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EF" w:rsidRDefault="008D63EF" w:rsidP="008D63EF">
      <w:pPr>
        <w:ind w:firstLine="5245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Приложение № 1 к постановлению</w:t>
      </w:r>
    </w:p>
    <w:p w:rsidR="008D63EF" w:rsidRDefault="008D63EF" w:rsidP="008D63EF">
      <w:pPr>
        <w:ind w:left="52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8D63EF" w:rsidRDefault="008D63EF" w:rsidP="008D63EF">
      <w:pPr>
        <w:ind w:left="52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«город Усть-Кут»</w:t>
      </w:r>
    </w:p>
    <w:p w:rsidR="008D63EF" w:rsidRDefault="008D63EF" w:rsidP="008D63EF">
      <w:pPr>
        <w:ind w:left="5245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</w:t>
      </w:r>
      <w:r w:rsidR="005614F6">
        <w:rPr>
          <w:rFonts w:ascii="Courier New" w:hAnsi="Courier New" w:cs="Courier New"/>
          <w:sz w:val="22"/>
          <w:szCs w:val="22"/>
        </w:rPr>
        <w:t>08.04.</w:t>
      </w:r>
      <w:r>
        <w:rPr>
          <w:rFonts w:ascii="Courier New" w:hAnsi="Courier New" w:cs="Courier New"/>
          <w:sz w:val="22"/>
          <w:szCs w:val="22"/>
        </w:rPr>
        <w:t>2019</w:t>
      </w:r>
      <w:r w:rsidR="005614F6">
        <w:rPr>
          <w:rFonts w:ascii="Courier New" w:hAnsi="Courier New" w:cs="Courier New"/>
          <w:sz w:val="22"/>
          <w:szCs w:val="22"/>
        </w:rPr>
        <w:t xml:space="preserve"> г. №393-п</w:t>
      </w:r>
    </w:p>
    <w:p w:rsidR="00A313BF" w:rsidRPr="008D63EF" w:rsidRDefault="00A313BF" w:rsidP="00A313BF">
      <w:pPr>
        <w:jc w:val="center"/>
        <w:rPr>
          <w:rFonts w:ascii="Arial" w:hAnsi="Arial" w:cs="Arial"/>
          <w:b/>
        </w:rPr>
      </w:pPr>
    </w:p>
    <w:p w:rsidR="00A313BF" w:rsidRDefault="00A313BF" w:rsidP="00A313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A313BF" w:rsidRDefault="00A313BF" w:rsidP="00A313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мероприятий по организации специализированной тематической ярмарки «Искусственные цветы»</w:t>
      </w:r>
    </w:p>
    <w:p w:rsidR="00A313BF" w:rsidRPr="008D63EF" w:rsidRDefault="00A313BF" w:rsidP="00A313BF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810"/>
        <w:gridCol w:w="1836"/>
        <w:gridCol w:w="3380"/>
      </w:tblGrid>
      <w:tr w:rsidR="00A313BF" w:rsidRPr="004172C0" w:rsidTr="008D63EF">
        <w:tc>
          <w:tcPr>
            <w:tcW w:w="560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835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A313BF" w:rsidRPr="004172C0" w:rsidTr="008D63EF">
        <w:tc>
          <w:tcPr>
            <w:tcW w:w="560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35" w:type="dxa"/>
            <w:shd w:val="clear" w:color="auto" w:fill="auto"/>
          </w:tcPr>
          <w:p w:rsidR="00A313BF" w:rsidRPr="004172C0" w:rsidRDefault="00A313BF" w:rsidP="00A31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Размещение информации об 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специализированной тематической </w:t>
            </w:r>
            <w:r w:rsidRPr="004172C0">
              <w:rPr>
                <w:rFonts w:ascii="Courier New" w:hAnsi="Courier New" w:cs="Courier New"/>
                <w:sz w:val="22"/>
                <w:szCs w:val="22"/>
              </w:rPr>
              <w:t>ярмарки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«Искусственные цветы»</w:t>
            </w: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 (далее – ярмарка) в средствах массовой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13BF" w:rsidRPr="004172C0" w:rsidRDefault="00A313BF" w:rsidP="00A31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4172C0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Pr="004172C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13BF" w:rsidRPr="004172C0" w:rsidRDefault="00A313BF" w:rsidP="000970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</w:tc>
      </w:tr>
      <w:tr w:rsidR="00A313BF" w:rsidRPr="004172C0" w:rsidTr="008D63EF">
        <w:tc>
          <w:tcPr>
            <w:tcW w:w="560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35" w:type="dxa"/>
            <w:shd w:val="clear" w:color="auto" w:fill="auto"/>
          </w:tcPr>
          <w:p w:rsidR="00A313BF" w:rsidRPr="004172C0" w:rsidRDefault="00A313BF" w:rsidP="00592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Проведение работы по привлечению хозяйствующих субъектов к участию в ярмарке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Весь период проведения ярмарки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704C" w:rsidRDefault="00A313BF" w:rsidP="000970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МП</w:t>
            </w:r>
            <w:r w:rsidRPr="00A313BF">
              <w:rPr>
                <w:rFonts w:ascii="Courier New" w:hAnsi="Courier New" w:cs="Courier New"/>
                <w:sz w:val="22"/>
                <w:szCs w:val="22"/>
              </w:rPr>
              <w:t xml:space="preserve"> «Ритуальная служба» Усть-Кутского муниципального образования (городского поселения)</w:t>
            </w:r>
          </w:p>
          <w:p w:rsidR="00A313BF" w:rsidRPr="00A313BF" w:rsidRDefault="0009704C" w:rsidP="000970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(далее – администратор ярмарки)</w:t>
            </w:r>
          </w:p>
        </w:tc>
      </w:tr>
      <w:tr w:rsidR="00A313BF" w:rsidRPr="004172C0" w:rsidTr="008D63EF">
        <w:tc>
          <w:tcPr>
            <w:tcW w:w="560" w:type="dxa"/>
            <w:shd w:val="clear" w:color="auto" w:fill="auto"/>
          </w:tcPr>
          <w:p w:rsidR="00A313BF" w:rsidRPr="004172C0" w:rsidRDefault="00A313BF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3835" w:type="dxa"/>
            <w:shd w:val="clear" w:color="auto" w:fill="auto"/>
          </w:tcPr>
          <w:p w:rsidR="00A313BF" w:rsidRPr="004172C0" w:rsidRDefault="00A313BF" w:rsidP="00592F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Учет заявок на предоставление места для продажи товаров на ярмарке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13BF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Весь период проведения ярмарки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13BF" w:rsidRDefault="0009704C" w:rsidP="0009704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ярмарки</w:t>
            </w:r>
          </w:p>
        </w:tc>
      </w:tr>
      <w:tr w:rsidR="0009704C" w:rsidRPr="004172C0" w:rsidTr="008D63EF">
        <w:tc>
          <w:tcPr>
            <w:tcW w:w="560" w:type="dxa"/>
            <w:shd w:val="clear" w:color="auto" w:fill="auto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835" w:type="dxa"/>
            <w:shd w:val="clear" w:color="auto" w:fill="auto"/>
          </w:tcPr>
          <w:p w:rsidR="0009704C" w:rsidRPr="004172C0" w:rsidRDefault="0009704C" w:rsidP="00592F8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Ведение реестра выданных чеков, подтверждающих предоставление места для продажи товаров на ярмарке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Весь период проведения ярмарки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704C" w:rsidRDefault="0009704C" w:rsidP="0009704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ярмарки</w:t>
            </w:r>
          </w:p>
        </w:tc>
      </w:tr>
      <w:tr w:rsidR="0009704C" w:rsidRPr="004172C0" w:rsidTr="008D63EF">
        <w:tc>
          <w:tcPr>
            <w:tcW w:w="560" w:type="dxa"/>
            <w:shd w:val="clear" w:color="auto" w:fill="auto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835" w:type="dxa"/>
            <w:shd w:val="clear" w:color="auto" w:fill="auto"/>
          </w:tcPr>
          <w:p w:rsidR="0009704C" w:rsidRPr="004172C0" w:rsidRDefault="0009704C" w:rsidP="0009704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для продажи товаров на ярмарке на основании реестра уведомлений об участии в ярмарке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Весь период проведения ярмарки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704C" w:rsidRDefault="0009704C" w:rsidP="0009704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ярмарки</w:t>
            </w:r>
          </w:p>
        </w:tc>
      </w:tr>
      <w:tr w:rsidR="0009704C" w:rsidRPr="004172C0" w:rsidTr="008D63EF">
        <w:tc>
          <w:tcPr>
            <w:tcW w:w="560" w:type="dxa"/>
            <w:shd w:val="clear" w:color="auto" w:fill="auto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835" w:type="dxa"/>
            <w:shd w:val="clear" w:color="auto" w:fill="auto"/>
          </w:tcPr>
          <w:p w:rsidR="0009704C" w:rsidRPr="004172C0" w:rsidRDefault="0009704C" w:rsidP="000970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2C0">
              <w:rPr>
                <w:rFonts w:ascii="Courier New" w:hAnsi="Courier New" w:cs="Courier New"/>
                <w:sz w:val="22"/>
                <w:szCs w:val="22"/>
              </w:rPr>
              <w:t xml:space="preserve">Размещение участников ярмарки в соответствии со схемой размещения торговых мест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04C" w:rsidRPr="004172C0" w:rsidRDefault="0009704C" w:rsidP="00592F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Весь период проведения ярмарки</w:t>
            </w:r>
          </w:p>
        </w:tc>
        <w:tc>
          <w:tcPr>
            <w:tcW w:w="3402" w:type="dxa"/>
            <w:shd w:val="clear" w:color="auto" w:fill="auto"/>
          </w:tcPr>
          <w:p w:rsidR="0009704C" w:rsidRDefault="0009704C" w:rsidP="00592F89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ярмарки</w:t>
            </w:r>
          </w:p>
        </w:tc>
      </w:tr>
    </w:tbl>
    <w:p w:rsidR="00A313BF" w:rsidRDefault="00A313BF" w:rsidP="00A313BF">
      <w:pPr>
        <w:jc w:val="center"/>
        <w:rPr>
          <w:rFonts w:ascii="Arial" w:hAnsi="Arial" w:cs="Arial"/>
          <w:b/>
        </w:rPr>
      </w:pPr>
    </w:p>
    <w:p w:rsidR="008D63EF" w:rsidRPr="008D63EF" w:rsidRDefault="008D63EF" w:rsidP="00A313BF">
      <w:pPr>
        <w:jc w:val="center"/>
        <w:rPr>
          <w:rFonts w:ascii="Arial" w:hAnsi="Arial" w:cs="Arial"/>
          <w:b/>
        </w:rPr>
      </w:pPr>
    </w:p>
    <w:p w:rsidR="008D63EF" w:rsidRDefault="008D63EF" w:rsidP="008D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 промышленности,</w:t>
      </w:r>
    </w:p>
    <w:p w:rsidR="008D63EF" w:rsidRDefault="008D63EF" w:rsidP="008D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транспорта, связи и потребительского рынка</w:t>
      </w:r>
    </w:p>
    <w:p w:rsidR="008D63EF" w:rsidRDefault="008D63EF" w:rsidP="008D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муниципального образования</w:t>
      </w:r>
    </w:p>
    <w:p w:rsidR="008D63EF" w:rsidRDefault="008D63EF" w:rsidP="008D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«город Усть-Кут»</w:t>
      </w:r>
    </w:p>
    <w:p w:rsidR="008D63EF" w:rsidRDefault="008D63EF" w:rsidP="008D6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Э.А. Ковалёв</w:t>
      </w:r>
    </w:p>
    <w:p w:rsidR="00A313BF" w:rsidRDefault="00A313BF" w:rsidP="00A313BF">
      <w:pPr>
        <w:jc w:val="both"/>
        <w:rPr>
          <w:rFonts w:ascii="Arial" w:hAnsi="Arial" w:cs="Arial"/>
        </w:rPr>
      </w:pPr>
    </w:p>
    <w:p w:rsidR="00A313BF" w:rsidRPr="000A2FA3" w:rsidRDefault="00A313BF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sectPr w:rsidR="00A313BF" w:rsidRPr="000A2FA3" w:rsidSect="004E2E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D7141"/>
    <w:multiLevelType w:val="hybridMultilevel"/>
    <w:tmpl w:val="99C6ACBA"/>
    <w:lvl w:ilvl="0" w:tplc="A20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1266A"/>
    <w:rsid w:val="00016D04"/>
    <w:rsid w:val="00025489"/>
    <w:rsid w:val="0009356D"/>
    <w:rsid w:val="000967E8"/>
    <w:rsid w:val="0009704C"/>
    <w:rsid w:val="000A2FA3"/>
    <w:rsid w:val="000C48DE"/>
    <w:rsid w:val="000D77D1"/>
    <w:rsid w:val="000E4B56"/>
    <w:rsid w:val="00110A8A"/>
    <w:rsid w:val="00123EFB"/>
    <w:rsid w:val="001242EB"/>
    <w:rsid w:val="0012471E"/>
    <w:rsid w:val="00141247"/>
    <w:rsid w:val="00142D48"/>
    <w:rsid w:val="0015523D"/>
    <w:rsid w:val="00192D41"/>
    <w:rsid w:val="00197C93"/>
    <w:rsid w:val="001A0D7F"/>
    <w:rsid w:val="001A12F3"/>
    <w:rsid w:val="001A5FA6"/>
    <w:rsid w:val="001C4332"/>
    <w:rsid w:val="001E1655"/>
    <w:rsid w:val="0020499F"/>
    <w:rsid w:val="002223CB"/>
    <w:rsid w:val="002442F8"/>
    <w:rsid w:val="00260C1B"/>
    <w:rsid w:val="00261247"/>
    <w:rsid w:val="0027561B"/>
    <w:rsid w:val="002859AA"/>
    <w:rsid w:val="002869A5"/>
    <w:rsid w:val="00296A38"/>
    <w:rsid w:val="002B4A99"/>
    <w:rsid w:val="002C6C98"/>
    <w:rsid w:val="002E741F"/>
    <w:rsid w:val="002F47D3"/>
    <w:rsid w:val="002F5494"/>
    <w:rsid w:val="003167C8"/>
    <w:rsid w:val="00322B17"/>
    <w:rsid w:val="00331FE8"/>
    <w:rsid w:val="00332A2C"/>
    <w:rsid w:val="00333575"/>
    <w:rsid w:val="003559F2"/>
    <w:rsid w:val="00362553"/>
    <w:rsid w:val="0037269F"/>
    <w:rsid w:val="00375CF1"/>
    <w:rsid w:val="00397826"/>
    <w:rsid w:val="003A0E8A"/>
    <w:rsid w:val="003A6020"/>
    <w:rsid w:val="003C6F43"/>
    <w:rsid w:val="003E718E"/>
    <w:rsid w:val="003E7528"/>
    <w:rsid w:val="00401FEC"/>
    <w:rsid w:val="004023C2"/>
    <w:rsid w:val="0040435C"/>
    <w:rsid w:val="00425BDA"/>
    <w:rsid w:val="0042773F"/>
    <w:rsid w:val="00427AF5"/>
    <w:rsid w:val="00432A82"/>
    <w:rsid w:val="004342AF"/>
    <w:rsid w:val="00493581"/>
    <w:rsid w:val="004D5351"/>
    <w:rsid w:val="004E2E21"/>
    <w:rsid w:val="004F2A29"/>
    <w:rsid w:val="00501827"/>
    <w:rsid w:val="00505395"/>
    <w:rsid w:val="005065C2"/>
    <w:rsid w:val="00510C2A"/>
    <w:rsid w:val="00525979"/>
    <w:rsid w:val="00540BFA"/>
    <w:rsid w:val="005428CD"/>
    <w:rsid w:val="00543C7D"/>
    <w:rsid w:val="00560F30"/>
    <w:rsid w:val="005614F6"/>
    <w:rsid w:val="00566BFD"/>
    <w:rsid w:val="00567EB3"/>
    <w:rsid w:val="005729C0"/>
    <w:rsid w:val="0057335E"/>
    <w:rsid w:val="00593DE8"/>
    <w:rsid w:val="005A1C87"/>
    <w:rsid w:val="005B1F71"/>
    <w:rsid w:val="00601170"/>
    <w:rsid w:val="00601D4F"/>
    <w:rsid w:val="00626550"/>
    <w:rsid w:val="0063235F"/>
    <w:rsid w:val="00644324"/>
    <w:rsid w:val="00646D3C"/>
    <w:rsid w:val="006506FE"/>
    <w:rsid w:val="00661D62"/>
    <w:rsid w:val="00664E46"/>
    <w:rsid w:val="006C39B9"/>
    <w:rsid w:val="006C7B3C"/>
    <w:rsid w:val="006E0F0F"/>
    <w:rsid w:val="006F3C55"/>
    <w:rsid w:val="0070381F"/>
    <w:rsid w:val="00723E02"/>
    <w:rsid w:val="007456AA"/>
    <w:rsid w:val="00773B70"/>
    <w:rsid w:val="00787019"/>
    <w:rsid w:val="00795214"/>
    <w:rsid w:val="007961E4"/>
    <w:rsid w:val="00796EC0"/>
    <w:rsid w:val="007A2BAB"/>
    <w:rsid w:val="007C3DA1"/>
    <w:rsid w:val="007D3F55"/>
    <w:rsid w:val="007E4896"/>
    <w:rsid w:val="007E74FD"/>
    <w:rsid w:val="00801669"/>
    <w:rsid w:val="0080446E"/>
    <w:rsid w:val="00837E08"/>
    <w:rsid w:val="008466A5"/>
    <w:rsid w:val="0085795B"/>
    <w:rsid w:val="008A390D"/>
    <w:rsid w:val="008A6E0B"/>
    <w:rsid w:val="008C16E4"/>
    <w:rsid w:val="008C5F33"/>
    <w:rsid w:val="008D63EF"/>
    <w:rsid w:val="008E06CC"/>
    <w:rsid w:val="008E5D1D"/>
    <w:rsid w:val="008E5E41"/>
    <w:rsid w:val="008F1310"/>
    <w:rsid w:val="00921329"/>
    <w:rsid w:val="00924F72"/>
    <w:rsid w:val="00930FC8"/>
    <w:rsid w:val="00934084"/>
    <w:rsid w:val="00967903"/>
    <w:rsid w:val="00992507"/>
    <w:rsid w:val="009A249B"/>
    <w:rsid w:val="009B441B"/>
    <w:rsid w:val="009B598E"/>
    <w:rsid w:val="009C0F26"/>
    <w:rsid w:val="009C443E"/>
    <w:rsid w:val="009D222F"/>
    <w:rsid w:val="009D7214"/>
    <w:rsid w:val="009F1429"/>
    <w:rsid w:val="009F19F9"/>
    <w:rsid w:val="009F3C68"/>
    <w:rsid w:val="00A1597E"/>
    <w:rsid w:val="00A23B9F"/>
    <w:rsid w:val="00A2665E"/>
    <w:rsid w:val="00A313BF"/>
    <w:rsid w:val="00A33256"/>
    <w:rsid w:val="00A7673E"/>
    <w:rsid w:val="00A94A03"/>
    <w:rsid w:val="00A97B49"/>
    <w:rsid w:val="00AA2258"/>
    <w:rsid w:val="00AD5080"/>
    <w:rsid w:val="00AF2FB8"/>
    <w:rsid w:val="00AF378D"/>
    <w:rsid w:val="00B21DB5"/>
    <w:rsid w:val="00B26A3D"/>
    <w:rsid w:val="00B37425"/>
    <w:rsid w:val="00B37FFB"/>
    <w:rsid w:val="00B40F2C"/>
    <w:rsid w:val="00B57473"/>
    <w:rsid w:val="00B643F3"/>
    <w:rsid w:val="00B76AE7"/>
    <w:rsid w:val="00B9025B"/>
    <w:rsid w:val="00BA56D6"/>
    <w:rsid w:val="00BD0184"/>
    <w:rsid w:val="00BD14BC"/>
    <w:rsid w:val="00BD4EE8"/>
    <w:rsid w:val="00BE0976"/>
    <w:rsid w:val="00BE2E44"/>
    <w:rsid w:val="00BF0861"/>
    <w:rsid w:val="00BF6CB9"/>
    <w:rsid w:val="00C13355"/>
    <w:rsid w:val="00C23933"/>
    <w:rsid w:val="00C35DDD"/>
    <w:rsid w:val="00C94050"/>
    <w:rsid w:val="00CC6390"/>
    <w:rsid w:val="00CD6606"/>
    <w:rsid w:val="00CD7BED"/>
    <w:rsid w:val="00CE5E57"/>
    <w:rsid w:val="00CF1C57"/>
    <w:rsid w:val="00D1084F"/>
    <w:rsid w:val="00D13667"/>
    <w:rsid w:val="00D434D6"/>
    <w:rsid w:val="00D70620"/>
    <w:rsid w:val="00D76DFF"/>
    <w:rsid w:val="00D85B2C"/>
    <w:rsid w:val="00DA3F6B"/>
    <w:rsid w:val="00DC3587"/>
    <w:rsid w:val="00DC6AD8"/>
    <w:rsid w:val="00DD7575"/>
    <w:rsid w:val="00DF21E0"/>
    <w:rsid w:val="00E07A7E"/>
    <w:rsid w:val="00E07CA7"/>
    <w:rsid w:val="00E220E5"/>
    <w:rsid w:val="00E67D65"/>
    <w:rsid w:val="00E75471"/>
    <w:rsid w:val="00E9229C"/>
    <w:rsid w:val="00EB241C"/>
    <w:rsid w:val="00EC05D2"/>
    <w:rsid w:val="00EC06CF"/>
    <w:rsid w:val="00EC2CCD"/>
    <w:rsid w:val="00EC638D"/>
    <w:rsid w:val="00ED5B34"/>
    <w:rsid w:val="00ED5CEA"/>
    <w:rsid w:val="00EE2829"/>
    <w:rsid w:val="00EF379D"/>
    <w:rsid w:val="00F2475D"/>
    <w:rsid w:val="00F35DC5"/>
    <w:rsid w:val="00F37970"/>
    <w:rsid w:val="00F5795F"/>
    <w:rsid w:val="00F63A32"/>
    <w:rsid w:val="00F7460E"/>
    <w:rsid w:val="00F846AC"/>
    <w:rsid w:val="00F923B7"/>
    <w:rsid w:val="00FA3992"/>
    <w:rsid w:val="00FC7F08"/>
    <w:rsid w:val="00FD169A"/>
    <w:rsid w:val="00FD1F21"/>
    <w:rsid w:val="00FF22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C4BC0-73B6-41CC-A210-3E38454E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3</cp:revision>
  <cp:lastPrinted>2019-04-02T04:52:00Z</cp:lastPrinted>
  <dcterms:created xsi:type="dcterms:W3CDTF">2019-04-09T08:03:00Z</dcterms:created>
  <dcterms:modified xsi:type="dcterms:W3CDTF">2019-04-09T08:03:00Z</dcterms:modified>
</cp:coreProperties>
</file>