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A2" w:rsidRDefault="001422A2" w:rsidP="005E1935">
      <w:pPr>
        <w:jc w:val="center"/>
        <w:rPr>
          <w:rFonts w:ascii="Arial" w:hAnsi="Arial" w:cs="Arial"/>
          <w:b/>
          <w:sz w:val="32"/>
          <w:szCs w:val="32"/>
        </w:rPr>
      </w:pPr>
    </w:p>
    <w:p w:rsidR="001422A2" w:rsidRDefault="001422A2" w:rsidP="005E1935">
      <w:pPr>
        <w:jc w:val="center"/>
        <w:rPr>
          <w:rFonts w:ascii="Arial" w:hAnsi="Arial" w:cs="Arial"/>
          <w:b/>
          <w:sz w:val="32"/>
          <w:szCs w:val="32"/>
        </w:rPr>
      </w:pPr>
    </w:p>
    <w:p w:rsidR="005E1935" w:rsidRPr="006549F1" w:rsidRDefault="001422A2" w:rsidP="005E19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</w:t>
      </w:r>
      <w:r w:rsidR="005E1935" w:rsidRPr="006549F1">
        <w:rPr>
          <w:rFonts w:ascii="Arial" w:hAnsi="Arial" w:cs="Arial"/>
          <w:b/>
          <w:sz w:val="32"/>
          <w:szCs w:val="32"/>
        </w:rPr>
        <w:t>2019</w:t>
      </w:r>
      <w:r w:rsidR="000F24E0">
        <w:rPr>
          <w:rFonts w:ascii="Arial" w:hAnsi="Arial" w:cs="Arial"/>
          <w:b/>
          <w:sz w:val="32"/>
          <w:szCs w:val="32"/>
        </w:rPr>
        <w:t>г</w:t>
      </w:r>
      <w:r w:rsidR="005E1935" w:rsidRPr="006549F1">
        <w:rPr>
          <w:rFonts w:ascii="Arial" w:hAnsi="Arial" w:cs="Arial"/>
          <w:b/>
          <w:sz w:val="32"/>
          <w:szCs w:val="32"/>
        </w:rPr>
        <w:t>. №</w:t>
      </w:r>
      <w:r w:rsidR="000F24E0">
        <w:rPr>
          <w:rFonts w:ascii="Arial" w:hAnsi="Arial" w:cs="Arial"/>
          <w:b/>
          <w:sz w:val="32"/>
          <w:szCs w:val="32"/>
        </w:rPr>
        <w:t xml:space="preserve"> 98/20</w:t>
      </w:r>
    </w:p>
    <w:p w:rsidR="00063478" w:rsidRPr="006549F1" w:rsidRDefault="00063478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478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ИРКУТСКАЯ ОБЛАСТЬ</w:t>
      </w:r>
    </w:p>
    <w:p w:rsidR="005E1935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5E1935" w:rsidRPr="006549F1" w:rsidRDefault="005E1935" w:rsidP="005E1935">
      <w:pPr>
        <w:jc w:val="center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63478" w:rsidRPr="006549F1" w:rsidRDefault="005E1935" w:rsidP="005E1935">
      <w:pPr>
        <w:jc w:val="center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E1935" w:rsidRPr="006549F1" w:rsidRDefault="005E1935" w:rsidP="005E19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ДУМА</w:t>
      </w:r>
    </w:p>
    <w:p w:rsidR="006549F1" w:rsidRDefault="005E1935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49F1">
        <w:rPr>
          <w:rFonts w:ascii="Arial" w:hAnsi="Arial" w:cs="Arial"/>
          <w:b/>
          <w:sz w:val="32"/>
          <w:szCs w:val="32"/>
        </w:rPr>
        <w:t>РЕШЕНИЕ</w:t>
      </w:r>
    </w:p>
    <w:p w:rsidR="001422A2" w:rsidRPr="006549F1" w:rsidRDefault="001422A2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549F1" w:rsidRDefault="006549F1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549F1" w:rsidRDefault="006549F1" w:rsidP="00E440A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МУНИЦИПАЛЬНЫХ УСЛУГ</w:t>
      </w:r>
      <w:r w:rsidR="00936F5B">
        <w:rPr>
          <w:rFonts w:ascii="Arial" w:hAnsi="Arial" w:cs="Arial"/>
          <w:b/>
          <w:sz w:val="32"/>
          <w:szCs w:val="32"/>
        </w:rPr>
        <w:t xml:space="preserve"> ПРЕДОСТАВЛЯЕМЫХ </w:t>
      </w:r>
      <w:r>
        <w:rPr>
          <w:rFonts w:ascii="Arial" w:hAnsi="Arial" w:cs="Arial"/>
          <w:b/>
          <w:sz w:val="32"/>
          <w:szCs w:val="32"/>
        </w:rPr>
        <w:t>СТРУКТУРНЫ</w:t>
      </w:r>
      <w:r w:rsidR="009A3E48">
        <w:rPr>
          <w:rFonts w:ascii="Arial" w:hAnsi="Arial" w:cs="Arial"/>
          <w:b/>
          <w:sz w:val="32"/>
          <w:szCs w:val="32"/>
        </w:rPr>
        <w:t>МИ</w:t>
      </w:r>
      <w:r w:rsidR="00FB2C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ПОДРАЗДЕЛЕНИ</w:t>
      </w:r>
      <w:r w:rsidR="00936F5B">
        <w:rPr>
          <w:rFonts w:ascii="Arial" w:hAnsi="Arial" w:cs="Arial"/>
          <w:b/>
          <w:sz w:val="32"/>
          <w:szCs w:val="32"/>
        </w:rPr>
        <w:t>ЯМИ</w:t>
      </w:r>
      <w:r w:rsidR="00FB2C14">
        <w:rPr>
          <w:rFonts w:ascii="Arial" w:hAnsi="Arial" w:cs="Arial"/>
          <w:b/>
          <w:sz w:val="32"/>
          <w:szCs w:val="32"/>
        </w:rPr>
        <w:t xml:space="preserve"> </w:t>
      </w:r>
      <w:r w:rsidR="00E440A3">
        <w:rPr>
          <w:rFonts w:ascii="Arial" w:hAnsi="Arial" w:cs="Arial"/>
          <w:b/>
          <w:sz w:val="32"/>
          <w:szCs w:val="32"/>
        </w:rPr>
        <w:t xml:space="preserve">АДМИНИСТРАЦИИ, </w:t>
      </w:r>
      <w:r>
        <w:rPr>
          <w:rFonts w:ascii="Arial" w:hAnsi="Arial" w:cs="Arial"/>
          <w:b/>
          <w:sz w:val="32"/>
          <w:szCs w:val="32"/>
        </w:rPr>
        <w:t>МУНИЦИПАЛЬНЫ</w:t>
      </w:r>
      <w:r w:rsidR="00936F5B">
        <w:rPr>
          <w:rFonts w:ascii="Arial" w:hAnsi="Arial" w:cs="Arial"/>
          <w:b/>
          <w:sz w:val="32"/>
          <w:szCs w:val="32"/>
        </w:rPr>
        <w:t>МИ</w:t>
      </w:r>
      <w:r w:rsidR="00FB2C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УЧРЕЖДЕНИ</w:t>
      </w:r>
      <w:r w:rsidR="00936F5B">
        <w:rPr>
          <w:rFonts w:ascii="Arial" w:hAnsi="Arial" w:cs="Arial"/>
          <w:b/>
          <w:sz w:val="32"/>
          <w:szCs w:val="32"/>
        </w:rPr>
        <w:t>ЯМИ</w:t>
      </w:r>
      <w:r w:rsidR="00FB2C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1422A2" w:rsidRDefault="001422A2" w:rsidP="00E440A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549F1" w:rsidRPr="006549F1" w:rsidRDefault="006549F1" w:rsidP="006549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549F1" w:rsidRPr="006549F1" w:rsidRDefault="006549F1" w:rsidP="006549F1">
      <w:pPr>
        <w:ind w:firstLine="709"/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     В соответствии с Федеральн</w:t>
      </w:r>
      <w:r w:rsidR="008B5E25">
        <w:rPr>
          <w:rFonts w:ascii="Arial" w:hAnsi="Arial" w:cs="Arial"/>
        </w:rPr>
        <w:t>ым</w:t>
      </w:r>
      <w:r w:rsidRPr="006549F1">
        <w:rPr>
          <w:rFonts w:ascii="Arial" w:hAnsi="Arial" w:cs="Arial"/>
        </w:rPr>
        <w:t xml:space="preserve"> закон</w:t>
      </w:r>
      <w:r w:rsidR="008B5E25">
        <w:rPr>
          <w:rFonts w:ascii="Arial" w:hAnsi="Arial" w:cs="Arial"/>
        </w:rPr>
        <w:t>ом</w:t>
      </w:r>
      <w:r w:rsidRPr="006549F1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услуг», Федерального закона,</w:t>
      </w:r>
      <w:r w:rsidRPr="00936F5B">
        <w:rPr>
          <w:rFonts w:ascii="Arial" w:hAnsi="Arial" w:cs="Arial"/>
        </w:rPr>
        <w:t xml:space="preserve">руководствуясь </w:t>
      </w:r>
      <w:r w:rsidR="00936F5B" w:rsidRPr="00936F5B">
        <w:rPr>
          <w:rFonts w:ascii="Arial" w:hAnsi="Arial" w:cs="Arial"/>
        </w:rPr>
        <w:t>Федеральн</w:t>
      </w:r>
      <w:r w:rsidR="00936F5B">
        <w:rPr>
          <w:rFonts w:ascii="Arial" w:hAnsi="Arial" w:cs="Arial"/>
        </w:rPr>
        <w:t>ым</w:t>
      </w:r>
      <w:r w:rsidR="00936F5B" w:rsidRPr="00936F5B">
        <w:rPr>
          <w:rFonts w:ascii="Arial" w:hAnsi="Arial" w:cs="Arial"/>
        </w:rPr>
        <w:t xml:space="preserve">  закон</w:t>
      </w:r>
      <w:r w:rsidR="00936F5B">
        <w:rPr>
          <w:rFonts w:ascii="Arial" w:hAnsi="Arial" w:cs="Arial"/>
        </w:rPr>
        <w:t>ом</w:t>
      </w:r>
      <w:r w:rsidR="00936F5B" w:rsidRPr="00936F5B">
        <w:rPr>
          <w:rFonts w:ascii="Arial" w:hAnsi="Arial" w:cs="Arial"/>
        </w:rPr>
        <w:t xml:space="preserve"> от 06.10.2003 г. № 131-ФЗ «Об общих  принципах  организации местного самоуправления в Российской Федерации»</w:t>
      </w:r>
      <w:r w:rsidR="00936F5B">
        <w:rPr>
          <w:rFonts w:ascii="Arial" w:hAnsi="Arial" w:cs="Arial"/>
        </w:rPr>
        <w:t xml:space="preserve">, </w:t>
      </w:r>
      <w:r w:rsidRPr="00936F5B">
        <w:rPr>
          <w:rFonts w:ascii="Arial" w:hAnsi="Arial" w:cs="Arial"/>
        </w:rPr>
        <w:t>Уставом Усть-Кутского муниципального образования (городского поселения)</w:t>
      </w:r>
      <w:r w:rsidR="008B5E25" w:rsidRPr="00936F5B">
        <w:rPr>
          <w:rFonts w:ascii="Arial" w:hAnsi="Arial" w:cs="Arial"/>
        </w:rPr>
        <w:t>,</w:t>
      </w:r>
      <w:r w:rsidRPr="00936F5B">
        <w:rPr>
          <w:rFonts w:ascii="Arial" w:hAnsi="Arial" w:cs="Arial"/>
        </w:rPr>
        <w:t xml:space="preserve"> Дума Усть-Кутского муниципального</w:t>
      </w:r>
      <w:r w:rsidRPr="006549F1">
        <w:rPr>
          <w:rFonts w:ascii="Arial" w:hAnsi="Arial" w:cs="Arial"/>
        </w:rPr>
        <w:t xml:space="preserve"> образования (городского поселения)</w:t>
      </w:r>
    </w:p>
    <w:p w:rsidR="006549F1" w:rsidRDefault="006549F1" w:rsidP="006549F1">
      <w:pPr>
        <w:ind w:firstLine="709"/>
        <w:jc w:val="center"/>
        <w:rPr>
          <w:rFonts w:ascii="Arial" w:hAnsi="Arial" w:cs="Arial"/>
        </w:rPr>
      </w:pPr>
    </w:p>
    <w:p w:rsidR="001422A2" w:rsidRPr="006549F1" w:rsidRDefault="001422A2" w:rsidP="006549F1">
      <w:pPr>
        <w:ind w:firstLine="709"/>
        <w:jc w:val="center"/>
        <w:rPr>
          <w:rFonts w:ascii="Arial" w:hAnsi="Arial" w:cs="Arial"/>
        </w:rPr>
      </w:pPr>
    </w:p>
    <w:p w:rsidR="006549F1" w:rsidRPr="00936F5B" w:rsidRDefault="006549F1" w:rsidP="006549F1">
      <w:pPr>
        <w:ind w:firstLine="709"/>
        <w:jc w:val="center"/>
        <w:rPr>
          <w:rFonts w:ascii="Arial" w:hAnsi="Arial" w:cs="Arial"/>
          <w:b/>
        </w:rPr>
      </w:pPr>
      <w:proofErr w:type="gramStart"/>
      <w:r w:rsidRPr="00936F5B">
        <w:rPr>
          <w:rFonts w:ascii="Arial" w:hAnsi="Arial" w:cs="Arial"/>
          <w:b/>
        </w:rPr>
        <w:t>Р</w:t>
      </w:r>
      <w:proofErr w:type="gramEnd"/>
      <w:r w:rsidRPr="00936F5B">
        <w:rPr>
          <w:rFonts w:ascii="Arial" w:hAnsi="Arial" w:cs="Arial"/>
          <w:b/>
        </w:rPr>
        <w:t xml:space="preserve"> Е Ш И Л А:</w:t>
      </w:r>
    </w:p>
    <w:p w:rsidR="001422A2" w:rsidRPr="006549F1" w:rsidRDefault="001422A2" w:rsidP="006549F1">
      <w:pPr>
        <w:ind w:firstLine="709"/>
        <w:jc w:val="center"/>
        <w:rPr>
          <w:rFonts w:ascii="Arial" w:hAnsi="Arial" w:cs="Arial"/>
        </w:rPr>
      </w:pPr>
    </w:p>
    <w:p w:rsidR="006549F1" w:rsidRPr="00162513" w:rsidRDefault="006549F1" w:rsidP="006549F1">
      <w:pPr>
        <w:ind w:firstLine="709"/>
        <w:jc w:val="both"/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</w:pPr>
      <w:r w:rsidRPr="00162513">
        <w:rPr>
          <w:rFonts w:ascii="Arial" w:hAnsi="Arial" w:cs="Arial"/>
        </w:rPr>
        <w:t xml:space="preserve">1. Утвердить Перечень муниципальных услуг, предоставляемых </w:t>
      </w:r>
      <w:r w:rsidRPr="00162513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структурными подразделениями администрации, муниципальными учреждениями </w:t>
      </w:r>
      <w:proofErr w:type="spellStart"/>
      <w:r w:rsidRPr="00162513">
        <w:rPr>
          <w:rFonts w:ascii="Arial" w:hAnsi="Arial" w:cs="Arial"/>
        </w:rPr>
        <w:t>Усть</w:t>
      </w:r>
      <w:proofErr w:type="spellEnd"/>
      <w:r w:rsidRPr="00162513">
        <w:rPr>
          <w:rFonts w:ascii="Arial" w:hAnsi="Arial" w:cs="Arial"/>
        </w:rPr>
        <w:t>–</w:t>
      </w:r>
      <w:proofErr w:type="spellStart"/>
      <w:r w:rsidRPr="00162513">
        <w:rPr>
          <w:rFonts w:ascii="Arial" w:hAnsi="Arial" w:cs="Arial"/>
        </w:rPr>
        <w:t>Кутского</w:t>
      </w:r>
      <w:r w:rsidRPr="00162513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>муниципального</w:t>
      </w:r>
      <w:proofErr w:type="spellEnd"/>
      <w:r w:rsidRPr="00162513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 обр</w:t>
      </w:r>
      <w:r w:rsidR="00B46C90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>азования (городского поселения).</w:t>
      </w:r>
    </w:p>
    <w:p w:rsidR="006549F1" w:rsidRPr="00162513" w:rsidRDefault="006549F1" w:rsidP="006549F1">
      <w:pPr>
        <w:snapToGrid w:val="0"/>
        <w:ind w:firstLine="709"/>
        <w:jc w:val="both"/>
        <w:rPr>
          <w:rStyle w:val="ab"/>
          <w:rFonts w:ascii="Arial" w:hAnsi="Arial" w:cs="Arial"/>
          <w:b w:val="0"/>
          <w:color w:val="auto"/>
          <w:sz w:val="24"/>
          <w:szCs w:val="24"/>
        </w:rPr>
      </w:pPr>
      <w:r w:rsidRPr="00162513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2. Считать утратившим силу </w:t>
      </w:r>
      <w:r w:rsidR="00B661DF">
        <w:rPr>
          <w:rFonts w:ascii="Arial" w:hAnsi="Arial" w:cs="Arial"/>
        </w:rPr>
        <w:t xml:space="preserve">Решение Думы </w:t>
      </w:r>
      <w:proofErr w:type="spellStart"/>
      <w:r w:rsidR="00B661DF">
        <w:rPr>
          <w:rFonts w:ascii="Arial" w:hAnsi="Arial" w:cs="Arial"/>
        </w:rPr>
        <w:t>Усть</w:t>
      </w:r>
      <w:proofErr w:type="spellEnd"/>
      <w:r w:rsidR="00B661DF">
        <w:rPr>
          <w:rFonts w:ascii="Arial" w:hAnsi="Arial" w:cs="Arial"/>
        </w:rPr>
        <w:t>–</w:t>
      </w:r>
      <w:proofErr w:type="spellStart"/>
      <w:r w:rsidR="00B661DF">
        <w:rPr>
          <w:rFonts w:ascii="Arial" w:hAnsi="Arial" w:cs="Arial"/>
        </w:rPr>
        <w:t>К</w:t>
      </w:r>
      <w:r w:rsidRPr="00162513">
        <w:rPr>
          <w:rFonts w:ascii="Arial" w:hAnsi="Arial" w:cs="Arial"/>
        </w:rPr>
        <w:t>утского</w:t>
      </w:r>
      <w:proofErr w:type="spellEnd"/>
      <w:r w:rsidRPr="00162513">
        <w:rPr>
          <w:rFonts w:ascii="Arial" w:hAnsi="Arial" w:cs="Arial"/>
        </w:rPr>
        <w:t xml:space="preserve"> муниципального образования (городского поселения) </w:t>
      </w:r>
      <w:r w:rsidR="00F34EC3"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от 21 декабря 2017 года </w:t>
      </w:r>
      <w:r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№ </w:t>
      </w:r>
      <w:r w:rsidR="00F34EC3"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>24/4</w:t>
      </w:r>
      <w:r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«Об утверждении перечня муниципальных услуг структурных подразделений администрации, муниципальных учреждений </w:t>
      </w:r>
      <w:proofErr w:type="spellStart"/>
      <w:r w:rsidR="00B661DF">
        <w:rPr>
          <w:rFonts w:ascii="Arial" w:hAnsi="Arial" w:cs="Arial"/>
        </w:rPr>
        <w:t>Усть</w:t>
      </w:r>
      <w:proofErr w:type="spellEnd"/>
      <w:r w:rsidR="00B661DF">
        <w:rPr>
          <w:rFonts w:ascii="Arial" w:hAnsi="Arial" w:cs="Arial"/>
        </w:rPr>
        <w:t>–</w:t>
      </w:r>
      <w:proofErr w:type="spellStart"/>
      <w:r w:rsidRPr="00162513">
        <w:rPr>
          <w:rFonts w:ascii="Arial" w:hAnsi="Arial" w:cs="Arial"/>
        </w:rPr>
        <w:t>Кутского</w:t>
      </w:r>
      <w:proofErr w:type="spellEnd"/>
      <w:r w:rsidRPr="00162513">
        <w:rPr>
          <w:rFonts w:ascii="Arial" w:hAnsi="Arial" w:cs="Arial"/>
        </w:rPr>
        <w:t xml:space="preserve"> муниципального образования (городского поселения)</w:t>
      </w:r>
      <w:r w:rsidRPr="00162513">
        <w:rPr>
          <w:rStyle w:val="ab"/>
          <w:rFonts w:ascii="Arial" w:hAnsi="Arial" w:cs="Arial"/>
          <w:b w:val="0"/>
          <w:color w:val="auto"/>
          <w:sz w:val="24"/>
          <w:szCs w:val="24"/>
        </w:rPr>
        <w:t>».</w:t>
      </w:r>
    </w:p>
    <w:p w:rsidR="006549F1" w:rsidRPr="00162513" w:rsidRDefault="006549F1" w:rsidP="006549F1">
      <w:pPr>
        <w:ind w:firstLine="709"/>
        <w:jc w:val="both"/>
        <w:rPr>
          <w:rFonts w:ascii="Arial" w:hAnsi="Arial" w:cs="Arial"/>
        </w:rPr>
      </w:pPr>
      <w:r w:rsidRPr="00162513">
        <w:rPr>
          <w:rFonts w:ascii="Arial" w:hAnsi="Arial" w:cs="Arial"/>
        </w:rPr>
        <w:t xml:space="preserve">3.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Pr="00162513">
          <w:rPr>
            <w:rStyle w:val="a4"/>
            <w:rFonts w:ascii="Arial" w:hAnsi="Arial" w:cs="Arial"/>
            <w:color w:val="auto"/>
            <w:u w:val="none"/>
          </w:rPr>
          <w:t>://</w:t>
        </w:r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162513">
          <w:rPr>
            <w:rStyle w:val="a4"/>
            <w:rFonts w:ascii="Arial" w:hAnsi="Arial" w:cs="Arial"/>
            <w:color w:val="auto"/>
            <w:u w:val="none"/>
          </w:rPr>
          <w:t>.</w:t>
        </w:r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admustkut</w:t>
        </w:r>
        <w:r w:rsidRPr="00162513">
          <w:rPr>
            <w:rStyle w:val="a4"/>
            <w:rFonts w:ascii="Arial" w:hAnsi="Arial" w:cs="Arial"/>
            <w:color w:val="auto"/>
            <w:u w:val="none"/>
          </w:rPr>
          <w:t>.</w:t>
        </w:r>
        <w:r w:rsidRPr="00162513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162513">
        <w:rPr>
          <w:rFonts w:ascii="Arial" w:hAnsi="Arial" w:cs="Arial"/>
        </w:rPr>
        <w:t xml:space="preserve"> в информационно-телекоммуникационной сети «Интернет» и в газете «</w:t>
      </w:r>
      <w:r w:rsidR="00F34EC3" w:rsidRPr="00162513">
        <w:rPr>
          <w:rFonts w:ascii="Arial" w:hAnsi="Arial" w:cs="Arial"/>
        </w:rPr>
        <w:t>Диалог</w:t>
      </w:r>
      <w:r w:rsidRPr="00162513">
        <w:rPr>
          <w:rFonts w:ascii="Arial" w:hAnsi="Arial" w:cs="Arial"/>
        </w:rPr>
        <w:t>».</w:t>
      </w:r>
    </w:p>
    <w:p w:rsidR="00162513" w:rsidRDefault="006549F1" w:rsidP="001422A2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162513">
        <w:rPr>
          <w:rFonts w:ascii="Arial" w:hAnsi="Arial" w:cs="Arial"/>
        </w:rPr>
        <w:t xml:space="preserve">4. </w:t>
      </w:r>
      <w:proofErr w:type="gramStart"/>
      <w:r w:rsidRPr="00162513">
        <w:rPr>
          <w:rFonts w:ascii="Arial" w:hAnsi="Arial" w:cs="Arial"/>
        </w:rPr>
        <w:t>Контроль за</w:t>
      </w:r>
      <w:proofErr w:type="gramEnd"/>
      <w:r w:rsidRPr="00162513">
        <w:rPr>
          <w:rFonts w:ascii="Arial" w:hAnsi="Arial" w:cs="Arial"/>
        </w:rPr>
        <w:t xml:space="preserve"> исполнением настоящего решения Думы Усть-Кутского муниципального образования (городского поселения) возложить на председателя </w:t>
      </w:r>
      <w:r w:rsidRPr="00162513">
        <w:rPr>
          <w:rFonts w:ascii="Arial" w:hAnsi="Arial" w:cs="Arial"/>
        </w:rPr>
        <w:lastRenderedPageBreak/>
        <w:t xml:space="preserve">Думы Усть-Кутского муниципального образования (городского поселения) </w:t>
      </w:r>
      <w:proofErr w:type="spellStart"/>
      <w:r w:rsidRPr="00162513">
        <w:rPr>
          <w:rFonts w:ascii="Arial" w:hAnsi="Arial" w:cs="Arial"/>
        </w:rPr>
        <w:t>Н.Е.Тесейко</w:t>
      </w:r>
      <w:proofErr w:type="spellEnd"/>
      <w:r w:rsidRPr="00162513">
        <w:rPr>
          <w:rFonts w:ascii="Arial" w:hAnsi="Arial" w:cs="Arial"/>
        </w:rPr>
        <w:t xml:space="preserve">. </w:t>
      </w:r>
    </w:p>
    <w:p w:rsidR="001422A2" w:rsidRDefault="001422A2" w:rsidP="001422A2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</w:p>
    <w:p w:rsidR="001422A2" w:rsidRPr="006549F1" w:rsidRDefault="001422A2" w:rsidP="001422A2">
      <w:pPr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</w:p>
    <w:p w:rsidR="006549F1" w:rsidRPr="006549F1" w:rsidRDefault="006549F1" w:rsidP="00534BBE">
      <w:pPr>
        <w:shd w:val="clear" w:color="auto" w:fill="FFFFFF"/>
        <w:rPr>
          <w:rFonts w:ascii="Arial" w:hAnsi="Arial" w:cs="Arial"/>
        </w:rPr>
      </w:pPr>
      <w:r w:rsidRPr="006549F1">
        <w:rPr>
          <w:rFonts w:ascii="Arial" w:hAnsi="Arial" w:cs="Arial"/>
        </w:rPr>
        <w:t>Глава Усть-Кутского</w:t>
      </w:r>
    </w:p>
    <w:p w:rsidR="006549F1" w:rsidRPr="006549F1" w:rsidRDefault="006549F1" w:rsidP="00534BBE">
      <w:pPr>
        <w:shd w:val="clear" w:color="auto" w:fill="FFFFFF"/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муниципального образования  </w:t>
      </w:r>
    </w:p>
    <w:p w:rsidR="006549F1" w:rsidRPr="006549F1" w:rsidRDefault="00F34EC3" w:rsidP="00534BB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</w:t>
      </w:r>
      <w:r w:rsidR="006549F1" w:rsidRPr="006549F1">
        <w:rPr>
          <w:rFonts w:ascii="Arial" w:hAnsi="Arial" w:cs="Arial"/>
        </w:rPr>
        <w:t xml:space="preserve">поселения)                                                                                              </w:t>
      </w:r>
      <w:proofErr w:type="spellStart"/>
      <w:r w:rsidR="006549F1" w:rsidRPr="006549F1">
        <w:rPr>
          <w:rFonts w:ascii="Arial" w:hAnsi="Arial" w:cs="Arial"/>
        </w:rPr>
        <w:t>А.В.Душин</w:t>
      </w:r>
      <w:proofErr w:type="spellEnd"/>
    </w:p>
    <w:p w:rsidR="00162513" w:rsidRDefault="00162513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162513" w:rsidRDefault="00162513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</w:p>
    <w:p w:rsidR="006549F1" w:rsidRPr="006549F1" w:rsidRDefault="006549F1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>Председатель Думы Усть-Кутского</w:t>
      </w:r>
    </w:p>
    <w:p w:rsidR="006549F1" w:rsidRPr="006549F1" w:rsidRDefault="006549F1" w:rsidP="00534BBE">
      <w:pPr>
        <w:shd w:val="clear" w:color="auto" w:fill="FFFFFF"/>
        <w:tabs>
          <w:tab w:val="left" w:pos="8112"/>
        </w:tabs>
        <w:jc w:val="both"/>
        <w:rPr>
          <w:rFonts w:ascii="Arial" w:hAnsi="Arial" w:cs="Arial"/>
        </w:rPr>
      </w:pPr>
      <w:r w:rsidRPr="006549F1">
        <w:rPr>
          <w:rFonts w:ascii="Arial" w:hAnsi="Arial" w:cs="Arial"/>
        </w:rPr>
        <w:t>муниципального образования</w:t>
      </w:r>
    </w:p>
    <w:p w:rsidR="006549F1" w:rsidRPr="006549F1" w:rsidRDefault="006549F1" w:rsidP="00534BBE">
      <w:pPr>
        <w:rPr>
          <w:rFonts w:ascii="Arial" w:hAnsi="Arial" w:cs="Arial"/>
        </w:rPr>
      </w:pPr>
      <w:r w:rsidRPr="006549F1">
        <w:rPr>
          <w:rFonts w:ascii="Arial" w:hAnsi="Arial" w:cs="Arial"/>
        </w:rPr>
        <w:t xml:space="preserve">(городского поселения)                                                                                              </w:t>
      </w:r>
      <w:proofErr w:type="spellStart"/>
      <w:r w:rsidRPr="006549F1">
        <w:rPr>
          <w:rFonts w:ascii="Arial" w:hAnsi="Arial" w:cs="Arial"/>
        </w:rPr>
        <w:t>Н.Е.Тесейко</w:t>
      </w:r>
      <w:proofErr w:type="spellEnd"/>
    </w:p>
    <w:p w:rsidR="006549F1" w:rsidRPr="006549F1" w:rsidRDefault="006549F1" w:rsidP="00534BBE">
      <w:pPr>
        <w:jc w:val="both"/>
        <w:rPr>
          <w:rFonts w:ascii="Arial" w:hAnsi="Arial" w:cs="Arial"/>
        </w:rPr>
      </w:pPr>
    </w:p>
    <w:p w:rsidR="006549F1" w:rsidRPr="006549F1" w:rsidRDefault="006549F1" w:rsidP="00534BBE">
      <w:pPr>
        <w:rPr>
          <w:rFonts w:ascii="Arial" w:hAnsi="Arial" w:cs="Arial"/>
        </w:rPr>
      </w:pPr>
    </w:p>
    <w:p w:rsidR="00B46C90" w:rsidRDefault="00B46C90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AC1447" w:rsidRDefault="00B46C90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Усть-Кутского</w:t>
      </w:r>
    </w:p>
    <w:p w:rsidR="00AC1447" w:rsidRDefault="00B46C90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46C90" w:rsidRDefault="00AC1447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(городского поселения)</w:t>
      </w:r>
    </w:p>
    <w:p w:rsidR="00AC1447" w:rsidRDefault="00AC1447" w:rsidP="00B46C90">
      <w:pPr>
        <w:snapToGri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422A2">
        <w:rPr>
          <w:rFonts w:ascii="Courier New" w:hAnsi="Courier New" w:cs="Courier New"/>
          <w:sz w:val="22"/>
          <w:szCs w:val="22"/>
        </w:rPr>
        <w:t>30.04.</w:t>
      </w:r>
      <w:r>
        <w:rPr>
          <w:rFonts w:ascii="Courier New" w:hAnsi="Courier New" w:cs="Courier New"/>
          <w:sz w:val="22"/>
          <w:szCs w:val="22"/>
        </w:rPr>
        <w:t>2019 г. №</w:t>
      </w:r>
      <w:r w:rsidR="000F24E0">
        <w:rPr>
          <w:rFonts w:ascii="Courier New" w:hAnsi="Courier New" w:cs="Courier New"/>
          <w:sz w:val="22"/>
          <w:szCs w:val="22"/>
        </w:rPr>
        <w:t xml:space="preserve"> 98/20</w:t>
      </w:r>
    </w:p>
    <w:p w:rsidR="00676B83" w:rsidRDefault="00676B83" w:rsidP="00F261D6">
      <w:pPr>
        <w:snapToGrid w:val="0"/>
        <w:rPr>
          <w:rFonts w:ascii="Arial" w:hAnsi="Arial" w:cs="Arial"/>
        </w:rPr>
      </w:pPr>
    </w:p>
    <w:p w:rsidR="009E1A69" w:rsidRDefault="009E1A69" w:rsidP="009E1A69">
      <w:pPr>
        <w:snapToGri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МУНИЦИПАЛЬНЫХ УСЛУГ, ПРЕДОСТАВЛЯЕМЫХ СТРУКТУРНЫМИ ПОДРАЗДЕЛЕНИЯМИ АДМИНИСТРАЦИИ, МУНИЦИПАЛЬНЫМИ УЧРЕЖДЕНИЯМИ УСТЬ-КУТСКОГО МУНИЦИПАЛЬНОГО ОБРАЗОВАНИЯ (ГОРОДСКОГО ПОСЕЛЕНИЯ)</w:t>
      </w:r>
    </w:p>
    <w:p w:rsidR="009E1A69" w:rsidRDefault="009E1A69" w:rsidP="009E1A69">
      <w:pPr>
        <w:snapToGrid w:val="0"/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Ind w:w="93" w:type="dxa"/>
        <w:tblLook w:val="04A0"/>
      </w:tblPr>
      <w:tblGrid>
        <w:gridCol w:w="1124"/>
        <w:gridCol w:w="6"/>
        <w:gridCol w:w="8348"/>
      </w:tblGrid>
      <w:tr w:rsidR="009E1A69" w:rsidTr="009E1A69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муниципальной услуги</w:t>
            </w:r>
          </w:p>
        </w:tc>
      </w:tr>
      <w:tr w:rsidR="009E1A69" w:rsidTr="009E1A69">
        <w:trPr>
          <w:trHeight w:val="26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КУМИ УКМО (г/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</w:p>
        </w:tc>
      </w:tr>
      <w:tr w:rsidR="009E1A69" w:rsidTr="009E1A69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выписки из реестра муниципального имущества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</w:r>
          </w:p>
        </w:tc>
      </w:tr>
      <w:tr w:rsidR="009E1A69" w:rsidTr="009E1A69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сведений об объектах муниципального имущества, включенного в перечень по поддержке малого и среднего предпринимательства</w:t>
            </w:r>
          </w:p>
        </w:tc>
      </w:tr>
      <w:tr w:rsidR="009E1A69" w:rsidTr="009E1A69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объектов движимого и недвижимого муниципального имущества в оперативное и хозяйственное ведение</w:t>
            </w:r>
          </w:p>
        </w:tc>
      </w:tr>
      <w:tr w:rsidR="009E1A69" w:rsidTr="009E1A69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в аренду объектов недвижимого муниципального имущества</w:t>
            </w:r>
          </w:p>
        </w:tc>
      </w:tr>
      <w:tr w:rsidR="009E1A69" w:rsidTr="009E1A69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дубликатов договоров социального найма</w:t>
            </w:r>
          </w:p>
        </w:tc>
      </w:tr>
      <w:tr w:rsidR="009E1A69" w:rsidTr="009E1A69">
        <w:trPr>
          <w:trHeight w:val="10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Предоставление земельного участка, </w:t>
            </w:r>
            <w:r>
              <w:rPr>
                <w:rFonts w:ascii="Courier New" w:hAnsi="Courier New" w:cs="Courier New"/>
                <w:bCs/>
              </w:rPr>
              <w:t xml:space="preserve">находящегося в муниципальной собственности Усть-Кутского муниципального образования </w:t>
            </w:r>
            <w:r>
              <w:rPr>
                <w:rFonts w:ascii="Courier New" w:hAnsi="Courier New" w:cs="Courier New"/>
              </w:rPr>
              <w:t>(городского поселения</w:t>
            </w:r>
            <w:r>
              <w:rPr>
                <w:rFonts w:ascii="Courier New" w:hAnsi="Courier New" w:cs="Courier New"/>
                <w:bCs/>
              </w:rPr>
              <w:t>, земельного участка, государственная собственность на который не разграничена, на торгах</w:t>
            </w:r>
            <w:proofErr w:type="gramEnd"/>
          </w:p>
        </w:tc>
      </w:tr>
      <w:tr w:rsidR="009E1A69" w:rsidTr="009E1A69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  <w:bCs/>
              </w:rPr>
              <w:t xml:space="preserve">тверждение схемы расположения земельного участка или земельных участков, находящихся в муниципальной собственности Усть-Кутского муниципального образования </w:t>
            </w:r>
            <w:r>
              <w:rPr>
                <w:rFonts w:ascii="Courier New" w:hAnsi="Courier New" w:cs="Courier New"/>
              </w:rPr>
              <w:t>(городского поселения)</w:t>
            </w:r>
            <w:r>
              <w:rPr>
                <w:rFonts w:ascii="Courier New" w:hAnsi="Courier New" w:cs="Courier New"/>
                <w:bCs/>
              </w:rPr>
              <w:t>, а также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</w:tr>
      <w:tr w:rsidR="009E1A69" w:rsidTr="009E1A69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  Предоставление земельных участков, находящихся  </w:t>
            </w:r>
            <w:r>
              <w:rPr>
                <w:rFonts w:ascii="Courier New" w:hAnsi="Courier New" w:cs="Courier New"/>
                <w:bCs/>
              </w:rPr>
              <w:t xml:space="preserve">в муниципальной собственности Усть-Кутского муниципального образования </w:t>
            </w:r>
            <w:r>
              <w:rPr>
                <w:rFonts w:ascii="Courier New" w:hAnsi="Courier New" w:cs="Courier New"/>
              </w:rPr>
              <w:t>(городского поселения)</w:t>
            </w:r>
            <w:r>
              <w:rPr>
                <w:rFonts w:ascii="Courier New" w:hAnsi="Courier New" w:cs="Courier New"/>
                <w:bCs/>
              </w:rPr>
              <w:t>, или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9E1A69" w:rsidTr="009E1A69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A69" w:rsidRDefault="009E1A6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Предварительное согласование предоставления земельного участка, </w:t>
            </w:r>
            <w:r>
              <w:rPr>
                <w:rFonts w:ascii="Courier New" w:hAnsi="Courier New" w:cs="Courier New"/>
                <w:bCs/>
              </w:rPr>
              <w:t xml:space="preserve">находящегося в муниципальной собственности Усть-Кутского муниципального образования </w:t>
            </w:r>
            <w:r>
              <w:rPr>
                <w:rFonts w:ascii="Courier New" w:hAnsi="Courier New" w:cs="Courier New"/>
              </w:rPr>
              <w:t>(городского поселения)</w:t>
            </w:r>
            <w:r>
              <w:rPr>
                <w:rFonts w:ascii="Courier New" w:hAnsi="Courier New" w:cs="Courier New"/>
                <w:bCs/>
              </w:rPr>
              <w:t>, земельного участка, государственная собственность на который не разграничена</w:t>
            </w:r>
          </w:p>
        </w:tc>
      </w:tr>
      <w:tr w:rsidR="009E1A69" w:rsidTr="009E1A69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Принятие решения о проведен</w:t>
            </w:r>
            <w:proofErr w:type="gramStart"/>
            <w:r>
              <w:rPr>
                <w:rFonts w:ascii="Courier New" w:hAnsi="Courier New" w:cs="Courier New"/>
              </w:rPr>
              <w:t>ии ау</w:t>
            </w:r>
            <w:proofErr w:type="gramEnd"/>
            <w:r>
              <w:rPr>
                <w:rFonts w:ascii="Courier New" w:hAnsi="Courier New" w:cs="Courier New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9E1A69" w:rsidTr="009E1A69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</w:rPr>
              <w:t xml:space="preserve">Выдача разрешения на использование земель или земельных участков, находящихся в муниципальной собственности Усть-Кутского муниципального образования (городского поселения)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 </w:t>
            </w:r>
          </w:p>
        </w:tc>
      </w:tr>
      <w:tr w:rsidR="009E1A69" w:rsidTr="009E1A69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</w:tr>
      <w:tr w:rsidR="009E1A69" w:rsidTr="009E1A69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Cs/>
              </w:rPr>
              <w:t xml:space="preserve">Предоставление земельных участков, находящихся </w:t>
            </w:r>
            <w:r>
              <w:rPr>
                <w:rFonts w:ascii="Courier New" w:eastAsia="Calibri" w:hAnsi="Courier New" w:cs="Courier New"/>
              </w:rPr>
              <w:t>в муниципальной собственности Усть-Кутского муниципального образования (городского поселения) или земельных участков, государственная собственность на которые не разграничена  в аренду без проведения торгов</w:t>
            </w:r>
          </w:p>
        </w:tc>
      </w:tr>
      <w:tr w:rsidR="009E1A69" w:rsidTr="009E1A6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Cs/>
              </w:rPr>
              <w:t>Предоставление земельных участков</w:t>
            </w:r>
            <w:r>
              <w:rPr>
                <w:rFonts w:ascii="Courier New" w:eastAsia="Calibri" w:hAnsi="Courier New" w:cs="Courier New"/>
              </w:rPr>
              <w:t xml:space="preserve"> в собственность за плату без торгов</w:t>
            </w:r>
          </w:p>
        </w:tc>
      </w:tr>
      <w:tr w:rsidR="009E1A69" w:rsidTr="009E1A69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</w:rPr>
              <w:t>Предоставление земельного участка, на котором расположены здания, сооружения</w:t>
            </w:r>
          </w:p>
        </w:tc>
      </w:tr>
      <w:tr w:rsidR="009E1A69" w:rsidTr="009E1A69">
        <w:trPr>
          <w:trHeight w:val="10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</w:rPr>
      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9E1A69" w:rsidTr="009E1A69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Отдел архитектуры</w:t>
            </w:r>
          </w:p>
        </w:tc>
      </w:tr>
      <w:tr w:rsidR="009E1A69" w:rsidTr="009E1A69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Выдача градостроительного плана земельного участка, расположенного на территории Усть-Кутского муниципального образования (городского поселения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 расположенных на 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Перевод жилого помещения в нежилое или нежилого помещения в жилое помещение, находящегося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Присвоение адреса объекту недвижимости</w:t>
            </w:r>
          </w:p>
        </w:tc>
      </w:tr>
      <w:tr w:rsidR="009E1A69" w:rsidTr="009E1A69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Согласование переустройства и (или) перепланировки жилого помещения, расположенного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</w:p>
        </w:tc>
      </w:tr>
      <w:tr w:rsidR="009E1A69" w:rsidTr="009E1A69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Признание садового дома жилым домом или жилого дома садовым домом</w:t>
            </w:r>
          </w:p>
        </w:tc>
      </w:tr>
      <w:tr w:rsidR="009E1A69" w:rsidTr="009E1A6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Выдача уведомления о </w:t>
            </w:r>
            <w:proofErr w:type="gramStart"/>
            <w:r>
              <w:rPr>
                <w:rFonts w:ascii="Courier New" w:hAnsi="Courier New" w:cs="Courier New"/>
              </w:rPr>
              <w:t>планируемых</w:t>
            </w:r>
            <w:proofErr w:type="gramEnd"/>
            <w:r>
              <w:rPr>
                <w:rFonts w:ascii="Courier New" w:hAnsi="Courier New" w:cs="Courier New"/>
              </w:rPr>
              <w:t xml:space="preserve"> строительстве или реконструкции объекта ИЖС или садового дома</w:t>
            </w:r>
          </w:p>
        </w:tc>
      </w:tr>
      <w:tr w:rsidR="009E1A69" w:rsidTr="009E1A6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Комитет экономики и прогнозирования</w:t>
            </w:r>
          </w:p>
        </w:tc>
      </w:tr>
      <w:tr w:rsidR="009E1A69" w:rsidTr="009E1A69">
        <w:trPr>
          <w:trHeight w:val="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информации  о порядке предоставления жилищно-коммунальных  услуг населению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информации о производственных программах и об инвестиционных программах  организаций, поставляющих ресурсы, необходимые  для предоставления коммунальных услуг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субсидий субъектам малого предпринимательства на поддержку и развитие собственного бизнеса</w:t>
            </w:r>
          </w:p>
        </w:tc>
      </w:tr>
      <w:tr w:rsidR="009E1A69" w:rsidTr="009E1A6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Отдел по учету и распределению жилья</w:t>
            </w:r>
          </w:p>
        </w:tc>
      </w:tr>
      <w:tr w:rsidR="009E1A69" w:rsidTr="009E1A69">
        <w:trPr>
          <w:trHeight w:val="105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31.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Принятие граждан на учет в качестве нуждающихся в жилых помещениях, предоставляемых по договорам социального найма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32.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информации об очередности предоставления жилых помещений на условиях социального найма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3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33.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Передача квартир, домов в собственность граждан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3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34.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дубликата договора передачи квартир, домов в собственность граждан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48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35.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Постановка  (снятие) на учет  молодых семей в рамках реализации программы "Молодым семьям города Усть-Кута - доступное жилье" </w:t>
            </w:r>
          </w:p>
        </w:tc>
      </w:tr>
      <w:tr w:rsidR="009E1A69" w:rsidTr="009E1A69">
        <w:trPr>
          <w:trHeight w:val="84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36.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Оформление документов по обмену жилыми помещениями по договору социального найма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55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37.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Оформление договора социального найма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Комитет промышленности, транспорта, связи и потребительского рынка</w:t>
            </w:r>
          </w:p>
        </w:tc>
      </w:tr>
      <w:tr w:rsidR="009E1A69" w:rsidTr="009E1A69">
        <w:trPr>
          <w:trHeight w:val="8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разрешения на право организации розничного рынка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специализированных разрешений на перевозки опасных, тяжеловесных и (или) крупногабаритных грузов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Правовое управление</w:t>
            </w:r>
          </w:p>
        </w:tc>
      </w:tr>
      <w:tr w:rsidR="009E1A69" w:rsidTr="009E1A69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</w:rPr>
              <w:t>Выдача справок населению на территории Усть-Кутского муниципального образования (городского поселения:</w:t>
            </w:r>
            <w:proofErr w:type="gramEnd"/>
          </w:p>
        </w:tc>
      </w:tr>
      <w:tr w:rsidR="009E1A69" w:rsidTr="009E1A69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40.1.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справки о регистрации по месту жительства и составе семьи</w:t>
            </w:r>
          </w:p>
        </w:tc>
      </w:tr>
      <w:tr w:rsidR="009E1A69" w:rsidTr="009E1A69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40.2.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справки о регистрации по месту жительства в районах, приравненных к районам Крайнего Севера</w:t>
            </w:r>
          </w:p>
        </w:tc>
      </w:tr>
      <w:tr w:rsidR="009E1A69" w:rsidTr="009E1A69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40.3.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справки о наличии иждивенцев</w:t>
            </w:r>
          </w:p>
        </w:tc>
      </w:tr>
      <w:tr w:rsidR="009E1A69" w:rsidTr="009E1A69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40.4.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Выдача справки о лицах, зарегистрированных по месту жительства на момент смерти наследодателя по месту </w:t>
            </w:r>
          </w:p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регистрации </w:t>
            </w:r>
            <w:proofErr w:type="gramStart"/>
            <w:r>
              <w:rPr>
                <w:rFonts w:ascii="Courier New" w:hAnsi="Courier New" w:cs="Courier New"/>
              </w:rPr>
              <w:t>умершего</w:t>
            </w:r>
            <w:proofErr w:type="gramEnd"/>
          </w:p>
        </w:tc>
      </w:tr>
      <w:tr w:rsidR="009E1A69" w:rsidTr="009E1A69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40.5.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выписки из домовой книги</w:t>
            </w:r>
          </w:p>
        </w:tc>
      </w:tr>
      <w:tr w:rsidR="009E1A69" w:rsidTr="009E1A69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Отдел по молодежной политике, спорту и культуре</w:t>
            </w:r>
          </w:p>
        </w:tc>
      </w:tr>
      <w:tr w:rsidR="009E1A69" w:rsidTr="009E1A69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9E1A69" w:rsidTr="009E1A69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>42.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Оформление и выдача разрешений на вступление в брак несовершеннолетним лицам, достигшим 16 лет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Отдел по организационной и кадровой работе</w:t>
            </w:r>
          </w:p>
        </w:tc>
      </w:tr>
      <w:tr w:rsidR="009E1A69" w:rsidTr="009E1A69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</w:tr>
      <w:tr w:rsidR="009E1A69" w:rsidTr="009E1A69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МКУ "Служба заказчика по ЖКХ"</w:t>
            </w:r>
          </w:p>
        </w:tc>
      </w:tr>
      <w:tr w:rsidR="009E1A69" w:rsidTr="009E1A69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Выдача ордеров на проведение земляных работ на территории Усть-Кутского муниципального образования (городского поселения)</w:t>
            </w:r>
          </w:p>
        </w:tc>
      </w:tr>
      <w:tr w:rsidR="009E1A69" w:rsidTr="009E1A6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МКУК «Городской культурно-библиотечный центр»</w:t>
            </w:r>
          </w:p>
        </w:tc>
      </w:tr>
      <w:tr w:rsidR="009E1A69" w:rsidTr="009E1A69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культурно-массовых мероприятий</w:t>
            </w:r>
          </w:p>
        </w:tc>
      </w:tr>
      <w:tr w:rsidR="009E1A69" w:rsidTr="009E1A69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Библиотечное, библиографическое обслуживание пользователей библиотеки</w:t>
            </w:r>
          </w:p>
        </w:tc>
      </w:tr>
      <w:tr w:rsidR="009E1A69" w:rsidTr="009E1A69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Информационное обслуживание пользователей библиотеки</w:t>
            </w:r>
          </w:p>
        </w:tc>
      </w:tr>
      <w:tr w:rsidR="009E1A69" w:rsidTr="009E1A69">
        <w:trPr>
          <w:trHeight w:val="21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МБУК «Дом культуры Речники»</w:t>
            </w:r>
          </w:p>
        </w:tc>
      </w:tr>
      <w:tr w:rsidR="009E1A69" w:rsidTr="009E1A6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69" w:rsidRDefault="009E1A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69" w:rsidRDefault="009E1A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культурно-массовых мероприятий</w:t>
            </w:r>
          </w:p>
        </w:tc>
      </w:tr>
    </w:tbl>
    <w:p w:rsidR="009E1A69" w:rsidRDefault="009E1A69" w:rsidP="009E1A69">
      <w:pPr>
        <w:rPr>
          <w:rFonts w:ascii="Courier New" w:hAnsi="Courier New" w:cs="Courier New"/>
          <w:sz w:val="22"/>
          <w:szCs w:val="22"/>
        </w:rPr>
      </w:pPr>
    </w:p>
    <w:p w:rsidR="009E1A69" w:rsidRDefault="009E1A69" w:rsidP="009E1A69">
      <w:pPr>
        <w:rPr>
          <w:rFonts w:asciiTheme="minorHAnsi" w:eastAsiaTheme="minorHAnsi" w:hAnsiTheme="minorHAnsi" w:cstheme="minorBidi"/>
          <w:lang w:eastAsia="en-US"/>
        </w:rPr>
      </w:pPr>
    </w:p>
    <w:p w:rsidR="009E1A69" w:rsidRPr="0083520D" w:rsidRDefault="009E1A69" w:rsidP="00F261D6">
      <w:pPr>
        <w:snapToGrid w:val="0"/>
        <w:rPr>
          <w:rFonts w:ascii="Arial" w:hAnsi="Arial" w:cs="Arial"/>
        </w:rPr>
      </w:pPr>
    </w:p>
    <w:sectPr w:rsidR="009E1A69" w:rsidRPr="0083520D" w:rsidSect="00D377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734"/>
    <w:rsid w:val="00026DF4"/>
    <w:rsid w:val="00033009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360C"/>
    <w:rsid w:val="000D4D60"/>
    <w:rsid w:val="000D5444"/>
    <w:rsid w:val="000D7051"/>
    <w:rsid w:val="000E1F4B"/>
    <w:rsid w:val="000E6196"/>
    <w:rsid w:val="000E6BAD"/>
    <w:rsid w:val="000F1882"/>
    <w:rsid w:val="000F24E0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27987"/>
    <w:rsid w:val="00132D0A"/>
    <w:rsid w:val="001353ED"/>
    <w:rsid w:val="00141004"/>
    <w:rsid w:val="001422A2"/>
    <w:rsid w:val="00144CAA"/>
    <w:rsid w:val="00145ADB"/>
    <w:rsid w:val="001518F2"/>
    <w:rsid w:val="00151B30"/>
    <w:rsid w:val="00152064"/>
    <w:rsid w:val="001525A3"/>
    <w:rsid w:val="00156141"/>
    <w:rsid w:val="00160751"/>
    <w:rsid w:val="00161178"/>
    <w:rsid w:val="00161945"/>
    <w:rsid w:val="00162513"/>
    <w:rsid w:val="001665AB"/>
    <w:rsid w:val="0017136A"/>
    <w:rsid w:val="00171568"/>
    <w:rsid w:val="0017360B"/>
    <w:rsid w:val="00180249"/>
    <w:rsid w:val="00180ECF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0286"/>
    <w:rsid w:val="0023046E"/>
    <w:rsid w:val="002323C2"/>
    <w:rsid w:val="00235943"/>
    <w:rsid w:val="00235B4E"/>
    <w:rsid w:val="002402AE"/>
    <w:rsid w:val="00242180"/>
    <w:rsid w:val="00242BAA"/>
    <w:rsid w:val="0024719A"/>
    <w:rsid w:val="00250EE3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4D9"/>
    <w:rsid w:val="002B4943"/>
    <w:rsid w:val="002C1714"/>
    <w:rsid w:val="002C22F8"/>
    <w:rsid w:val="002D402B"/>
    <w:rsid w:val="002D5A83"/>
    <w:rsid w:val="002E012F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55AE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9251C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79D8"/>
    <w:rsid w:val="00414067"/>
    <w:rsid w:val="00421970"/>
    <w:rsid w:val="00432503"/>
    <w:rsid w:val="00432F60"/>
    <w:rsid w:val="00434421"/>
    <w:rsid w:val="004428BD"/>
    <w:rsid w:val="00450556"/>
    <w:rsid w:val="0045067A"/>
    <w:rsid w:val="004514AB"/>
    <w:rsid w:val="00457090"/>
    <w:rsid w:val="0046221F"/>
    <w:rsid w:val="00462948"/>
    <w:rsid w:val="00464210"/>
    <w:rsid w:val="00465F01"/>
    <w:rsid w:val="00466633"/>
    <w:rsid w:val="004718F8"/>
    <w:rsid w:val="00471946"/>
    <w:rsid w:val="004734EE"/>
    <w:rsid w:val="004740C3"/>
    <w:rsid w:val="00475DC7"/>
    <w:rsid w:val="00476B02"/>
    <w:rsid w:val="0048152B"/>
    <w:rsid w:val="00481ED2"/>
    <w:rsid w:val="0048428C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053"/>
    <w:rsid w:val="00511EC5"/>
    <w:rsid w:val="00511EF8"/>
    <w:rsid w:val="0051640E"/>
    <w:rsid w:val="00520D3F"/>
    <w:rsid w:val="00521410"/>
    <w:rsid w:val="0052397C"/>
    <w:rsid w:val="005252B4"/>
    <w:rsid w:val="00526251"/>
    <w:rsid w:val="005318E5"/>
    <w:rsid w:val="00532632"/>
    <w:rsid w:val="00534BBE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581E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A7957"/>
    <w:rsid w:val="005B48AB"/>
    <w:rsid w:val="005B4962"/>
    <w:rsid w:val="005B64BC"/>
    <w:rsid w:val="005B77B3"/>
    <w:rsid w:val="005C063A"/>
    <w:rsid w:val="005C23D2"/>
    <w:rsid w:val="005C27BB"/>
    <w:rsid w:val="005C28C2"/>
    <w:rsid w:val="005C6423"/>
    <w:rsid w:val="005C6AA6"/>
    <w:rsid w:val="005D094F"/>
    <w:rsid w:val="005D4D65"/>
    <w:rsid w:val="005D4E02"/>
    <w:rsid w:val="005E09A9"/>
    <w:rsid w:val="005E1935"/>
    <w:rsid w:val="005F0213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49F1"/>
    <w:rsid w:val="006553A5"/>
    <w:rsid w:val="0065621E"/>
    <w:rsid w:val="0066162D"/>
    <w:rsid w:val="00662247"/>
    <w:rsid w:val="00666F78"/>
    <w:rsid w:val="00673004"/>
    <w:rsid w:val="006739CC"/>
    <w:rsid w:val="00676B83"/>
    <w:rsid w:val="00683D72"/>
    <w:rsid w:val="00685717"/>
    <w:rsid w:val="006915E5"/>
    <w:rsid w:val="00693F33"/>
    <w:rsid w:val="00694AE0"/>
    <w:rsid w:val="00696513"/>
    <w:rsid w:val="006A4BA4"/>
    <w:rsid w:val="006B57E8"/>
    <w:rsid w:val="006B79D5"/>
    <w:rsid w:val="006C0D28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E69BD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37A3D"/>
    <w:rsid w:val="00742198"/>
    <w:rsid w:val="00744FCD"/>
    <w:rsid w:val="0075141D"/>
    <w:rsid w:val="0075613F"/>
    <w:rsid w:val="00760282"/>
    <w:rsid w:val="00767FD2"/>
    <w:rsid w:val="00773701"/>
    <w:rsid w:val="00775B00"/>
    <w:rsid w:val="00781997"/>
    <w:rsid w:val="0078216B"/>
    <w:rsid w:val="007828AA"/>
    <w:rsid w:val="00790DEB"/>
    <w:rsid w:val="00794F78"/>
    <w:rsid w:val="0079631A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7F7984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16DF"/>
    <w:rsid w:val="00833D5D"/>
    <w:rsid w:val="0083520D"/>
    <w:rsid w:val="00836732"/>
    <w:rsid w:val="008406B3"/>
    <w:rsid w:val="008424B5"/>
    <w:rsid w:val="00856F14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44B"/>
    <w:rsid w:val="008949AC"/>
    <w:rsid w:val="00896425"/>
    <w:rsid w:val="008A0D79"/>
    <w:rsid w:val="008A1662"/>
    <w:rsid w:val="008A6607"/>
    <w:rsid w:val="008B0332"/>
    <w:rsid w:val="008B06E4"/>
    <w:rsid w:val="008B0819"/>
    <w:rsid w:val="008B5AF7"/>
    <w:rsid w:val="008B5E25"/>
    <w:rsid w:val="008B7527"/>
    <w:rsid w:val="008D011C"/>
    <w:rsid w:val="008D44C1"/>
    <w:rsid w:val="008E15EC"/>
    <w:rsid w:val="008E3AC8"/>
    <w:rsid w:val="008E3C1B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27DE7"/>
    <w:rsid w:val="00936F5B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9730B"/>
    <w:rsid w:val="009A29BA"/>
    <w:rsid w:val="009A3E48"/>
    <w:rsid w:val="009A5635"/>
    <w:rsid w:val="009A5DC4"/>
    <w:rsid w:val="009A63DC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1A69"/>
    <w:rsid w:val="009E3F40"/>
    <w:rsid w:val="009E5DB7"/>
    <w:rsid w:val="009E6282"/>
    <w:rsid w:val="009F1947"/>
    <w:rsid w:val="00A03013"/>
    <w:rsid w:val="00A1573F"/>
    <w:rsid w:val="00A160F9"/>
    <w:rsid w:val="00A205B5"/>
    <w:rsid w:val="00A20794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6726"/>
    <w:rsid w:val="00AB7AEB"/>
    <w:rsid w:val="00AC1447"/>
    <w:rsid w:val="00AC4CAF"/>
    <w:rsid w:val="00AC62BD"/>
    <w:rsid w:val="00AC6AE3"/>
    <w:rsid w:val="00AD2E92"/>
    <w:rsid w:val="00AD69A5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37F44"/>
    <w:rsid w:val="00B438E1"/>
    <w:rsid w:val="00B43AA7"/>
    <w:rsid w:val="00B46083"/>
    <w:rsid w:val="00B46C90"/>
    <w:rsid w:val="00B6071C"/>
    <w:rsid w:val="00B6335D"/>
    <w:rsid w:val="00B6550A"/>
    <w:rsid w:val="00B661DF"/>
    <w:rsid w:val="00B749C4"/>
    <w:rsid w:val="00B83658"/>
    <w:rsid w:val="00B87CCA"/>
    <w:rsid w:val="00B94673"/>
    <w:rsid w:val="00B97C30"/>
    <w:rsid w:val="00BA1410"/>
    <w:rsid w:val="00BA3251"/>
    <w:rsid w:val="00BA4BA2"/>
    <w:rsid w:val="00BB491C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3052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5684C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A8"/>
    <w:rsid w:val="00C83BCA"/>
    <w:rsid w:val="00C87313"/>
    <w:rsid w:val="00C87CB7"/>
    <w:rsid w:val="00C91DE6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248B"/>
    <w:rsid w:val="00CD2F40"/>
    <w:rsid w:val="00CD6880"/>
    <w:rsid w:val="00CD7939"/>
    <w:rsid w:val="00CE2EA4"/>
    <w:rsid w:val="00CE6397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377E6"/>
    <w:rsid w:val="00D4413C"/>
    <w:rsid w:val="00D52220"/>
    <w:rsid w:val="00D558D4"/>
    <w:rsid w:val="00D56D27"/>
    <w:rsid w:val="00D57A78"/>
    <w:rsid w:val="00D57E1A"/>
    <w:rsid w:val="00D642F1"/>
    <w:rsid w:val="00D64B15"/>
    <w:rsid w:val="00D65074"/>
    <w:rsid w:val="00D65437"/>
    <w:rsid w:val="00D678AA"/>
    <w:rsid w:val="00D720CC"/>
    <w:rsid w:val="00D73744"/>
    <w:rsid w:val="00D740F3"/>
    <w:rsid w:val="00D76CD7"/>
    <w:rsid w:val="00D8530D"/>
    <w:rsid w:val="00D859C0"/>
    <w:rsid w:val="00D93F60"/>
    <w:rsid w:val="00D955F1"/>
    <w:rsid w:val="00D95791"/>
    <w:rsid w:val="00DA0D07"/>
    <w:rsid w:val="00DA0FFF"/>
    <w:rsid w:val="00DA4511"/>
    <w:rsid w:val="00DB12D5"/>
    <w:rsid w:val="00DB20F1"/>
    <w:rsid w:val="00DB31D3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DF7E7C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379CE"/>
    <w:rsid w:val="00E40270"/>
    <w:rsid w:val="00E421B3"/>
    <w:rsid w:val="00E42FB6"/>
    <w:rsid w:val="00E440A3"/>
    <w:rsid w:val="00E443F1"/>
    <w:rsid w:val="00E46E02"/>
    <w:rsid w:val="00E5407D"/>
    <w:rsid w:val="00E542CE"/>
    <w:rsid w:val="00E5546C"/>
    <w:rsid w:val="00E56C9E"/>
    <w:rsid w:val="00E61A40"/>
    <w:rsid w:val="00E71E15"/>
    <w:rsid w:val="00E81442"/>
    <w:rsid w:val="00E82290"/>
    <w:rsid w:val="00E84021"/>
    <w:rsid w:val="00E862ED"/>
    <w:rsid w:val="00E97948"/>
    <w:rsid w:val="00EA0229"/>
    <w:rsid w:val="00EA119E"/>
    <w:rsid w:val="00EA6303"/>
    <w:rsid w:val="00EB2BAF"/>
    <w:rsid w:val="00EB428C"/>
    <w:rsid w:val="00EB6474"/>
    <w:rsid w:val="00EC4E51"/>
    <w:rsid w:val="00EC76FF"/>
    <w:rsid w:val="00EC7AB1"/>
    <w:rsid w:val="00ED2605"/>
    <w:rsid w:val="00ED7EC7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261D6"/>
    <w:rsid w:val="00F30B3A"/>
    <w:rsid w:val="00F34EC3"/>
    <w:rsid w:val="00F43784"/>
    <w:rsid w:val="00F44B6C"/>
    <w:rsid w:val="00F52A32"/>
    <w:rsid w:val="00F5387D"/>
    <w:rsid w:val="00F53E55"/>
    <w:rsid w:val="00F56989"/>
    <w:rsid w:val="00F767BE"/>
    <w:rsid w:val="00F80527"/>
    <w:rsid w:val="00F85F76"/>
    <w:rsid w:val="00F901D9"/>
    <w:rsid w:val="00F90C92"/>
    <w:rsid w:val="00F96DB0"/>
    <w:rsid w:val="00F97A48"/>
    <w:rsid w:val="00FB03E8"/>
    <w:rsid w:val="00FB2C14"/>
    <w:rsid w:val="00FB6EFA"/>
    <w:rsid w:val="00FC1A65"/>
    <w:rsid w:val="00FC4403"/>
    <w:rsid w:val="00FD008D"/>
    <w:rsid w:val="00FD5ED1"/>
    <w:rsid w:val="00FD70CA"/>
    <w:rsid w:val="00FE6088"/>
    <w:rsid w:val="00FF16E7"/>
    <w:rsid w:val="00FF2016"/>
    <w:rsid w:val="00FF2289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D64B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9A5D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D64B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9A5D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C414-9E79-400C-9263-ED811656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1174</Words>
  <Characters>10089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26</cp:revision>
  <cp:lastPrinted>2019-05-06T07:17:00Z</cp:lastPrinted>
  <dcterms:created xsi:type="dcterms:W3CDTF">2019-04-23T08:56:00Z</dcterms:created>
  <dcterms:modified xsi:type="dcterms:W3CDTF">2019-05-06T07:19:00Z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