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C1ED" w14:textId="77777777" w:rsidR="00F72D67" w:rsidRPr="00DE20C9" w:rsidRDefault="00F72D67" w:rsidP="00F72D67">
      <w:pPr>
        <w:ind w:firstLine="0"/>
      </w:pPr>
      <w:bookmarkStart w:id="0" w:name="_Hlk78901387"/>
      <w:r w:rsidRPr="00DE20C9">
        <w:rPr>
          <w:b/>
          <w:noProof/>
          <w:szCs w:val="28"/>
        </w:rPr>
        <w:drawing>
          <wp:anchor distT="0" distB="0" distL="114300" distR="114300" simplePos="0" relativeHeight="251660288" behindDoc="1" locked="0" layoutInCell="1" allowOverlap="1" wp14:anchorId="5A31AA3D" wp14:editId="3E5CC086">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8775B1" w14:textId="77777777" w:rsidR="00F72D67" w:rsidRPr="00DF6157" w:rsidRDefault="00F72D67" w:rsidP="00F72D67">
      <w:pPr>
        <w:spacing w:line="480" w:lineRule="auto"/>
        <w:ind w:firstLine="0"/>
        <w:jc w:val="center"/>
        <w:rPr>
          <w:bCs/>
          <w:sz w:val="28"/>
          <w:szCs w:val="32"/>
        </w:rPr>
      </w:pPr>
      <w:r w:rsidRPr="00DF6157">
        <w:rPr>
          <w:bCs/>
          <w:sz w:val="28"/>
          <w:szCs w:val="32"/>
        </w:rPr>
        <w:t xml:space="preserve">ОБЩЕСТВО С ОГРАНИЧЕННОЙ  </w:t>
      </w:r>
    </w:p>
    <w:p w14:paraId="40BAE3EA" w14:textId="77777777" w:rsidR="00F72D67" w:rsidRPr="00114E8B" w:rsidRDefault="00F72D67" w:rsidP="00F72D67">
      <w:pPr>
        <w:ind w:firstLine="0"/>
        <w:jc w:val="center"/>
        <w:rPr>
          <w:bCs/>
          <w:szCs w:val="28"/>
        </w:rPr>
      </w:pPr>
      <w:r w:rsidRPr="00DF6157">
        <w:rPr>
          <w:bCs/>
          <w:sz w:val="28"/>
          <w:szCs w:val="32"/>
        </w:rPr>
        <w:t>ОТВЕТСТВЕННОСТЬЮ «ДЖИ ДИНАМИКА</w:t>
      </w:r>
      <w:r w:rsidRPr="00DF6157">
        <w:rPr>
          <w:bCs/>
          <w:szCs w:val="28"/>
        </w:rPr>
        <w:t>»</w:t>
      </w:r>
    </w:p>
    <w:p w14:paraId="5CC64EF7" w14:textId="77777777" w:rsidR="00F72D67" w:rsidRPr="00114E8B" w:rsidRDefault="00F72D67" w:rsidP="00F72D67">
      <w:pPr>
        <w:ind w:firstLine="0"/>
        <w:jc w:val="center"/>
        <w:rPr>
          <w:bCs/>
          <w:szCs w:val="28"/>
        </w:rPr>
      </w:pPr>
    </w:p>
    <w:p w14:paraId="3ED03418" w14:textId="77777777" w:rsidR="00F72D67" w:rsidRPr="00DF6157" w:rsidRDefault="00F72D67" w:rsidP="00F72D67">
      <w:pPr>
        <w:ind w:firstLine="0"/>
        <w:jc w:val="center"/>
        <w:rPr>
          <w:b/>
          <w:color w:val="1F497D"/>
        </w:rPr>
      </w:pPr>
    </w:p>
    <w:p w14:paraId="546B58CE" w14:textId="77777777" w:rsidR="00F72D67" w:rsidRPr="00DE20C9" w:rsidRDefault="00F72D67" w:rsidP="00F72D67">
      <w:pPr>
        <w:pStyle w:val="af7"/>
        <w:rPr>
          <w:sz w:val="20"/>
        </w:rPr>
      </w:pPr>
      <w:r>
        <w:rPr>
          <w:noProof/>
        </w:rPr>
        <mc:AlternateContent>
          <mc:Choice Requires="wps">
            <w:drawing>
              <wp:anchor distT="4294967292" distB="4294967292" distL="114300" distR="114300" simplePos="0" relativeHeight="251659264" behindDoc="0" locked="0" layoutInCell="0" allowOverlap="1" wp14:anchorId="0752B0C5" wp14:editId="0A54321D">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CD5C80" id="Прямая соединительная линия 113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" o:allowincell="f" strokeweight="1.5pt">
                <v:stroke startarrowwidth="narrow" startarrowlength="short" endarrowwidth="narrow" endarrowlength="short" joinstyle="miter" endcap="round"/>
              </v:line>
            </w:pict>
          </mc:Fallback>
        </mc:AlternateContent>
      </w:r>
    </w:p>
    <w:p w14:paraId="353AB9BE" w14:textId="77777777" w:rsidR="00F72D67" w:rsidRPr="00DE20C9" w:rsidRDefault="00F72D67" w:rsidP="00F72D67">
      <w:pPr>
        <w:pStyle w:val="af7"/>
      </w:pPr>
    </w:p>
    <w:p w14:paraId="28F47EDF" w14:textId="77777777" w:rsidR="00F72D67" w:rsidRPr="00DE20C9" w:rsidRDefault="00F72D67" w:rsidP="00F72D67">
      <w:pPr>
        <w:pStyle w:val="af7"/>
      </w:pPr>
      <w:r w:rsidRPr="00DE20C9">
        <w:rPr>
          <w:noProof/>
        </w:rPr>
        <w:drawing>
          <wp:inline distT="0" distB="0" distL="0" distR="0" wp14:anchorId="5B132D05" wp14:editId="09B2F249">
            <wp:extent cx="1528746" cy="18568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46B40A7A" w14:textId="77777777" w:rsidR="00F72D67" w:rsidRPr="00DE20C9" w:rsidRDefault="00F72D67" w:rsidP="00F72D67">
      <w:pPr>
        <w:pStyle w:val="af7"/>
      </w:pPr>
    </w:p>
    <w:p w14:paraId="0402BF85" w14:textId="1043656A" w:rsidR="00F72D67" w:rsidRPr="00871A47" w:rsidRDefault="00D02E18" w:rsidP="00F72D67">
      <w:pPr>
        <w:pStyle w:val="aa"/>
        <w:widowControl w:val="0"/>
        <w:autoSpaceDE w:val="0"/>
        <w:autoSpaceDN w:val="0"/>
        <w:ind w:firstLine="0"/>
        <w:jc w:val="center"/>
        <w:rPr>
          <w:rFonts w:ascii="Times New Roman" w:hAnsi="Times New Roman"/>
        </w:rPr>
      </w:pPr>
      <w:r>
        <w:rPr>
          <w:rFonts w:ascii="Times New Roman" w:eastAsia="Arial Narrow" w:hAnsi="Times New Roman"/>
          <w:b/>
          <w:bCs/>
          <w:sz w:val="52"/>
          <w:szCs w:val="52"/>
        </w:rPr>
        <w:t xml:space="preserve">Книга 18. </w:t>
      </w:r>
      <w:r w:rsidR="00F72D67" w:rsidRPr="00871A47">
        <w:rPr>
          <w:rFonts w:ascii="Times New Roman" w:eastAsia="Arial Narrow" w:hAnsi="Times New Roman"/>
          <w:b/>
          <w:bCs/>
          <w:sz w:val="52"/>
          <w:szCs w:val="52"/>
        </w:rPr>
        <w:t>ОБОСНОВЫВАЮЩИЕ МАТЕРИАЛЫ К СХЕМЕ ТЕПЛОСНАБЖЕНИЯ</w:t>
      </w:r>
    </w:p>
    <w:p w14:paraId="7879F295" w14:textId="77777777" w:rsidR="00F72D67" w:rsidRPr="00DF6157" w:rsidRDefault="00F72D67" w:rsidP="00D02E18">
      <w:pPr>
        <w:ind w:firstLine="0"/>
        <w:contextualSpacing/>
        <w:jc w:val="center"/>
        <w:rPr>
          <w:sz w:val="44"/>
        </w:rPr>
      </w:pPr>
      <w:r w:rsidRPr="00DF6157">
        <w:rPr>
          <w:sz w:val="44"/>
        </w:rPr>
        <w:t>Разработка схемы теплоснабжения</w:t>
      </w:r>
      <w:r w:rsidRPr="00DF6157">
        <w:rPr>
          <w:spacing w:val="1"/>
          <w:sz w:val="44"/>
        </w:rPr>
        <w:t xml:space="preserve"> </w:t>
      </w:r>
      <w:r w:rsidRPr="00DF6157">
        <w:rPr>
          <w:sz w:val="44"/>
        </w:rPr>
        <w:t>муниципального</w:t>
      </w:r>
      <w:r w:rsidRPr="00DF6157">
        <w:rPr>
          <w:spacing w:val="-1"/>
          <w:sz w:val="44"/>
        </w:rPr>
        <w:t xml:space="preserve"> </w:t>
      </w:r>
      <w:r w:rsidRPr="00DF6157">
        <w:rPr>
          <w:sz w:val="44"/>
        </w:rPr>
        <w:t>образования</w:t>
      </w:r>
      <w:r w:rsidRPr="00DF6157">
        <w:rPr>
          <w:spacing w:val="-6"/>
          <w:sz w:val="44"/>
        </w:rPr>
        <w:t xml:space="preserve"> </w:t>
      </w:r>
      <w:r w:rsidRPr="00DF6157">
        <w:rPr>
          <w:sz w:val="44"/>
        </w:rPr>
        <w:t>«город</w:t>
      </w:r>
      <w:r w:rsidRPr="00DF6157">
        <w:rPr>
          <w:spacing w:val="-1"/>
          <w:sz w:val="44"/>
        </w:rPr>
        <w:t xml:space="preserve"> </w:t>
      </w:r>
      <w:r w:rsidRPr="00114E8B">
        <w:rPr>
          <w:sz w:val="44"/>
        </w:rPr>
        <w:t>Усть-Кут</w:t>
      </w:r>
      <w:r w:rsidRPr="00DF6157">
        <w:rPr>
          <w:sz w:val="44"/>
        </w:rPr>
        <w:t>»</w:t>
      </w:r>
    </w:p>
    <w:p w14:paraId="795C30D7" w14:textId="77777777" w:rsidR="00F72D67" w:rsidRPr="00DF6157" w:rsidRDefault="00F72D67" w:rsidP="00D02E18">
      <w:pPr>
        <w:ind w:firstLine="0"/>
        <w:contextualSpacing/>
        <w:jc w:val="center"/>
        <w:rPr>
          <w:spacing w:val="-5"/>
          <w:sz w:val="44"/>
        </w:rPr>
      </w:pPr>
      <w:r w:rsidRPr="00DF6157">
        <w:rPr>
          <w:spacing w:val="-5"/>
          <w:sz w:val="44"/>
        </w:rPr>
        <w:t>на период  2021-2025 гг.</w:t>
      </w:r>
    </w:p>
    <w:p w14:paraId="60CAABE7" w14:textId="77777777" w:rsidR="00F72D67" w:rsidRDefault="00F72D67" w:rsidP="00D02E18">
      <w:pPr>
        <w:ind w:firstLine="0"/>
        <w:contextualSpacing/>
        <w:jc w:val="center"/>
        <w:rPr>
          <w:spacing w:val="-5"/>
          <w:sz w:val="44"/>
        </w:rPr>
      </w:pPr>
      <w:r w:rsidRPr="00DF6157">
        <w:rPr>
          <w:spacing w:val="-5"/>
          <w:sz w:val="44"/>
        </w:rPr>
        <w:t>и на перспективу до 2028 г.</w:t>
      </w:r>
    </w:p>
    <w:bookmarkEnd w:id="0"/>
    <w:p w14:paraId="58F674B9" w14:textId="77777777" w:rsidR="0094577B" w:rsidRDefault="0094577B" w:rsidP="00D02E18">
      <w:pPr>
        <w:ind w:firstLine="0"/>
        <w:contextualSpacing/>
        <w:jc w:val="center"/>
        <w:rPr>
          <w:b/>
          <w:sz w:val="32"/>
        </w:rPr>
      </w:pPr>
    </w:p>
    <w:p w14:paraId="01E8B0C2" w14:textId="77777777" w:rsidR="0094577B" w:rsidRPr="00B5430D" w:rsidRDefault="0094577B" w:rsidP="00D02E18">
      <w:pPr>
        <w:ind w:firstLine="0"/>
        <w:contextualSpacing/>
        <w:jc w:val="center"/>
        <w:rPr>
          <w:rFonts w:eastAsia="Times New Roman"/>
          <w:b/>
          <w:sz w:val="36"/>
          <w:szCs w:val="20"/>
        </w:rPr>
      </w:pPr>
      <w:r w:rsidRPr="00811DC9">
        <w:rPr>
          <w:rFonts w:eastAsia="Times New Roman"/>
          <w:b/>
          <w:sz w:val="32"/>
          <w:szCs w:val="20"/>
        </w:rPr>
        <w:t>Глава 18 Сводный том изменений, выполненных в доработанной и (или) актуализированной схеме теплоснабжения</w:t>
      </w:r>
    </w:p>
    <w:p w14:paraId="56D1A3E5" w14:textId="77777777" w:rsidR="0094577B" w:rsidRPr="00D03ACA" w:rsidRDefault="0094577B" w:rsidP="00D02E18">
      <w:pPr>
        <w:ind w:firstLine="0"/>
        <w:contextualSpacing/>
        <w:jc w:val="center"/>
        <w:rPr>
          <w:b/>
          <w:sz w:val="32"/>
        </w:rPr>
      </w:pPr>
    </w:p>
    <w:p w14:paraId="2F2360CC" w14:textId="21FD760B" w:rsidR="0094577B" w:rsidRDefault="0094577B" w:rsidP="00D02E18">
      <w:pPr>
        <w:ind w:firstLine="0"/>
        <w:contextualSpacing/>
        <w:jc w:val="center"/>
        <w:rPr>
          <w:b/>
          <w:sz w:val="32"/>
        </w:rPr>
      </w:pPr>
      <w:r w:rsidRPr="00D03ACA">
        <w:rPr>
          <w:b/>
          <w:sz w:val="32"/>
        </w:rPr>
        <w:t>Исполнитель: ООО «</w:t>
      </w:r>
      <w:r w:rsidR="002A2457">
        <w:rPr>
          <w:b/>
          <w:sz w:val="32"/>
        </w:rPr>
        <w:t>ДЖИ ДИНАМИКА</w:t>
      </w:r>
      <w:r w:rsidRPr="00D03ACA">
        <w:rPr>
          <w:b/>
          <w:sz w:val="32"/>
        </w:rPr>
        <w:t>»</w:t>
      </w:r>
    </w:p>
    <w:p w14:paraId="13A64DCE" w14:textId="77777777" w:rsidR="00F72D67" w:rsidRPr="00D03ACA" w:rsidRDefault="00F72D67" w:rsidP="00D02E18">
      <w:pPr>
        <w:ind w:firstLine="0"/>
        <w:contextualSpacing/>
        <w:jc w:val="center"/>
        <w:rPr>
          <w:b/>
          <w:sz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84"/>
      </w:tblGrid>
      <w:tr w:rsidR="00F72D67" w:rsidRPr="000012CB" w14:paraId="380FAA3D" w14:textId="77777777" w:rsidTr="00EB6E72">
        <w:trPr>
          <w:trHeight w:val="1995"/>
        </w:trPr>
        <w:tc>
          <w:tcPr>
            <w:tcW w:w="4994" w:type="dxa"/>
          </w:tcPr>
          <w:p w14:paraId="61FA92CB" w14:textId="77777777" w:rsidR="00F72D67" w:rsidRPr="00DF6157" w:rsidRDefault="00F72D67" w:rsidP="00D02E18">
            <w:pPr>
              <w:ind w:firstLine="0"/>
              <w:contextualSpacing/>
              <w:jc w:val="center"/>
              <w:rPr>
                <w:b/>
                <w:bCs/>
                <w:spacing w:val="46"/>
                <w:sz w:val="20"/>
              </w:rPr>
            </w:pPr>
            <w:r w:rsidRPr="00DF6157">
              <w:rPr>
                <w:b/>
                <w:bCs/>
                <w:sz w:val="20"/>
              </w:rPr>
              <w:t>Разработчик:</w:t>
            </w:r>
          </w:p>
          <w:p w14:paraId="64DE6CF5" w14:textId="77777777" w:rsidR="00F72D67" w:rsidRPr="00DF6157" w:rsidRDefault="00F72D67" w:rsidP="00D02E18">
            <w:pPr>
              <w:pStyle w:val="af7"/>
              <w:spacing w:after="0"/>
              <w:contextualSpacing/>
              <w:rPr>
                <w:sz w:val="20"/>
              </w:rPr>
            </w:pPr>
            <w:r w:rsidRPr="00DF6157">
              <w:rPr>
                <w:sz w:val="20"/>
              </w:rPr>
              <w:t>Генеральный директор</w:t>
            </w:r>
          </w:p>
          <w:p w14:paraId="4406CC78" w14:textId="77777777" w:rsidR="00F72D67" w:rsidRPr="00DF6157" w:rsidRDefault="00F72D67" w:rsidP="00D02E18">
            <w:pPr>
              <w:pStyle w:val="af7"/>
              <w:spacing w:after="0"/>
              <w:contextualSpacing/>
              <w:rPr>
                <w:sz w:val="20"/>
              </w:rPr>
            </w:pPr>
            <w:r w:rsidRPr="00DF6157">
              <w:rPr>
                <w:sz w:val="20"/>
              </w:rPr>
              <w:t>ООО</w:t>
            </w:r>
            <w:r w:rsidRPr="00DF6157">
              <w:rPr>
                <w:spacing w:val="-9"/>
                <w:sz w:val="20"/>
              </w:rPr>
              <w:t xml:space="preserve"> </w:t>
            </w:r>
            <w:r w:rsidRPr="00DF6157">
              <w:rPr>
                <w:sz w:val="20"/>
              </w:rPr>
              <w:t>«Джи Динамика»</w:t>
            </w:r>
          </w:p>
          <w:p w14:paraId="53DEECC9" w14:textId="77777777" w:rsidR="00F72D67" w:rsidRPr="00DF6157" w:rsidRDefault="00F72D67" w:rsidP="00D02E18">
            <w:pPr>
              <w:pStyle w:val="af7"/>
              <w:spacing w:after="0"/>
              <w:contextualSpacing/>
              <w:rPr>
                <w:sz w:val="20"/>
              </w:rPr>
            </w:pPr>
          </w:p>
          <w:p w14:paraId="2A2EC904" w14:textId="77777777" w:rsidR="00F72D67" w:rsidRPr="00DF6157" w:rsidRDefault="00F72D67" w:rsidP="00D02E18">
            <w:pPr>
              <w:pStyle w:val="af7"/>
              <w:spacing w:after="0"/>
              <w:contextualSpacing/>
              <w:rPr>
                <w:sz w:val="20"/>
              </w:rPr>
            </w:pPr>
            <w:r w:rsidRPr="00DF6157">
              <w:rPr>
                <w:sz w:val="20"/>
              </w:rPr>
              <w:t>____________________А.С. Ложкин</w:t>
            </w:r>
          </w:p>
          <w:p w14:paraId="5FE26ACE" w14:textId="77777777" w:rsidR="00F72D67" w:rsidRPr="00DF6157" w:rsidRDefault="00F72D67" w:rsidP="00D02E18">
            <w:pPr>
              <w:pStyle w:val="af7"/>
              <w:spacing w:after="0"/>
              <w:contextualSpacing/>
              <w:rPr>
                <w:sz w:val="20"/>
              </w:rPr>
            </w:pPr>
          </w:p>
          <w:p w14:paraId="0C283E33" w14:textId="77777777" w:rsidR="00F72D67" w:rsidRPr="00DF6157" w:rsidRDefault="00F72D67" w:rsidP="00D02E18">
            <w:pPr>
              <w:pStyle w:val="af7"/>
              <w:spacing w:after="0"/>
              <w:contextualSpacing/>
              <w:rPr>
                <w:sz w:val="20"/>
              </w:rPr>
            </w:pPr>
            <w:r w:rsidRPr="00DF6157">
              <w:rPr>
                <w:sz w:val="20"/>
              </w:rPr>
              <w:t>«____» ___________ 2021 г.</w:t>
            </w:r>
          </w:p>
          <w:p w14:paraId="7EE6EA70" w14:textId="77777777" w:rsidR="00F72D67" w:rsidRPr="00DF6157" w:rsidRDefault="00F72D67" w:rsidP="00D02E18">
            <w:pPr>
              <w:ind w:firstLine="0"/>
              <w:contextualSpacing/>
              <w:jc w:val="center"/>
              <w:rPr>
                <w:sz w:val="20"/>
                <w:highlight w:val="yellow"/>
              </w:rPr>
            </w:pPr>
          </w:p>
        </w:tc>
        <w:tc>
          <w:tcPr>
            <w:tcW w:w="4984" w:type="dxa"/>
          </w:tcPr>
          <w:p w14:paraId="7BBCC890" w14:textId="77777777" w:rsidR="00F72D67" w:rsidRPr="00DF6157" w:rsidRDefault="00F72D67" w:rsidP="00D02E18">
            <w:pPr>
              <w:ind w:firstLine="0"/>
              <w:contextualSpacing/>
              <w:jc w:val="center"/>
              <w:rPr>
                <w:b/>
                <w:bCs/>
                <w:spacing w:val="45"/>
                <w:sz w:val="20"/>
              </w:rPr>
            </w:pPr>
            <w:r w:rsidRPr="00DF6157">
              <w:rPr>
                <w:b/>
                <w:bCs/>
                <w:sz w:val="20"/>
              </w:rPr>
              <w:t>Заказчик:</w:t>
            </w:r>
          </w:p>
          <w:p w14:paraId="14674283" w14:textId="77777777" w:rsidR="00F72D67" w:rsidRPr="00DF6157" w:rsidRDefault="00F72D67" w:rsidP="00D02E18">
            <w:pPr>
              <w:ind w:firstLine="0"/>
              <w:contextualSpacing/>
              <w:jc w:val="center"/>
              <w:rPr>
                <w:sz w:val="20"/>
              </w:rPr>
            </w:pPr>
            <w:r w:rsidRPr="00DF6157">
              <w:rPr>
                <w:sz w:val="20"/>
              </w:rPr>
              <w:t>МКУ «Служба</w:t>
            </w:r>
            <w:r w:rsidRPr="00DF6157">
              <w:rPr>
                <w:spacing w:val="37"/>
                <w:sz w:val="20"/>
              </w:rPr>
              <w:t xml:space="preserve"> </w:t>
            </w:r>
            <w:r w:rsidRPr="00DF6157">
              <w:rPr>
                <w:sz w:val="20"/>
              </w:rPr>
              <w:t>заказчика</w:t>
            </w:r>
            <w:r w:rsidRPr="00DF6157">
              <w:rPr>
                <w:spacing w:val="37"/>
                <w:sz w:val="20"/>
              </w:rPr>
              <w:t xml:space="preserve"> </w:t>
            </w:r>
            <w:r w:rsidRPr="00DF6157">
              <w:rPr>
                <w:sz w:val="20"/>
              </w:rPr>
              <w:t>по</w:t>
            </w:r>
            <w:r w:rsidRPr="00DF6157">
              <w:rPr>
                <w:spacing w:val="37"/>
                <w:sz w:val="20"/>
              </w:rPr>
              <w:t xml:space="preserve"> </w:t>
            </w:r>
            <w:r w:rsidRPr="00DF6157">
              <w:rPr>
                <w:sz w:val="20"/>
              </w:rPr>
              <w:t>ЖКХ»</w:t>
            </w:r>
          </w:p>
          <w:p w14:paraId="586F5B5A" w14:textId="77777777" w:rsidR="00F72D67" w:rsidRPr="00DF6157" w:rsidRDefault="00F72D67" w:rsidP="00D02E18">
            <w:pPr>
              <w:ind w:firstLine="0"/>
              <w:contextualSpacing/>
              <w:jc w:val="center"/>
              <w:rPr>
                <w:sz w:val="20"/>
              </w:rPr>
            </w:pPr>
            <w:r w:rsidRPr="00DF6157">
              <w:rPr>
                <w:sz w:val="20"/>
              </w:rPr>
              <w:t>УКМО (ГП)</w:t>
            </w:r>
          </w:p>
          <w:p w14:paraId="43107BA3" w14:textId="77777777" w:rsidR="00F72D67" w:rsidRPr="00DF6157" w:rsidRDefault="00F72D67" w:rsidP="00D02E18">
            <w:pPr>
              <w:ind w:firstLine="0"/>
              <w:contextualSpacing/>
              <w:jc w:val="center"/>
              <w:rPr>
                <w:sz w:val="20"/>
              </w:rPr>
            </w:pPr>
          </w:p>
          <w:p w14:paraId="6A64044A" w14:textId="77777777" w:rsidR="00F72D67" w:rsidRPr="00DF6157" w:rsidRDefault="00F72D67" w:rsidP="00D02E18">
            <w:pPr>
              <w:ind w:firstLine="0"/>
              <w:contextualSpacing/>
              <w:jc w:val="center"/>
              <w:rPr>
                <w:sz w:val="20"/>
              </w:rPr>
            </w:pPr>
            <w:r w:rsidRPr="00DF6157">
              <w:rPr>
                <w:sz w:val="20"/>
              </w:rPr>
              <w:t>______________________  А.В. Жданов</w:t>
            </w:r>
          </w:p>
          <w:p w14:paraId="1A057030" w14:textId="77777777" w:rsidR="00F72D67" w:rsidRPr="00DF6157" w:rsidRDefault="00F72D67" w:rsidP="00D02E18">
            <w:pPr>
              <w:pStyle w:val="af7"/>
              <w:spacing w:after="0"/>
              <w:contextualSpacing/>
              <w:rPr>
                <w:sz w:val="20"/>
              </w:rPr>
            </w:pPr>
          </w:p>
          <w:p w14:paraId="5DADAB17" w14:textId="77777777" w:rsidR="00F72D67" w:rsidRPr="00DF6157" w:rsidRDefault="00F72D67" w:rsidP="00D02E18">
            <w:pPr>
              <w:pStyle w:val="af7"/>
              <w:spacing w:after="0"/>
              <w:contextualSpacing/>
              <w:rPr>
                <w:sz w:val="20"/>
              </w:rPr>
            </w:pPr>
            <w:r w:rsidRPr="00DF6157">
              <w:rPr>
                <w:sz w:val="20"/>
              </w:rPr>
              <w:t>«____» ___________ 2021 г.</w:t>
            </w:r>
          </w:p>
          <w:p w14:paraId="6A898066" w14:textId="77777777" w:rsidR="00F72D67" w:rsidRPr="00DF6157" w:rsidRDefault="00F72D67" w:rsidP="00D02E18">
            <w:pPr>
              <w:ind w:firstLine="0"/>
              <w:contextualSpacing/>
              <w:jc w:val="center"/>
              <w:rPr>
                <w:sz w:val="20"/>
                <w:highlight w:val="yellow"/>
              </w:rPr>
            </w:pPr>
          </w:p>
        </w:tc>
      </w:tr>
    </w:tbl>
    <w:p w14:paraId="5094642E" w14:textId="0FB6477B" w:rsidR="0094577B" w:rsidRPr="00F72D67" w:rsidRDefault="0094577B" w:rsidP="002A2457">
      <w:pPr>
        <w:ind w:firstLine="0"/>
        <w:jc w:val="center"/>
        <w:rPr>
          <w:rFonts w:eastAsia="Times New Roman"/>
          <w:bCs/>
          <w:szCs w:val="24"/>
        </w:rPr>
      </w:pPr>
      <w:r w:rsidRPr="00F72D67">
        <w:rPr>
          <w:rFonts w:eastAsia="Times New Roman"/>
          <w:bCs/>
          <w:szCs w:val="24"/>
        </w:rPr>
        <w:t xml:space="preserve">г. </w:t>
      </w:r>
      <w:r w:rsidR="002A2457" w:rsidRPr="00F72D67">
        <w:rPr>
          <w:rFonts w:eastAsia="Times New Roman"/>
          <w:bCs/>
          <w:szCs w:val="24"/>
        </w:rPr>
        <w:t>Санкт-Петербург</w:t>
      </w:r>
      <w:r w:rsidRPr="00F72D67">
        <w:rPr>
          <w:rFonts w:eastAsia="Times New Roman"/>
          <w:bCs/>
          <w:szCs w:val="24"/>
        </w:rPr>
        <w:t>, 202</w:t>
      </w:r>
      <w:r w:rsidR="002A2457" w:rsidRPr="00F72D67">
        <w:rPr>
          <w:rFonts w:eastAsia="Times New Roman"/>
          <w:bCs/>
          <w:szCs w:val="24"/>
        </w:rPr>
        <w:t>1</w:t>
      </w:r>
      <w:r w:rsidRPr="00F72D67">
        <w:rPr>
          <w:rFonts w:eastAsia="Times New Roman"/>
          <w:bCs/>
          <w:szCs w:val="24"/>
        </w:rPr>
        <w:t xml:space="preserve"> г.</w:t>
      </w:r>
    </w:p>
    <w:p w14:paraId="4F230E05" w14:textId="77777777" w:rsidR="00811DC9" w:rsidRPr="00B5430D" w:rsidRDefault="00811DC9" w:rsidP="00811DC9">
      <w:pPr>
        <w:pStyle w:val="11"/>
        <w:numPr>
          <w:ilvl w:val="0"/>
          <w:numId w:val="0"/>
        </w:numPr>
      </w:pPr>
      <w:bookmarkStart w:id="1" w:name="_Toc37616889"/>
      <w:r w:rsidRPr="00B5430D">
        <w:lastRenderedPageBreak/>
        <w:t>Оглавление</w:t>
      </w:r>
      <w:bookmarkEnd w:id="1"/>
    </w:p>
    <w:p w14:paraId="0EDDC803" w14:textId="77777777" w:rsidR="00A24FCA" w:rsidRPr="00C147B7" w:rsidRDefault="00811DC9">
      <w:pPr>
        <w:pStyle w:val="14"/>
        <w:rPr>
          <w:rFonts w:ascii="Calibri" w:eastAsia="Times New Roman" w:hAnsi="Calibri"/>
          <w:b w:val="0"/>
          <w:sz w:val="22"/>
          <w:szCs w:val="22"/>
          <w:lang w:eastAsia="ru-RU"/>
        </w:rPr>
      </w:pPr>
      <w:r w:rsidRPr="00B5430D">
        <w:fldChar w:fldCharType="begin"/>
      </w:r>
      <w:r w:rsidRPr="00B5430D">
        <w:instrText xml:space="preserve"> TOC \o "1-3" \h \z \u </w:instrText>
      </w:r>
      <w:r w:rsidRPr="00B5430D">
        <w:fldChar w:fldCharType="separate"/>
      </w:r>
      <w:hyperlink w:anchor="_Toc37616889" w:history="1">
        <w:r w:rsidR="00A24FCA" w:rsidRPr="00090572">
          <w:rPr>
            <w:rStyle w:val="ae"/>
          </w:rPr>
          <w:t>Оглавление</w:t>
        </w:r>
        <w:r w:rsidR="00A24FCA">
          <w:rPr>
            <w:webHidden/>
          </w:rPr>
          <w:tab/>
        </w:r>
        <w:r w:rsidR="00A24FCA">
          <w:rPr>
            <w:webHidden/>
          </w:rPr>
          <w:fldChar w:fldCharType="begin"/>
        </w:r>
        <w:r w:rsidR="00A24FCA">
          <w:rPr>
            <w:webHidden/>
          </w:rPr>
          <w:instrText xml:space="preserve"> PAGEREF _Toc37616889 \h </w:instrText>
        </w:r>
        <w:r w:rsidR="00A24FCA">
          <w:rPr>
            <w:webHidden/>
          </w:rPr>
        </w:r>
        <w:r w:rsidR="00A24FCA">
          <w:rPr>
            <w:webHidden/>
          </w:rPr>
          <w:fldChar w:fldCharType="separate"/>
        </w:r>
        <w:r w:rsidR="007A51D1">
          <w:rPr>
            <w:webHidden/>
          </w:rPr>
          <w:t>2</w:t>
        </w:r>
        <w:r w:rsidR="00A24FCA">
          <w:rPr>
            <w:webHidden/>
          </w:rPr>
          <w:fldChar w:fldCharType="end"/>
        </w:r>
      </w:hyperlink>
    </w:p>
    <w:p w14:paraId="6D4EC7AB" w14:textId="77777777" w:rsidR="00A24FCA" w:rsidRPr="00C147B7" w:rsidRDefault="00FD0FA3">
      <w:pPr>
        <w:pStyle w:val="14"/>
        <w:rPr>
          <w:rFonts w:ascii="Calibri" w:eastAsia="Times New Roman" w:hAnsi="Calibri"/>
          <w:b w:val="0"/>
          <w:sz w:val="22"/>
          <w:szCs w:val="22"/>
          <w:lang w:eastAsia="ru-RU"/>
        </w:rPr>
      </w:pPr>
      <w:hyperlink w:anchor="_Toc37616890" w:history="1">
        <w:r w:rsidR="00A24FCA" w:rsidRPr="00090572">
          <w:rPr>
            <w:rStyle w:val="ae"/>
          </w:rPr>
          <w:t>Раздел 1</w:t>
        </w:r>
        <w:r w:rsidR="00A24FCA" w:rsidRPr="00C147B7">
          <w:rPr>
            <w:rFonts w:ascii="Calibri" w:eastAsia="Times New Roman" w:hAnsi="Calibri"/>
            <w:b w:val="0"/>
            <w:sz w:val="22"/>
            <w:szCs w:val="22"/>
            <w:lang w:eastAsia="ru-RU"/>
          </w:rPr>
          <w:tab/>
        </w:r>
        <w:r w:rsidR="00A24FCA" w:rsidRPr="00090572">
          <w:rPr>
            <w:rStyle w:val="ae"/>
          </w:rPr>
          <w:t>Реестр изменений, внесенных в доработанную и (или) актуализированную схему теплоснабжения</w:t>
        </w:r>
        <w:r w:rsidR="00A24FCA">
          <w:rPr>
            <w:webHidden/>
          </w:rPr>
          <w:tab/>
        </w:r>
        <w:r w:rsidR="00A24FCA">
          <w:rPr>
            <w:webHidden/>
          </w:rPr>
          <w:fldChar w:fldCharType="begin"/>
        </w:r>
        <w:r w:rsidR="00A24FCA">
          <w:rPr>
            <w:webHidden/>
          </w:rPr>
          <w:instrText xml:space="preserve"> PAGEREF _Toc37616890 \h </w:instrText>
        </w:r>
        <w:r w:rsidR="00A24FCA">
          <w:rPr>
            <w:webHidden/>
          </w:rPr>
        </w:r>
        <w:r w:rsidR="00A24FCA">
          <w:rPr>
            <w:webHidden/>
          </w:rPr>
          <w:fldChar w:fldCharType="separate"/>
        </w:r>
        <w:r w:rsidR="007A51D1">
          <w:rPr>
            <w:webHidden/>
          </w:rPr>
          <w:t>4</w:t>
        </w:r>
        <w:r w:rsidR="00A24FCA">
          <w:rPr>
            <w:webHidden/>
          </w:rPr>
          <w:fldChar w:fldCharType="end"/>
        </w:r>
      </w:hyperlink>
    </w:p>
    <w:p w14:paraId="024EEE40" w14:textId="77777777" w:rsidR="00A24FCA" w:rsidRPr="00C147B7" w:rsidRDefault="00FD0FA3">
      <w:pPr>
        <w:pStyle w:val="22"/>
        <w:rPr>
          <w:rFonts w:ascii="Calibri" w:eastAsia="Times New Roman" w:hAnsi="Calibri"/>
          <w:sz w:val="22"/>
          <w:szCs w:val="22"/>
          <w:lang w:eastAsia="ru-RU"/>
        </w:rPr>
      </w:pPr>
      <w:hyperlink w:anchor="_Toc37616891" w:history="1">
        <w:r w:rsidR="00A24FCA" w:rsidRPr="00090572">
          <w:rPr>
            <w:rStyle w:val="ae"/>
          </w:rPr>
          <w:t>1.1</w:t>
        </w:r>
        <w:r w:rsidR="00A24FCA" w:rsidRPr="00C147B7">
          <w:rPr>
            <w:rFonts w:ascii="Calibri" w:eastAsia="Times New Roman" w:hAnsi="Calibri"/>
            <w:sz w:val="22"/>
            <w:szCs w:val="22"/>
            <w:lang w:eastAsia="ru-RU"/>
          </w:rPr>
          <w:tab/>
        </w:r>
        <w:r w:rsidR="00A24FCA" w:rsidRPr="00090572">
          <w:rPr>
            <w:rStyle w:val="ae"/>
          </w:rPr>
          <w:t>Реестр изменений, внесенных в доработанную и (или) актуализированную схему теплоснабжения</w:t>
        </w:r>
        <w:r w:rsidR="00A24FCA">
          <w:rPr>
            <w:webHidden/>
          </w:rPr>
          <w:tab/>
        </w:r>
        <w:r w:rsidR="00A24FCA">
          <w:rPr>
            <w:webHidden/>
          </w:rPr>
          <w:fldChar w:fldCharType="begin"/>
        </w:r>
        <w:r w:rsidR="00A24FCA">
          <w:rPr>
            <w:webHidden/>
          </w:rPr>
          <w:instrText xml:space="preserve"> PAGEREF _Toc37616891 \h </w:instrText>
        </w:r>
        <w:r w:rsidR="00A24FCA">
          <w:rPr>
            <w:webHidden/>
          </w:rPr>
        </w:r>
        <w:r w:rsidR="00A24FCA">
          <w:rPr>
            <w:webHidden/>
          </w:rPr>
          <w:fldChar w:fldCharType="separate"/>
        </w:r>
        <w:r w:rsidR="007A51D1">
          <w:rPr>
            <w:webHidden/>
          </w:rPr>
          <w:t>4</w:t>
        </w:r>
        <w:r w:rsidR="00A24FCA">
          <w:rPr>
            <w:webHidden/>
          </w:rPr>
          <w:fldChar w:fldCharType="end"/>
        </w:r>
      </w:hyperlink>
    </w:p>
    <w:p w14:paraId="2916BBEF" w14:textId="73457AFB" w:rsidR="00A24FCA" w:rsidRPr="00C147B7" w:rsidRDefault="00FD0FA3">
      <w:pPr>
        <w:pStyle w:val="22"/>
        <w:rPr>
          <w:rFonts w:ascii="Calibri" w:eastAsia="Times New Roman" w:hAnsi="Calibri"/>
          <w:sz w:val="22"/>
          <w:szCs w:val="22"/>
          <w:lang w:eastAsia="ru-RU"/>
        </w:rPr>
      </w:pPr>
      <w:hyperlink w:anchor="_Toc37616892" w:history="1">
        <w:r w:rsidR="00A24FCA" w:rsidRPr="00090572">
          <w:rPr>
            <w:rStyle w:val="ae"/>
          </w:rPr>
          <w:t>1.2</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при актуализации в утверждаемую часть схемы теплоснабжения города </w:t>
        </w:r>
        <w:r w:rsidR="00747864">
          <w:rPr>
            <w:rStyle w:val="ae"/>
          </w:rPr>
          <w:t>Усть-Кут</w:t>
        </w:r>
        <w:r w:rsidR="00A24FCA" w:rsidRPr="00090572">
          <w:rPr>
            <w:rStyle w:val="ae"/>
          </w:rPr>
          <w:t>.</w:t>
        </w:r>
        <w:r w:rsidR="00A24FCA">
          <w:rPr>
            <w:webHidden/>
          </w:rPr>
          <w:tab/>
        </w:r>
        <w:r w:rsidR="00A24FCA">
          <w:rPr>
            <w:webHidden/>
          </w:rPr>
          <w:fldChar w:fldCharType="begin"/>
        </w:r>
        <w:r w:rsidR="00A24FCA">
          <w:rPr>
            <w:webHidden/>
          </w:rPr>
          <w:instrText xml:space="preserve"> PAGEREF _Toc37616892 \h </w:instrText>
        </w:r>
        <w:r w:rsidR="00A24FCA">
          <w:rPr>
            <w:webHidden/>
          </w:rPr>
        </w:r>
        <w:r w:rsidR="00A24FCA">
          <w:rPr>
            <w:webHidden/>
          </w:rPr>
          <w:fldChar w:fldCharType="separate"/>
        </w:r>
        <w:r w:rsidR="007A51D1">
          <w:rPr>
            <w:webHidden/>
          </w:rPr>
          <w:t>26</w:t>
        </w:r>
        <w:r w:rsidR="00A24FCA">
          <w:rPr>
            <w:webHidden/>
          </w:rPr>
          <w:fldChar w:fldCharType="end"/>
        </w:r>
      </w:hyperlink>
    </w:p>
    <w:p w14:paraId="68347985" w14:textId="408F79D4" w:rsidR="00A24FCA" w:rsidRPr="00C147B7" w:rsidRDefault="00FD0FA3">
      <w:pPr>
        <w:pStyle w:val="32"/>
        <w:rPr>
          <w:rFonts w:ascii="Calibri" w:eastAsia="Times New Roman" w:hAnsi="Calibri"/>
          <w:sz w:val="22"/>
          <w:szCs w:val="22"/>
          <w:lang w:eastAsia="ru-RU"/>
        </w:rPr>
      </w:pPr>
      <w:hyperlink w:anchor="_Toc37616893" w:history="1">
        <w:r w:rsidR="00A24FCA" w:rsidRPr="00090572">
          <w:rPr>
            <w:rStyle w:val="ae"/>
          </w:rPr>
          <w:t>1.2.1</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в Раздел 1 «Показатели существующего и перспективного спроса на тепловую энергию (мощность) и теплоноситель в установленных границах территории города </w:t>
        </w:r>
        <w:r w:rsidR="00747864">
          <w:rPr>
            <w:rStyle w:val="ae"/>
          </w:rPr>
          <w:t>Усть-Кут</w:t>
        </w:r>
        <w:r w:rsidR="00A24FCA" w:rsidRPr="00090572">
          <w:rPr>
            <w:rStyle w:val="ae"/>
          </w:rPr>
          <w:t>»</w:t>
        </w:r>
        <w:r w:rsidR="00A24FCA">
          <w:rPr>
            <w:webHidden/>
          </w:rPr>
          <w:tab/>
        </w:r>
        <w:r w:rsidR="00A24FCA">
          <w:rPr>
            <w:webHidden/>
          </w:rPr>
          <w:fldChar w:fldCharType="begin"/>
        </w:r>
        <w:r w:rsidR="00A24FCA">
          <w:rPr>
            <w:webHidden/>
          </w:rPr>
          <w:instrText xml:space="preserve"> PAGEREF _Toc37616893 \h </w:instrText>
        </w:r>
        <w:r w:rsidR="00A24FCA">
          <w:rPr>
            <w:webHidden/>
          </w:rPr>
        </w:r>
        <w:r w:rsidR="00A24FCA">
          <w:rPr>
            <w:webHidden/>
          </w:rPr>
          <w:fldChar w:fldCharType="separate"/>
        </w:r>
        <w:r w:rsidR="007A51D1">
          <w:rPr>
            <w:webHidden/>
          </w:rPr>
          <w:t>26</w:t>
        </w:r>
        <w:r w:rsidR="00A24FCA">
          <w:rPr>
            <w:webHidden/>
          </w:rPr>
          <w:fldChar w:fldCharType="end"/>
        </w:r>
      </w:hyperlink>
    </w:p>
    <w:p w14:paraId="4026CEEA" w14:textId="77777777" w:rsidR="00A24FCA" w:rsidRPr="00C147B7" w:rsidRDefault="00FD0FA3">
      <w:pPr>
        <w:pStyle w:val="32"/>
        <w:rPr>
          <w:rFonts w:ascii="Calibri" w:eastAsia="Times New Roman" w:hAnsi="Calibri"/>
          <w:sz w:val="22"/>
          <w:szCs w:val="22"/>
          <w:lang w:eastAsia="ru-RU"/>
        </w:rPr>
      </w:pPr>
      <w:hyperlink w:anchor="_Toc37616894" w:history="1">
        <w:r w:rsidR="00A24FCA" w:rsidRPr="00090572">
          <w:rPr>
            <w:rStyle w:val="ae"/>
          </w:rPr>
          <w:t>1.2.2</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2«Существующие и перспективные балансы тепловой мощности источников тепловой энергии и тепловой нагрузки потребителей»</w:t>
        </w:r>
        <w:r w:rsidR="00A24FCA">
          <w:rPr>
            <w:webHidden/>
          </w:rPr>
          <w:tab/>
        </w:r>
        <w:r w:rsidR="00A24FCA">
          <w:rPr>
            <w:webHidden/>
          </w:rPr>
          <w:fldChar w:fldCharType="begin"/>
        </w:r>
        <w:r w:rsidR="00A24FCA">
          <w:rPr>
            <w:webHidden/>
          </w:rPr>
          <w:instrText xml:space="preserve"> PAGEREF _Toc37616894 \h </w:instrText>
        </w:r>
        <w:r w:rsidR="00A24FCA">
          <w:rPr>
            <w:webHidden/>
          </w:rPr>
        </w:r>
        <w:r w:rsidR="00A24FCA">
          <w:rPr>
            <w:webHidden/>
          </w:rPr>
          <w:fldChar w:fldCharType="separate"/>
        </w:r>
        <w:r w:rsidR="007A51D1">
          <w:rPr>
            <w:webHidden/>
          </w:rPr>
          <w:t>26</w:t>
        </w:r>
        <w:r w:rsidR="00A24FCA">
          <w:rPr>
            <w:webHidden/>
          </w:rPr>
          <w:fldChar w:fldCharType="end"/>
        </w:r>
      </w:hyperlink>
    </w:p>
    <w:p w14:paraId="2BDCBA8E" w14:textId="77777777" w:rsidR="00A24FCA" w:rsidRPr="00C147B7" w:rsidRDefault="00FD0FA3">
      <w:pPr>
        <w:pStyle w:val="32"/>
        <w:rPr>
          <w:rFonts w:ascii="Calibri" w:eastAsia="Times New Roman" w:hAnsi="Calibri"/>
          <w:sz w:val="22"/>
          <w:szCs w:val="22"/>
          <w:lang w:eastAsia="ru-RU"/>
        </w:rPr>
      </w:pPr>
      <w:hyperlink w:anchor="_Toc37616895" w:history="1">
        <w:r w:rsidR="00A24FCA" w:rsidRPr="00090572">
          <w:rPr>
            <w:rStyle w:val="ae"/>
          </w:rPr>
          <w:t>1.2.3</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3«Существующие и перспективные балансы теплоносителя»</w:t>
        </w:r>
        <w:r w:rsidR="00A24FCA">
          <w:rPr>
            <w:webHidden/>
          </w:rPr>
          <w:tab/>
        </w:r>
        <w:r w:rsidR="00A24FCA">
          <w:rPr>
            <w:webHidden/>
          </w:rPr>
          <w:fldChar w:fldCharType="begin"/>
        </w:r>
        <w:r w:rsidR="00A24FCA">
          <w:rPr>
            <w:webHidden/>
          </w:rPr>
          <w:instrText xml:space="preserve"> PAGEREF _Toc37616895 \h </w:instrText>
        </w:r>
        <w:r w:rsidR="00A24FCA">
          <w:rPr>
            <w:webHidden/>
          </w:rPr>
        </w:r>
        <w:r w:rsidR="00A24FCA">
          <w:rPr>
            <w:webHidden/>
          </w:rPr>
          <w:fldChar w:fldCharType="separate"/>
        </w:r>
        <w:r w:rsidR="007A51D1">
          <w:rPr>
            <w:webHidden/>
          </w:rPr>
          <w:t>26</w:t>
        </w:r>
        <w:r w:rsidR="00A24FCA">
          <w:rPr>
            <w:webHidden/>
          </w:rPr>
          <w:fldChar w:fldCharType="end"/>
        </w:r>
      </w:hyperlink>
    </w:p>
    <w:p w14:paraId="4DEDA15E" w14:textId="7AE6ABDA" w:rsidR="00A24FCA" w:rsidRPr="00C147B7" w:rsidRDefault="00FD0FA3">
      <w:pPr>
        <w:pStyle w:val="32"/>
        <w:rPr>
          <w:rFonts w:ascii="Calibri" w:eastAsia="Times New Roman" w:hAnsi="Calibri"/>
          <w:sz w:val="22"/>
          <w:szCs w:val="22"/>
          <w:lang w:eastAsia="ru-RU"/>
        </w:rPr>
      </w:pPr>
      <w:hyperlink w:anchor="_Toc37616896" w:history="1">
        <w:r w:rsidR="00A24FCA" w:rsidRPr="00090572">
          <w:rPr>
            <w:rStyle w:val="ae"/>
          </w:rPr>
          <w:t>1.2.4</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в Раздел 4 «Основные положения мастер-плана развития систем теплоснабжения города </w:t>
        </w:r>
        <w:r w:rsidR="00747864">
          <w:rPr>
            <w:rStyle w:val="ae"/>
          </w:rPr>
          <w:t>Усть-Кут</w:t>
        </w:r>
        <w:r w:rsidR="00A24FCA" w:rsidRPr="00090572">
          <w:rPr>
            <w:rStyle w:val="ae"/>
          </w:rPr>
          <w:t>»</w:t>
        </w:r>
        <w:r w:rsidR="00A24FCA">
          <w:rPr>
            <w:webHidden/>
          </w:rPr>
          <w:tab/>
        </w:r>
        <w:r w:rsidR="00A24FCA">
          <w:rPr>
            <w:webHidden/>
          </w:rPr>
          <w:fldChar w:fldCharType="begin"/>
        </w:r>
        <w:r w:rsidR="00A24FCA">
          <w:rPr>
            <w:webHidden/>
          </w:rPr>
          <w:instrText xml:space="preserve"> PAGEREF _Toc37616896 \h </w:instrText>
        </w:r>
        <w:r w:rsidR="00A24FCA">
          <w:rPr>
            <w:webHidden/>
          </w:rPr>
        </w:r>
        <w:r w:rsidR="00A24FCA">
          <w:rPr>
            <w:webHidden/>
          </w:rPr>
          <w:fldChar w:fldCharType="separate"/>
        </w:r>
        <w:r w:rsidR="007A51D1">
          <w:rPr>
            <w:webHidden/>
          </w:rPr>
          <w:t>26</w:t>
        </w:r>
        <w:r w:rsidR="00A24FCA">
          <w:rPr>
            <w:webHidden/>
          </w:rPr>
          <w:fldChar w:fldCharType="end"/>
        </w:r>
      </w:hyperlink>
    </w:p>
    <w:p w14:paraId="30546D70" w14:textId="77777777" w:rsidR="00A24FCA" w:rsidRPr="00C147B7" w:rsidRDefault="00FD0FA3">
      <w:pPr>
        <w:pStyle w:val="32"/>
        <w:rPr>
          <w:rFonts w:ascii="Calibri" w:eastAsia="Times New Roman" w:hAnsi="Calibri"/>
          <w:sz w:val="22"/>
          <w:szCs w:val="22"/>
          <w:lang w:eastAsia="ru-RU"/>
        </w:rPr>
      </w:pPr>
      <w:hyperlink w:anchor="_Toc37616897" w:history="1">
        <w:r w:rsidR="00A24FCA" w:rsidRPr="00090572">
          <w:rPr>
            <w:rStyle w:val="ae"/>
          </w:rPr>
          <w:t>1.2.5</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5 «Предложения по строительству, реконструкции, техническому перевооружению и (или) модернизации источников тепловой энергии»</w:t>
        </w:r>
        <w:r w:rsidR="00A24FCA">
          <w:rPr>
            <w:webHidden/>
          </w:rPr>
          <w:tab/>
        </w:r>
        <w:r w:rsidR="00A24FCA">
          <w:rPr>
            <w:webHidden/>
          </w:rPr>
          <w:fldChar w:fldCharType="begin"/>
        </w:r>
        <w:r w:rsidR="00A24FCA">
          <w:rPr>
            <w:webHidden/>
          </w:rPr>
          <w:instrText xml:space="preserve"> PAGEREF _Toc37616897 \h </w:instrText>
        </w:r>
        <w:r w:rsidR="00A24FCA">
          <w:rPr>
            <w:webHidden/>
          </w:rPr>
        </w:r>
        <w:r w:rsidR="00A24FCA">
          <w:rPr>
            <w:webHidden/>
          </w:rPr>
          <w:fldChar w:fldCharType="separate"/>
        </w:r>
        <w:r w:rsidR="007A51D1">
          <w:rPr>
            <w:webHidden/>
          </w:rPr>
          <w:t>26</w:t>
        </w:r>
        <w:r w:rsidR="00A24FCA">
          <w:rPr>
            <w:webHidden/>
          </w:rPr>
          <w:fldChar w:fldCharType="end"/>
        </w:r>
      </w:hyperlink>
    </w:p>
    <w:p w14:paraId="31F736CF" w14:textId="77777777" w:rsidR="00A24FCA" w:rsidRPr="00C147B7" w:rsidRDefault="00FD0FA3">
      <w:pPr>
        <w:pStyle w:val="32"/>
        <w:rPr>
          <w:rFonts w:ascii="Calibri" w:eastAsia="Times New Roman" w:hAnsi="Calibri"/>
          <w:sz w:val="22"/>
          <w:szCs w:val="22"/>
          <w:lang w:eastAsia="ru-RU"/>
        </w:rPr>
      </w:pPr>
      <w:hyperlink w:anchor="_Toc37616898" w:history="1">
        <w:r w:rsidR="00A24FCA" w:rsidRPr="00090572">
          <w:rPr>
            <w:rStyle w:val="ae"/>
          </w:rPr>
          <w:t>1.2.6</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6 «Предложения по строительству, реконструкции и (или) модернизации тепловых сетей»</w:t>
        </w:r>
        <w:r w:rsidR="00A24FCA">
          <w:rPr>
            <w:webHidden/>
          </w:rPr>
          <w:tab/>
        </w:r>
        <w:r w:rsidR="00A24FCA">
          <w:rPr>
            <w:webHidden/>
          </w:rPr>
          <w:fldChar w:fldCharType="begin"/>
        </w:r>
        <w:r w:rsidR="00A24FCA">
          <w:rPr>
            <w:webHidden/>
          </w:rPr>
          <w:instrText xml:space="preserve"> PAGEREF _Toc37616898 \h </w:instrText>
        </w:r>
        <w:r w:rsidR="00A24FCA">
          <w:rPr>
            <w:webHidden/>
          </w:rPr>
        </w:r>
        <w:r w:rsidR="00A24FCA">
          <w:rPr>
            <w:webHidden/>
          </w:rPr>
          <w:fldChar w:fldCharType="separate"/>
        </w:r>
        <w:r w:rsidR="007A51D1">
          <w:rPr>
            <w:webHidden/>
          </w:rPr>
          <w:t>26</w:t>
        </w:r>
        <w:r w:rsidR="00A24FCA">
          <w:rPr>
            <w:webHidden/>
          </w:rPr>
          <w:fldChar w:fldCharType="end"/>
        </w:r>
      </w:hyperlink>
    </w:p>
    <w:p w14:paraId="73FE63DC" w14:textId="77777777" w:rsidR="00A24FCA" w:rsidRPr="00C147B7" w:rsidRDefault="00FD0FA3">
      <w:pPr>
        <w:pStyle w:val="32"/>
        <w:rPr>
          <w:rFonts w:ascii="Calibri" w:eastAsia="Times New Roman" w:hAnsi="Calibri"/>
          <w:sz w:val="22"/>
          <w:szCs w:val="22"/>
          <w:lang w:eastAsia="ru-RU"/>
        </w:rPr>
      </w:pPr>
      <w:hyperlink w:anchor="_Toc37616899" w:history="1">
        <w:r w:rsidR="00A24FCA" w:rsidRPr="00090572">
          <w:rPr>
            <w:rStyle w:val="ae"/>
          </w:rPr>
          <w:t>1.2.7</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7 «Предложения по переводу открытых систем теплоснабжения (горячего водоснабжения) в закрытые системы горячего водоснабжения»</w:t>
        </w:r>
        <w:r w:rsidR="00A24FCA">
          <w:rPr>
            <w:webHidden/>
          </w:rPr>
          <w:tab/>
        </w:r>
        <w:r w:rsidR="00A24FCA">
          <w:rPr>
            <w:webHidden/>
          </w:rPr>
          <w:fldChar w:fldCharType="begin"/>
        </w:r>
        <w:r w:rsidR="00A24FCA">
          <w:rPr>
            <w:webHidden/>
          </w:rPr>
          <w:instrText xml:space="preserve"> PAGEREF _Toc37616899 \h </w:instrText>
        </w:r>
        <w:r w:rsidR="00A24FCA">
          <w:rPr>
            <w:webHidden/>
          </w:rPr>
        </w:r>
        <w:r w:rsidR="00A24FCA">
          <w:rPr>
            <w:webHidden/>
          </w:rPr>
          <w:fldChar w:fldCharType="separate"/>
        </w:r>
        <w:r w:rsidR="007A51D1">
          <w:rPr>
            <w:webHidden/>
          </w:rPr>
          <w:t>26</w:t>
        </w:r>
        <w:r w:rsidR="00A24FCA">
          <w:rPr>
            <w:webHidden/>
          </w:rPr>
          <w:fldChar w:fldCharType="end"/>
        </w:r>
      </w:hyperlink>
    </w:p>
    <w:p w14:paraId="0149E5C3" w14:textId="77777777" w:rsidR="00A24FCA" w:rsidRPr="00C147B7" w:rsidRDefault="00FD0FA3">
      <w:pPr>
        <w:pStyle w:val="32"/>
        <w:rPr>
          <w:rFonts w:ascii="Calibri" w:eastAsia="Times New Roman" w:hAnsi="Calibri"/>
          <w:sz w:val="22"/>
          <w:szCs w:val="22"/>
          <w:lang w:eastAsia="ru-RU"/>
        </w:rPr>
      </w:pPr>
      <w:hyperlink w:anchor="_Toc37616900" w:history="1">
        <w:r w:rsidR="00A24FCA" w:rsidRPr="00090572">
          <w:rPr>
            <w:rStyle w:val="ae"/>
          </w:rPr>
          <w:t>1.2.8</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8 «Перспективные топливные балансы»</w:t>
        </w:r>
        <w:r w:rsidR="00A24FCA">
          <w:rPr>
            <w:webHidden/>
          </w:rPr>
          <w:tab/>
        </w:r>
        <w:r w:rsidR="00A24FCA">
          <w:rPr>
            <w:webHidden/>
          </w:rPr>
          <w:fldChar w:fldCharType="begin"/>
        </w:r>
        <w:r w:rsidR="00A24FCA">
          <w:rPr>
            <w:webHidden/>
          </w:rPr>
          <w:instrText xml:space="preserve"> PAGEREF _Toc37616900 \h </w:instrText>
        </w:r>
        <w:r w:rsidR="00A24FCA">
          <w:rPr>
            <w:webHidden/>
          </w:rPr>
        </w:r>
        <w:r w:rsidR="00A24FCA">
          <w:rPr>
            <w:webHidden/>
          </w:rPr>
          <w:fldChar w:fldCharType="separate"/>
        </w:r>
        <w:r w:rsidR="007A51D1">
          <w:rPr>
            <w:webHidden/>
          </w:rPr>
          <w:t>27</w:t>
        </w:r>
        <w:r w:rsidR="00A24FCA">
          <w:rPr>
            <w:webHidden/>
          </w:rPr>
          <w:fldChar w:fldCharType="end"/>
        </w:r>
      </w:hyperlink>
    </w:p>
    <w:p w14:paraId="0B00209E" w14:textId="77777777" w:rsidR="00A24FCA" w:rsidRPr="00C147B7" w:rsidRDefault="00FD0FA3">
      <w:pPr>
        <w:pStyle w:val="32"/>
        <w:rPr>
          <w:rFonts w:ascii="Calibri" w:eastAsia="Times New Roman" w:hAnsi="Calibri"/>
          <w:sz w:val="22"/>
          <w:szCs w:val="22"/>
          <w:lang w:eastAsia="ru-RU"/>
        </w:rPr>
      </w:pPr>
      <w:hyperlink w:anchor="_Toc37616901" w:history="1">
        <w:r w:rsidR="00A24FCA" w:rsidRPr="00090572">
          <w:rPr>
            <w:rStyle w:val="ae"/>
          </w:rPr>
          <w:t>1.2.9</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9 «Инвестиции в строительство, реконструкцию, техническое перевооружение и (или) модернизацию»</w:t>
        </w:r>
        <w:r w:rsidR="00A24FCA">
          <w:rPr>
            <w:webHidden/>
          </w:rPr>
          <w:tab/>
        </w:r>
        <w:r w:rsidR="00A24FCA">
          <w:rPr>
            <w:webHidden/>
          </w:rPr>
          <w:fldChar w:fldCharType="begin"/>
        </w:r>
        <w:r w:rsidR="00A24FCA">
          <w:rPr>
            <w:webHidden/>
          </w:rPr>
          <w:instrText xml:space="preserve"> PAGEREF _Toc37616901 \h </w:instrText>
        </w:r>
        <w:r w:rsidR="00A24FCA">
          <w:rPr>
            <w:webHidden/>
          </w:rPr>
        </w:r>
        <w:r w:rsidR="00A24FCA">
          <w:rPr>
            <w:webHidden/>
          </w:rPr>
          <w:fldChar w:fldCharType="separate"/>
        </w:r>
        <w:r w:rsidR="007A51D1">
          <w:rPr>
            <w:webHidden/>
          </w:rPr>
          <w:t>27</w:t>
        </w:r>
        <w:r w:rsidR="00A24FCA">
          <w:rPr>
            <w:webHidden/>
          </w:rPr>
          <w:fldChar w:fldCharType="end"/>
        </w:r>
      </w:hyperlink>
    </w:p>
    <w:p w14:paraId="1EEFF869" w14:textId="77777777" w:rsidR="00A24FCA" w:rsidRPr="00C147B7" w:rsidRDefault="00FD0FA3">
      <w:pPr>
        <w:pStyle w:val="32"/>
        <w:rPr>
          <w:rFonts w:ascii="Calibri" w:eastAsia="Times New Roman" w:hAnsi="Calibri"/>
          <w:sz w:val="22"/>
          <w:szCs w:val="22"/>
          <w:lang w:eastAsia="ru-RU"/>
        </w:rPr>
      </w:pPr>
      <w:hyperlink w:anchor="_Toc37616902" w:history="1">
        <w:r w:rsidR="00A24FCA" w:rsidRPr="00090572">
          <w:rPr>
            <w:rStyle w:val="ae"/>
          </w:rPr>
          <w:t>1.2.10</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10 «Решение о присвоении статуса единой теплоснабжающей организации (организациям)»</w:t>
        </w:r>
        <w:r w:rsidR="00A24FCA">
          <w:rPr>
            <w:webHidden/>
          </w:rPr>
          <w:tab/>
        </w:r>
        <w:r w:rsidR="00A24FCA">
          <w:rPr>
            <w:webHidden/>
          </w:rPr>
          <w:fldChar w:fldCharType="begin"/>
        </w:r>
        <w:r w:rsidR="00A24FCA">
          <w:rPr>
            <w:webHidden/>
          </w:rPr>
          <w:instrText xml:space="preserve"> PAGEREF _Toc37616902 \h </w:instrText>
        </w:r>
        <w:r w:rsidR="00A24FCA">
          <w:rPr>
            <w:webHidden/>
          </w:rPr>
        </w:r>
        <w:r w:rsidR="00A24FCA">
          <w:rPr>
            <w:webHidden/>
          </w:rPr>
          <w:fldChar w:fldCharType="separate"/>
        </w:r>
        <w:r w:rsidR="007A51D1">
          <w:rPr>
            <w:webHidden/>
          </w:rPr>
          <w:t>27</w:t>
        </w:r>
        <w:r w:rsidR="00A24FCA">
          <w:rPr>
            <w:webHidden/>
          </w:rPr>
          <w:fldChar w:fldCharType="end"/>
        </w:r>
      </w:hyperlink>
    </w:p>
    <w:p w14:paraId="77199D29" w14:textId="77777777" w:rsidR="00A24FCA" w:rsidRPr="00C147B7" w:rsidRDefault="00FD0FA3">
      <w:pPr>
        <w:pStyle w:val="32"/>
        <w:rPr>
          <w:rFonts w:ascii="Calibri" w:eastAsia="Times New Roman" w:hAnsi="Calibri"/>
          <w:sz w:val="22"/>
          <w:szCs w:val="22"/>
          <w:lang w:eastAsia="ru-RU"/>
        </w:rPr>
      </w:pPr>
      <w:hyperlink w:anchor="_Toc37616903" w:history="1">
        <w:r w:rsidR="00A24FCA" w:rsidRPr="00090572">
          <w:rPr>
            <w:rStyle w:val="ae"/>
          </w:rPr>
          <w:t>1.2.11</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11 «Решения о распределении тепловой нагрузки между источниками тепловой энергии»</w:t>
        </w:r>
        <w:r w:rsidR="00A24FCA">
          <w:rPr>
            <w:webHidden/>
          </w:rPr>
          <w:tab/>
        </w:r>
        <w:r w:rsidR="00A24FCA">
          <w:rPr>
            <w:webHidden/>
          </w:rPr>
          <w:fldChar w:fldCharType="begin"/>
        </w:r>
        <w:r w:rsidR="00A24FCA">
          <w:rPr>
            <w:webHidden/>
          </w:rPr>
          <w:instrText xml:space="preserve"> PAGEREF _Toc37616903 \h </w:instrText>
        </w:r>
        <w:r w:rsidR="00A24FCA">
          <w:rPr>
            <w:webHidden/>
          </w:rPr>
        </w:r>
        <w:r w:rsidR="00A24FCA">
          <w:rPr>
            <w:webHidden/>
          </w:rPr>
          <w:fldChar w:fldCharType="separate"/>
        </w:r>
        <w:r w:rsidR="007A51D1">
          <w:rPr>
            <w:webHidden/>
          </w:rPr>
          <w:t>27</w:t>
        </w:r>
        <w:r w:rsidR="00A24FCA">
          <w:rPr>
            <w:webHidden/>
          </w:rPr>
          <w:fldChar w:fldCharType="end"/>
        </w:r>
      </w:hyperlink>
    </w:p>
    <w:p w14:paraId="2CAF1B41" w14:textId="77777777" w:rsidR="00A24FCA" w:rsidRPr="00C147B7" w:rsidRDefault="00FD0FA3">
      <w:pPr>
        <w:pStyle w:val="32"/>
        <w:rPr>
          <w:rFonts w:ascii="Calibri" w:eastAsia="Times New Roman" w:hAnsi="Calibri"/>
          <w:sz w:val="22"/>
          <w:szCs w:val="22"/>
          <w:lang w:eastAsia="ru-RU"/>
        </w:rPr>
      </w:pPr>
      <w:hyperlink w:anchor="_Toc37616904" w:history="1">
        <w:r w:rsidR="00A24FCA" w:rsidRPr="00090572">
          <w:rPr>
            <w:rStyle w:val="ae"/>
          </w:rPr>
          <w:t>1.2.12</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12 «Решения по бесхозяйным тепловым сетям»</w:t>
        </w:r>
        <w:r w:rsidR="00A24FCA">
          <w:rPr>
            <w:webHidden/>
          </w:rPr>
          <w:tab/>
        </w:r>
        <w:r w:rsidR="00A24FCA">
          <w:rPr>
            <w:webHidden/>
          </w:rPr>
          <w:fldChar w:fldCharType="begin"/>
        </w:r>
        <w:r w:rsidR="00A24FCA">
          <w:rPr>
            <w:webHidden/>
          </w:rPr>
          <w:instrText xml:space="preserve"> PAGEREF _Toc37616904 \h </w:instrText>
        </w:r>
        <w:r w:rsidR="00A24FCA">
          <w:rPr>
            <w:webHidden/>
          </w:rPr>
        </w:r>
        <w:r w:rsidR="00A24FCA">
          <w:rPr>
            <w:webHidden/>
          </w:rPr>
          <w:fldChar w:fldCharType="separate"/>
        </w:r>
        <w:r w:rsidR="007A51D1">
          <w:rPr>
            <w:webHidden/>
          </w:rPr>
          <w:t>27</w:t>
        </w:r>
        <w:r w:rsidR="00A24FCA">
          <w:rPr>
            <w:webHidden/>
          </w:rPr>
          <w:fldChar w:fldCharType="end"/>
        </w:r>
      </w:hyperlink>
    </w:p>
    <w:p w14:paraId="54B55751" w14:textId="21F7C23C" w:rsidR="00A24FCA" w:rsidRPr="00C147B7" w:rsidRDefault="00FD0FA3">
      <w:pPr>
        <w:pStyle w:val="32"/>
        <w:rPr>
          <w:rFonts w:ascii="Calibri" w:eastAsia="Times New Roman" w:hAnsi="Calibri"/>
          <w:sz w:val="22"/>
          <w:szCs w:val="22"/>
          <w:lang w:eastAsia="ru-RU"/>
        </w:rPr>
      </w:pPr>
      <w:hyperlink w:anchor="_Toc37616905" w:history="1">
        <w:r w:rsidR="00A24FCA" w:rsidRPr="00090572">
          <w:rPr>
            <w:rStyle w:val="ae"/>
          </w:rPr>
          <w:t>1.2.13</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в Раздел 13 «Синхронизация схемы теплоснабжения со схемой газоснабжения и газификации республики Бурятия, схемой и программой развития электроэнергетики, а также со схемой водоснабжения и водоотведения города </w:t>
        </w:r>
        <w:r w:rsidR="00747864">
          <w:rPr>
            <w:rStyle w:val="ae"/>
          </w:rPr>
          <w:t>Усть-Кут</w:t>
        </w:r>
        <w:r w:rsidR="00A24FCA" w:rsidRPr="00090572">
          <w:rPr>
            <w:rStyle w:val="ae"/>
          </w:rPr>
          <w:t>»</w:t>
        </w:r>
        <w:r w:rsidR="00A24FCA">
          <w:rPr>
            <w:webHidden/>
          </w:rPr>
          <w:tab/>
        </w:r>
        <w:r w:rsidR="00A24FCA">
          <w:rPr>
            <w:webHidden/>
          </w:rPr>
          <w:fldChar w:fldCharType="begin"/>
        </w:r>
        <w:r w:rsidR="00A24FCA">
          <w:rPr>
            <w:webHidden/>
          </w:rPr>
          <w:instrText xml:space="preserve"> PAGEREF _Toc37616905 \h </w:instrText>
        </w:r>
        <w:r w:rsidR="00A24FCA">
          <w:rPr>
            <w:webHidden/>
          </w:rPr>
        </w:r>
        <w:r w:rsidR="00A24FCA">
          <w:rPr>
            <w:webHidden/>
          </w:rPr>
          <w:fldChar w:fldCharType="separate"/>
        </w:r>
        <w:r w:rsidR="007A51D1">
          <w:rPr>
            <w:webHidden/>
          </w:rPr>
          <w:t>27</w:t>
        </w:r>
        <w:r w:rsidR="00A24FCA">
          <w:rPr>
            <w:webHidden/>
          </w:rPr>
          <w:fldChar w:fldCharType="end"/>
        </w:r>
      </w:hyperlink>
    </w:p>
    <w:p w14:paraId="4BE39BF0" w14:textId="01EE00D7" w:rsidR="00A24FCA" w:rsidRPr="00C147B7" w:rsidRDefault="00FD0FA3">
      <w:pPr>
        <w:pStyle w:val="32"/>
        <w:rPr>
          <w:rFonts w:ascii="Calibri" w:eastAsia="Times New Roman" w:hAnsi="Calibri"/>
          <w:sz w:val="22"/>
          <w:szCs w:val="22"/>
          <w:lang w:eastAsia="ru-RU"/>
        </w:rPr>
      </w:pPr>
      <w:hyperlink w:anchor="_Toc37616906" w:history="1">
        <w:r w:rsidR="00A24FCA" w:rsidRPr="00090572">
          <w:rPr>
            <w:rStyle w:val="ae"/>
          </w:rPr>
          <w:t>1.2.14</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в Раздел 14 «Индикаторы развития систем теплоснабжения города </w:t>
        </w:r>
        <w:r w:rsidR="00747864">
          <w:rPr>
            <w:rStyle w:val="ae"/>
          </w:rPr>
          <w:t>Усть-Кут</w:t>
        </w:r>
        <w:r w:rsidR="00A24FCA" w:rsidRPr="00090572">
          <w:rPr>
            <w:rStyle w:val="ae"/>
          </w:rPr>
          <w:t>»</w:t>
        </w:r>
        <w:r w:rsidR="00A24FCA">
          <w:rPr>
            <w:webHidden/>
          </w:rPr>
          <w:tab/>
        </w:r>
        <w:r w:rsidR="00A24FCA">
          <w:rPr>
            <w:webHidden/>
          </w:rPr>
          <w:fldChar w:fldCharType="begin"/>
        </w:r>
        <w:r w:rsidR="00A24FCA">
          <w:rPr>
            <w:webHidden/>
          </w:rPr>
          <w:instrText xml:space="preserve"> PAGEREF _Toc37616906 \h </w:instrText>
        </w:r>
        <w:r w:rsidR="00A24FCA">
          <w:rPr>
            <w:webHidden/>
          </w:rPr>
        </w:r>
        <w:r w:rsidR="00A24FCA">
          <w:rPr>
            <w:webHidden/>
          </w:rPr>
          <w:fldChar w:fldCharType="separate"/>
        </w:r>
        <w:r w:rsidR="007A51D1">
          <w:rPr>
            <w:webHidden/>
          </w:rPr>
          <w:t>27</w:t>
        </w:r>
        <w:r w:rsidR="00A24FCA">
          <w:rPr>
            <w:webHidden/>
          </w:rPr>
          <w:fldChar w:fldCharType="end"/>
        </w:r>
      </w:hyperlink>
    </w:p>
    <w:p w14:paraId="75E21409" w14:textId="77777777" w:rsidR="00A24FCA" w:rsidRPr="00C147B7" w:rsidRDefault="00FD0FA3">
      <w:pPr>
        <w:pStyle w:val="32"/>
        <w:rPr>
          <w:rFonts w:ascii="Calibri" w:eastAsia="Times New Roman" w:hAnsi="Calibri"/>
          <w:sz w:val="22"/>
          <w:szCs w:val="22"/>
          <w:lang w:eastAsia="ru-RU"/>
        </w:rPr>
      </w:pPr>
      <w:hyperlink w:anchor="_Toc37616907" w:history="1">
        <w:r w:rsidR="00A24FCA" w:rsidRPr="00090572">
          <w:rPr>
            <w:rStyle w:val="ae"/>
          </w:rPr>
          <w:t>1.2.15</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15 «Ценовые (тарифные) последствия»</w:t>
        </w:r>
        <w:r w:rsidR="00A24FCA">
          <w:rPr>
            <w:webHidden/>
          </w:rPr>
          <w:tab/>
        </w:r>
        <w:r w:rsidR="00A24FCA">
          <w:rPr>
            <w:webHidden/>
          </w:rPr>
          <w:fldChar w:fldCharType="begin"/>
        </w:r>
        <w:r w:rsidR="00A24FCA">
          <w:rPr>
            <w:webHidden/>
          </w:rPr>
          <w:instrText xml:space="preserve"> PAGEREF _Toc37616907 \h </w:instrText>
        </w:r>
        <w:r w:rsidR="00A24FCA">
          <w:rPr>
            <w:webHidden/>
          </w:rPr>
        </w:r>
        <w:r w:rsidR="00A24FCA">
          <w:rPr>
            <w:webHidden/>
          </w:rPr>
          <w:fldChar w:fldCharType="separate"/>
        </w:r>
        <w:r w:rsidR="007A51D1">
          <w:rPr>
            <w:webHidden/>
          </w:rPr>
          <w:t>27</w:t>
        </w:r>
        <w:r w:rsidR="00A24FCA">
          <w:rPr>
            <w:webHidden/>
          </w:rPr>
          <w:fldChar w:fldCharType="end"/>
        </w:r>
      </w:hyperlink>
    </w:p>
    <w:p w14:paraId="7D2792E7" w14:textId="77777777" w:rsidR="00A24FCA" w:rsidRPr="00C147B7" w:rsidRDefault="00FD0FA3">
      <w:pPr>
        <w:pStyle w:val="22"/>
        <w:rPr>
          <w:rFonts w:ascii="Calibri" w:eastAsia="Times New Roman" w:hAnsi="Calibri"/>
          <w:sz w:val="22"/>
          <w:szCs w:val="22"/>
          <w:lang w:eastAsia="ru-RU"/>
        </w:rPr>
      </w:pPr>
      <w:hyperlink w:anchor="_Toc37616908" w:history="1">
        <w:r w:rsidR="00A24FCA" w:rsidRPr="00090572">
          <w:rPr>
            <w:rStyle w:val="ae"/>
          </w:rPr>
          <w:t>1.3</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 обосновывающих материалов к схеме теплоснабжения «Существующее положение в сфере производства, передачи и потребления тепловой энергии для целей теплоснабжения»</w:t>
        </w:r>
        <w:r w:rsidR="00A24FCA">
          <w:rPr>
            <w:webHidden/>
          </w:rPr>
          <w:tab/>
        </w:r>
        <w:r w:rsidR="00A24FCA">
          <w:rPr>
            <w:webHidden/>
          </w:rPr>
          <w:fldChar w:fldCharType="begin"/>
        </w:r>
        <w:r w:rsidR="00A24FCA">
          <w:rPr>
            <w:webHidden/>
          </w:rPr>
          <w:instrText xml:space="preserve"> PAGEREF _Toc37616908 \h </w:instrText>
        </w:r>
        <w:r w:rsidR="00A24FCA">
          <w:rPr>
            <w:webHidden/>
          </w:rPr>
        </w:r>
        <w:r w:rsidR="00A24FCA">
          <w:rPr>
            <w:webHidden/>
          </w:rPr>
          <w:fldChar w:fldCharType="separate"/>
        </w:r>
        <w:r w:rsidR="007A51D1">
          <w:rPr>
            <w:webHidden/>
          </w:rPr>
          <w:t>28</w:t>
        </w:r>
        <w:r w:rsidR="00A24FCA">
          <w:rPr>
            <w:webHidden/>
          </w:rPr>
          <w:fldChar w:fldCharType="end"/>
        </w:r>
      </w:hyperlink>
    </w:p>
    <w:p w14:paraId="723BAF03" w14:textId="77777777" w:rsidR="00A24FCA" w:rsidRPr="00C147B7" w:rsidRDefault="00FD0FA3">
      <w:pPr>
        <w:pStyle w:val="32"/>
        <w:rPr>
          <w:rFonts w:ascii="Calibri" w:eastAsia="Times New Roman" w:hAnsi="Calibri"/>
          <w:sz w:val="22"/>
          <w:szCs w:val="22"/>
          <w:lang w:eastAsia="ru-RU"/>
        </w:rPr>
      </w:pPr>
      <w:hyperlink w:anchor="_Toc37616909" w:history="1">
        <w:r w:rsidR="00A24FCA" w:rsidRPr="00090572">
          <w:rPr>
            <w:rStyle w:val="ae"/>
          </w:rPr>
          <w:t>1.3.1</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1. Функциональная структура теплоснабжения</w:t>
        </w:r>
        <w:r w:rsidR="00A24FCA">
          <w:rPr>
            <w:webHidden/>
          </w:rPr>
          <w:tab/>
        </w:r>
        <w:r w:rsidR="00A24FCA">
          <w:rPr>
            <w:webHidden/>
          </w:rPr>
          <w:fldChar w:fldCharType="begin"/>
        </w:r>
        <w:r w:rsidR="00A24FCA">
          <w:rPr>
            <w:webHidden/>
          </w:rPr>
          <w:instrText xml:space="preserve"> PAGEREF _Toc37616909 \h </w:instrText>
        </w:r>
        <w:r w:rsidR="00A24FCA">
          <w:rPr>
            <w:webHidden/>
          </w:rPr>
        </w:r>
        <w:r w:rsidR="00A24FCA">
          <w:rPr>
            <w:webHidden/>
          </w:rPr>
          <w:fldChar w:fldCharType="separate"/>
        </w:r>
        <w:r w:rsidR="007A51D1">
          <w:rPr>
            <w:webHidden/>
          </w:rPr>
          <w:t>28</w:t>
        </w:r>
        <w:r w:rsidR="00A24FCA">
          <w:rPr>
            <w:webHidden/>
          </w:rPr>
          <w:fldChar w:fldCharType="end"/>
        </w:r>
      </w:hyperlink>
    </w:p>
    <w:p w14:paraId="76B5F31C" w14:textId="77777777" w:rsidR="00A24FCA" w:rsidRPr="00C147B7" w:rsidRDefault="00FD0FA3">
      <w:pPr>
        <w:pStyle w:val="32"/>
        <w:rPr>
          <w:rFonts w:ascii="Calibri" w:eastAsia="Times New Roman" w:hAnsi="Calibri"/>
          <w:sz w:val="22"/>
          <w:szCs w:val="22"/>
          <w:lang w:eastAsia="ru-RU"/>
        </w:rPr>
      </w:pPr>
      <w:hyperlink w:anchor="_Toc37616910" w:history="1">
        <w:r w:rsidR="00A24FCA" w:rsidRPr="00090572">
          <w:rPr>
            <w:rStyle w:val="ae"/>
          </w:rPr>
          <w:t>1.3.2</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2. Источники тепловой энергии</w:t>
        </w:r>
        <w:r w:rsidR="00A24FCA">
          <w:rPr>
            <w:webHidden/>
          </w:rPr>
          <w:tab/>
        </w:r>
        <w:r w:rsidR="00A24FCA">
          <w:rPr>
            <w:webHidden/>
          </w:rPr>
          <w:fldChar w:fldCharType="begin"/>
        </w:r>
        <w:r w:rsidR="00A24FCA">
          <w:rPr>
            <w:webHidden/>
          </w:rPr>
          <w:instrText xml:space="preserve"> PAGEREF _Toc37616910 \h </w:instrText>
        </w:r>
        <w:r w:rsidR="00A24FCA">
          <w:rPr>
            <w:webHidden/>
          </w:rPr>
        </w:r>
        <w:r w:rsidR="00A24FCA">
          <w:rPr>
            <w:webHidden/>
          </w:rPr>
          <w:fldChar w:fldCharType="separate"/>
        </w:r>
        <w:r w:rsidR="007A51D1">
          <w:rPr>
            <w:webHidden/>
          </w:rPr>
          <w:t>28</w:t>
        </w:r>
        <w:r w:rsidR="00A24FCA">
          <w:rPr>
            <w:webHidden/>
          </w:rPr>
          <w:fldChar w:fldCharType="end"/>
        </w:r>
      </w:hyperlink>
    </w:p>
    <w:p w14:paraId="3D3C5E1A" w14:textId="77777777" w:rsidR="00A24FCA" w:rsidRPr="00C147B7" w:rsidRDefault="00FD0FA3">
      <w:pPr>
        <w:pStyle w:val="32"/>
        <w:rPr>
          <w:rFonts w:ascii="Calibri" w:eastAsia="Times New Roman" w:hAnsi="Calibri"/>
          <w:sz w:val="22"/>
          <w:szCs w:val="22"/>
          <w:lang w:eastAsia="ru-RU"/>
        </w:rPr>
      </w:pPr>
      <w:hyperlink w:anchor="_Toc37616911" w:history="1">
        <w:r w:rsidR="00A24FCA" w:rsidRPr="00090572">
          <w:rPr>
            <w:rStyle w:val="ae"/>
          </w:rPr>
          <w:t>1.3.3</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3. Тепловые сети, сооружения на них</w:t>
        </w:r>
        <w:r w:rsidR="00A24FCA">
          <w:rPr>
            <w:webHidden/>
          </w:rPr>
          <w:tab/>
        </w:r>
        <w:r w:rsidR="00A24FCA">
          <w:rPr>
            <w:webHidden/>
          </w:rPr>
          <w:fldChar w:fldCharType="begin"/>
        </w:r>
        <w:r w:rsidR="00A24FCA">
          <w:rPr>
            <w:webHidden/>
          </w:rPr>
          <w:instrText xml:space="preserve"> PAGEREF _Toc37616911 \h </w:instrText>
        </w:r>
        <w:r w:rsidR="00A24FCA">
          <w:rPr>
            <w:webHidden/>
          </w:rPr>
        </w:r>
        <w:r w:rsidR="00A24FCA">
          <w:rPr>
            <w:webHidden/>
          </w:rPr>
          <w:fldChar w:fldCharType="separate"/>
        </w:r>
        <w:r w:rsidR="007A51D1">
          <w:rPr>
            <w:webHidden/>
          </w:rPr>
          <w:t>28</w:t>
        </w:r>
        <w:r w:rsidR="00A24FCA">
          <w:rPr>
            <w:webHidden/>
          </w:rPr>
          <w:fldChar w:fldCharType="end"/>
        </w:r>
      </w:hyperlink>
    </w:p>
    <w:p w14:paraId="4FF2D8B2" w14:textId="77777777" w:rsidR="00A24FCA" w:rsidRPr="00C147B7" w:rsidRDefault="00FD0FA3">
      <w:pPr>
        <w:pStyle w:val="32"/>
        <w:rPr>
          <w:rFonts w:ascii="Calibri" w:eastAsia="Times New Roman" w:hAnsi="Calibri"/>
          <w:sz w:val="22"/>
          <w:szCs w:val="22"/>
          <w:lang w:eastAsia="ru-RU"/>
        </w:rPr>
      </w:pPr>
      <w:hyperlink w:anchor="_Toc37616912" w:history="1">
        <w:r w:rsidR="00A24FCA" w:rsidRPr="00090572">
          <w:rPr>
            <w:rStyle w:val="ae"/>
          </w:rPr>
          <w:t>1.3.4</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4. Зоны действия источников тепловой энергии</w:t>
        </w:r>
        <w:r w:rsidR="00A24FCA">
          <w:rPr>
            <w:webHidden/>
          </w:rPr>
          <w:tab/>
        </w:r>
        <w:r w:rsidR="00A24FCA">
          <w:rPr>
            <w:webHidden/>
          </w:rPr>
          <w:fldChar w:fldCharType="begin"/>
        </w:r>
        <w:r w:rsidR="00A24FCA">
          <w:rPr>
            <w:webHidden/>
          </w:rPr>
          <w:instrText xml:space="preserve"> PAGEREF _Toc37616912 \h </w:instrText>
        </w:r>
        <w:r w:rsidR="00A24FCA">
          <w:rPr>
            <w:webHidden/>
          </w:rPr>
        </w:r>
        <w:r w:rsidR="00A24FCA">
          <w:rPr>
            <w:webHidden/>
          </w:rPr>
          <w:fldChar w:fldCharType="separate"/>
        </w:r>
        <w:r w:rsidR="007A51D1">
          <w:rPr>
            <w:webHidden/>
          </w:rPr>
          <w:t>28</w:t>
        </w:r>
        <w:r w:rsidR="00A24FCA">
          <w:rPr>
            <w:webHidden/>
          </w:rPr>
          <w:fldChar w:fldCharType="end"/>
        </w:r>
      </w:hyperlink>
    </w:p>
    <w:p w14:paraId="327008EB" w14:textId="77777777" w:rsidR="00A24FCA" w:rsidRPr="00C147B7" w:rsidRDefault="00FD0FA3">
      <w:pPr>
        <w:pStyle w:val="32"/>
        <w:rPr>
          <w:rFonts w:ascii="Calibri" w:eastAsia="Times New Roman" w:hAnsi="Calibri"/>
          <w:sz w:val="22"/>
          <w:szCs w:val="22"/>
          <w:lang w:eastAsia="ru-RU"/>
        </w:rPr>
      </w:pPr>
      <w:hyperlink w:anchor="_Toc37616913" w:history="1">
        <w:r w:rsidR="00A24FCA" w:rsidRPr="00090572">
          <w:rPr>
            <w:rStyle w:val="ae"/>
          </w:rPr>
          <w:t>1.3.5</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5. Тепловые нагрузки потребителей тепловой энергии, групп потребителей тепловой энергии</w:t>
        </w:r>
        <w:r w:rsidR="00A24FCA">
          <w:rPr>
            <w:webHidden/>
          </w:rPr>
          <w:tab/>
        </w:r>
        <w:r w:rsidR="00A24FCA">
          <w:rPr>
            <w:webHidden/>
          </w:rPr>
          <w:fldChar w:fldCharType="begin"/>
        </w:r>
        <w:r w:rsidR="00A24FCA">
          <w:rPr>
            <w:webHidden/>
          </w:rPr>
          <w:instrText xml:space="preserve"> PAGEREF _Toc37616913 \h </w:instrText>
        </w:r>
        <w:r w:rsidR="00A24FCA">
          <w:rPr>
            <w:webHidden/>
          </w:rPr>
        </w:r>
        <w:r w:rsidR="00A24FCA">
          <w:rPr>
            <w:webHidden/>
          </w:rPr>
          <w:fldChar w:fldCharType="separate"/>
        </w:r>
        <w:r w:rsidR="007A51D1">
          <w:rPr>
            <w:webHidden/>
          </w:rPr>
          <w:t>28</w:t>
        </w:r>
        <w:r w:rsidR="00A24FCA">
          <w:rPr>
            <w:webHidden/>
          </w:rPr>
          <w:fldChar w:fldCharType="end"/>
        </w:r>
      </w:hyperlink>
    </w:p>
    <w:p w14:paraId="0F12FA90" w14:textId="77777777" w:rsidR="00A24FCA" w:rsidRPr="00C147B7" w:rsidRDefault="00FD0FA3">
      <w:pPr>
        <w:pStyle w:val="32"/>
        <w:rPr>
          <w:rFonts w:ascii="Calibri" w:eastAsia="Times New Roman" w:hAnsi="Calibri"/>
          <w:sz w:val="22"/>
          <w:szCs w:val="22"/>
          <w:lang w:eastAsia="ru-RU"/>
        </w:rPr>
      </w:pPr>
      <w:hyperlink w:anchor="_Toc37616914" w:history="1">
        <w:r w:rsidR="00A24FCA" w:rsidRPr="00090572">
          <w:rPr>
            <w:rStyle w:val="ae"/>
          </w:rPr>
          <w:t>1.3.6</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6. Балансы тепловой мощности и тепловой нагрузки</w:t>
        </w:r>
        <w:r w:rsidR="00A24FCA">
          <w:rPr>
            <w:webHidden/>
          </w:rPr>
          <w:tab/>
        </w:r>
        <w:r w:rsidR="00A24FCA">
          <w:rPr>
            <w:webHidden/>
          </w:rPr>
          <w:fldChar w:fldCharType="begin"/>
        </w:r>
        <w:r w:rsidR="00A24FCA">
          <w:rPr>
            <w:webHidden/>
          </w:rPr>
          <w:instrText xml:space="preserve"> PAGEREF _Toc37616914 \h </w:instrText>
        </w:r>
        <w:r w:rsidR="00A24FCA">
          <w:rPr>
            <w:webHidden/>
          </w:rPr>
        </w:r>
        <w:r w:rsidR="00A24FCA">
          <w:rPr>
            <w:webHidden/>
          </w:rPr>
          <w:fldChar w:fldCharType="separate"/>
        </w:r>
        <w:r w:rsidR="007A51D1">
          <w:rPr>
            <w:webHidden/>
          </w:rPr>
          <w:t>29</w:t>
        </w:r>
        <w:r w:rsidR="00A24FCA">
          <w:rPr>
            <w:webHidden/>
          </w:rPr>
          <w:fldChar w:fldCharType="end"/>
        </w:r>
      </w:hyperlink>
    </w:p>
    <w:p w14:paraId="66231BF6" w14:textId="77777777" w:rsidR="00A24FCA" w:rsidRPr="00C147B7" w:rsidRDefault="00FD0FA3">
      <w:pPr>
        <w:pStyle w:val="32"/>
        <w:rPr>
          <w:rFonts w:ascii="Calibri" w:eastAsia="Times New Roman" w:hAnsi="Calibri"/>
          <w:sz w:val="22"/>
          <w:szCs w:val="22"/>
          <w:lang w:eastAsia="ru-RU"/>
        </w:rPr>
      </w:pPr>
      <w:hyperlink w:anchor="_Toc37616915" w:history="1">
        <w:r w:rsidR="00A24FCA" w:rsidRPr="00090572">
          <w:rPr>
            <w:rStyle w:val="ae"/>
          </w:rPr>
          <w:t>1.3.7</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7. Балансы теплоносителя</w:t>
        </w:r>
        <w:r w:rsidR="00A24FCA">
          <w:rPr>
            <w:webHidden/>
          </w:rPr>
          <w:tab/>
        </w:r>
        <w:r w:rsidR="00A24FCA">
          <w:rPr>
            <w:webHidden/>
          </w:rPr>
          <w:fldChar w:fldCharType="begin"/>
        </w:r>
        <w:r w:rsidR="00A24FCA">
          <w:rPr>
            <w:webHidden/>
          </w:rPr>
          <w:instrText xml:space="preserve"> PAGEREF _Toc37616915 \h </w:instrText>
        </w:r>
        <w:r w:rsidR="00A24FCA">
          <w:rPr>
            <w:webHidden/>
          </w:rPr>
        </w:r>
        <w:r w:rsidR="00A24FCA">
          <w:rPr>
            <w:webHidden/>
          </w:rPr>
          <w:fldChar w:fldCharType="separate"/>
        </w:r>
        <w:r w:rsidR="007A51D1">
          <w:rPr>
            <w:webHidden/>
          </w:rPr>
          <w:t>29</w:t>
        </w:r>
        <w:r w:rsidR="00A24FCA">
          <w:rPr>
            <w:webHidden/>
          </w:rPr>
          <w:fldChar w:fldCharType="end"/>
        </w:r>
      </w:hyperlink>
    </w:p>
    <w:p w14:paraId="6BF4884D" w14:textId="77777777" w:rsidR="00A24FCA" w:rsidRPr="00C147B7" w:rsidRDefault="00FD0FA3">
      <w:pPr>
        <w:pStyle w:val="32"/>
        <w:rPr>
          <w:rFonts w:ascii="Calibri" w:eastAsia="Times New Roman" w:hAnsi="Calibri"/>
          <w:sz w:val="22"/>
          <w:szCs w:val="22"/>
          <w:lang w:eastAsia="ru-RU"/>
        </w:rPr>
      </w:pPr>
      <w:hyperlink w:anchor="_Toc37616916" w:history="1">
        <w:r w:rsidR="00A24FCA" w:rsidRPr="00090572">
          <w:rPr>
            <w:rStyle w:val="ae"/>
          </w:rPr>
          <w:t>1.3.8</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8. Топливные балансы источников тепловой энергии и система обеспечения топливом</w:t>
        </w:r>
        <w:r w:rsidR="00A24FCA">
          <w:rPr>
            <w:webHidden/>
          </w:rPr>
          <w:tab/>
        </w:r>
        <w:r w:rsidR="00A24FCA">
          <w:rPr>
            <w:webHidden/>
          </w:rPr>
          <w:fldChar w:fldCharType="begin"/>
        </w:r>
        <w:r w:rsidR="00A24FCA">
          <w:rPr>
            <w:webHidden/>
          </w:rPr>
          <w:instrText xml:space="preserve"> PAGEREF _Toc37616916 \h </w:instrText>
        </w:r>
        <w:r w:rsidR="00A24FCA">
          <w:rPr>
            <w:webHidden/>
          </w:rPr>
        </w:r>
        <w:r w:rsidR="00A24FCA">
          <w:rPr>
            <w:webHidden/>
          </w:rPr>
          <w:fldChar w:fldCharType="separate"/>
        </w:r>
        <w:r w:rsidR="007A51D1">
          <w:rPr>
            <w:webHidden/>
          </w:rPr>
          <w:t>29</w:t>
        </w:r>
        <w:r w:rsidR="00A24FCA">
          <w:rPr>
            <w:webHidden/>
          </w:rPr>
          <w:fldChar w:fldCharType="end"/>
        </w:r>
      </w:hyperlink>
    </w:p>
    <w:p w14:paraId="1F1DED4F" w14:textId="77777777" w:rsidR="00A24FCA" w:rsidRPr="00C147B7" w:rsidRDefault="00FD0FA3">
      <w:pPr>
        <w:pStyle w:val="32"/>
        <w:rPr>
          <w:rFonts w:ascii="Calibri" w:eastAsia="Times New Roman" w:hAnsi="Calibri"/>
          <w:sz w:val="22"/>
          <w:szCs w:val="22"/>
          <w:lang w:eastAsia="ru-RU"/>
        </w:rPr>
      </w:pPr>
      <w:hyperlink w:anchor="_Toc37616917" w:history="1">
        <w:r w:rsidR="00A24FCA" w:rsidRPr="00090572">
          <w:rPr>
            <w:rStyle w:val="ae"/>
          </w:rPr>
          <w:t>1.3.9</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9. Надежность теплоснабжения</w:t>
        </w:r>
        <w:r w:rsidR="00A24FCA">
          <w:rPr>
            <w:webHidden/>
          </w:rPr>
          <w:tab/>
        </w:r>
        <w:r w:rsidR="00A24FCA">
          <w:rPr>
            <w:webHidden/>
          </w:rPr>
          <w:fldChar w:fldCharType="begin"/>
        </w:r>
        <w:r w:rsidR="00A24FCA">
          <w:rPr>
            <w:webHidden/>
          </w:rPr>
          <w:instrText xml:space="preserve"> PAGEREF _Toc37616917 \h </w:instrText>
        </w:r>
        <w:r w:rsidR="00A24FCA">
          <w:rPr>
            <w:webHidden/>
          </w:rPr>
        </w:r>
        <w:r w:rsidR="00A24FCA">
          <w:rPr>
            <w:webHidden/>
          </w:rPr>
          <w:fldChar w:fldCharType="separate"/>
        </w:r>
        <w:r w:rsidR="007A51D1">
          <w:rPr>
            <w:webHidden/>
          </w:rPr>
          <w:t>29</w:t>
        </w:r>
        <w:r w:rsidR="00A24FCA">
          <w:rPr>
            <w:webHidden/>
          </w:rPr>
          <w:fldChar w:fldCharType="end"/>
        </w:r>
      </w:hyperlink>
    </w:p>
    <w:p w14:paraId="5A25A293" w14:textId="77777777" w:rsidR="00A24FCA" w:rsidRPr="00C147B7" w:rsidRDefault="00FD0FA3">
      <w:pPr>
        <w:pStyle w:val="32"/>
        <w:rPr>
          <w:rFonts w:ascii="Calibri" w:eastAsia="Times New Roman" w:hAnsi="Calibri"/>
          <w:sz w:val="22"/>
          <w:szCs w:val="22"/>
          <w:lang w:eastAsia="ru-RU"/>
        </w:rPr>
      </w:pPr>
      <w:hyperlink w:anchor="_Toc37616918" w:history="1">
        <w:r w:rsidR="00A24FCA" w:rsidRPr="00090572">
          <w:rPr>
            <w:rStyle w:val="ae"/>
          </w:rPr>
          <w:t>1.3.10</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10. Технико-экономические показатели теплоснабжающих и теплосетевых организаций</w:t>
        </w:r>
        <w:r w:rsidR="00A24FCA">
          <w:rPr>
            <w:webHidden/>
          </w:rPr>
          <w:tab/>
        </w:r>
        <w:r w:rsidR="00A24FCA">
          <w:rPr>
            <w:webHidden/>
          </w:rPr>
          <w:fldChar w:fldCharType="begin"/>
        </w:r>
        <w:r w:rsidR="00A24FCA">
          <w:rPr>
            <w:webHidden/>
          </w:rPr>
          <w:instrText xml:space="preserve"> PAGEREF _Toc37616918 \h </w:instrText>
        </w:r>
        <w:r w:rsidR="00A24FCA">
          <w:rPr>
            <w:webHidden/>
          </w:rPr>
        </w:r>
        <w:r w:rsidR="00A24FCA">
          <w:rPr>
            <w:webHidden/>
          </w:rPr>
          <w:fldChar w:fldCharType="separate"/>
        </w:r>
        <w:r w:rsidR="007A51D1">
          <w:rPr>
            <w:webHidden/>
          </w:rPr>
          <w:t>29</w:t>
        </w:r>
        <w:r w:rsidR="00A24FCA">
          <w:rPr>
            <w:webHidden/>
          </w:rPr>
          <w:fldChar w:fldCharType="end"/>
        </w:r>
      </w:hyperlink>
    </w:p>
    <w:p w14:paraId="70DAC80D" w14:textId="77777777" w:rsidR="00A24FCA" w:rsidRPr="00C147B7" w:rsidRDefault="00FD0FA3">
      <w:pPr>
        <w:pStyle w:val="32"/>
        <w:rPr>
          <w:rFonts w:ascii="Calibri" w:eastAsia="Times New Roman" w:hAnsi="Calibri"/>
          <w:sz w:val="22"/>
          <w:szCs w:val="22"/>
          <w:lang w:eastAsia="ru-RU"/>
        </w:rPr>
      </w:pPr>
      <w:hyperlink w:anchor="_Toc37616919" w:history="1">
        <w:r w:rsidR="00A24FCA" w:rsidRPr="00090572">
          <w:rPr>
            <w:rStyle w:val="ae"/>
          </w:rPr>
          <w:t>1.3.11</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11. Цены (тарифы) в сфере теплоснабжения</w:t>
        </w:r>
        <w:r w:rsidR="00A24FCA">
          <w:rPr>
            <w:webHidden/>
          </w:rPr>
          <w:tab/>
        </w:r>
        <w:r w:rsidR="00A24FCA">
          <w:rPr>
            <w:webHidden/>
          </w:rPr>
          <w:fldChar w:fldCharType="begin"/>
        </w:r>
        <w:r w:rsidR="00A24FCA">
          <w:rPr>
            <w:webHidden/>
          </w:rPr>
          <w:instrText xml:space="preserve"> PAGEREF _Toc37616919 \h </w:instrText>
        </w:r>
        <w:r w:rsidR="00A24FCA">
          <w:rPr>
            <w:webHidden/>
          </w:rPr>
        </w:r>
        <w:r w:rsidR="00A24FCA">
          <w:rPr>
            <w:webHidden/>
          </w:rPr>
          <w:fldChar w:fldCharType="separate"/>
        </w:r>
        <w:r w:rsidR="007A51D1">
          <w:rPr>
            <w:webHidden/>
          </w:rPr>
          <w:t>29</w:t>
        </w:r>
        <w:r w:rsidR="00A24FCA">
          <w:rPr>
            <w:webHidden/>
          </w:rPr>
          <w:fldChar w:fldCharType="end"/>
        </w:r>
      </w:hyperlink>
    </w:p>
    <w:p w14:paraId="14399515" w14:textId="61736AF0" w:rsidR="00A24FCA" w:rsidRPr="00C147B7" w:rsidRDefault="00FD0FA3">
      <w:pPr>
        <w:pStyle w:val="32"/>
        <w:rPr>
          <w:rFonts w:ascii="Calibri" w:eastAsia="Times New Roman" w:hAnsi="Calibri"/>
          <w:sz w:val="22"/>
          <w:szCs w:val="22"/>
          <w:lang w:eastAsia="ru-RU"/>
        </w:rPr>
      </w:pPr>
      <w:hyperlink w:anchor="_Toc37616920" w:history="1">
        <w:r w:rsidR="00A24FCA" w:rsidRPr="00090572">
          <w:rPr>
            <w:rStyle w:val="ae"/>
          </w:rPr>
          <w:t>1.3.12</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при актуализации в Раздел 12. Описание существующих технических и технологических проблем в системах теплоснабжения города </w:t>
        </w:r>
        <w:r w:rsidR="00747864">
          <w:rPr>
            <w:rStyle w:val="ae"/>
          </w:rPr>
          <w:t>Усть-Кут</w:t>
        </w:r>
        <w:r w:rsidR="00A24FCA">
          <w:rPr>
            <w:webHidden/>
          </w:rPr>
          <w:tab/>
        </w:r>
        <w:r w:rsidR="00A24FCA">
          <w:rPr>
            <w:webHidden/>
          </w:rPr>
          <w:fldChar w:fldCharType="begin"/>
        </w:r>
        <w:r w:rsidR="00A24FCA">
          <w:rPr>
            <w:webHidden/>
          </w:rPr>
          <w:instrText xml:space="preserve"> PAGEREF _Toc37616920 \h </w:instrText>
        </w:r>
        <w:r w:rsidR="00A24FCA">
          <w:rPr>
            <w:webHidden/>
          </w:rPr>
        </w:r>
        <w:r w:rsidR="00A24FCA">
          <w:rPr>
            <w:webHidden/>
          </w:rPr>
          <w:fldChar w:fldCharType="separate"/>
        </w:r>
        <w:r w:rsidR="007A51D1">
          <w:rPr>
            <w:webHidden/>
          </w:rPr>
          <w:t>29</w:t>
        </w:r>
        <w:r w:rsidR="00A24FCA">
          <w:rPr>
            <w:webHidden/>
          </w:rPr>
          <w:fldChar w:fldCharType="end"/>
        </w:r>
      </w:hyperlink>
    </w:p>
    <w:p w14:paraId="001911F0" w14:textId="77777777" w:rsidR="00A24FCA" w:rsidRPr="00C147B7" w:rsidRDefault="00FD0FA3">
      <w:pPr>
        <w:pStyle w:val="22"/>
        <w:rPr>
          <w:rFonts w:ascii="Calibri" w:eastAsia="Times New Roman" w:hAnsi="Calibri"/>
          <w:sz w:val="22"/>
          <w:szCs w:val="22"/>
          <w:lang w:eastAsia="ru-RU"/>
        </w:rPr>
      </w:pPr>
      <w:hyperlink w:anchor="_Toc37616921" w:history="1">
        <w:r w:rsidR="00A24FCA" w:rsidRPr="00090572">
          <w:rPr>
            <w:rStyle w:val="ae"/>
          </w:rPr>
          <w:t>1.4</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2 обосновывающих материалов к схеме теплоснабжения «Существующее и перспективное потребление тепловой энергии на цели теплоснабжения»</w:t>
        </w:r>
        <w:r w:rsidR="00A24FCA">
          <w:rPr>
            <w:webHidden/>
          </w:rPr>
          <w:tab/>
        </w:r>
        <w:r w:rsidR="00A24FCA">
          <w:rPr>
            <w:webHidden/>
          </w:rPr>
          <w:fldChar w:fldCharType="begin"/>
        </w:r>
        <w:r w:rsidR="00A24FCA">
          <w:rPr>
            <w:webHidden/>
          </w:rPr>
          <w:instrText xml:space="preserve"> PAGEREF _Toc37616921 \h </w:instrText>
        </w:r>
        <w:r w:rsidR="00A24FCA">
          <w:rPr>
            <w:webHidden/>
          </w:rPr>
        </w:r>
        <w:r w:rsidR="00A24FCA">
          <w:rPr>
            <w:webHidden/>
          </w:rPr>
          <w:fldChar w:fldCharType="separate"/>
        </w:r>
        <w:r w:rsidR="007A51D1">
          <w:rPr>
            <w:webHidden/>
          </w:rPr>
          <w:t>30</w:t>
        </w:r>
        <w:r w:rsidR="00A24FCA">
          <w:rPr>
            <w:webHidden/>
          </w:rPr>
          <w:fldChar w:fldCharType="end"/>
        </w:r>
      </w:hyperlink>
    </w:p>
    <w:p w14:paraId="5CD1C65A" w14:textId="0A485E5D" w:rsidR="00A24FCA" w:rsidRPr="00C147B7" w:rsidRDefault="00FD0FA3">
      <w:pPr>
        <w:pStyle w:val="22"/>
        <w:rPr>
          <w:rFonts w:ascii="Calibri" w:eastAsia="Times New Roman" w:hAnsi="Calibri"/>
          <w:sz w:val="22"/>
          <w:szCs w:val="22"/>
          <w:lang w:eastAsia="ru-RU"/>
        </w:rPr>
      </w:pPr>
      <w:hyperlink w:anchor="_Toc37616922" w:history="1">
        <w:r w:rsidR="00A24FCA" w:rsidRPr="00090572">
          <w:rPr>
            <w:rStyle w:val="ae"/>
          </w:rPr>
          <w:t>1.5</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при актуализации в Главу 3 обосновывающих материалов к схеме теплоснабжения «Электронная модель системы теплоснабжения города </w:t>
        </w:r>
        <w:r w:rsidR="00747864">
          <w:rPr>
            <w:rStyle w:val="ae"/>
          </w:rPr>
          <w:t>Усть-Кут</w:t>
        </w:r>
        <w:r w:rsidR="00A24FCA" w:rsidRPr="00090572">
          <w:rPr>
            <w:rStyle w:val="ae"/>
          </w:rPr>
          <w:t>»</w:t>
        </w:r>
        <w:r w:rsidR="00A24FCA">
          <w:rPr>
            <w:webHidden/>
          </w:rPr>
          <w:tab/>
        </w:r>
        <w:r w:rsidR="00A24FCA">
          <w:rPr>
            <w:webHidden/>
          </w:rPr>
          <w:fldChar w:fldCharType="begin"/>
        </w:r>
        <w:r w:rsidR="00A24FCA">
          <w:rPr>
            <w:webHidden/>
          </w:rPr>
          <w:instrText xml:space="preserve"> PAGEREF _Toc37616922 \h </w:instrText>
        </w:r>
        <w:r w:rsidR="00A24FCA">
          <w:rPr>
            <w:webHidden/>
          </w:rPr>
        </w:r>
        <w:r w:rsidR="00A24FCA">
          <w:rPr>
            <w:webHidden/>
          </w:rPr>
          <w:fldChar w:fldCharType="separate"/>
        </w:r>
        <w:r w:rsidR="007A51D1">
          <w:rPr>
            <w:webHidden/>
          </w:rPr>
          <w:t>30</w:t>
        </w:r>
        <w:r w:rsidR="00A24FCA">
          <w:rPr>
            <w:webHidden/>
          </w:rPr>
          <w:fldChar w:fldCharType="end"/>
        </w:r>
      </w:hyperlink>
    </w:p>
    <w:p w14:paraId="76B3644D" w14:textId="77777777" w:rsidR="00A24FCA" w:rsidRPr="00C147B7" w:rsidRDefault="00FD0FA3">
      <w:pPr>
        <w:pStyle w:val="22"/>
        <w:rPr>
          <w:rFonts w:ascii="Calibri" w:eastAsia="Times New Roman" w:hAnsi="Calibri"/>
          <w:sz w:val="22"/>
          <w:szCs w:val="22"/>
          <w:lang w:eastAsia="ru-RU"/>
        </w:rPr>
      </w:pPr>
      <w:hyperlink w:anchor="_Toc37616923" w:history="1">
        <w:r w:rsidR="00A24FCA" w:rsidRPr="00090572">
          <w:rPr>
            <w:rStyle w:val="ae"/>
          </w:rPr>
          <w:t>1.6</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4 обосновывающих материалов к схеме теплоснабжения «Существующие и перспективные балансы тепловой мощности источников тепловой энергии и тепловой нагрузки потребителей»</w:t>
        </w:r>
        <w:r w:rsidR="00A24FCA">
          <w:rPr>
            <w:webHidden/>
          </w:rPr>
          <w:tab/>
        </w:r>
        <w:r w:rsidR="00A24FCA">
          <w:rPr>
            <w:webHidden/>
          </w:rPr>
          <w:fldChar w:fldCharType="begin"/>
        </w:r>
        <w:r w:rsidR="00A24FCA">
          <w:rPr>
            <w:webHidden/>
          </w:rPr>
          <w:instrText xml:space="preserve"> PAGEREF _Toc37616923 \h </w:instrText>
        </w:r>
        <w:r w:rsidR="00A24FCA">
          <w:rPr>
            <w:webHidden/>
          </w:rPr>
        </w:r>
        <w:r w:rsidR="00A24FCA">
          <w:rPr>
            <w:webHidden/>
          </w:rPr>
          <w:fldChar w:fldCharType="separate"/>
        </w:r>
        <w:r w:rsidR="007A51D1">
          <w:rPr>
            <w:webHidden/>
          </w:rPr>
          <w:t>30</w:t>
        </w:r>
        <w:r w:rsidR="00A24FCA">
          <w:rPr>
            <w:webHidden/>
          </w:rPr>
          <w:fldChar w:fldCharType="end"/>
        </w:r>
      </w:hyperlink>
    </w:p>
    <w:p w14:paraId="5B1BE43E" w14:textId="0BDFED7D" w:rsidR="00A24FCA" w:rsidRPr="00C147B7" w:rsidRDefault="00FD0FA3">
      <w:pPr>
        <w:pStyle w:val="22"/>
        <w:rPr>
          <w:rFonts w:ascii="Calibri" w:eastAsia="Times New Roman" w:hAnsi="Calibri"/>
          <w:sz w:val="22"/>
          <w:szCs w:val="22"/>
          <w:lang w:eastAsia="ru-RU"/>
        </w:rPr>
      </w:pPr>
      <w:hyperlink w:anchor="_Toc37616924" w:history="1">
        <w:r w:rsidR="00A24FCA" w:rsidRPr="00090572">
          <w:rPr>
            <w:rStyle w:val="ae"/>
          </w:rPr>
          <w:t>1.7</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при актуализации в Главу 5 обосновывающих материалов к схеме теплоснабжения «Мастер-план развития систем теплоснабжения города </w:t>
        </w:r>
        <w:r w:rsidR="00747864">
          <w:rPr>
            <w:rStyle w:val="ae"/>
          </w:rPr>
          <w:t>Усть-Кут</w:t>
        </w:r>
        <w:r w:rsidR="00A24FCA" w:rsidRPr="00090572">
          <w:rPr>
            <w:rStyle w:val="ae"/>
          </w:rPr>
          <w:t>»</w:t>
        </w:r>
        <w:r w:rsidR="00A24FCA">
          <w:rPr>
            <w:webHidden/>
          </w:rPr>
          <w:tab/>
        </w:r>
        <w:r w:rsidR="00A24FCA">
          <w:rPr>
            <w:webHidden/>
          </w:rPr>
          <w:fldChar w:fldCharType="begin"/>
        </w:r>
        <w:r w:rsidR="00A24FCA">
          <w:rPr>
            <w:webHidden/>
          </w:rPr>
          <w:instrText xml:space="preserve"> PAGEREF _Toc37616924 \h </w:instrText>
        </w:r>
        <w:r w:rsidR="00A24FCA">
          <w:rPr>
            <w:webHidden/>
          </w:rPr>
        </w:r>
        <w:r w:rsidR="00A24FCA">
          <w:rPr>
            <w:webHidden/>
          </w:rPr>
          <w:fldChar w:fldCharType="separate"/>
        </w:r>
        <w:r w:rsidR="007A51D1">
          <w:rPr>
            <w:webHidden/>
          </w:rPr>
          <w:t>30</w:t>
        </w:r>
        <w:r w:rsidR="00A24FCA">
          <w:rPr>
            <w:webHidden/>
          </w:rPr>
          <w:fldChar w:fldCharType="end"/>
        </w:r>
      </w:hyperlink>
    </w:p>
    <w:p w14:paraId="58100B8B" w14:textId="77777777" w:rsidR="00A24FCA" w:rsidRPr="00C147B7" w:rsidRDefault="00FD0FA3">
      <w:pPr>
        <w:pStyle w:val="22"/>
        <w:rPr>
          <w:rFonts w:ascii="Calibri" w:eastAsia="Times New Roman" w:hAnsi="Calibri"/>
          <w:sz w:val="22"/>
          <w:szCs w:val="22"/>
          <w:lang w:eastAsia="ru-RU"/>
        </w:rPr>
      </w:pPr>
      <w:hyperlink w:anchor="_Toc37616925" w:history="1">
        <w:r w:rsidR="00A24FCA" w:rsidRPr="00090572">
          <w:rPr>
            <w:rStyle w:val="ae"/>
          </w:rPr>
          <w:t>1.8</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6 обосновывающих материалов к схеме теплоснабжения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A24FCA">
          <w:rPr>
            <w:webHidden/>
          </w:rPr>
          <w:tab/>
        </w:r>
        <w:r w:rsidR="00A24FCA">
          <w:rPr>
            <w:webHidden/>
          </w:rPr>
          <w:fldChar w:fldCharType="begin"/>
        </w:r>
        <w:r w:rsidR="00A24FCA">
          <w:rPr>
            <w:webHidden/>
          </w:rPr>
          <w:instrText xml:space="preserve"> PAGEREF _Toc37616925 \h </w:instrText>
        </w:r>
        <w:r w:rsidR="00A24FCA">
          <w:rPr>
            <w:webHidden/>
          </w:rPr>
        </w:r>
        <w:r w:rsidR="00A24FCA">
          <w:rPr>
            <w:webHidden/>
          </w:rPr>
          <w:fldChar w:fldCharType="separate"/>
        </w:r>
        <w:r w:rsidR="007A51D1">
          <w:rPr>
            <w:webHidden/>
          </w:rPr>
          <w:t>30</w:t>
        </w:r>
        <w:r w:rsidR="00A24FCA">
          <w:rPr>
            <w:webHidden/>
          </w:rPr>
          <w:fldChar w:fldCharType="end"/>
        </w:r>
      </w:hyperlink>
    </w:p>
    <w:p w14:paraId="7A97B859" w14:textId="77777777" w:rsidR="00A24FCA" w:rsidRPr="00C147B7" w:rsidRDefault="00FD0FA3">
      <w:pPr>
        <w:pStyle w:val="22"/>
        <w:rPr>
          <w:rFonts w:ascii="Calibri" w:eastAsia="Times New Roman" w:hAnsi="Calibri"/>
          <w:sz w:val="22"/>
          <w:szCs w:val="22"/>
          <w:lang w:eastAsia="ru-RU"/>
        </w:rPr>
      </w:pPr>
      <w:hyperlink w:anchor="_Toc37616926" w:history="1">
        <w:r w:rsidR="00A24FCA" w:rsidRPr="00090572">
          <w:rPr>
            <w:rStyle w:val="ae"/>
          </w:rPr>
          <w:t>1.9</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7 обосновывающих материалов к схеме теплоснабжения «Предложения по строительству, реконструкции, техническому перевооружению и (или) модернизации источников тепловой энергии»</w:t>
        </w:r>
        <w:r w:rsidR="00A24FCA">
          <w:rPr>
            <w:webHidden/>
          </w:rPr>
          <w:tab/>
        </w:r>
        <w:r w:rsidR="00A24FCA">
          <w:rPr>
            <w:webHidden/>
          </w:rPr>
          <w:fldChar w:fldCharType="begin"/>
        </w:r>
        <w:r w:rsidR="00A24FCA">
          <w:rPr>
            <w:webHidden/>
          </w:rPr>
          <w:instrText xml:space="preserve"> PAGEREF _Toc37616926 \h </w:instrText>
        </w:r>
        <w:r w:rsidR="00A24FCA">
          <w:rPr>
            <w:webHidden/>
          </w:rPr>
        </w:r>
        <w:r w:rsidR="00A24FCA">
          <w:rPr>
            <w:webHidden/>
          </w:rPr>
          <w:fldChar w:fldCharType="separate"/>
        </w:r>
        <w:r w:rsidR="007A51D1">
          <w:rPr>
            <w:webHidden/>
          </w:rPr>
          <w:t>30</w:t>
        </w:r>
        <w:r w:rsidR="00A24FCA">
          <w:rPr>
            <w:webHidden/>
          </w:rPr>
          <w:fldChar w:fldCharType="end"/>
        </w:r>
      </w:hyperlink>
    </w:p>
    <w:p w14:paraId="29881AE8" w14:textId="77777777" w:rsidR="00A24FCA" w:rsidRPr="00C147B7" w:rsidRDefault="00FD0FA3">
      <w:pPr>
        <w:pStyle w:val="22"/>
        <w:rPr>
          <w:rFonts w:ascii="Calibri" w:eastAsia="Times New Roman" w:hAnsi="Calibri"/>
          <w:sz w:val="22"/>
          <w:szCs w:val="22"/>
          <w:lang w:eastAsia="ru-RU"/>
        </w:rPr>
      </w:pPr>
      <w:hyperlink w:anchor="_Toc37616927" w:history="1">
        <w:r w:rsidR="00A24FCA" w:rsidRPr="00090572">
          <w:rPr>
            <w:rStyle w:val="ae"/>
          </w:rPr>
          <w:t>1.10</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8 обосновывающих материалов к схеме теплоснабжения «Предложения по строительству, реконструкции и (или) модернизации тепловых сетей»</w:t>
        </w:r>
        <w:r w:rsidR="00A24FCA">
          <w:rPr>
            <w:webHidden/>
          </w:rPr>
          <w:tab/>
        </w:r>
        <w:r w:rsidR="00A24FCA">
          <w:rPr>
            <w:webHidden/>
          </w:rPr>
          <w:fldChar w:fldCharType="begin"/>
        </w:r>
        <w:r w:rsidR="00A24FCA">
          <w:rPr>
            <w:webHidden/>
          </w:rPr>
          <w:instrText xml:space="preserve"> PAGEREF _Toc37616927 \h </w:instrText>
        </w:r>
        <w:r w:rsidR="00A24FCA">
          <w:rPr>
            <w:webHidden/>
          </w:rPr>
        </w:r>
        <w:r w:rsidR="00A24FCA">
          <w:rPr>
            <w:webHidden/>
          </w:rPr>
          <w:fldChar w:fldCharType="separate"/>
        </w:r>
        <w:r w:rsidR="007A51D1">
          <w:rPr>
            <w:webHidden/>
          </w:rPr>
          <w:t>31</w:t>
        </w:r>
        <w:r w:rsidR="00A24FCA">
          <w:rPr>
            <w:webHidden/>
          </w:rPr>
          <w:fldChar w:fldCharType="end"/>
        </w:r>
      </w:hyperlink>
    </w:p>
    <w:p w14:paraId="657CF166" w14:textId="77777777" w:rsidR="00A24FCA" w:rsidRPr="00C147B7" w:rsidRDefault="00FD0FA3">
      <w:pPr>
        <w:pStyle w:val="22"/>
        <w:rPr>
          <w:rFonts w:ascii="Calibri" w:eastAsia="Times New Roman" w:hAnsi="Calibri"/>
          <w:sz w:val="22"/>
          <w:szCs w:val="22"/>
          <w:lang w:eastAsia="ru-RU"/>
        </w:rPr>
      </w:pPr>
      <w:hyperlink w:anchor="_Toc37616928" w:history="1">
        <w:r w:rsidR="00A24FCA" w:rsidRPr="00090572">
          <w:rPr>
            <w:rStyle w:val="ae"/>
          </w:rPr>
          <w:t>1.11</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9 обосновывающих материалов к схеме теплоснабжения «Предложения по переводу открытых систем теплоснабжения (горячего водоснабжения) в закрытые системы горячего водоснабжения»</w:t>
        </w:r>
        <w:r w:rsidR="00A24FCA">
          <w:rPr>
            <w:webHidden/>
          </w:rPr>
          <w:tab/>
        </w:r>
        <w:r w:rsidR="00A24FCA">
          <w:rPr>
            <w:webHidden/>
          </w:rPr>
          <w:fldChar w:fldCharType="begin"/>
        </w:r>
        <w:r w:rsidR="00A24FCA">
          <w:rPr>
            <w:webHidden/>
          </w:rPr>
          <w:instrText xml:space="preserve"> PAGEREF _Toc37616928 \h </w:instrText>
        </w:r>
        <w:r w:rsidR="00A24FCA">
          <w:rPr>
            <w:webHidden/>
          </w:rPr>
        </w:r>
        <w:r w:rsidR="00A24FCA">
          <w:rPr>
            <w:webHidden/>
          </w:rPr>
          <w:fldChar w:fldCharType="separate"/>
        </w:r>
        <w:r w:rsidR="007A51D1">
          <w:rPr>
            <w:webHidden/>
          </w:rPr>
          <w:t>31</w:t>
        </w:r>
        <w:r w:rsidR="00A24FCA">
          <w:rPr>
            <w:webHidden/>
          </w:rPr>
          <w:fldChar w:fldCharType="end"/>
        </w:r>
      </w:hyperlink>
    </w:p>
    <w:p w14:paraId="0545BBF6" w14:textId="77777777" w:rsidR="00A24FCA" w:rsidRPr="00C147B7" w:rsidRDefault="00FD0FA3">
      <w:pPr>
        <w:pStyle w:val="22"/>
        <w:rPr>
          <w:rFonts w:ascii="Calibri" w:eastAsia="Times New Roman" w:hAnsi="Calibri"/>
          <w:sz w:val="22"/>
          <w:szCs w:val="22"/>
          <w:lang w:eastAsia="ru-RU"/>
        </w:rPr>
      </w:pPr>
      <w:hyperlink w:anchor="_Toc37616929" w:history="1">
        <w:r w:rsidR="00A24FCA" w:rsidRPr="00090572">
          <w:rPr>
            <w:rStyle w:val="ae"/>
          </w:rPr>
          <w:t>1.12</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10 обосновывающих материалов к схеме теплоснабжения «Перспективные топливные балансы»</w:t>
        </w:r>
        <w:r w:rsidR="00A24FCA">
          <w:rPr>
            <w:webHidden/>
          </w:rPr>
          <w:tab/>
        </w:r>
        <w:r w:rsidR="00A24FCA">
          <w:rPr>
            <w:webHidden/>
          </w:rPr>
          <w:fldChar w:fldCharType="begin"/>
        </w:r>
        <w:r w:rsidR="00A24FCA">
          <w:rPr>
            <w:webHidden/>
          </w:rPr>
          <w:instrText xml:space="preserve"> PAGEREF _Toc37616929 \h </w:instrText>
        </w:r>
        <w:r w:rsidR="00A24FCA">
          <w:rPr>
            <w:webHidden/>
          </w:rPr>
        </w:r>
        <w:r w:rsidR="00A24FCA">
          <w:rPr>
            <w:webHidden/>
          </w:rPr>
          <w:fldChar w:fldCharType="separate"/>
        </w:r>
        <w:r w:rsidR="007A51D1">
          <w:rPr>
            <w:webHidden/>
          </w:rPr>
          <w:t>31</w:t>
        </w:r>
        <w:r w:rsidR="00A24FCA">
          <w:rPr>
            <w:webHidden/>
          </w:rPr>
          <w:fldChar w:fldCharType="end"/>
        </w:r>
      </w:hyperlink>
    </w:p>
    <w:p w14:paraId="5F48810A" w14:textId="77777777" w:rsidR="00A24FCA" w:rsidRPr="00C147B7" w:rsidRDefault="00FD0FA3">
      <w:pPr>
        <w:pStyle w:val="22"/>
        <w:rPr>
          <w:rFonts w:ascii="Calibri" w:eastAsia="Times New Roman" w:hAnsi="Calibri"/>
          <w:sz w:val="22"/>
          <w:szCs w:val="22"/>
          <w:lang w:eastAsia="ru-RU"/>
        </w:rPr>
      </w:pPr>
      <w:hyperlink w:anchor="_Toc37616930" w:history="1">
        <w:r w:rsidR="00A24FCA" w:rsidRPr="00090572">
          <w:rPr>
            <w:rStyle w:val="ae"/>
          </w:rPr>
          <w:t>1.13</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11 обосновывающих материалов к схеме теплоснабжения «Оценка надежности теплоснабжения»</w:t>
        </w:r>
        <w:r w:rsidR="00A24FCA">
          <w:rPr>
            <w:webHidden/>
          </w:rPr>
          <w:tab/>
        </w:r>
        <w:r w:rsidR="00A24FCA">
          <w:rPr>
            <w:webHidden/>
          </w:rPr>
          <w:fldChar w:fldCharType="begin"/>
        </w:r>
        <w:r w:rsidR="00A24FCA">
          <w:rPr>
            <w:webHidden/>
          </w:rPr>
          <w:instrText xml:space="preserve"> PAGEREF _Toc37616930 \h </w:instrText>
        </w:r>
        <w:r w:rsidR="00A24FCA">
          <w:rPr>
            <w:webHidden/>
          </w:rPr>
        </w:r>
        <w:r w:rsidR="00A24FCA">
          <w:rPr>
            <w:webHidden/>
          </w:rPr>
          <w:fldChar w:fldCharType="separate"/>
        </w:r>
        <w:r w:rsidR="007A51D1">
          <w:rPr>
            <w:webHidden/>
          </w:rPr>
          <w:t>31</w:t>
        </w:r>
        <w:r w:rsidR="00A24FCA">
          <w:rPr>
            <w:webHidden/>
          </w:rPr>
          <w:fldChar w:fldCharType="end"/>
        </w:r>
      </w:hyperlink>
    </w:p>
    <w:p w14:paraId="7B8B5111" w14:textId="77777777" w:rsidR="00A24FCA" w:rsidRPr="00C147B7" w:rsidRDefault="00FD0FA3">
      <w:pPr>
        <w:pStyle w:val="22"/>
        <w:rPr>
          <w:rFonts w:ascii="Calibri" w:eastAsia="Times New Roman" w:hAnsi="Calibri"/>
          <w:sz w:val="22"/>
          <w:szCs w:val="22"/>
          <w:lang w:eastAsia="ru-RU"/>
        </w:rPr>
      </w:pPr>
      <w:hyperlink w:anchor="_Toc37616931" w:history="1">
        <w:r w:rsidR="00A24FCA" w:rsidRPr="00090572">
          <w:rPr>
            <w:rStyle w:val="ae"/>
          </w:rPr>
          <w:t>1.14</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12 обосновывающих материалов к схеме теплоснабжения «Обоснование инвестиций в строительство, реконструкцию, техническое перевооружение и (или) модернизацию»</w:t>
        </w:r>
        <w:r w:rsidR="00A24FCA">
          <w:rPr>
            <w:webHidden/>
          </w:rPr>
          <w:tab/>
        </w:r>
        <w:r w:rsidR="00A24FCA">
          <w:rPr>
            <w:webHidden/>
          </w:rPr>
          <w:fldChar w:fldCharType="begin"/>
        </w:r>
        <w:r w:rsidR="00A24FCA">
          <w:rPr>
            <w:webHidden/>
          </w:rPr>
          <w:instrText xml:space="preserve"> PAGEREF _Toc37616931 \h </w:instrText>
        </w:r>
        <w:r w:rsidR="00A24FCA">
          <w:rPr>
            <w:webHidden/>
          </w:rPr>
        </w:r>
        <w:r w:rsidR="00A24FCA">
          <w:rPr>
            <w:webHidden/>
          </w:rPr>
          <w:fldChar w:fldCharType="separate"/>
        </w:r>
        <w:r w:rsidR="007A51D1">
          <w:rPr>
            <w:webHidden/>
          </w:rPr>
          <w:t>31</w:t>
        </w:r>
        <w:r w:rsidR="00A24FCA">
          <w:rPr>
            <w:webHidden/>
          </w:rPr>
          <w:fldChar w:fldCharType="end"/>
        </w:r>
      </w:hyperlink>
    </w:p>
    <w:p w14:paraId="2AB203B8" w14:textId="1661D088" w:rsidR="00A24FCA" w:rsidRPr="00C147B7" w:rsidRDefault="00FD0FA3">
      <w:pPr>
        <w:pStyle w:val="22"/>
        <w:rPr>
          <w:rFonts w:ascii="Calibri" w:eastAsia="Times New Roman" w:hAnsi="Calibri"/>
          <w:sz w:val="22"/>
          <w:szCs w:val="22"/>
          <w:lang w:eastAsia="ru-RU"/>
        </w:rPr>
      </w:pPr>
      <w:hyperlink w:anchor="_Toc37616932" w:history="1">
        <w:r w:rsidR="00A24FCA" w:rsidRPr="00090572">
          <w:rPr>
            <w:rStyle w:val="ae"/>
          </w:rPr>
          <w:t>1.15</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при актуализации в Главу 13 обосновывающих материалов к схеме теплоснабжения «Индикаторы развития систем теплоснабжения города </w:t>
        </w:r>
        <w:r w:rsidR="00747864">
          <w:rPr>
            <w:rStyle w:val="ae"/>
          </w:rPr>
          <w:t>Усть-Кут</w:t>
        </w:r>
        <w:r w:rsidR="00A24FCA" w:rsidRPr="00090572">
          <w:rPr>
            <w:rStyle w:val="ae"/>
          </w:rPr>
          <w:t>»</w:t>
        </w:r>
        <w:r w:rsidR="00A24FCA">
          <w:rPr>
            <w:webHidden/>
          </w:rPr>
          <w:tab/>
        </w:r>
        <w:r w:rsidR="00A24FCA">
          <w:rPr>
            <w:webHidden/>
          </w:rPr>
          <w:fldChar w:fldCharType="begin"/>
        </w:r>
        <w:r w:rsidR="00A24FCA">
          <w:rPr>
            <w:webHidden/>
          </w:rPr>
          <w:instrText xml:space="preserve"> PAGEREF _Toc37616932 \h </w:instrText>
        </w:r>
        <w:r w:rsidR="00A24FCA">
          <w:rPr>
            <w:webHidden/>
          </w:rPr>
        </w:r>
        <w:r w:rsidR="00A24FCA">
          <w:rPr>
            <w:webHidden/>
          </w:rPr>
          <w:fldChar w:fldCharType="separate"/>
        </w:r>
        <w:r w:rsidR="007A51D1">
          <w:rPr>
            <w:webHidden/>
          </w:rPr>
          <w:t>31</w:t>
        </w:r>
        <w:r w:rsidR="00A24FCA">
          <w:rPr>
            <w:webHidden/>
          </w:rPr>
          <w:fldChar w:fldCharType="end"/>
        </w:r>
      </w:hyperlink>
    </w:p>
    <w:p w14:paraId="0A457E24" w14:textId="77777777" w:rsidR="00A24FCA" w:rsidRPr="00C147B7" w:rsidRDefault="00FD0FA3">
      <w:pPr>
        <w:pStyle w:val="22"/>
        <w:rPr>
          <w:rFonts w:ascii="Calibri" w:eastAsia="Times New Roman" w:hAnsi="Calibri"/>
          <w:sz w:val="22"/>
          <w:szCs w:val="22"/>
          <w:lang w:eastAsia="ru-RU"/>
        </w:rPr>
      </w:pPr>
      <w:hyperlink w:anchor="_Toc37616933" w:history="1">
        <w:r w:rsidR="00A24FCA" w:rsidRPr="00090572">
          <w:rPr>
            <w:rStyle w:val="ae"/>
          </w:rPr>
          <w:t>1.16</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14 обосновывающих материалов к схеме теплоснабжения «Ценовые (тарифные) последствия»</w:t>
        </w:r>
        <w:r w:rsidR="00A24FCA">
          <w:rPr>
            <w:webHidden/>
          </w:rPr>
          <w:tab/>
        </w:r>
        <w:r w:rsidR="00A24FCA">
          <w:rPr>
            <w:webHidden/>
          </w:rPr>
          <w:fldChar w:fldCharType="begin"/>
        </w:r>
        <w:r w:rsidR="00A24FCA">
          <w:rPr>
            <w:webHidden/>
          </w:rPr>
          <w:instrText xml:space="preserve"> PAGEREF _Toc37616933 \h </w:instrText>
        </w:r>
        <w:r w:rsidR="00A24FCA">
          <w:rPr>
            <w:webHidden/>
          </w:rPr>
        </w:r>
        <w:r w:rsidR="00A24FCA">
          <w:rPr>
            <w:webHidden/>
          </w:rPr>
          <w:fldChar w:fldCharType="separate"/>
        </w:r>
        <w:r w:rsidR="007A51D1">
          <w:rPr>
            <w:webHidden/>
          </w:rPr>
          <w:t>32</w:t>
        </w:r>
        <w:r w:rsidR="00A24FCA">
          <w:rPr>
            <w:webHidden/>
          </w:rPr>
          <w:fldChar w:fldCharType="end"/>
        </w:r>
      </w:hyperlink>
    </w:p>
    <w:p w14:paraId="2704EBD1" w14:textId="77777777" w:rsidR="00A24FCA" w:rsidRPr="00C147B7" w:rsidRDefault="00FD0FA3">
      <w:pPr>
        <w:pStyle w:val="22"/>
        <w:rPr>
          <w:rFonts w:ascii="Calibri" w:eastAsia="Times New Roman" w:hAnsi="Calibri"/>
          <w:sz w:val="22"/>
          <w:szCs w:val="22"/>
          <w:lang w:eastAsia="ru-RU"/>
        </w:rPr>
      </w:pPr>
      <w:hyperlink w:anchor="_Toc37616934" w:history="1">
        <w:r w:rsidR="00A24FCA" w:rsidRPr="00090572">
          <w:rPr>
            <w:rStyle w:val="ae"/>
          </w:rPr>
          <w:t>1.17</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15 обосновывающих материалов к схеме теплоснабжения «Реестр единых теплоснабжающих организаций»</w:t>
        </w:r>
        <w:r w:rsidR="00A24FCA">
          <w:rPr>
            <w:webHidden/>
          </w:rPr>
          <w:tab/>
        </w:r>
        <w:r w:rsidR="00A24FCA">
          <w:rPr>
            <w:webHidden/>
          </w:rPr>
          <w:fldChar w:fldCharType="begin"/>
        </w:r>
        <w:r w:rsidR="00A24FCA">
          <w:rPr>
            <w:webHidden/>
          </w:rPr>
          <w:instrText xml:space="preserve"> PAGEREF _Toc37616934 \h </w:instrText>
        </w:r>
        <w:r w:rsidR="00A24FCA">
          <w:rPr>
            <w:webHidden/>
          </w:rPr>
        </w:r>
        <w:r w:rsidR="00A24FCA">
          <w:rPr>
            <w:webHidden/>
          </w:rPr>
          <w:fldChar w:fldCharType="separate"/>
        </w:r>
        <w:r w:rsidR="007A51D1">
          <w:rPr>
            <w:webHidden/>
          </w:rPr>
          <w:t>32</w:t>
        </w:r>
        <w:r w:rsidR="00A24FCA">
          <w:rPr>
            <w:webHidden/>
          </w:rPr>
          <w:fldChar w:fldCharType="end"/>
        </w:r>
      </w:hyperlink>
    </w:p>
    <w:p w14:paraId="02D7885F" w14:textId="77777777" w:rsidR="00A24FCA" w:rsidRPr="00C147B7" w:rsidRDefault="00FD0FA3">
      <w:pPr>
        <w:pStyle w:val="22"/>
        <w:rPr>
          <w:rFonts w:ascii="Calibri" w:eastAsia="Times New Roman" w:hAnsi="Calibri"/>
          <w:sz w:val="22"/>
          <w:szCs w:val="22"/>
          <w:lang w:eastAsia="ru-RU"/>
        </w:rPr>
      </w:pPr>
      <w:hyperlink w:anchor="_Toc37616935" w:history="1">
        <w:r w:rsidR="00A24FCA" w:rsidRPr="00090572">
          <w:rPr>
            <w:rStyle w:val="ae"/>
          </w:rPr>
          <w:t>1.18</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16 обосновывающих материалов к схеме теплоснабжения «Реестр проектов схемы теплоснабжения»</w:t>
        </w:r>
        <w:r w:rsidR="00A24FCA">
          <w:rPr>
            <w:webHidden/>
          </w:rPr>
          <w:tab/>
        </w:r>
        <w:r w:rsidR="00A24FCA">
          <w:rPr>
            <w:webHidden/>
          </w:rPr>
          <w:fldChar w:fldCharType="begin"/>
        </w:r>
        <w:r w:rsidR="00A24FCA">
          <w:rPr>
            <w:webHidden/>
          </w:rPr>
          <w:instrText xml:space="preserve"> PAGEREF _Toc37616935 \h </w:instrText>
        </w:r>
        <w:r w:rsidR="00A24FCA">
          <w:rPr>
            <w:webHidden/>
          </w:rPr>
        </w:r>
        <w:r w:rsidR="00A24FCA">
          <w:rPr>
            <w:webHidden/>
          </w:rPr>
          <w:fldChar w:fldCharType="separate"/>
        </w:r>
        <w:r w:rsidR="007A51D1">
          <w:rPr>
            <w:webHidden/>
          </w:rPr>
          <w:t>32</w:t>
        </w:r>
        <w:r w:rsidR="00A24FCA">
          <w:rPr>
            <w:webHidden/>
          </w:rPr>
          <w:fldChar w:fldCharType="end"/>
        </w:r>
      </w:hyperlink>
    </w:p>
    <w:p w14:paraId="21975704" w14:textId="77777777" w:rsidR="00A24FCA" w:rsidRPr="00C147B7" w:rsidRDefault="00FD0FA3">
      <w:pPr>
        <w:pStyle w:val="22"/>
        <w:rPr>
          <w:rFonts w:ascii="Calibri" w:eastAsia="Times New Roman" w:hAnsi="Calibri"/>
          <w:sz w:val="22"/>
          <w:szCs w:val="22"/>
          <w:lang w:eastAsia="ru-RU"/>
        </w:rPr>
      </w:pPr>
      <w:hyperlink w:anchor="_Toc37616936" w:history="1">
        <w:r w:rsidR="00A24FCA" w:rsidRPr="00090572">
          <w:rPr>
            <w:rStyle w:val="ae"/>
          </w:rPr>
          <w:t>1.19</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17 обосновывающих материалов к схеме теплоснабжения «Замечания и предложения к проекту схемы теплоснабжения»</w:t>
        </w:r>
        <w:r w:rsidR="00A24FCA">
          <w:rPr>
            <w:webHidden/>
          </w:rPr>
          <w:tab/>
        </w:r>
        <w:r w:rsidR="00A24FCA">
          <w:rPr>
            <w:webHidden/>
          </w:rPr>
          <w:fldChar w:fldCharType="begin"/>
        </w:r>
        <w:r w:rsidR="00A24FCA">
          <w:rPr>
            <w:webHidden/>
          </w:rPr>
          <w:instrText xml:space="preserve"> PAGEREF _Toc37616936 \h </w:instrText>
        </w:r>
        <w:r w:rsidR="00A24FCA">
          <w:rPr>
            <w:webHidden/>
          </w:rPr>
        </w:r>
        <w:r w:rsidR="00A24FCA">
          <w:rPr>
            <w:webHidden/>
          </w:rPr>
          <w:fldChar w:fldCharType="separate"/>
        </w:r>
        <w:r w:rsidR="007A51D1">
          <w:rPr>
            <w:webHidden/>
          </w:rPr>
          <w:t>32</w:t>
        </w:r>
        <w:r w:rsidR="00A24FCA">
          <w:rPr>
            <w:webHidden/>
          </w:rPr>
          <w:fldChar w:fldCharType="end"/>
        </w:r>
      </w:hyperlink>
    </w:p>
    <w:p w14:paraId="45F1F844" w14:textId="77777777" w:rsidR="00A24FCA" w:rsidRPr="00C147B7" w:rsidRDefault="00FD0FA3">
      <w:pPr>
        <w:pStyle w:val="22"/>
        <w:rPr>
          <w:rFonts w:ascii="Calibri" w:eastAsia="Times New Roman" w:hAnsi="Calibri"/>
          <w:sz w:val="22"/>
          <w:szCs w:val="22"/>
          <w:lang w:eastAsia="ru-RU"/>
        </w:rPr>
      </w:pPr>
      <w:hyperlink w:anchor="_Toc37616937" w:history="1">
        <w:r w:rsidR="00A24FCA" w:rsidRPr="00090572">
          <w:rPr>
            <w:rStyle w:val="ae"/>
          </w:rPr>
          <w:t>1.20</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18 обосновывающих материалов к схеме теплоснабжения «Сводный том изменений, выполненных в доработанной и (или) актуализированной схеме теплоснабжения»</w:t>
        </w:r>
        <w:r w:rsidR="00A24FCA">
          <w:rPr>
            <w:webHidden/>
          </w:rPr>
          <w:tab/>
        </w:r>
        <w:r w:rsidR="00A24FCA">
          <w:rPr>
            <w:webHidden/>
          </w:rPr>
          <w:fldChar w:fldCharType="begin"/>
        </w:r>
        <w:r w:rsidR="00A24FCA">
          <w:rPr>
            <w:webHidden/>
          </w:rPr>
          <w:instrText xml:space="preserve"> PAGEREF _Toc37616937 \h </w:instrText>
        </w:r>
        <w:r w:rsidR="00A24FCA">
          <w:rPr>
            <w:webHidden/>
          </w:rPr>
        </w:r>
        <w:r w:rsidR="00A24FCA">
          <w:rPr>
            <w:webHidden/>
          </w:rPr>
          <w:fldChar w:fldCharType="separate"/>
        </w:r>
        <w:r w:rsidR="007A51D1">
          <w:rPr>
            <w:webHidden/>
          </w:rPr>
          <w:t>32</w:t>
        </w:r>
        <w:r w:rsidR="00A24FCA">
          <w:rPr>
            <w:webHidden/>
          </w:rPr>
          <w:fldChar w:fldCharType="end"/>
        </w:r>
      </w:hyperlink>
    </w:p>
    <w:p w14:paraId="6ECE21F1" w14:textId="77777777" w:rsidR="00A24FCA" w:rsidRPr="00C147B7" w:rsidRDefault="00FD0FA3">
      <w:pPr>
        <w:pStyle w:val="14"/>
        <w:rPr>
          <w:rFonts w:ascii="Calibri" w:eastAsia="Times New Roman" w:hAnsi="Calibri"/>
          <w:b w:val="0"/>
          <w:sz w:val="22"/>
          <w:szCs w:val="22"/>
          <w:lang w:eastAsia="ru-RU"/>
        </w:rPr>
      </w:pPr>
      <w:hyperlink w:anchor="_Toc37616938" w:history="1">
        <w:r w:rsidR="00A24FCA" w:rsidRPr="00090572">
          <w:rPr>
            <w:rStyle w:val="ae"/>
          </w:rPr>
          <w:t>Раздел 2</w:t>
        </w:r>
        <w:r w:rsidR="00A24FCA" w:rsidRPr="00C147B7">
          <w:rPr>
            <w:rFonts w:ascii="Calibri" w:eastAsia="Times New Roman" w:hAnsi="Calibri"/>
            <w:b w:val="0"/>
            <w:sz w:val="22"/>
            <w:szCs w:val="22"/>
            <w:lang w:eastAsia="ru-RU"/>
          </w:rPr>
          <w:tab/>
        </w:r>
        <w:r w:rsidR="00A24FCA" w:rsidRPr="00090572">
          <w:rPr>
            <w:rStyle w:val="ae"/>
          </w:rPr>
          <w:t>Мероприятия из утвержденной схемы теплоснабжения были выполнены за период, прошедший с даты утверждения схемы теплоснабжения</w:t>
        </w:r>
        <w:r w:rsidR="00A24FCA">
          <w:rPr>
            <w:webHidden/>
          </w:rPr>
          <w:tab/>
        </w:r>
        <w:r w:rsidR="00A24FCA">
          <w:rPr>
            <w:webHidden/>
          </w:rPr>
          <w:fldChar w:fldCharType="begin"/>
        </w:r>
        <w:r w:rsidR="00A24FCA">
          <w:rPr>
            <w:webHidden/>
          </w:rPr>
          <w:instrText xml:space="preserve"> PAGEREF _Toc37616938 \h </w:instrText>
        </w:r>
        <w:r w:rsidR="00A24FCA">
          <w:rPr>
            <w:webHidden/>
          </w:rPr>
        </w:r>
        <w:r w:rsidR="00A24FCA">
          <w:rPr>
            <w:webHidden/>
          </w:rPr>
          <w:fldChar w:fldCharType="separate"/>
        </w:r>
        <w:r w:rsidR="007A51D1">
          <w:rPr>
            <w:webHidden/>
          </w:rPr>
          <w:t>33</w:t>
        </w:r>
        <w:r w:rsidR="00A24FCA">
          <w:rPr>
            <w:webHidden/>
          </w:rPr>
          <w:fldChar w:fldCharType="end"/>
        </w:r>
      </w:hyperlink>
    </w:p>
    <w:p w14:paraId="74F90133" w14:textId="77777777" w:rsidR="00811DC9" w:rsidRPr="00B5430D" w:rsidRDefault="00811DC9" w:rsidP="00811DC9">
      <w:r w:rsidRPr="00B5430D">
        <w:fldChar w:fldCharType="end"/>
      </w:r>
    </w:p>
    <w:p w14:paraId="0FAFFC0A" w14:textId="77777777" w:rsidR="00811DC9" w:rsidRPr="00B5430D" w:rsidRDefault="00811DC9" w:rsidP="00811DC9"/>
    <w:p w14:paraId="6D64BE82" w14:textId="77777777" w:rsidR="00811DC9" w:rsidRPr="00B5430D" w:rsidRDefault="00811DC9" w:rsidP="00811DC9"/>
    <w:p w14:paraId="4CED67E1" w14:textId="77777777" w:rsidR="00811DC9" w:rsidRPr="00B5430D" w:rsidRDefault="00811DC9" w:rsidP="00811DC9"/>
    <w:p w14:paraId="4AB6F6E2" w14:textId="77777777" w:rsidR="001A0F6C" w:rsidRDefault="001A0F6C" w:rsidP="001A0F6C">
      <w:pPr>
        <w:pStyle w:val="11"/>
      </w:pPr>
      <w:bookmarkStart w:id="2" w:name="_Toc37616890"/>
      <w:r>
        <w:lastRenderedPageBreak/>
        <w:t>Р</w:t>
      </w:r>
      <w:r w:rsidRPr="001A0F6C">
        <w:t>еестр изменений, внесенных в доработанную и (или) актуали</w:t>
      </w:r>
      <w:r>
        <w:t>зированную схему теплоснабжения</w:t>
      </w:r>
      <w:bookmarkEnd w:id="2"/>
      <w:r w:rsidRPr="001A0F6C">
        <w:t xml:space="preserve"> </w:t>
      </w:r>
    </w:p>
    <w:p w14:paraId="682A1544" w14:textId="77777777" w:rsidR="00CA084A" w:rsidRPr="008631EB" w:rsidRDefault="00CA084A" w:rsidP="00534C55">
      <w:pPr>
        <w:pStyle w:val="2"/>
      </w:pPr>
      <w:bookmarkStart w:id="3" w:name="_Toc5179538"/>
      <w:bookmarkStart w:id="4" w:name="_Toc37616891"/>
      <w:r w:rsidRPr="008631EB">
        <w:t>Реестр изменений, внесенных в доработанную и (или) актуализированную схему теплоснабжения</w:t>
      </w:r>
      <w:bookmarkEnd w:id="3"/>
      <w:bookmarkEnd w:id="4"/>
      <w:r w:rsidRPr="008631EB">
        <w:t xml:space="preserve"> </w:t>
      </w:r>
    </w:p>
    <w:p w14:paraId="317EB163" w14:textId="77777777" w:rsidR="00CA084A" w:rsidRPr="008631EB" w:rsidRDefault="00CA084A" w:rsidP="00CA084A">
      <w:r w:rsidRPr="008631EB">
        <w:t>Настоящая Глава дополняет состав Обосновывающих материалов к схеме теплоснабжения, определенный Требованиями к схемам теплоснабжения и Методическими рекомендациями по разработке схем теплоснабжения. Глава включена в состав Обосновывающих материалов с целью наглядности описания изменений и дополнений, выполненных в ходе актуализации схемы теплоснабжения.</w:t>
      </w:r>
    </w:p>
    <w:p w14:paraId="6467FB14" w14:textId="77777777" w:rsidR="00CA084A" w:rsidRPr="008631EB" w:rsidRDefault="00CA084A" w:rsidP="00CA084A">
      <w:r w:rsidRPr="008631EB">
        <w:t>Рекомендуется каждую последующую ежегодную актуализацию схемы теплоснабжения сопровождать аналогичной книгой.</w:t>
      </w:r>
    </w:p>
    <w:p w14:paraId="04181F7C" w14:textId="7BC1DE0C" w:rsidR="00CA084A" w:rsidRPr="00713059" w:rsidRDefault="00CA084A" w:rsidP="00CA084A">
      <w:r w:rsidRPr="008631EB">
        <w:t>В связи с выходом и вступлением в силу Постановления Правительства Российской федерации от 03.04.2018 №405 "О внесении изменений в некоторые акты Правительства Российской Федерации” в Постановление Правительства РФ от 22.02.2012 N 154 "О требованиях к схемам теплоснабжения, порядку их разработки и утверждения" внесен ряд существенных из</w:t>
      </w:r>
      <w:r>
        <w:t xml:space="preserve">менений. Схема теплоснабжения города </w:t>
      </w:r>
      <w:r w:rsidR="00747864">
        <w:t>Усть-Кут</w:t>
      </w:r>
      <w:r w:rsidRPr="008631EB">
        <w:t xml:space="preserve"> актуализирована в </w:t>
      </w:r>
      <w:r w:rsidRPr="00713059">
        <w:t xml:space="preserve">соответствии </w:t>
      </w:r>
      <w:r w:rsidR="0097585A" w:rsidRPr="00713059">
        <w:t xml:space="preserve">с </w:t>
      </w:r>
      <w:r w:rsidRPr="00713059">
        <w:t>изменениями, перечень которых приведен в таблице 1.1.</w:t>
      </w:r>
    </w:p>
    <w:p w14:paraId="2C7C9D22" w14:textId="77777777" w:rsidR="00334C7D" w:rsidRPr="008631EB" w:rsidRDefault="00334C7D" w:rsidP="00CA084A">
      <w:r w:rsidRPr="00713059">
        <w:t>Актуализированная схема теплоснабжения на 2021 год содержит перечень необходимых разделов согласно требованиям Постановление Правительства РФ от 22.02.2012 N 154. Новые разделы относительно утвержденной схемы теплоснабжения на 2020 год отсутс</w:t>
      </w:r>
      <w:r w:rsidR="00E33EE5" w:rsidRPr="00713059">
        <w:t>т</w:t>
      </w:r>
      <w:r w:rsidRPr="00713059">
        <w:t>вуют.</w:t>
      </w:r>
    </w:p>
    <w:p w14:paraId="43A4E6F6" w14:textId="77777777" w:rsidR="00CA084A" w:rsidRPr="008631EB" w:rsidRDefault="00CA084A" w:rsidP="00CA084A"/>
    <w:p w14:paraId="283D3B64" w14:textId="77777777" w:rsidR="00CA084A" w:rsidRPr="008631EB" w:rsidRDefault="00CA084A" w:rsidP="00CA084A">
      <w:pPr>
        <w:pStyle w:val="ac"/>
        <w:sectPr w:rsidR="00CA084A" w:rsidRPr="008631EB" w:rsidSect="00840D63">
          <w:footerReference w:type="default" r:id="rId10"/>
          <w:pgSz w:w="11906" w:h="16838"/>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01C44DE" w14:textId="5D7AD773" w:rsidR="00CA084A" w:rsidRPr="00840D63" w:rsidRDefault="00CA084A" w:rsidP="00840D63">
      <w:pPr>
        <w:pStyle w:val="ac"/>
        <w:ind w:firstLine="0"/>
        <w:rPr>
          <w:rFonts w:eastAsiaTheme="minorHAnsi"/>
          <w:b/>
        </w:rPr>
      </w:pPr>
      <w:bookmarkStart w:id="5" w:name="_Toc5105692"/>
      <w:bookmarkStart w:id="6" w:name="_Toc10790519"/>
      <w:r w:rsidRPr="00840D63">
        <w:rPr>
          <w:rFonts w:eastAsiaTheme="minorHAnsi"/>
          <w:b/>
        </w:rPr>
        <w:lastRenderedPageBreak/>
        <w:t xml:space="preserve">Таблица </w:t>
      </w:r>
      <w:r w:rsidR="00913428" w:rsidRPr="00840D63">
        <w:rPr>
          <w:rFonts w:eastAsiaTheme="minorHAnsi"/>
          <w:b/>
        </w:rPr>
        <w:fldChar w:fldCharType="begin"/>
      </w:r>
      <w:r w:rsidR="00913428" w:rsidRPr="00840D63">
        <w:rPr>
          <w:rFonts w:eastAsiaTheme="minorHAnsi"/>
          <w:b/>
        </w:rPr>
        <w:instrText xml:space="preserve"> STYLEREF 1 \s </w:instrText>
      </w:r>
      <w:r w:rsidR="00913428" w:rsidRPr="00840D63">
        <w:rPr>
          <w:rFonts w:eastAsiaTheme="minorHAnsi"/>
          <w:b/>
        </w:rPr>
        <w:fldChar w:fldCharType="separate"/>
      </w:r>
      <w:r w:rsidR="007A51D1">
        <w:rPr>
          <w:rFonts w:eastAsiaTheme="minorHAnsi"/>
          <w:b/>
          <w:noProof/>
        </w:rPr>
        <w:t>1</w:t>
      </w:r>
      <w:r w:rsidR="00913428" w:rsidRPr="00840D63">
        <w:rPr>
          <w:rFonts w:eastAsiaTheme="minorHAnsi"/>
          <w:b/>
        </w:rPr>
        <w:fldChar w:fldCharType="end"/>
      </w:r>
      <w:r w:rsidR="003D1F7E" w:rsidRPr="00840D63">
        <w:rPr>
          <w:rFonts w:eastAsiaTheme="minorHAnsi"/>
          <w:b/>
        </w:rPr>
        <w:t>.</w:t>
      </w:r>
      <w:r w:rsidR="00913428" w:rsidRPr="00840D63">
        <w:rPr>
          <w:rFonts w:eastAsiaTheme="minorHAnsi"/>
          <w:b/>
        </w:rPr>
        <w:fldChar w:fldCharType="begin"/>
      </w:r>
      <w:r w:rsidR="00913428" w:rsidRPr="00840D63">
        <w:rPr>
          <w:rFonts w:eastAsiaTheme="minorHAnsi"/>
          <w:b/>
        </w:rPr>
        <w:instrText xml:space="preserve"> SEQ Таблица \* ARABIC \s 1 </w:instrText>
      </w:r>
      <w:r w:rsidR="00913428" w:rsidRPr="00840D63">
        <w:rPr>
          <w:rFonts w:eastAsiaTheme="minorHAnsi"/>
          <w:b/>
        </w:rPr>
        <w:fldChar w:fldCharType="separate"/>
      </w:r>
      <w:r w:rsidR="007A51D1">
        <w:rPr>
          <w:rFonts w:eastAsiaTheme="minorHAnsi"/>
          <w:b/>
          <w:noProof/>
        </w:rPr>
        <w:t>1</w:t>
      </w:r>
      <w:r w:rsidR="00913428" w:rsidRPr="00840D63">
        <w:rPr>
          <w:rFonts w:eastAsiaTheme="minorHAnsi"/>
          <w:b/>
        </w:rPr>
        <w:fldChar w:fldCharType="end"/>
      </w:r>
      <w:r w:rsidRPr="00840D63">
        <w:rPr>
          <w:rFonts w:eastAsiaTheme="minorHAnsi"/>
          <w:b/>
        </w:rPr>
        <w:t xml:space="preserve"> Изменения в составе материалов схемы теплоснабжения города </w:t>
      </w:r>
      <w:r w:rsidR="00747864">
        <w:rPr>
          <w:rFonts w:eastAsiaTheme="minorHAnsi"/>
          <w:b/>
        </w:rPr>
        <w:t>Усть-Кут</w:t>
      </w:r>
      <w:r w:rsidRPr="00840D63">
        <w:rPr>
          <w:rFonts w:eastAsiaTheme="minorHAnsi"/>
          <w:b/>
        </w:rPr>
        <w:t>.</w:t>
      </w:r>
      <w:bookmarkEnd w:id="5"/>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0"/>
        <w:gridCol w:w="6760"/>
      </w:tblGrid>
      <w:tr w:rsidR="0095703A" w:rsidRPr="00713059" w14:paraId="7603ECA0" w14:textId="77777777" w:rsidTr="0095703A">
        <w:trPr>
          <w:trHeight w:val="227"/>
          <w:tblHeader/>
          <w:jc w:val="center"/>
        </w:trPr>
        <w:tc>
          <w:tcPr>
            <w:tcW w:w="8743" w:type="dxa"/>
            <w:shd w:val="clear" w:color="auto" w:fill="auto"/>
            <w:vAlign w:val="center"/>
            <w:hideMark/>
          </w:tcPr>
          <w:p w14:paraId="678AD4CF" w14:textId="7DFE9814" w:rsidR="004E62E7" w:rsidRPr="00713059" w:rsidRDefault="004E62E7" w:rsidP="0095703A">
            <w:pPr>
              <w:ind w:firstLine="0"/>
              <w:jc w:val="center"/>
              <w:rPr>
                <w:sz w:val="16"/>
                <w:szCs w:val="16"/>
                <w:lang w:eastAsia="ru-RU"/>
              </w:rPr>
            </w:pPr>
            <w:r w:rsidRPr="00713059">
              <w:rPr>
                <w:sz w:val="16"/>
                <w:szCs w:val="16"/>
                <w:lang w:eastAsia="ru-RU"/>
              </w:rPr>
              <w:t xml:space="preserve">Утвержденная схема теплоснабжения города </w:t>
            </w:r>
            <w:r w:rsidR="00747864">
              <w:rPr>
                <w:sz w:val="16"/>
                <w:szCs w:val="16"/>
                <w:lang w:eastAsia="ru-RU"/>
              </w:rPr>
              <w:t>Усть-Кут</w:t>
            </w:r>
          </w:p>
        </w:tc>
        <w:tc>
          <w:tcPr>
            <w:tcW w:w="7208" w:type="dxa"/>
            <w:shd w:val="clear" w:color="auto" w:fill="auto"/>
            <w:vAlign w:val="center"/>
            <w:hideMark/>
          </w:tcPr>
          <w:p w14:paraId="5412F312" w14:textId="17EC0AB1" w:rsidR="004E62E7" w:rsidRPr="00713059" w:rsidRDefault="004E62E7" w:rsidP="0095703A">
            <w:pPr>
              <w:ind w:firstLine="0"/>
              <w:jc w:val="center"/>
              <w:rPr>
                <w:sz w:val="16"/>
                <w:szCs w:val="16"/>
                <w:lang w:eastAsia="ru-RU"/>
              </w:rPr>
            </w:pPr>
            <w:r w:rsidRPr="00713059">
              <w:rPr>
                <w:sz w:val="16"/>
                <w:szCs w:val="16"/>
                <w:lang w:eastAsia="ru-RU"/>
              </w:rPr>
              <w:t xml:space="preserve">Актуализированная схема теплоснабжения города </w:t>
            </w:r>
            <w:r w:rsidR="00747864">
              <w:rPr>
                <w:sz w:val="16"/>
                <w:szCs w:val="16"/>
                <w:lang w:eastAsia="ru-RU"/>
              </w:rPr>
              <w:t>Усть-Кут</w:t>
            </w:r>
            <w:r w:rsidRPr="00713059">
              <w:rPr>
                <w:sz w:val="16"/>
                <w:szCs w:val="16"/>
                <w:lang w:eastAsia="ru-RU"/>
              </w:rPr>
              <w:t xml:space="preserve"> в 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r w:rsidR="003C7E01" w:rsidRPr="00713059">
              <w:rPr>
                <w:sz w:val="16"/>
                <w:szCs w:val="16"/>
                <w:lang w:eastAsia="ru-RU"/>
              </w:rPr>
              <w:t>, Постановлением Правительства Российской Федерации от 16.03.2019 №276 «О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r w:rsidRPr="00713059">
              <w:rPr>
                <w:sz w:val="16"/>
                <w:szCs w:val="16"/>
                <w:lang w:eastAsia="ru-RU"/>
              </w:rPr>
              <w:t xml:space="preserve"> в Постановление Правительства РФ от 22.02.2012 N 154 "О требованиях к схемам теплоснабжения, порядку их разработки и утверждения"</w:t>
            </w:r>
          </w:p>
        </w:tc>
      </w:tr>
      <w:tr w:rsidR="004E62E7" w:rsidRPr="00713059" w14:paraId="16F48644" w14:textId="77777777" w:rsidTr="0095703A">
        <w:trPr>
          <w:trHeight w:val="227"/>
          <w:jc w:val="center"/>
        </w:trPr>
        <w:tc>
          <w:tcPr>
            <w:tcW w:w="15951" w:type="dxa"/>
            <w:gridSpan w:val="2"/>
            <w:shd w:val="clear" w:color="auto" w:fill="auto"/>
            <w:vAlign w:val="center"/>
            <w:hideMark/>
          </w:tcPr>
          <w:p w14:paraId="0F99B655" w14:textId="77777777" w:rsidR="004E62E7" w:rsidRPr="00713059" w:rsidRDefault="004E62E7" w:rsidP="0095703A">
            <w:pPr>
              <w:ind w:firstLine="0"/>
              <w:jc w:val="center"/>
              <w:rPr>
                <w:b/>
                <w:bCs/>
                <w:szCs w:val="24"/>
                <w:lang w:eastAsia="ru-RU"/>
              </w:rPr>
            </w:pPr>
            <w:r w:rsidRPr="00713059">
              <w:rPr>
                <w:b/>
                <w:bCs/>
                <w:szCs w:val="24"/>
                <w:lang w:eastAsia="ru-RU"/>
              </w:rPr>
              <w:t>Утверждаемая часть</w:t>
            </w:r>
          </w:p>
        </w:tc>
      </w:tr>
      <w:tr w:rsidR="0095703A" w:rsidRPr="00713059" w14:paraId="0CFA457B" w14:textId="77777777" w:rsidTr="0095703A">
        <w:trPr>
          <w:trHeight w:val="227"/>
          <w:jc w:val="center"/>
        </w:trPr>
        <w:tc>
          <w:tcPr>
            <w:tcW w:w="8743" w:type="dxa"/>
            <w:shd w:val="clear" w:color="auto" w:fill="auto"/>
            <w:hideMark/>
          </w:tcPr>
          <w:p w14:paraId="3DCF98B3" w14:textId="77777777" w:rsidR="004E62E7" w:rsidRPr="00713059" w:rsidRDefault="004E62E7" w:rsidP="0095703A">
            <w:pPr>
              <w:ind w:firstLine="0"/>
              <w:jc w:val="left"/>
              <w:rPr>
                <w:b/>
                <w:sz w:val="16"/>
                <w:szCs w:val="16"/>
                <w:lang w:eastAsia="ru-RU"/>
              </w:rPr>
            </w:pPr>
            <w:r w:rsidRPr="00713059">
              <w:rPr>
                <w:b/>
                <w:noProof/>
                <w:sz w:val="16"/>
                <w:szCs w:val="16"/>
                <w:lang w:eastAsia="ru-RU"/>
              </w:rPr>
              <w:t>Раздел 1. Показатели перспективного спроса на тепловую энергию (мощность) и теплоноситель</w:t>
            </w:r>
          </w:p>
        </w:tc>
        <w:tc>
          <w:tcPr>
            <w:tcW w:w="7208" w:type="dxa"/>
            <w:shd w:val="clear" w:color="auto" w:fill="auto"/>
            <w:hideMark/>
          </w:tcPr>
          <w:p w14:paraId="6021D521" w14:textId="4B8ADEFE" w:rsidR="004E62E7" w:rsidRPr="00713059" w:rsidRDefault="003C7E01" w:rsidP="0095703A">
            <w:pPr>
              <w:ind w:firstLine="0"/>
              <w:jc w:val="left"/>
              <w:rPr>
                <w:b/>
                <w:sz w:val="16"/>
                <w:szCs w:val="16"/>
                <w:lang w:eastAsia="ru-RU"/>
              </w:rPr>
            </w:pPr>
            <w:r w:rsidRPr="00713059">
              <w:rPr>
                <w:b/>
                <w:sz w:val="16"/>
                <w:szCs w:val="16"/>
                <w:lang w:eastAsia="ru-RU"/>
              </w:rPr>
              <w:t xml:space="preserve">Раздел 1 Показатели существующего и перспективного спроса на тепловую энергию (мощность) и теплоноситель в установленных границах территории города </w:t>
            </w:r>
            <w:r w:rsidR="00747864">
              <w:rPr>
                <w:b/>
                <w:sz w:val="16"/>
                <w:szCs w:val="16"/>
                <w:lang w:eastAsia="ru-RU"/>
              </w:rPr>
              <w:t>Усть-Кут</w:t>
            </w:r>
          </w:p>
        </w:tc>
      </w:tr>
      <w:tr w:rsidR="0095703A" w:rsidRPr="00713059" w14:paraId="29E4CE9A" w14:textId="77777777" w:rsidTr="0095703A">
        <w:trPr>
          <w:trHeight w:val="227"/>
          <w:jc w:val="center"/>
        </w:trPr>
        <w:tc>
          <w:tcPr>
            <w:tcW w:w="8743" w:type="dxa"/>
            <w:shd w:val="clear" w:color="auto" w:fill="auto"/>
            <w:hideMark/>
          </w:tcPr>
          <w:p w14:paraId="78484823" w14:textId="77777777" w:rsidR="004E62E7" w:rsidRPr="00713059" w:rsidRDefault="004E62E7" w:rsidP="0095703A">
            <w:pPr>
              <w:ind w:firstLine="0"/>
              <w:jc w:val="left"/>
              <w:rPr>
                <w:sz w:val="16"/>
                <w:szCs w:val="16"/>
                <w:lang w:eastAsia="ru-RU"/>
              </w:rPr>
            </w:pPr>
            <w:r w:rsidRPr="00713059">
              <w:rPr>
                <w:noProof/>
                <w:sz w:val="16"/>
                <w:szCs w:val="16"/>
                <w:lang w:eastAsia="ru-RU"/>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7208" w:type="dxa"/>
            <w:shd w:val="clear" w:color="auto" w:fill="auto"/>
            <w:hideMark/>
          </w:tcPr>
          <w:p w14:paraId="0804595C" w14:textId="77777777" w:rsidR="004E62E7" w:rsidRPr="00713059" w:rsidRDefault="003C7E01" w:rsidP="0095703A">
            <w:pPr>
              <w:ind w:firstLine="0"/>
              <w:jc w:val="left"/>
              <w:rPr>
                <w:sz w:val="16"/>
                <w:szCs w:val="16"/>
                <w:lang w:eastAsia="ru-RU"/>
              </w:rPr>
            </w:pPr>
            <w:r w:rsidRPr="00713059">
              <w:rPr>
                <w:sz w:val="16"/>
                <w:szCs w:val="16"/>
                <w:lang w:eastAsia="ru-RU"/>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p>
        </w:tc>
      </w:tr>
      <w:tr w:rsidR="0095703A" w:rsidRPr="00713059" w14:paraId="23153C2C" w14:textId="77777777" w:rsidTr="0095703A">
        <w:trPr>
          <w:trHeight w:val="227"/>
          <w:jc w:val="center"/>
        </w:trPr>
        <w:tc>
          <w:tcPr>
            <w:tcW w:w="8743" w:type="dxa"/>
            <w:shd w:val="clear" w:color="auto" w:fill="auto"/>
            <w:hideMark/>
          </w:tcPr>
          <w:p w14:paraId="49D6BBEB" w14:textId="77777777" w:rsidR="004E62E7" w:rsidRPr="00713059" w:rsidRDefault="004E62E7" w:rsidP="0095703A">
            <w:pPr>
              <w:ind w:firstLine="0"/>
              <w:jc w:val="left"/>
              <w:rPr>
                <w:sz w:val="16"/>
                <w:szCs w:val="16"/>
                <w:lang w:eastAsia="ru-RU"/>
              </w:rPr>
            </w:pPr>
            <w:r w:rsidRPr="00713059">
              <w:rPr>
                <w:noProof/>
                <w:sz w:val="16"/>
                <w:szCs w:val="16"/>
                <w:lang w:eastAsia="ru-RU"/>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tc>
        <w:tc>
          <w:tcPr>
            <w:tcW w:w="7208" w:type="dxa"/>
            <w:shd w:val="clear" w:color="auto" w:fill="auto"/>
            <w:hideMark/>
          </w:tcPr>
          <w:p w14:paraId="4DF3F545" w14:textId="77777777" w:rsidR="004E62E7" w:rsidRPr="00713059" w:rsidRDefault="003C7E01" w:rsidP="0095703A">
            <w:pPr>
              <w:ind w:firstLine="0"/>
              <w:jc w:val="left"/>
              <w:rPr>
                <w:sz w:val="16"/>
                <w:szCs w:val="16"/>
                <w:lang w:eastAsia="ru-RU"/>
              </w:rPr>
            </w:pPr>
            <w:r w:rsidRPr="00713059">
              <w:rPr>
                <w:sz w:val="16"/>
                <w:szCs w:val="16"/>
                <w:lang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r>
      <w:tr w:rsidR="0095703A" w:rsidRPr="00713059" w14:paraId="5AA360E9" w14:textId="77777777" w:rsidTr="0095703A">
        <w:trPr>
          <w:trHeight w:val="227"/>
          <w:jc w:val="center"/>
        </w:trPr>
        <w:tc>
          <w:tcPr>
            <w:tcW w:w="8743" w:type="dxa"/>
            <w:shd w:val="clear" w:color="auto" w:fill="auto"/>
            <w:hideMark/>
          </w:tcPr>
          <w:p w14:paraId="00B2313D" w14:textId="77777777" w:rsidR="004E62E7" w:rsidRPr="00713059" w:rsidRDefault="004E62E7" w:rsidP="0095703A">
            <w:pPr>
              <w:ind w:firstLine="0"/>
              <w:jc w:val="left"/>
              <w:rPr>
                <w:sz w:val="16"/>
                <w:szCs w:val="16"/>
                <w:lang w:eastAsia="ru-RU"/>
              </w:rPr>
            </w:pPr>
            <w:r w:rsidRPr="00713059">
              <w:rPr>
                <w:noProof/>
                <w:sz w:val="16"/>
                <w:szCs w:val="16"/>
                <w:lang w:eastAsia="ru-RU"/>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w:t>
            </w:r>
          </w:p>
        </w:tc>
        <w:tc>
          <w:tcPr>
            <w:tcW w:w="7208" w:type="dxa"/>
            <w:shd w:val="clear" w:color="auto" w:fill="auto"/>
            <w:hideMark/>
          </w:tcPr>
          <w:p w14:paraId="4F17AF0D" w14:textId="77777777" w:rsidR="004E62E7" w:rsidRPr="00713059" w:rsidRDefault="003C7E01" w:rsidP="0095703A">
            <w:pPr>
              <w:ind w:firstLine="0"/>
              <w:jc w:val="left"/>
              <w:rPr>
                <w:sz w:val="16"/>
                <w:szCs w:val="16"/>
                <w:lang w:eastAsia="ru-RU"/>
              </w:rPr>
            </w:pPr>
            <w:r w:rsidRPr="00713059">
              <w:rPr>
                <w:sz w:val="16"/>
                <w:szCs w:val="16"/>
                <w:lang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tc>
      </w:tr>
      <w:tr w:rsidR="003C7E01" w:rsidRPr="00713059" w14:paraId="65298655" w14:textId="77777777" w:rsidTr="0095703A">
        <w:trPr>
          <w:trHeight w:val="227"/>
          <w:jc w:val="center"/>
        </w:trPr>
        <w:tc>
          <w:tcPr>
            <w:tcW w:w="8743" w:type="dxa"/>
            <w:shd w:val="clear" w:color="auto" w:fill="auto"/>
          </w:tcPr>
          <w:p w14:paraId="48C9B21F" w14:textId="77777777" w:rsidR="003C7E01" w:rsidRPr="00713059" w:rsidRDefault="003C7E01" w:rsidP="0095703A">
            <w:pPr>
              <w:ind w:firstLine="0"/>
              <w:jc w:val="left"/>
              <w:rPr>
                <w:noProof/>
                <w:sz w:val="16"/>
                <w:szCs w:val="16"/>
                <w:lang w:eastAsia="ru-RU"/>
              </w:rPr>
            </w:pPr>
          </w:p>
        </w:tc>
        <w:tc>
          <w:tcPr>
            <w:tcW w:w="7208" w:type="dxa"/>
            <w:shd w:val="clear" w:color="auto" w:fill="auto"/>
          </w:tcPr>
          <w:p w14:paraId="7CC3232E" w14:textId="031ADBA2" w:rsidR="003C7E01" w:rsidRPr="00713059" w:rsidRDefault="003C7E01" w:rsidP="003C7E01">
            <w:pPr>
              <w:ind w:firstLine="0"/>
              <w:jc w:val="left"/>
              <w:rPr>
                <w:sz w:val="16"/>
                <w:szCs w:val="16"/>
                <w:lang w:eastAsia="ru-RU"/>
              </w:rPr>
            </w:pPr>
            <w:r w:rsidRPr="00713059">
              <w:rPr>
                <w:sz w:val="16"/>
                <w:szCs w:val="16"/>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городу </w:t>
            </w:r>
            <w:r w:rsidR="00747864">
              <w:rPr>
                <w:sz w:val="16"/>
                <w:szCs w:val="16"/>
                <w:lang w:eastAsia="ru-RU"/>
              </w:rPr>
              <w:t>Усть-Кут</w:t>
            </w:r>
          </w:p>
        </w:tc>
      </w:tr>
      <w:tr w:rsidR="0095703A" w:rsidRPr="00713059" w14:paraId="041646AB" w14:textId="77777777" w:rsidTr="0095703A">
        <w:trPr>
          <w:trHeight w:val="227"/>
          <w:jc w:val="center"/>
        </w:trPr>
        <w:tc>
          <w:tcPr>
            <w:tcW w:w="8743" w:type="dxa"/>
            <w:shd w:val="clear" w:color="auto" w:fill="auto"/>
            <w:hideMark/>
          </w:tcPr>
          <w:p w14:paraId="05135701" w14:textId="77777777" w:rsidR="004E62E7" w:rsidRPr="00713059" w:rsidRDefault="004E62E7" w:rsidP="0095703A">
            <w:pPr>
              <w:ind w:firstLine="0"/>
              <w:jc w:val="left"/>
              <w:rPr>
                <w:b/>
                <w:sz w:val="16"/>
                <w:szCs w:val="16"/>
                <w:lang w:eastAsia="ru-RU"/>
              </w:rPr>
            </w:pPr>
            <w:r w:rsidRPr="00713059">
              <w:rPr>
                <w:b/>
                <w:noProof/>
                <w:sz w:val="16"/>
                <w:szCs w:val="16"/>
                <w:lang w:eastAsia="ru-RU"/>
              </w:rPr>
              <w:t>Раздел 2. Перспективные балансы тепловой мощности источников тепловой энергии и тепловой нагрузки потребителей</w:t>
            </w:r>
          </w:p>
        </w:tc>
        <w:tc>
          <w:tcPr>
            <w:tcW w:w="7208" w:type="dxa"/>
            <w:shd w:val="clear" w:color="auto" w:fill="auto"/>
            <w:hideMark/>
          </w:tcPr>
          <w:p w14:paraId="51FD78F6" w14:textId="77777777" w:rsidR="004E62E7" w:rsidRPr="00713059" w:rsidRDefault="004E62E7" w:rsidP="0095703A">
            <w:pPr>
              <w:ind w:firstLine="0"/>
              <w:jc w:val="left"/>
              <w:rPr>
                <w:b/>
                <w:sz w:val="16"/>
                <w:szCs w:val="16"/>
                <w:lang w:eastAsia="ru-RU"/>
              </w:rPr>
            </w:pPr>
            <w:r w:rsidRPr="00713059">
              <w:rPr>
                <w:b/>
                <w:sz w:val="16"/>
                <w:szCs w:val="16"/>
                <w:lang w:eastAsia="ru-RU"/>
              </w:rPr>
              <w:t>Раздел 2. Существующие и перспективные балансы тепловой мощности источников тепловой энергии и тепловой нагрузки потребителей</w:t>
            </w:r>
          </w:p>
        </w:tc>
      </w:tr>
      <w:tr w:rsidR="0095703A" w:rsidRPr="00713059" w14:paraId="25317886" w14:textId="77777777" w:rsidTr="0095703A">
        <w:trPr>
          <w:trHeight w:val="227"/>
          <w:jc w:val="center"/>
        </w:trPr>
        <w:tc>
          <w:tcPr>
            <w:tcW w:w="8743" w:type="dxa"/>
            <w:shd w:val="clear" w:color="auto" w:fill="auto"/>
            <w:hideMark/>
          </w:tcPr>
          <w:p w14:paraId="65A1C4AB" w14:textId="77777777" w:rsidR="004E62E7" w:rsidRPr="00713059" w:rsidRDefault="004E62E7" w:rsidP="0095703A">
            <w:pPr>
              <w:ind w:firstLine="0"/>
              <w:jc w:val="left"/>
              <w:rPr>
                <w:sz w:val="16"/>
                <w:szCs w:val="16"/>
                <w:lang w:eastAsia="ru-RU"/>
              </w:rPr>
            </w:pPr>
            <w:r w:rsidRPr="00713059">
              <w:rPr>
                <w:noProof/>
                <w:sz w:val="16"/>
                <w:szCs w:val="16"/>
                <w:lang w:eastAsia="ru-RU"/>
              </w:rPr>
              <w:t>2.1. Радиус эффективного теплоснабжения</w:t>
            </w:r>
          </w:p>
        </w:tc>
        <w:tc>
          <w:tcPr>
            <w:tcW w:w="7208" w:type="dxa"/>
            <w:shd w:val="clear" w:color="auto" w:fill="auto"/>
            <w:hideMark/>
          </w:tcPr>
          <w:p w14:paraId="0A02B6F5" w14:textId="77777777" w:rsidR="004E62E7" w:rsidRPr="00713059" w:rsidRDefault="004E62E7" w:rsidP="0095703A">
            <w:pPr>
              <w:ind w:firstLine="0"/>
              <w:jc w:val="left"/>
              <w:rPr>
                <w:sz w:val="16"/>
                <w:szCs w:val="16"/>
                <w:lang w:eastAsia="ru-RU"/>
              </w:rPr>
            </w:pPr>
            <w:r w:rsidRPr="00713059">
              <w:rPr>
                <w:sz w:val="16"/>
                <w:szCs w:val="16"/>
                <w:lang w:eastAsia="ru-RU"/>
              </w:rPr>
              <w:t>2.1. Описание существующих и перспективных зон действия систем теплоснабжения и источников тепловой энергии</w:t>
            </w:r>
          </w:p>
        </w:tc>
      </w:tr>
      <w:tr w:rsidR="0095703A" w:rsidRPr="00713059" w14:paraId="45A742D0" w14:textId="77777777" w:rsidTr="0095703A">
        <w:trPr>
          <w:trHeight w:val="227"/>
          <w:jc w:val="center"/>
        </w:trPr>
        <w:tc>
          <w:tcPr>
            <w:tcW w:w="8743" w:type="dxa"/>
            <w:shd w:val="clear" w:color="auto" w:fill="auto"/>
            <w:hideMark/>
          </w:tcPr>
          <w:p w14:paraId="75E963E6" w14:textId="77777777" w:rsidR="004E62E7" w:rsidRPr="00713059" w:rsidRDefault="004E62E7" w:rsidP="0095703A">
            <w:pPr>
              <w:ind w:firstLine="0"/>
              <w:jc w:val="left"/>
              <w:rPr>
                <w:sz w:val="16"/>
                <w:szCs w:val="16"/>
                <w:lang w:eastAsia="ru-RU"/>
              </w:rPr>
            </w:pPr>
            <w:r w:rsidRPr="00713059">
              <w:rPr>
                <w:noProof/>
                <w:sz w:val="16"/>
                <w:szCs w:val="16"/>
                <w:lang w:eastAsia="ru-RU"/>
              </w:rPr>
              <w:t>2.2. Существующие и перспективные зоны действия существующих и перспективных источников тепловой энергии</w:t>
            </w:r>
          </w:p>
        </w:tc>
        <w:tc>
          <w:tcPr>
            <w:tcW w:w="7208" w:type="dxa"/>
            <w:shd w:val="clear" w:color="auto" w:fill="auto"/>
            <w:hideMark/>
          </w:tcPr>
          <w:p w14:paraId="15AA69BD" w14:textId="77777777" w:rsidR="004E62E7" w:rsidRPr="00713059" w:rsidRDefault="004E62E7" w:rsidP="0095703A">
            <w:pPr>
              <w:ind w:firstLine="0"/>
              <w:jc w:val="left"/>
              <w:rPr>
                <w:sz w:val="16"/>
                <w:szCs w:val="16"/>
                <w:lang w:eastAsia="ru-RU"/>
              </w:rPr>
            </w:pPr>
            <w:r w:rsidRPr="00713059">
              <w:rPr>
                <w:sz w:val="16"/>
                <w:szCs w:val="16"/>
                <w:lang w:eastAsia="ru-RU"/>
              </w:rPr>
              <w:t>2.2. Описание существующих и перспективных зон действия индивидуальных источников тепловой энергии</w:t>
            </w:r>
          </w:p>
        </w:tc>
      </w:tr>
      <w:tr w:rsidR="0095703A" w:rsidRPr="00713059" w14:paraId="10306B5C" w14:textId="77777777" w:rsidTr="0095703A">
        <w:trPr>
          <w:trHeight w:val="227"/>
          <w:jc w:val="center"/>
        </w:trPr>
        <w:tc>
          <w:tcPr>
            <w:tcW w:w="8743" w:type="dxa"/>
            <w:shd w:val="clear" w:color="auto" w:fill="auto"/>
            <w:hideMark/>
          </w:tcPr>
          <w:p w14:paraId="3CBB0685" w14:textId="77777777" w:rsidR="004E62E7" w:rsidRPr="00713059" w:rsidRDefault="004E62E7" w:rsidP="0095703A">
            <w:pPr>
              <w:ind w:firstLine="0"/>
              <w:jc w:val="left"/>
              <w:rPr>
                <w:sz w:val="16"/>
                <w:szCs w:val="16"/>
                <w:lang w:eastAsia="ru-RU"/>
              </w:rPr>
            </w:pPr>
            <w:r w:rsidRPr="00713059">
              <w:rPr>
                <w:noProof/>
                <w:sz w:val="16"/>
                <w:szCs w:val="16"/>
                <w:lang w:eastAsia="ru-RU"/>
              </w:rPr>
              <w:t>2.3. Существующие и перспективные зоны действия индивидуальных источников тепловой энергии</w:t>
            </w:r>
          </w:p>
        </w:tc>
        <w:tc>
          <w:tcPr>
            <w:tcW w:w="7208" w:type="dxa"/>
            <w:shd w:val="clear" w:color="auto" w:fill="auto"/>
            <w:hideMark/>
          </w:tcPr>
          <w:p w14:paraId="6DF5F7CD" w14:textId="77777777" w:rsidR="004E62E7" w:rsidRPr="00713059" w:rsidRDefault="004E62E7" w:rsidP="0095703A">
            <w:pPr>
              <w:ind w:firstLine="0"/>
              <w:jc w:val="left"/>
              <w:rPr>
                <w:sz w:val="16"/>
                <w:szCs w:val="16"/>
                <w:lang w:eastAsia="ru-RU"/>
              </w:rPr>
            </w:pPr>
            <w:r w:rsidRPr="00713059">
              <w:rPr>
                <w:sz w:val="16"/>
                <w:szCs w:val="16"/>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tc>
      </w:tr>
      <w:tr w:rsidR="0095703A" w:rsidRPr="00713059" w14:paraId="06FEDF7A" w14:textId="77777777" w:rsidTr="0095703A">
        <w:trPr>
          <w:trHeight w:val="227"/>
          <w:jc w:val="center"/>
        </w:trPr>
        <w:tc>
          <w:tcPr>
            <w:tcW w:w="8743" w:type="dxa"/>
            <w:shd w:val="clear" w:color="auto" w:fill="auto"/>
            <w:hideMark/>
          </w:tcPr>
          <w:p w14:paraId="2C9373E0" w14:textId="77777777" w:rsidR="004E62E7" w:rsidRPr="00713059" w:rsidRDefault="004E62E7" w:rsidP="0095703A">
            <w:pPr>
              <w:ind w:firstLine="0"/>
              <w:jc w:val="left"/>
              <w:rPr>
                <w:sz w:val="16"/>
                <w:szCs w:val="16"/>
                <w:lang w:eastAsia="ru-RU"/>
              </w:rPr>
            </w:pPr>
            <w:r w:rsidRPr="00713059">
              <w:rPr>
                <w:noProof/>
                <w:sz w:val="16"/>
                <w:szCs w:val="16"/>
                <w:lang w:eastAsia="ru-RU"/>
              </w:rPr>
              <w:t>2.4.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p>
        </w:tc>
        <w:tc>
          <w:tcPr>
            <w:tcW w:w="7208" w:type="dxa"/>
            <w:shd w:val="clear" w:color="auto" w:fill="auto"/>
            <w:hideMark/>
          </w:tcPr>
          <w:p w14:paraId="2FD12ED8" w14:textId="77777777" w:rsidR="004E62E7" w:rsidRPr="00713059" w:rsidRDefault="003C7E01" w:rsidP="0095703A">
            <w:pPr>
              <w:ind w:firstLine="0"/>
              <w:jc w:val="left"/>
              <w:rPr>
                <w:sz w:val="16"/>
                <w:szCs w:val="16"/>
                <w:lang w:eastAsia="ru-RU"/>
              </w:rPr>
            </w:pPr>
            <w:r w:rsidRPr="00713059">
              <w:rPr>
                <w:sz w:val="16"/>
                <w:szCs w:val="16"/>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с указанием величины тепловой нагрузки для потребителей каждого поселения, городского округ.</w:t>
            </w:r>
          </w:p>
        </w:tc>
      </w:tr>
      <w:tr w:rsidR="0095703A" w:rsidRPr="00713059" w14:paraId="356C9312" w14:textId="77777777" w:rsidTr="0095703A">
        <w:trPr>
          <w:trHeight w:val="227"/>
          <w:jc w:val="center"/>
        </w:trPr>
        <w:tc>
          <w:tcPr>
            <w:tcW w:w="8743" w:type="dxa"/>
            <w:shd w:val="clear" w:color="auto" w:fill="auto"/>
            <w:hideMark/>
          </w:tcPr>
          <w:p w14:paraId="7ACFF7F9" w14:textId="77777777" w:rsidR="004E62E7" w:rsidRPr="00713059" w:rsidRDefault="004E62E7" w:rsidP="0095703A">
            <w:pPr>
              <w:ind w:firstLine="0"/>
              <w:jc w:val="left"/>
              <w:rPr>
                <w:sz w:val="16"/>
                <w:szCs w:val="16"/>
                <w:lang w:eastAsia="ru-RU"/>
              </w:rPr>
            </w:pPr>
            <w:r w:rsidRPr="00713059">
              <w:rPr>
                <w:noProof/>
                <w:sz w:val="16"/>
                <w:szCs w:val="16"/>
                <w:lang w:eastAsia="ru-RU"/>
              </w:rPr>
              <w:t>2.5. Существующие и перспективные значения установленной тепловой мощности основного оборудования источника (источников) тепловой энергии</w:t>
            </w:r>
          </w:p>
        </w:tc>
        <w:tc>
          <w:tcPr>
            <w:tcW w:w="7208" w:type="dxa"/>
            <w:shd w:val="clear" w:color="auto" w:fill="auto"/>
            <w:hideMark/>
          </w:tcPr>
          <w:p w14:paraId="1769158D" w14:textId="77777777" w:rsidR="004E62E7" w:rsidRPr="00713059" w:rsidRDefault="004E62E7" w:rsidP="0095703A">
            <w:pPr>
              <w:ind w:firstLine="0"/>
              <w:jc w:val="left"/>
              <w:rPr>
                <w:sz w:val="16"/>
                <w:szCs w:val="16"/>
                <w:lang w:eastAsia="ru-RU"/>
              </w:rPr>
            </w:pPr>
            <w:r w:rsidRPr="00713059">
              <w:rPr>
                <w:sz w:val="16"/>
                <w:szCs w:val="16"/>
                <w:lang w:eastAsia="ru-RU"/>
              </w:rPr>
              <w:t>2.5. Радиус эффективного теплоснабжения, определяемый в соответствии с методическими указаниями по разработке схем теплоснабжения</w:t>
            </w:r>
          </w:p>
        </w:tc>
      </w:tr>
      <w:tr w:rsidR="0095703A" w:rsidRPr="00713059" w14:paraId="10A32F95" w14:textId="77777777" w:rsidTr="0095703A">
        <w:trPr>
          <w:trHeight w:val="227"/>
          <w:jc w:val="center"/>
        </w:trPr>
        <w:tc>
          <w:tcPr>
            <w:tcW w:w="8743" w:type="dxa"/>
            <w:shd w:val="clear" w:color="auto" w:fill="auto"/>
            <w:hideMark/>
          </w:tcPr>
          <w:p w14:paraId="2152F301" w14:textId="77777777" w:rsidR="004E62E7" w:rsidRPr="00713059" w:rsidRDefault="004E62E7" w:rsidP="0095703A">
            <w:pPr>
              <w:ind w:firstLine="0"/>
              <w:jc w:val="left"/>
              <w:rPr>
                <w:sz w:val="16"/>
                <w:szCs w:val="16"/>
                <w:lang w:eastAsia="ru-RU"/>
              </w:rPr>
            </w:pPr>
            <w:r w:rsidRPr="00713059">
              <w:rPr>
                <w:noProof/>
                <w:sz w:val="16"/>
                <w:szCs w:val="16"/>
                <w:lang w:eastAsia="ru-RU"/>
              </w:rPr>
              <w:t>2.6.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tc>
        <w:tc>
          <w:tcPr>
            <w:tcW w:w="7208" w:type="dxa"/>
            <w:shd w:val="clear" w:color="auto" w:fill="auto"/>
            <w:hideMark/>
          </w:tcPr>
          <w:p w14:paraId="06414290" w14:textId="77777777" w:rsidR="004E62E7" w:rsidRPr="00713059" w:rsidRDefault="004E62E7" w:rsidP="0095703A">
            <w:pPr>
              <w:ind w:firstLine="0"/>
              <w:jc w:val="left"/>
              <w:rPr>
                <w:sz w:val="16"/>
                <w:szCs w:val="16"/>
                <w:lang w:eastAsia="ru-RU"/>
              </w:rPr>
            </w:pPr>
            <w:r w:rsidRPr="00713059">
              <w:rPr>
                <w:sz w:val="16"/>
                <w:szCs w:val="16"/>
                <w:lang w:eastAsia="ru-RU"/>
              </w:rPr>
              <w:t> </w:t>
            </w:r>
          </w:p>
        </w:tc>
      </w:tr>
      <w:tr w:rsidR="0095703A" w:rsidRPr="00713059" w14:paraId="44D13346" w14:textId="77777777" w:rsidTr="0095703A">
        <w:trPr>
          <w:trHeight w:val="227"/>
          <w:jc w:val="center"/>
        </w:trPr>
        <w:tc>
          <w:tcPr>
            <w:tcW w:w="8743" w:type="dxa"/>
            <w:shd w:val="clear" w:color="auto" w:fill="auto"/>
            <w:hideMark/>
          </w:tcPr>
          <w:p w14:paraId="5F65337B" w14:textId="77777777" w:rsidR="004E62E7" w:rsidRPr="00713059" w:rsidRDefault="004E62E7" w:rsidP="0095703A">
            <w:pPr>
              <w:ind w:firstLine="0"/>
              <w:jc w:val="left"/>
              <w:rPr>
                <w:sz w:val="16"/>
                <w:szCs w:val="16"/>
                <w:lang w:eastAsia="ru-RU"/>
              </w:rPr>
            </w:pPr>
            <w:r w:rsidRPr="00713059">
              <w:rPr>
                <w:noProof/>
                <w:sz w:val="16"/>
                <w:szCs w:val="16"/>
                <w:lang w:eastAsia="ru-RU"/>
              </w:rPr>
              <w:t>2.7. Балансы тепловой мощности и энергии источников и присоединенной тепловой нагрузки в каждой зоне действия источника тепловой энергии</w:t>
            </w:r>
          </w:p>
        </w:tc>
        <w:tc>
          <w:tcPr>
            <w:tcW w:w="7208" w:type="dxa"/>
            <w:shd w:val="clear" w:color="auto" w:fill="auto"/>
            <w:hideMark/>
          </w:tcPr>
          <w:p w14:paraId="4874D30B" w14:textId="77777777" w:rsidR="004E62E7" w:rsidRPr="00713059" w:rsidRDefault="004E62E7" w:rsidP="0095703A">
            <w:pPr>
              <w:ind w:firstLine="0"/>
              <w:jc w:val="left"/>
              <w:rPr>
                <w:sz w:val="16"/>
                <w:szCs w:val="16"/>
                <w:lang w:eastAsia="ru-RU"/>
              </w:rPr>
            </w:pPr>
            <w:r w:rsidRPr="00713059">
              <w:rPr>
                <w:sz w:val="16"/>
                <w:szCs w:val="16"/>
                <w:lang w:eastAsia="ru-RU"/>
              </w:rPr>
              <w:t> </w:t>
            </w:r>
          </w:p>
        </w:tc>
      </w:tr>
      <w:tr w:rsidR="0095703A" w:rsidRPr="00713059" w14:paraId="42782F70" w14:textId="77777777" w:rsidTr="0095703A">
        <w:trPr>
          <w:trHeight w:val="227"/>
          <w:jc w:val="center"/>
        </w:trPr>
        <w:tc>
          <w:tcPr>
            <w:tcW w:w="8743" w:type="dxa"/>
            <w:shd w:val="clear" w:color="auto" w:fill="auto"/>
            <w:hideMark/>
          </w:tcPr>
          <w:p w14:paraId="28A8DBF3" w14:textId="77777777" w:rsidR="004E62E7" w:rsidRPr="00713059" w:rsidRDefault="004E62E7" w:rsidP="00E33EE5">
            <w:pPr>
              <w:ind w:firstLine="0"/>
              <w:jc w:val="left"/>
              <w:rPr>
                <w:b/>
                <w:sz w:val="16"/>
                <w:szCs w:val="16"/>
                <w:lang w:eastAsia="ru-RU"/>
              </w:rPr>
            </w:pPr>
            <w:r w:rsidRPr="00713059">
              <w:rPr>
                <w:b/>
                <w:noProof/>
                <w:sz w:val="16"/>
                <w:szCs w:val="16"/>
                <w:lang w:eastAsia="ru-RU"/>
              </w:rPr>
              <w:t xml:space="preserve">Раздел 3. </w:t>
            </w:r>
            <w:r w:rsidR="00E33EE5" w:rsidRPr="00713059">
              <w:rPr>
                <w:b/>
                <w:noProof/>
                <w:sz w:val="16"/>
                <w:szCs w:val="16"/>
                <w:lang w:eastAsia="ru-RU"/>
              </w:rPr>
              <w:t>П</w:t>
            </w:r>
            <w:r w:rsidRPr="00713059">
              <w:rPr>
                <w:b/>
                <w:noProof/>
                <w:sz w:val="16"/>
                <w:szCs w:val="16"/>
                <w:lang w:eastAsia="ru-RU"/>
              </w:rPr>
              <w:t>ерспективные балансы теплоносителя</w:t>
            </w:r>
          </w:p>
        </w:tc>
        <w:tc>
          <w:tcPr>
            <w:tcW w:w="7208" w:type="dxa"/>
            <w:shd w:val="clear" w:color="auto" w:fill="auto"/>
            <w:hideMark/>
          </w:tcPr>
          <w:p w14:paraId="710AB2BF" w14:textId="77777777" w:rsidR="004E62E7" w:rsidRPr="00713059" w:rsidRDefault="004E62E7" w:rsidP="0095703A">
            <w:pPr>
              <w:ind w:firstLine="0"/>
              <w:jc w:val="left"/>
              <w:rPr>
                <w:b/>
                <w:sz w:val="16"/>
                <w:szCs w:val="16"/>
                <w:lang w:eastAsia="ru-RU"/>
              </w:rPr>
            </w:pPr>
            <w:r w:rsidRPr="00713059">
              <w:rPr>
                <w:b/>
                <w:sz w:val="16"/>
                <w:szCs w:val="16"/>
                <w:lang w:eastAsia="ru-RU"/>
              </w:rPr>
              <w:t>Раздел 3. Существующие и перспективные балансы теплоносителя</w:t>
            </w:r>
          </w:p>
        </w:tc>
      </w:tr>
      <w:tr w:rsidR="0095703A" w:rsidRPr="00713059" w14:paraId="34FD2091" w14:textId="77777777" w:rsidTr="0095703A">
        <w:trPr>
          <w:trHeight w:val="227"/>
          <w:jc w:val="center"/>
        </w:trPr>
        <w:tc>
          <w:tcPr>
            <w:tcW w:w="8743" w:type="dxa"/>
            <w:shd w:val="clear" w:color="auto" w:fill="auto"/>
            <w:hideMark/>
          </w:tcPr>
          <w:p w14:paraId="17C0C4D1" w14:textId="77777777" w:rsidR="004E62E7" w:rsidRPr="00713059" w:rsidRDefault="004E62E7" w:rsidP="0095703A">
            <w:pPr>
              <w:ind w:firstLine="0"/>
              <w:jc w:val="left"/>
              <w:rPr>
                <w:sz w:val="16"/>
                <w:szCs w:val="16"/>
                <w:lang w:eastAsia="ru-RU"/>
              </w:rPr>
            </w:pPr>
            <w:r w:rsidRPr="00713059">
              <w:rPr>
                <w:noProof/>
                <w:sz w:val="16"/>
                <w:szCs w:val="16"/>
                <w:lang w:eastAsia="ru-RU"/>
              </w:rPr>
              <w:t>3.1. Перспективные балансы производительности водоподготовительных установок</w:t>
            </w:r>
          </w:p>
        </w:tc>
        <w:tc>
          <w:tcPr>
            <w:tcW w:w="7208" w:type="dxa"/>
            <w:shd w:val="clear" w:color="auto" w:fill="auto"/>
            <w:hideMark/>
          </w:tcPr>
          <w:p w14:paraId="594B3355" w14:textId="77777777" w:rsidR="004E62E7" w:rsidRPr="00713059" w:rsidRDefault="004E62E7" w:rsidP="0095703A">
            <w:pPr>
              <w:ind w:firstLine="0"/>
              <w:jc w:val="left"/>
              <w:rPr>
                <w:sz w:val="16"/>
                <w:szCs w:val="16"/>
                <w:lang w:eastAsia="ru-RU"/>
              </w:rPr>
            </w:pPr>
            <w:r w:rsidRPr="00713059">
              <w:rPr>
                <w:sz w:val="16"/>
                <w:szCs w:val="16"/>
                <w:lang w:eastAsia="ru-RU"/>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tc>
      </w:tr>
      <w:tr w:rsidR="0095703A" w:rsidRPr="00713059" w14:paraId="3A5277FA" w14:textId="77777777" w:rsidTr="0095703A">
        <w:trPr>
          <w:trHeight w:val="227"/>
          <w:jc w:val="center"/>
        </w:trPr>
        <w:tc>
          <w:tcPr>
            <w:tcW w:w="8743" w:type="dxa"/>
            <w:shd w:val="clear" w:color="auto" w:fill="auto"/>
            <w:hideMark/>
          </w:tcPr>
          <w:p w14:paraId="6DD72899" w14:textId="77777777" w:rsidR="004E62E7" w:rsidRPr="00713059" w:rsidRDefault="004E62E7" w:rsidP="0095703A">
            <w:pPr>
              <w:ind w:firstLine="0"/>
              <w:jc w:val="left"/>
              <w:rPr>
                <w:sz w:val="16"/>
                <w:szCs w:val="16"/>
                <w:lang w:eastAsia="ru-RU"/>
              </w:rPr>
            </w:pPr>
            <w:r w:rsidRPr="00713059">
              <w:rPr>
                <w:noProof/>
                <w:sz w:val="16"/>
                <w:szCs w:val="16"/>
                <w:lang w:eastAsia="ru-RU"/>
              </w:rPr>
              <w:t xml:space="preserve">3.2. Определение расчетной производительности ВПУ источников тепловой энергии и аварийной подпитки </w:t>
            </w:r>
            <w:r w:rsidRPr="00713059">
              <w:rPr>
                <w:noProof/>
                <w:sz w:val="16"/>
                <w:szCs w:val="16"/>
                <w:lang w:eastAsia="ru-RU"/>
              </w:rPr>
              <w:lastRenderedPageBreak/>
              <w:t>теплосети</w:t>
            </w:r>
          </w:p>
        </w:tc>
        <w:tc>
          <w:tcPr>
            <w:tcW w:w="7208" w:type="dxa"/>
            <w:shd w:val="clear" w:color="auto" w:fill="auto"/>
            <w:hideMark/>
          </w:tcPr>
          <w:p w14:paraId="723D722F" w14:textId="77777777" w:rsidR="004E62E7" w:rsidRPr="00713059" w:rsidRDefault="004E62E7" w:rsidP="0095703A">
            <w:pPr>
              <w:ind w:firstLine="0"/>
              <w:jc w:val="left"/>
              <w:rPr>
                <w:sz w:val="16"/>
                <w:szCs w:val="16"/>
                <w:lang w:eastAsia="ru-RU"/>
              </w:rPr>
            </w:pPr>
            <w:r w:rsidRPr="00713059">
              <w:rPr>
                <w:sz w:val="16"/>
                <w:szCs w:val="16"/>
                <w:lang w:eastAsia="ru-RU"/>
              </w:rPr>
              <w:lastRenderedPageBreak/>
              <w:t xml:space="preserve">3.2. Существующие и перспективные балансы производительности водоподготовительных </w:t>
            </w:r>
            <w:r w:rsidRPr="00713059">
              <w:rPr>
                <w:sz w:val="16"/>
                <w:szCs w:val="16"/>
                <w:lang w:eastAsia="ru-RU"/>
              </w:rPr>
              <w:lastRenderedPageBreak/>
              <w:t>установок источников тепловой энергии для компенсации потерь теплоносителя в аварийных режимах работы систем теплоснабжения</w:t>
            </w:r>
          </w:p>
        </w:tc>
      </w:tr>
      <w:tr w:rsidR="0095703A" w:rsidRPr="00713059" w14:paraId="47EFAF2D" w14:textId="77777777" w:rsidTr="0095703A">
        <w:trPr>
          <w:trHeight w:val="227"/>
          <w:jc w:val="center"/>
        </w:trPr>
        <w:tc>
          <w:tcPr>
            <w:tcW w:w="8743" w:type="dxa"/>
            <w:shd w:val="clear" w:color="auto" w:fill="auto"/>
            <w:hideMark/>
          </w:tcPr>
          <w:p w14:paraId="08D171E3" w14:textId="77777777" w:rsidR="004E62E7" w:rsidRPr="00713059" w:rsidRDefault="004E62E7" w:rsidP="0095703A">
            <w:pPr>
              <w:ind w:firstLine="0"/>
              <w:jc w:val="left"/>
              <w:rPr>
                <w:b/>
                <w:sz w:val="16"/>
                <w:szCs w:val="16"/>
                <w:lang w:eastAsia="ru-RU"/>
              </w:rPr>
            </w:pPr>
            <w:r w:rsidRPr="00713059">
              <w:rPr>
                <w:b/>
                <w:sz w:val="16"/>
                <w:szCs w:val="16"/>
                <w:lang w:eastAsia="ru-RU"/>
              </w:rPr>
              <w:t> </w:t>
            </w:r>
          </w:p>
        </w:tc>
        <w:tc>
          <w:tcPr>
            <w:tcW w:w="7208" w:type="dxa"/>
            <w:shd w:val="clear" w:color="auto" w:fill="auto"/>
            <w:hideMark/>
          </w:tcPr>
          <w:p w14:paraId="660AD08D" w14:textId="1E6341F1" w:rsidR="004E62E7" w:rsidRPr="00713059" w:rsidRDefault="003C7E01" w:rsidP="0095703A">
            <w:pPr>
              <w:ind w:firstLine="0"/>
              <w:jc w:val="left"/>
              <w:rPr>
                <w:b/>
                <w:sz w:val="16"/>
                <w:szCs w:val="16"/>
                <w:lang w:eastAsia="ru-RU"/>
              </w:rPr>
            </w:pPr>
            <w:r w:rsidRPr="00713059">
              <w:rPr>
                <w:b/>
                <w:sz w:val="16"/>
                <w:szCs w:val="16"/>
                <w:lang w:eastAsia="ru-RU"/>
              </w:rPr>
              <w:t xml:space="preserve">Раздел 4 Основные положения мастер-плана развития систем теплоснабжения города </w:t>
            </w:r>
            <w:r w:rsidR="00747864">
              <w:rPr>
                <w:b/>
                <w:sz w:val="16"/>
                <w:szCs w:val="16"/>
                <w:lang w:eastAsia="ru-RU"/>
              </w:rPr>
              <w:t>Усть-Кут</w:t>
            </w:r>
          </w:p>
        </w:tc>
      </w:tr>
      <w:tr w:rsidR="0095703A" w:rsidRPr="00713059" w14:paraId="765E74A5" w14:textId="77777777" w:rsidTr="0095703A">
        <w:trPr>
          <w:trHeight w:val="227"/>
          <w:jc w:val="center"/>
        </w:trPr>
        <w:tc>
          <w:tcPr>
            <w:tcW w:w="8743" w:type="dxa"/>
            <w:shd w:val="clear" w:color="auto" w:fill="auto"/>
            <w:hideMark/>
          </w:tcPr>
          <w:p w14:paraId="51203826" w14:textId="77777777" w:rsidR="004E62E7" w:rsidRPr="00713059" w:rsidRDefault="004E62E7"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C16EBBC" w14:textId="5E1F442D" w:rsidR="004E62E7" w:rsidRPr="00713059" w:rsidRDefault="003C7E01" w:rsidP="0095703A">
            <w:pPr>
              <w:ind w:firstLine="0"/>
              <w:jc w:val="left"/>
              <w:rPr>
                <w:sz w:val="16"/>
                <w:szCs w:val="16"/>
                <w:lang w:eastAsia="ru-RU"/>
              </w:rPr>
            </w:pPr>
            <w:r w:rsidRPr="00713059">
              <w:rPr>
                <w:sz w:val="16"/>
                <w:szCs w:val="16"/>
                <w:lang w:eastAsia="ru-RU"/>
              </w:rPr>
              <w:t xml:space="preserve">4.1 Описание сценариев развития теплоснабжения города </w:t>
            </w:r>
            <w:r w:rsidR="00747864">
              <w:rPr>
                <w:sz w:val="16"/>
                <w:szCs w:val="16"/>
                <w:lang w:eastAsia="ru-RU"/>
              </w:rPr>
              <w:t>Усть-Кут</w:t>
            </w:r>
          </w:p>
        </w:tc>
      </w:tr>
      <w:tr w:rsidR="0095703A" w:rsidRPr="00713059" w14:paraId="0F994721" w14:textId="77777777" w:rsidTr="0095703A">
        <w:trPr>
          <w:trHeight w:val="227"/>
          <w:jc w:val="center"/>
        </w:trPr>
        <w:tc>
          <w:tcPr>
            <w:tcW w:w="8743" w:type="dxa"/>
            <w:shd w:val="clear" w:color="auto" w:fill="auto"/>
            <w:hideMark/>
          </w:tcPr>
          <w:p w14:paraId="20ADC69E" w14:textId="77777777" w:rsidR="004E62E7" w:rsidRPr="00713059" w:rsidRDefault="004E62E7"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5A96BCC" w14:textId="1559B2E2" w:rsidR="004E62E7" w:rsidRPr="00713059" w:rsidRDefault="003C7E01" w:rsidP="0095703A">
            <w:pPr>
              <w:ind w:firstLine="0"/>
              <w:jc w:val="left"/>
              <w:rPr>
                <w:sz w:val="16"/>
                <w:szCs w:val="16"/>
                <w:lang w:eastAsia="ru-RU"/>
              </w:rPr>
            </w:pPr>
            <w:r w:rsidRPr="00713059">
              <w:rPr>
                <w:sz w:val="16"/>
                <w:szCs w:val="16"/>
                <w:lang w:eastAsia="ru-RU"/>
              </w:rPr>
              <w:t xml:space="preserve">4.2 Обоснование выбора приоритетного сценария развития теплоснабжения города </w:t>
            </w:r>
            <w:r w:rsidR="00747864">
              <w:rPr>
                <w:sz w:val="16"/>
                <w:szCs w:val="16"/>
                <w:lang w:eastAsia="ru-RU"/>
              </w:rPr>
              <w:t>Усть-Кут</w:t>
            </w:r>
          </w:p>
        </w:tc>
      </w:tr>
      <w:tr w:rsidR="0095703A" w:rsidRPr="00713059" w14:paraId="68CE9001" w14:textId="77777777" w:rsidTr="0095703A">
        <w:trPr>
          <w:trHeight w:val="227"/>
          <w:jc w:val="center"/>
        </w:trPr>
        <w:tc>
          <w:tcPr>
            <w:tcW w:w="8743" w:type="dxa"/>
            <w:shd w:val="clear" w:color="auto" w:fill="auto"/>
            <w:hideMark/>
          </w:tcPr>
          <w:p w14:paraId="064A848C" w14:textId="77777777" w:rsidR="004E62E7" w:rsidRPr="00713059" w:rsidRDefault="004E62E7" w:rsidP="00E33EE5">
            <w:pPr>
              <w:ind w:firstLine="0"/>
              <w:jc w:val="left"/>
              <w:rPr>
                <w:b/>
                <w:sz w:val="16"/>
                <w:szCs w:val="16"/>
                <w:lang w:eastAsia="ru-RU"/>
              </w:rPr>
            </w:pPr>
            <w:r w:rsidRPr="00713059">
              <w:rPr>
                <w:b/>
                <w:noProof/>
                <w:sz w:val="16"/>
                <w:szCs w:val="16"/>
                <w:lang w:eastAsia="ru-RU"/>
              </w:rPr>
              <w:t xml:space="preserve">Раздел 4. </w:t>
            </w:r>
            <w:r w:rsidR="00E33EE5" w:rsidRPr="00713059">
              <w:rPr>
                <w:b/>
                <w:noProof/>
                <w:sz w:val="16"/>
                <w:szCs w:val="16"/>
                <w:lang w:eastAsia="ru-RU"/>
              </w:rPr>
              <w:t>П</w:t>
            </w:r>
            <w:r w:rsidRPr="00713059">
              <w:rPr>
                <w:b/>
                <w:noProof/>
                <w:sz w:val="16"/>
                <w:szCs w:val="16"/>
                <w:lang w:eastAsia="ru-RU"/>
              </w:rPr>
              <w:t>редложения по строительству, реконструкции и техническому перевооружению источников тепловой энергии</w:t>
            </w:r>
          </w:p>
        </w:tc>
        <w:tc>
          <w:tcPr>
            <w:tcW w:w="7208" w:type="dxa"/>
            <w:shd w:val="clear" w:color="auto" w:fill="auto"/>
            <w:hideMark/>
          </w:tcPr>
          <w:p w14:paraId="73CBB43D" w14:textId="77777777" w:rsidR="004E62E7" w:rsidRPr="00713059" w:rsidRDefault="003C7E01" w:rsidP="0095703A">
            <w:pPr>
              <w:ind w:firstLine="0"/>
              <w:jc w:val="left"/>
              <w:rPr>
                <w:b/>
                <w:sz w:val="16"/>
                <w:szCs w:val="16"/>
                <w:lang w:eastAsia="ru-RU"/>
              </w:rPr>
            </w:pPr>
            <w:r w:rsidRPr="00713059">
              <w:rPr>
                <w:b/>
                <w:sz w:val="16"/>
                <w:szCs w:val="16"/>
                <w:lang w:eastAsia="ru-RU"/>
              </w:rPr>
              <w:t>Раздел 5 Предложения по строительству, реконструкции, техническому перевооружению и (или) модернизации источников тепловой энергии</w:t>
            </w:r>
          </w:p>
        </w:tc>
      </w:tr>
      <w:tr w:rsidR="0095703A" w:rsidRPr="00713059" w14:paraId="3C13EBFD" w14:textId="77777777" w:rsidTr="0095703A">
        <w:trPr>
          <w:trHeight w:val="227"/>
          <w:jc w:val="center"/>
        </w:trPr>
        <w:tc>
          <w:tcPr>
            <w:tcW w:w="8743" w:type="dxa"/>
            <w:shd w:val="clear" w:color="auto" w:fill="auto"/>
            <w:hideMark/>
          </w:tcPr>
          <w:p w14:paraId="57775C57" w14:textId="77777777" w:rsidR="004E62E7" w:rsidRPr="00713059" w:rsidRDefault="004E62E7" w:rsidP="0095703A">
            <w:pPr>
              <w:ind w:firstLine="0"/>
              <w:jc w:val="left"/>
              <w:rPr>
                <w:sz w:val="16"/>
                <w:szCs w:val="16"/>
                <w:lang w:eastAsia="ru-RU"/>
              </w:rPr>
            </w:pPr>
            <w:r w:rsidRPr="00713059">
              <w:rPr>
                <w:noProof/>
                <w:sz w:val="16"/>
                <w:szCs w:val="16"/>
                <w:lang w:eastAsia="ru-RU"/>
              </w:rPr>
              <w:t>4.1. Предложения по строительству источников тепловой энергии</w:t>
            </w:r>
          </w:p>
        </w:tc>
        <w:tc>
          <w:tcPr>
            <w:tcW w:w="7208" w:type="dxa"/>
            <w:shd w:val="clear" w:color="auto" w:fill="auto"/>
            <w:hideMark/>
          </w:tcPr>
          <w:p w14:paraId="191E579D" w14:textId="2FDA5DE3" w:rsidR="004E62E7" w:rsidRPr="00713059" w:rsidRDefault="003C7E01" w:rsidP="0095703A">
            <w:pPr>
              <w:ind w:firstLine="0"/>
              <w:jc w:val="left"/>
              <w:rPr>
                <w:sz w:val="16"/>
                <w:szCs w:val="16"/>
                <w:lang w:eastAsia="ru-RU"/>
              </w:rPr>
            </w:pPr>
            <w:r w:rsidRPr="00713059">
              <w:rPr>
                <w:sz w:val="16"/>
                <w:szCs w:val="16"/>
                <w:lang w:eastAsia="ru-RU"/>
              </w:rPr>
              <w:t xml:space="preserve">5.1 Предложения по строительству источников тепловой энергии, обеспечивающих перспективную тепловую нагрузку на осваиваемых территориях города </w:t>
            </w:r>
            <w:r w:rsidR="00747864">
              <w:rPr>
                <w:sz w:val="16"/>
                <w:szCs w:val="16"/>
                <w:lang w:eastAsia="ru-RU"/>
              </w:rPr>
              <w:t>Усть-Кут</w:t>
            </w:r>
            <w:r w:rsidRPr="00713059">
              <w:rPr>
                <w:sz w:val="16"/>
                <w:szCs w:val="16"/>
                <w:lang w:eastAsia="ru-RU"/>
              </w:rPr>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r>
      <w:tr w:rsidR="0095703A" w:rsidRPr="00713059" w14:paraId="7DC5BBFC" w14:textId="77777777" w:rsidTr="0095703A">
        <w:trPr>
          <w:trHeight w:val="227"/>
          <w:jc w:val="center"/>
        </w:trPr>
        <w:tc>
          <w:tcPr>
            <w:tcW w:w="8743" w:type="dxa"/>
            <w:shd w:val="clear" w:color="auto" w:fill="auto"/>
            <w:hideMark/>
          </w:tcPr>
          <w:p w14:paraId="63512D76" w14:textId="77777777" w:rsidR="004E62E7" w:rsidRPr="00713059" w:rsidRDefault="004E62E7" w:rsidP="0095703A">
            <w:pPr>
              <w:ind w:firstLine="0"/>
              <w:jc w:val="left"/>
              <w:rPr>
                <w:sz w:val="16"/>
                <w:szCs w:val="16"/>
                <w:lang w:eastAsia="ru-RU"/>
              </w:rPr>
            </w:pPr>
            <w:r w:rsidRPr="00713059">
              <w:rPr>
                <w:noProof/>
                <w:sz w:val="16"/>
                <w:szCs w:val="16"/>
                <w:lang w:eastAsia="ru-RU"/>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7208" w:type="dxa"/>
            <w:shd w:val="clear" w:color="auto" w:fill="auto"/>
            <w:hideMark/>
          </w:tcPr>
          <w:p w14:paraId="3C49FEEE" w14:textId="77777777" w:rsidR="004E62E7" w:rsidRPr="00713059" w:rsidRDefault="003C7E01" w:rsidP="0095703A">
            <w:pPr>
              <w:ind w:firstLine="0"/>
              <w:jc w:val="left"/>
              <w:rPr>
                <w:sz w:val="16"/>
                <w:szCs w:val="16"/>
                <w:lang w:eastAsia="ru-RU"/>
              </w:rPr>
            </w:pPr>
            <w:r w:rsidRPr="00713059">
              <w:rPr>
                <w:sz w:val="16"/>
                <w:szCs w:val="16"/>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r>
      <w:tr w:rsidR="003C7E01" w:rsidRPr="00713059" w14:paraId="34A0603F" w14:textId="77777777" w:rsidTr="003C7E01">
        <w:trPr>
          <w:trHeight w:val="227"/>
          <w:jc w:val="center"/>
        </w:trPr>
        <w:tc>
          <w:tcPr>
            <w:tcW w:w="8743" w:type="dxa"/>
            <w:shd w:val="clear" w:color="auto" w:fill="auto"/>
            <w:hideMark/>
          </w:tcPr>
          <w:p w14:paraId="25C9B659" w14:textId="77777777" w:rsidR="003C7E01" w:rsidRPr="00713059" w:rsidRDefault="003C7E01" w:rsidP="0095703A">
            <w:pPr>
              <w:ind w:firstLine="0"/>
              <w:jc w:val="left"/>
              <w:rPr>
                <w:sz w:val="16"/>
                <w:szCs w:val="16"/>
                <w:lang w:eastAsia="ru-RU"/>
              </w:rPr>
            </w:pPr>
            <w:r w:rsidRPr="00713059">
              <w:rPr>
                <w:noProof/>
                <w:sz w:val="16"/>
                <w:szCs w:val="16"/>
                <w:lang w:eastAsia="ru-RU"/>
              </w:rPr>
              <w:t>4.3. Предложения по техническому перевооружению источников тепловой энергии с целью повышения эффективности работы систем теплоснабжения</w:t>
            </w:r>
          </w:p>
        </w:tc>
        <w:tc>
          <w:tcPr>
            <w:tcW w:w="7208" w:type="dxa"/>
            <w:shd w:val="clear" w:color="auto" w:fill="auto"/>
          </w:tcPr>
          <w:p w14:paraId="46653B4A" w14:textId="77777777" w:rsidR="003C7E01" w:rsidRPr="00713059" w:rsidRDefault="003C7E01" w:rsidP="003C7E01">
            <w:pPr>
              <w:ind w:firstLine="0"/>
              <w:jc w:val="left"/>
              <w:rPr>
                <w:sz w:val="16"/>
                <w:szCs w:val="16"/>
                <w:lang w:eastAsia="ru-RU"/>
              </w:rPr>
            </w:pPr>
            <w:r w:rsidRPr="00713059">
              <w:rPr>
                <w:sz w:val="16"/>
                <w:szCs w:val="16"/>
                <w:lang w:eastAsia="ru-RU"/>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tc>
      </w:tr>
      <w:tr w:rsidR="003C7E01" w:rsidRPr="00713059" w14:paraId="50A8D3A2" w14:textId="77777777" w:rsidTr="003C7E01">
        <w:trPr>
          <w:trHeight w:val="227"/>
          <w:jc w:val="center"/>
        </w:trPr>
        <w:tc>
          <w:tcPr>
            <w:tcW w:w="8743" w:type="dxa"/>
            <w:shd w:val="clear" w:color="auto" w:fill="auto"/>
            <w:hideMark/>
          </w:tcPr>
          <w:p w14:paraId="07992CFA" w14:textId="77777777" w:rsidR="003C7E01" w:rsidRPr="00713059" w:rsidRDefault="003C7E01" w:rsidP="0095703A">
            <w:pPr>
              <w:ind w:firstLine="0"/>
              <w:jc w:val="left"/>
              <w:rPr>
                <w:sz w:val="16"/>
                <w:szCs w:val="16"/>
                <w:lang w:eastAsia="ru-RU"/>
              </w:rPr>
            </w:pPr>
            <w:r w:rsidRPr="00713059">
              <w:rPr>
                <w:noProof/>
                <w:sz w:val="16"/>
                <w:szCs w:val="16"/>
                <w:lang w:eastAsia="ru-RU"/>
              </w:rPr>
              <w:t>4.4. Меры по с увеличению зон действия более эффективных источников путем включения в нее зон действия существующих источников тепловой энергии</w:t>
            </w:r>
          </w:p>
        </w:tc>
        <w:tc>
          <w:tcPr>
            <w:tcW w:w="7208" w:type="dxa"/>
            <w:shd w:val="clear" w:color="auto" w:fill="auto"/>
          </w:tcPr>
          <w:p w14:paraId="1A5F2F5D" w14:textId="77777777" w:rsidR="003C7E01" w:rsidRPr="00713059" w:rsidRDefault="003C7E01" w:rsidP="003C7E01">
            <w:pPr>
              <w:ind w:firstLine="0"/>
              <w:jc w:val="left"/>
              <w:rPr>
                <w:sz w:val="16"/>
                <w:szCs w:val="16"/>
                <w:lang w:eastAsia="ru-RU"/>
              </w:rPr>
            </w:pPr>
            <w:r w:rsidRPr="00713059">
              <w:rPr>
                <w:sz w:val="16"/>
                <w:szCs w:val="16"/>
                <w:lang w:eastAsia="ru-RU"/>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r>
      <w:tr w:rsidR="003C7E01" w:rsidRPr="00713059" w14:paraId="21F0F278" w14:textId="77777777" w:rsidTr="003C7E01">
        <w:trPr>
          <w:trHeight w:val="227"/>
          <w:jc w:val="center"/>
        </w:trPr>
        <w:tc>
          <w:tcPr>
            <w:tcW w:w="8743" w:type="dxa"/>
            <w:shd w:val="clear" w:color="auto" w:fill="auto"/>
            <w:hideMark/>
          </w:tcPr>
          <w:p w14:paraId="77CBC750" w14:textId="77777777" w:rsidR="003C7E01" w:rsidRPr="00713059" w:rsidRDefault="003C7E01" w:rsidP="0095703A">
            <w:pPr>
              <w:ind w:firstLine="0"/>
              <w:jc w:val="left"/>
              <w:rPr>
                <w:sz w:val="16"/>
                <w:szCs w:val="16"/>
                <w:lang w:eastAsia="ru-RU"/>
              </w:rPr>
            </w:pPr>
            <w:r w:rsidRPr="00713059">
              <w:rPr>
                <w:noProof/>
                <w:sz w:val="16"/>
                <w:szCs w:val="16"/>
                <w:lang w:eastAsia="ru-RU"/>
              </w:rPr>
              <w:t>4.5.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tc>
        <w:tc>
          <w:tcPr>
            <w:tcW w:w="7208" w:type="dxa"/>
            <w:shd w:val="clear" w:color="auto" w:fill="auto"/>
          </w:tcPr>
          <w:p w14:paraId="5FAA439E" w14:textId="77777777" w:rsidR="003C7E01" w:rsidRPr="00713059" w:rsidRDefault="003C7E01" w:rsidP="003C7E01">
            <w:pPr>
              <w:ind w:firstLine="0"/>
              <w:jc w:val="left"/>
              <w:rPr>
                <w:sz w:val="16"/>
                <w:szCs w:val="16"/>
                <w:lang w:eastAsia="ru-RU"/>
              </w:rPr>
            </w:pPr>
            <w:r w:rsidRPr="00713059">
              <w:rPr>
                <w:sz w:val="16"/>
                <w:szCs w:val="16"/>
                <w:lang w:eastAsia="ru-RU"/>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r>
      <w:tr w:rsidR="003C7E01" w:rsidRPr="00713059" w14:paraId="3044D18A" w14:textId="77777777" w:rsidTr="003C7E01">
        <w:trPr>
          <w:trHeight w:val="227"/>
          <w:jc w:val="center"/>
        </w:trPr>
        <w:tc>
          <w:tcPr>
            <w:tcW w:w="8743" w:type="dxa"/>
            <w:shd w:val="clear" w:color="auto" w:fill="auto"/>
            <w:hideMark/>
          </w:tcPr>
          <w:p w14:paraId="3392B8EA" w14:textId="77777777" w:rsidR="003C7E01" w:rsidRPr="00713059" w:rsidRDefault="003C7E01" w:rsidP="0095703A">
            <w:pPr>
              <w:ind w:firstLine="0"/>
              <w:jc w:val="left"/>
              <w:rPr>
                <w:sz w:val="16"/>
                <w:szCs w:val="16"/>
                <w:lang w:eastAsia="ru-RU"/>
              </w:rPr>
            </w:pPr>
            <w:r w:rsidRPr="00713059">
              <w:rPr>
                <w:noProof/>
                <w:sz w:val="16"/>
                <w:szCs w:val="16"/>
                <w:lang w:eastAsia="ru-RU"/>
              </w:rPr>
              <w:t>4.6.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tc>
        <w:tc>
          <w:tcPr>
            <w:tcW w:w="7208" w:type="dxa"/>
            <w:shd w:val="clear" w:color="auto" w:fill="auto"/>
          </w:tcPr>
          <w:p w14:paraId="1ECCC240" w14:textId="77777777" w:rsidR="003C7E01" w:rsidRPr="00713059" w:rsidRDefault="003C7E01" w:rsidP="003C7E01">
            <w:pPr>
              <w:ind w:firstLine="0"/>
              <w:jc w:val="left"/>
              <w:rPr>
                <w:sz w:val="16"/>
                <w:szCs w:val="16"/>
                <w:lang w:eastAsia="ru-RU"/>
              </w:rPr>
            </w:pPr>
            <w:r w:rsidRPr="00713059">
              <w:rPr>
                <w:sz w:val="16"/>
                <w:szCs w:val="16"/>
                <w:lang w:eastAsia="ru-RU"/>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r>
      <w:tr w:rsidR="003C7E01" w:rsidRPr="00713059" w14:paraId="127DF5E9" w14:textId="77777777" w:rsidTr="003C7E01">
        <w:trPr>
          <w:trHeight w:val="227"/>
          <w:jc w:val="center"/>
        </w:trPr>
        <w:tc>
          <w:tcPr>
            <w:tcW w:w="8743" w:type="dxa"/>
            <w:shd w:val="clear" w:color="auto" w:fill="auto"/>
            <w:hideMark/>
          </w:tcPr>
          <w:p w14:paraId="5B276F20" w14:textId="77777777" w:rsidR="003C7E01" w:rsidRPr="00713059" w:rsidRDefault="003C7E01" w:rsidP="0095703A">
            <w:pPr>
              <w:ind w:firstLine="0"/>
              <w:jc w:val="left"/>
              <w:rPr>
                <w:sz w:val="16"/>
                <w:szCs w:val="16"/>
                <w:lang w:eastAsia="ru-RU"/>
              </w:rPr>
            </w:pPr>
            <w:r w:rsidRPr="00713059">
              <w:rPr>
                <w:noProof/>
                <w:sz w:val="16"/>
                <w:szCs w:val="16"/>
                <w:lang w:eastAsia="ru-RU"/>
              </w:rPr>
              <w:t>4.7. Оптимальный температурный график отпуска тепловой энергии</w:t>
            </w:r>
          </w:p>
        </w:tc>
        <w:tc>
          <w:tcPr>
            <w:tcW w:w="7208" w:type="dxa"/>
            <w:shd w:val="clear" w:color="auto" w:fill="auto"/>
          </w:tcPr>
          <w:p w14:paraId="12DF1038" w14:textId="77777777" w:rsidR="003C7E01" w:rsidRPr="00713059" w:rsidRDefault="003C7E01" w:rsidP="003C7E01">
            <w:pPr>
              <w:ind w:firstLine="0"/>
              <w:jc w:val="left"/>
              <w:rPr>
                <w:sz w:val="16"/>
                <w:szCs w:val="16"/>
                <w:lang w:eastAsia="ru-RU"/>
              </w:rPr>
            </w:pPr>
            <w:r w:rsidRPr="00713059">
              <w:rPr>
                <w:sz w:val="16"/>
                <w:szCs w:val="16"/>
                <w:lang w:eastAsia="ru-RU"/>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r>
      <w:tr w:rsidR="003C7E01" w:rsidRPr="00713059" w14:paraId="65DFB8D2" w14:textId="77777777" w:rsidTr="003C7E01">
        <w:trPr>
          <w:trHeight w:val="227"/>
          <w:jc w:val="center"/>
        </w:trPr>
        <w:tc>
          <w:tcPr>
            <w:tcW w:w="8743" w:type="dxa"/>
            <w:shd w:val="clear" w:color="auto" w:fill="auto"/>
            <w:hideMark/>
          </w:tcPr>
          <w:p w14:paraId="054F9CA7"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tcPr>
          <w:p w14:paraId="5A395E33" w14:textId="77777777" w:rsidR="003C7E01" w:rsidRPr="00713059" w:rsidRDefault="003C7E01" w:rsidP="003C7E01">
            <w:pPr>
              <w:ind w:firstLine="0"/>
              <w:jc w:val="left"/>
              <w:rPr>
                <w:sz w:val="16"/>
                <w:szCs w:val="16"/>
                <w:lang w:eastAsia="ru-RU"/>
              </w:rPr>
            </w:pPr>
            <w:r w:rsidRPr="00713059">
              <w:rPr>
                <w:sz w:val="16"/>
                <w:szCs w:val="16"/>
                <w:lang w:eastAsia="ru-RU"/>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tc>
      </w:tr>
      <w:tr w:rsidR="003C7E01" w:rsidRPr="00713059" w14:paraId="71D068CA" w14:textId="77777777" w:rsidTr="003C7E01">
        <w:trPr>
          <w:trHeight w:val="227"/>
          <w:jc w:val="center"/>
        </w:trPr>
        <w:tc>
          <w:tcPr>
            <w:tcW w:w="8743" w:type="dxa"/>
            <w:shd w:val="clear" w:color="auto" w:fill="auto"/>
            <w:hideMark/>
          </w:tcPr>
          <w:p w14:paraId="52C2388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tcPr>
          <w:p w14:paraId="7FFEECD3" w14:textId="77777777" w:rsidR="003C7E01" w:rsidRPr="00713059" w:rsidRDefault="003C7E01" w:rsidP="003C7E01">
            <w:pPr>
              <w:ind w:firstLine="0"/>
              <w:jc w:val="left"/>
              <w:rPr>
                <w:sz w:val="16"/>
                <w:szCs w:val="16"/>
                <w:lang w:eastAsia="ru-RU"/>
              </w:rPr>
            </w:pPr>
            <w:r w:rsidRPr="00713059">
              <w:rPr>
                <w:sz w:val="16"/>
                <w:szCs w:val="16"/>
                <w:lang w:eastAsia="ru-RU"/>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r>
      <w:tr w:rsidR="003C7E01" w:rsidRPr="00713059" w14:paraId="5076A95A" w14:textId="77777777" w:rsidTr="003C7E01">
        <w:trPr>
          <w:trHeight w:val="227"/>
          <w:jc w:val="center"/>
        </w:trPr>
        <w:tc>
          <w:tcPr>
            <w:tcW w:w="8743" w:type="dxa"/>
            <w:shd w:val="clear" w:color="auto" w:fill="auto"/>
            <w:hideMark/>
          </w:tcPr>
          <w:p w14:paraId="6350FD40"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tcPr>
          <w:p w14:paraId="3510616F" w14:textId="77777777" w:rsidR="003C7E01" w:rsidRPr="00713059" w:rsidRDefault="003C7E01" w:rsidP="003C7E01">
            <w:pPr>
              <w:ind w:firstLine="0"/>
              <w:jc w:val="left"/>
              <w:rPr>
                <w:sz w:val="16"/>
                <w:szCs w:val="16"/>
                <w:lang w:eastAsia="ru-RU"/>
              </w:rPr>
            </w:pPr>
            <w:r w:rsidRPr="00713059">
              <w:rPr>
                <w:sz w:val="16"/>
                <w:szCs w:val="16"/>
                <w:lang w:eastAsia="ru-RU"/>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r>
      <w:tr w:rsidR="0095703A" w:rsidRPr="00713059" w14:paraId="06DF8ECA" w14:textId="77777777" w:rsidTr="0095703A">
        <w:trPr>
          <w:trHeight w:val="227"/>
          <w:jc w:val="center"/>
        </w:trPr>
        <w:tc>
          <w:tcPr>
            <w:tcW w:w="8743" w:type="dxa"/>
            <w:shd w:val="clear" w:color="auto" w:fill="auto"/>
            <w:hideMark/>
          </w:tcPr>
          <w:p w14:paraId="734BCD37" w14:textId="77777777" w:rsidR="004E62E7" w:rsidRPr="00713059" w:rsidRDefault="004E62E7" w:rsidP="00E33EE5">
            <w:pPr>
              <w:ind w:firstLine="0"/>
              <w:jc w:val="left"/>
              <w:rPr>
                <w:b/>
                <w:sz w:val="16"/>
                <w:szCs w:val="16"/>
                <w:lang w:eastAsia="ru-RU"/>
              </w:rPr>
            </w:pPr>
            <w:r w:rsidRPr="00713059">
              <w:rPr>
                <w:b/>
                <w:noProof/>
                <w:sz w:val="16"/>
                <w:szCs w:val="16"/>
                <w:lang w:eastAsia="ru-RU"/>
              </w:rPr>
              <w:t xml:space="preserve">Раздел 5. </w:t>
            </w:r>
            <w:r w:rsidR="00E33EE5" w:rsidRPr="00713059">
              <w:rPr>
                <w:b/>
                <w:noProof/>
                <w:sz w:val="16"/>
                <w:szCs w:val="16"/>
                <w:lang w:eastAsia="ru-RU"/>
              </w:rPr>
              <w:t>П</w:t>
            </w:r>
            <w:r w:rsidRPr="00713059">
              <w:rPr>
                <w:b/>
                <w:noProof/>
                <w:sz w:val="16"/>
                <w:szCs w:val="16"/>
                <w:lang w:eastAsia="ru-RU"/>
              </w:rPr>
              <w:t>редложения по строительству и реконструкции тепловых сетей</w:t>
            </w:r>
          </w:p>
        </w:tc>
        <w:tc>
          <w:tcPr>
            <w:tcW w:w="7208" w:type="dxa"/>
            <w:shd w:val="clear" w:color="auto" w:fill="auto"/>
            <w:hideMark/>
          </w:tcPr>
          <w:p w14:paraId="3E0CA9EC" w14:textId="77777777" w:rsidR="004E62E7" w:rsidRPr="00713059" w:rsidRDefault="004E62E7" w:rsidP="0095703A">
            <w:pPr>
              <w:ind w:firstLine="0"/>
              <w:jc w:val="left"/>
              <w:rPr>
                <w:b/>
                <w:sz w:val="16"/>
                <w:szCs w:val="16"/>
                <w:lang w:eastAsia="ru-RU"/>
              </w:rPr>
            </w:pPr>
            <w:r w:rsidRPr="00713059">
              <w:rPr>
                <w:b/>
                <w:sz w:val="16"/>
                <w:szCs w:val="16"/>
                <w:lang w:eastAsia="ru-RU"/>
              </w:rPr>
              <w:t>Раздел 6. Предложения по строительству, реконструкции и (или) модернизации тепловых сетей</w:t>
            </w:r>
          </w:p>
        </w:tc>
      </w:tr>
      <w:tr w:rsidR="0095703A" w:rsidRPr="00713059" w14:paraId="3D2D7D2A" w14:textId="77777777" w:rsidTr="0095703A">
        <w:trPr>
          <w:trHeight w:val="227"/>
          <w:jc w:val="center"/>
        </w:trPr>
        <w:tc>
          <w:tcPr>
            <w:tcW w:w="8743" w:type="dxa"/>
            <w:shd w:val="clear" w:color="auto" w:fill="auto"/>
            <w:hideMark/>
          </w:tcPr>
          <w:p w14:paraId="49759CDF" w14:textId="77777777" w:rsidR="004E62E7" w:rsidRPr="00713059" w:rsidRDefault="004E62E7" w:rsidP="0095703A">
            <w:pPr>
              <w:ind w:firstLine="0"/>
              <w:jc w:val="left"/>
              <w:rPr>
                <w:sz w:val="16"/>
                <w:szCs w:val="16"/>
                <w:lang w:eastAsia="ru-RU"/>
              </w:rPr>
            </w:pPr>
            <w:r w:rsidRPr="00713059">
              <w:rPr>
                <w:noProof/>
                <w:sz w:val="16"/>
                <w:szCs w:val="16"/>
                <w:lang w:eastAsia="ru-RU"/>
              </w:rPr>
              <w:t xml:space="preserve">5.1. Предложения по строительству и реконструкции тепловых сетей, обеспечивающих перераспределение </w:t>
            </w:r>
            <w:r w:rsidRPr="00713059">
              <w:rPr>
                <w:noProof/>
                <w:sz w:val="16"/>
                <w:szCs w:val="16"/>
                <w:lang w:eastAsia="ru-RU"/>
              </w:rPr>
              <w:lastRenderedPageBreak/>
              <w:t>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tc>
        <w:tc>
          <w:tcPr>
            <w:tcW w:w="7208" w:type="dxa"/>
            <w:shd w:val="clear" w:color="auto" w:fill="auto"/>
            <w:hideMark/>
          </w:tcPr>
          <w:p w14:paraId="400FE769" w14:textId="77777777" w:rsidR="004E62E7" w:rsidRPr="00713059" w:rsidRDefault="004E62E7" w:rsidP="0095703A">
            <w:pPr>
              <w:ind w:firstLine="0"/>
              <w:jc w:val="left"/>
              <w:rPr>
                <w:sz w:val="16"/>
                <w:szCs w:val="16"/>
                <w:lang w:eastAsia="ru-RU"/>
              </w:rPr>
            </w:pPr>
            <w:r w:rsidRPr="00713059">
              <w:rPr>
                <w:sz w:val="16"/>
                <w:szCs w:val="16"/>
                <w:lang w:eastAsia="ru-RU"/>
              </w:rPr>
              <w:lastRenderedPageBreak/>
              <w:t xml:space="preserve">6.1. Предложения по строительству, реконструкции и (или) модернизации тепловых сетей, </w:t>
            </w:r>
            <w:r w:rsidRPr="00713059">
              <w:rPr>
                <w:sz w:val="16"/>
                <w:szCs w:val="16"/>
                <w:lang w:eastAsia="ru-RU"/>
              </w:rPr>
              <w:lastRenderedPageBreak/>
              <w:t>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tc>
      </w:tr>
      <w:tr w:rsidR="0095703A" w:rsidRPr="00713059" w14:paraId="0C55A62F" w14:textId="77777777" w:rsidTr="0095703A">
        <w:trPr>
          <w:trHeight w:val="227"/>
          <w:jc w:val="center"/>
        </w:trPr>
        <w:tc>
          <w:tcPr>
            <w:tcW w:w="8743" w:type="dxa"/>
            <w:shd w:val="clear" w:color="auto" w:fill="auto"/>
            <w:hideMark/>
          </w:tcPr>
          <w:p w14:paraId="15277BD1" w14:textId="77777777" w:rsidR="004E62E7" w:rsidRPr="00713059" w:rsidRDefault="004E62E7" w:rsidP="0095703A">
            <w:pPr>
              <w:ind w:firstLine="0"/>
              <w:jc w:val="left"/>
              <w:rPr>
                <w:sz w:val="16"/>
                <w:szCs w:val="16"/>
                <w:lang w:eastAsia="ru-RU"/>
              </w:rPr>
            </w:pPr>
            <w:r w:rsidRPr="00713059">
              <w:rPr>
                <w:noProof/>
                <w:sz w:val="16"/>
                <w:szCs w:val="16"/>
                <w:lang w:eastAsia="ru-RU"/>
              </w:rPr>
              <w:t>5.2. Предложения по строительству и реконструкции тепловых сетей для обеспечения перспективных приростов тепловой нагрузки</w:t>
            </w:r>
          </w:p>
        </w:tc>
        <w:tc>
          <w:tcPr>
            <w:tcW w:w="7208" w:type="dxa"/>
            <w:shd w:val="clear" w:color="auto" w:fill="auto"/>
            <w:hideMark/>
          </w:tcPr>
          <w:p w14:paraId="26C5C650" w14:textId="17CE1F73" w:rsidR="004E62E7" w:rsidRPr="00713059" w:rsidRDefault="004E62E7" w:rsidP="0095703A">
            <w:pPr>
              <w:ind w:firstLine="0"/>
              <w:jc w:val="left"/>
              <w:rPr>
                <w:sz w:val="16"/>
                <w:szCs w:val="16"/>
                <w:lang w:eastAsia="ru-RU"/>
              </w:rPr>
            </w:pPr>
            <w:r w:rsidRPr="00713059">
              <w:rPr>
                <w:sz w:val="16"/>
                <w:szCs w:val="16"/>
                <w:lang w:eastAsia="ru-RU"/>
              </w:rPr>
              <w:t xml:space="preserve">6.2. 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города </w:t>
            </w:r>
            <w:r w:rsidR="00747864">
              <w:rPr>
                <w:sz w:val="16"/>
                <w:szCs w:val="16"/>
                <w:lang w:eastAsia="ru-RU"/>
              </w:rPr>
              <w:t>Усть-Кут</w:t>
            </w:r>
            <w:r w:rsidRPr="00713059">
              <w:rPr>
                <w:sz w:val="16"/>
                <w:szCs w:val="16"/>
                <w:lang w:eastAsia="ru-RU"/>
              </w:rPr>
              <w:t xml:space="preserve"> под жилищную, комплексную или производственную застройку</w:t>
            </w:r>
          </w:p>
        </w:tc>
      </w:tr>
      <w:tr w:rsidR="0095703A" w:rsidRPr="00713059" w14:paraId="6BDB18FA" w14:textId="77777777" w:rsidTr="0095703A">
        <w:trPr>
          <w:trHeight w:val="227"/>
          <w:jc w:val="center"/>
        </w:trPr>
        <w:tc>
          <w:tcPr>
            <w:tcW w:w="8743" w:type="dxa"/>
            <w:shd w:val="clear" w:color="auto" w:fill="auto"/>
            <w:hideMark/>
          </w:tcPr>
          <w:p w14:paraId="4CD5189D" w14:textId="77777777" w:rsidR="004E62E7" w:rsidRPr="00713059" w:rsidRDefault="004E62E7" w:rsidP="0095703A">
            <w:pPr>
              <w:ind w:firstLine="0"/>
              <w:jc w:val="left"/>
              <w:rPr>
                <w:sz w:val="16"/>
                <w:szCs w:val="16"/>
                <w:lang w:eastAsia="ru-RU"/>
              </w:rPr>
            </w:pPr>
            <w:r w:rsidRPr="00713059">
              <w:rPr>
                <w:noProof/>
                <w:sz w:val="16"/>
                <w:szCs w:val="16"/>
                <w:lang w:eastAsia="ru-RU"/>
              </w:rPr>
              <w:t>5.3.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7208" w:type="dxa"/>
            <w:shd w:val="clear" w:color="auto" w:fill="auto"/>
            <w:hideMark/>
          </w:tcPr>
          <w:p w14:paraId="261E1A13" w14:textId="77777777" w:rsidR="004E62E7" w:rsidRPr="00713059" w:rsidRDefault="004E62E7" w:rsidP="0095703A">
            <w:pPr>
              <w:ind w:firstLine="0"/>
              <w:jc w:val="left"/>
              <w:rPr>
                <w:sz w:val="16"/>
                <w:szCs w:val="16"/>
                <w:lang w:eastAsia="ru-RU"/>
              </w:rPr>
            </w:pPr>
            <w:r w:rsidRPr="00713059">
              <w:rPr>
                <w:sz w:val="16"/>
                <w:szCs w:val="16"/>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r>
      <w:tr w:rsidR="0095703A" w:rsidRPr="00713059" w14:paraId="50F91359" w14:textId="77777777" w:rsidTr="0095703A">
        <w:trPr>
          <w:trHeight w:val="227"/>
          <w:jc w:val="center"/>
        </w:trPr>
        <w:tc>
          <w:tcPr>
            <w:tcW w:w="8743" w:type="dxa"/>
            <w:shd w:val="clear" w:color="auto" w:fill="auto"/>
            <w:hideMark/>
          </w:tcPr>
          <w:p w14:paraId="4F5A1300" w14:textId="77777777" w:rsidR="004E62E7" w:rsidRPr="00713059" w:rsidRDefault="004E62E7" w:rsidP="0095703A">
            <w:pPr>
              <w:ind w:firstLine="0"/>
              <w:jc w:val="left"/>
              <w:rPr>
                <w:sz w:val="16"/>
                <w:szCs w:val="16"/>
                <w:lang w:eastAsia="ru-RU"/>
              </w:rPr>
            </w:pPr>
            <w:r w:rsidRPr="00713059">
              <w:rPr>
                <w:noProof/>
                <w:sz w:val="16"/>
                <w:szCs w:val="16"/>
                <w:lang w:eastAsia="ru-RU"/>
              </w:rPr>
              <w:t>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7208" w:type="dxa"/>
            <w:shd w:val="clear" w:color="auto" w:fill="auto"/>
            <w:hideMark/>
          </w:tcPr>
          <w:p w14:paraId="4D97BB4B" w14:textId="77777777" w:rsidR="004E62E7" w:rsidRPr="00713059" w:rsidRDefault="004E62E7" w:rsidP="0095703A">
            <w:pPr>
              <w:ind w:firstLine="0"/>
              <w:jc w:val="left"/>
              <w:rPr>
                <w:sz w:val="16"/>
                <w:szCs w:val="16"/>
                <w:lang w:eastAsia="ru-RU"/>
              </w:rPr>
            </w:pPr>
            <w:r w:rsidRPr="00713059">
              <w:rPr>
                <w:sz w:val="16"/>
                <w:szCs w:val="16"/>
                <w:lang w:eastAsia="ru-RU"/>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r>
      <w:tr w:rsidR="0095703A" w:rsidRPr="00713059" w14:paraId="4BB0FE12" w14:textId="77777777" w:rsidTr="0095703A">
        <w:trPr>
          <w:trHeight w:val="227"/>
          <w:jc w:val="center"/>
        </w:trPr>
        <w:tc>
          <w:tcPr>
            <w:tcW w:w="8743" w:type="dxa"/>
            <w:shd w:val="clear" w:color="auto" w:fill="auto"/>
            <w:hideMark/>
          </w:tcPr>
          <w:p w14:paraId="7E6814C5" w14:textId="77777777" w:rsidR="004E62E7" w:rsidRPr="00713059" w:rsidRDefault="004E62E7" w:rsidP="0095703A">
            <w:pPr>
              <w:ind w:firstLine="0"/>
              <w:jc w:val="left"/>
              <w:rPr>
                <w:sz w:val="16"/>
                <w:szCs w:val="16"/>
                <w:lang w:eastAsia="ru-RU"/>
              </w:rPr>
            </w:pPr>
            <w:r w:rsidRPr="00713059">
              <w:rPr>
                <w:noProof/>
                <w:sz w:val="16"/>
                <w:szCs w:val="16"/>
                <w:lang w:eastAsia="ru-RU"/>
              </w:rPr>
              <w:t>5.5 Предложения по строительству и реконструкции тепловых сетей для обеспечения нормативной надежности и безопасности теплоснабжения</w:t>
            </w:r>
          </w:p>
        </w:tc>
        <w:tc>
          <w:tcPr>
            <w:tcW w:w="7208" w:type="dxa"/>
            <w:shd w:val="clear" w:color="auto" w:fill="auto"/>
            <w:hideMark/>
          </w:tcPr>
          <w:p w14:paraId="79F1C8CB" w14:textId="77777777" w:rsidR="004E62E7" w:rsidRPr="00713059" w:rsidRDefault="004E62E7" w:rsidP="0095703A">
            <w:pPr>
              <w:ind w:firstLine="0"/>
              <w:jc w:val="left"/>
              <w:rPr>
                <w:sz w:val="16"/>
                <w:szCs w:val="16"/>
                <w:lang w:eastAsia="ru-RU"/>
              </w:rPr>
            </w:pPr>
            <w:r w:rsidRPr="00713059">
              <w:rPr>
                <w:sz w:val="16"/>
                <w:szCs w:val="16"/>
                <w:lang w:eastAsia="ru-RU"/>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tc>
      </w:tr>
      <w:tr w:rsidR="003C7E01" w:rsidRPr="00713059" w14:paraId="28BC6608" w14:textId="77777777" w:rsidTr="003C7E01">
        <w:trPr>
          <w:trHeight w:val="227"/>
          <w:jc w:val="center"/>
        </w:trPr>
        <w:tc>
          <w:tcPr>
            <w:tcW w:w="8743" w:type="dxa"/>
            <w:shd w:val="clear" w:color="auto" w:fill="auto"/>
            <w:hideMark/>
          </w:tcPr>
          <w:p w14:paraId="600FC8C9" w14:textId="77777777" w:rsidR="003C7E01" w:rsidRPr="00713059" w:rsidRDefault="003C7E01" w:rsidP="0095703A">
            <w:pPr>
              <w:ind w:firstLine="0"/>
              <w:jc w:val="left"/>
              <w:rPr>
                <w:sz w:val="16"/>
                <w:szCs w:val="16"/>
                <w:lang w:eastAsia="ru-RU"/>
              </w:rPr>
            </w:pPr>
            <w:r w:rsidRPr="00713059">
              <w:rPr>
                <w:noProof/>
                <w:sz w:val="16"/>
                <w:szCs w:val="16"/>
                <w:lang w:eastAsia="ru-RU"/>
              </w:rPr>
              <w:t>5.6. Предложения по реконструкции тепловых сетей в целях обеспечения гидравлических режимов</w:t>
            </w:r>
          </w:p>
        </w:tc>
        <w:tc>
          <w:tcPr>
            <w:tcW w:w="7208" w:type="dxa"/>
            <w:shd w:val="clear" w:color="auto" w:fill="auto"/>
          </w:tcPr>
          <w:p w14:paraId="5896B576" w14:textId="77777777" w:rsidR="003C7E01" w:rsidRPr="00713059" w:rsidRDefault="003C7E01" w:rsidP="003C7E01">
            <w:pPr>
              <w:ind w:firstLine="0"/>
              <w:jc w:val="left"/>
              <w:rPr>
                <w:sz w:val="16"/>
                <w:szCs w:val="16"/>
                <w:lang w:eastAsia="ru-RU"/>
              </w:rPr>
            </w:pPr>
            <w:r w:rsidRPr="00713059">
              <w:rPr>
                <w:sz w:val="16"/>
                <w:szCs w:val="16"/>
                <w:lang w:eastAsia="ru-RU"/>
              </w:rPr>
              <w:t>6.5.1. Строительство и реконструкция насосных станций</w:t>
            </w:r>
          </w:p>
        </w:tc>
      </w:tr>
      <w:tr w:rsidR="003C7E01" w:rsidRPr="00713059" w14:paraId="564D80C8" w14:textId="77777777" w:rsidTr="003C7E01">
        <w:trPr>
          <w:trHeight w:val="227"/>
          <w:jc w:val="center"/>
        </w:trPr>
        <w:tc>
          <w:tcPr>
            <w:tcW w:w="8743" w:type="dxa"/>
            <w:shd w:val="clear" w:color="auto" w:fill="auto"/>
            <w:hideMark/>
          </w:tcPr>
          <w:p w14:paraId="5EA3058A" w14:textId="77777777" w:rsidR="003C7E01" w:rsidRPr="00713059" w:rsidRDefault="003C7E01" w:rsidP="0095703A">
            <w:pPr>
              <w:ind w:firstLine="0"/>
              <w:jc w:val="left"/>
              <w:rPr>
                <w:sz w:val="16"/>
                <w:szCs w:val="16"/>
                <w:lang w:eastAsia="ru-RU"/>
              </w:rPr>
            </w:pPr>
            <w:r w:rsidRPr="00713059">
              <w:rPr>
                <w:noProof/>
                <w:sz w:val="16"/>
                <w:szCs w:val="16"/>
                <w:lang w:eastAsia="ru-RU"/>
              </w:rPr>
              <w:t>5.7. Строительство и реконструкция насосных станций</w:t>
            </w:r>
          </w:p>
        </w:tc>
        <w:tc>
          <w:tcPr>
            <w:tcW w:w="7208" w:type="dxa"/>
            <w:shd w:val="clear" w:color="auto" w:fill="auto"/>
          </w:tcPr>
          <w:p w14:paraId="2F1867A9" w14:textId="77777777" w:rsidR="003C7E01" w:rsidRPr="00713059" w:rsidRDefault="003C7E01" w:rsidP="0095703A">
            <w:pPr>
              <w:ind w:firstLine="0"/>
              <w:jc w:val="left"/>
              <w:rPr>
                <w:sz w:val="16"/>
                <w:szCs w:val="16"/>
                <w:lang w:eastAsia="ru-RU"/>
              </w:rPr>
            </w:pPr>
          </w:p>
        </w:tc>
      </w:tr>
      <w:tr w:rsidR="003C7E01" w:rsidRPr="00713059" w14:paraId="65C6054E" w14:textId="77777777" w:rsidTr="0095703A">
        <w:trPr>
          <w:trHeight w:val="227"/>
          <w:jc w:val="center"/>
        </w:trPr>
        <w:tc>
          <w:tcPr>
            <w:tcW w:w="8743" w:type="dxa"/>
            <w:shd w:val="clear" w:color="auto" w:fill="auto"/>
            <w:hideMark/>
          </w:tcPr>
          <w:p w14:paraId="76524FF2" w14:textId="77777777" w:rsidR="003C7E01" w:rsidRPr="00713059" w:rsidRDefault="003C7E01" w:rsidP="0095703A">
            <w:pPr>
              <w:ind w:firstLine="0"/>
              <w:jc w:val="left"/>
              <w:rPr>
                <w:sz w:val="16"/>
                <w:szCs w:val="16"/>
                <w:lang w:eastAsia="ru-RU"/>
              </w:rPr>
            </w:pPr>
            <w:r w:rsidRPr="00713059">
              <w:rPr>
                <w:noProof/>
                <w:sz w:val="16"/>
                <w:szCs w:val="16"/>
                <w:lang w:eastAsia="ru-RU"/>
              </w:rPr>
              <w:t>5.8. Реконструкция тепловых сетей, связанная с закрытием схемы ГВС</w:t>
            </w:r>
          </w:p>
        </w:tc>
        <w:tc>
          <w:tcPr>
            <w:tcW w:w="7208" w:type="dxa"/>
            <w:shd w:val="clear" w:color="auto" w:fill="auto"/>
          </w:tcPr>
          <w:p w14:paraId="4ED1E834" w14:textId="77777777" w:rsidR="003C7E01" w:rsidRPr="00713059" w:rsidRDefault="003C7E01" w:rsidP="0095703A">
            <w:pPr>
              <w:ind w:firstLine="0"/>
              <w:jc w:val="left"/>
              <w:rPr>
                <w:sz w:val="16"/>
                <w:szCs w:val="16"/>
                <w:lang w:eastAsia="ru-RU"/>
              </w:rPr>
            </w:pPr>
          </w:p>
        </w:tc>
      </w:tr>
      <w:tr w:rsidR="003C7E01" w:rsidRPr="00713059" w14:paraId="0FE4B5D7" w14:textId="77777777" w:rsidTr="0095703A">
        <w:trPr>
          <w:trHeight w:val="227"/>
          <w:jc w:val="center"/>
        </w:trPr>
        <w:tc>
          <w:tcPr>
            <w:tcW w:w="8743" w:type="dxa"/>
            <w:shd w:val="clear" w:color="auto" w:fill="auto"/>
          </w:tcPr>
          <w:p w14:paraId="78C6692F" w14:textId="77777777" w:rsidR="003C7E01" w:rsidRPr="00713059" w:rsidRDefault="003C7E01" w:rsidP="0095703A">
            <w:pPr>
              <w:ind w:firstLine="0"/>
              <w:jc w:val="left"/>
              <w:rPr>
                <w:b/>
                <w:noProof/>
                <w:sz w:val="16"/>
                <w:szCs w:val="16"/>
                <w:lang w:eastAsia="ru-RU"/>
              </w:rPr>
            </w:pPr>
          </w:p>
        </w:tc>
        <w:tc>
          <w:tcPr>
            <w:tcW w:w="7208" w:type="dxa"/>
            <w:shd w:val="clear" w:color="auto" w:fill="auto"/>
          </w:tcPr>
          <w:p w14:paraId="6EBE26D5" w14:textId="77777777" w:rsidR="003C7E01" w:rsidRPr="00713059" w:rsidRDefault="003C7E01" w:rsidP="0095703A">
            <w:pPr>
              <w:ind w:firstLine="0"/>
              <w:jc w:val="left"/>
              <w:rPr>
                <w:b/>
                <w:sz w:val="16"/>
                <w:szCs w:val="16"/>
                <w:lang w:eastAsia="ru-RU"/>
              </w:rPr>
            </w:pPr>
            <w:r w:rsidRPr="00713059">
              <w:rPr>
                <w:b/>
                <w:sz w:val="16"/>
                <w:szCs w:val="16"/>
                <w:lang w:eastAsia="ru-RU"/>
              </w:rPr>
              <w:t>Раздел 7. Предложения по переводу открытых систем теплоснабжения (горячего водоснабжения) в закрытые системы горячего водоснабжения</w:t>
            </w:r>
          </w:p>
        </w:tc>
      </w:tr>
      <w:tr w:rsidR="003C7E01" w:rsidRPr="00713059" w14:paraId="11CF0344" w14:textId="77777777" w:rsidTr="0095703A">
        <w:trPr>
          <w:trHeight w:val="227"/>
          <w:jc w:val="center"/>
        </w:trPr>
        <w:tc>
          <w:tcPr>
            <w:tcW w:w="8743" w:type="dxa"/>
            <w:shd w:val="clear" w:color="auto" w:fill="auto"/>
            <w:hideMark/>
          </w:tcPr>
          <w:p w14:paraId="5420A157"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2DA7534" w14:textId="77777777" w:rsidR="003C7E01" w:rsidRPr="00713059" w:rsidRDefault="003C7E01" w:rsidP="0095703A">
            <w:pPr>
              <w:ind w:firstLine="0"/>
              <w:jc w:val="left"/>
              <w:rPr>
                <w:sz w:val="16"/>
                <w:szCs w:val="16"/>
                <w:lang w:eastAsia="ru-RU"/>
              </w:rPr>
            </w:pPr>
            <w:r w:rsidRPr="00713059">
              <w:rPr>
                <w:sz w:val="16"/>
                <w:szCs w:val="16"/>
                <w:lang w:eastAsia="ru-RU"/>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r>
      <w:tr w:rsidR="003C7E01" w:rsidRPr="00713059" w14:paraId="78266B46" w14:textId="77777777" w:rsidTr="0095703A">
        <w:trPr>
          <w:trHeight w:val="227"/>
          <w:jc w:val="center"/>
        </w:trPr>
        <w:tc>
          <w:tcPr>
            <w:tcW w:w="8743" w:type="dxa"/>
            <w:shd w:val="clear" w:color="auto" w:fill="auto"/>
            <w:hideMark/>
          </w:tcPr>
          <w:p w14:paraId="4DBD0419"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7530CFE" w14:textId="77777777" w:rsidR="003C7E01" w:rsidRPr="00713059" w:rsidRDefault="003C7E01" w:rsidP="0095703A">
            <w:pPr>
              <w:ind w:firstLine="0"/>
              <w:jc w:val="left"/>
              <w:rPr>
                <w:sz w:val="16"/>
                <w:szCs w:val="16"/>
                <w:lang w:eastAsia="ru-RU"/>
              </w:rPr>
            </w:pPr>
            <w:r w:rsidRPr="00713059">
              <w:rPr>
                <w:sz w:val="16"/>
                <w:szCs w:val="16"/>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r>
      <w:tr w:rsidR="003C7E01" w:rsidRPr="00713059" w14:paraId="1F7B668F" w14:textId="77777777" w:rsidTr="0095703A">
        <w:trPr>
          <w:trHeight w:val="227"/>
          <w:jc w:val="center"/>
        </w:trPr>
        <w:tc>
          <w:tcPr>
            <w:tcW w:w="8743" w:type="dxa"/>
            <w:shd w:val="clear" w:color="auto" w:fill="auto"/>
            <w:hideMark/>
          </w:tcPr>
          <w:p w14:paraId="74EE580F" w14:textId="77777777" w:rsidR="003C7E01" w:rsidRPr="00713059" w:rsidRDefault="003C7E01" w:rsidP="00E33EE5">
            <w:pPr>
              <w:ind w:firstLine="0"/>
              <w:jc w:val="left"/>
              <w:rPr>
                <w:b/>
                <w:sz w:val="16"/>
                <w:szCs w:val="16"/>
                <w:lang w:eastAsia="ru-RU"/>
              </w:rPr>
            </w:pPr>
            <w:r w:rsidRPr="00713059">
              <w:rPr>
                <w:b/>
                <w:noProof/>
                <w:sz w:val="16"/>
                <w:szCs w:val="16"/>
                <w:lang w:eastAsia="ru-RU"/>
              </w:rPr>
              <w:t xml:space="preserve">Раздел 6. </w:t>
            </w:r>
            <w:r w:rsidR="00E33EE5" w:rsidRPr="00713059">
              <w:rPr>
                <w:b/>
                <w:noProof/>
                <w:sz w:val="16"/>
                <w:szCs w:val="16"/>
                <w:lang w:eastAsia="ru-RU"/>
              </w:rPr>
              <w:t>П</w:t>
            </w:r>
            <w:r w:rsidRPr="00713059">
              <w:rPr>
                <w:b/>
                <w:noProof/>
                <w:sz w:val="16"/>
                <w:szCs w:val="16"/>
                <w:lang w:eastAsia="ru-RU"/>
              </w:rPr>
              <w:t>ерспективные топливные балансы</w:t>
            </w:r>
          </w:p>
        </w:tc>
        <w:tc>
          <w:tcPr>
            <w:tcW w:w="7208" w:type="dxa"/>
            <w:shd w:val="clear" w:color="auto" w:fill="auto"/>
            <w:hideMark/>
          </w:tcPr>
          <w:p w14:paraId="76B52C8F" w14:textId="77777777" w:rsidR="003C7E01" w:rsidRPr="00713059" w:rsidRDefault="003C7E01" w:rsidP="0095703A">
            <w:pPr>
              <w:ind w:firstLine="0"/>
              <w:jc w:val="left"/>
              <w:rPr>
                <w:b/>
                <w:sz w:val="16"/>
                <w:szCs w:val="16"/>
                <w:lang w:eastAsia="ru-RU"/>
              </w:rPr>
            </w:pPr>
            <w:r w:rsidRPr="00713059">
              <w:rPr>
                <w:b/>
                <w:sz w:val="16"/>
                <w:szCs w:val="16"/>
                <w:lang w:eastAsia="ru-RU"/>
              </w:rPr>
              <w:t>Раздел 8. Перспективные топливные балансы</w:t>
            </w:r>
          </w:p>
        </w:tc>
      </w:tr>
      <w:tr w:rsidR="003C7E01" w:rsidRPr="00713059" w14:paraId="00A12686" w14:textId="77777777" w:rsidTr="0095703A">
        <w:trPr>
          <w:trHeight w:val="227"/>
          <w:jc w:val="center"/>
        </w:trPr>
        <w:tc>
          <w:tcPr>
            <w:tcW w:w="8743" w:type="dxa"/>
            <w:shd w:val="clear" w:color="auto" w:fill="auto"/>
            <w:hideMark/>
          </w:tcPr>
          <w:p w14:paraId="5C1A321F" w14:textId="77777777" w:rsidR="003C7E01" w:rsidRPr="00713059" w:rsidRDefault="003C7E01" w:rsidP="0095703A">
            <w:pPr>
              <w:ind w:firstLine="0"/>
              <w:jc w:val="left"/>
              <w:rPr>
                <w:sz w:val="16"/>
                <w:szCs w:val="16"/>
                <w:lang w:eastAsia="ru-RU"/>
              </w:rPr>
            </w:pPr>
            <w:r w:rsidRPr="00713059">
              <w:rPr>
                <w:noProof/>
                <w:sz w:val="16"/>
                <w:szCs w:val="16"/>
                <w:lang w:eastAsia="ru-RU"/>
              </w:rPr>
              <w:t>6.1. Расчет прогнозного отпуска тепловой энергии с учетом увеличения присоединенной нагрузки к источникам теплоснабжения</w:t>
            </w:r>
          </w:p>
        </w:tc>
        <w:tc>
          <w:tcPr>
            <w:tcW w:w="7208" w:type="dxa"/>
            <w:shd w:val="clear" w:color="auto" w:fill="auto"/>
            <w:hideMark/>
          </w:tcPr>
          <w:p w14:paraId="7401B59C" w14:textId="77777777" w:rsidR="003C7E01" w:rsidRPr="00713059" w:rsidRDefault="003C7E01" w:rsidP="0095703A">
            <w:pPr>
              <w:ind w:firstLine="0"/>
              <w:jc w:val="left"/>
              <w:rPr>
                <w:sz w:val="16"/>
                <w:szCs w:val="16"/>
                <w:lang w:eastAsia="ru-RU"/>
              </w:rPr>
            </w:pPr>
            <w:r w:rsidRPr="00713059">
              <w:rPr>
                <w:sz w:val="16"/>
                <w:szCs w:val="16"/>
                <w:lang w:eastAsia="ru-RU"/>
              </w:rPr>
              <w:t>8.1. Расчет прогнозного отпуска тепловой энергии с учетом увеличения присоединенной нагрузки к источникам теплоснабжения</w:t>
            </w:r>
          </w:p>
        </w:tc>
      </w:tr>
      <w:tr w:rsidR="003C7E01" w:rsidRPr="00713059" w14:paraId="622BC6E6" w14:textId="77777777" w:rsidTr="0095703A">
        <w:trPr>
          <w:trHeight w:val="227"/>
          <w:jc w:val="center"/>
        </w:trPr>
        <w:tc>
          <w:tcPr>
            <w:tcW w:w="8743" w:type="dxa"/>
            <w:shd w:val="clear" w:color="auto" w:fill="auto"/>
            <w:hideMark/>
          </w:tcPr>
          <w:p w14:paraId="414F981B" w14:textId="77777777" w:rsidR="003C7E01" w:rsidRPr="00713059" w:rsidRDefault="003C7E01" w:rsidP="0095703A">
            <w:pPr>
              <w:ind w:firstLine="0"/>
              <w:jc w:val="left"/>
              <w:rPr>
                <w:sz w:val="16"/>
                <w:szCs w:val="16"/>
                <w:lang w:eastAsia="ru-RU"/>
              </w:rPr>
            </w:pPr>
            <w:r w:rsidRPr="00713059">
              <w:rPr>
                <w:noProof/>
                <w:sz w:val="16"/>
                <w:szCs w:val="16"/>
                <w:lang w:eastAsia="ru-RU"/>
              </w:rPr>
              <w:t>6.2. Перспективные годовые расходы основного вида топлива, необходимого для обеспечения нормативного функционирования источников тепловой энергии на территории поселения, городского округа</w:t>
            </w:r>
          </w:p>
        </w:tc>
        <w:tc>
          <w:tcPr>
            <w:tcW w:w="7208" w:type="dxa"/>
            <w:shd w:val="clear" w:color="auto" w:fill="auto"/>
            <w:hideMark/>
          </w:tcPr>
          <w:p w14:paraId="258B0AD8" w14:textId="77777777" w:rsidR="003C7E01" w:rsidRPr="00713059" w:rsidRDefault="003C7E01" w:rsidP="0095703A">
            <w:pPr>
              <w:ind w:firstLine="0"/>
              <w:jc w:val="left"/>
              <w:rPr>
                <w:sz w:val="16"/>
                <w:szCs w:val="16"/>
                <w:lang w:eastAsia="ru-RU"/>
              </w:rPr>
            </w:pPr>
            <w:r w:rsidRPr="00713059">
              <w:rPr>
                <w:sz w:val="16"/>
                <w:szCs w:val="16"/>
                <w:lang w:eastAsia="ru-RU"/>
              </w:rPr>
              <w:t>8.2. Перспективные топливные балансы для каждого источника тепловой энергии по видам основного, резервного и аварийного топлива на каждом этапе</w:t>
            </w:r>
          </w:p>
        </w:tc>
      </w:tr>
      <w:tr w:rsidR="003C7E01" w:rsidRPr="00713059" w14:paraId="507E12A0" w14:textId="77777777" w:rsidTr="0095703A">
        <w:trPr>
          <w:trHeight w:val="227"/>
          <w:jc w:val="center"/>
        </w:trPr>
        <w:tc>
          <w:tcPr>
            <w:tcW w:w="8743" w:type="dxa"/>
            <w:shd w:val="clear" w:color="auto" w:fill="auto"/>
            <w:hideMark/>
          </w:tcPr>
          <w:p w14:paraId="447A5BDE"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5232639" w14:textId="77777777" w:rsidR="003C7E01" w:rsidRPr="00713059" w:rsidRDefault="003C7E01" w:rsidP="0095703A">
            <w:pPr>
              <w:ind w:firstLine="0"/>
              <w:jc w:val="left"/>
              <w:rPr>
                <w:sz w:val="16"/>
                <w:szCs w:val="16"/>
                <w:lang w:eastAsia="ru-RU"/>
              </w:rPr>
            </w:pPr>
            <w:r w:rsidRPr="00713059">
              <w:rPr>
                <w:sz w:val="16"/>
                <w:szCs w:val="16"/>
                <w:lang w:eastAsia="ru-RU"/>
              </w:rPr>
              <w:t>8.3 Виды топлива (в случае, если топливом является уголь), их долю и значение низшей теплоты сгорания топлива, используемые для производства тепловой энергии по каждой системе теплоснабжения</w:t>
            </w:r>
          </w:p>
        </w:tc>
      </w:tr>
      <w:tr w:rsidR="003C7E01" w:rsidRPr="00713059" w14:paraId="3C8821F5" w14:textId="77777777" w:rsidTr="0095703A">
        <w:trPr>
          <w:trHeight w:val="227"/>
          <w:jc w:val="center"/>
        </w:trPr>
        <w:tc>
          <w:tcPr>
            <w:tcW w:w="8743" w:type="dxa"/>
            <w:shd w:val="clear" w:color="auto" w:fill="auto"/>
          </w:tcPr>
          <w:p w14:paraId="0F9D6DA1" w14:textId="77777777" w:rsidR="003C7E01" w:rsidRPr="00713059" w:rsidRDefault="003C7E01" w:rsidP="0095703A">
            <w:pPr>
              <w:ind w:firstLine="0"/>
              <w:jc w:val="left"/>
              <w:rPr>
                <w:sz w:val="16"/>
                <w:szCs w:val="16"/>
                <w:lang w:eastAsia="ru-RU"/>
              </w:rPr>
            </w:pPr>
          </w:p>
        </w:tc>
        <w:tc>
          <w:tcPr>
            <w:tcW w:w="7208" w:type="dxa"/>
            <w:shd w:val="clear" w:color="auto" w:fill="auto"/>
          </w:tcPr>
          <w:p w14:paraId="25836360" w14:textId="771E32B3" w:rsidR="003C7E01" w:rsidRPr="00713059" w:rsidRDefault="003C7E01" w:rsidP="0095703A">
            <w:pPr>
              <w:ind w:firstLine="0"/>
              <w:jc w:val="left"/>
              <w:rPr>
                <w:sz w:val="16"/>
                <w:szCs w:val="16"/>
                <w:lang w:eastAsia="ru-RU"/>
              </w:rPr>
            </w:pPr>
            <w:r w:rsidRPr="00713059">
              <w:rPr>
                <w:sz w:val="16"/>
                <w:szCs w:val="16"/>
                <w:lang w:eastAsia="ru-RU"/>
              </w:rPr>
              <w:t xml:space="preserve">8.4 Преобладающий в городе </w:t>
            </w:r>
            <w:r w:rsidR="00747864">
              <w:rPr>
                <w:sz w:val="16"/>
                <w:szCs w:val="16"/>
                <w:lang w:eastAsia="ru-RU"/>
              </w:rPr>
              <w:t>Усть-Кут</w:t>
            </w:r>
            <w:r w:rsidRPr="00713059">
              <w:rPr>
                <w:sz w:val="16"/>
                <w:szCs w:val="16"/>
                <w:lang w:eastAsia="ru-RU"/>
              </w:rPr>
              <w:t xml:space="preserve"> вид топлива, определяемый по совокупности всех систем теплоснабжения, находящихся в городе </w:t>
            </w:r>
            <w:r w:rsidR="00747864">
              <w:rPr>
                <w:sz w:val="16"/>
                <w:szCs w:val="16"/>
                <w:lang w:eastAsia="ru-RU"/>
              </w:rPr>
              <w:t>Усть-Кут</w:t>
            </w:r>
          </w:p>
        </w:tc>
      </w:tr>
      <w:tr w:rsidR="003C7E01" w:rsidRPr="00713059" w14:paraId="136BF61F" w14:textId="77777777" w:rsidTr="0095703A">
        <w:trPr>
          <w:trHeight w:val="227"/>
          <w:jc w:val="center"/>
        </w:trPr>
        <w:tc>
          <w:tcPr>
            <w:tcW w:w="8743" w:type="dxa"/>
            <w:shd w:val="clear" w:color="auto" w:fill="auto"/>
          </w:tcPr>
          <w:p w14:paraId="4D8B83CD" w14:textId="77777777" w:rsidR="003C7E01" w:rsidRPr="00713059" w:rsidRDefault="003C7E01" w:rsidP="0095703A">
            <w:pPr>
              <w:ind w:firstLine="0"/>
              <w:jc w:val="left"/>
              <w:rPr>
                <w:sz w:val="16"/>
                <w:szCs w:val="16"/>
                <w:lang w:eastAsia="ru-RU"/>
              </w:rPr>
            </w:pPr>
          </w:p>
        </w:tc>
        <w:tc>
          <w:tcPr>
            <w:tcW w:w="7208" w:type="dxa"/>
            <w:shd w:val="clear" w:color="auto" w:fill="auto"/>
          </w:tcPr>
          <w:p w14:paraId="7C4C3A78" w14:textId="024D88DF" w:rsidR="003C7E01" w:rsidRPr="00713059" w:rsidRDefault="003C7E01" w:rsidP="0095703A">
            <w:pPr>
              <w:ind w:firstLine="0"/>
              <w:jc w:val="left"/>
              <w:rPr>
                <w:sz w:val="16"/>
                <w:szCs w:val="16"/>
                <w:lang w:eastAsia="ru-RU"/>
              </w:rPr>
            </w:pPr>
            <w:r w:rsidRPr="00713059">
              <w:rPr>
                <w:sz w:val="16"/>
                <w:szCs w:val="16"/>
                <w:lang w:eastAsia="ru-RU"/>
              </w:rPr>
              <w:t xml:space="preserve">8.5 Приоритетное направление развития топливного баланса города </w:t>
            </w:r>
            <w:r w:rsidR="00747864">
              <w:rPr>
                <w:sz w:val="16"/>
                <w:szCs w:val="16"/>
                <w:lang w:eastAsia="ru-RU"/>
              </w:rPr>
              <w:t>Усть-Кут</w:t>
            </w:r>
          </w:p>
        </w:tc>
      </w:tr>
      <w:tr w:rsidR="003C7E01" w:rsidRPr="00713059" w14:paraId="6D484A66" w14:textId="77777777" w:rsidTr="0095703A">
        <w:trPr>
          <w:trHeight w:val="227"/>
          <w:jc w:val="center"/>
        </w:trPr>
        <w:tc>
          <w:tcPr>
            <w:tcW w:w="8743" w:type="dxa"/>
            <w:shd w:val="clear" w:color="auto" w:fill="auto"/>
          </w:tcPr>
          <w:p w14:paraId="2FCDC5B9" w14:textId="77777777" w:rsidR="003C7E01" w:rsidRPr="00713059" w:rsidRDefault="003C7E01" w:rsidP="0095703A">
            <w:pPr>
              <w:ind w:firstLine="0"/>
              <w:jc w:val="left"/>
              <w:rPr>
                <w:sz w:val="16"/>
                <w:szCs w:val="16"/>
                <w:lang w:eastAsia="ru-RU"/>
              </w:rPr>
            </w:pPr>
          </w:p>
        </w:tc>
        <w:tc>
          <w:tcPr>
            <w:tcW w:w="7208" w:type="dxa"/>
            <w:shd w:val="clear" w:color="auto" w:fill="auto"/>
          </w:tcPr>
          <w:p w14:paraId="04272879" w14:textId="77777777" w:rsidR="003C7E01" w:rsidRPr="00713059" w:rsidRDefault="003C7E01" w:rsidP="0095703A">
            <w:pPr>
              <w:ind w:firstLine="0"/>
              <w:jc w:val="left"/>
              <w:rPr>
                <w:sz w:val="16"/>
                <w:szCs w:val="16"/>
                <w:lang w:eastAsia="ru-RU"/>
              </w:rPr>
            </w:pPr>
            <w:r w:rsidRPr="00713059">
              <w:rPr>
                <w:sz w:val="16"/>
                <w:szCs w:val="16"/>
                <w:lang w:eastAsia="ru-RU"/>
              </w:rPr>
              <w:t>8.6 Потребляемые источником тепловой энергии виды топлива, включая местные виды топлива, а также используемые возобновляемые источники энергии</w:t>
            </w:r>
          </w:p>
        </w:tc>
      </w:tr>
      <w:tr w:rsidR="003C7E01" w:rsidRPr="00713059" w14:paraId="725B3343" w14:textId="77777777" w:rsidTr="0095703A">
        <w:trPr>
          <w:trHeight w:val="227"/>
          <w:jc w:val="center"/>
        </w:trPr>
        <w:tc>
          <w:tcPr>
            <w:tcW w:w="8743" w:type="dxa"/>
            <w:shd w:val="clear" w:color="auto" w:fill="auto"/>
            <w:hideMark/>
          </w:tcPr>
          <w:p w14:paraId="095B1DD9" w14:textId="77777777" w:rsidR="003C7E01" w:rsidRPr="00713059" w:rsidRDefault="003C7E01" w:rsidP="0095703A">
            <w:pPr>
              <w:ind w:firstLine="0"/>
              <w:jc w:val="left"/>
              <w:rPr>
                <w:b/>
                <w:sz w:val="16"/>
                <w:szCs w:val="16"/>
                <w:lang w:eastAsia="ru-RU"/>
              </w:rPr>
            </w:pPr>
            <w:r w:rsidRPr="00713059">
              <w:rPr>
                <w:b/>
                <w:noProof/>
                <w:sz w:val="16"/>
                <w:szCs w:val="16"/>
                <w:lang w:eastAsia="ru-RU"/>
              </w:rPr>
              <w:lastRenderedPageBreak/>
              <w:t>Раздел 7. Инвестиции в строительство, реконструкцию и техническое перевооружение</w:t>
            </w:r>
          </w:p>
        </w:tc>
        <w:tc>
          <w:tcPr>
            <w:tcW w:w="7208" w:type="dxa"/>
            <w:shd w:val="clear" w:color="auto" w:fill="auto"/>
            <w:hideMark/>
          </w:tcPr>
          <w:p w14:paraId="0794CBCD" w14:textId="77777777" w:rsidR="003C7E01" w:rsidRPr="00713059" w:rsidRDefault="003C7E01" w:rsidP="0095703A">
            <w:pPr>
              <w:ind w:firstLine="0"/>
              <w:jc w:val="left"/>
              <w:rPr>
                <w:b/>
                <w:sz w:val="16"/>
                <w:szCs w:val="16"/>
                <w:lang w:eastAsia="ru-RU"/>
              </w:rPr>
            </w:pPr>
            <w:r w:rsidRPr="00713059">
              <w:rPr>
                <w:b/>
                <w:sz w:val="16"/>
                <w:szCs w:val="16"/>
                <w:lang w:eastAsia="ru-RU"/>
              </w:rPr>
              <w:t>Раздел 9. Инвестиции в строительство, реконструкцию, техническое перевооружение и (или) модернизацию</w:t>
            </w:r>
          </w:p>
        </w:tc>
      </w:tr>
      <w:tr w:rsidR="003C7E01" w:rsidRPr="00713059" w14:paraId="03E590BA" w14:textId="77777777" w:rsidTr="0095703A">
        <w:trPr>
          <w:trHeight w:val="227"/>
          <w:jc w:val="center"/>
        </w:trPr>
        <w:tc>
          <w:tcPr>
            <w:tcW w:w="8743" w:type="dxa"/>
            <w:shd w:val="clear" w:color="auto" w:fill="auto"/>
            <w:hideMark/>
          </w:tcPr>
          <w:p w14:paraId="2FCA8F98" w14:textId="77777777" w:rsidR="003C7E01" w:rsidRPr="00713059" w:rsidRDefault="003C7E01" w:rsidP="0095703A">
            <w:pPr>
              <w:ind w:firstLine="0"/>
              <w:jc w:val="left"/>
              <w:rPr>
                <w:sz w:val="16"/>
                <w:szCs w:val="16"/>
                <w:lang w:eastAsia="ru-RU"/>
              </w:rPr>
            </w:pPr>
            <w:r w:rsidRPr="00713059">
              <w:rPr>
                <w:noProof/>
                <w:sz w:val="16"/>
                <w:szCs w:val="16"/>
                <w:lang w:eastAsia="ru-RU"/>
              </w:rPr>
              <w:t>7.1.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tc>
        <w:tc>
          <w:tcPr>
            <w:tcW w:w="7208" w:type="dxa"/>
            <w:shd w:val="clear" w:color="auto" w:fill="auto"/>
            <w:hideMark/>
          </w:tcPr>
          <w:p w14:paraId="08F3969C" w14:textId="77777777" w:rsidR="003C7E01" w:rsidRPr="00713059" w:rsidRDefault="003C7E01" w:rsidP="0095703A">
            <w:pPr>
              <w:ind w:firstLine="0"/>
              <w:jc w:val="left"/>
              <w:rPr>
                <w:sz w:val="16"/>
                <w:szCs w:val="16"/>
                <w:lang w:eastAsia="ru-RU"/>
              </w:rPr>
            </w:pPr>
            <w:r w:rsidRPr="00713059">
              <w:rPr>
                <w:sz w:val="16"/>
                <w:szCs w:val="16"/>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tc>
      </w:tr>
      <w:tr w:rsidR="003C7E01" w:rsidRPr="00713059" w14:paraId="427ED27D" w14:textId="77777777" w:rsidTr="0095703A">
        <w:trPr>
          <w:trHeight w:val="227"/>
          <w:jc w:val="center"/>
        </w:trPr>
        <w:tc>
          <w:tcPr>
            <w:tcW w:w="8743" w:type="dxa"/>
            <w:shd w:val="clear" w:color="auto" w:fill="auto"/>
            <w:hideMark/>
          </w:tcPr>
          <w:p w14:paraId="18EDEFF0" w14:textId="77777777" w:rsidR="003C7E01" w:rsidRPr="00713059" w:rsidRDefault="003C7E01" w:rsidP="0095703A">
            <w:pPr>
              <w:ind w:firstLine="0"/>
              <w:jc w:val="left"/>
              <w:rPr>
                <w:sz w:val="16"/>
                <w:szCs w:val="16"/>
                <w:lang w:eastAsia="ru-RU"/>
              </w:rPr>
            </w:pPr>
            <w:r w:rsidRPr="00713059">
              <w:rPr>
                <w:noProof/>
                <w:sz w:val="16"/>
                <w:szCs w:val="16"/>
                <w:lang w:eastAsia="ru-RU"/>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tc>
        <w:tc>
          <w:tcPr>
            <w:tcW w:w="7208" w:type="dxa"/>
            <w:shd w:val="clear" w:color="auto" w:fill="auto"/>
            <w:hideMark/>
          </w:tcPr>
          <w:p w14:paraId="7B1A7EC9" w14:textId="77777777" w:rsidR="003C7E01" w:rsidRPr="00713059" w:rsidRDefault="003C7E01" w:rsidP="0095703A">
            <w:pPr>
              <w:ind w:firstLine="0"/>
              <w:jc w:val="left"/>
              <w:rPr>
                <w:sz w:val="16"/>
                <w:szCs w:val="16"/>
                <w:lang w:eastAsia="ru-RU"/>
              </w:rPr>
            </w:pPr>
            <w:r w:rsidRPr="00713059">
              <w:rPr>
                <w:sz w:val="16"/>
                <w:szCs w:val="16"/>
                <w:lang w:eastAsia="ru-RU"/>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tc>
      </w:tr>
      <w:tr w:rsidR="003C7E01" w:rsidRPr="00713059" w14:paraId="157754EA" w14:textId="77777777" w:rsidTr="0095703A">
        <w:trPr>
          <w:trHeight w:val="227"/>
          <w:jc w:val="center"/>
        </w:trPr>
        <w:tc>
          <w:tcPr>
            <w:tcW w:w="8743" w:type="dxa"/>
            <w:shd w:val="clear" w:color="auto" w:fill="auto"/>
            <w:hideMark/>
          </w:tcPr>
          <w:p w14:paraId="165DEDCA" w14:textId="77777777" w:rsidR="003C7E01" w:rsidRPr="00713059" w:rsidRDefault="003C7E01" w:rsidP="0095703A">
            <w:pPr>
              <w:ind w:firstLine="0"/>
              <w:jc w:val="left"/>
              <w:rPr>
                <w:sz w:val="16"/>
                <w:szCs w:val="16"/>
                <w:lang w:eastAsia="ru-RU"/>
              </w:rPr>
            </w:pPr>
            <w:r w:rsidRPr="00713059">
              <w:rPr>
                <w:noProof/>
                <w:sz w:val="16"/>
                <w:szCs w:val="16"/>
                <w:lang w:eastAsia="ru-RU"/>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tc>
        <w:tc>
          <w:tcPr>
            <w:tcW w:w="7208" w:type="dxa"/>
            <w:shd w:val="clear" w:color="auto" w:fill="auto"/>
            <w:hideMark/>
          </w:tcPr>
          <w:p w14:paraId="2C7812D6" w14:textId="77777777" w:rsidR="003C7E01" w:rsidRPr="00713059" w:rsidRDefault="003C7E01" w:rsidP="0095703A">
            <w:pPr>
              <w:ind w:firstLine="0"/>
              <w:jc w:val="left"/>
              <w:rPr>
                <w:sz w:val="16"/>
                <w:szCs w:val="16"/>
                <w:lang w:eastAsia="ru-RU"/>
              </w:rPr>
            </w:pPr>
            <w:r w:rsidRPr="00713059">
              <w:rPr>
                <w:sz w:val="16"/>
                <w:szCs w:val="16"/>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tc>
      </w:tr>
      <w:tr w:rsidR="003C7E01" w:rsidRPr="00713059" w14:paraId="5D35571A" w14:textId="77777777" w:rsidTr="0095703A">
        <w:trPr>
          <w:trHeight w:val="227"/>
          <w:jc w:val="center"/>
        </w:trPr>
        <w:tc>
          <w:tcPr>
            <w:tcW w:w="8743" w:type="dxa"/>
            <w:shd w:val="clear" w:color="auto" w:fill="auto"/>
            <w:hideMark/>
          </w:tcPr>
          <w:p w14:paraId="1E015F30" w14:textId="77777777" w:rsidR="003C7E01" w:rsidRPr="00713059" w:rsidRDefault="003C7E01" w:rsidP="0095703A">
            <w:pPr>
              <w:ind w:firstLine="0"/>
              <w:jc w:val="left"/>
              <w:rPr>
                <w:sz w:val="16"/>
                <w:szCs w:val="16"/>
                <w:lang w:eastAsia="ru-RU"/>
              </w:rPr>
            </w:pPr>
            <w:r w:rsidRPr="00713059">
              <w:rPr>
                <w:noProof/>
                <w:sz w:val="16"/>
                <w:szCs w:val="16"/>
                <w:lang w:eastAsia="ru-RU"/>
              </w:rPr>
              <w:t>7.4. Ценовые последствия реализации принимаемых решений</w:t>
            </w:r>
          </w:p>
        </w:tc>
        <w:tc>
          <w:tcPr>
            <w:tcW w:w="7208" w:type="dxa"/>
            <w:shd w:val="clear" w:color="auto" w:fill="auto"/>
            <w:hideMark/>
          </w:tcPr>
          <w:p w14:paraId="35AD8789" w14:textId="77777777" w:rsidR="003C7E01" w:rsidRPr="00713059" w:rsidRDefault="003C7E01" w:rsidP="0095703A">
            <w:pPr>
              <w:ind w:firstLine="0"/>
              <w:jc w:val="left"/>
              <w:rPr>
                <w:sz w:val="16"/>
                <w:szCs w:val="16"/>
                <w:lang w:eastAsia="ru-RU"/>
              </w:rPr>
            </w:pPr>
            <w:r w:rsidRPr="00713059">
              <w:rPr>
                <w:sz w:val="16"/>
                <w:szCs w:val="16"/>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tc>
      </w:tr>
      <w:tr w:rsidR="003C7E01" w:rsidRPr="00713059" w14:paraId="07185075" w14:textId="77777777" w:rsidTr="0095703A">
        <w:trPr>
          <w:trHeight w:val="227"/>
          <w:jc w:val="center"/>
        </w:trPr>
        <w:tc>
          <w:tcPr>
            <w:tcW w:w="8743" w:type="dxa"/>
            <w:shd w:val="clear" w:color="auto" w:fill="auto"/>
            <w:hideMark/>
          </w:tcPr>
          <w:p w14:paraId="625B737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96948BC" w14:textId="77777777" w:rsidR="003C7E01" w:rsidRPr="00713059" w:rsidRDefault="003C7E01" w:rsidP="0095703A">
            <w:pPr>
              <w:ind w:firstLine="0"/>
              <w:jc w:val="left"/>
              <w:rPr>
                <w:sz w:val="16"/>
                <w:szCs w:val="16"/>
                <w:lang w:eastAsia="ru-RU"/>
              </w:rPr>
            </w:pPr>
            <w:r w:rsidRPr="00713059">
              <w:rPr>
                <w:sz w:val="16"/>
                <w:szCs w:val="16"/>
                <w:lang w:eastAsia="ru-RU"/>
              </w:rPr>
              <w:t>9.5. Оценка эффективности инвестиций по отдельным предложениям</w:t>
            </w:r>
          </w:p>
        </w:tc>
      </w:tr>
      <w:tr w:rsidR="003C7E01" w:rsidRPr="00713059" w14:paraId="6F11F726" w14:textId="77777777" w:rsidTr="0095703A">
        <w:trPr>
          <w:trHeight w:val="227"/>
          <w:jc w:val="center"/>
        </w:trPr>
        <w:tc>
          <w:tcPr>
            <w:tcW w:w="8743" w:type="dxa"/>
            <w:shd w:val="clear" w:color="auto" w:fill="auto"/>
            <w:hideMark/>
          </w:tcPr>
          <w:p w14:paraId="4AD34B28"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6F70F48" w14:textId="77777777" w:rsidR="003C7E01" w:rsidRPr="00713059" w:rsidRDefault="003C7E01" w:rsidP="0095703A">
            <w:pPr>
              <w:ind w:firstLine="0"/>
              <w:jc w:val="left"/>
              <w:rPr>
                <w:sz w:val="16"/>
                <w:szCs w:val="16"/>
                <w:lang w:eastAsia="ru-RU"/>
              </w:rPr>
            </w:pPr>
            <w:r w:rsidRPr="00713059">
              <w:rPr>
                <w:sz w:val="16"/>
                <w:szCs w:val="16"/>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r>
      <w:tr w:rsidR="003C7E01" w:rsidRPr="00713059" w14:paraId="11FDA047" w14:textId="77777777" w:rsidTr="0095703A">
        <w:trPr>
          <w:trHeight w:val="227"/>
          <w:jc w:val="center"/>
        </w:trPr>
        <w:tc>
          <w:tcPr>
            <w:tcW w:w="8743" w:type="dxa"/>
            <w:shd w:val="clear" w:color="auto" w:fill="auto"/>
            <w:hideMark/>
          </w:tcPr>
          <w:p w14:paraId="1F435D46" w14:textId="77777777" w:rsidR="003C7E01" w:rsidRPr="00713059" w:rsidRDefault="003C7E01" w:rsidP="0095703A">
            <w:pPr>
              <w:ind w:firstLine="0"/>
              <w:jc w:val="left"/>
              <w:rPr>
                <w:b/>
                <w:sz w:val="16"/>
                <w:szCs w:val="16"/>
                <w:lang w:eastAsia="ru-RU"/>
              </w:rPr>
            </w:pPr>
            <w:r w:rsidRPr="00713059">
              <w:rPr>
                <w:b/>
                <w:noProof/>
                <w:sz w:val="16"/>
                <w:szCs w:val="16"/>
                <w:lang w:eastAsia="ru-RU"/>
              </w:rPr>
              <w:t>Раздел 8. Решение по установлению единой теплоснабжающей организации</w:t>
            </w:r>
          </w:p>
        </w:tc>
        <w:tc>
          <w:tcPr>
            <w:tcW w:w="7208" w:type="dxa"/>
            <w:shd w:val="clear" w:color="auto" w:fill="auto"/>
            <w:hideMark/>
          </w:tcPr>
          <w:p w14:paraId="765E12A1" w14:textId="77777777" w:rsidR="003C7E01" w:rsidRPr="00713059" w:rsidRDefault="003C7E01" w:rsidP="0095703A">
            <w:pPr>
              <w:ind w:firstLine="0"/>
              <w:jc w:val="left"/>
              <w:rPr>
                <w:b/>
                <w:sz w:val="16"/>
                <w:szCs w:val="16"/>
                <w:lang w:eastAsia="ru-RU"/>
              </w:rPr>
            </w:pPr>
            <w:r w:rsidRPr="00713059">
              <w:rPr>
                <w:b/>
                <w:sz w:val="16"/>
                <w:szCs w:val="16"/>
                <w:lang w:eastAsia="ru-RU"/>
              </w:rPr>
              <w:t>Раздел 10. Решение о присвоении статуса единой теплоснабжающей организации (организациям)</w:t>
            </w:r>
          </w:p>
        </w:tc>
      </w:tr>
      <w:tr w:rsidR="003C7E01" w:rsidRPr="00713059" w14:paraId="0EEF4CE0" w14:textId="77777777" w:rsidTr="0095703A">
        <w:trPr>
          <w:trHeight w:val="227"/>
          <w:jc w:val="center"/>
        </w:trPr>
        <w:tc>
          <w:tcPr>
            <w:tcW w:w="8743" w:type="dxa"/>
            <w:shd w:val="clear" w:color="auto" w:fill="auto"/>
            <w:hideMark/>
          </w:tcPr>
          <w:p w14:paraId="49FA8BF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BD7C00C" w14:textId="77777777" w:rsidR="003C7E01" w:rsidRPr="00713059" w:rsidRDefault="003C7E01" w:rsidP="0095703A">
            <w:pPr>
              <w:ind w:firstLine="0"/>
              <w:jc w:val="left"/>
              <w:rPr>
                <w:sz w:val="16"/>
                <w:szCs w:val="16"/>
                <w:lang w:eastAsia="ru-RU"/>
              </w:rPr>
            </w:pPr>
            <w:r w:rsidRPr="00713059">
              <w:rPr>
                <w:sz w:val="16"/>
                <w:szCs w:val="16"/>
                <w:lang w:eastAsia="ru-RU"/>
              </w:rPr>
              <w:t>10.1. Решение о присвоении статуса единой теплоснабжающей организации (организациям)</w:t>
            </w:r>
          </w:p>
        </w:tc>
      </w:tr>
      <w:tr w:rsidR="003C7E01" w:rsidRPr="00713059" w14:paraId="6DF92E0F" w14:textId="77777777" w:rsidTr="0095703A">
        <w:trPr>
          <w:trHeight w:val="227"/>
          <w:jc w:val="center"/>
        </w:trPr>
        <w:tc>
          <w:tcPr>
            <w:tcW w:w="8743" w:type="dxa"/>
            <w:shd w:val="clear" w:color="auto" w:fill="auto"/>
            <w:hideMark/>
          </w:tcPr>
          <w:p w14:paraId="0D64EFE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454A2DF" w14:textId="77777777" w:rsidR="003C7E01" w:rsidRPr="00713059" w:rsidRDefault="003C7E01" w:rsidP="0095703A">
            <w:pPr>
              <w:ind w:firstLine="0"/>
              <w:jc w:val="left"/>
              <w:rPr>
                <w:sz w:val="16"/>
                <w:szCs w:val="16"/>
                <w:lang w:eastAsia="ru-RU"/>
              </w:rPr>
            </w:pPr>
            <w:r w:rsidRPr="00713059">
              <w:rPr>
                <w:sz w:val="16"/>
                <w:szCs w:val="16"/>
                <w:lang w:eastAsia="ru-RU"/>
              </w:rPr>
              <w:t>10.2. Реестр зон деятельности единой теплоснабжающей организации (организаций)</w:t>
            </w:r>
          </w:p>
        </w:tc>
      </w:tr>
      <w:tr w:rsidR="003C7E01" w:rsidRPr="00713059" w14:paraId="3BE672AC" w14:textId="77777777" w:rsidTr="0095703A">
        <w:trPr>
          <w:trHeight w:val="227"/>
          <w:jc w:val="center"/>
        </w:trPr>
        <w:tc>
          <w:tcPr>
            <w:tcW w:w="8743" w:type="dxa"/>
            <w:shd w:val="clear" w:color="auto" w:fill="auto"/>
            <w:hideMark/>
          </w:tcPr>
          <w:p w14:paraId="0B68E8C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2B66FA8" w14:textId="77777777" w:rsidR="003C7E01" w:rsidRPr="00713059" w:rsidRDefault="003C7E01" w:rsidP="0095703A">
            <w:pPr>
              <w:ind w:firstLine="0"/>
              <w:jc w:val="left"/>
              <w:rPr>
                <w:sz w:val="16"/>
                <w:szCs w:val="16"/>
                <w:lang w:eastAsia="ru-RU"/>
              </w:rPr>
            </w:pPr>
            <w:r w:rsidRPr="00713059">
              <w:rPr>
                <w:sz w:val="16"/>
                <w:szCs w:val="16"/>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tc>
      </w:tr>
      <w:tr w:rsidR="003C7E01" w:rsidRPr="00713059" w14:paraId="425BE812" w14:textId="77777777" w:rsidTr="0095703A">
        <w:trPr>
          <w:trHeight w:val="227"/>
          <w:jc w:val="center"/>
        </w:trPr>
        <w:tc>
          <w:tcPr>
            <w:tcW w:w="8743" w:type="dxa"/>
            <w:shd w:val="clear" w:color="auto" w:fill="auto"/>
            <w:hideMark/>
          </w:tcPr>
          <w:p w14:paraId="12CA06E1"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B76A9C5" w14:textId="77777777" w:rsidR="003C7E01" w:rsidRPr="00713059" w:rsidRDefault="003C7E01" w:rsidP="0095703A">
            <w:pPr>
              <w:ind w:firstLine="0"/>
              <w:jc w:val="left"/>
              <w:rPr>
                <w:sz w:val="16"/>
                <w:szCs w:val="16"/>
                <w:lang w:eastAsia="ru-RU"/>
              </w:rPr>
            </w:pPr>
            <w:r w:rsidRPr="00713059">
              <w:rPr>
                <w:sz w:val="16"/>
                <w:szCs w:val="16"/>
                <w:lang w:eastAsia="ru-RU"/>
              </w:rPr>
              <w:t>10.4. Информация о поданных теплоснабжающими организациями заявках на присвоение статуса единой теплоснабжающей организации</w:t>
            </w:r>
          </w:p>
        </w:tc>
      </w:tr>
      <w:tr w:rsidR="003C7E01" w:rsidRPr="00713059" w14:paraId="254CDC0A" w14:textId="77777777" w:rsidTr="0095703A">
        <w:trPr>
          <w:trHeight w:val="227"/>
          <w:jc w:val="center"/>
        </w:trPr>
        <w:tc>
          <w:tcPr>
            <w:tcW w:w="8743" w:type="dxa"/>
            <w:shd w:val="clear" w:color="auto" w:fill="auto"/>
            <w:hideMark/>
          </w:tcPr>
          <w:p w14:paraId="5AE2DDF8"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C6A4E5B" w14:textId="5A1D3E3E" w:rsidR="003C7E01" w:rsidRPr="00713059" w:rsidRDefault="003C7E01" w:rsidP="00C228D6">
            <w:pPr>
              <w:ind w:firstLine="0"/>
              <w:jc w:val="left"/>
              <w:rPr>
                <w:sz w:val="16"/>
                <w:szCs w:val="16"/>
                <w:lang w:eastAsia="ru-RU"/>
              </w:rPr>
            </w:pPr>
            <w:r w:rsidRPr="00713059">
              <w:rPr>
                <w:sz w:val="16"/>
                <w:szCs w:val="16"/>
                <w:lang w:eastAsia="ru-RU"/>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города </w:t>
            </w:r>
            <w:r w:rsidR="00747864">
              <w:rPr>
                <w:sz w:val="16"/>
                <w:szCs w:val="16"/>
                <w:lang w:eastAsia="ru-RU"/>
              </w:rPr>
              <w:t>Усть-Кут</w:t>
            </w:r>
          </w:p>
        </w:tc>
      </w:tr>
      <w:tr w:rsidR="003C7E01" w:rsidRPr="00713059" w14:paraId="436142D4" w14:textId="77777777" w:rsidTr="0095703A">
        <w:trPr>
          <w:trHeight w:val="227"/>
          <w:jc w:val="center"/>
        </w:trPr>
        <w:tc>
          <w:tcPr>
            <w:tcW w:w="8743" w:type="dxa"/>
            <w:shd w:val="clear" w:color="auto" w:fill="auto"/>
            <w:hideMark/>
          </w:tcPr>
          <w:p w14:paraId="10A24374" w14:textId="77777777" w:rsidR="003C7E01" w:rsidRPr="00713059" w:rsidRDefault="003C7E01" w:rsidP="0095703A">
            <w:pPr>
              <w:ind w:firstLine="0"/>
              <w:jc w:val="left"/>
              <w:rPr>
                <w:b/>
                <w:sz w:val="16"/>
                <w:szCs w:val="16"/>
                <w:lang w:eastAsia="ru-RU"/>
              </w:rPr>
            </w:pPr>
            <w:r w:rsidRPr="00713059">
              <w:rPr>
                <w:b/>
                <w:noProof/>
                <w:sz w:val="16"/>
                <w:szCs w:val="16"/>
                <w:lang w:eastAsia="ru-RU"/>
              </w:rPr>
              <w:t>Раздел 9. Решения о распределении тепловой нагрузки между источниками тепловой энергии</w:t>
            </w:r>
          </w:p>
        </w:tc>
        <w:tc>
          <w:tcPr>
            <w:tcW w:w="7208" w:type="dxa"/>
            <w:shd w:val="clear" w:color="auto" w:fill="auto"/>
            <w:hideMark/>
          </w:tcPr>
          <w:p w14:paraId="3C02681F" w14:textId="77777777" w:rsidR="003C7E01" w:rsidRPr="00713059" w:rsidRDefault="003C7E01" w:rsidP="0095703A">
            <w:pPr>
              <w:ind w:firstLine="0"/>
              <w:jc w:val="left"/>
              <w:rPr>
                <w:b/>
                <w:sz w:val="16"/>
                <w:szCs w:val="16"/>
                <w:lang w:eastAsia="ru-RU"/>
              </w:rPr>
            </w:pPr>
            <w:r w:rsidRPr="00713059">
              <w:rPr>
                <w:b/>
                <w:sz w:val="16"/>
                <w:szCs w:val="16"/>
                <w:lang w:eastAsia="ru-RU"/>
              </w:rPr>
              <w:t>Раздел 11. Решения о распределении тепловой нагрузки между источниками тепловой энергии</w:t>
            </w:r>
          </w:p>
        </w:tc>
      </w:tr>
      <w:tr w:rsidR="003C7E01" w:rsidRPr="00713059" w14:paraId="3D10138D" w14:textId="77777777" w:rsidTr="0095703A">
        <w:trPr>
          <w:trHeight w:val="227"/>
          <w:jc w:val="center"/>
        </w:trPr>
        <w:tc>
          <w:tcPr>
            <w:tcW w:w="8743" w:type="dxa"/>
            <w:shd w:val="clear" w:color="auto" w:fill="auto"/>
            <w:hideMark/>
          </w:tcPr>
          <w:p w14:paraId="054DA97E"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F6BFE86" w14:textId="77777777" w:rsidR="003C7E01" w:rsidRPr="00713059" w:rsidRDefault="003C7E01" w:rsidP="0095703A">
            <w:pPr>
              <w:ind w:firstLine="0"/>
              <w:jc w:val="left"/>
              <w:rPr>
                <w:sz w:val="16"/>
                <w:szCs w:val="16"/>
                <w:lang w:eastAsia="ru-RU"/>
              </w:rPr>
            </w:pPr>
            <w:r w:rsidRPr="00713059">
              <w:rPr>
                <w:sz w:val="16"/>
                <w:szCs w:val="16"/>
                <w:lang w:eastAsia="ru-RU"/>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tc>
      </w:tr>
      <w:tr w:rsidR="003C7E01" w:rsidRPr="00713059" w14:paraId="0AFB50FC" w14:textId="77777777" w:rsidTr="0095703A">
        <w:trPr>
          <w:trHeight w:val="227"/>
          <w:jc w:val="center"/>
        </w:trPr>
        <w:tc>
          <w:tcPr>
            <w:tcW w:w="8743" w:type="dxa"/>
            <w:shd w:val="clear" w:color="auto" w:fill="auto"/>
            <w:hideMark/>
          </w:tcPr>
          <w:p w14:paraId="2CCADCE5" w14:textId="77777777" w:rsidR="003C7E01" w:rsidRPr="00713059" w:rsidRDefault="003C7E01" w:rsidP="0095703A">
            <w:pPr>
              <w:ind w:firstLine="0"/>
              <w:jc w:val="left"/>
              <w:rPr>
                <w:b/>
                <w:sz w:val="16"/>
                <w:szCs w:val="16"/>
                <w:lang w:eastAsia="ru-RU"/>
              </w:rPr>
            </w:pPr>
            <w:r w:rsidRPr="00713059">
              <w:rPr>
                <w:b/>
                <w:noProof/>
                <w:sz w:val="16"/>
                <w:szCs w:val="16"/>
                <w:lang w:eastAsia="ru-RU"/>
              </w:rPr>
              <w:t>Раздел 10. Решения по бесхозяйным тепловым сетям</w:t>
            </w:r>
          </w:p>
        </w:tc>
        <w:tc>
          <w:tcPr>
            <w:tcW w:w="7208" w:type="dxa"/>
            <w:shd w:val="clear" w:color="auto" w:fill="auto"/>
            <w:hideMark/>
          </w:tcPr>
          <w:p w14:paraId="7D88FA68" w14:textId="77777777" w:rsidR="003C7E01" w:rsidRPr="00713059" w:rsidRDefault="003C7E01" w:rsidP="0095703A">
            <w:pPr>
              <w:ind w:firstLine="0"/>
              <w:jc w:val="left"/>
              <w:rPr>
                <w:b/>
                <w:sz w:val="16"/>
                <w:szCs w:val="16"/>
                <w:lang w:eastAsia="ru-RU"/>
              </w:rPr>
            </w:pPr>
            <w:r w:rsidRPr="00713059">
              <w:rPr>
                <w:b/>
                <w:sz w:val="16"/>
                <w:szCs w:val="16"/>
                <w:lang w:eastAsia="ru-RU"/>
              </w:rPr>
              <w:t>Раздел 12. Решения по бесхозяйным тепловым сетям</w:t>
            </w:r>
          </w:p>
        </w:tc>
      </w:tr>
      <w:tr w:rsidR="003C7E01" w:rsidRPr="00713059" w14:paraId="0682F547" w14:textId="77777777" w:rsidTr="0095703A">
        <w:trPr>
          <w:trHeight w:val="227"/>
          <w:jc w:val="center"/>
        </w:trPr>
        <w:tc>
          <w:tcPr>
            <w:tcW w:w="8743" w:type="dxa"/>
            <w:shd w:val="clear" w:color="auto" w:fill="auto"/>
            <w:hideMark/>
          </w:tcPr>
          <w:p w14:paraId="665E87EB"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391414C" w14:textId="77777777" w:rsidR="003C7E01" w:rsidRPr="00713059" w:rsidRDefault="003C7E01" w:rsidP="0095703A">
            <w:pPr>
              <w:ind w:firstLine="0"/>
              <w:jc w:val="left"/>
              <w:rPr>
                <w:sz w:val="16"/>
                <w:szCs w:val="16"/>
                <w:lang w:eastAsia="ru-RU"/>
              </w:rPr>
            </w:pPr>
            <w:r w:rsidRPr="00713059">
              <w:rPr>
                <w:sz w:val="16"/>
                <w:szCs w:val="16"/>
                <w:lang w:eastAsia="ru-RU"/>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tc>
      </w:tr>
      <w:tr w:rsidR="003C7E01" w:rsidRPr="00713059" w14:paraId="3EE68070" w14:textId="77777777" w:rsidTr="0095703A">
        <w:trPr>
          <w:trHeight w:val="227"/>
          <w:jc w:val="center"/>
        </w:trPr>
        <w:tc>
          <w:tcPr>
            <w:tcW w:w="8743" w:type="dxa"/>
            <w:shd w:val="clear" w:color="auto" w:fill="auto"/>
            <w:hideMark/>
          </w:tcPr>
          <w:p w14:paraId="69085126" w14:textId="77777777" w:rsidR="003C7E01" w:rsidRPr="00713059" w:rsidRDefault="003C7E01" w:rsidP="0095703A">
            <w:pPr>
              <w:ind w:firstLine="0"/>
              <w:jc w:val="left"/>
              <w:rPr>
                <w:b/>
                <w:sz w:val="16"/>
                <w:szCs w:val="16"/>
                <w:lang w:eastAsia="ru-RU"/>
              </w:rPr>
            </w:pPr>
            <w:r w:rsidRPr="00713059">
              <w:rPr>
                <w:b/>
                <w:sz w:val="16"/>
                <w:szCs w:val="16"/>
                <w:lang w:eastAsia="ru-RU"/>
              </w:rPr>
              <w:t> </w:t>
            </w:r>
          </w:p>
        </w:tc>
        <w:tc>
          <w:tcPr>
            <w:tcW w:w="7208" w:type="dxa"/>
            <w:shd w:val="clear" w:color="auto" w:fill="auto"/>
            <w:hideMark/>
          </w:tcPr>
          <w:p w14:paraId="7F1E0D05" w14:textId="58DCD98E" w:rsidR="003C7E01" w:rsidRPr="00713059" w:rsidRDefault="00C228D6" w:rsidP="0095703A">
            <w:pPr>
              <w:ind w:firstLine="0"/>
              <w:jc w:val="left"/>
              <w:rPr>
                <w:b/>
                <w:sz w:val="16"/>
                <w:szCs w:val="16"/>
                <w:lang w:eastAsia="ru-RU"/>
              </w:rPr>
            </w:pPr>
            <w:r w:rsidRPr="00713059">
              <w:rPr>
                <w:b/>
                <w:sz w:val="16"/>
                <w:szCs w:val="16"/>
                <w:lang w:eastAsia="ru-RU"/>
              </w:rPr>
              <w:t xml:space="preserve">Раздел 13 Синхронизация схемы теплоснабжения со схемой газоснабжения и газификации республики Бурятия, схемой и программой развития электроэнергетики, а также со схемой водоснабжения и водоотведения города </w:t>
            </w:r>
            <w:r w:rsidR="00747864">
              <w:rPr>
                <w:b/>
                <w:sz w:val="16"/>
                <w:szCs w:val="16"/>
                <w:lang w:eastAsia="ru-RU"/>
              </w:rPr>
              <w:t>Усть-Кут</w:t>
            </w:r>
          </w:p>
        </w:tc>
      </w:tr>
      <w:tr w:rsidR="003C7E01" w:rsidRPr="00713059" w14:paraId="3D68588E" w14:textId="77777777" w:rsidTr="0095703A">
        <w:trPr>
          <w:trHeight w:val="227"/>
          <w:jc w:val="center"/>
        </w:trPr>
        <w:tc>
          <w:tcPr>
            <w:tcW w:w="8743" w:type="dxa"/>
            <w:shd w:val="clear" w:color="auto" w:fill="auto"/>
            <w:hideMark/>
          </w:tcPr>
          <w:p w14:paraId="2BDA19D6"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91DF5B7" w14:textId="77777777" w:rsidR="003C7E01" w:rsidRPr="00713059" w:rsidRDefault="00C228D6" w:rsidP="0095703A">
            <w:pPr>
              <w:ind w:firstLine="0"/>
              <w:jc w:val="left"/>
              <w:rPr>
                <w:sz w:val="16"/>
                <w:szCs w:val="16"/>
                <w:lang w:eastAsia="ru-RU"/>
              </w:rPr>
            </w:pPr>
            <w:r w:rsidRPr="00713059">
              <w:rPr>
                <w:sz w:val="16"/>
                <w:szCs w:val="16"/>
                <w:lang w:eastAsia="ru-RU"/>
              </w:rPr>
              <w:t xml:space="preserve">13.1 Описание решений (на основе утвержденной региональной (межрегиональной) </w:t>
            </w:r>
            <w:r w:rsidRPr="00713059">
              <w:rPr>
                <w:sz w:val="16"/>
                <w:szCs w:val="16"/>
                <w:lang w:eastAsia="ru-RU"/>
              </w:rPr>
              <w:lastRenderedPageBreak/>
              <w:t>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r>
      <w:tr w:rsidR="003C7E01" w:rsidRPr="00713059" w14:paraId="1814BED7" w14:textId="77777777" w:rsidTr="0095703A">
        <w:trPr>
          <w:trHeight w:val="227"/>
          <w:jc w:val="center"/>
        </w:trPr>
        <w:tc>
          <w:tcPr>
            <w:tcW w:w="8743" w:type="dxa"/>
            <w:shd w:val="clear" w:color="auto" w:fill="auto"/>
            <w:hideMark/>
          </w:tcPr>
          <w:p w14:paraId="671A08B7"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CCD391B" w14:textId="77777777" w:rsidR="003C7E01" w:rsidRPr="00713059" w:rsidRDefault="003C7E01" w:rsidP="0095703A">
            <w:pPr>
              <w:ind w:firstLine="0"/>
              <w:jc w:val="left"/>
              <w:rPr>
                <w:sz w:val="16"/>
                <w:szCs w:val="16"/>
                <w:lang w:eastAsia="ru-RU"/>
              </w:rPr>
            </w:pPr>
            <w:r w:rsidRPr="00713059">
              <w:rPr>
                <w:sz w:val="16"/>
                <w:szCs w:val="16"/>
                <w:lang w:eastAsia="ru-RU"/>
              </w:rPr>
              <w:t>13.2. Описание проблем организации газоснабжения источников тепловой энергии</w:t>
            </w:r>
          </w:p>
        </w:tc>
      </w:tr>
      <w:tr w:rsidR="003C7E01" w:rsidRPr="00713059" w14:paraId="3BC016B6" w14:textId="77777777" w:rsidTr="0095703A">
        <w:trPr>
          <w:trHeight w:val="227"/>
          <w:jc w:val="center"/>
        </w:trPr>
        <w:tc>
          <w:tcPr>
            <w:tcW w:w="8743" w:type="dxa"/>
            <w:shd w:val="clear" w:color="auto" w:fill="auto"/>
            <w:hideMark/>
          </w:tcPr>
          <w:p w14:paraId="6EEA05A9"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2E81025" w14:textId="77777777" w:rsidR="003C7E01" w:rsidRPr="00713059" w:rsidRDefault="003C7E01" w:rsidP="0095703A">
            <w:pPr>
              <w:ind w:firstLine="0"/>
              <w:jc w:val="left"/>
              <w:rPr>
                <w:sz w:val="16"/>
                <w:szCs w:val="16"/>
                <w:lang w:eastAsia="ru-RU"/>
              </w:rPr>
            </w:pPr>
            <w:r w:rsidRPr="00713059">
              <w:rPr>
                <w:sz w:val="16"/>
                <w:szCs w:val="16"/>
                <w:lang w:eastAsia="ru-RU"/>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r>
      <w:tr w:rsidR="003C7E01" w:rsidRPr="00713059" w14:paraId="3346B347" w14:textId="77777777" w:rsidTr="0095703A">
        <w:trPr>
          <w:trHeight w:val="227"/>
          <w:jc w:val="center"/>
        </w:trPr>
        <w:tc>
          <w:tcPr>
            <w:tcW w:w="8743" w:type="dxa"/>
            <w:shd w:val="clear" w:color="auto" w:fill="auto"/>
            <w:hideMark/>
          </w:tcPr>
          <w:p w14:paraId="53341198"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F93C705" w14:textId="77777777" w:rsidR="003C7E01" w:rsidRPr="00713059" w:rsidRDefault="003C7E01" w:rsidP="0095703A">
            <w:pPr>
              <w:ind w:firstLine="0"/>
              <w:jc w:val="left"/>
              <w:rPr>
                <w:sz w:val="16"/>
                <w:szCs w:val="16"/>
                <w:lang w:eastAsia="ru-RU"/>
              </w:rPr>
            </w:pPr>
            <w:r w:rsidRPr="00713059">
              <w:rPr>
                <w:sz w:val="16"/>
                <w:szCs w:val="16"/>
                <w:lang w:eastAsia="ru-RU"/>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tc>
      </w:tr>
      <w:tr w:rsidR="003C7E01" w:rsidRPr="00713059" w14:paraId="12387D43" w14:textId="77777777" w:rsidTr="0095703A">
        <w:trPr>
          <w:trHeight w:val="227"/>
          <w:jc w:val="center"/>
        </w:trPr>
        <w:tc>
          <w:tcPr>
            <w:tcW w:w="8743" w:type="dxa"/>
            <w:shd w:val="clear" w:color="auto" w:fill="auto"/>
            <w:hideMark/>
          </w:tcPr>
          <w:p w14:paraId="3A5887EE"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16386D5" w14:textId="77777777" w:rsidR="003C7E01" w:rsidRPr="00713059" w:rsidRDefault="003C7E01" w:rsidP="0095703A">
            <w:pPr>
              <w:ind w:firstLine="0"/>
              <w:jc w:val="left"/>
              <w:rPr>
                <w:sz w:val="16"/>
                <w:szCs w:val="16"/>
                <w:lang w:eastAsia="ru-RU"/>
              </w:rPr>
            </w:pPr>
            <w:r w:rsidRPr="00713059">
              <w:rPr>
                <w:sz w:val="16"/>
                <w:szCs w:val="16"/>
                <w:lang w:eastAsia="ru-RU"/>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tc>
      </w:tr>
      <w:tr w:rsidR="003C7E01" w:rsidRPr="00713059" w14:paraId="0AABA0C2" w14:textId="77777777" w:rsidTr="0095703A">
        <w:trPr>
          <w:trHeight w:val="227"/>
          <w:jc w:val="center"/>
        </w:trPr>
        <w:tc>
          <w:tcPr>
            <w:tcW w:w="8743" w:type="dxa"/>
            <w:shd w:val="clear" w:color="auto" w:fill="auto"/>
            <w:hideMark/>
          </w:tcPr>
          <w:p w14:paraId="1C2A2BC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8DDA911" w14:textId="4112B91D" w:rsidR="003C7E01" w:rsidRPr="00713059" w:rsidRDefault="003C7E01" w:rsidP="0095703A">
            <w:pPr>
              <w:ind w:firstLine="0"/>
              <w:jc w:val="left"/>
              <w:rPr>
                <w:sz w:val="16"/>
                <w:szCs w:val="16"/>
                <w:lang w:eastAsia="ru-RU"/>
              </w:rPr>
            </w:pPr>
            <w:r w:rsidRPr="00713059">
              <w:rPr>
                <w:sz w:val="16"/>
                <w:szCs w:val="16"/>
                <w:lang w:eastAsia="ru-RU"/>
              </w:rPr>
              <w:t xml:space="preserve">13.6. Описание решений (вырабатываемых с учетом положений утвержденной схемы водоснабжения города </w:t>
            </w:r>
            <w:r w:rsidR="00747864">
              <w:rPr>
                <w:sz w:val="16"/>
                <w:szCs w:val="16"/>
                <w:lang w:eastAsia="ru-RU"/>
              </w:rPr>
              <w:t>Усть-Кут</w:t>
            </w:r>
            <w:r w:rsidRPr="00713059">
              <w:rPr>
                <w:sz w:val="16"/>
                <w:szCs w:val="16"/>
                <w:lang w:eastAsia="ru-RU"/>
              </w:rPr>
              <w:t xml:space="preserve"> о развитии соответствующей системы водоснабжения в части, относящейся к системам теплоснабжения</w:t>
            </w:r>
          </w:p>
        </w:tc>
      </w:tr>
      <w:tr w:rsidR="003C7E01" w:rsidRPr="00713059" w14:paraId="024EA066" w14:textId="77777777" w:rsidTr="0095703A">
        <w:trPr>
          <w:trHeight w:val="227"/>
          <w:jc w:val="center"/>
        </w:trPr>
        <w:tc>
          <w:tcPr>
            <w:tcW w:w="8743" w:type="dxa"/>
            <w:shd w:val="clear" w:color="auto" w:fill="auto"/>
            <w:hideMark/>
          </w:tcPr>
          <w:p w14:paraId="7542F310"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4739CAF" w14:textId="6E6DA6C9" w:rsidR="003C7E01" w:rsidRPr="00713059" w:rsidRDefault="003C7E01" w:rsidP="0095703A">
            <w:pPr>
              <w:ind w:firstLine="0"/>
              <w:jc w:val="left"/>
              <w:rPr>
                <w:sz w:val="16"/>
                <w:szCs w:val="16"/>
                <w:lang w:eastAsia="ru-RU"/>
              </w:rPr>
            </w:pPr>
            <w:r w:rsidRPr="00713059">
              <w:rPr>
                <w:sz w:val="16"/>
                <w:szCs w:val="16"/>
                <w:lang w:eastAsia="ru-RU"/>
              </w:rPr>
              <w:t xml:space="preserve">13.7. Предложения по корректировке утвержденной (разработке) схемы водоснабжения города </w:t>
            </w:r>
            <w:r w:rsidR="00747864">
              <w:rPr>
                <w:sz w:val="16"/>
                <w:szCs w:val="16"/>
                <w:lang w:eastAsia="ru-RU"/>
              </w:rPr>
              <w:t>Усть-Кут</w:t>
            </w:r>
            <w:r w:rsidRPr="00713059">
              <w:rPr>
                <w:sz w:val="16"/>
                <w:szCs w:val="16"/>
                <w:lang w:eastAsia="ru-RU"/>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tc>
      </w:tr>
      <w:tr w:rsidR="003C7E01" w:rsidRPr="00713059" w14:paraId="4E362BBA" w14:textId="77777777" w:rsidTr="0095703A">
        <w:trPr>
          <w:trHeight w:val="227"/>
          <w:jc w:val="center"/>
        </w:trPr>
        <w:tc>
          <w:tcPr>
            <w:tcW w:w="8743" w:type="dxa"/>
            <w:shd w:val="clear" w:color="auto" w:fill="auto"/>
            <w:hideMark/>
          </w:tcPr>
          <w:p w14:paraId="1D6C0CB9" w14:textId="6204B532" w:rsidR="003C7E01" w:rsidRPr="00713059" w:rsidRDefault="003C7E01" w:rsidP="0095703A">
            <w:pPr>
              <w:ind w:firstLine="0"/>
              <w:jc w:val="left"/>
              <w:rPr>
                <w:b/>
                <w:sz w:val="16"/>
                <w:szCs w:val="16"/>
                <w:lang w:eastAsia="ru-RU"/>
              </w:rPr>
            </w:pPr>
            <w:r w:rsidRPr="00713059">
              <w:rPr>
                <w:b/>
                <w:noProof/>
                <w:sz w:val="16"/>
                <w:szCs w:val="16"/>
                <w:lang w:eastAsia="ru-RU"/>
              </w:rPr>
              <w:t xml:space="preserve">Раздел 11. Целевые показатели системы теплоснабжения города </w:t>
            </w:r>
            <w:r w:rsidR="00747864">
              <w:rPr>
                <w:b/>
                <w:noProof/>
                <w:sz w:val="16"/>
                <w:szCs w:val="16"/>
                <w:lang w:eastAsia="ru-RU"/>
              </w:rPr>
              <w:t>Усть-Кут</w:t>
            </w:r>
          </w:p>
        </w:tc>
        <w:tc>
          <w:tcPr>
            <w:tcW w:w="7208" w:type="dxa"/>
            <w:shd w:val="clear" w:color="auto" w:fill="auto"/>
            <w:hideMark/>
          </w:tcPr>
          <w:p w14:paraId="5530DA5E" w14:textId="7094CFE1" w:rsidR="003C7E01" w:rsidRPr="00713059" w:rsidRDefault="00C228D6" w:rsidP="0095703A">
            <w:pPr>
              <w:ind w:firstLine="0"/>
              <w:jc w:val="left"/>
              <w:rPr>
                <w:b/>
                <w:sz w:val="16"/>
                <w:szCs w:val="16"/>
                <w:lang w:eastAsia="ru-RU"/>
              </w:rPr>
            </w:pPr>
            <w:r w:rsidRPr="00713059">
              <w:rPr>
                <w:b/>
                <w:sz w:val="16"/>
                <w:szCs w:val="16"/>
                <w:lang w:eastAsia="ru-RU"/>
              </w:rPr>
              <w:t xml:space="preserve">Раздел 14 Индикаторы развития систем теплоснабжения города </w:t>
            </w:r>
            <w:r w:rsidR="00747864">
              <w:rPr>
                <w:b/>
                <w:sz w:val="16"/>
                <w:szCs w:val="16"/>
                <w:lang w:eastAsia="ru-RU"/>
              </w:rPr>
              <w:t>Усть-Кут</w:t>
            </w:r>
          </w:p>
        </w:tc>
      </w:tr>
      <w:tr w:rsidR="003C7E01" w:rsidRPr="00713059" w14:paraId="341147E7" w14:textId="77777777" w:rsidTr="0095703A">
        <w:trPr>
          <w:trHeight w:val="227"/>
          <w:jc w:val="center"/>
        </w:trPr>
        <w:tc>
          <w:tcPr>
            <w:tcW w:w="8743" w:type="dxa"/>
            <w:shd w:val="clear" w:color="auto" w:fill="auto"/>
            <w:hideMark/>
          </w:tcPr>
          <w:p w14:paraId="0F3867C6"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1F1CB4F" w14:textId="77777777" w:rsidR="003C7E01" w:rsidRPr="00713059" w:rsidRDefault="003C7E01" w:rsidP="0095703A">
            <w:pPr>
              <w:ind w:firstLine="0"/>
              <w:jc w:val="left"/>
              <w:rPr>
                <w:sz w:val="16"/>
                <w:szCs w:val="16"/>
                <w:lang w:eastAsia="ru-RU"/>
              </w:rPr>
            </w:pPr>
            <w:r w:rsidRPr="00713059">
              <w:rPr>
                <w:sz w:val="16"/>
                <w:szCs w:val="16"/>
                <w:lang w:eastAsia="ru-RU"/>
              </w:rPr>
              <w:t>14.1. Существующие и перспективные значения индикаторов развития систем теплоснабжения</w:t>
            </w:r>
          </w:p>
        </w:tc>
      </w:tr>
      <w:tr w:rsidR="003C7E01" w:rsidRPr="00713059" w14:paraId="1326F655" w14:textId="77777777" w:rsidTr="0095703A">
        <w:trPr>
          <w:trHeight w:val="227"/>
          <w:jc w:val="center"/>
        </w:trPr>
        <w:tc>
          <w:tcPr>
            <w:tcW w:w="8743" w:type="dxa"/>
            <w:shd w:val="clear" w:color="auto" w:fill="auto"/>
            <w:hideMark/>
          </w:tcPr>
          <w:p w14:paraId="16003739" w14:textId="77777777" w:rsidR="003C7E01" w:rsidRPr="00713059" w:rsidRDefault="003C7E01" w:rsidP="0095703A">
            <w:pPr>
              <w:ind w:firstLine="0"/>
              <w:jc w:val="left"/>
              <w:rPr>
                <w:b/>
                <w:sz w:val="16"/>
                <w:szCs w:val="16"/>
                <w:lang w:eastAsia="ru-RU"/>
              </w:rPr>
            </w:pPr>
            <w:r w:rsidRPr="00713059">
              <w:rPr>
                <w:b/>
                <w:sz w:val="16"/>
                <w:szCs w:val="16"/>
                <w:lang w:eastAsia="ru-RU"/>
              </w:rPr>
              <w:t> </w:t>
            </w:r>
          </w:p>
        </w:tc>
        <w:tc>
          <w:tcPr>
            <w:tcW w:w="7208" w:type="dxa"/>
            <w:shd w:val="clear" w:color="auto" w:fill="auto"/>
            <w:hideMark/>
          </w:tcPr>
          <w:p w14:paraId="21534912" w14:textId="77777777" w:rsidR="003C7E01" w:rsidRPr="00713059" w:rsidRDefault="003C7E01" w:rsidP="0095703A">
            <w:pPr>
              <w:ind w:firstLine="0"/>
              <w:jc w:val="left"/>
              <w:rPr>
                <w:b/>
                <w:sz w:val="16"/>
                <w:szCs w:val="16"/>
                <w:lang w:eastAsia="ru-RU"/>
              </w:rPr>
            </w:pPr>
            <w:r w:rsidRPr="00713059">
              <w:rPr>
                <w:b/>
                <w:sz w:val="16"/>
                <w:szCs w:val="16"/>
                <w:lang w:eastAsia="ru-RU"/>
              </w:rPr>
              <w:t>Раздел 15. Ценовые (тарифные) последствия</w:t>
            </w:r>
          </w:p>
        </w:tc>
      </w:tr>
      <w:tr w:rsidR="003C7E01" w:rsidRPr="00713059" w14:paraId="73DA414B" w14:textId="77777777" w:rsidTr="0095703A">
        <w:trPr>
          <w:trHeight w:val="227"/>
          <w:jc w:val="center"/>
        </w:trPr>
        <w:tc>
          <w:tcPr>
            <w:tcW w:w="8743" w:type="dxa"/>
            <w:shd w:val="clear" w:color="auto" w:fill="auto"/>
            <w:hideMark/>
          </w:tcPr>
          <w:p w14:paraId="58C4D698"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2697C82" w14:textId="77777777" w:rsidR="003C7E01" w:rsidRPr="00713059" w:rsidRDefault="003C7E01" w:rsidP="0095703A">
            <w:pPr>
              <w:ind w:firstLine="0"/>
              <w:jc w:val="left"/>
              <w:rPr>
                <w:sz w:val="16"/>
                <w:szCs w:val="16"/>
                <w:lang w:eastAsia="ru-RU"/>
              </w:rPr>
            </w:pPr>
            <w:r w:rsidRPr="00713059">
              <w:rPr>
                <w:sz w:val="16"/>
                <w:szCs w:val="16"/>
                <w:lang w:eastAsia="ru-RU"/>
              </w:rPr>
              <w:t>15.1. Результаты расчетов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p>
        </w:tc>
      </w:tr>
      <w:tr w:rsidR="003C7E01" w:rsidRPr="00713059" w14:paraId="2203EEBB" w14:textId="77777777" w:rsidTr="0095703A">
        <w:trPr>
          <w:trHeight w:val="227"/>
          <w:jc w:val="center"/>
        </w:trPr>
        <w:tc>
          <w:tcPr>
            <w:tcW w:w="15951" w:type="dxa"/>
            <w:gridSpan w:val="2"/>
            <w:shd w:val="clear" w:color="auto" w:fill="auto"/>
            <w:vAlign w:val="center"/>
            <w:hideMark/>
          </w:tcPr>
          <w:p w14:paraId="1707D1AF" w14:textId="77777777" w:rsidR="003C7E01" w:rsidRPr="00713059" w:rsidRDefault="003C7E01" w:rsidP="0095703A">
            <w:pPr>
              <w:ind w:firstLine="0"/>
              <w:jc w:val="center"/>
              <w:rPr>
                <w:b/>
                <w:bCs/>
                <w:szCs w:val="24"/>
                <w:lang w:eastAsia="ru-RU"/>
              </w:rPr>
            </w:pPr>
            <w:r w:rsidRPr="00713059">
              <w:rPr>
                <w:b/>
                <w:bCs/>
                <w:szCs w:val="24"/>
                <w:lang w:eastAsia="ru-RU"/>
              </w:rPr>
              <w:t>Обосновывающие материалы</w:t>
            </w:r>
          </w:p>
        </w:tc>
      </w:tr>
      <w:tr w:rsidR="003C7E01" w:rsidRPr="00713059" w14:paraId="65981DD1" w14:textId="77777777" w:rsidTr="0095703A">
        <w:trPr>
          <w:trHeight w:val="227"/>
          <w:jc w:val="center"/>
        </w:trPr>
        <w:tc>
          <w:tcPr>
            <w:tcW w:w="8743" w:type="dxa"/>
            <w:shd w:val="clear" w:color="auto" w:fill="auto"/>
            <w:hideMark/>
          </w:tcPr>
          <w:p w14:paraId="0BEA52B4" w14:textId="77777777" w:rsidR="003C7E01" w:rsidRPr="00713059" w:rsidRDefault="003C7E01" w:rsidP="0095703A">
            <w:pPr>
              <w:ind w:firstLine="0"/>
              <w:jc w:val="left"/>
              <w:rPr>
                <w:b/>
                <w:bCs/>
                <w:lang w:eastAsia="ru-RU"/>
              </w:rPr>
            </w:pPr>
            <w:r w:rsidRPr="00713059">
              <w:rPr>
                <w:b/>
                <w:bCs/>
                <w:lang w:eastAsia="ru-RU"/>
              </w:rPr>
              <w:t>Книга 1. Существующее положение в сфере производства, передачи и потребления тепловой энергии на цели теплоснабжения</w:t>
            </w:r>
          </w:p>
        </w:tc>
        <w:tc>
          <w:tcPr>
            <w:tcW w:w="7208" w:type="dxa"/>
            <w:shd w:val="clear" w:color="auto" w:fill="auto"/>
            <w:hideMark/>
          </w:tcPr>
          <w:p w14:paraId="377383E8" w14:textId="77777777" w:rsidR="003C7E01" w:rsidRPr="00713059" w:rsidRDefault="003C7E01" w:rsidP="0095703A">
            <w:pPr>
              <w:ind w:firstLine="0"/>
              <w:jc w:val="left"/>
              <w:rPr>
                <w:b/>
                <w:bCs/>
                <w:lang w:eastAsia="ru-RU"/>
              </w:rPr>
            </w:pPr>
            <w:r w:rsidRPr="00713059">
              <w:rPr>
                <w:b/>
                <w:bCs/>
                <w:lang w:eastAsia="ru-RU"/>
              </w:rPr>
              <w:t>Глава 1 Существующее положение в сфере производства, передачи и потребления тепловой энергии для целей теплоснабжения</w:t>
            </w:r>
          </w:p>
        </w:tc>
      </w:tr>
      <w:tr w:rsidR="003C7E01" w:rsidRPr="00713059" w14:paraId="767E0E24" w14:textId="77777777" w:rsidTr="0095703A">
        <w:trPr>
          <w:trHeight w:val="227"/>
          <w:jc w:val="center"/>
        </w:trPr>
        <w:tc>
          <w:tcPr>
            <w:tcW w:w="8743" w:type="dxa"/>
            <w:shd w:val="clear" w:color="auto" w:fill="auto"/>
            <w:hideMark/>
          </w:tcPr>
          <w:p w14:paraId="17BCC028" w14:textId="77777777" w:rsidR="003C7E01" w:rsidRPr="00713059" w:rsidRDefault="003C7E01" w:rsidP="0095703A">
            <w:pPr>
              <w:ind w:firstLine="0"/>
              <w:jc w:val="left"/>
              <w:rPr>
                <w:b/>
                <w:sz w:val="16"/>
                <w:szCs w:val="16"/>
                <w:lang w:eastAsia="ru-RU"/>
              </w:rPr>
            </w:pPr>
            <w:r w:rsidRPr="00713059">
              <w:rPr>
                <w:b/>
                <w:noProof/>
                <w:sz w:val="16"/>
                <w:szCs w:val="16"/>
                <w:lang w:eastAsia="ru-RU"/>
              </w:rPr>
              <w:t>1. Книга 1. Глава 1. Функциональная структура теплоснабжения</w:t>
            </w:r>
          </w:p>
        </w:tc>
        <w:tc>
          <w:tcPr>
            <w:tcW w:w="7208" w:type="dxa"/>
            <w:shd w:val="clear" w:color="auto" w:fill="auto"/>
            <w:hideMark/>
          </w:tcPr>
          <w:p w14:paraId="3F248138" w14:textId="77777777" w:rsidR="003C7E01" w:rsidRPr="00713059" w:rsidRDefault="003C7E01" w:rsidP="0095703A">
            <w:pPr>
              <w:ind w:firstLine="0"/>
              <w:jc w:val="left"/>
              <w:rPr>
                <w:b/>
                <w:sz w:val="16"/>
                <w:szCs w:val="16"/>
                <w:lang w:eastAsia="ru-RU"/>
              </w:rPr>
            </w:pPr>
            <w:r w:rsidRPr="00713059">
              <w:rPr>
                <w:b/>
                <w:sz w:val="16"/>
                <w:szCs w:val="16"/>
                <w:lang w:eastAsia="ru-RU"/>
              </w:rPr>
              <w:t>Раздел 1. Функциональная структура теплоснабжения</w:t>
            </w:r>
          </w:p>
        </w:tc>
      </w:tr>
      <w:tr w:rsidR="003C7E01" w:rsidRPr="00713059" w14:paraId="09BEF83E" w14:textId="77777777" w:rsidTr="0095703A">
        <w:trPr>
          <w:trHeight w:val="227"/>
          <w:jc w:val="center"/>
        </w:trPr>
        <w:tc>
          <w:tcPr>
            <w:tcW w:w="8743" w:type="dxa"/>
            <w:shd w:val="clear" w:color="auto" w:fill="auto"/>
            <w:hideMark/>
          </w:tcPr>
          <w:p w14:paraId="5CF1823F" w14:textId="77777777" w:rsidR="003C7E01" w:rsidRPr="00713059" w:rsidRDefault="003C7E01" w:rsidP="0095703A">
            <w:pPr>
              <w:ind w:firstLine="0"/>
              <w:jc w:val="left"/>
              <w:rPr>
                <w:sz w:val="16"/>
                <w:szCs w:val="16"/>
                <w:lang w:eastAsia="ru-RU"/>
              </w:rPr>
            </w:pPr>
            <w:r w:rsidRPr="00713059">
              <w:rPr>
                <w:noProof/>
                <w:sz w:val="16"/>
                <w:szCs w:val="16"/>
                <w:lang w:eastAsia="ru-RU"/>
              </w:rPr>
              <w:t>1.1. Книга 1. Глава 1. Раздел 1. Описание зон деятельности (эксплуатационной ответственности) теплоснабжающих и теплосетевых организаций</w:t>
            </w:r>
          </w:p>
        </w:tc>
        <w:tc>
          <w:tcPr>
            <w:tcW w:w="7208" w:type="dxa"/>
            <w:shd w:val="clear" w:color="auto" w:fill="auto"/>
            <w:hideMark/>
          </w:tcPr>
          <w:p w14:paraId="381E9ECD" w14:textId="77777777" w:rsidR="003C7E01" w:rsidRPr="00713059" w:rsidRDefault="003C7E01" w:rsidP="0095703A">
            <w:pPr>
              <w:ind w:firstLine="0"/>
              <w:jc w:val="left"/>
              <w:rPr>
                <w:sz w:val="16"/>
                <w:szCs w:val="16"/>
                <w:lang w:eastAsia="ru-RU"/>
              </w:rPr>
            </w:pPr>
            <w:r w:rsidRPr="00713059">
              <w:rPr>
                <w:sz w:val="16"/>
                <w:szCs w:val="16"/>
                <w:lang w:eastAsia="ru-RU"/>
              </w:rPr>
              <w:t xml:space="preserve">1.1.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зонах </w:t>
            </w:r>
            <w:r w:rsidRPr="00713059">
              <w:rPr>
                <w:sz w:val="16"/>
                <w:szCs w:val="16"/>
                <w:lang w:eastAsia="ru-RU"/>
              </w:rPr>
              <w:lastRenderedPageBreak/>
              <w:t>действия производственных котельных</w:t>
            </w:r>
          </w:p>
        </w:tc>
      </w:tr>
      <w:tr w:rsidR="003C7E01" w:rsidRPr="00713059" w14:paraId="1F8A44F6" w14:textId="77777777" w:rsidTr="0095703A">
        <w:trPr>
          <w:trHeight w:val="227"/>
          <w:jc w:val="center"/>
        </w:trPr>
        <w:tc>
          <w:tcPr>
            <w:tcW w:w="8743" w:type="dxa"/>
            <w:shd w:val="clear" w:color="auto" w:fill="auto"/>
            <w:hideMark/>
          </w:tcPr>
          <w:p w14:paraId="7E4606DC" w14:textId="77777777" w:rsidR="003C7E01" w:rsidRPr="00713059" w:rsidRDefault="003C7E01" w:rsidP="0095703A">
            <w:pPr>
              <w:ind w:firstLine="0"/>
              <w:jc w:val="left"/>
              <w:rPr>
                <w:sz w:val="16"/>
                <w:szCs w:val="16"/>
                <w:lang w:eastAsia="ru-RU"/>
              </w:rPr>
            </w:pPr>
            <w:r w:rsidRPr="00713059">
              <w:rPr>
                <w:noProof/>
                <w:sz w:val="16"/>
                <w:szCs w:val="16"/>
                <w:lang w:eastAsia="ru-RU"/>
              </w:rPr>
              <w:t>1.2. Книга 1. Глава 1. Раздел 2. Описание зоны действия источников тепловой мощности с комбинированной выработкой тепловой и электрической энергии</w:t>
            </w:r>
          </w:p>
        </w:tc>
        <w:tc>
          <w:tcPr>
            <w:tcW w:w="7208" w:type="dxa"/>
            <w:shd w:val="clear" w:color="auto" w:fill="auto"/>
            <w:hideMark/>
          </w:tcPr>
          <w:p w14:paraId="5F8229CB" w14:textId="77777777" w:rsidR="003C7E01" w:rsidRPr="00713059" w:rsidRDefault="003C7E01" w:rsidP="0095703A">
            <w:pPr>
              <w:ind w:firstLine="0"/>
              <w:jc w:val="left"/>
              <w:rPr>
                <w:sz w:val="16"/>
                <w:szCs w:val="16"/>
                <w:lang w:eastAsia="ru-RU"/>
              </w:rPr>
            </w:pPr>
            <w:r w:rsidRPr="00713059">
              <w:rPr>
                <w:sz w:val="16"/>
                <w:szCs w:val="16"/>
                <w:lang w:eastAsia="ru-RU"/>
              </w:rPr>
              <w:t>1.1.1. Описание зоны действия источников тепловой мощности с комбинированной выработкой тепловой и электрической энергии</w:t>
            </w:r>
          </w:p>
        </w:tc>
      </w:tr>
      <w:tr w:rsidR="003C7E01" w:rsidRPr="00713059" w14:paraId="0FB587E8" w14:textId="77777777" w:rsidTr="0095703A">
        <w:trPr>
          <w:trHeight w:val="227"/>
          <w:jc w:val="center"/>
        </w:trPr>
        <w:tc>
          <w:tcPr>
            <w:tcW w:w="8743" w:type="dxa"/>
            <w:shd w:val="clear" w:color="auto" w:fill="auto"/>
            <w:hideMark/>
          </w:tcPr>
          <w:p w14:paraId="168460A5" w14:textId="77777777" w:rsidR="003C7E01" w:rsidRPr="00713059" w:rsidRDefault="003C7E01" w:rsidP="0095703A">
            <w:pPr>
              <w:ind w:firstLine="0"/>
              <w:jc w:val="left"/>
              <w:rPr>
                <w:sz w:val="16"/>
                <w:szCs w:val="16"/>
                <w:lang w:eastAsia="ru-RU"/>
              </w:rPr>
            </w:pPr>
            <w:r w:rsidRPr="00713059">
              <w:rPr>
                <w:noProof/>
                <w:sz w:val="16"/>
                <w:szCs w:val="16"/>
                <w:lang w:eastAsia="ru-RU"/>
              </w:rPr>
              <w:t>1.3. Книга 1. Глава 1. Раздел 3. Описание зоны действия котельных</w:t>
            </w:r>
          </w:p>
        </w:tc>
        <w:tc>
          <w:tcPr>
            <w:tcW w:w="7208" w:type="dxa"/>
            <w:shd w:val="clear" w:color="auto" w:fill="auto"/>
            <w:hideMark/>
          </w:tcPr>
          <w:p w14:paraId="6F7C5428" w14:textId="77777777" w:rsidR="003C7E01" w:rsidRPr="00713059" w:rsidRDefault="003C7E01" w:rsidP="0095703A">
            <w:pPr>
              <w:ind w:firstLine="0"/>
              <w:jc w:val="left"/>
              <w:rPr>
                <w:sz w:val="16"/>
                <w:szCs w:val="16"/>
                <w:lang w:eastAsia="ru-RU"/>
              </w:rPr>
            </w:pPr>
            <w:r w:rsidRPr="00713059">
              <w:rPr>
                <w:sz w:val="16"/>
                <w:szCs w:val="16"/>
                <w:lang w:eastAsia="ru-RU"/>
              </w:rPr>
              <w:t>1.1.2. Описание зоны действия котельных</w:t>
            </w:r>
          </w:p>
        </w:tc>
      </w:tr>
      <w:tr w:rsidR="003C7E01" w:rsidRPr="00713059" w14:paraId="67614743" w14:textId="77777777" w:rsidTr="0095703A">
        <w:trPr>
          <w:trHeight w:val="227"/>
          <w:jc w:val="center"/>
        </w:trPr>
        <w:tc>
          <w:tcPr>
            <w:tcW w:w="8743" w:type="dxa"/>
            <w:shd w:val="clear" w:color="auto" w:fill="auto"/>
            <w:hideMark/>
          </w:tcPr>
          <w:p w14:paraId="422B8F0C" w14:textId="77777777" w:rsidR="003C7E01" w:rsidRPr="00713059" w:rsidRDefault="003C7E01" w:rsidP="0095703A">
            <w:pPr>
              <w:ind w:firstLine="0"/>
              <w:jc w:val="left"/>
              <w:rPr>
                <w:sz w:val="16"/>
                <w:szCs w:val="16"/>
                <w:lang w:eastAsia="ru-RU"/>
              </w:rPr>
            </w:pPr>
            <w:r w:rsidRPr="00713059">
              <w:rPr>
                <w:noProof/>
                <w:sz w:val="16"/>
                <w:szCs w:val="16"/>
                <w:lang w:eastAsia="ru-RU"/>
              </w:rPr>
              <w:t>1.4. Книга 1. Глава 1. Раздел 4. Описание зоны действия индивидуального теплоснабжения</w:t>
            </w:r>
          </w:p>
        </w:tc>
        <w:tc>
          <w:tcPr>
            <w:tcW w:w="7208" w:type="dxa"/>
            <w:shd w:val="clear" w:color="auto" w:fill="auto"/>
            <w:hideMark/>
          </w:tcPr>
          <w:p w14:paraId="1C1B88F1" w14:textId="77777777" w:rsidR="003C7E01" w:rsidRPr="00713059" w:rsidRDefault="003C7E01" w:rsidP="0095703A">
            <w:pPr>
              <w:ind w:firstLine="0"/>
              <w:jc w:val="left"/>
              <w:rPr>
                <w:sz w:val="16"/>
                <w:szCs w:val="16"/>
                <w:lang w:eastAsia="ru-RU"/>
              </w:rPr>
            </w:pPr>
            <w:r w:rsidRPr="00713059">
              <w:rPr>
                <w:sz w:val="16"/>
                <w:szCs w:val="16"/>
                <w:lang w:eastAsia="ru-RU"/>
              </w:rPr>
              <w:t>1.2.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зонах действия индивидуального теплоснабжения</w:t>
            </w:r>
          </w:p>
        </w:tc>
      </w:tr>
      <w:tr w:rsidR="003C7E01" w:rsidRPr="00713059" w14:paraId="17095744" w14:textId="77777777" w:rsidTr="0095703A">
        <w:trPr>
          <w:trHeight w:val="227"/>
          <w:jc w:val="center"/>
        </w:trPr>
        <w:tc>
          <w:tcPr>
            <w:tcW w:w="8743" w:type="dxa"/>
            <w:shd w:val="clear" w:color="auto" w:fill="auto"/>
            <w:hideMark/>
          </w:tcPr>
          <w:p w14:paraId="19F7BAA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FC01598" w14:textId="77777777" w:rsidR="003C7E01" w:rsidRPr="00713059" w:rsidRDefault="003C7E01" w:rsidP="0095703A">
            <w:pPr>
              <w:ind w:firstLine="0"/>
              <w:jc w:val="left"/>
              <w:rPr>
                <w:sz w:val="16"/>
                <w:szCs w:val="16"/>
                <w:lang w:eastAsia="ru-RU"/>
              </w:rPr>
            </w:pPr>
            <w:r w:rsidRPr="00713059">
              <w:rPr>
                <w:sz w:val="16"/>
                <w:szCs w:val="16"/>
                <w:lang w:eastAsia="ru-RU"/>
              </w:rPr>
              <w:t>1.3. Описание изменений, произошедших в функциональной структуре теплоснабжения поселения, городского округа, города федерального значения за период, предшествующий актуализации схемы теплоснабжения</w:t>
            </w:r>
          </w:p>
        </w:tc>
      </w:tr>
      <w:tr w:rsidR="003C7E01" w:rsidRPr="00713059" w14:paraId="50B0E746" w14:textId="77777777" w:rsidTr="0095703A">
        <w:trPr>
          <w:trHeight w:val="227"/>
          <w:jc w:val="center"/>
        </w:trPr>
        <w:tc>
          <w:tcPr>
            <w:tcW w:w="8743" w:type="dxa"/>
            <w:shd w:val="clear" w:color="auto" w:fill="auto"/>
            <w:hideMark/>
          </w:tcPr>
          <w:p w14:paraId="5C658685" w14:textId="77777777" w:rsidR="003C7E01" w:rsidRPr="00713059" w:rsidRDefault="003C7E01" w:rsidP="0095703A">
            <w:pPr>
              <w:ind w:firstLine="0"/>
              <w:jc w:val="left"/>
              <w:rPr>
                <w:b/>
                <w:sz w:val="16"/>
                <w:szCs w:val="16"/>
                <w:lang w:eastAsia="ru-RU"/>
              </w:rPr>
            </w:pPr>
            <w:r w:rsidRPr="00713059">
              <w:rPr>
                <w:b/>
                <w:noProof/>
                <w:sz w:val="16"/>
                <w:szCs w:val="16"/>
                <w:lang w:eastAsia="ru-RU"/>
              </w:rPr>
              <w:t>2. Книга 1. Глава 2. Источники тепловой энергии</w:t>
            </w:r>
          </w:p>
        </w:tc>
        <w:tc>
          <w:tcPr>
            <w:tcW w:w="7208" w:type="dxa"/>
            <w:shd w:val="clear" w:color="auto" w:fill="auto"/>
            <w:hideMark/>
          </w:tcPr>
          <w:p w14:paraId="3DE68CB6" w14:textId="77777777" w:rsidR="003C7E01" w:rsidRPr="00713059" w:rsidRDefault="003C7E01" w:rsidP="0095703A">
            <w:pPr>
              <w:ind w:firstLine="0"/>
              <w:jc w:val="left"/>
              <w:rPr>
                <w:b/>
                <w:sz w:val="16"/>
                <w:szCs w:val="16"/>
                <w:lang w:eastAsia="ru-RU"/>
              </w:rPr>
            </w:pPr>
            <w:r w:rsidRPr="00713059">
              <w:rPr>
                <w:b/>
                <w:sz w:val="16"/>
                <w:szCs w:val="16"/>
                <w:lang w:eastAsia="ru-RU"/>
              </w:rPr>
              <w:t>Раздел 2. Источники тепловой энергии</w:t>
            </w:r>
          </w:p>
        </w:tc>
      </w:tr>
      <w:tr w:rsidR="003C7E01" w:rsidRPr="00713059" w14:paraId="4722176C" w14:textId="77777777" w:rsidTr="0095703A">
        <w:trPr>
          <w:trHeight w:val="227"/>
          <w:jc w:val="center"/>
        </w:trPr>
        <w:tc>
          <w:tcPr>
            <w:tcW w:w="8743" w:type="dxa"/>
            <w:shd w:val="clear" w:color="auto" w:fill="auto"/>
            <w:hideMark/>
          </w:tcPr>
          <w:p w14:paraId="2DA55B5F" w14:textId="77777777" w:rsidR="003C7E01" w:rsidRPr="00713059" w:rsidRDefault="003C7E01" w:rsidP="0095703A">
            <w:pPr>
              <w:ind w:firstLine="0"/>
              <w:jc w:val="left"/>
              <w:rPr>
                <w:sz w:val="16"/>
                <w:szCs w:val="16"/>
                <w:lang w:eastAsia="ru-RU"/>
              </w:rPr>
            </w:pPr>
            <w:r w:rsidRPr="00713059">
              <w:rPr>
                <w:noProof/>
                <w:sz w:val="16"/>
                <w:szCs w:val="16"/>
                <w:lang w:eastAsia="ru-RU"/>
              </w:rPr>
              <w:t>2.1. Книга 1. Глава 2. Раздел 1. Структура основного оборудования</w:t>
            </w:r>
          </w:p>
        </w:tc>
        <w:tc>
          <w:tcPr>
            <w:tcW w:w="7208" w:type="dxa"/>
            <w:shd w:val="clear" w:color="auto" w:fill="auto"/>
            <w:hideMark/>
          </w:tcPr>
          <w:p w14:paraId="3BAF176A" w14:textId="77777777" w:rsidR="003C7E01" w:rsidRPr="00713059" w:rsidRDefault="003C7E01" w:rsidP="0095703A">
            <w:pPr>
              <w:ind w:firstLine="0"/>
              <w:jc w:val="left"/>
              <w:rPr>
                <w:sz w:val="16"/>
                <w:szCs w:val="16"/>
                <w:lang w:eastAsia="ru-RU"/>
              </w:rPr>
            </w:pPr>
            <w:r w:rsidRPr="00713059">
              <w:rPr>
                <w:sz w:val="16"/>
                <w:szCs w:val="16"/>
                <w:lang w:eastAsia="ru-RU"/>
              </w:rPr>
              <w:t>2.1. Структура и технические характеристики основного оборудования</w:t>
            </w:r>
          </w:p>
        </w:tc>
      </w:tr>
      <w:tr w:rsidR="003C7E01" w:rsidRPr="00713059" w14:paraId="49BC888B" w14:textId="77777777" w:rsidTr="0095703A">
        <w:trPr>
          <w:trHeight w:val="227"/>
          <w:jc w:val="center"/>
        </w:trPr>
        <w:tc>
          <w:tcPr>
            <w:tcW w:w="8743" w:type="dxa"/>
            <w:shd w:val="clear" w:color="auto" w:fill="auto"/>
            <w:hideMark/>
          </w:tcPr>
          <w:p w14:paraId="01E962E1" w14:textId="77777777" w:rsidR="003C7E01" w:rsidRPr="00713059" w:rsidRDefault="003C7E01" w:rsidP="0095703A">
            <w:pPr>
              <w:ind w:firstLine="0"/>
              <w:jc w:val="left"/>
              <w:rPr>
                <w:sz w:val="16"/>
                <w:szCs w:val="16"/>
                <w:lang w:eastAsia="ru-RU"/>
              </w:rPr>
            </w:pPr>
            <w:r w:rsidRPr="00713059">
              <w:rPr>
                <w:noProof/>
                <w:sz w:val="16"/>
                <w:szCs w:val="16"/>
                <w:lang w:eastAsia="ru-RU"/>
              </w:rPr>
              <w:t>2.2. Книга 1. Глава 2. Раздел 2. Cхемы выдачи тепловой мощности, структура теплофикационных установок</w:t>
            </w:r>
          </w:p>
        </w:tc>
        <w:tc>
          <w:tcPr>
            <w:tcW w:w="7208" w:type="dxa"/>
            <w:shd w:val="clear" w:color="auto" w:fill="auto"/>
            <w:hideMark/>
          </w:tcPr>
          <w:p w14:paraId="718300A4" w14:textId="77777777" w:rsidR="003C7E01" w:rsidRPr="00713059" w:rsidRDefault="003C7E01" w:rsidP="0095703A">
            <w:pPr>
              <w:ind w:firstLine="0"/>
              <w:jc w:val="left"/>
              <w:rPr>
                <w:sz w:val="16"/>
                <w:szCs w:val="16"/>
                <w:lang w:eastAsia="ru-RU"/>
              </w:rPr>
            </w:pPr>
            <w:r w:rsidRPr="00713059">
              <w:rPr>
                <w:sz w:val="16"/>
                <w:szCs w:val="16"/>
                <w:lang w:eastAsia="ru-RU"/>
              </w:rPr>
              <w:t>2.2. Параметры установленной тепловой мощности источника тепловой энергии, в том числе теплофикационного оборудования и теплофикационной установки</w:t>
            </w:r>
          </w:p>
        </w:tc>
      </w:tr>
      <w:tr w:rsidR="003C7E01" w:rsidRPr="00713059" w14:paraId="17E25C87" w14:textId="77777777" w:rsidTr="0095703A">
        <w:trPr>
          <w:trHeight w:val="227"/>
          <w:jc w:val="center"/>
        </w:trPr>
        <w:tc>
          <w:tcPr>
            <w:tcW w:w="8743" w:type="dxa"/>
            <w:shd w:val="clear" w:color="auto" w:fill="auto"/>
            <w:hideMark/>
          </w:tcPr>
          <w:p w14:paraId="60CF1BBA" w14:textId="77777777" w:rsidR="003C7E01" w:rsidRPr="00713059" w:rsidRDefault="003C7E01" w:rsidP="0095703A">
            <w:pPr>
              <w:ind w:firstLine="0"/>
              <w:jc w:val="left"/>
              <w:rPr>
                <w:sz w:val="16"/>
                <w:szCs w:val="16"/>
                <w:lang w:eastAsia="ru-RU"/>
              </w:rPr>
            </w:pPr>
            <w:r w:rsidRPr="00713059">
              <w:rPr>
                <w:noProof/>
                <w:sz w:val="16"/>
                <w:szCs w:val="16"/>
                <w:lang w:eastAsia="ru-RU"/>
              </w:rPr>
              <w:t>2.3. Книга 1. Глава 2. Раздел 3. Параметры установленной тепловой мощности теплофикационного оборудования и теплофикационной установки</w:t>
            </w:r>
          </w:p>
        </w:tc>
        <w:tc>
          <w:tcPr>
            <w:tcW w:w="7208" w:type="dxa"/>
            <w:shd w:val="clear" w:color="auto" w:fill="auto"/>
            <w:hideMark/>
          </w:tcPr>
          <w:p w14:paraId="0467A99B" w14:textId="77777777" w:rsidR="003C7E01" w:rsidRPr="00713059" w:rsidRDefault="003C7E01" w:rsidP="0095703A">
            <w:pPr>
              <w:ind w:firstLine="0"/>
              <w:jc w:val="left"/>
              <w:rPr>
                <w:sz w:val="16"/>
                <w:szCs w:val="16"/>
                <w:lang w:eastAsia="ru-RU"/>
              </w:rPr>
            </w:pPr>
            <w:r w:rsidRPr="00713059">
              <w:rPr>
                <w:sz w:val="16"/>
                <w:szCs w:val="16"/>
                <w:lang w:eastAsia="ru-RU"/>
              </w:rPr>
              <w:t>2.3. Ограничения тепловой мощности и параметров располагаемой тепловой мощности</w:t>
            </w:r>
          </w:p>
        </w:tc>
      </w:tr>
      <w:tr w:rsidR="003C7E01" w:rsidRPr="00713059" w14:paraId="72B19BE2" w14:textId="77777777" w:rsidTr="0095703A">
        <w:trPr>
          <w:trHeight w:val="227"/>
          <w:jc w:val="center"/>
        </w:trPr>
        <w:tc>
          <w:tcPr>
            <w:tcW w:w="8743" w:type="dxa"/>
            <w:shd w:val="clear" w:color="auto" w:fill="auto"/>
            <w:hideMark/>
          </w:tcPr>
          <w:p w14:paraId="620469E1" w14:textId="77777777" w:rsidR="003C7E01" w:rsidRPr="00713059" w:rsidRDefault="003C7E01" w:rsidP="0095703A">
            <w:pPr>
              <w:ind w:firstLine="0"/>
              <w:jc w:val="left"/>
              <w:rPr>
                <w:sz w:val="16"/>
                <w:szCs w:val="16"/>
                <w:lang w:eastAsia="ru-RU"/>
              </w:rPr>
            </w:pPr>
            <w:r w:rsidRPr="00713059">
              <w:rPr>
                <w:noProof/>
                <w:sz w:val="16"/>
                <w:szCs w:val="16"/>
                <w:lang w:eastAsia="ru-RU"/>
              </w:rPr>
              <w:t>2.4. Книга 1. Глава 2. Раздел 4. Ограничения тепловой мощности и параметры располагаемой тепловой мощности</w:t>
            </w:r>
          </w:p>
        </w:tc>
        <w:tc>
          <w:tcPr>
            <w:tcW w:w="7208" w:type="dxa"/>
            <w:shd w:val="clear" w:color="auto" w:fill="auto"/>
            <w:hideMark/>
          </w:tcPr>
          <w:p w14:paraId="5E5EB77A" w14:textId="77777777" w:rsidR="003C7E01" w:rsidRPr="00713059" w:rsidRDefault="003C7E01" w:rsidP="0095703A">
            <w:pPr>
              <w:ind w:firstLine="0"/>
              <w:jc w:val="left"/>
              <w:rPr>
                <w:sz w:val="16"/>
                <w:szCs w:val="16"/>
                <w:lang w:eastAsia="ru-RU"/>
              </w:rPr>
            </w:pPr>
            <w:r w:rsidRPr="00713059">
              <w:rPr>
                <w:sz w:val="16"/>
                <w:szCs w:val="16"/>
                <w:lang w:eastAsia="ru-RU"/>
              </w:rPr>
              <w:t>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tc>
      </w:tr>
      <w:tr w:rsidR="003C7E01" w:rsidRPr="00713059" w14:paraId="1329E1D4" w14:textId="77777777" w:rsidTr="0095703A">
        <w:trPr>
          <w:trHeight w:val="227"/>
          <w:jc w:val="center"/>
        </w:trPr>
        <w:tc>
          <w:tcPr>
            <w:tcW w:w="8743" w:type="dxa"/>
            <w:shd w:val="clear" w:color="auto" w:fill="auto"/>
            <w:hideMark/>
          </w:tcPr>
          <w:p w14:paraId="22B621C4" w14:textId="77777777" w:rsidR="003C7E01" w:rsidRPr="00713059" w:rsidRDefault="003C7E01" w:rsidP="0095703A">
            <w:pPr>
              <w:ind w:firstLine="0"/>
              <w:jc w:val="left"/>
              <w:rPr>
                <w:sz w:val="16"/>
                <w:szCs w:val="16"/>
                <w:lang w:eastAsia="ru-RU"/>
              </w:rPr>
            </w:pPr>
            <w:r w:rsidRPr="00713059">
              <w:rPr>
                <w:noProof/>
                <w:sz w:val="16"/>
                <w:szCs w:val="16"/>
                <w:lang w:eastAsia="ru-RU"/>
              </w:rPr>
              <w:t>2.5. Книга 1. Глава 2. Раздел 5. Схема и состав установки подготовки воды для каждого технологического комплекса теплоисточника</w:t>
            </w:r>
          </w:p>
        </w:tc>
        <w:tc>
          <w:tcPr>
            <w:tcW w:w="7208" w:type="dxa"/>
            <w:shd w:val="clear" w:color="auto" w:fill="auto"/>
            <w:hideMark/>
          </w:tcPr>
          <w:p w14:paraId="403A2F00" w14:textId="77777777" w:rsidR="003C7E01" w:rsidRPr="00713059" w:rsidRDefault="003C7E01" w:rsidP="0095703A">
            <w:pPr>
              <w:ind w:firstLine="0"/>
              <w:jc w:val="left"/>
              <w:rPr>
                <w:sz w:val="16"/>
                <w:szCs w:val="16"/>
                <w:lang w:eastAsia="ru-RU"/>
              </w:rPr>
            </w:pPr>
            <w:r w:rsidRPr="00713059">
              <w:rPr>
                <w:sz w:val="16"/>
                <w:szCs w:val="16"/>
                <w:lang w:eastAsia="ru-RU"/>
              </w:rPr>
              <w:t>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tc>
      </w:tr>
      <w:tr w:rsidR="003C7E01" w:rsidRPr="00713059" w14:paraId="5B69C5FE" w14:textId="77777777" w:rsidTr="0095703A">
        <w:trPr>
          <w:trHeight w:val="227"/>
          <w:jc w:val="center"/>
        </w:trPr>
        <w:tc>
          <w:tcPr>
            <w:tcW w:w="8743" w:type="dxa"/>
            <w:shd w:val="clear" w:color="auto" w:fill="auto"/>
            <w:hideMark/>
          </w:tcPr>
          <w:p w14:paraId="48C938CA" w14:textId="77777777" w:rsidR="003C7E01" w:rsidRPr="00713059" w:rsidRDefault="003C7E01" w:rsidP="0095703A">
            <w:pPr>
              <w:ind w:firstLine="0"/>
              <w:jc w:val="left"/>
              <w:rPr>
                <w:sz w:val="16"/>
                <w:szCs w:val="16"/>
                <w:lang w:eastAsia="ru-RU"/>
              </w:rPr>
            </w:pPr>
            <w:r w:rsidRPr="00713059">
              <w:rPr>
                <w:noProof/>
                <w:sz w:val="16"/>
                <w:szCs w:val="16"/>
                <w:lang w:eastAsia="ru-RU"/>
              </w:rPr>
              <w:t>2.6. Книга 1. Глава 2. Раздел 6. Объем потребления тепловой энергии (мощности) и теплоносителя на собственные и хозяйственные нужды. Тепловая мощность нетто теплоисточника.</w:t>
            </w:r>
          </w:p>
        </w:tc>
        <w:tc>
          <w:tcPr>
            <w:tcW w:w="7208" w:type="dxa"/>
            <w:shd w:val="clear" w:color="auto" w:fill="auto"/>
            <w:hideMark/>
          </w:tcPr>
          <w:p w14:paraId="6A946EC1" w14:textId="77777777" w:rsidR="003C7E01" w:rsidRPr="00713059" w:rsidRDefault="003C7E01" w:rsidP="0095703A">
            <w:pPr>
              <w:ind w:firstLine="0"/>
              <w:jc w:val="left"/>
              <w:rPr>
                <w:sz w:val="16"/>
                <w:szCs w:val="16"/>
                <w:lang w:eastAsia="ru-RU"/>
              </w:rPr>
            </w:pPr>
            <w:r w:rsidRPr="00713059">
              <w:rPr>
                <w:sz w:val="16"/>
                <w:szCs w:val="16"/>
                <w:lang w:eastAsia="ru-RU"/>
              </w:rPr>
              <w:t>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p>
        </w:tc>
      </w:tr>
      <w:tr w:rsidR="003C7E01" w:rsidRPr="00713059" w14:paraId="4E228289" w14:textId="77777777" w:rsidTr="0095703A">
        <w:trPr>
          <w:trHeight w:val="227"/>
          <w:jc w:val="center"/>
        </w:trPr>
        <w:tc>
          <w:tcPr>
            <w:tcW w:w="8743" w:type="dxa"/>
            <w:shd w:val="clear" w:color="auto" w:fill="auto"/>
            <w:hideMark/>
          </w:tcPr>
          <w:p w14:paraId="03DD7FFD" w14:textId="77777777" w:rsidR="003C7E01" w:rsidRPr="00713059" w:rsidRDefault="003C7E01" w:rsidP="0095703A">
            <w:pPr>
              <w:ind w:firstLine="0"/>
              <w:jc w:val="left"/>
              <w:rPr>
                <w:sz w:val="16"/>
                <w:szCs w:val="16"/>
                <w:lang w:eastAsia="ru-RU"/>
              </w:rPr>
            </w:pPr>
            <w:r w:rsidRPr="00713059">
              <w:rPr>
                <w:noProof/>
                <w:sz w:val="16"/>
                <w:szCs w:val="16"/>
                <w:lang w:eastAsia="ru-RU"/>
              </w:rPr>
              <w:t>2.7. Книга 1. Глава 2. Раздел 7. Способ регулирования отпуска тепловой энергии от источников тепловой энергии с обоснованием выбора графика изменения температур теплоносителя</w:t>
            </w:r>
          </w:p>
        </w:tc>
        <w:tc>
          <w:tcPr>
            <w:tcW w:w="7208" w:type="dxa"/>
            <w:shd w:val="clear" w:color="auto" w:fill="auto"/>
            <w:hideMark/>
          </w:tcPr>
          <w:p w14:paraId="6383B0CD" w14:textId="77777777" w:rsidR="003C7E01" w:rsidRPr="00713059" w:rsidRDefault="003C7E01" w:rsidP="0095703A">
            <w:pPr>
              <w:ind w:firstLine="0"/>
              <w:jc w:val="left"/>
              <w:rPr>
                <w:sz w:val="16"/>
                <w:szCs w:val="16"/>
                <w:lang w:eastAsia="ru-RU"/>
              </w:rPr>
            </w:pPr>
            <w:r w:rsidRPr="00713059">
              <w:rPr>
                <w:sz w:val="16"/>
                <w:szCs w:val="16"/>
                <w:lang w:eastAsia="ru-RU"/>
              </w:rPr>
              <w:t>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p>
        </w:tc>
      </w:tr>
      <w:tr w:rsidR="003C7E01" w:rsidRPr="00713059" w14:paraId="047D37C6" w14:textId="77777777" w:rsidTr="0095703A">
        <w:trPr>
          <w:trHeight w:val="227"/>
          <w:jc w:val="center"/>
        </w:trPr>
        <w:tc>
          <w:tcPr>
            <w:tcW w:w="8743" w:type="dxa"/>
            <w:shd w:val="clear" w:color="auto" w:fill="auto"/>
            <w:hideMark/>
          </w:tcPr>
          <w:p w14:paraId="1CF6A859" w14:textId="77777777" w:rsidR="003C7E01" w:rsidRPr="00713059" w:rsidRDefault="003C7E01" w:rsidP="0095703A">
            <w:pPr>
              <w:ind w:firstLine="0"/>
              <w:jc w:val="left"/>
              <w:rPr>
                <w:sz w:val="16"/>
                <w:szCs w:val="16"/>
                <w:lang w:eastAsia="ru-RU"/>
              </w:rPr>
            </w:pPr>
            <w:r w:rsidRPr="00713059">
              <w:rPr>
                <w:noProof/>
                <w:sz w:val="16"/>
                <w:szCs w:val="16"/>
                <w:lang w:eastAsia="ru-RU"/>
              </w:rPr>
              <w:t>2.8. Книга 1. Глава 2. Раздел 8.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tc>
        <w:tc>
          <w:tcPr>
            <w:tcW w:w="7208" w:type="dxa"/>
            <w:shd w:val="clear" w:color="auto" w:fill="auto"/>
            <w:hideMark/>
          </w:tcPr>
          <w:p w14:paraId="3DA52B5C" w14:textId="77777777" w:rsidR="003C7E01" w:rsidRPr="00713059" w:rsidRDefault="003C7E01" w:rsidP="0095703A">
            <w:pPr>
              <w:ind w:firstLine="0"/>
              <w:jc w:val="left"/>
              <w:rPr>
                <w:sz w:val="16"/>
                <w:szCs w:val="16"/>
                <w:lang w:eastAsia="ru-RU"/>
              </w:rPr>
            </w:pPr>
            <w:r w:rsidRPr="00713059">
              <w:rPr>
                <w:sz w:val="16"/>
                <w:szCs w:val="16"/>
                <w:lang w:eastAsia="ru-RU"/>
              </w:rPr>
              <w:t>2.8. Среднегодовая загрузка оборудования</w:t>
            </w:r>
          </w:p>
        </w:tc>
      </w:tr>
      <w:tr w:rsidR="003C7E01" w:rsidRPr="00713059" w14:paraId="3BE10286" w14:textId="77777777" w:rsidTr="0095703A">
        <w:trPr>
          <w:trHeight w:val="227"/>
          <w:jc w:val="center"/>
        </w:trPr>
        <w:tc>
          <w:tcPr>
            <w:tcW w:w="8743" w:type="dxa"/>
            <w:shd w:val="clear" w:color="auto" w:fill="auto"/>
            <w:hideMark/>
          </w:tcPr>
          <w:p w14:paraId="52D1681E" w14:textId="77777777" w:rsidR="003C7E01" w:rsidRPr="00713059" w:rsidRDefault="003C7E01" w:rsidP="0095703A">
            <w:pPr>
              <w:ind w:firstLine="0"/>
              <w:jc w:val="left"/>
              <w:rPr>
                <w:sz w:val="16"/>
                <w:szCs w:val="16"/>
                <w:lang w:eastAsia="ru-RU"/>
              </w:rPr>
            </w:pPr>
            <w:r w:rsidRPr="00713059">
              <w:rPr>
                <w:noProof/>
                <w:sz w:val="16"/>
                <w:szCs w:val="16"/>
                <w:lang w:eastAsia="ru-RU"/>
              </w:rPr>
              <w:t>2.9. Книга 1. Глава 2. Раздел 9. Среднегодовая загрузка оборудования источников тепловой мощности</w:t>
            </w:r>
          </w:p>
        </w:tc>
        <w:tc>
          <w:tcPr>
            <w:tcW w:w="7208" w:type="dxa"/>
            <w:shd w:val="clear" w:color="auto" w:fill="auto"/>
            <w:hideMark/>
          </w:tcPr>
          <w:p w14:paraId="469421C9" w14:textId="77777777" w:rsidR="003C7E01" w:rsidRPr="00713059" w:rsidRDefault="003C7E01" w:rsidP="0095703A">
            <w:pPr>
              <w:ind w:firstLine="0"/>
              <w:jc w:val="left"/>
              <w:rPr>
                <w:sz w:val="16"/>
                <w:szCs w:val="16"/>
                <w:lang w:eastAsia="ru-RU"/>
              </w:rPr>
            </w:pPr>
            <w:r w:rsidRPr="00713059">
              <w:rPr>
                <w:sz w:val="16"/>
                <w:szCs w:val="16"/>
                <w:lang w:eastAsia="ru-RU"/>
              </w:rPr>
              <w:t>2.9. Способы учета тепла, отпущенного в тепловые сети</w:t>
            </w:r>
          </w:p>
        </w:tc>
      </w:tr>
      <w:tr w:rsidR="003C7E01" w:rsidRPr="00713059" w14:paraId="635ADB2A" w14:textId="77777777" w:rsidTr="0095703A">
        <w:trPr>
          <w:trHeight w:val="227"/>
          <w:jc w:val="center"/>
        </w:trPr>
        <w:tc>
          <w:tcPr>
            <w:tcW w:w="8743" w:type="dxa"/>
            <w:shd w:val="clear" w:color="auto" w:fill="auto"/>
            <w:hideMark/>
          </w:tcPr>
          <w:p w14:paraId="422A94BD" w14:textId="77777777" w:rsidR="003C7E01" w:rsidRPr="00713059" w:rsidRDefault="003C7E01" w:rsidP="0095703A">
            <w:pPr>
              <w:ind w:firstLine="0"/>
              <w:jc w:val="left"/>
              <w:rPr>
                <w:sz w:val="16"/>
                <w:szCs w:val="16"/>
                <w:lang w:eastAsia="ru-RU"/>
              </w:rPr>
            </w:pPr>
            <w:r w:rsidRPr="00713059">
              <w:rPr>
                <w:noProof/>
                <w:sz w:val="16"/>
                <w:szCs w:val="16"/>
                <w:lang w:eastAsia="ru-RU"/>
              </w:rPr>
              <w:t>2.10. Книга 1. Глава 2. Раздел 10. Способы учета на теплоисточнике входящих энергоресурсов и отпускаемой тепловой энергии</w:t>
            </w:r>
          </w:p>
        </w:tc>
        <w:tc>
          <w:tcPr>
            <w:tcW w:w="7208" w:type="dxa"/>
            <w:shd w:val="clear" w:color="auto" w:fill="auto"/>
            <w:hideMark/>
          </w:tcPr>
          <w:p w14:paraId="7698EA21" w14:textId="77777777" w:rsidR="003C7E01" w:rsidRPr="00713059" w:rsidRDefault="003C7E01" w:rsidP="0095703A">
            <w:pPr>
              <w:ind w:firstLine="0"/>
              <w:jc w:val="left"/>
              <w:rPr>
                <w:sz w:val="16"/>
                <w:szCs w:val="16"/>
                <w:lang w:eastAsia="ru-RU"/>
              </w:rPr>
            </w:pPr>
            <w:r w:rsidRPr="00713059">
              <w:rPr>
                <w:sz w:val="16"/>
                <w:szCs w:val="16"/>
                <w:lang w:eastAsia="ru-RU"/>
              </w:rPr>
              <w:t>2.10. Статистика отказов и восстановлений оборудования источников тепловой энергии</w:t>
            </w:r>
          </w:p>
        </w:tc>
      </w:tr>
      <w:tr w:rsidR="003C7E01" w:rsidRPr="00713059" w14:paraId="06D30EBA" w14:textId="77777777" w:rsidTr="0095703A">
        <w:trPr>
          <w:trHeight w:val="227"/>
          <w:jc w:val="center"/>
        </w:trPr>
        <w:tc>
          <w:tcPr>
            <w:tcW w:w="8743" w:type="dxa"/>
            <w:shd w:val="clear" w:color="auto" w:fill="auto"/>
            <w:hideMark/>
          </w:tcPr>
          <w:p w14:paraId="2F96B8BE" w14:textId="77777777" w:rsidR="003C7E01" w:rsidRPr="00713059" w:rsidRDefault="003C7E01" w:rsidP="0095703A">
            <w:pPr>
              <w:ind w:firstLine="0"/>
              <w:jc w:val="left"/>
              <w:rPr>
                <w:sz w:val="16"/>
                <w:szCs w:val="16"/>
                <w:lang w:eastAsia="ru-RU"/>
              </w:rPr>
            </w:pPr>
            <w:r w:rsidRPr="00713059">
              <w:rPr>
                <w:noProof/>
                <w:sz w:val="16"/>
                <w:szCs w:val="16"/>
                <w:lang w:eastAsia="ru-RU"/>
              </w:rPr>
              <w:t>2.11. Книга 1. Глава 2. Раздел 11. Статистика отказов и восстановлений оборудования источников тепловой энергии</w:t>
            </w:r>
          </w:p>
        </w:tc>
        <w:tc>
          <w:tcPr>
            <w:tcW w:w="7208" w:type="dxa"/>
            <w:shd w:val="clear" w:color="auto" w:fill="auto"/>
            <w:hideMark/>
          </w:tcPr>
          <w:p w14:paraId="443A2CBC" w14:textId="77777777" w:rsidR="003C7E01" w:rsidRPr="00713059" w:rsidRDefault="003C7E01" w:rsidP="0095703A">
            <w:pPr>
              <w:ind w:firstLine="0"/>
              <w:jc w:val="left"/>
              <w:rPr>
                <w:sz w:val="16"/>
                <w:szCs w:val="16"/>
                <w:lang w:eastAsia="ru-RU"/>
              </w:rPr>
            </w:pPr>
            <w:r w:rsidRPr="00713059">
              <w:rPr>
                <w:sz w:val="16"/>
                <w:szCs w:val="16"/>
                <w:lang w:eastAsia="ru-RU"/>
              </w:rPr>
              <w:t>2.11. Предписания надзорных органов по запрещению дальнейшей эксплуатации источников тепловой энергии</w:t>
            </w:r>
          </w:p>
        </w:tc>
      </w:tr>
      <w:tr w:rsidR="003C7E01" w:rsidRPr="00713059" w14:paraId="62E54059" w14:textId="77777777" w:rsidTr="0095703A">
        <w:trPr>
          <w:trHeight w:val="227"/>
          <w:jc w:val="center"/>
        </w:trPr>
        <w:tc>
          <w:tcPr>
            <w:tcW w:w="8743" w:type="dxa"/>
            <w:shd w:val="clear" w:color="auto" w:fill="auto"/>
            <w:hideMark/>
          </w:tcPr>
          <w:p w14:paraId="69E8B4A8" w14:textId="77777777" w:rsidR="003C7E01" w:rsidRPr="00713059" w:rsidRDefault="003C7E01" w:rsidP="0095703A">
            <w:pPr>
              <w:ind w:firstLine="0"/>
              <w:jc w:val="left"/>
              <w:rPr>
                <w:sz w:val="16"/>
                <w:szCs w:val="16"/>
                <w:lang w:eastAsia="ru-RU"/>
              </w:rPr>
            </w:pPr>
            <w:r w:rsidRPr="00713059">
              <w:rPr>
                <w:noProof/>
                <w:sz w:val="16"/>
                <w:szCs w:val="16"/>
                <w:lang w:eastAsia="ru-RU"/>
              </w:rPr>
              <w:t>2.12. Книга 1. Глава 2. Раздел 12. Предписания надзорных органов по запрещению дальнейшей эксплуатации источников тепловой энергии</w:t>
            </w:r>
          </w:p>
        </w:tc>
        <w:tc>
          <w:tcPr>
            <w:tcW w:w="7208" w:type="dxa"/>
            <w:shd w:val="clear" w:color="auto" w:fill="auto"/>
            <w:hideMark/>
          </w:tcPr>
          <w:p w14:paraId="1F678EFD" w14:textId="77777777" w:rsidR="003C7E01" w:rsidRPr="00713059" w:rsidRDefault="003C7E01" w:rsidP="0095703A">
            <w:pPr>
              <w:ind w:firstLine="0"/>
              <w:jc w:val="left"/>
              <w:rPr>
                <w:sz w:val="16"/>
                <w:szCs w:val="16"/>
                <w:lang w:eastAsia="ru-RU"/>
              </w:rPr>
            </w:pPr>
            <w:r w:rsidRPr="00713059">
              <w:rPr>
                <w:sz w:val="16"/>
                <w:szCs w:val="16"/>
                <w:lang w:eastAsia="ru-RU"/>
              </w:rPr>
              <w:t>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tc>
      </w:tr>
      <w:tr w:rsidR="003C7E01" w:rsidRPr="00713059" w14:paraId="0DF7C79E" w14:textId="77777777" w:rsidTr="0095703A">
        <w:trPr>
          <w:trHeight w:val="227"/>
          <w:jc w:val="center"/>
        </w:trPr>
        <w:tc>
          <w:tcPr>
            <w:tcW w:w="8743" w:type="dxa"/>
            <w:shd w:val="clear" w:color="auto" w:fill="auto"/>
            <w:hideMark/>
          </w:tcPr>
          <w:p w14:paraId="0FE27844" w14:textId="77777777" w:rsidR="003C7E01" w:rsidRPr="00713059" w:rsidRDefault="003C7E01" w:rsidP="0095703A">
            <w:pPr>
              <w:ind w:firstLine="0"/>
              <w:jc w:val="left"/>
              <w:rPr>
                <w:sz w:val="16"/>
                <w:szCs w:val="16"/>
                <w:lang w:eastAsia="ru-RU"/>
              </w:rPr>
            </w:pPr>
            <w:r w:rsidRPr="00713059">
              <w:rPr>
                <w:noProof/>
                <w:sz w:val="16"/>
                <w:szCs w:val="16"/>
                <w:lang w:eastAsia="ru-RU"/>
              </w:rPr>
              <w:lastRenderedPageBreak/>
              <w:t>2.13. Книга 1. Глава 2. Раздел 13. Технико-экономические показатели работы источников теплоснабжения</w:t>
            </w:r>
          </w:p>
        </w:tc>
        <w:tc>
          <w:tcPr>
            <w:tcW w:w="7208" w:type="dxa"/>
            <w:shd w:val="clear" w:color="auto" w:fill="auto"/>
            <w:hideMark/>
          </w:tcPr>
          <w:p w14:paraId="7E2C8BB0" w14:textId="77777777" w:rsidR="003C7E01" w:rsidRPr="00713059" w:rsidRDefault="003C7E01" w:rsidP="0095703A">
            <w:pPr>
              <w:ind w:firstLine="0"/>
              <w:jc w:val="left"/>
              <w:rPr>
                <w:sz w:val="16"/>
                <w:szCs w:val="16"/>
                <w:lang w:eastAsia="ru-RU"/>
              </w:rPr>
            </w:pPr>
            <w:r w:rsidRPr="00713059">
              <w:rPr>
                <w:sz w:val="16"/>
                <w:szCs w:val="16"/>
                <w:lang w:eastAsia="ru-RU"/>
              </w:rPr>
              <w:t>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p>
        </w:tc>
      </w:tr>
      <w:tr w:rsidR="003C7E01" w:rsidRPr="00713059" w14:paraId="3FB0C187" w14:textId="77777777" w:rsidTr="0095703A">
        <w:trPr>
          <w:trHeight w:val="227"/>
          <w:jc w:val="center"/>
        </w:trPr>
        <w:tc>
          <w:tcPr>
            <w:tcW w:w="8743" w:type="dxa"/>
            <w:shd w:val="clear" w:color="auto" w:fill="auto"/>
            <w:hideMark/>
          </w:tcPr>
          <w:p w14:paraId="75B1A26E" w14:textId="77777777" w:rsidR="003C7E01" w:rsidRPr="00713059" w:rsidRDefault="003C7E01" w:rsidP="0095703A">
            <w:pPr>
              <w:ind w:firstLine="0"/>
              <w:jc w:val="left"/>
              <w:rPr>
                <w:b/>
                <w:sz w:val="16"/>
                <w:szCs w:val="16"/>
                <w:lang w:eastAsia="ru-RU"/>
              </w:rPr>
            </w:pPr>
            <w:r w:rsidRPr="00713059">
              <w:rPr>
                <w:b/>
                <w:noProof/>
                <w:sz w:val="16"/>
                <w:szCs w:val="16"/>
                <w:lang w:eastAsia="ru-RU"/>
              </w:rPr>
              <w:t>3. Книга 1. Глава 3. Тепловые сети, сооружения на них и тепловые пункты</w:t>
            </w:r>
          </w:p>
        </w:tc>
        <w:tc>
          <w:tcPr>
            <w:tcW w:w="7208" w:type="dxa"/>
            <w:shd w:val="clear" w:color="auto" w:fill="auto"/>
            <w:hideMark/>
          </w:tcPr>
          <w:p w14:paraId="3AB15258" w14:textId="77777777" w:rsidR="003C7E01" w:rsidRPr="00713059" w:rsidRDefault="003C7E01" w:rsidP="0095703A">
            <w:pPr>
              <w:ind w:firstLine="0"/>
              <w:jc w:val="left"/>
              <w:rPr>
                <w:b/>
                <w:sz w:val="16"/>
                <w:szCs w:val="16"/>
                <w:lang w:eastAsia="ru-RU"/>
              </w:rPr>
            </w:pPr>
            <w:r w:rsidRPr="00713059">
              <w:rPr>
                <w:b/>
                <w:sz w:val="16"/>
                <w:szCs w:val="16"/>
                <w:lang w:eastAsia="ru-RU"/>
              </w:rPr>
              <w:t>Раздел 3. Тепловые сети, сооружения на них</w:t>
            </w:r>
          </w:p>
        </w:tc>
      </w:tr>
      <w:tr w:rsidR="003C7E01" w:rsidRPr="00713059" w14:paraId="5CFBA53E" w14:textId="77777777" w:rsidTr="0095703A">
        <w:trPr>
          <w:trHeight w:val="227"/>
          <w:jc w:val="center"/>
        </w:trPr>
        <w:tc>
          <w:tcPr>
            <w:tcW w:w="8743" w:type="dxa"/>
            <w:shd w:val="clear" w:color="auto" w:fill="auto"/>
            <w:hideMark/>
          </w:tcPr>
          <w:p w14:paraId="7AFD1D6C" w14:textId="77777777" w:rsidR="003C7E01" w:rsidRPr="00713059" w:rsidRDefault="003C7E01" w:rsidP="0095703A">
            <w:pPr>
              <w:ind w:firstLine="0"/>
              <w:jc w:val="left"/>
              <w:rPr>
                <w:sz w:val="16"/>
                <w:szCs w:val="16"/>
                <w:lang w:eastAsia="ru-RU"/>
              </w:rPr>
            </w:pPr>
            <w:r w:rsidRPr="00713059">
              <w:rPr>
                <w:noProof/>
                <w:sz w:val="16"/>
                <w:szCs w:val="16"/>
                <w:lang w:eastAsia="ru-RU"/>
              </w:rPr>
              <w:t>3.1. Книга 1. Глава 3. Раздел 1. Структура тепловых сетей</w:t>
            </w:r>
          </w:p>
        </w:tc>
        <w:tc>
          <w:tcPr>
            <w:tcW w:w="7208" w:type="dxa"/>
            <w:shd w:val="clear" w:color="auto" w:fill="auto"/>
            <w:hideMark/>
          </w:tcPr>
          <w:p w14:paraId="5B5EC014" w14:textId="77777777" w:rsidR="003C7E01" w:rsidRPr="00713059" w:rsidRDefault="003C7E01" w:rsidP="0095703A">
            <w:pPr>
              <w:ind w:firstLine="0"/>
              <w:jc w:val="left"/>
              <w:rPr>
                <w:sz w:val="16"/>
                <w:szCs w:val="16"/>
                <w:lang w:eastAsia="ru-RU"/>
              </w:rPr>
            </w:pPr>
            <w:r w:rsidRPr="00713059">
              <w:rPr>
                <w:sz w:val="16"/>
                <w:szCs w:val="16"/>
                <w:lang w:eastAsia="ru-RU"/>
              </w:rPr>
              <w:t>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tc>
      </w:tr>
      <w:tr w:rsidR="003C7E01" w:rsidRPr="00713059" w14:paraId="424011FA" w14:textId="77777777" w:rsidTr="0095703A">
        <w:trPr>
          <w:trHeight w:val="227"/>
          <w:jc w:val="center"/>
        </w:trPr>
        <w:tc>
          <w:tcPr>
            <w:tcW w:w="8743" w:type="dxa"/>
            <w:shd w:val="clear" w:color="auto" w:fill="auto"/>
            <w:hideMark/>
          </w:tcPr>
          <w:p w14:paraId="3CFF1D88" w14:textId="77777777" w:rsidR="003C7E01" w:rsidRPr="00713059" w:rsidRDefault="003C7E01" w:rsidP="0095703A">
            <w:pPr>
              <w:ind w:firstLine="0"/>
              <w:jc w:val="left"/>
              <w:rPr>
                <w:sz w:val="16"/>
                <w:szCs w:val="16"/>
                <w:lang w:eastAsia="ru-RU"/>
              </w:rPr>
            </w:pPr>
            <w:r w:rsidRPr="00713059">
              <w:rPr>
                <w:noProof/>
                <w:sz w:val="16"/>
                <w:szCs w:val="16"/>
                <w:lang w:eastAsia="ru-RU"/>
              </w:rPr>
              <w:t>3.2. Книга 1. Глава 3. Раздел 2. Электронные и (или) бумажные карты (схемы) тепловых сетей в зонах действия источников тепловой энергии</w:t>
            </w:r>
          </w:p>
        </w:tc>
        <w:tc>
          <w:tcPr>
            <w:tcW w:w="7208" w:type="dxa"/>
            <w:shd w:val="clear" w:color="auto" w:fill="auto"/>
            <w:hideMark/>
          </w:tcPr>
          <w:p w14:paraId="221CB45D" w14:textId="77777777" w:rsidR="003C7E01" w:rsidRPr="00713059" w:rsidRDefault="003C7E01" w:rsidP="0095703A">
            <w:pPr>
              <w:ind w:firstLine="0"/>
              <w:jc w:val="left"/>
              <w:rPr>
                <w:sz w:val="16"/>
                <w:szCs w:val="16"/>
                <w:lang w:eastAsia="ru-RU"/>
              </w:rPr>
            </w:pPr>
            <w:r w:rsidRPr="00713059">
              <w:rPr>
                <w:sz w:val="16"/>
                <w:szCs w:val="16"/>
                <w:lang w:eastAsia="ru-RU"/>
              </w:rPr>
              <w:t>3.2. Карты (схемы) тепловых сетей в зонах действия источников тепловой энергии в электронной форме и (или) на бумажном носителе</w:t>
            </w:r>
          </w:p>
        </w:tc>
      </w:tr>
      <w:tr w:rsidR="003C7E01" w:rsidRPr="00713059" w14:paraId="1EF384E8" w14:textId="77777777" w:rsidTr="0095703A">
        <w:trPr>
          <w:trHeight w:val="227"/>
          <w:jc w:val="center"/>
        </w:trPr>
        <w:tc>
          <w:tcPr>
            <w:tcW w:w="8743" w:type="dxa"/>
            <w:shd w:val="clear" w:color="auto" w:fill="auto"/>
            <w:hideMark/>
          </w:tcPr>
          <w:p w14:paraId="2EFE7485" w14:textId="77777777" w:rsidR="003C7E01" w:rsidRPr="00713059" w:rsidRDefault="003C7E01" w:rsidP="0095703A">
            <w:pPr>
              <w:ind w:firstLine="0"/>
              <w:jc w:val="left"/>
              <w:rPr>
                <w:sz w:val="16"/>
                <w:szCs w:val="16"/>
                <w:lang w:eastAsia="ru-RU"/>
              </w:rPr>
            </w:pPr>
            <w:r w:rsidRPr="00713059">
              <w:rPr>
                <w:noProof/>
                <w:sz w:val="16"/>
                <w:szCs w:val="16"/>
                <w:lang w:eastAsia="ru-RU"/>
              </w:rPr>
              <w:t>3.3. Книга 1. Глава 3. Раздел 3. Материальная характеристика тепловых сетей, включая год начала эксплуатации, тип изоляции, тип компенсирующих устройств, тип прокладки</w:t>
            </w:r>
          </w:p>
        </w:tc>
        <w:tc>
          <w:tcPr>
            <w:tcW w:w="7208" w:type="dxa"/>
            <w:shd w:val="clear" w:color="auto" w:fill="auto"/>
            <w:hideMark/>
          </w:tcPr>
          <w:p w14:paraId="72C8DDD7" w14:textId="77777777" w:rsidR="003C7E01" w:rsidRPr="00713059" w:rsidRDefault="003C7E01" w:rsidP="0095703A">
            <w:pPr>
              <w:ind w:firstLine="0"/>
              <w:jc w:val="left"/>
              <w:rPr>
                <w:sz w:val="16"/>
                <w:szCs w:val="16"/>
                <w:lang w:eastAsia="ru-RU"/>
              </w:rPr>
            </w:pPr>
            <w:r w:rsidRPr="00713059">
              <w:rPr>
                <w:sz w:val="16"/>
                <w:szCs w:val="16"/>
                <w:lang w:eastAsia="ru-RU"/>
              </w:rPr>
              <w:t>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tc>
      </w:tr>
      <w:tr w:rsidR="003C7E01" w:rsidRPr="00713059" w14:paraId="02A6EDEC" w14:textId="77777777" w:rsidTr="0095703A">
        <w:trPr>
          <w:trHeight w:val="227"/>
          <w:jc w:val="center"/>
        </w:trPr>
        <w:tc>
          <w:tcPr>
            <w:tcW w:w="8743" w:type="dxa"/>
            <w:shd w:val="clear" w:color="auto" w:fill="auto"/>
            <w:hideMark/>
          </w:tcPr>
          <w:p w14:paraId="7F3E7F3C" w14:textId="77777777" w:rsidR="003C7E01" w:rsidRPr="00713059" w:rsidRDefault="003C7E01" w:rsidP="0095703A">
            <w:pPr>
              <w:ind w:firstLine="0"/>
              <w:jc w:val="left"/>
              <w:rPr>
                <w:sz w:val="16"/>
                <w:szCs w:val="16"/>
                <w:lang w:eastAsia="ru-RU"/>
              </w:rPr>
            </w:pPr>
            <w:r w:rsidRPr="00713059">
              <w:rPr>
                <w:noProof/>
                <w:sz w:val="16"/>
                <w:szCs w:val="16"/>
                <w:lang w:eastAsia="ru-RU"/>
              </w:rPr>
              <w:t>3.4. Книга 1. Глава 3. Раздел 4. Описание типов и количества секционирующей и регулирующей арматуры на тепловых сетях</w:t>
            </w:r>
          </w:p>
        </w:tc>
        <w:tc>
          <w:tcPr>
            <w:tcW w:w="7208" w:type="dxa"/>
            <w:shd w:val="clear" w:color="auto" w:fill="auto"/>
            <w:hideMark/>
          </w:tcPr>
          <w:p w14:paraId="1BA42187" w14:textId="77777777" w:rsidR="003C7E01" w:rsidRPr="00713059" w:rsidRDefault="003C7E01" w:rsidP="0095703A">
            <w:pPr>
              <w:ind w:firstLine="0"/>
              <w:jc w:val="left"/>
              <w:rPr>
                <w:sz w:val="16"/>
                <w:szCs w:val="16"/>
                <w:lang w:eastAsia="ru-RU"/>
              </w:rPr>
            </w:pPr>
            <w:r w:rsidRPr="00713059">
              <w:rPr>
                <w:sz w:val="16"/>
                <w:szCs w:val="16"/>
                <w:lang w:eastAsia="ru-RU"/>
              </w:rPr>
              <w:t>3.4. Описание типов и количества секционирующей и регулирующей арматуры на тепловых сетях</w:t>
            </w:r>
          </w:p>
        </w:tc>
      </w:tr>
      <w:tr w:rsidR="003C7E01" w:rsidRPr="00713059" w14:paraId="0F98DAB1" w14:textId="77777777" w:rsidTr="0095703A">
        <w:trPr>
          <w:trHeight w:val="227"/>
          <w:jc w:val="center"/>
        </w:trPr>
        <w:tc>
          <w:tcPr>
            <w:tcW w:w="8743" w:type="dxa"/>
            <w:shd w:val="clear" w:color="auto" w:fill="auto"/>
            <w:hideMark/>
          </w:tcPr>
          <w:p w14:paraId="59021AD9" w14:textId="77777777" w:rsidR="003C7E01" w:rsidRPr="00713059" w:rsidRDefault="003C7E01" w:rsidP="0095703A">
            <w:pPr>
              <w:ind w:firstLine="0"/>
              <w:jc w:val="left"/>
              <w:rPr>
                <w:sz w:val="16"/>
                <w:szCs w:val="16"/>
                <w:lang w:eastAsia="ru-RU"/>
              </w:rPr>
            </w:pPr>
            <w:r w:rsidRPr="00713059">
              <w:rPr>
                <w:noProof/>
                <w:sz w:val="16"/>
                <w:szCs w:val="16"/>
                <w:lang w:eastAsia="ru-RU"/>
              </w:rPr>
              <w:t>3.5. Книга 1. Глава 3. Раздел 5. Описание графиков регулирования отпуска тепла в тепловые сети с анализом их обоснованности</w:t>
            </w:r>
          </w:p>
        </w:tc>
        <w:tc>
          <w:tcPr>
            <w:tcW w:w="7208" w:type="dxa"/>
            <w:shd w:val="clear" w:color="auto" w:fill="auto"/>
            <w:hideMark/>
          </w:tcPr>
          <w:p w14:paraId="40CCE5CE" w14:textId="77777777" w:rsidR="003C7E01" w:rsidRPr="00713059" w:rsidRDefault="003C7E01" w:rsidP="0095703A">
            <w:pPr>
              <w:ind w:firstLine="0"/>
              <w:jc w:val="left"/>
              <w:rPr>
                <w:sz w:val="16"/>
                <w:szCs w:val="16"/>
                <w:lang w:eastAsia="ru-RU"/>
              </w:rPr>
            </w:pPr>
            <w:r w:rsidRPr="00713059">
              <w:rPr>
                <w:sz w:val="16"/>
                <w:szCs w:val="16"/>
                <w:lang w:eastAsia="ru-RU"/>
              </w:rPr>
              <w:t>3.5. Описание типов и строительных особенностей тепловых пунктов, тепловых камер и павильонов</w:t>
            </w:r>
          </w:p>
        </w:tc>
      </w:tr>
      <w:tr w:rsidR="003C7E01" w:rsidRPr="00713059" w14:paraId="3CB14B80" w14:textId="77777777" w:rsidTr="0095703A">
        <w:trPr>
          <w:trHeight w:val="227"/>
          <w:jc w:val="center"/>
        </w:trPr>
        <w:tc>
          <w:tcPr>
            <w:tcW w:w="8743" w:type="dxa"/>
            <w:shd w:val="clear" w:color="auto" w:fill="auto"/>
            <w:hideMark/>
          </w:tcPr>
          <w:p w14:paraId="760A7D62" w14:textId="77777777" w:rsidR="003C7E01" w:rsidRPr="00713059" w:rsidRDefault="003C7E01" w:rsidP="0095703A">
            <w:pPr>
              <w:ind w:firstLine="0"/>
              <w:jc w:val="left"/>
              <w:rPr>
                <w:sz w:val="16"/>
                <w:szCs w:val="16"/>
                <w:lang w:eastAsia="ru-RU"/>
              </w:rPr>
            </w:pPr>
            <w:r w:rsidRPr="00713059">
              <w:rPr>
                <w:noProof/>
                <w:sz w:val="16"/>
                <w:szCs w:val="16"/>
                <w:lang w:eastAsia="ru-RU"/>
              </w:rPr>
              <w:t>3.6. Книга 1. Глава 3. Раздел 6.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c>
          <w:tcPr>
            <w:tcW w:w="7208" w:type="dxa"/>
            <w:shd w:val="clear" w:color="auto" w:fill="auto"/>
            <w:hideMark/>
          </w:tcPr>
          <w:p w14:paraId="0B790494" w14:textId="77777777" w:rsidR="003C7E01" w:rsidRPr="00713059" w:rsidRDefault="003C7E01" w:rsidP="0095703A">
            <w:pPr>
              <w:ind w:firstLine="0"/>
              <w:jc w:val="left"/>
              <w:rPr>
                <w:sz w:val="16"/>
                <w:szCs w:val="16"/>
                <w:lang w:eastAsia="ru-RU"/>
              </w:rPr>
            </w:pPr>
            <w:r w:rsidRPr="00713059">
              <w:rPr>
                <w:sz w:val="16"/>
                <w:szCs w:val="16"/>
                <w:lang w:eastAsia="ru-RU"/>
              </w:rPr>
              <w:t>3.6. Описание графиков регулирования отпуска тепла в тепловые сети с анализом их обоснованности</w:t>
            </w:r>
          </w:p>
        </w:tc>
      </w:tr>
      <w:tr w:rsidR="003C7E01" w:rsidRPr="00713059" w14:paraId="0D959B88" w14:textId="77777777" w:rsidTr="0095703A">
        <w:trPr>
          <w:trHeight w:val="227"/>
          <w:jc w:val="center"/>
        </w:trPr>
        <w:tc>
          <w:tcPr>
            <w:tcW w:w="8743" w:type="dxa"/>
            <w:shd w:val="clear" w:color="auto" w:fill="auto"/>
            <w:hideMark/>
          </w:tcPr>
          <w:p w14:paraId="78AA4E01" w14:textId="77777777" w:rsidR="003C7E01" w:rsidRPr="00713059" w:rsidRDefault="003C7E01" w:rsidP="0095703A">
            <w:pPr>
              <w:ind w:firstLine="0"/>
              <w:jc w:val="left"/>
              <w:rPr>
                <w:sz w:val="16"/>
                <w:szCs w:val="16"/>
                <w:lang w:eastAsia="ru-RU"/>
              </w:rPr>
            </w:pPr>
            <w:r w:rsidRPr="00713059">
              <w:rPr>
                <w:noProof/>
                <w:sz w:val="16"/>
                <w:szCs w:val="16"/>
                <w:lang w:eastAsia="ru-RU"/>
              </w:rPr>
              <w:t>3.7. Книга 1. Глава 3. Раздел 7. Гидравлические режимы тепловых сетей и пьезометрические графики</w:t>
            </w:r>
          </w:p>
        </w:tc>
        <w:tc>
          <w:tcPr>
            <w:tcW w:w="7208" w:type="dxa"/>
            <w:shd w:val="clear" w:color="auto" w:fill="auto"/>
            <w:hideMark/>
          </w:tcPr>
          <w:p w14:paraId="387F7AC5" w14:textId="77777777" w:rsidR="003C7E01" w:rsidRPr="00713059" w:rsidRDefault="003C7E01" w:rsidP="0095703A">
            <w:pPr>
              <w:ind w:firstLine="0"/>
              <w:jc w:val="left"/>
              <w:rPr>
                <w:sz w:val="16"/>
                <w:szCs w:val="16"/>
                <w:lang w:eastAsia="ru-RU"/>
              </w:rPr>
            </w:pPr>
            <w:r w:rsidRPr="00713059">
              <w:rPr>
                <w:sz w:val="16"/>
                <w:szCs w:val="16"/>
                <w:lang w:eastAsia="ru-RU"/>
              </w:rPr>
              <w:t>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r>
      <w:tr w:rsidR="003C7E01" w:rsidRPr="00713059" w14:paraId="625F776C" w14:textId="77777777" w:rsidTr="0095703A">
        <w:trPr>
          <w:trHeight w:val="227"/>
          <w:jc w:val="center"/>
        </w:trPr>
        <w:tc>
          <w:tcPr>
            <w:tcW w:w="8743" w:type="dxa"/>
            <w:shd w:val="clear" w:color="auto" w:fill="auto"/>
            <w:hideMark/>
          </w:tcPr>
          <w:p w14:paraId="3F7C5A37" w14:textId="77777777" w:rsidR="003C7E01" w:rsidRPr="00713059" w:rsidRDefault="003C7E01" w:rsidP="0095703A">
            <w:pPr>
              <w:ind w:firstLine="0"/>
              <w:jc w:val="left"/>
              <w:rPr>
                <w:sz w:val="16"/>
                <w:szCs w:val="16"/>
                <w:lang w:eastAsia="ru-RU"/>
              </w:rPr>
            </w:pPr>
            <w:r w:rsidRPr="00713059">
              <w:rPr>
                <w:noProof/>
                <w:sz w:val="16"/>
                <w:szCs w:val="16"/>
                <w:lang w:eastAsia="ru-RU"/>
              </w:rPr>
              <w:t>3.8. Книга 1. Глава 3. Раздел 8.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tc>
        <w:tc>
          <w:tcPr>
            <w:tcW w:w="7208" w:type="dxa"/>
            <w:shd w:val="clear" w:color="auto" w:fill="auto"/>
            <w:hideMark/>
          </w:tcPr>
          <w:p w14:paraId="209DD775" w14:textId="77777777" w:rsidR="003C7E01" w:rsidRPr="00713059" w:rsidRDefault="003C7E01" w:rsidP="0095703A">
            <w:pPr>
              <w:ind w:firstLine="0"/>
              <w:jc w:val="left"/>
              <w:rPr>
                <w:sz w:val="16"/>
                <w:szCs w:val="16"/>
                <w:lang w:eastAsia="ru-RU"/>
              </w:rPr>
            </w:pPr>
            <w:r w:rsidRPr="00713059">
              <w:rPr>
                <w:sz w:val="16"/>
                <w:szCs w:val="16"/>
                <w:lang w:eastAsia="ru-RU"/>
              </w:rPr>
              <w:t>3.8. Гидравлические режимы и пьезометрические графики тепловых сетей</w:t>
            </w:r>
          </w:p>
        </w:tc>
      </w:tr>
      <w:tr w:rsidR="003C7E01" w:rsidRPr="00713059" w14:paraId="46F2AE4D" w14:textId="77777777" w:rsidTr="0095703A">
        <w:trPr>
          <w:trHeight w:val="227"/>
          <w:jc w:val="center"/>
        </w:trPr>
        <w:tc>
          <w:tcPr>
            <w:tcW w:w="8743" w:type="dxa"/>
            <w:shd w:val="clear" w:color="auto" w:fill="auto"/>
            <w:hideMark/>
          </w:tcPr>
          <w:p w14:paraId="037554DD" w14:textId="77777777" w:rsidR="003C7E01" w:rsidRPr="00713059" w:rsidRDefault="003C7E01" w:rsidP="0095703A">
            <w:pPr>
              <w:ind w:firstLine="0"/>
              <w:jc w:val="left"/>
              <w:rPr>
                <w:sz w:val="16"/>
                <w:szCs w:val="16"/>
                <w:lang w:eastAsia="ru-RU"/>
              </w:rPr>
            </w:pPr>
            <w:r w:rsidRPr="00713059">
              <w:rPr>
                <w:noProof/>
                <w:sz w:val="16"/>
                <w:szCs w:val="16"/>
                <w:lang w:eastAsia="ru-RU"/>
              </w:rPr>
              <w:t>3.9. Книга 1. Глава 3. Раздел 9. Описание процедур диагностики состояния тепловых сетей и планирования капитальных (текущих) ремонтов</w:t>
            </w:r>
          </w:p>
        </w:tc>
        <w:tc>
          <w:tcPr>
            <w:tcW w:w="7208" w:type="dxa"/>
            <w:shd w:val="clear" w:color="auto" w:fill="auto"/>
            <w:hideMark/>
          </w:tcPr>
          <w:p w14:paraId="4745419B" w14:textId="77777777" w:rsidR="003C7E01" w:rsidRPr="00713059" w:rsidRDefault="003C7E01" w:rsidP="0095703A">
            <w:pPr>
              <w:ind w:firstLine="0"/>
              <w:jc w:val="left"/>
              <w:rPr>
                <w:sz w:val="16"/>
                <w:szCs w:val="16"/>
                <w:lang w:eastAsia="ru-RU"/>
              </w:rPr>
            </w:pPr>
            <w:r w:rsidRPr="00713059">
              <w:rPr>
                <w:sz w:val="16"/>
                <w:szCs w:val="16"/>
                <w:lang w:eastAsia="ru-RU"/>
              </w:rPr>
              <w:t>3.9. Статистика отказов тепловых сетей (аварийных ситуаций) за последние 5 лет</w:t>
            </w:r>
          </w:p>
        </w:tc>
      </w:tr>
      <w:tr w:rsidR="003C7E01" w:rsidRPr="00713059" w14:paraId="204E79A4" w14:textId="77777777" w:rsidTr="0095703A">
        <w:trPr>
          <w:trHeight w:val="227"/>
          <w:jc w:val="center"/>
        </w:trPr>
        <w:tc>
          <w:tcPr>
            <w:tcW w:w="8743" w:type="dxa"/>
            <w:shd w:val="clear" w:color="auto" w:fill="auto"/>
            <w:hideMark/>
          </w:tcPr>
          <w:p w14:paraId="67159564" w14:textId="77777777" w:rsidR="003C7E01" w:rsidRPr="00713059" w:rsidRDefault="003C7E01" w:rsidP="0095703A">
            <w:pPr>
              <w:ind w:firstLine="0"/>
              <w:jc w:val="left"/>
              <w:rPr>
                <w:sz w:val="16"/>
                <w:szCs w:val="16"/>
                <w:lang w:eastAsia="ru-RU"/>
              </w:rPr>
            </w:pPr>
            <w:r w:rsidRPr="00713059">
              <w:rPr>
                <w:noProof/>
                <w:sz w:val="16"/>
                <w:szCs w:val="16"/>
                <w:lang w:eastAsia="ru-RU"/>
              </w:rPr>
              <w:t>3.10. Книга 1. Глава 3. Раздел 10.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tc>
        <w:tc>
          <w:tcPr>
            <w:tcW w:w="7208" w:type="dxa"/>
            <w:shd w:val="clear" w:color="auto" w:fill="auto"/>
            <w:hideMark/>
          </w:tcPr>
          <w:p w14:paraId="4210F9DD" w14:textId="77777777" w:rsidR="003C7E01" w:rsidRPr="00713059" w:rsidRDefault="003C7E01" w:rsidP="0095703A">
            <w:pPr>
              <w:ind w:firstLine="0"/>
              <w:jc w:val="left"/>
              <w:rPr>
                <w:sz w:val="16"/>
                <w:szCs w:val="16"/>
                <w:lang w:eastAsia="ru-RU"/>
              </w:rPr>
            </w:pPr>
            <w:r w:rsidRPr="00713059">
              <w:rPr>
                <w:sz w:val="16"/>
                <w:szCs w:val="16"/>
                <w:lang w:eastAsia="ru-RU"/>
              </w:rPr>
              <w:t>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tc>
      </w:tr>
      <w:tr w:rsidR="003C7E01" w:rsidRPr="00713059" w14:paraId="551EAF16" w14:textId="77777777" w:rsidTr="0095703A">
        <w:trPr>
          <w:trHeight w:val="227"/>
          <w:jc w:val="center"/>
        </w:trPr>
        <w:tc>
          <w:tcPr>
            <w:tcW w:w="8743" w:type="dxa"/>
            <w:shd w:val="clear" w:color="auto" w:fill="auto"/>
            <w:hideMark/>
          </w:tcPr>
          <w:p w14:paraId="7D9D40B2" w14:textId="77777777" w:rsidR="003C7E01" w:rsidRPr="00713059" w:rsidRDefault="003C7E01" w:rsidP="0095703A">
            <w:pPr>
              <w:ind w:firstLine="0"/>
              <w:jc w:val="left"/>
              <w:rPr>
                <w:sz w:val="16"/>
                <w:szCs w:val="16"/>
                <w:lang w:eastAsia="ru-RU"/>
              </w:rPr>
            </w:pPr>
            <w:r w:rsidRPr="00713059">
              <w:rPr>
                <w:noProof/>
                <w:sz w:val="16"/>
                <w:szCs w:val="16"/>
                <w:lang w:eastAsia="ru-RU"/>
              </w:rPr>
              <w:t>3.11. Книга 1. Глава 3. Раздел 11. Нормативы технологических потерь при передаче тепловой энергии (мощности), теплоносителя, включаемые в расчет отпущенной тепловой энергии (мощности) и теплоносителя</w:t>
            </w:r>
          </w:p>
        </w:tc>
        <w:tc>
          <w:tcPr>
            <w:tcW w:w="7208" w:type="dxa"/>
            <w:shd w:val="clear" w:color="auto" w:fill="auto"/>
            <w:hideMark/>
          </w:tcPr>
          <w:p w14:paraId="14C7EEBE" w14:textId="77777777" w:rsidR="003C7E01" w:rsidRPr="00713059" w:rsidRDefault="003C7E01" w:rsidP="0095703A">
            <w:pPr>
              <w:ind w:firstLine="0"/>
              <w:jc w:val="left"/>
              <w:rPr>
                <w:sz w:val="16"/>
                <w:szCs w:val="16"/>
                <w:lang w:eastAsia="ru-RU"/>
              </w:rPr>
            </w:pPr>
            <w:r w:rsidRPr="00713059">
              <w:rPr>
                <w:sz w:val="16"/>
                <w:szCs w:val="16"/>
                <w:lang w:eastAsia="ru-RU"/>
              </w:rPr>
              <w:t>3.11. Описание процедур диагностики состояния тепловых сетей и планирования капитальных (текущих) ремонтов</w:t>
            </w:r>
          </w:p>
        </w:tc>
      </w:tr>
      <w:tr w:rsidR="003C7E01" w:rsidRPr="00713059" w14:paraId="084F0A2B" w14:textId="77777777" w:rsidTr="0095703A">
        <w:trPr>
          <w:trHeight w:val="227"/>
          <w:jc w:val="center"/>
        </w:trPr>
        <w:tc>
          <w:tcPr>
            <w:tcW w:w="8743" w:type="dxa"/>
            <w:shd w:val="clear" w:color="auto" w:fill="auto"/>
            <w:hideMark/>
          </w:tcPr>
          <w:p w14:paraId="152FC473" w14:textId="77777777" w:rsidR="003C7E01" w:rsidRPr="00713059" w:rsidRDefault="003C7E01" w:rsidP="0095703A">
            <w:pPr>
              <w:ind w:firstLine="0"/>
              <w:jc w:val="left"/>
              <w:rPr>
                <w:sz w:val="16"/>
                <w:szCs w:val="16"/>
                <w:lang w:eastAsia="ru-RU"/>
              </w:rPr>
            </w:pPr>
            <w:r w:rsidRPr="00713059">
              <w:rPr>
                <w:noProof/>
                <w:sz w:val="16"/>
                <w:szCs w:val="16"/>
                <w:lang w:eastAsia="ru-RU"/>
              </w:rPr>
              <w:t>3.12. Книга 1. Глава 3. Раздел 12. Предписания надзорных органов по запрещению дальнейшей эксплуатации участков тепловой сети и результаты их исполнения</w:t>
            </w:r>
          </w:p>
        </w:tc>
        <w:tc>
          <w:tcPr>
            <w:tcW w:w="7208" w:type="dxa"/>
            <w:shd w:val="clear" w:color="auto" w:fill="auto"/>
            <w:hideMark/>
          </w:tcPr>
          <w:p w14:paraId="64902101" w14:textId="77777777" w:rsidR="003C7E01" w:rsidRPr="00713059" w:rsidRDefault="003C7E01" w:rsidP="0095703A">
            <w:pPr>
              <w:ind w:firstLine="0"/>
              <w:jc w:val="left"/>
              <w:rPr>
                <w:sz w:val="16"/>
                <w:szCs w:val="16"/>
                <w:lang w:eastAsia="ru-RU"/>
              </w:rPr>
            </w:pPr>
            <w:r w:rsidRPr="00713059">
              <w:rPr>
                <w:sz w:val="16"/>
                <w:szCs w:val="16"/>
                <w:lang w:eastAsia="ru-RU"/>
              </w:rPr>
              <w:t>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tc>
      </w:tr>
      <w:tr w:rsidR="003C7E01" w:rsidRPr="00713059" w14:paraId="11F700B3" w14:textId="77777777" w:rsidTr="0095703A">
        <w:trPr>
          <w:trHeight w:val="227"/>
          <w:jc w:val="center"/>
        </w:trPr>
        <w:tc>
          <w:tcPr>
            <w:tcW w:w="8743" w:type="dxa"/>
            <w:shd w:val="clear" w:color="auto" w:fill="auto"/>
            <w:hideMark/>
          </w:tcPr>
          <w:p w14:paraId="5B45CF30" w14:textId="77777777" w:rsidR="003C7E01" w:rsidRPr="00713059" w:rsidRDefault="003C7E01" w:rsidP="0095703A">
            <w:pPr>
              <w:ind w:firstLine="0"/>
              <w:jc w:val="left"/>
              <w:rPr>
                <w:sz w:val="16"/>
                <w:szCs w:val="16"/>
                <w:lang w:eastAsia="ru-RU"/>
              </w:rPr>
            </w:pPr>
            <w:r w:rsidRPr="00713059">
              <w:rPr>
                <w:noProof/>
                <w:sz w:val="16"/>
                <w:szCs w:val="16"/>
                <w:lang w:eastAsia="ru-RU"/>
              </w:rPr>
              <w:t>3.13. Книга 1. Глава 3. Раздел 13. Типы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7208" w:type="dxa"/>
            <w:shd w:val="clear" w:color="auto" w:fill="auto"/>
            <w:hideMark/>
          </w:tcPr>
          <w:p w14:paraId="202A4DCA" w14:textId="77777777" w:rsidR="003C7E01" w:rsidRPr="00713059" w:rsidRDefault="003C7E01" w:rsidP="0095703A">
            <w:pPr>
              <w:ind w:firstLine="0"/>
              <w:jc w:val="left"/>
              <w:rPr>
                <w:sz w:val="16"/>
                <w:szCs w:val="16"/>
                <w:lang w:eastAsia="ru-RU"/>
              </w:rPr>
            </w:pPr>
            <w:r w:rsidRPr="00713059">
              <w:rPr>
                <w:sz w:val="16"/>
                <w:szCs w:val="16"/>
                <w:lang w:eastAsia="ru-RU"/>
              </w:rPr>
              <w:t>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p>
        </w:tc>
      </w:tr>
      <w:tr w:rsidR="003C7E01" w:rsidRPr="00713059" w14:paraId="524DDD0B" w14:textId="77777777" w:rsidTr="0095703A">
        <w:trPr>
          <w:trHeight w:val="227"/>
          <w:jc w:val="center"/>
        </w:trPr>
        <w:tc>
          <w:tcPr>
            <w:tcW w:w="8743" w:type="dxa"/>
            <w:shd w:val="clear" w:color="auto" w:fill="auto"/>
            <w:hideMark/>
          </w:tcPr>
          <w:p w14:paraId="4BE27CFD" w14:textId="77777777" w:rsidR="003C7E01" w:rsidRPr="00713059" w:rsidRDefault="003C7E01" w:rsidP="0095703A">
            <w:pPr>
              <w:ind w:firstLine="0"/>
              <w:jc w:val="left"/>
              <w:rPr>
                <w:sz w:val="16"/>
                <w:szCs w:val="16"/>
                <w:lang w:eastAsia="ru-RU"/>
              </w:rPr>
            </w:pPr>
            <w:r w:rsidRPr="00713059">
              <w:rPr>
                <w:noProof/>
                <w:sz w:val="16"/>
                <w:szCs w:val="16"/>
                <w:lang w:eastAsia="ru-RU"/>
              </w:rPr>
              <w:t>3.14. Книга 1. Глава 3. Раздел 14.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7208" w:type="dxa"/>
            <w:shd w:val="clear" w:color="auto" w:fill="auto"/>
            <w:hideMark/>
          </w:tcPr>
          <w:p w14:paraId="4AE1C4F6" w14:textId="77777777" w:rsidR="003C7E01" w:rsidRPr="00713059" w:rsidRDefault="003C7E01" w:rsidP="0095703A">
            <w:pPr>
              <w:ind w:firstLine="0"/>
              <w:jc w:val="left"/>
              <w:rPr>
                <w:sz w:val="16"/>
                <w:szCs w:val="16"/>
                <w:lang w:eastAsia="ru-RU"/>
              </w:rPr>
            </w:pPr>
            <w:r w:rsidRPr="00713059">
              <w:rPr>
                <w:sz w:val="16"/>
                <w:szCs w:val="16"/>
                <w:lang w:eastAsia="ru-RU"/>
              </w:rPr>
              <w:t>3.14. Оценка фактических потерь тепловой энергии и теплоносителя при передаче тепловой энергии и теплоносителя по тепловым сетям за последние 3 года</w:t>
            </w:r>
          </w:p>
        </w:tc>
      </w:tr>
      <w:tr w:rsidR="003C7E01" w:rsidRPr="00713059" w14:paraId="3ACC0550" w14:textId="77777777" w:rsidTr="0095703A">
        <w:trPr>
          <w:trHeight w:val="227"/>
          <w:jc w:val="center"/>
        </w:trPr>
        <w:tc>
          <w:tcPr>
            <w:tcW w:w="8743" w:type="dxa"/>
            <w:shd w:val="clear" w:color="auto" w:fill="auto"/>
            <w:hideMark/>
          </w:tcPr>
          <w:p w14:paraId="1025DA5F" w14:textId="77777777" w:rsidR="003C7E01" w:rsidRPr="00713059" w:rsidRDefault="003C7E01" w:rsidP="0095703A">
            <w:pPr>
              <w:ind w:firstLine="0"/>
              <w:jc w:val="left"/>
              <w:rPr>
                <w:sz w:val="16"/>
                <w:szCs w:val="16"/>
                <w:lang w:eastAsia="ru-RU"/>
              </w:rPr>
            </w:pPr>
            <w:r w:rsidRPr="00713059">
              <w:rPr>
                <w:noProof/>
                <w:sz w:val="16"/>
                <w:szCs w:val="16"/>
                <w:lang w:eastAsia="ru-RU"/>
              </w:rPr>
              <w:t>3.15. Книга 1. Глава 3. Раздел 15. Анализ работы диспетчерских служб теплоснабжающих (теплосетевых) организаций и используемых средств автоматизации, телемеханизации и связи</w:t>
            </w:r>
          </w:p>
        </w:tc>
        <w:tc>
          <w:tcPr>
            <w:tcW w:w="7208" w:type="dxa"/>
            <w:shd w:val="clear" w:color="auto" w:fill="auto"/>
            <w:hideMark/>
          </w:tcPr>
          <w:p w14:paraId="17372D28" w14:textId="77777777" w:rsidR="003C7E01" w:rsidRPr="00713059" w:rsidRDefault="003C7E01" w:rsidP="0095703A">
            <w:pPr>
              <w:ind w:firstLine="0"/>
              <w:jc w:val="left"/>
              <w:rPr>
                <w:sz w:val="16"/>
                <w:szCs w:val="16"/>
                <w:lang w:eastAsia="ru-RU"/>
              </w:rPr>
            </w:pPr>
            <w:r w:rsidRPr="00713059">
              <w:rPr>
                <w:sz w:val="16"/>
                <w:szCs w:val="16"/>
                <w:lang w:eastAsia="ru-RU"/>
              </w:rPr>
              <w:t>3.15. Предписания надзорных органов по запрещению дальнейшей эксплуатации участков тепловой сети и результаты их исполнения</w:t>
            </w:r>
          </w:p>
        </w:tc>
      </w:tr>
      <w:tr w:rsidR="003C7E01" w:rsidRPr="00713059" w14:paraId="14C1333B" w14:textId="77777777" w:rsidTr="0095703A">
        <w:trPr>
          <w:trHeight w:val="227"/>
          <w:jc w:val="center"/>
        </w:trPr>
        <w:tc>
          <w:tcPr>
            <w:tcW w:w="8743" w:type="dxa"/>
            <w:shd w:val="clear" w:color="auto" w:fill="auto"/>
            <w:hideMark/>
          </w:tcPr>
          <w:p w14:paraId="3FF4A73A" w14:textId="77777777" w:rsidR="003C7E01" w:rsidRPr="00713059" w:rsidRDefault="003C7E01" w:rsidP="0095703A">
            <w:pPr>
              <w:ind w:firstLine="0"/>
              <w:jc w:val="left"/>
              <w:rPr>
                <w:sz w:val="16"/>
                <w:szCs w:val="16"/>
                <w:lang w:eastAsia="ru-RU"/>
              </w:rPr>
            </w:pPr>
            <w:r w:rsidRPr="00713059">
              <w:rPr>
                <w:noProof/>
                <w:sz w:val="16"/>
                <w:szCs w:val="16"/>
                <w:lang w:eastAsia="ru-RU"/>
              </w:rPr>
              <w:lastRenderedPageBreak/>
              <w:t>3.16. Книга 1. Глава 3. Раздел 16. Уровень автоматизации и обслуживания центральных тепловых пунктов, насосных станций</w:t>
            </w:r>
          </w:p>
        </w:tc>
        <w:tc>
          <w:tcPr>
            <w:tcW w:w="7208" w:type="dxa"/>
            <w:shd w:val="clear" w:color="auto" w:fill="auto"/>
            <w:hideMark/>
          </w:tcPr>
          <w:p w14:paraId="27C03BC1" w14:textId="77777777" w:rsidR="003C7E01" w:rsidRPr="00713059" w:rsidRDefault="003C7E01" w:rsidP="0095703A">
            <w:pPr>
              <w:ind w:firstLine="0"/>
              <w:jc w:val="left"/>
              <w:rPr>
                <w:sz w:val="16"/>
                <w:szCs w:val="16"/>
                <w:lang w:eastAsia="ru-RU"/>
              </w:rPr>
            </w:pPr>
            <w:r w:rsidRPr="00713059">
              <w:rPr>
                <w:sz w:val="16"/>
                <w:szCs w:val="16"/>
                <w:lang w:eastAsia="ru-RU"/>
              </w:rPr>
              <w:t>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p>
        </w:tc>
      </w:tr>
      <w:tr w:rsidR="003C7E01" w:rsidRPr="00713059" w14:paraId="7892AFB3" w14:textId="77777777" w:rsidTr="0095703A">
        <w:trPr>
          <w:trHeight w:val="227"/>
          <w:jc w:val="center"/>
        </w:trPr>
        <w:tc>
          <w:tcPr>
            <w:tcW w:w="8743" w:type="dxa"/>
            <w:shd w:val="clear" w:color="auto" w:fill="auto"/>
            <w:hideMark/>
          </w:tcPr>
          <w:p w14:paraId="52D72949" w14:textId="77777777" w:rsidR="003C7E01" w:rsidRPr="00713059" w:rsidRDefault="003C7E01" w:rsidP="0095703A">
            <w:pPr>
              <w:ind w:firstLine="0"/>
              <w:jc w:val="left"/>
              <w:rPr>
                <w:sz w:val="16"/>
                <w:szCs w:val="16"/>
                <w:lang w:eastAsia="ru-RU"/>
              </w:rPr>
            </w:pPr>
            <w:r w:rsidRPr="00713059">
              <w:rPr>
                <w:noProof/>
                <w:sz w:val="16"/>
                <w:szCs w:val="16"/>
                <w:lang w:eastAsia="ru-RU"/>
              </w:rPr>
              <w:t>3.17. Книга 1. Глава 3. Раздел 17. Сведения о наличии защиты тепловых сетей от превышения давления</w:t>
            </w:r>
          </w:p>
        </w:tc>
        <w:tc>
          <w:tcPr>
            <w:tcW w:w="7208" w:type="dxa"/>
            <w:shd w:val="clear" w:color="auto" w:fill="auto"/>
            <w:hideMark/>
          </w:tcPr>
          <w:p w14:paraId="2357C0F8" w14:textId="77777777" w:rsidR="003C7E01" w:rsidRPr="00713059" w:rsidRDefault="003C7E01" w:rsidP="0095703A">
            <w:pPr>
              <w:ind w:firstLine="0"/>
              <w:jc w:val="left"/>
              <w:rPr>
                <w:sz w:val="16"/>
                <w:szCs w:val="16"/>
                <w:lang w:eastAsia="ru-RU"/>
              </w:rPr>
            </w:pPr>
            <w:r w:rsidRPr="00713059">
              <w:rPr>
                <w:sz w:val="16"/>
                <w:szCs w:val="16"/>
                <w:lang w:eastAsia="ru-RU"/>
              </w:rPr>
              <w:t>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r>
      <w:tr w:rsidR="003C7E01" w:rsidRPr="00713059" w14:paraId="119E3086" w14:textId="77777777" w:rsidTr="0095703A">
        <w:trPr>
          <w:trHeight w:val="227"/>
          <w:jc w:val="center"/>
        </w:trPr>
        <w:tc>
          <w:tcPr>
            <w:tcW w:w="8743" w:type="dxa"/>
            <w:shd w:val="clear" w:color="auto" w:fill="auto"/>
            <w:hideMark/>
          </w:tcPr>
          <w:p w14:paraId="2E6B5C6A" w14:textId="77777777" w:rsidR="003C7E01" w:rsidRPr="00713059" w:rsidRDefault="003C7E01" w:rsidP="0095703A">
            <w:pPr>
              <w:ind w:firstLine="0"/>
              <w:jc w:val="left"/>
              <w:rPr>
                <w:sz w:val="16"/>
                <w:szCs w:val="16"/>
                <w:lang w:eastAsia="ru-RU"/>
              </w:rPr>
            </w:pPr>
            <w:r w:rsidRPr="00713059">
              <w:rPr>
                <w:noProof/>
                <w:sz w:val="16"/>
                <w:szCs w:val="16"/>
                <w:lang w:eastAsia="ru-RU"/>
              </w:rPr>
              <w:t>3.18. Книга 1. Глава 3. Раздел 18. Перечень выявленных бесхозяйных тепловых сетей и обоснование выбора организации, уполномоченной на их эксплуатацию</w:t>
            </w:r>
          </w:p>
        </w:tc>
        <w:tc>
          <w:tcPr>
            <w:tcW w:w="7208" w:type="dxa"/>
            <w:shd w:val="clear" w:color="auto" w:fill="auto"/>
            <w:hideMark/>
          </w:tcPr>
          <w:p w14:paraId="67C5280C" w14:textId="77777777" w:rsidR="003C7E01" w:rsidRPr="00713059" w:rsidRDefault="003C7E01" w:rsidP="0095703A">
            <w:pPr>
              <w:ind w:firstLine="0"/>
              <w:jc w:val="left"/>
              <w:rPr>
                <w:sz w:val="16"/>
                <w:szCs w:val="16"/>
                <w:lang w:eastAsia="ru-RU"/>
              </w:rPr>
            </w:pPr>
            <w:r w:rsidRPr="00713059">
              <w:rPr>
                <w:sz w:val="16"/>
                <w:szCs w:val="16"/>
                <w:lang w:eastAsia="ru-RU"/>
              </w:rPr>
              <w:t>3.18. Анализ работы диспетчерских служб теплоснабжающих (теплосетевых) организаций и используемых средств автоматизации, телемеханизации и связи</w:t>
            </w:r>
          </w:p>
        </w:tc>
      </w:tr>
      <w:tr w:rsidR="003C7E01" w:rsidRPr="00713059" w14:paraId="20A2B0E2" w14:textId="77777777" w:rsidTr="0095703A">
        <w:trPr>
          <w:trHeight w:val="227"/>
          <w:jc w:val="center"/>
        </w:trPr>
        <w:tc>
          <w:tcPr>
            <w:tcW w:w="8743" w:type="dxa"/>
            <w:shd w:val="clear" w:color="auto" w:fill="auto"/>
            <w:hideMark/>
          </w:tcPr>
          <w:p w14:paraId="7CB84830"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4B64C87" w14:textId="77777777" w:rsidR="003C7E01" w:rsidRPr="00713059" w:rsidRDefault="003C7E01" w:rsidP="0095703A">
            <w:pPr>
              <w:ind w:firstLine="0"/>
              <w:jc w:val="left"/>
              <w:rPr>
                <w:sz w:val="16"/>
                <w:szCs w:val="16"/>
                <w:lang w:eastAsia="ru-RU"/>
              </w:rPr>
            </w:pPr>
            <w:r w:rsidRPr="00713059">
              <w:rPr>
                <w:sz w:val="16"/>
                <w:szCs w:val="16"/>
                <w:lang w:eastAsia="ru-RU"/>
              </w:rPr>
              <w:t>3.19. Уровень автоматизации и обслуживания центральных тепловых пунктов, насосных станций</w:t>
            </w:r>
          </w:p>
        </w:tc>
      </w:tr>
      <w:tr w:rsidR="003C7E01" w:rsidRPr="00713059" w14:paraId="75D14003" w14:textId="77777777" w:rsidTr="0095703A">
        <w:trPr>
          <w:trHeight w:val="227"/>
          <w:jc w:val="center"/>
        </w:trPr>
        <w:tc>
          <w:tcPr>
            <w:tcW w:w="8743" w:type="dxa"/>
            <w:shd w:val="clear" w:color="auto" w:fill="auto"/>
            <w:hideMark/>
          </w:tcPr>
          <w:p w14:paraId="1C689FC7"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4C64851" w14:textId="77777777" w:rsidR="003C7E01" w:rsidRPr="00713059" w:rsidRDefault="003C7E01" w:rsidP="0095703A">
            <w:pPr>
              <w:ind w:firstLine="0"/>
              <w:jc w:val="left"/>
              <w:rPr>
                <w:sz w:val="16"/>
                <w:szCs w:val="16"/>
                <w:lang w:eastAsia="ru-RU"/>
              </w:rPr>
            </w:pPr>
            <w:r w:rsidRPr="00713059">
              <w:rPr>
                <w:sz w:val="16"/>
                <w:szCs w:val="16"/>
                <w:lang w:eastAsia="ru-RU"/>
              </w:rPr>
              <w:t>3.20. Сведения о наличии защиты тепловых сетей от превышения давления</w:t>
            </w:r>
          </w:p>
        </w:tc>
      </w:tr>
      <w:tr w:rsidR="003C7E01" w:rsidRPr="00713059" w14:paraId="08DACE44" w14:textId="77777777" w:rsidTr="0095703A">
        <w:trPr>
          <w:trHeight w:val="227"/>
          <w:jc w:val="center"/>
        </w:trPr>
        <w:tc>
          <w:tcPr>
            <w:tcW w:w="8743" w:type="dxa"/>
            <w:shd w:val="clear" w:color="auto" w:fill="auto"/>
            <w:hideMark/>
          </w:tcPr>
          <w:p w14:paraId="7791A53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97BAE4F" w14:textId="77777777" w:rsidR="003C7E01" w:rsidRPr="00713059" w:rsidRDefault="003C7E01" w:rsidP="0095703A">
            <w:pPr>
              <w:ind w:firstLine="0"/>
              <w:jc w:val="left"/>
              <w:rPr>
                <w:sz w:val="16"/>
                <w:szCs w:val="16"/>
                <w:lang w:eastAsia="ru-RU"/>
              </w:rPr>
            </w:pPr>
            <w:r w:rsidRPr="00713059">
              <w:rPr>
                <w:sz w:val="16"/>
                <w:szCs w:val="16"/>
                <w:lang w:eastAsia="ru-RU"/>
              </w:rPr>
              <w:t>3.21. Перечень выявленных бесхозяйных тепловых сетей и обоснование выбора организации, уполномоченной на их эксплуатацию</w:t>
            </w:r>
          </w:p>
        </w:tc>
      </w:tr>
      <w:tr w:rsidR="003C7E01" w:rsidRPr="00713059" w14:paraId="55B80A99" w14:textId="77777777" w:rsidTr="0095703A">
        <w:trPr>
          <w:trHeight w:val="227"/>
          <w:jc w:val="center"/>
        </w:trPr>
        <w:tc>
          <w:tcPr>
            <w:tcW w:w="8743" w:type="dxa"/>
            <w:shd w:val="clear" w:color="auto" w:fill="auto"/>
            <w:hideMark/>
          </w:tcPr>
          <w:p w14:paraId="4D27B7B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7BF6CA7" w14:textId="77777777" w:rsidR="003C7E01" w:rsidRPr="00713059" w:rsidRDefault="003C7E01" w:rsidP="0095703A">
            <w:pPr>
              <w:ind w:firstLine="0"/>
              <w:jc w:val="left"/>
              <w:rPr>
                <w:sz w:val="16"/>
                <w:szCs w:val="16"/>
                <w:lang w:eastAsia="ru-RU"/>
              </w:rPr>
            </w:pPr>
            <w:r w:rsidRPr="00713059">
              <w:rPr>
                <w:sz w:val="16"/>
                <w:szCs w:val="16"/>
                <w:lang w:eastAsia="ru-RU"/>
              </w:rPr>
              <w:t>3.22. Данные энергетических характеристик тепловых сетей (при их наличии)</w:t>
            </w:r>
          </w:p>
        </w:tc>
      </w:tr>
      <w:tr w:rsidR="003C7E01" w:rsidRPr="00713059" w14:paraId="5BF279AD" w14:textId="77777777" w:rsidTr="0095703A">
        <w:trPr>
          <w:trHeight w:val="227"/>
          <w:jc w:val="center"/>
        </w:trPr>
        <w:tc>
          <w:tcPr>
            <w:tcW w:w="8743" w:type="dxa"/>
            <w:shd w:val="clear" w:color="auto" w:fill="auto"/>
            <w:hideMark/>
          </w:tcPr>
          <w:p w14:paraId="107B77CF"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BB00D13" w14:textId="77777777" w:rsidR="003C7E01" w:rsidRPr="00713059" w:rsidRDefault="003C7E01" w:rsidP="0095703A">
            <w:pPr>
              <w:ind w:firstLine="0"/>
              <w:jc w:val="left"/>
              <w:rPr>
                <w:sz w:val="16"/>
                <w:szCs w:val="16"/>
                <w:lang w:eastAsia="ru-RU"/>
              </w:rPr>
            </w:pPr>
            <w:r w:rsidRPr="00713059">
              <w:rPr>
                <w:sz w:val="16"/>
                <w:szCs w:val="16"/>
                <w:lang w:eastAsia="ru-RU"/>
              </w:rPr>
              <w:t>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p>
        </w:tc>
      </w:tr>
      <w:tr w:rsidR="003C7E01" w:rsidRPr="00713059" w14:paraId="0F6875EC" w14:textId="77777777" w:rsidTr="0095703A">
        <w:trPr>
          <w:trHeight w:val="227"/>
          <w:jc w:val="center"/>
        </w:trPr>
        <w:tc>
          <w:tcPr>
            <w:tcW w:w="8743" w:type="dxa"/>
            <w:shd w:val="clear" w:color="auto" w:fill="auto"/>
            <w:hideMark/>
          </w:tcPr>
          <w:p w14:paraId="0032D1B8" w14:textId="77777777" w:rsidR="003C7E01" w:rsidRPr="00713059" w:rsidRDefault="003C7E01" w:rsidP="0095703A">
            <w:pPr>
              <w:ind w:firstLine="0"/>
              <w:jc w:val="left"/>
              <w:rPr>
                <w:b/>
                <w:sz w:val="16"/>
                <w:szCs w:val="16"/>
                <w:lang w:eastAsia="ru-RU"/>
              </w:rPr>
            </w:pPr>
            <w:r w:rsidRPr="00713059">
              <w:rPr>
                <w:b/>
                <w:noProof/>
                <w:sz w:val="16"/>
                <w:szCs w:val="16"/>
                <w:lang w:eastAsia="ru-RU"/>
              </w:rPr>
              <w:t>4. Книга 1. Глава 4. Зоны действия источников тепловой энергии</w:t>
            </w:r>
          </w:p>
        </w:tc>
        <w:tc>
          <w:tcPr>
            <w:tcW w:w="7208" w:type="dxa"/>
            <w:shd w:val="clear" w:color="auto" w:fill="auto"/>
            <w:hideMark/>
          </w:tcPr>
          <w:p w14:paraId="38A43A97" w14:textId="77777777" w:rsidR="003C7E01" w:rsidRPr="00713059" w:rsidRDefault="003C7E01" w:rsidP="0095703A">
            <w:pPr>
              <w:ind w:firstLine="0"/>
              <w:jc w:val="left"/>
              <w:rPr>
                <w:b/>
                <w:sz w:val="16"/>
                <w:szCs w:val="16"/>
                <w:lang w:eastAsia="ru-RU"/>
              </w:rPr>
            </w:pPr>
            <w:r w:rsidRPr="00713059">
              <w:rPr>
                <w:b/>
                <w:sz w:val="16"/>
                <w:szCs w:val="16"/>
                <w:lang w:eastAsia="ru-RU"/>
              </w:rPr>
              <w:t>Раздел 4. Зоны действия источников тепловой энергии</w:t>
            </w:r>
          </w:p>
        </w:tc>
      </w:tr>
      <w:tr w:rsidR="003C7E01" w:rsidRPr="00713059" w14:paraId="6A093871" w14:textId="77777777" w:rsidTr="0095703A">
        <w:trPr>
          <w:trHeight w:val="227"/>
          <w:jc w:val="center"/>
        </w:trPr>
        <w:tc>
          <w:tcPr>
            <w:tcW w:w="8743" w:type="dxa"/>
            <w:shd w:val="clear" w:color="auto" w:fill="auto"/>
            <w:hideMark/>
          </w:tcPr>
          <w:p w14:paraId="3580900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022970B" w14:textId="19429C3D" w:rsidR="003C7E01" w:rsidRPr="00713059" w:rsidRDefault="003C7E01" w:rsidP="0095703A">
            <w:pPr>
              <w:ind w:firstLine="0"/>
              <w:jc w:val="left"/>
              <w:rPr>
                <w:sz w:val="16"/>
                <w:szCs w:val="16"/>
                <w:lang w:eastAsia="ru-RU"/>
              </w:rPr>
            </w:pPr>
            <w:r w:rsidRPr="00713059">
              <w:rPr>
                <w:sz w:val="16"/>
                <w:szCs w:val="16"/>
                <w:lang w:eastAsia="ru-RU"/>
              </w:rPr>
              <w:t xml:space="preserve">4.1. Описание существующих зон действия источников тепловой энергии во всех системах теплоснабжения на территории города </w:t>
            </w:r>
            <w:r w:rsidR="00747864">
              <w:rPr>
                <w:sz w:val="16"/>
                <w:szCs w:val="16"/>
                <w:lang w:eastAsia="ru-RU"/>
              </w:rPr>
              <w:t>Усть-Кут</w:t>
            </w:r>
          </w:p>
        </w:tc>
      </w:tr>
      <w:tr w:rsidR="003C7E01" w:rsidRPr="00713059" w14:paraId="33E164DC" w14:textId="77777777" w:rsidTr="0095703A">
        <w:trPr>
          <w:trHeight w:val="227"/>
          <w:jc w:val="center"/>
        </w:trPr>
        <w:tc>
          <w:tcPr>
            <w:tcW w:w="8743" w:type="dxa"/>
            <w:shd w:val="clear" w:color="auto" w:fill="auto"/>
            <w:hideMark/>
          </w:tcPr>
          <w:p w14:paraId="7EC730C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3AA70115" w14:textId="77777777" w:rsidR="003C7E01" w:rsidRPr="00713059" w:rsidRDefault="003C7E01" w:rsidP="0095703A">
            <w:pPr>
              <w:ind w:firstLine="0"/>
              <w:jc w:val="left"/>
              <w:rPr>
                <w:sz w:val="16"/>
                <w:szCs w:val="16"/>
                <w:lang w:eastAsia="ru-RU"/>
              </w:rPr>
            </w:pPr>
            <w:r w:rsidRPr="00713059">
              <w:rPr>
                <w:sz w:val="16"/>
                <w:szCs w:val="16"/>
                <w:lang w:eastAsia="ru-RU"/>
              </w:rPr>
              <w:t>4.2.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p>
        </w:tc>
      </w:tr>
      <w:tr w:rsidR="003C7E01" w:rsidRPr="00713059" w14:paraId="321CE0A8" w14:textId="77777777" w:rsidTr="0095703A">
        <w:trPr>
          <w:trHeight w:val="227"/>
          <w:jc w:val="center"/>
        </w:trPr>
        <w:tc>
          <w:tcPr>
            <w:tcW w:w="8743" w:type="dxa"/>
            <w:shd w:val="clear" w:color="auto" w:fill="auto"/>
            <w:hideMark/>
          </w:tcPr>
          <w:p w14:paraId="68E72AC7" w14:textId="77777777" w:rsidR="003C7E01" w:rsidRPr="00713059" w:rsidRDefault="003C7E01" w:rsidP="0095703A">
            <w:pPr>
              <w:ind w:firstLine="0"/>
              <w:jc w:val="left"/>
              <w:rPr>
                <w:b/>
                <w:sz w:val="16"/>
                <w:szCs w:val="16"/>
                <w:lang w:eastAsia="ru-RU"/>
              </w:rPr>
            </w:pPr>
            <w:r w:rsidRPr="00713059">
              <w:rPr>
                <w:b/>
                <w:noProof/>
                <w:sz w:val="16"/>
                <w:szCs w:val="16"/>
                <w:lang w:eastAsia="ru-RU"/>
              </w:rPr>
              <w:t>5. Книга 1. Глава 5. Тепловые нагрузки потребителей тепловой энергии, групп потребителей тепловой энергии в зонах действия источников тепловой энергии</w:t>
            </w:r>
          </w:p>
        </w:tc>
        <w:tc>
          <w:tcPr>
            <w:tcW w:w="7208" w:type="dxa"/>
            <w:shd w:val="clear" w:color="auto" w:fill="auto"/>
            <w:hideMark/>
          </w:tcPr>
          <w:p w14:paraId="076112DA" w14:textId="77777777" w:rsidR="003C7E01" w:rsidRPr="00713059" w:rsidRDefault="003C7E01" w:rsidP="0095703A">
            <w:pPr>
              <w:ind w:firstLine="0"/>
              <w:jc w:val="left"/>
              <w:rPr>
                <w:b/>
                <w:sz w:val="16"/>
                <w:szCs w:val="16"/>
                <w:lang w:eastAsia="ru-RU"/>
              </w:rPr>
            </w:pPr>
            <w:r w:rsidRPr="00713059">
              <w:rPr>
                <w:b/>
                <w:sz w:val="16"/>
                <w:szCs w:val="16"/>
                <w:lang w:eastAsia="ru-RU"/>
              </w:rPr>
              <w:t>Раздел 5. Тепловые нагрузки потребителей тепловой энергии, групп потребителей тепловой энергии</w:t>
            </w:r>
          </w:p>
        </w:tc>
      </w:tr>
      <w:tr w:rsidR="003C7E01" w:rsidRPr="00713059" w14:paraId="5B62A143" w14:textId="77777777" w:rsidTr="0095703A">
        <w:trPr>
          <w:trHeight w:val="227"/>
          <w:jc w:val="center"/>
        </w:trPr>
        <w:tc>
          <w:tcPr>
            <w:tcW w:w="8743" w:type="dxa"/>
            <w:shd w:val="clear" w:color="auto" w:fill="auto"/>
            <w:hideMark/>
          </w:tcPr>
          <w:p w14:paraId="18E34DFF" w14:textId="77777777" w:rsidR="003C7E01" w:rsidRPr="00713059" w:rsidRDefault="003C7E01" w:rsidP="0095703A">
            <w:pPr>
              <w:ind w:firstLine="0"/>
              <w:jc w:val="left"/>
              <w:rPr>
                <w:sz w:val="16"/>
                <w:szCs w:val="16"/>
                <w:lang w:eastAsia="ru-RU"/>
              </w:rPr>
            </w:pPr>
            <w:r w:rsidRPr="00713059">
              <w:rPr>
                <w:noProof/>
                <w:sz w:val="16"/>
                <w:szCs w:val="16"/>
                <w:lang w:eastAsia="ru-RU"/>
              </w:rPr>
              <w:t>5.1. Книга 1. Глава 5. Раздел 1. Объём потребления тепловой энергии в расчетных элементах территориального деления при расчетных температурах наружного воздуха</w:t>
            </w:r>
          </w:p>
        </w:tc>
        <w:tc>
          <w:tcPr>
            <w:tcW w:w="7208" w:type="dxa"/>
            <w:shd w:val="clear" w:color="auto" w:fill="auto"/>
            <w:hideMark/>
          </w:tcPr>
          <w:p w14:paraId="6333F59E" w14:textId="77777777" w:rsidR="003C7E01" w:rsidRPr="00713059" w:rsidRDefault="003C7E01" w:rsidP="0095703A">
            <w:pPr>
              <w:ind w:firstLine="0"/>
              <w:jc w:val="left"/>
              <w:rPr>
                <w:sz w:val="16"/>
                <w:szCs w:val="16"/>
                <w:lang w:eastAsia="ru-RU"/>
              </w:rPr>
            </w:pPr>
            <w:r w:rsidRPr="00713059">
              <w:rPr>
                <w:sz w:val="16"/>
                <w:szCs w:val="16"/>
                <w:lang w:eastAsia="ru-RU"/>
              </w:rPr>
              <w:t>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tc>
      </w:tr>
      <w:tr w:rsidR="003C7E01" w:rsidRPr="00713059" w14:paraId="0D613098" w14:textId="77777777" w:rsidTr="0095703A">
        <w:trPr>
          <w:trHeight w:val="227"/>
          <w:jc w:val="center"/>
        </w:trPr>
        <w:tc>
          <w:tcPr>
            <w:tcW w:w="8743" w:type="dxa"/>
            <w:shd w:val="clear" w:color="auto" w:fill="auto"/>
            <w:hideMark/>
          </w:tcPr>
          <w:p w14:paraId="71D172A2" w14:textId="77777777" w:rsidR="003C7E01" w:rsidRPr="00713059" w:rsidRDefault="003C7E01" w:rsidP="0095703A">
            <w:pPr>
              <w:ind w:firstLine="0"/>
              <w:jc w:val="left"/>
              <w:rPr>
                <w:sz w:val="16"/>
                <w:szCs w:val="16"/>
                <w:lang w:eastAsia="ru-RU"/>
              </w:rPr>
            </w:pPr>
            <w:r w:rsidRPr="00713059">
              <w:rPr>
                <w:noProof/>
                <w:sz w:val="16"/>
                <w:szCs w:val="16"/>
                <w:lang w:eastAsia="ru-RU"/>
              </w:rPr>
              <w:t>5.2. Книга 1. Глава 5. Раздел 2. Описание случаев (условий) применения отопления жилых помещений в многоквартирных домах с использованием индивидуальных квартирных источников тепловой энергии</w:t>
            </w:r>
          </w:p>
        </w:tc>
        <w:tc>
          <w:tcPr>
            <w:tcW w:w="7208" w:type="dxa"/>
            <w:shd w:val="clear" w:color="auto" w:fill="auto"/>
            <w:hideMark/>
          </w:tcPr>
          <w:p w14:paraId="0B27B541" w14:textId="77777777" w:rsidR="003C7E01" w:rsidRPr="00713059" w:rsidRDefault="003C7E01" w:rsidP="0095703A">
            <w:pPr>
              <w:ind w:firstLine="0"/>
              <w:jc w:val="left"/>
              <w:rPr>
                <w:sz w:val="16"/>
                <w:szCs w:val="16"/>
                <w:lang w:eastAsia="ru-RU"/>
              </w:rPr>
            </w:pPr>
            <w:r w:rsidRPr="00713059">
              <w:rPr>
                <w:sz w:val="16"/>
                <w:szCs w:val="16"/>
                <w:lang w:eastAsia="ru-RU"/>
              </w:rPr>
              <w:t>5.2. Описание значений расчетных тепловых нагрузок на коллекторах источников тепловой энергии</w:t>
            </w:r>
          </w:p>
        </w:tc>
      </w:tr>
      <w:tr w:rsidR="003C7E01" w:rsidRPr="00713059" w14:paraId="2333E9FF" w14:textId="77777777" w:rsidTr="0095703A">
        <w:trPr>
          <w:trHeight w:val="227"/>
          <w:jc w:val="center"/>
        </w:trPr>
        <w:tc>
          <w:tcPr>
            <w:tcW w:w="8743" w:type="dxa"/>
            <w:shd w:val="clear" w:color="auto" w:fill="auto"/>
            <w:hideMark/>
          </w:tcPr>
          <w:p w14:paraId="6491F09D" w14:textId="77777777" w:rsidR="003C7E01" w:rsidRPr="00713059" w:rsidRDefault="003C7E01" w:rsidP="0095703A">
            <w:pPr>
              <w:ind w:firstLine="0"/>
              <w:jc w:val="left"/>
              <w:rPr>
                <w:sz w:val="16"/>
                <w:szCs w:val="16"/>
                <w:lang w:eastAsia="ru-RU"/>
              </w:rPr>
            </w:pPr>
            <w:r w:rsidRPr="00713059">
              <w:rPr>
                <w:noProof/>
                <w:sz w:val="16"/>
                <w:szCs w:val="16"/>
                <w:lang w:eastAsia="ru-RU"/>
              </w:rPr>
              <w:t>5.3. Книга 1. Глава 5. Раздел 3. Объём потребления тепловой энергии в расчетных элементах территориального деления</w:t>
            </w:r>
          </w:p>
        </w:tc>
        <w:tc>
          <w:tcPr>
            <w:tcW w:w="7208" w:type="dxa"/>
            <w:shd w:val="clear" w:color="auto" w:fill="auto"/>
            <w:hideMark/>
          </w:tcPr>
          <w:p w14:paraId="4DC8961E" w14:textId="77777777" w:rsidR="003C7E01" w:rsidRPr="00713059" w:rsidRDefault="003C7E01" w:rsidP="0095703A">
            <w:pPr>
              <w:ind w:firstLine="0"/>
              <w:jc w:val="left"/>
              <w:rPr>
                <w:sz w:val="16"/>
                <w:szCs w:val="16"/>
                <w:lang w:eastAsia="ru-RU"/>
              </w:rPr>
            </w:pPr>
            <w:r w:rsidRPr="00713059">
              <w:rPr>
                <w:sz w:val="16"/>
                <w:szCs w:val="16"/>
                <w:lang w:eastAsia="ru-RU"/>
              </w:rPr>
              <w:t>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tc>
      </w:tr>
      <w:tr w:rsidR="003C7E01" w:rsidRPr="00713059" w14:paraId="2F579967" w14:textId="77777777" w:rsidTr="0095703A">
        <w:trPr>
          <w:trHeight w:val="227"/>
          <w:jc w:val="center"/>
        </w:trPr>
        <w:tc>
          <w:tcPr>
            <w:tcW w:w="8743" w:type="dxa"/>
            <w:shd w:val="clear" w:color="auto" w:fill="auto"/>
            <w:hideMark/>
          </w:tcPr>
          <w:p w14:paraId="19A4A119" w14:textId="77777777" w:rsidR="003C7E01" w:rsidRPr="00713059" w:rsidRDefault="003C7E01" w:rsidP="0095703A">
            <w:pPr>
              <w:ind w:firstLine="0"/>
              <w:jc w:val="left"/>
              <w:rPr>
                <w:sz w:val="16"/>
                <w:szCs w:val="16"/>
                <w:lang w:eastAsia="ru-RU"/>
              </w:rPr>
            </w:pPr>
            <w:r w:rsidRPr="00713059">
              <w:rPr>
                <w:noProof/>
                <w:sz w:val="16"/>
                <w:szCs w:val="16"/>
                <w:lang w:eastAsia="ru-RU"/>
              </w:rPr>
              <w:t>5.4. Книга 1. Глава 5. Раздел 4. Объём потребления тепловой энергии промышленными потребителями</w:t>
            </w:r>
          </w:p>
        </w:tc>
        <w:tc>
          <w:tcPr>
            <w:tcW w:w="7208" w:type="dxa"/>
            <w:shd w:val="clear" w:color="auto" w:fill="auto"/>
            <w:hideMark/>
          </w:tcPr>
          <w:p w14:paraId="5BC4FE2B" w14:textId="77777777" w:rsidR="003C7E01" w:rsidRPr="00713059" w:rsidRDefault="003C7E01" w:rsidP="0095703A">
            <w:pPr>
              <w:ind w:firstLine="0"/>
              <w:jc w:val="left"/>
              <w:rPr>
                <w:sz w:val="16"/>
                <w:szCs w:val="16"/>
                <w:lang w:eastAsia="ru-RU"/>
              </w:rPr>
            </w:pPr>
            <w:r w:rsidRPr="00713059">
              <w:rPr>
                <w:sz w:val="16"/>
                <w:szCs w:val="16"/>
                <w:lang w:eastAsia="ru-RU"/>
              </w:rPr>
              <w:t>5.4. Описание величины потребления тепловой энергии в расчетных элементах территориального деления за отопительный период и за год в целом</w:t>
            </w:r>
          </w:p>
        </w:tc>
      </w:tr>
      <w:tr w:rsidR="003C7E01" w:rsidRPr="00713059" w14:paraId="76627865" w14:textId="77777777" w:rsidTr="0095703A">
        <w:trPr>
          <w:trHeight w:val="227"/>
          <w:jc w:val="center"/>
        </w:trPr>
        <w:tc>
          <w:tcPr>
            <w:tcW w:w="8743" w:type="dxa"/>
            <w:shd w:val="clear" w:color="auto" w:fill="auto"/>
            <w:hideMark/>
          </w:tcPr>
          <w:p w14:paraId="4EA4DFD4" w14:textId="77777777" w:rsidR="003C7E01" w:rsidRPr="00713059" w:rsidRDefault="003C7E01" w:rsidP="0095703A">
            <w:pPr>
              <w:ind w:firstLine="0"/>
              <w:jc w:val="left"/>
              <w:rPr>
                <w:sz w:val="16"/>
                <w:szCs w:val="16"/>
                <w:lang w:eastAsia="ru-RU"/>
              </w:rPr>
            </w:pPr>
            <w:r w:rsidRPr="00713059">
              <w:rPr>
                <w:noProof/>
                <w:sz w:val="16"/>
                <w:szCs w:val="16"/>
                <w:lang w:eastAsia="ru-RU"/>
              </w:rPr>
              <w:t>5.5. Книга 1. Глава 5. Раздел 5. Существующие нормативы потребления тепловой энергии для населения на отопление и горячее водоснабжение</w:t>
            </w:r>
          </w:p>
        </w:tc>
        <w:tc>
          <w:tcPr>
            <w:tcW w:w="7208" w:type="dxa"/>
            <w:shd w:val="clear" w:color="auto" w:fill="auto"/>
            <w:hideMark/>
          </w:tcPr>
          <w:p w14:paraId="262BB8EF" w14:textId="77777777" w:rsidR="003C7E01" w:rsidRPr="00713059" w:rsidRDefault="003C7E01" w:rsidP="0095703A">
            <w:pPr>
              <w:ind w:firstLine="0"/>
              <w:jc w:val="left"/>
              <w:rPr>
                <w:sz w:val="16"/>
                <w:szCs w:val="16"/>
                <w:lang w:eastAsia="ru-RU"/>
              </w:rPr>
            </w:pPr>
            <w:r w:rsidRPr="00713059">
              <w:rPr>
                <w:sz w:val="16"/>
                <w:szCs w:val="16"/>
                <w:lang w:eastAsia="ru-RU"/>
              </w:rPr>
              <w:t>5.5. Описание существующих нормативов потребления тепловой энергии для населения на отопление и горячее водоснабжение</w:t>
            </w:r>
          </w:p>
        </w:tc>
      </w:tr>
      <w:tr w:rsidR="003C7E01" w:rsidRPr="00713059" w14:paraId="02788D04" w14:textId="77777777" w:rsidTr="0095703A">
        <w:trPr>
          <w:trHeight w:val="227"/>
          <w:jc w:val="center"/>
        </w:trPr>
        <w:tc>
          <w:tcPr>
            <w:tcW w:w="8743" w:type="dxa"/>
            <w:shd w:val="clear" w:color="auto" w:fill="auto"/>
            <w:hideMark/>
          </w:tcPr>
          <w:p w14:paraId="3AB1B726" w14:textId="77777777" w:rsidR="003C7E01" w:rsidRPr="00713059" w:rsidRDefault="003C7E01" w:rsidP="0095703A">
            <w:pPr>
              <w:ind w:firstLine="0"/>
              <w:jc w:val="left"/>
              <w:rPr>
                <w:sz w:val="16"/>
                <w:szCs w:val="16"/>
                <w:lang w:eastAsia="ru-RU"/>
              </w:rPr>
            </w:pPr>
            <w:r w:rsidRPr="00713059">
              <w:rPr>
                <w:noProof/>
                <w:sz w:val="16"/>
                <w:szCs w:val="16"/>
                <w:lang w:eastAsia="ru-RU"/>
              </w:rPr>
              <w:t>5.6. Книга 1. Глава 5. Раздел 6. Фактически достигнутые максимумы тепловой нагрузки</w:t>
            </w:r>
          </w:p>
        </w:tc>
        <w:tc>
          <w:tcPr>
            <w:tcW w:w="7208" w:type="dxa"/>
            <w:shd w:val="clear" w:color="auto" w:fill="auto"/>
            <w:hideMark/>
          </w:tcPr>
          <w:p w14:paraId="4ECBFB67" w14:textId="77777777" w:rsidR="003C7E01" w:rsidRPr="00713059" w:rsidRDefault="00C228D6" w:rsidP="0095703A">
            <w:pPr>
              <w:ind w:firstLine="0"/>
              <w:jc w:val="left"/>
              <w:rPr>
                <w:sz w:val="16"/>
                <w:szCs w:val="16"/>
                <w:lang w:eastAsia="ru-RU"/>
              </w:rPr>
            </w:pPr>
            <w:r w:rsidRPr="00713059">
              <w:rPr>
                <w:sz w:val="16"/>
                <w:szCs w:val="16"/>
                <w:lang w:eastAsia="ru-RU"/>
              </w:rPr>
              <w:t>5.6 Описание сравнения величины договорной и расчетной тепловой нагрузки по зоне действия каждого источника тепловой энергии</w:t>
            </w:r>
          </w:p>
        </w:tc>
      </w:tr>
      <w:tr w:rsidR="003C7E01" w:rsidRPr="00713059" w14:paraId="4874040F" w14:textId="77777777" w:rsidTr="0095703A">
        <w:trPr>
          <w:trHeight w:val="227"/>
          <w:jc w:val="center"/>
        </w:trPr>
        <w:tc>
          <w:tcPr>
            <w:tcW w:w="8743" w:type="dxa"/>
            <w:shd w:val="clear" w:color="auto" w:fill="auto"/>
            <w:hideMark/>
          </w:tcPr>
          <w:p w14:paraId="65C689D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CA2466A" w14:textId="77777777" w:rsidR="003C7E01" w:rsidRPr="00713059" w:rsidRDefault="00C228D6" w:rsidP="0095703A">
            <w:pPr>
              <w:ind w:firstLine="0"/>
              <w:jc w:val="left"/>
              <w:rPr>
                <w:sz w:val="16"/>
                <w:szCs w:val="16"/>
                <w:lang w:eastAsia="ru-RU"/>
              </w:rPr>
            </w:pPr>
            <w:r w:rsidRPr="00713059">
              <w:rPr>
                <w:sz w:val="16"/>
                <w:szCs w:val="16"/>
                <w:lang w:eastAsia="ru-RU"/>
              </w:rPr>
              <w:t>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p>
        </w:tc>
      </w:tr>
      <w:tr w:rsidR="003C7E01" w:rsidRPr="00713059" w14:paraId="7F8E7FB9" w14:textId="77777777" w:rsidTr="0095703A">
        <w:trPr>
          <w:trHeight w:val="227"/>
          <w:jc w:val="center"/>
        </w:trPr>
        <w:tc>
          <w:tcPr>
            <w:tcW w:w="8743" w:type="dxa"/>
            <w:shd w:val="clear" w:color="auto" w:fill="auto"/>
            <w:hideMark/>
          </w:tcPr>
          <w:p w14:paraId="25CC8C17" w14:textId="77777777" w:rsidR="003C7E01" w:rsidRPr="00713059" w:rsidRDefault="003C7E01" w:rsidP="0095703A">
            <w:pPr>
              <w:ind w:firstLine="0"/>
              <w:jc w:val="left"/>
              <w:rPr>
                <w:b/>
                <w:sz w:val="16"/>
                <w:szCs w:val="16"/>
                <w:lang w:eastAsia="ru-RU"/>
              </w:rPr>
            </w:pPr>
            <w:r w:rsidRPr="00713059">
              <w:rPr>
                <w:b/>
                <w:noProof/>
                <w:sz w:val="16"/>
                <w:szCs w:val="16"/>
                <w:lang w:eastAsia="ru-RU"/>
              </w:rPr>
              <w:t xml:space="preserve">6. Книга 1. Глава 6. Балансы тепловой мощности и тепловой нагрузки в зонах действия источников </w:t>
            </w:r>
            <w:r w:rsidRPr="00713059">
              <w:rPr>
                <w:b/>
                <w:noProof/>
                <w:sz w:val="16"/>
                <w:szCs w:val="16"/>
                <w:lang w:eastAsia="ru-RU"/>
              </w:rPr>
              <w:lastRenderedPageBreak/>
              <w:t>тепловой энергии</w:t>
            </w:r>
          </w:p>
        </w:tc>
        <w:tc>
          <w:tcPr>
            <w:tcW w:w="7208" w:type="dxa"/>
            <w:shd w:val="clear" w:color="auto" w:fill="auto"/>
            <w:hideMark/>
          </w:tcPr>
          <w:p w14:paraId="332723A0" w14:textId="77777777" w:rsidR="003C7E01" w:rsidRPr="00713059" w:rsidRDefault="003C7E01" w:rsidP="0095703A">
            <w:pPr>
              <w:ind w:firstLine="0"/>
              <w:jc w:val="left"/>
              <w:rPr>
                <w:b/>
                <w:sz w:val="16"/>
                <w:szCs w:val="16"/>
                <w:lang w:eastAsia="ru-RU"/>
              </w:rPr>
            </w:pPr>
            <w:r w:rsidRPr="00713059">
              <w:rPr>
                <w:b/>
                <w:sz w:val="16"/>
                <w:szCs w:val="16"/>
                <w:lang w:eastAsia="ru-RU"/>
              </w:rPr>
              <w:lastRenderedPageBreak/>
              <w:t>Раздел 6. Балансы тепловой мощности и тепловой нагрузки</w:t>
            </w:r>
          </w:p>
        </w:tc>
      </w:tr>
      <w:tr w:rsidR="003C7E01" w:rsidRPr="00713059" w14:paraId="5F64EC02" w14:textId="77777777" w:rsidTr="0095703A">
        <w:trPr>
          <w:trHeight w:val="227"/>
          <w:jc w:val="center"/>
        </w:trPr>
        <w:tc>
          <w:tcPr>
            <w:tcW w:w="8743" w:type="dxa"/>
            <w:shd w:val="clear" w:color="auto" w:fill="auto"/>
            <w:hideMark/>
          </w:tcPr>
          <w:p w14:paraId="18C6CACE" w14:textId="77777777" w:rsidR="003C7E01" w:rsidRPr="00713059" w:rsidRDefault="003C7E01" w:rsidP="0095703A">
            <w:pPr>
              <w:ind w:firstLine="0"/>
              <w:jc w:val="left"/>
              <w:rPr>
                <w:sz w:val="16"/>
                <w:szCs w:val="16"/>
                <w:lang w:eastAsia="ru-RU"/>
              </w:rPr>
            </w:pPr>
            <w:r w:rsidRPr="00713059">
              <w:rPr>
                <w:noProof/>
                <w:sz w:val="16"/>
                <w:szCs w:val="16"/>
                <w:lang w:eastAsia="ru-RU"/>
              </w:rPr>
              <w:t>6.1. Книга 1. Глава 6. Раздел 1. Структура балансов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w:t>
            </w:r>
          </w:p>
        </w:tc>
        <w:tc>
          <w:tcPr>
            <w:tcW w:w="7208" w:type="dxa"/>
            <w:shd w:val="clear" w:color="auto" w:fill="auto"/>
            <w:hideMark/>
          </w:tcPr>
          <w:p w14:paraId="1D5EF836" w14:textId="77777777" w:rsidR="003C7E01" w:rsidRPr="00713059" w:rsidRDefault="003C7E01" w:rsidP="0095703A">
            <w:pPr>
              <w:ind w:firstLine="0"/>
              <w:jc w:val="left"/>
              <w:rPr>
                <w:sz w:val="16"/>
                <w:szCs w:val="16"/>
                <w:lang w:eastAsia="ru-RU"/>
              </w:rPr>
            </w:pPr>
            <w:r w:rsidRPr="00713059">
              <w:rPr>
                <w:sz w:val="16"/>
                <w:szCs w:val="16"/>
                <w:lang w:eastAsia="ru-RU"/>
              </w:rPr>
              <w:t>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p>
        </w:tc>
      </w:tr>
      <w:tr w:rsidR="003C7E01" w:rsidRPr="00713059" w14:paraId="59D1B332" w14:textId="77777777" w:rsidTr="0095703A">
        <w:trPr>
          <w:trHeight w:val="227"/>
          <w:jc w:val="center"/>
        </w:trPr>
        <w:tc>
          <w:tcPr>
            <w:tcW w:w="8743" w:type="dxa"/>
            <w:shd w:val="clear" w:color="auto" w:fill="auto"/>
            <w:hideMark/>
          </w:tcPr>
          <w:p w14:paraId="3DBEF200" w14:textId="77777777" w:rsidR="003C7E01" w:rsidRPr="00713059" w:rsidRDefault="003C7E01" w:rsidP="0095703A">
            <w:pPr>
              <w:ind w:firstLine="0"/>
              <w:jc w:val="left"/>
              <w:rPr>
                <w:sz w:val="16"/>
                <w:szCs w:val="16"/>
                <w:lang w:eastAsia="ru-RU"/>
              </w:rPr>
            </w:pPr>
            <w:r w:rsidRPr="00713059">
              <w:rPr>
                <w:noProof/>
                <w:sz w:val="16"/>
                <w:szCs w:val="16"/>
                <w:lang w:eastAsia="ru-RU"/>
              </w:rPr>
              <w:t>6.2. Книга 1. Глава 6. Раздел 2. Описание резервов и дефицитов тепловой мощности нетто по каждому источнику тепловой энергии и выводам тепловой мощности от источников тепловой энергии</w:t>
            </w:r>
          </w:p>
        </w:tc>
        <w:tc>
          <w:tcPr>
            <w:tcW w:w="7208" w:type="dxa"/>
            <w:shd w:val="clear" w:color="auto" w:fill="auto"/>
            <w:hideMark/>
          </w:tcPr>
          <w:p w14:paraId="6156CBB4" w14:textId="77777777" w:rsidR="003C7E01" w:rsidRPr="00713059" w:rsidRDefault="003C7E01" w:rsidP="0095703A">
            <w:pPr>
              <w:ind w:firstLine="0"/>
              <w:jc w:val="left"/>
              <w:rPr>
                <w:sz w:val="16"/>
                <w:szCs w:val="16"/>
                <w:lang w:eastAsia="ru-RU"/>
              </w:rPr>
            </w:pPr>
            <w:r w:rsidRPr="00713059">
              <w:rPr>
                <w:sz w:val="16"/>
                <w:szCs w:val="16"/>
                <w:lang w:eastAsia="ru-RU"/>
              </w:rPr>
              <w:t>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p>
        </w:tc>
      </w:tr>
      <w:tr w:rsidR="003C7E01" w:rsidRPr="00713059" w14:paraId="474E07F8" w14:textId="77777777" w:rsidTr="0095703A">
        <w:trPr>
          <w:trHeight w:val="227"/>
          <w:jc w:val="center"/>
        </w:trPr>
        <w:tc>
          <w:tcPr>
            <w:tcW w:w="8743" w:type="dxa"/>
            <w:shd w:val="clear" w:color="auto" w:fill="auto"/>
            <w:hideMark/>
          </w:tcPr>
          <w:p w14:paraId="5CD47A33" w14:textId="77777777" w:rsidR="003C7E01" w:rsidRPr="00713059" w:rsidRDefault="003C7E01" w:rsidP="0095703A">
            <w:pPr>
              <w:ind w:firstLine="0"/>
              <w:jc w:val="left"/>
              <w:rPr>
                <w:sz w:val="16"/>
                <w:szCs w:val="16"/>
                <w:lang w:eastAsia="ru-RU"/>
              </w:rPr>
            </w:pPr>
            <w:r w:rsidRPr="00713059">
              <w:rPr>
                <w:noProof/>
                <w:sz w:val="16"/>
                <w:szCs w:val="16"/>
                <w:lang w:eastAsia="ru-RU"/>
              </w:rPr>
              <w:t>6.3. Книга 1. Глава 6. Раздел 3. Причины возникновения дефицитов тепловой мощности и последствий влияния дефицитов на качество теплоснабжения</w:t>
            </w:r>
          </w:p>
        </w:tc>
        <w:tc>
          <w:tcPr>
            <w:tcW w:w="7208" w:type="dxa"/>
            <w:shd w:val="clear" w:color="auto" w:fill="auto"/>
            <w:hideMark/>
          </w:tcPr>
          <w:p w14:paraId="5E60EC17" w14:textId="77777777" w:rsidR="003C7E01" w:rsidRPr="00713059" w:rsidRDefault="003C7E01" w:rsidP="0095703A">
            <w:pPr>
              <w:ind w:firstLine="0"/>
              <w:jc w:val="left"/>
              <w:rPr>
                <w:sz w:val="16"/>
                <w:szCs w:val="16"/>
                <w:lang w:eastAsia="ru-RU"/>
              </w:rPr>
            </w:pPr>
            <w:r w:rsidRPr="00713059">
              <w:rPr>
                <w:sz w:val="16"/>
                <w:szCs w:val="16"/>
                <w:lang w:eastAsia="ru-RU"/>
              </w:rPr>
              <w:t>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tc>
      </w:tr>
      <w:tr w:rsidR="003C7E01" w:rsidRPr="00713059" w14:paraId="406B83F8" w14:textId="77777777" w:rsidTr="0095703A">
        <w:trPr>
          <w:trHeight w:val="227"/>
          <w:jc w:val="center"/>
        </w:trPr>
        <w:tc>
          <w:tcPr>
            <w:tcW w:w="8743" w:type="dxa"/>
            <w:shd w:val="clear" w:color="auto" w:fill="auto"/>
            <w:hideMark/>
          </w:tcPr>
          <w:p w14:paraId="1794983A" w14:textId="77777777" w:rsidR="003C7E01" w:rsidRPr="00713059" w:rsidRDefault="003C7E01" w:rsidP="0095703A">
            <w:pPr>
              <w:ind w:firstLine="0"/>
              <w:jc w:val="left"/>
              <w:rPr>
                <w:sz w:val="16"/>
                <w:szCs w:val="16"/>
                <w:lang w:eastAsia="ru-RU"/>
              </w:rPr>
            </w:pPr>
            <w:r w:rsidRPr="00713059">
              <w:rPr>
                <w:noProof/>
                <w:sz w:val="16"/>
                <w:szCs w:val="16"/>
                <w:lang w:eastAsia="ru-RU"/>
              </w:rPr>
              <w:t>6.4. Книга 1. Глава 6. Раздел 4. Гидравлические режимы, обеспечивающие передачу тепловой энергии от источника тепловой энергии до самого удаленного потребителя. Резервы и дефициты пропускной способности тепловых сетей при передаче тепловой энергии от источника к потребителю</w:t>
            </w:r>
          </w:p>
        </w:tc>
        <w:tc>
          <w:tcPr>
            <w:tcW w:w="7208" w:type="dxa"/>
            <w:shd w:val="clear" w:color="auto" w:fill="auto"/>
            <w:hideMark/>
          </w:tcPr>
          <w:p w14:paraId="3AA0A876" w14:textId="77777777" w:rsidR="003C7E01" w:rsidRPr="00713059" w:rsidRDefault="003C7E01" w:rsidP="0095703A">
            <w:pPr>
              <w:ind w:firstLine="0"/>
              <w:jc w:val="left"/>
              <w:rPr>
                <w:sz w:val="16"/>
                <w:szCs w:val="16"/>
                <w:lang w:eastAsia="ru-RU"/>
              </w:rPr>
            </w:pPr>
            <w:r w:rsidRPr="00713059">
              <w:rPr>
                <w:sz w:val="16"/>
                <w:szCs w:val="16"/>
                <w:lang w:eastAsia="ru-RU"/>
              </w:rPr>
              <w:t>6.4. Описание причины возникновения дефицитов тепловой мощности и последствий влияния дефицитов на качество теплоснабжения</w:t>
            </w:r>
          </w:p>
        </w:tc>
      </w:tr>
      <w:tr w:rsidR="003C7E01" w:rsidRPr="00713059" w14:paraId="31D634BE" w14:textId="77777777" w:rsidTr="0095703A">
        <w:trPr>
          <w:trHeight w:val="227"/>
          <w:jc w:val="center"/>
        </w:trPr>
        <w:tc>
          <w:tcPr>
            <w:tcW w:w="8743" w:type="dxa"/>
            <w:shd w:val="clear" w:color="auto" w:fill="auto"/>
            <w:hideMark/>
          </w:tcPr>
          <w:p w14:paraId="77B29768" w14:textId="77777777" w:rsidR="003C7E01" w:rsidRPr="00713059" w:rsidRDefault="003C7E01" w:rsidP="0095703A">
            <w:pPr>
              <w:ind w:firstLine="0"/>
              <w:jc w:val="left"/>
              <w:rPr>
                <w:sz w:val="16"/>
                <w:szCs w:val="16"/>
                <w:lang w:eastAsia="ru-RU"/>
              </w:rPr>
            </w:pPr>
            <w:r w:rsidRPr="00713059">
              <w:rPr>
                <w:noProof/>
                <w:sz w:val="16"/>
                <w:szCs w:val="16"/>
                <w:lang w:eastAsia="ru-RU"/>
              </w:rPr>
              <w:t>6.5. Книга 1. Глава 6. Раздел 5. Резервы тепловой мощности нетто источников тепловой энергии и возможности расширения технологических зон действия источников с резервами тепловой мощности нетто в зоны действия с дефицитом тепловой мощности</w:t>
            </w:r>
          </w:p>
        </w:tc>
        <w:tc>
          <w:tcPr>
            <w:tcW w:w="7208" w:type="dxa"/>
            <w:shd w:val="clear" w:color="auto" w:fill="auto"/>
            <w:hideMark/>
          </w:tcPr>
          <w:p w14:paraId="19677A94" w14:textId="77777777" w:rsidR="003C7E01" w:rsidRPr="00713059" w:rsidRDefault="003C7E01" w:rsidP="0095703A">
            <w:pPr>
              <w:ind w:firstLine="0"/>
              <w:jc w:val="left"/>
              <w:rPr>
                <w:sz w:val="16"/>
                <w:szCs w:val="16"/>
                <w:lang w:eastAsia="ru-RU"/>
              </w:rPr>
            </w:pPr>
            <w:r w:rsidRPr="00713059">
              <w:rPr>
                <w:sz w:val="16"/>
                <w:szCs w:val="16"/>
                <w:lang w:eastAsia="ru-RU"/>
              </w:rPr>
              <w:t>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p>
        </w:tc>
      </w:tr>
      <w:tr w:rsidR="003C7E01" w:rsidRPr="00713059" w14:paraId="0D74EFDF" w14:textId="77777777" w:rsidTr="0095703A">
        <w:trPr>
          <w:trHeight w:val="227"/>
          <w:jc w:val="center"/>
        </w:trPr>
        <w:tc>
          <w:tcPr>
            <w:tcW w:w="8743" w:type="dxa"/>
            <w:shd w:val="clear" w:color="auto" w:fill="auto"/>
            <w:hideMark/>
          </w:tcPr>
          <w:p w14:paraId="01B2209D"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999D45E" w14:textId="77777777" w:rsidR="003C7E01" w:rsidRPr="00713059" w:rsidRDefault="003C7E01" w:rsidP="0095703A">
            <w:pPr>
              <w:ind w:firstLine="0"/>
              <w:jc w:val="left"/>
              <w:rPr>
                <w:sz w:val="16"/>
                <w:szCs w:val="16"/>
                <w:lang w:eastAsia="ru-RU"/>
              </w:rPr>
            </w:pPr>
            <w:r w:rsidRPr="00713059">
              <w:rPr>
                <w:sz w:val="16"/>
                <w:szCs w:val="16"/>
                <w:lang w:eastAsia="ru-RU"/>
              </w:rPr>
              <w:t>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введенных в эксплуатацию за период, предшествующий актуализации схемы теплоснабжения</w:t>
            </w:r>
          </w:p>
        </w:tc>
      </w:tr>
      <w:tr w:rsidR="003C7E01" w:rsidRPr="00713059" w14:paraId="76A668D2" w14:textId="77777777" w:rsidTr="0095703A">
        <w:trPr>
          <w:trHeight w:val="227"/>
          <w:jc w:val="center"/>
        </w:trPr>
        <w:tc>
          <w:tcPr>
            <w:tcW w:w="8743" w:type="dxa"/>
            <w:shd w:val="clear" w:color="auto" w:fill="auto"/>
            <w:hideMark/>
          </w:tcPr>
          <w:p w14:paraId="5A2300B2" w14:textId="77777777" w:rsidR="003C7E01" w:rsidRPr="00713059" w:rsidRDefault="003C7E01" w:rsidP="0095703A">
            <w:pPr>
              <w:ind w:firstLine="0"/>
              <w:jc w:val="left"/>
              <w:rPr>
                <w:b/>
                <w:sz w:val="16"/>
                <w:szCs w:val="16"/>
                <w:lang w:eastAsia="ru-RU"/>
              </w:rPr>
            </w:pPr>
            <w:r w:rsidRPr="00713059">
              <w:rPr>
                <w:b/>
                <w:noProof/>
                <w:sz w:val="16"/>
                <w:szCs w:val="16"/>
                <w:lang w:eastAsia="ru-RU"/>
              </w:rPr>
              <w:t>7. Книга 1. Глава 7. Балансы теплоносителя</w:t>
            </w:r>
          </w:p>
        </w:tc>
        <w:tc>
          <w:tcPr>
            <w:tcW w:w="7208" w:type="dxa"/>
            <w:shd w:val="clear" w:color="auto" w:fill="auto"/>
            <w:hideMark/>
          </w:tcPr>
          <w:p w14:paraId="0BDE9FD5" w14:textId="77777777" w:rsidR="003C7E01" w:rsidRPr="00713059" w:rsidRDefault="003C7E01" w:rsidP="0095703A">
            <w:pPr>
              <w:ind w:firstLine="0"/>
              <w:jc w:val="left"/>
              <w:rPr>
                <w:b/>
                <w:sz w:val="16"/>
                <w:szCs w:val="16"/>
                <w:lang w:eastAsia="ru-RU"/>
              </w:rPr>
            </w:pPr>
            <w:r w:rsidRPr="00713059">
              <w:rPr>
                <w:b/>
                <w:sz w:val="16"/>
                <w:szCs w:val="16"/>
                <w:lang w:eastAsia="ru-RU"/>
              </w:rPr>
              <w:t>Раздел 7. Балансы теплоносителя</w:t>
            </w:r>
          </w:p>
        </w:tc>
      </w:tr>
      <w:tr w:rsidR="003C7E01" w:rsidRPr="00713059" w14:paraId="421D3F9B" w14:textId="77777777" w:rsidTr="0095703A">
        <w:trPr>
          <w:trHeight w:val="227"/>
          <w:jc w:val="center"/>
        </w:trPr>
        <w:tc>
          <w:tcPr>
            <w:tcW w:w="8743" w:type="dxa"/>
            <w:shd w:val="clear" w:color="auto" w:fill="auto"/>
            <w:hideMark/>
          </w:tcPr>
          <w:p w14:paraId="69103433" w14:textId="77777777" w:rsidR="003C7E01" w:rsidRPr="00713059" w:rsidRDefault="003C7E01" w:rsidP="0095703A">
            <w:pPr>
              <w:ind w:firstLine="0"/>
              <w:jc w:val="left"/>
              <w:rPr>
                <w:sz w:val="16"/>
                <w:szCs w:val="16"/>
                <w:lang w:eastAsia="ru-RU"/>
              </w:rPr>
            </w:pPr>
            <w:r w:rsidRPr="00713059">
              <w:rPr>
                <w:noProof/>
                <w:sz w:val="16"/>
                <w:szCs w:val="16"/>
                <w:lang w:eastAsia="ru-RU"/>
              </w:rPr>
              <w:t>7.1. Книга 1. Глава 7. Раздел 1. Структура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зонах действия систем теплоснабжения и источников тепловой энергии, работающих на единую тепловую сеть</w:t>
            </w:r>
          </w:p>
        </w:tc>
        <w:tc>
          <w:tcPr>
            <w:tcW w:w="7208" w:type="dxa"/>
            <w:shd w:val="clear" w:color="auto" w:fill="auto"/>
            <w:hideMark/>
          </w:tcPr>
          <w:p w14:paraId="2DAF88BB" w14:textId="77777777" w:rsidR="003C7E01" w:rsidRPr="00713059" w:rsidRDefault="003C7E01" w:rsidP="0095703A">
            <w:pPr>
              <w:ind w:firstLine="0"/>
              <w:jc w:val="left"/>
              <w:rPr>
                <w:sz w:val="16"/>
                <w:szCs w:val="16"/>
                <w:lang w:eastAsia="ru-RU"/>
              </w:rPr>
            </w:pPr>
            <w:r w:rsidRPr="00713059">
              <w:rPr>
                <w:sz w:val="16"/>
                <w:szCs w:val="16"/>
                <w:lang w:eastAsia="ru-RU"/>
              </w:rPr>
              <w:t>7.1. Схема и состав установки подготовки воды для каждого технологического комплекса теплоисточника</w:t>
            </w:r>
          </w:p>
        </w:tc>
      </w:tr>
      <w:tr w:rsidR="003C7E01" w:rsidRPr="00713059" w14:paraId="09862C5F" w14:textId="77777777" w:rsidTr="0095703A">
        <w:trPr>
          <w:trHeight w:val="227"/>
          <w:jc w:val="center"/>
        </w:trPr>
        <w:tc>
          <w:tcPr>
            <w:tcW w:w="8743" w:type="dxa"/>
            <w:shd w:val="clear" w:color="auto" w:fill="auto"/>
            <w:hideMark/>
          </w:tcPr>
          <w:p w14:paraId="771DF6B2" w14:textId="77777777" w:rsidR="003C7E01" w:rsidRPr="00713059" w:rsidRDefault="003C7E01" w:rsidP="0095703A">
            <w:pPr>
              <w:ind w:firstLine="0"/>
              <w:jc w:val="left"/>
              <w:rPr>
                <w:sz w:val="16"/>
                <w:szCs w:val="16"/>
                <w:lang w:eastAsia="ru-RU"/>
              </w:rPr>
            </w:pPr>
            <w:r w:rsidRPr="00713059">
              <w:rPr>
                <w:noProof/>
                <w:sz w:val="16"/>
                <w:szCs w:val="16"/>
                <w:lang w:eastAsia="ru-RU"/>
              </w:rPr>
              <w:t>7.2. Книга 1. Глава 7. Раздел 2. Структура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tc>
        <w:tc>
          <w:tcPr>
            <w:tcW w:w="7208" w:type="dxa"/>
            <w:shd w:val="clear" w:color="auto" w:fill="auto"/>
            <w:hideMark/>
          </w:tcPr>
          <w:p w14:paraId="538DFF40" w14:textId="77777777" w:rsidR="003C7E01" w:rsidRPr="00713059" w:rsidRDefault="003C7E01" w:rsidP="0095703A">
            <w:pPr>
              <w:ind w:firstLine="0"/>
              <w:jc w:val="left"/>
              <w:rPr>
                <w:sz w:val="16"/>
                <w:szCs w:val="16"/>
                <w:lang w:eastAsia="ru-RU"/>
              </w:rPr>
            </w:pPr>
            <w:r w:rsidRPr="00713059">
              <w:rPr>
                <w:sz w:val="16"/>
                <w:szCs w:val="16"/>
                <w:lang w:eastAsia="ru-RU"/>
              </w:rPr>
              <w:t>7.2.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tc>
      </w:tr>
      <w:tr w:rsidR="003C7E01" w:rsidRPr="00713059" w14:paraId="150819D3" w14:textId="77777777" w:rsidTr="0095703A">
        <w:trPr>
          <w:trHeight w:val="227"/>
          <w:jc w:val="center"/>
        </w:trPr>
        <w:tc>
          <w:tcPr>
            <w:tcW w:w="8743" w:type="dxa"/>
            <w:shd w:val="clear" w:color="auto" w:fill="auto"/>
            <w:hideMark/>
          </w:tcPr>
          <w:p w14:paraId="7B60DE1F"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E365282" w14:textId="77777777" w:rsidR="003C7E01" w:rsidRPr="00713059" w:rsidRDefault="003C7E01" w:rsidP="0095703A">
            <w:pPr>
              <w:ind w:firstLine="0"/>
              <w:jc w:val="left"/>
              <w:rPr>
                <w:sz w:val="16"/>
                <w:szCs w:val="16"/>
                <w:lang w:eastAsia="ru-RU"/>
              </w:rPr>
            </w:pPr>
            <w:r w:rsidRPr="00713059">
              <w:rPr>
                <w:sz w:val="16"/>
                <w:szCs w:val="16"/>
                <w:lang w:eastAsia="ru-RU"/>
              </w:rPr>
              <w:t>7.3.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tc>
      </w:tr>
      <w:tr w:rsidR="003C7E01" w:rsidRPr="00713059" w14:paraId="17C030D1" w14:textId="77777777" w:rsidTr="0095703A">
        <w:trPr>
          <w:trHeight w:val="227"/>
          <w:jc w:val="center"/>
        </w:trPr>
        <w:tc>
          <w:tcPr>
            <w:tcW w:w="8743" w:type="dxa"/>
            <w:shd w:val="clear" w:color="auto" w:fill="auto"/>
            <w:hideMark/>
          </w:tcPr>
          <w:p w14:paraId="72D369E6"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339289E0" w14:textId="77777777" w:rsidR="003C7E01" w:rsidRPr="00713059" w:rsidRDefault="003C7E01" w:rsidP="0095703A">
            <w:pPr>
              <w:ind w:firstLine="0"/>
              <w:jc w:val="left"/>
              <w:rPr>
                <w:sz w:val="16"/>
                <w:szCs w:val="16"/>
                <w:lang w:eastAsia="ru-RU"/>
              </w:rPr>
            </w:pPr>
            <w:r w:rsidRPr="00713059">
              <w:rPr>
                <w:sz w:val="16"/>
                <w:szCs w:val="16"/>
                <w:lang w:eastAsia="ru-RU"/>
              </w:rPr>
              <w:t>7.4.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технического перевооружения и (или) модернизации этих установок, введенных в эксплуатацию в период, предшествующий актуализации схемы теплоснабжения</w:t>
            </w:r>
          </w:p>
        </w:tc>
      </w:tr>
      <w:tr w:rsidR="003C7E01" w:rsidRPr="00713059" w14:paraId="5E50A64C" w14:textId="77777777" w:rsidTr="0095703A">
        <w:trPr>
          <w:trHeight w:val="227"/>
          <w:jc w:val="center"/>
        </w:trPr>
        <w:tc>
          <w:tcPr>
            <w:tcW w:w="8743" w:type="dxa"/>
            <w:shd w:val="clear" w:color="auto" w:fill="auto"/>
            <w:hideMark/>
          </w:tcPr>
          <w:p w14:paraId="431D7E9E" w14:textId="77777777" w:rsidR="003C7E01" w:rsidRPr="00713059" w:rsidRDefault="003C7E01" w:rsidP="0095703A">
            <w:pPr>
              <w:ind w:firstLine="0"/>
              <w:jc w:val="left"/>
              <w:rPr>
                <w:b/>
                <w:sz w:val="16"/>
                <w:szCs w:val="16"/>
                <w:lang w:eastAsia="ru-RU"/>
              </w:rPr>
            </w:pPr>
            <w:r w:rsidRPr="00713059">
              <w:rPr>
                <w:b/>
                <w:noProof/>
                <w:sz w:val="16"/>
                <w:szCs w:val="16"/>
                <w:lang w:eastAsia="ru-RU"/>
              </w:rPr>
              <w:t>8. Книга 1. Глава 8. Топливные балансы источников тепловой энергии и система обеспечения топливом</w:t>
            </w:r>
          </w:p>
        </w:tc>
        <w:tc>
          <w:tcPr>
            <w:tcW w:w="7208" w:type="dxa"/>
            <w:shd w:val="clear" w:color="auto" w:fill="auto"/>
            <w:hideMark/>
          </w:tcPr>
          <w:p w14:paraId="5D8F522E" w14:textId="77777777" w:rsidR="003C7E01" w:rsidRPr="00713059" w:rsidRDefault="003C7E01" w:rsidP="0095703A">
            <w:pPr>
              <w:ind w:firstLine="0"/>
              <w:jc w:val="left"/>
              <w:rPr>
                <w:b/>
                <w:sz w:val="16"/>
                <w:szCs w:val="16"/>
                <w:lang w:eastAsia="ru-RU"/>
              </w:rPr>
            </w:pPr>
            <w:r w:rsidRPr="00713059">
              <w:rPr>
                <w:b/>
                <w:sz w:val="16"/>
                <w:szCs w:val="16"/>
                <w:lang w:eastAsia="ru-RU"/>
              </w:rPr>
              <w:t>Раздел 8. Топливные балансы источников тепловой энергии и система обеспечения топливом</w:t>
            </w:r>
          </w:p>
        </w:tc>
      </w:tr>
      <w:tr w:rsidR="003C7E01" w:rsidRPr="00713059" w14:paraId="5DFD6EDA" w14:textId="77777777" w:rsidTr="0095703A">
        <w:trPr>
          <w:trHeight w:val="227"/>
          <w:jc w:val="center"/>
        </w:trPr>
        <w:tc>
          <w:tcPr>
            <w:tcW w:w="8743" w:type="dxa"/>
            <w:shd w:val="clear" w:color="auto" w:fill="auto"/>
            <w:hideMark/>
          </w:tcPr>
          <w:p w14:paraId="5708878D" w14:textId="77777777" w:rsidR="003C7E01" w:rsidRPr="00713059" w:rsidRDefault="003C7E01" w:rsidP="0095703A">
            <w:pPr>
              <w:ind w:firstLine="0"/>
              <w:jc w:val="left"/>
              <w:rPr>
                <w:sz w:val="16"/>
                <w:szCs w:val="16"/>
                <w:lang w:eastAsia="ru-RU"/>
              </w:rPr>
            </w:pPr>
            <w:r w:rsidRPr="00713059">
              <w:rPr>
                <w:noProof/>
                <w:sz w:val="16"/>
                <w:szCs w:val="16"/>
                <w:lang w:eastAsia="ru-RU"/>
              </w:rPr>
              <w:t>8.1. Книга 1. Глава 8. Раздел 1.  Виды и количество используемого основного топлива для каждого источника тепловой энергии</w:t>
            </w:r>
          </w:p>
        </w:tc>
        <w:tc>
          <w:tcPr>
            <w:tcW w:w="7208" w:type="dxa"/>
            <w:shd w:val="clear" w:color="auto" w:fill="auto"/>
            <w:hideMark/>
          </w:tcPr>
          <w:p w14:paraId="7D45132C" w14:textId="77777777" w:rsidR="003C7E01" w:rsidRPr="00713059" w:rsidRDefault="003C7E01" w:rsidP="0095703A">
            <w:pPr>
              <w:ind w:firstLine="0"/>
              <w:jc w:val="left"/>
              <w:rPr>
                <w:sz w:val="16"/>
                <w:szCs w:val="16"/>
                <w:lang w:eastAsia="ru-RU"/>
              </w:rPr>
            </w:pPr>
            <w:r w:rsidRPr="00713059">
              <w:rPr>
                <w:sz w:val="16"/>
                <w:szCs w:val="16"/>
                <w:lang w:eastAsia="ru-RU"/>
              </w:rPr>
              <w:t>8.1. Описание видов и количества используемого основного топлива для каждого источника тепловой энергии</w:t>
            </w:r>
          </w:p>
        </w:tc>
      </w:tr>
      <w:tr w:rsidR="003C7E01" w:rsidRPr="00713059" w14:paraId="6B585539" w14:textId="77777777" w:rsidTr="0095703A">
        <w:trPr>
          <w:trHeight w:val="227"/>
          <w:jc w:val="center"/>
        </w:trPr>
        <w:tc>
          <w:tcPr>
            <w:tcW w:w="8743" w:type="dxa"/>
            <w:shd w:val="clear" w:color="auto" w:fill="auto"/>
            <w:hideMark/>
          </w:tcPr>
          <w:p w14:paraId="5E928260" w14:textId="77777777" w:rsidR="003C7E01" w:rsidRPr="00713059" w:rsidRDefault="003C7E01" w:rsidP="0095703A">
            <w:pPr>
              <w:ind w:firstLine="0"/>
              <w:jc w:val="left"/>
              <w:rPr>
                <w:sz w:val="16"/>
                <w:szCs w:val="16"/>
                <w:lang w:eastAsia="ru-RU"/>
              </w:rPr>
            </w:pPr>
            <w:r w:rsidRPr="00713059">
              <w:rPr>
                <w:noProof/>
                <w:sz w:val="16"/>
                <w:szCs w:val="16"/>
                <w:lang w:eastAsia="ru-RU"/>
              </w:rPr>
              <w:t xml:space="preserve">8.2. Книга 1. Глава 8. Раздел 2. Виды резервного и аварийного топлива и возможности обеспечения ими в </w:t>
            </w:r>
            <w:r w:rsidRPr="00713059">
              <w:rPr>
                <w:noProof/>
                <w:sz w:val="16"/>
                <w:szCs w:val="16"/>
                <w:lang w:eastAsia="ru-RU"/>
              </w:rPr>
              <w:lastRenderedPageBreak/>
              <w:t>соответствии с нормативными требованиями</w:t>
            </w:r>
          </w:p>
        </w:tc>
        <w:tc>
          <w:tcPr>
            <w:tcW w:w="7208" w:type="dxa"/>
            <w:shd w:val="clear" w:color="auto" w:fill="auto"/>
            <w:hideMark/>
          </w:tcPr>
          <w:p w14:paraId="35A08D45" w14:textId="77777777" w:rsidR="003C7E01" w:rsidRPr="00713059" w:rsidRDefault="003C7E01" w:rsidP="0095703A">
            <w:pPr>
              <w:ind w:firstLine="0"/>
              <w:jc w:val="left"/>
              <w:rPr>
                <w:sz w:val="16"/>
                <w:szCs w:val="16"/>
                <w:lang w:eastAsia="ru-RU"/>
              </w:rPr>
            </w:pPr>
            <w:r w:rsidRPr="00713059">
              <w:rPr>
                <w:sz w:val="16"/>
                <w:szCs w:val="16"/>
                <w:lang w:eastAsia="ru-RU"/>
              </w:rPr>
              <w:lastRenderedPageBreak/>
              <w:t xml:space="preserve">8.2. Описание видов резервного и аварийного топлива и возможности их обеспечения в </w:t>
            </w:r>
            <w:r w:rsidRPr="00713059">
              <w:rPr>
                <w:sz w:val="16"/>
                <w:szCs w:val="16"/>
                <w:lang w:eastAsia="ru-RU"/>
              </w:rPr>
              <w:lastRenderedPageBreak/>
              <w:t>соответствии с нормативными требованиями</w:t>
            </w:r>
          </w:p>
        </w:tc>
      </w:tr>
      <w:tr w:rsidR="003C7E01" w:rsidRPr="00713059" w14:paraId="1D9BD4E9" w14:textId="77777777" w:rsidTr="0095703A">
        <w:trPr>
          <w:trHeight w:val="227"/>
          <w:jc w:val="center"/>
        </w:trPr>
        <w:tc>
          <w:tcPr>
            <w:tcW w:w="8743" w:type="dxa"/>
            <w:shd w:val="clear" w:color="auto" w:fill="auto"/>
            <w:hideMark/>
          </w:tcPr>
          <w:p w14:paraId="36CA5EA6" w14:textId="77777777" w:rsidR="003C7E01" w:rsidRPr="00713059" w:rsidRDefault="003C7E01" w:rsidP="0095703A">
            <w:pPr>
              <w:ind w:firstLine="0"/>
              <w:jc w:val="left"/>
              <w:rPr>
                <w:sz w:val="16"/>
                <w:szCs w:val="16"/>
                <w:lang w:eastAsia="ru-RU"/>
              </w:rPr>
            </w:pPr>
            <w:r w:rsidRPr="00713059">
              <w:rPr>
                <w:noProof/>
                <w:sz w:val="16"/>
                <w:szCs w:val="16"/>
                <w:lang w:eastAsia="ru-RU"/>
              </w:rPr>
              <w:t>8.3. Книга 1. Глава 8. Раздел 3. Особенности характеристик топлив в зависимости от мест поставки</w:t>
            </w:r>
          </w:p>
        </w:tc>
        <w:tc>
          <w:tcPr>
            <w:tcW w:w="7208" w:type="dxa"/>
            <w:shd w:val="clear" w:color="auto" w:fill="auto"/>
            <w:hideMark/>
          </w:tcPr>
          <w:p w14:paraId="0C9DD25C" w14:textId="77777777" w:rsidR="003C7E01" w:rsidRPr="00713059" w:rsidRDefault="003C7E01" w:rsidP="0095703A">
            <w:pPr>
              <w:ind w:firstLine="0"/>
              <w:jc w:val="left"/>
              <w:rPr>
                <w:sz w:val="16"/>
                <w:szCs w:val="16"/>
                <w:lang w:eastAsia="ru-RU"/>
              </w:rPr>
            </w:pPr>
            <w:r w:rsidRPr="00713059">
              <w:rPr>
                <w:sz w:val="16"/>
                <w:szCs w:val="16"/>
                <w:lang w:eastAsia="ru-RU"/>
              </w:rPr>
              <w:t>8.3. Описание особенностей характеристик видов топлива в зависимости от мест поставки</w:t>
            </w:r>
          </w:p>
        </w:tc>
      </w:tr>
      <w:tr w:rsidR="003C7E01" w:rsidRPr="00713059" w14:paraId="3DEC6403" w14:textId="77777777" w:rsidTr="0095703A">
        <w:trPr>
          <w:trHeight w:val="227"/>
          <w:jc w:val="center"/>
        </w:trPr>
        <w:tc>
          <w:tcPr>
            <w:tcW w:w="8743" w:type="dxa"/>
            <w:shd w:val="clear" w:color="auto" w:fill="auto"/>
            <w:hideMark/>
          </w:tcPr>
          <w:p w14:paraId="7E43BF0A" w14:textId="77777777" w:rsidR="003C7E01" w:rsidRPr="00713059" w:rsidRDefault="003C7E01" w:rsidP="0095703A">
            <w:pPr>
              <w:ind w:firstLine="0"/>
              <w:jc w:val="left"/>
              <w:rPr>
                <w:sz w:val="16"/>
                <w:szCs w:val="16"/>
                <w:lang w:eastAsia="ru-RU"/>
              </w:rPr>
            </w:pPr>
            <w:r w:rsidRPr="00713059">
              <w:rPr>
                <w:noProof/>
                <w:sz w:val="16"/>
                <w:szCs w:val="16"/>
                <w:lang w:eastAsia="ru-RU"/>
              </w:rPr>
              <w:t>8.4. Книга 1. Глава 8. Раздел 4. Анализ поставки топлива в периоды расчетных температур наружного воздуха</w:t>
            </w:r>
          </w:p>
        </w:tc>
        <w:tc>
          <w:tcPr>
            <w:tcW w:w="7208" w:type="dxa"/>
            <w:shd w:val="clear" w:color="auto" w:fill="auto"/>
            <w:hideMark/>
          </w:tcPr>
          <w:p w14:paraId="0804DF04" w14:textId="77777777" w:rsidR="003C7E01" w:rsidRPr="00713059" w:rsidRDefault="003C7E01" w:rsidP="0095703A">
            <w:pPr>
              <w:ind w:firstLine="0"/>
              <w:jc w:val="left"/>
              <w:rPr>
                <w:sz w:val="16"/>
                <w:szCs w:val="16"/>
                <w:lang w:eastAsia="ru-RU"/>
              </w:rPr>
            </w:pPr>
            <w:r w:rsidRPr="00713059">
              <w:rPr>
                <w:sz w:val="16"/>
                <w:szCs w:val="16"/>
                <w:lang w:eastAsia="ru-RU"/>
              </w:rPr>
              <w:t>8.4. Описание использования местных видов топлива</w:t>
            </w:r>
          </w:p>
        </w:tc>
      </w:tr>
      <w:tr w:rsidR="003C7E01" w:rsidRPr="00713059" w14:paraId="274AB198" w14:textId="77777777" w:rsidTr="0095703A">
        <w:trPr>
          <w:trHeight w:val="227"/>
          <w:jc w:val="center"/>
        </w:trPr>
        <w:tc>
          <w:tcPr>
            <w:tcW w:w="8743" w:type="dxa"/>
            <w:shd w:val="clear" w:color="auto" w:fill="auto"/>
            <w:hideMark/>
          </w:tcPr>
          <w:p w14:paraId="30C58C7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5AADF71" w14:textId="77777777" w:rsidR="003C7E01" w:rsidRPr="00713059" w:rsidRDefault="00C228D6" w:rsidP="0095703A">
            <w:pPr>
              <w:ind w:firstLine="0"/>
              <w:jc w:val="left"/>
              <w:rPr>
                <w:sz w:val="16"/>
                <w:szCs w:val="16"/>
                <w:lang w:eastAsia="ru-RU"/>
              </w:rPr>
            </w:pPr>
            <w:r w:rsidRPr="00713059">
              <w:rPr>
                <w:sz w:val="16"/>
                <w:szCs w:val="16"/>
                <w:lang w:eastAsia="ru-RU"/>
              </w:rPr>
              <w:t>8.5 Описание видов топлива (в случае, если топливом является уголь), их доли и значения низшей теплоты сгорания топлива, используемых для производства тепловой энергии по каждой системе теплоснабжения</w:t>
            </w:r>
          </w:p>
        </w:tc>
      </w:tr>
      <w:tr w:rsidR="00C228D6" w:rsidRPr="00713059" w14:paraId="41376008" w14:textId="77777777" w:rsidTr="0095703A">
        <w:trPr>
          <w:trHeight w:val="227"/>
          <w:jc w:val="center"/>
        </w:trPr>
        <w:tc>
          <w:tcPr>
            <w:tcW w:w="8743" w:type="dxa"/>
            <w:shd w:val="clear" w:color="auto" w:fill="auto"/>
          </w:tcPr>
          <w:p w14:paraId="778BC8E4" w14:textId="77777777" w:rsidR="00C228D6" w:rsidRPr="00713059" w:rsidRDefault="00C228D6" w:rsidP="0095703A">
            <w:pPr>
              <w:ind w:firstLine="0"/>
              <w:jc w:val="left"/>
              <w:rPr>
                <w:sz w:val="16"/>
                <w:szCs w:val="16"/>
                <w:lang w:eastAsia="ru-RU"/>
              </w:rPr>
            </w:pPr>
          </w:p>
        </w:tc>
        <w:tc>
          <w:tcPr>
            <w:tcW w:w="7208" w:type="dxa"/>
            <w:shd w:val="clear" w:color="auto" w:fill="auto"/>
          </w:tcPr>
          <w:p w14:paraId="48A6C744" w14:textId="2139848D" w:rsidR="00C228D6" w:rsidRPr="00713059" w:rsidRDefault="00C228D6" w:rsidP="0095703A">
            <w:pPr>
              <w:ind w:firstLine="0"/>
              <w:jc w:val="left"/>
              <w:rPr>
                <w:sz w:val="16"/>
                <w:szCs w:val="16"/>
                <w:lang w:eastAsia="ru-RU"/>
              </w:rPr>
            </w:pPr>
            <w:r w:rsidRPr="00713059">
              <w:rPr>
                <w:sz w:val="16"/>
                <w:szCs w:val="16"/>
                <w:lang w:eastAsia="ru-RU"/>
              </w:rPr>
              <w:t xml:space="preserve">8.6 Описание преобладающего в городе </w:t>
            </w:r>
            <w:r w:rsidR="00747864">
              <w:rPr>
                <w:sz w:val="16"/>
                <w:szCs w:val="16"/>
                <w:lang w:eastAsia="ru-RU"/>
              </w:rPr>
              <w:t>Усть-Кут</w:t>
            </w:r>
            <w:r w:rsidRPr="00713059">
              <w:rPr>
                <w:sz w:val="16"/>
                <w:szCs w:val="16"/>
                <w:lang w:eastAsia="ru-RU"/>
              </w:rPr>
              <w:t xml:space="preserve"> вида топлива, определяемого по совокупности всех систем теплоснабжения, находящихся в городе </w:t>
            </w:r>
            <w:r w:rsidR="00747864">
              <w:rPr>
                <w:sz w:val="16"/>
                <w:szCs w:val="16"/>
                <w:lang w:eastAsia="ru-RU"/>
              </w:rPr>
              <w:t>Усть-Кут</w:t>
            </w:r>
          </w:p>
        </w:tc>
      </w:tr>
      <w:tr w:rsidR="00C228D6" w:rsidRPr="00713059" w14:paraId="2A635BB4" w14:textId="77777777" w:rsidTr="0095703A">
        <w:trPr>
          <w:trHeight w:val="227"/>
          <w:jc w:val="center"/>
        </w:trPr>
        <w:tc>
          <w:tcPr>
            <w:tcW w:w="8743" w:type="dxa"/>
            <w:shd w:val="clear" w:color="auto" w:fill="auto"/>
          </w:tcPr>
          <w:p w14:paraId="046BF511" w14:textId="77777777" w:rsidR="00C228D6" w:rsidRPr="00713059" w:rsidRDefault="00C228D6" w:rsidP="0095703A">
            <w:pPr>
              <w:ind w:firstLine="0"/>
              <w:jc w:val="left"/>
              <w:rPr>
                <w:sz w:val="16"/>
                <w:szCs w:val="16"/>
                <w:lang w:eastAsia="ru-RU"/>
              </w:rPr>
            </w:pPr>
          </w:p>
        </w:tc>
        <w:tc>
          <w:tcPr>
            <w:tcW w:w="7208" w:type="dxa"/>
            <w:shd w:val="clear" w:color="auto" w:fill="auto"/>
          </w:tcPr>
          <w:p w14:paraId="3CA53EB4" w14:textId="07074FDD" w:rsidR="00C228D6" w:rsidRPr="00713059" w:rsidRDefault="00C228D6" w:rsidP="00C228D6">
            <w:pPr>
              <w:ind w:firstLine="0"/>
              <w:jc w:val="left"/>
              <w:rPr>
                <w:sz w:val="16"/>
                <w:szCs w:val="16"/>
                <w:lang w:eastAsia="ru-RU"/>
              </w:rPr>
            </w:pPr>
            <w:r w:rsidRPr="00713059">
              <w:rPr>
                <w:sz w:val="16"/>
                <w:szCs w:val="16"/>
                <w:lang w:eastAsia="ru-RU"/>
              </w:rPr>
              <w:t xml:space="preserve">8.7 Описание приоритетного направления развития топливного баланса города </w:t>
            </w:r>
            <w:r w:rsidR="00747864">
              <w:rPr>
                <w:sz w:val="16"/>
                <w:szCs w:val="16"/>
                <w:lang w:eastAsia="ru-RU"/>
              </w:rPr>
              <w:t>Усть-Кут</w:t>
            </w:r>
          </w:p>
        </w:tc>
      </w:tr>
      <w:tr w:rsidR="00C228D6" w:rsidRPr="00713059" w14:paraId="044B6873" w14:textId="77777777" w:rsidTr="0095703A">
        <w:trPr>
          <w:trHeight w:val="227"/>
          <w:jc w:val="center"/>
        </w:trPr>
        <w:tc>
          <w:tcPr>
            <w:tcW w:w="8743" w:type="dxa"/>
            <w:shd w:val="clear" w:color="auto" w:fill="auto"/>
          </w:tcPr>
          <w:p w14:paraId="40C1D9D7" w14:textId="77777777" w:rsidR="00C228D6" w:rsidRPr="00713059" w:rsidRDefault="00C228D6" w:rsidP="0095703A">
            <w:pPr>
              <w:ind w:firstLine="0"/>
              <w:jc w:val="left"/>
              <w:rPr>
                <w:sz w:val="16"/>
                <w:szCs w:val="16"/>
                <w:lang w:eastAsia="ru-RU"/>
              </w:rPr>
            </w:pPr>
          </w:p>
        </w:tc>
        <w:tc>
          <w:tcPr>
            <w:tcW w:w="7208" w:type="dxa"/>
            <w:shd w:val="clear" w:color="auto" w:fill="auto"/>
          </w:tcPr>
          <w:p w14:paraId="67CED196" w14:textId="77777777" w:rsidR="00C228D6" w:rsidRPr="00713059" w:rsidRDefault="00C228D6" w:rsidP="0095703A">
            <w:pPr>
              <w:ind w:firstLine="0"/>
              <w:jc w:val="left"/>
              <w:rPr>
                <w:sz w:val="16"/>
                <w:szCs w:val="16"/>
                <w:lang w:eastAsia="ru-RU"/>
              </w:rPr>
            </w:pPr>
            <w:r w:rsidRPr="00713059">
              <w:rPr>
                <w:sz w:val="16"/>
                <w:szCs w:val="16"/>
                <w:lang w:eastAsia="ru-RU"/>
              </w:rPr>
              <w:t>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p>
        </w:tc>
      </w:tr>
      <w:tr w:rsidR="003C7E01" w:rsidRPr="00713059" w14:paraId="455A741B" w14:textId="77777777" w:rsidTr="0095703A">
        <w:trPr>
          <w:trHeight w:val="227"/>
          <w:jc w:val="center"/>
        </w:trPr>
        <w:tc>
          <w:tcPr>
            <w:tcW w:w="8743" w:type="dxa"/>
            <w:shd w:val="clear" w:color="auto" w:fill="auto"/>
            <w:hideMark/>
          </w:tcPr>
          <w:p w14:paraId="5BF2A80B" w14:textId="77777777" w:rsidR="003C7E01" w:rsidRPr="00713059" w:rsidRDefault="003C7E01" w:rsidP="0095703A">
            <w:pPr>
              <w:ind w:firstLine="0"/>
              <w:jc w:val="left"/>
              <w:rPr>
                <w:b/>
                <w:sz w:val="16"/>
                <w:szCs w:val="16"/>
                <w:lang w:eastAsia="ru-RU"/>
              </w:rPr>
            </w:pPr>
            <w:r w:rsidRPr="00713059">
              <w:rPr>
                <w:b/>
                <w:noProof/>
                <w:sz w:val="16"/>
                <w:szCs w:val="16"/>
                <w:lang w:eastAsia="ru-RU"/>
              </w:rPr>
              <w:t>9. Книга 1. Глава 9.  Надежность теплоснабжения</w:t>
            </w:r>
          </w:p>
        </w:tc>
        <w:tc>
          <w:tcPr>
            <w:tcW w:w="7208" w:type="dxa"/>
            <w:shd w:val="clear" w:color="auto" w:fill="auto"/>
            <w:hideMark/>
          </w:tcPr>
          <w:p w14:paraId="0725848B" w14:textId="77777777" w:rsidR="003C7E01" w:rsidRPr="00713059" w:rsidRDefault="003C7E01" w:rsidP="0095703A">
            <w:pPr>
              <w:ind w:firstLine="0"/>
              <w:jc w:val="left"/>
              <w:rPr>
                <w:b/>
                <w:sz w:val="16"/>
                <w:szCs w:val="16"/>
                <w:lang w:eastAsia="ru-RU"/>
              </w:rPr>
            </w:pPr>
            <w:r w:rsidRPr="00713059">
              <w:rPr>
                <w:b/>
                <w:sz w:val="16"/>
                <w:szCs w:val="16"/>
                <w:lang w:eastAsia="ru-RU"/>
              </w:rPr>
              <w:t>Раздел 9. Надежность теплоснабжения</w:t>
            </w:r>
          </w:p>
        </w:tc>
      </w:tr>
      <w:tr w:rsidR="003C7E01" w:rsidRPr="00713059" w14:paraId="61BA4A2C" w14:textId="77777777" w:rsidTr="0095703A">
        <w:trPr>
          <w:trHeight w:val="227"/>
          <w:jc w:val="center"/>
        </w:trPr>
        <w:tc>
          <w:tcPr>
            <w:tcW w:w="8743" w:type="dxa"/>
            <w:shd w:val="clear" w:color="auto" w:fill="auto"/>
            <w:hideMark/>
          </w:tcPr>
          <w:p w14:paraId="3A24FEB5" w14:textId="77777777" w:rsidR="003C7E01" w:rsidRPr="00713059" w:rsidRDefault="003C7E01" w:rsidP="0095703A">
            <w:pPr>
              <w:ind w:firstLine="0"/>
              <w:jc w:val="left"/>
              <w:rPr>
                <w:sz w:val="16"/>
                <w:szCs w:val="16"/>
                <w:lang w:eastAsia="ru-RU"/>
              </w:rPr>
            </w:pPr>
            <w:r w:rsidRPr="00713059">
              <w:rPr>
                <w:noProof/>
                <w:sz w:val="16"/>
                <w:szCs w:val="16"/>
                <w:lang w:eastAsia="ru-RU"/>
              </w:rPr>
              <w:t>9.1. Книга 1. Глава 9. Раздел 1. 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tc>
        <w:tc>
          <w:tcPr>
            <w:tcW w:w="7208" w:type="dxa"/>
            <w:shd w:val="clear" w:color="auto" w:fill="auto"/>
            <w:hideMark/>
          </w:tcPr>
          <w:p w14:paraId="384C49DC" w14:textId="77777777" w:rsidR="003C7E01" w:rsidRPr="00713059" w:rsidRDefault="003C7E01" w:rsidP="0095703A">
            <w:pPr>
              <w:ind w:firstLine="0"/>
              <w:jc w:val="left"/>
              <w:rPr>
                <w:sz w:val="16"/>
                <w:szCs w:val="16"/>
                <w:lang w:eastAsia="ru-RU"/>
              </w:rPr>
            </w:pPr>
            <w:r w:rsidRPr="00713059">
              <w:rPr>
                <w:sz w:val="16"/>
                <w:szCs w:val="16"/>
                <w:lang w:eastAsia="ru-RU"/>
              </w:rPr>
              <w:t>9.1. Описание и значения показателей, определяемых в соответствии с методическими указаниями по разработке схем теплоснабжения, и иные сведения</w:t>
            </w:r>
          </w:p>
        </w:tc>
      </w:tr>
      <w:tr w:rsidR="003C7E01" w:rsidRPr="00713059" w14:paraId="4F3DA358" w14:textId="77777777" w:rsidTr="0095703A">
        <w:trPr>
          <w:trHeight w:val="227"/>
          <w:jc w:val="center"/>
        </w:trPr>
        <w:tc>
          <w:tcPr>
            <w:tcW w:w="8743" w:type="dxa"/>
            <w:shd w:val="clear" w:color="auto" w:fill="auto"/>
            <w:hideMark/>
          </w:tcPr>
          <w:p w14:paraId="42BC5E3D" w14:textId="77777777" w:rsidR="003C7E01" w:rsidRPr="00713059" w:rsidRDefault="003C7E01" w:rsidP="0095703A">
            <w:pPr>
              <w:ind w:firstLine="0"/>
              <w:jc w:val="left"/>
              <w:rPr>
                <w:sz w:val="16"/>
                <w:szCs w:val="16"/>
                <w:lang w:eastAsia="ru-RU"/>
              </w:rPr>
            </w:pPr>
            <w:r w:rsidRPr="00713059">
              <w:rPr>
                <w:noProof/>
                <w:sz w:val="16"/>
                <w:szCs w:val="16"/>
                <w:lang w:eastAsia="ru-RU"/>
              </w:rPr>
              <w:t>9.2. Книга 1. Глава 9. Раздел 2. Анализ аварийных отключений потребителей</w:t>
            </w:r>
          </w:p>
        </w:tc>
        <w:tc>
          <w:tcPr>
            <w:tcW w:w="7208" w:type="dxa"/>
            <w:shd w:val="clear" w:color="auto" w:fill="auto"/>
            <w:hideMark/>
          </w:tcPr>
          <w:p w14:paraId="4F782559" w14:textId="77777777" w:rsidR="003C7E01" w:rsidRPr="00713059" w:rsidRDefault="003C7E01" w:rsidP="0095703A">
            <w:pPr>
              <w:ind w:firstLine="0"/>
              <w:jc w:val="left"/>
              <w:rPr>
                <w:sz w:val="16"/>
                <w:szCs w:val="16"/>
                <w:lang w:eastAsia="ru-RU"/>
              </w:rPr>
            </w:pPr>
            <w:r w:rsidRPr="00713059">
              <w:rPr>
                <w:sz w:val="16"/>
                <w:szCs w:val="16"/>
                <w:lang w:eastAsia="ru-RU"/>
              </w:rPr>
              <w:t>9.1.2. Поток отказов (частота отказов) участков тепловых сетей</w:t>
            </w:r>
          </w:p>
        </w:tc>
      </w:tr>
      <w:tr w:rsidR="003C7E01" w:rsidRPr="00713059" w14:paraId="4F34D757" w14:textId="77777777" w:rsidTr="0095703A">
        <w:trPr>
          <w:trHeight w:val="227"/>
          <w:jc w:val="center"/>
        </w:trPr>
        <w:tc>
          <w:tcPr>
            <w:tcW w:w="8743" w:type="dxa"/>
            <w:shd w:val="clear" w:color="auto" w:fill="auto"/>
            <w:hideMark/>
          </w:tcPr>
          <w:p w14:paraId="0AB042E9" w14:textId="77777777" w:rsidR="003C7E01" w:rsidRPr="00713059" w:rsidRDefault="003C7E01" w:rsidP="0095703A">
            <w:pPr>
              <w:ind w:firstLine="0"/>
              <w:jc w:val="left"/>
              <w:rPr>
                <w:sz w:val="16"/>
                <w:szCs w:val="16"/>
                <w:lang w:eastAsia="ru-RU"/>
              </w:rPr>
            </w:pPr>
            <w:r w:rsidRPr="00713059">
              <w:rPr>
                <w:noProof/>
                <w:sz w:val="16"/>
                <w:szCs w:val="16"/>
                <w:lang w:eastAsia="ru-RU"/>
              </w:rPr>
              <w:t>9.3. Книга 1. Глава 9. Раздел 3. Анализ времени восстановления теплоснабжения потребителей после аварийных отключений</w:t>
            </w:r>
          </w:p>
        </w:tc>
        <w:tc>
          <w:tcPr>
            <w:tcW w:w="7208" w:type="dxa"/>
            <w:shd w:val="clear" w:color="auto" w:fill="auto"/>
            <w:hideMark/>
          </w:tcPr>
          <w:p w14:paraId="27039340" w14:textId="77777777" w:rsidR="003C7E01" w:rsidRPr="00713059" w:rsidRDefault="003C7E01" w:rsidP="0095703A">
            <w:pPr>
              <w:ind w:firstLine="0"/>
              <w:jc w:val="left"/>
              <w:rPr>
                <w:sz w:val="16"/>
                <w:szCs w:val="16"/>
                <w:lang w:eastAsia="ru-RU"/>
              </w:rPr>
            </w:pPr>
            <w:r w:rsidRPr="00713059">
              <w:rPr>
                <w:sz w:val="16"/>
                <w:szCs w:val="16"/>
                <w:lang w:eastAsia="ru-RU"/>
              </w:rPr>
              <w:t>9.1.3. Частота отключений потребителей</w:t>
            </w:r>
          </w:p>
        </w:tc>
      </w:tr>
      <w:tr w:rsidR="003C7E01" w:rsidRPr="00713059" w14:paraId="39014A06" w14:textId="77777777" w:rsidTr="0095703A">
        <w:trPr>
          <w:trHeight w:val="227"/>
          <w:jc w:val="center"/>
        </w:trPr>
        <w:tc>
          <w:tcPr>
            <w:tcW w:w="8743" w:type="dxa"/>
            <w:shd w:val="clear" w:color="auto" w:fill="auto"/>
            <w:hideMark/>
          </w:tcPr>
          <w:p w14:paraId="3935FD52" w14:textId="77777777" w:rsidR="003C7E01" w:rsidRPr="00713059" w:rsidRDefault="003C7E01" w:rsidP="0095703A">
            <w:pPr>
              <w:ind w:firstLine="0"/>
              <w:jc w:val="left"/>
              <w:rPr>
                <w:sz w:val="16"/>
                <w:szCs w:val="16"/>
                <w:lang w:eastAsia="ru-RU"/>
              </w:rPr>
            </w:pPr>
            <w:r w:rsidRPr="00713059">
              <w:rPr>
                <w:noProof/>
                <w:sz w:val="16"/>
                <w:szCs w:val="16"/>
                <w:lang w:eastAsia="ru-RU"/>
              </w:rPr>
              <w:t>9.4. Книга 1. Глава 9. Раздел 4. Анализ зон ненормативной надежности и безопасности теплоснабжения</w:t>
            </w:r>
          </w:p>
        </w:tc>
        <w:tc>
          <w:tcPr>
            <w:tcW w:w="7208" w:type="dxa"/>
            <w:shd w:val="clear" w:color="auto" w:fill="auto"/>
            <w:hideMark/>
          </w:tcPr>
          <w:p w14:paraId="67440F06" w14:textId="77777777" w:rsidR="003C7E01" w:rsidRPr="00713059" w:rsidRDefault="003C7E01" w:rsidP="0095703A">
            <w:pPr>
              <w:ind w:firstLine="0"/>
              <w:jc w:val="left"/>
              <w:rPr>
                <w:sz w:val="16"/>
                <w:szCs w:val="16"/>
                <w:lang w:eastAsia="ru-RU"/>
              </w:rPr>
            </w:pPr>
            <w:r w:rsidRPr="00713059">
              <w:rPr>
                <w:sz w:val="16"/>
                <w:szCs w:val="16"/>
                <w:lang w:eastAsia="ru-RU"/>
              </w:rPr>
              <w:t>9.1.4. Поток (частота) и время восстановления теплоснабжения потребителей после отключений</w:t>
            </w:r>
          </w:p>
        </w:tc>
      </w:tr>
      <w:tr w:rsidR="003C7E01" w:rsidRPr="00713059" w14:paraId="20B250F3" w14:textId="77777777" w:rsidTr="0095703A">
        <w:trPr>
          <w:trHeight w:val="227"/>
          <w:jc w:val="center"/>
        </w:trPr>
        <w:tc>
          <w:tcPr>
            <w:tcW w:w="8743" w:type="dxa"/>
            <w:shd w:val="clear" w:color="auto" w:fill="auto"/>
            <w:hideMark/>
          </w:tcPr>
          <w:p w14:paraId="018190C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29C493B" w14:textId="77777777" w:rsidR="003C7E01" w:rsidRPr="00713059" w:rsidRDefault="003C7E01" w:rsidP="0095703A">
            <w:pPr>
              <w:ind w:firstLine="0"/>
              <w:jc w:val="left"/>
              <w:rPr>
                <w:sz w:val="16"/>
                <w:szCs w:val="16"/>
                <w:lang w:eastAsia="ru-RU"/>
              </w:rPr>
            </w:pPr>
            <w:r w:rsidRPr="00713059">
              <w:rPr>
                <w:sz w:val="16"/>
                <w:szCs w:val="16"/>
                <w:lang w:eastAsia="ru-RU"/>
              </w:rPr>
              <w:t>9.1.5. Графические материалы (карты-схемы тепловых сетей и зон ненормативной надежности и безопасности теплоснабжения)</w:t>
            </w:r>
          </w:p>
        </w:tc>
      </w:tr>
      <w:tr w:rsidR="003C7E01" w:rsidRPr="00713059" w14:paraId="35F5CC93" w14:textId="77777777" w:rsidTr="0095703A">
        <w:trPr>
          <w:trHeight w:val="227"/>
          <w:jc w:val="center"/>
        </w:trPr>
        <w:tc>
          <w:tcPr>
            <w:tcW w:w="8743" w:type="dxa"/>
            <w:shd w:val="clear" w:color="auto" w:fill="auto"/>
            <w:hideMark/>
          </w:tcPr>
          <w:p w14:paraId="73D84A86"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BAFE520" w14:textId="77777777" w:rsidR="003C7E01" w:rsidRPr="00713059" w:rsidRDefault="003C7E01" w:rsidP="0095703A">
            <w:pPr>
              <w:ind w:firstLine="0"/>
              <w:jc w:val="left"/>
              <w:rPr>
                <w:sz w:val="16"/>
                <w:szCs w:val="16"/>
                <w:lang w:eastAsia="ru-RU"/>
              </w:rPr>
            </w:pPr>
            <w:r w:rsidRPr="00713059">
              <w:rPr>
                <w:sz w:val="16"/>
                <w:szCs w:val="16"/>
                <w:lang w:eastAsia="ru-RU"/>
              </w:rPr>
              <w:t>9.1.6.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
        </w:tc>
      </w:tr>
      <w:tr w:rsidR="003C7E01" w:rsidRPr="00713059" w14:paraId="18430929" w14:textId="77777777" w:rsidTr="0095703A">
        <w:trPr>
          <w:trHeight w:val="227"/>
          <w:jc w:val="center"/>
        </w:trPr>
        <w:tc>
          <w:tcPr>
            <w:tcW w:w="8743" w:type="dxa"/>
            <w:shd w:val="clear" w:color="auto" w:fill="auto"/>
            <w:hideMark/>
          </w:tcPr>
          <w:p w14:paraId="31B5F5F9"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CAA31BE" w14:textId="77777777" w:rsidR="003C7E01" w:rsidRPr="00713059" w:rsidRDefault="003C7E01" w:rsidP="0095703A">
            <w:pPr>
              <w:ind w:firstLine="0"/>
              <w:jc w:val="left"/>
              <w:rPr>
                <w:sz w:val="16"/>
                <w:szCs w:val="16"/>
                <w:lang w:eastAsia="ru-RU"/>
              </w:rPr>
            </w:pPr>
            <w:r w:rsidRPr="00713059">
              <w:rPr>
                <w:sz w:val="16"/>
                <w:szCs w:val="16"/>
                <w:lang w:eastAsia="ru-RU"/>
              </w:rPr>
              <w:t>9.1.7. Результаты анализа времени восстановления теплоснабжения потребителей, отключенных в результате аварийных ситуаций при теплоснабжении</w:t>
            </w:r>
          </w:p>
        </w:tc>
      </w:tr>
      <w:tr w:rsidR="003C7E01" w:rsidRPr="00713059" w14:paraId="7835957A" w14:textId="77777777" w:rsidTr="0095703A">
        <w:trPr>
          <w:trHeight w:val="227"/>
          <w:jc w:val="center"/>
        </w:trPr>
        <w:tc>
          <w:tcPr>
            <w:tcW w:w="8743" w:type="dxa"/>
            <w:shd w:val="clear" w:color="auto" w:fill="auto"/>
            <w:hideMark/>
          </w:tcPr>
          <w:p w14:paraId="5EC33A2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29A6587" w14:textId="77777777" w:rsidR="003C7E01" w:rsidRPr="00713059" w:rsidRDefault="003C7E01" w:rsidP="0095703A">
            <w:pPr>
              <w:ind w:firstLine="0"/>
              <w:jc w:val="left"/>
              <w:rPr>
                <w:sz w:val="16"/>
                <w:szCs w:val="16"/>
                <w:lang w:eastAsia="ru-RU"/>
              </w:rPr>
            </w:pPr>
            <w:r w:rsidRPr="00713059">
              <w:rPr>
                <w:sz w:val="16"/>
                <w:szCs w:val="16"/>
                <w:lang w:eastAsia="ru-RU"/>
              </w:rPr>
              <w:t>9.2. Описание изменений в надежности теплоснабжения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p>
        </w:tc>
      </w:tr>
      <w:tr w:rsidR="003C7E01" w:rsidRPr="00713059" w14:paraId="13FB9E33" w14:textId="77777777" w:rsidTr="0095703A">
        <w:trPr>
          <w:trHeight w:val="227"/>
          <w:jc w:val="center"/>
        </w:trPr>
        <w:tc>
          <w:tcPr>
            <w:tcW w:w="8743" w:type="dxa"/>
            <w:shd w:val="clear" w:color="auto" w:fill="auto"/>
            <w:hideMark/>
          </w:tcPr>
          <w:p w14:paraId="3AB45452" w14:textId="77777777" w:rsidR="003C7E01" w:rsidRPr="00713059" w:rsidRDefault="003C7E01" w:rsidP="0095703A">
            <w:pPr>
              <w:ind w:firstLine="0"/>
              <w:jc w:val="left"/>
              <w:rPr>
                <w:b/>
                <w:sz w:val="16"/>
                <w:szCs w:val="16"/>
                <w:lang w:eastAsia="ru-RU"/>
              </w:rPr>
            </w:pPr>
            <w:r w:rsidRPr="00713059">
              <w:rPr>
                <w:b/>
                <w:noProof/>
                <w:sz w:val="16"/>
                <w:szCs w:val="16"/>
                <w:lang w:eastAsia="ru-RU"/>
              </w:rPr>
              <w:t>10. Книга 1. Глава 10. Технико-экономические показатели теплоснабжающих и теплосетевых организаций</w:t>
            </w:r>
          </w:p>
        </w:tc>
        <w:tc>
          <w:tcPr>
            <w:tcW w:w="7208" w:type="dxa"/>
            <w:shd w:val="clear" w:color="auto" w:fill="auto"/>
            <w:hideMark/>
          </w:tcPr>
          <w:p w14:paraId="3313A708" w14:textId="77777777" w:rsidR="003C7E01" w:rsidRPr="00713059" w:rsidRDefault="003C7E01" w:rsidP="0095703A">
            <w:pPr>
              <w:ind w:firstLine="0"/>
              <w:jc w:val="left"/>
              <w:rPr>
                <w:b/>
                <w:sz w:val="16"/>
                <w:szCs w:val="16"/>
                <w:lang w:eastAsia="ru-RU"/>
              </w:rPr>
            </w:pPr>
            <w:r w:rsidRPr="00713059">
              <w:rPr>
                <w:b/>
                <w:sz w:val="16"/>
                <w:szCs w:val="16"/>
                <w:lang w:eastAsia="ru-RU"/>
              </w:rPr>
              <w:t>Раздел 10. Технико-экономические показатели теплоснабжающих и теплосетевых организаций</w:t>
            </w:r>
          </w:p>
        </w:tc>
      </w:tr>
      <w:tr w:rsidR="003C7E01" w:rsidRPr="00713059" w14:paraId="636B352F" w14:textId="77777777" w:rsidTr="0095703A">
        <w:trPr>
          <w:trHeight w:val="227"/>
          <w:jc w:val="center"/>
        </w:trPr>
        <w:tc>
          <w:tcPr>
            <w:tcW w:w="8743" w:type="dxa"/>
            <w:shd w:val="clear" w:color="auto" w:fill="auto"/>
            <w:hideMark/>
          </w:tcPr>
          <w:p w14:paraId="36F0B829" w14:textId="77777777" w:rsidR="003C7E01" w:rsidRPr="00713059" w:rsidRDefault="003C7E01" w:rsidP="0095703A">
            <w:pPr>
              <w:ind w:firstLine="0"/>
              <w:jc w:val="left"/>
              <w:rPr>
                <w:sz w:val="16"/>
                <w:szCs w:val="16"/>
                <w:lang w:eastAsia="ru-RU"/>
              </w:rPr>
            </w:pPr>
            <w:r w:rsidRPr="00713059">
              <w:rPr>
                <w:noProof/>
                <w:sz w:val="16"/>
                <w:szCs w:val="16"/>
                <w:lang w:eastAsia="ru-RU"/>
              </w:rPr>
              <w:lastRenderedPageBreak/>
              <w:t>10.1. Книга 1. Глава 10. Раздел 1. Описание результатов хозяйственной деятельности каждой теплоснабжающей организации в соответствии с требованиями, установленными Правительством Российской Федерации в «Стандартах раскрытия информации теплоснабжающими организациями»</w:t>
            </w:r>
          </w:p>
        </w:tc>
        <w:tc>
          <w:tcPr>
            <w:tcW w:w="7208" w:type="dxa"/>
            <w:shd w:val="clear" w:color="auto" w:fill="auto"/>
            <w:hideMark/>
          </w:tcPr>
          <w:p w14:paraId="4BD5C81F" w14:textId="77777777" w:rsidR="003C7E01" w:rsidRPr="00713059" w:rsidRDefault="003C7E01" w:rsidP="0095703A">
            <w:pPr>
              <w:ind w:firstLine="0"/>
              <w:jc w:val="left"/>
              <w:rPr>
                <w:sz w:val="16"/>
                <w:szCs w:val="16"/>
                <w:lang w:eastAsia="ru-RU"/>
              </w:rPr>
            </w:pPr>
            <w:r w:rsidRPr="00713059">
              <w:rPr>
                <w:sz w:val="16"/>
                <w:szCs w:val="16"/>
                <w:lang w:eastAsia="ru-RU"/>
              </w:rPr>
              <w:t>10.1.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p>
        </w:tc>
      </w:tr>
      <w:tr w:rsidR="003C7E01" w:rsidRPr="00713059" w14:paraId="5C4A353A" w14:textId="77777777" w:rsidTr="0095703A">
        <w:trPr>
          <w:trHeight w:val="227"/>
          <w:jc w:val="center"/>
        </w:trPr>
        <w:tc>
          <w:tcPr>
            <w:tcW w:w="8743" w:type="dxa"/>
            <w:shd w:val="clear" w:color="auto" w:fill="auto"/>
            <w:hideMark/>
          </w:tcPr>
          <w:p w14:paraId="22E449CE"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AF035BC" w14:textId="77777777" w:rsidR="003C7E01" w:rsidRPr="00713059" w:rsidRDefault="003C7E01" w:rsidP="0095703A">
            <w:pPr>
              <w:ind w:firstLine="0"/>
              <w:jc w:val="left"/>
              <w:rPr>
                <w:sz w:val="16"/>
                <w:szCs w:val="16"/>
                <w:lang w:eastAsia="ru-RU"/>
              </w:rPr>
            </w:pPr>
            <w:r w:rsidRPr="00713059">
              <w:rPr>
                <w:sz w:val="16"/>
                <w:szCs w:val="16"/>
                <w:lang w:eastAsia="ru-RU"/>
              </w:rPr>
              <w:t>10.2.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p>
        </w:tc>
      </w:tr>
      <w:tr w:rsidR="003C7E01" w:rsidRPr="00713059" w14:paraId="5CCE16D2" w14:textId="77777777" w:rsidTr="0095703A">
        <w:trPr>
          <w:trHeight w:val="227"/>
          <w:jc w:val="center"/>
        </w:trPr>
        <w:tc>
          <w:tcPr>
            <w:tcW w:w="8743" w:type="dxa"/>
            <w:shd w:val="clear" w:color="auto" w:fill="auto"/>
            <w:hideMark/>
          </w:tcPr>
          <w:p w14:paraId="25E8DA4C" w14:textId="77777777" w:rsidR="003C7E01" w:rsidRPr="00713059" w:rsidRDefault="003C7E01" w:rsidP="0095703A">
            <w:pPr>
              <w:ind w:firstLine="0"/>
              <w:jc w:val="left"/>
              <w:rPr>
                <w:b/>
                <w:sz w:val="16"/>
                <w:szCs w:val="16"/>
                <w:lang w:eastAsia="ru-RU"/>
              </w:rPr>
            </w:pPr>
            <w:r w:rsidRPr="00713059">
              <w:rPr>
                <w:b/>
                <w:noProof/>
                <w:sz w:val="16"/>
                <w:szCs w:val="16"/>
                <w:lang w:eastAsia="ru-RU"/>
              </w:rPr>
              <w:t>11. Книга 1. Глава 11. Цены (тарифы) в сфере теплоснабжения</w:t>
            </w:r>
          </w:p>
        </w:tc>
        <w:tc>
          <w:tcPr>
            <w:tcW w:w="7208" w:type="dxa"/>
            <w:shd w:val="clear" w:color="auto" w:fill="auto"/>
            <w:hideMark/>
          </w:tcPr>
          <w:p w14:paraId="710B627C" w14:textId="77777777" w:rsidR="003C7E01" w:rsidRPr="00713059" w:rsidRDefault="003C7E01" w:rsidP="0095703A">
            <w:pPr>
              <w:ind w:firstLine="0"/>
              <w:jc w:val="left"/>
              <w:rPr>
                <w:b/>
                <w:sz w:val="16"/>
                <w:szCs w:val="16"/>
                <w:lang w:eastAsia="ru-RU"/>
              </w:rPr>
            </w:pPr>
            <w:r w:rsidRPr="00713059">
              <w:rPr>
                <w:b/>
                <w:sz w:val="16"/>
                <w:szCs w:val="16"/>
                <w:lang w:eastAsia="ru-RU"/>
              </w:rPr>
              <w:t>Раздел 11. Цены (тарифы) в сфере теплоснабжения</w:t>
            </w:r>
          </w:p>
        </w:tc>
      </w:tr>
      <w:tr w:rsidR="003C7E01" w:rsidRPr="00713059" w14:paraId="67F66FA3" w14:textId="77777777" w:rsidTr="0095703A">
        <w:trPr>
          <w:trHeight w:val="227"/>
          <w:jc w:val="center"/>
        </w:trPr>
        <w:tc>
          <w:tcPr>
            <w:tcW w:w="8743" w:type="dxa"/>
            <w:shd w:val="clear" w:color="auto" w:fill="auto"/>
            <w:hideMark/>
          </w:tcPr>
          <w:p w14:paraId="694E6628" w14:textId="77777777" w:rsidR="003C7E01" w:rsidRPr="00713059" w:rsidRDefault="003C7E01" w:rsidP="0095703A">
            <w:pPr>
              <w:ind w:firstLine="0"/>
              <w:jc w:val="left"/>
              <w:rPr>
                <w:sz w:val="16"/>
                <w:szCs w:val="16"/>
                <w:lang w:eastAsia="ru-RU"/>
              </w:rPr>
            </w:pPr>
            <w:r w:rsidRPr="00713059">
              <w:rPr>
                <w:noProof/>
                <w:sz w:val="16"/>
                <w:szCs w:val="16"/>
                <w:lang w:eastAsia="ru-RU"/>
              </w:rPr>
              <w:t>11.1. Книга 1. Глава 11. Раздел 1. Динамика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w:t>
            </w:r>
          </w:p>
        </w:tc>
        <w:tc>
          <w:tcPr>
            <w:tcW w:w="7208" w:type="dxa"/>
            <w:shd w:val="clear" w:color="auto" w:fill="auto"/>
            <w:hideMark/>
          </w:tcPr>
          <w:p w14:paraId="7FB1EDA2" w14:textId="77777777" w:rsidR="003C7E01" w:rsidRPr="00713059" w:rsidRDefault="003C7E01" w:rsidP="0095703A">
            <w:pPr>
              <w:ind w:firstLine="0"/>
              <w:jc w:val="left"/>
              <w:rPr>
                <w:sz w:val="16"/>
                <w:szCs w:val="16"/>
                <w:lang w:eastAsia="ru-RU"/>
              </w:rPr>
            </w:pPr>
            <w:r w:rsidRPr="00713059">
              <w:rPr>
                <w:sz w:val="16"/>
                <w:szCs w:val="16"/>
                <w:lang w:eastAsia="ru-RU"/>
              </w:rPr>
              <w:t>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p>
        </w:tc>
      </w:tr>
      <w:tr w:rsidR="003C7E01" w:rsidRPr="00713059" w14:paraId="48D9A017" w14:textId="77777777" w:rsidTr="0095703A">
        <w:trPr>
          <w:trHeight w:val="227"/>
          <w:jc w:val="center"/>
        </w:trPr>
        <w:tc>
          <w:tcPr>
            <w:tcW w:w="8743" w:type="dxa"/>
            <w:shd w:val="clear" w:color="auto" w:fill="auto"/>
            <w:hideMark/>
          </w:tcPr>
          <w:p w14:paraId="7425AFEE" w14:textId="77777777" w:rsidR="003C7E01" w:rsidRPr="00713059" w:rsidRDefault="003C7E01" w:rsidP="0095703A">
            <w:pPr>
              <w:ind w:firstLine="0"/>
              <w:jc w:val="left"/>
              <w:rPr>
                <w:sz w:val="16"/>
                <w:szCs w:val="16"/>
                <w:lang w:eastAsia="ru-RU"/>
              </w:rPr>
            </w:pPr>
            <w:r w:rsidRPr="00713059">
              <w:rPr>
                <w:noProof/>
                <w:sz w:val="16"/>
                <w:szCs w:val="16"/>
                <w:lang w:eastAsia="ru-RU"/>
              </w:rPr>
              <w:t>11.2. Книга 1. Глава 11. Раздел 2. Структура цен (тарифов), установленных на момент разработки схемы теплоснабжения</w:t>
            </w:r>
          </w:p>
        </w:tc>
        <w:tc>
          <w:tcPr>
            <w:tcW w:w="7208" w:type="dxa"/>
            <w:shd w:val="clear" w:color="auto" w:fill="auto"/>
            <w:hideMark/>
          </w:tcPr>
          <w:p w14:paraId="64DB36FE" w14:textId="77777777" w:rsidR="003C7E01" w:rsidRPr="00713059" w:rsidRDefault="003C7E01" w:rsidP="0095703A">
            <w:pPr>
              <w:ind w:firstLine="0"/>
              <w:jc w:val="left"/>
              <w:rPr>
                <w:sz w:val="16"/>
                <w:szCs w:val="16"/>
                <w:lang w:eastAsia="ru-RU"/>
              </w:rPr>
            </w:pPr>
            <w:r w:rsidRPr="00713059">
              <w:rPr>
                <w:sz w:val="16"/>
                <w:szCs w:val="16"/>
                <w:lang w:eastAsia="ru-RU"/>
              </w:rPr>
              <w:t>11.2. Описание структуры цен (тарифов), установленных на момент разработки схемы теплоснабжения</w:t>
            </w:r>
          </w:p>
        </w:tc>
      </w:tr>
      <w:tr w:rsidR="003C7E01" w:rsidRPr="00713059" w14:paraId="600ECD0D" w14:textId="77777777" w:rsidTr="0095703A">
        <w:trPr>
          <w:trHeight w:val="227"/>
          <w:jc w:val="center"/>
        </w:trPr>
        <w:tc>
          <w:tcPr>
            <w:tcW w:w="8743" w:type="dxa"/>
            <w:shd w:val="clear" w:color="auto" w:fill="auto"/>
            <w:hideMark/>
          </w:tcPr>
          <w:p w14:paraId="5FDF68D2" w14:textId="77777777" w:rsidR="003C7E01" w:rsidRPr="00713059" w:rsidRDefault="003C7E01" w:rsidP="0095703A">
            <w:pPr>
              <w:ind w:firstLine="0"/>
              <w:jc w:val="left"/>
              <w:rPr>
                <w:sz w:val="16"/>
                <w:szCs w:val="16"/>
                <w:lang w:eastAsia="ru-RU"/>
              </w:rPr>
            </w:pPr>
            <w:r w:rsidRPr="00713059">
              <w:rPr>
                <w:noProof/>
                <w:sz w:val="16"/>
                <w:szCs w:val="16"/>
                <w:lang w:eastAsia="ru-RU"/>
              </w:rPr>
              <w:t>11.3. Книга 1. Глава 11. Раздел 3. Плата за подключение к системе теплоснабжения</w:t>
            </w:r>
          </w:p>
        </w:tc>
        <w:tc>
          <w:tcPr>
            <w:tcW w:w="7208" w:type="dxa"/>
            <w:shd w:val="clear" w:color="auto" w:fill="auto"/>
            <w:hideMark/>
          </w:tcPr>
          <w:p w14:paraId="18C531A9" w14:textId="77777777" w:rsidR="003C7E01" w:rsidRPr="00713059" w:rsidRDefault="003C7E01" w:rsidP="0095703A">
            <w:pPr>
              <w:ind w:firstLine="0"/>
              <w:jc w:val="left"/>
              <w:rPr>
                <w:sz w:val="16"/>
                <w:szCs w:val="16"/>
                <w:lang w:eastAsia="ru-RU"/>
              </w:rPr>
            </w:pPr>
            <w:r w:rsidRPr="00713059">
              <w:rPr>
                <w:sz w:val="16"/>
                <w:szCs w:val="16"/>
                <w:lang w:eastAsia="ru-RU"/>
              </w:rPr>
              <w:t>11.3. Описание платы за подключение к системе теплоснабжения</w:t>
            </w:r>
          </w:p>
        </w:tc>
      </w:tr>
      <w:tr w:rsidR="003C7E01" w:rsidRPr="00713059" w14:paraId="34AA1481" w14:textId="77777777" w:rsidTr="0095703A">
        <w:trPr>
          <w:trHeight w:val="227"/>
          <w:jc w:val="center"/>
        </w:trPr>
        <w:tc>
          <w:tcPr>
            <w:tcW w:w="8743" w:type="dxa"/>
            <w:shd w:val="clear" w:color="auto" w:fill="auto"/>
            <w:hideMark/>
          </w:tcPr>
          <w:p w14:paraId="32DD4F74" w14:textId="77777777" w:rsidR="003C7E01" w:rsidRPr="00713059" w:rsidRDefault="003C7E01" w:rsidP="0095703A">
            <w:pPr>
              <w:ind w:firstLine="0"/>
              <w:jc w:val="left"/>
              <w:rPr>
                <w:sz w:val="16"/>
                <w:szCs w:val="16"/>
                <w:lang w:eastAsia="ru-RU"/>
              </w:rPr>
            </w:pPr>
            <w:r w:rsidRPr="00713059">
              <w:rPr>
                <w:noProof/>
                <w:sz w:val="16"/>
                <w:szCs w:val="16"/>
                <w:lang w:eastAsia="ru-RU"/>
              </w:rPr>
              <w:t>11.4. Книга 1. Глава 11. Раздел 4. Плата за услуги по поддержанию резервной тепловой мощности, в том числе для социально значимых категорий потребителей</w:t>
            </w:r>
          </w:p>
        </w:tc>
        <w:tc>
          <w:tcPr>
            <w:tcW w:w="7208" w:type="dxa"/>
            <w:shd w:val="clear" w:color="auto" w:fill="auto"/>
            <w:hideMark/>
          </w:tcPr>
          <w:p w14:paraId="6F3DE5E9" w14:textId="77777777" w:rsidR="003C7E01" w:rsidRPr="00713059" w:rsidRDefault="003C7E01" w:rsidP="0095703A">
            <w:pPr>
              <w:ind w:firstLine="0"/>
              <w:jc w:val="left"/>
              <w:rPr>
                <w:sz w:val="16"/>
                <w:szCs w:val="16"/>
                <w:lang w:eastAsia="ru-RU"/>
              </w:rPr>
            </w:pPr>
            <w:r w:rsidRPr="00713059">
              <w:rPr>
                <w:sz w:val="16"/>
                <w:szCs w:val="16"/>
                <w:lang w:eastAsia="ru-RU"/>
              </w:rPr>
              <w:t>11.4. Описание платы за услуги по поддержанию резервной тепловой мощности, в том числе для социально значимых категорий потребителей</w:t>
            </w:r>
          </w:p>
        </w:tc>
      </w:tr>
      <w:tr w:rsidR="003C7E01" w:rsidRPr="00713059" w14:paraId="0E2C04DD" w14:textId="77777777" w:rsidTr="0095703A">
        <w:trPr>
          <w:trHeight w:val="227"/>
          <w:jc w:val="center"/>
        </w:trPr>
        <w:tc>
          <w:tcPr>
            <w:tcW w:w="8743" w:type="dxa"/>
            <w:shd w:val="clear" w:color="auto" w:fill="auto"/>
            <w:hideMark/>
          </w:tcPr>
          <w:p w14:paraId="7BE17240"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2E8F5D7" w14:textId="77777777" w:rsidR="003C7E01" w:rsidRPr="00713059" w:rsidRDefault="003C7E01" w:rsidP="0095703A">
            <w:pPr>
              <w:ind w:firstLine="0"/>
              <w:jc w:val="left"/>
              <w:rPr>
                <w:sz w:val="16"/>
                <w:szCs w:val="16"/>
                <w:lang w:eastAsia="ru-RU"/>
              </w:rPr>
            </w:pPr>
            <w:r w:rsidRPr="00713059">
              <w:rPr>
                <w:sz w:val="16"/>
                <w:szCs w:val="16"/>
                <w:lang w:eastAsia="ru-RU"/>
              </w:rPr>
              <w:t>11.5.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p>
        </w:tc>
      </w:tr>
      <w:tr w:rsidR="003C7E01" w:rsidRPr="00713059" w14:paraId="1541C436" w14:textId="77777777" w:rsidTr="0095703A">
        <w:trPr>
          <w:trHeight w:val="227"/>
          <w:jc w:val="center"/>
        </w:trPr>
        <w:tc>
          <w:tcPr>
            <w:tcW w:w="8743" w:type="dxa"/>
            <w:shd w:val="clear" w:color="auto" w:fill="auto"/>
            <w:hideMark/>
          </w:tcPr>
          <w:p w14:paraId="49C337E6" w14:textId="77777777" w:rsidR="003C7E01" w:rsidRPr="00713059" w:rsidRDefault="003C7E01" w:rsidP="0095703A">
            <w:pPr>
              <w:ind w:firstLine="0"/>
              <w:jc w:val="left"/>
              <w:rPr>
                <w:b/>
                <w:sz w:val="16"/>
                <w:szCs w:val="16"/>
                <w:lang w:eastAsia="ru-RU"/>
              </w:rPr>
            </w:pPr>
            <w:r w:rsidRPr="00713059">
              <w:rPr>
                <w:b/>
                <w:noProof/>
                <w:sz w:val="16"/>
                <w:szCs w:val="16"/>
                <w:lang w:eastAsia="ru-RU"/>
              </w:rPr>
              <w:t>12. Книга 1. Глава 12. Описание существующих технических и технологических проблем в системах теплоснабжения городского поселения</w:t>
            </w:r>
          </w:p>
        </w:tc>
        <w:tc>
          <w:tcPr>
            <w:tcW w:w="7208" w:type="dxa"/>
            <w:shd w:val="clear" w:color="auto" w:fill="auto"/>
            <w:hideMark/>
          </w:tcPr>
          <w:p w14:paraId="6144536F" w14:textId="2315DC51" w:rsidR="003C7E01" w:rsidRPr="00713059" w:rsidRDefault="003C7E01" w:rsidP="0095703A">
            <w:pPr>
              <w:ind w:firstLine="0"/>
              <w:jc w:val="left"/>
              <w:rPr>
                <w:b/>
                <w:sz w:val="16"/>
                <w:szCs w:val="16"/>
                <w:lang w:eastAsia="ru-RU"/>
              </w:rPr>
            </w:pPr>
            <w:r w:rsidRPr="00713059">
              <w:rPr>
                <w:b/>
                <w:sz w:val="16"/>
                <w:szCs w:val="16"/>
                <w:lang w:eastAsia="ru-RU"/>
              </w:rPr>
              <w:t xml:space="preserve">Раздел 12. Описание существующих технических и технологических проблем в системах теплоснабжения города </w:t>
            </w:r>
            <w:r w:rsidR="00747864">
              <w:rPr>
                <w:b/>
                <w:sz w:val="16"/>
                <w:szCs w:val="16"/>
                <w:lang w:eastAsia="ru-RU"/>
              </w:rPr>
              <w:t>Усть-Кут</w:t>
            </w:r>
          </w:p>
        </w:tc>
      </w:tr>
      <w:tr w:rsidR="003C7E01" w:rsidRPr="00713059" w14:paraId="2A0264D8" w14:textId="77777777" w:rsidTr="0095703A">
        <w:trPr>
          <w:trHeight w:val="227"/>
          <w:jc w:val="center"/>
        </w:trPr>
        <w:tc>
          <w:tcPr>
            <w:tcW w:w="8743" w:type="dxa"/>
            <w:shd w:val="clear" w:color="auto" w:fill="auto"/>
            <w:hideMark/>
          </w:tcPr>
          <w:p w14:paraId="1710FAE6" w14:textId="77777777" w:rsidR="003C7E01" w:rsidRPr="00713059" w:rsidRDefault="003C7E01" w:rsidP="0095703A">
            <w:pPr>
              <w:ind w:firstLine="0"/>
              <w:jc w:val="left"/>
              <w:rPr>
                <w:sz w:val="16"/>
                <w:szCs w:val="16"/>
                <w:lang w:eastAsia="ru-RU"/>
              </w:rPr>
            </w:pPr>
            <w:r w:rsidRPr="00713059">
              <w:rPr>
                <w:noProof/>
                <w:sz w:val="16"/>
                <w:szCs w:val="16"/>
                <w:lang w:eastAsia="ru-RU"/>
              </w:rPr>
              <w:t>12.1. Книга 1. Глава 12. Раздел 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tc>
        <w:tc>
          <w:tcPr>
            <w:tcW w:w="7208" w:type="dxa"/>
            <w:shd w:val="clear" w:color="auto" w:fill="auto"/>
            <w:hideMark/>
          </w:tcPr>
          <w:p w14:paraId="017614A3" w14:textId="77777777" w:rsidR="003C7E01" w:rsidRPr="00713059" w:rsidRDefault="003C7E01" w:rsidP="0095703A">
            <w:pPr>
              <w:ind w:firstLine="0"/>
              <w:jc w:val="left"/>
              <w:rPr>
                <w:sz w:val="16"/>
                <w:szCs w:val="16"/>
                <w:lang w:eastAsia="ru-RU"/>
              </w:rPr>
            </w:pPr>
            <w:r w:rsidRPr="00713059">
              <w:rPr>
                <w:sz w:val="16"/>
                <w:szCs w:val="16"/>
                <w:lang w:eastAsia="ru-RU"/>
              </w:rPr>
              <w:t>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tc>
      </w:tr>
      <w:tr w:rsidR="003C7E01" w:rsidRPr="00713059" w14:paraId="591857A6" w14:textId="77777777" w:rsidTr="0095703A">
        <w:trPr>
          <w:trHeight w:val="227"/>
          <w:jc w:val="center"/>
        </w:trPr>
        <w:tc>
          <w:tcPr>
            <w:tcW w:w="8743" w:type="dxa"/>
            <w:shd w:val="clear" w:color="auto" w:fill="auto"/>
            <w:hideMark/>
          </w:tcPr>
          <w:p w14:paraId="38E36BB7" w14:textId="77777777" w:rsidR="003C7E01" w:rsidRPr="00713059" w:rsidRDefault="003C7E01" w:rsidP="0095703A">
            <w:pPr>
              <w:ind w:firstLine="0"/>
              <w:jc w:val="left"/>
              <w:rPr>
                <w:sz w:val="16"/>
                <w:szCs w:val="16"/>
                <w:lang w:eastAsia="ru-RU"/>
              </w:rPr>
            </w:pPr>
            <w:r w:rsidRPr="00713059">
              <w:rPr>
                <w:noProof/>
                <w:sz w:val="16"/>
                <w:szCs w:val="16"/>
                <w:lang w:eastAsia="ru-RU"/>
              </w:rPr>
              <w:t>12.2. Книга 1. Глава 12. Раздел 2. Описание существующих проблем организации надежного и безопасного теплоснабжения (перечень причин, приводящих к снижению надежного теплоснабжения, включая проблемы в работе теплопотребляющих установок потребителей)</w:t>
            </w:r>
          </w:p>
        </w:tc>
        <w:tc>
          <w:tcPr>
            <w:tcW w:w="7208" w:type="dxa"/>
            <w:shd w:val="clear" w:color="auto" w:fill="auto"/>
            <w:hideMark/>
          </w:tcPr>
          <w:p w14:paraId="07A82822" w14:textId="777D7EDA" w:rsidR="003C7E01" w:rsidRPr="00713059" w:rsidRDefault="003C7E01" w:rsidP="0095703A">
            <w:pPr>
              <w:ind w:firstLine="0"/>
              <w:jc w:val="left"/>
              <w:rPr>
                <w:sz w:val="16"/>
                <w:szCs w:val="16"/>
                <w:lang w:eastAsia="ru-RU"/>
              </w:rPr>
            </w:pPr>
            <w:r w:rsidRPr="00713059">
              <w:rPr>
                <w:sz w:val="16"/>
                <w:szCs w:val="16"/>
                <w:lang w:eastAsia="ru-RU"/>
              </w:rPr>
              <w:t xml:space="preserve">12.2. Описание существующих проблем организации надежного теплоснабжения города </w:t>
            </w:r>
            <w:r w:rsidR="00747864">
              <w:rPr>
                <w:sz w:val="16"/>
                <w:szCs w:val="16"/>
                <w:lang w:eastAsia="ru-RU"/>
              </w:rPr>
              <w:t>Усть-Кут</w:t>
            </w:r>
            <w:r w:rsidRPr="00713059">
              <w:rPr>
                <w:sz w:val="16"/>
                <w:szCs w:val="16"/>
                <w:lang w:eastAsia="ru-RU"/>
              </w:rPr>
              <w:t xml:space="preserve"> (перечень причин, приводящих к снижению надежности теплоснабжения, включая проблемы в работе теплопотребляющих установок потребителей)</w:t>
            </w:r>
          </w:p>
        </w:tc>
      </w:tr>
      <w:tr w:rsidR="003C7E01" w:rsidRPr="00713059" w14:paraId="45147915" w14:textId="77777777" w:rsidTr="0095703A">
        <w:trPr>
          <w:trHeight w:val="227"/>
          <w:jc w:val="center"/>
        </w:trPr>
        <w:tc>
          <w:tcPr>
            <w:tcW w:w="8743" w:type="dxa"/>
            <w:shd w:val="clear" w:color="auto" w:fill="auto"/>
            <w:hideMark/>
          </w:tcPr>
          <w:p w14:paraId="15E75718" w14:textId="77777777" w:rsidR="003C7E01" w:rsidRPr="00713059" w:rsidRDefault="003C7E01" w:rsidP="0095703A">
            <w:pPr>
              <w:ind w:firstLine="0"/>
              <w:jc w:val="left"/>
              <w:rPr>
                <w:sz w:val="16"/>
                <w:szCs w:val="16"/>
                <w:lang w:eastAsia="ru-RU"/>
              </w:rPr>
            </w:pPr>
            <w:r w:rsidRPr="00713059">
              <w:rPr>
                <w:noProof/>
                <w:sz w:val="16"/>
                <w:szCs w:val="16"/>
                <w:lang w:eastAsia="ru-RU"/>
              </w:rPr>
              <w:t>12.3. Книга 1. Глава 12. Раздел 3. Описание существующих проблем развития систем теплоснабжения</w:t>
            </w:r>
          </w:p>
        </w:tc>
        <w:tc>
          <w:tcPr>
            <w:tcW w:w="7208" w:type="dxa"/>
            <w:shd w:val="clear" w:color="auto" w:fill="auto"/>
            <w:hideMark/>
          </w:tcPr>
          <w:p w14:paraId="6704FAC0" w14:textId="77777777" w:rsidR="003C7E01" w:rsidRPr="00713059" w:rsidRDefault="003C7E01" w:rsidP="0095703A">
            <w:pPr>
              <w:ind w:firstLine="0"/>
              <w:jc w:val="left"/>
              <w:rPr>
                <w:sz w:val="16"/>
                <w:szCs w:val="16"/>
                <w:lang w:eastAsia="ru-RU"/>
              </w:rPr>
            </w:pPr>
            <w:r w:rsidRPr="00713059">
              <w:rPr>
                <w:sz w:val="16"/>
                <w:szCs w:val="16"/>
                <w:lang w:eastAsia="ru-RU"/>
              </w:rPr>
              <w:t>12.3. Описание существующих проблем развития систем теплоснабжения</w:t>
            </w:r>
          </w:p>
        </w:tc>
      </w:tr>
      <w:tr w:rsidR="003C7E01" w:rsidRPr="00713059" w14:paraId="2595BFD4" w14:textId="77777777" w:rsidTr="0095703A">
        <w:trPr>
          <w:trHeight w:val="227"/>
          <w:jc w:val="center"/>
        </w:trPr>
        <w:tc>
          <w:tcPr>
            <w:tcW w:w="8743" w:type="dxa"/>
            <w:shd w:val="clear" w:color="auto" w:fill="auto"/>
            <w:hideMark/>
          </w:tcPr>
          <w:p w14:paraId="3D75F298" w14:textId="77777777" w:rsidR="003C7E01" w:rsidRPr="00713059" w:rsidRDefault="003C7E01" w:rsidP="0095703A">
            <w:pPr>
              <w:ind w:firstLine="0"/>
              <w:jc w:val="left"/>
              <w:rPr>
                <w:sz w:val="16"/>
                <w:szCs w:val="16"/>
                <w:lang w:eastAsia="ru-RU"/>
              </w:rPr>
            </w:pPr>
            <w:r w:rsidRPr="00713059">
              <w:rPr>
                <w:noProof/>
                <w:sz w:val="16"/>
                <w:szCs w:val="16"/>
                <w:lang w:eastAsia="ru-RU"/>
              </w:rPr>
              <w:t>12.4. Книга 1. Глава 12. Раздел 4. Описание существующих проблем надежного и эффективного снабжения топливом действующих систем теплоснабжения</w:t>
            </w:r>
          </w:p>
        </w:tc>
        <w:tc>
          <w:tcPr>
            <w:tcW w:w="7208" w:type="dxa"/>
            <w:shd w:val="clear" w:color="auto" w:fill="auto"/>
            <w:hideMark/>
          </w:tcPr>
          <w:p w14:paraId="70E8947F" w14:textId="77777777" w:rsidR="003C7E01" w:rsidRPr="00713059" w:rsidRDefault="003C7E01" w:rsidP="0095703A">
            <w:pPr>
              <w:ind w:firstLine="0"/>
              <w:jc w:val="left"/>
              <w:rPr>
                <w:sz w:val="16"/>
                <w:szCs w:val="16"/>
                <w:lang w:eastAsia="ru-RU"/>
              </w:rPr>
            </w:pPr>
            <w:r w:rsidRPr="00713059">
              <w:rPr>
                <w:sz w:val="16"/>
                <w:szCs w:val="16"/>
                <w:lang w:eastAsia="ru-RU"/>
              </w:rPr>
              <w:t>12.4. Описание существующих проблем надежного и эффективного снабжения топливом действующих систем теплоснабжения</w:t>
            </w:r>
          </w:p>
        </w:tc>
      </w:tr>
      <w:tr w:rsidR="003C7E01" w:rsidRPr="00713059" w14:paraId="72AADF96" w14:textId="77777777" w:rsidTr="0095703A">
        <w:trPr>
          <w:trHeight w:val="227"/>
          <w:jc w:val="center"/>
        </w:trPr>
        <w:tc>
          <w:tcPr>
            <w:tcW w:w="8743" w:type="dxa"/>
            <w:shd w:val="clear" w:color="auto" w:fill="auto"/>
            <w:hideMark/>
          </w:tcPr>
          <w:p w14:paraId="7CECECDF" w14:textId="77777777" w:rsidR="003C7E01" w:rsidRPr="00713059" w:rsidRDefault="003C7E01" w:rsidP="0095703A">
            <w:pPr>
              <w:ind w:firstLine="0"/>
              <w:jc w:val="left"/>
              <w:rPr>
                <w:sz w:val="16"/>
                <w:szCs w:val="16"/>
                <w:lang w:eastAsia="ru-RU"/>
              </w:rPr>
            </w:pPr>
            <w:r w:rsidRPr="00713059">
              <w:rPr>
                <w:noProof/>
                <w:sz w:val="16"/>
                <w:szCs w:val="16"/>
                <w:lang w:eastAsia="ru-RU"/>
              </w:rPr>
              <w:t>12.5. Книга 1. Глава 12. Раздел 5. Анализ предписаний надзорных органов об устранении нарушений, влияющих на безопасность и надежность системы теплоснабжения</w:t>
            </w:r>
          </w:p>
        </w:tc>
        <w:tc>
          <w:tcPr>
            <w:tcW w:w="7208" w:type="dxa"/>
            <w:shd w:val="clear" w:color="auto" w:fill="auto"/>
            <w:hideMark/>
          </w:tcPr>
          <w:p w14:paraId="28482472" w14:textId="77777777" w:rsidR="003C7E01" w:rsidRPr="00713059" w:rsidRDefault="003C7E01" w:rsidP="0095703A">
            <w:pPr>
              <w:ind w:firstLine="0"/>
              <w:jc w:val="left"/>
              <w:rPr>
                <w:sz w:val="16"/>
                <w:szCs w:val="16"/>
                <w:lang w:eastAsia="ru-RU"/>
              </w:rPr>
            </w:pPr>
            <w:r w:rsidRPr="00713059">
              <w:rPr>
                <w:sz w:val="16"/>
                <w:szCs w:val="16"/>
                <w:lang w:eastAsia="ru-RU"/>
              </w:rPr>
              <w:t>12.5. Анализ предписаний надзорных органов об устранении нарушений, влияющих на безопасность и надежность системы теплоснабжения</w:t>
            </w:r>
          </w:p>
        </w:tc>
      </w:tr>
      <w:tr w:rsidR="003C7E01" w:rsidRPr="00713059" w14:paraId="46C2B318" w14:textId="77777777" w:rsidTr="0095703A">
        <w:trPr>
          <w:trHeight w:val="227"/>
          <w:jc w:val="center"/>
        </w:trPr>
        <w:tc>
          <w:tcPr>
            <w:tcW w:w="8743" w:type="dxa"/>
            <w:shd w:val="clear" w:color="auto" w:fill="auto"/>
            <w:hideMark/>
          </w:tcPr>
          <w:p w14:paraId="205063D9"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713341A" w14:textId="3C0D82F1" w:rsidR="003C7E01" w:rsidRPr="00713059" w:rsidRDefault="003C7E01" w:rsidP="0095703A">
            <w:pPr>
              <w:ind w:firstLine="0"/>
              <w:jc w:val="left"/>
              <w:rPr>
                <w:sz w:val="16"/>
                <w:szCs w:val="16"/>
                <w:lang w:eastAsia="ru-RU"/>
              </w:rPr>
            </w:pPr>
            <w:r w:rsidRPr="00713059">
              <w:rPr>
                <w:sz w:val="16"/>
                <w:szCs w:val="16"/>
                <w:lang w:eastAsia="ru-RU"/>
              </w:rPr>
              <w:t xml:space="preserve">12.6. Описание изменений технических и технологических проблем в системах теплоснабжения города </w:t>
            </w:r>
            <w:r w:rsidR="00747864">
              <w:rPr>
                <w:sz w:val="16"/>
                <w:szCs w:val="16"/>
                <w:lang w:eastAsia="ru-RU"/>
              </w:rPr>
              <w:t>Усть-Кут</w:t>
            </w:r>
            <w:r w:rsidRPr="00713059">
              <w:rPr>
                <w:sz w:val="16"/>
                <w:szCs w:val="16"/>
                <w:lang w:eastAsia="ru-RU"/>
              </w:rPr>
              <w:t>, произошедших в период, предшествующий актуализации схемы теплоснабжения</w:t>
            </w:r>
          </w:p>
        </w:tc>
      </w:tr>
      <w:tr w:rsidR="003C7E01" w:rsidRPr="00713059" w14:paraId="009C8ED0" w14:textId="77777777" w:rsidTr="0095703A">
        <w:trPr>
          <w:trHeight w:val="227"/>
          <w:jc w:val="center"/>
        </w:trPr>
        <w:tc>
          <w:tcPr>
            <w:tcW w:w="8743" w:type="dxa"/>
            <w:shd w:val="clear" w:color="auto" w:fill="auto"/>
            <w:hideMark/>
          </w:tcPr>
          <w:p w14:paraId="365D7DE8" w14:textId="77777777" w:rsidR="003C7E01" w:rsidRPr="00713059" w:rsidRDefault="003C7E01" w:rsidP="0095703A">
            <w:pPr>
              <w:ind w:firstLine="0"/>
              <w:jc w:val="left"/>
              <w:rPr>
                <w:b/>
                <w:bCs/>
                <w:lang w:eastAsia="ru-RU"/>
              </w:rPr>
            </w:pPr>
            <w:r w:rsidRPr="00713059">
              <w:rPr>
                <w:b/>
                <w:bCs/>
                <w:lang w:eastAsia="ru-RU"/>
              </w:rPr>
              <w:t>Книга 2. Перспективное потребление тепловой энергии на цели теплоснабжения</w:t>
            </w:r>
          </w:p>
        </w:tc>
        <w:tc>
          <w:tcPr>
            <w:tcW w:w="7208" w:type="dxa"/>
            <w:shd w:val="clear" w:color="auto" w:fill="auto"/>
            <w:hideMark/>
          </w:tcPr>
          <w:p w14:paraId="3BB3ED1F" w14:textId="77777777" w:rsidR="003C7E01" w:rsidRPr="00713059" w:rsidRDefault="003C7E01" w:rsidP="0095703A">
            <w:pPr>
              <w:ind w:firstLine="0"/>
              <w:jc w:val="left"/>
              <w:rPr>
                <w:b/>
                <w:bCs/>
                <w:lang w:eastAsia="ru-RU"/>
              </w:rPr>
            </w:pPr>
            <w:r w:rsidRPr="00713059">
              <w:rPr>
                <w:b/>
                <w:bCs/>
                <w:lang w:eastAsia="ru-RU"/>
              </w:rPr>
              <w:t xml:space="preserve">Глава 2 Существующее и перспективное потребление тепловой энергии на цели теплоснабжения </w:t>
            </w:r>
          </w:p>
        </w:tc>
      </w:tr>
      <w:tr w:rsidR="003C7E01" w:rsidRPr="00713059" w14:paraId="2C87B678" w14:textId="77777777" w:rsidTr="0095703A">
        <w:trPr>
          <w:trHeight w:val="227"/>
          <w:jc w:val="center"/>
        </w:trPr>
        <w:tc>
          <w:tcPr>
            <w:tcW w:w="8743" w:type="dxa"/>
            <w:shd w:val="clear" w:color="auto" w:fill="auto"/>
            <w:hideMark/>
          </w:tcPr>
          <w:p w14:paraId="111F7F28" w14:textId="77777777" w:rsidR="003C7E01" w:rsidRPr="00713059" w:rsidRDefault="003C7E01" w:rsidP="0095703A">
            <w:pPr>
              <w:ind w:firstLine="0"/>
              <w:jc w:val="left"/>
              <w:rPr>
                <w:sz w:val="16"/>
                <w:szCs w:val="16"/>
                <w:lang w:eastAsia="ru-RU"/>
              </w:rPr>
            </w:pPr>
            <w:r w:rsidRPr="00713059">
              <w:rPr>
                <w:noProof/>
                <w:sz w:val="16"/>
                <w:szCs w:val="16"/>
                <w:lang w:eastAsia="ru-RU"/>
              </w:rPr>
              <w:t>1. Книга 2. Глава 1. Данные базового уровня потребления тепла на цели теплоснабжения</w:t>
            </w:r>
          </w:p>
        </w:tc>
        <w:tc>
          <w:tcPr>
            <w:tcW w:w="7208" w:type="dxa"/>
            <w:shd w:val="clear" w:color="auto" w:fill="auto"/>
            <w:hideMark/>
          </w:tcPr>
          <w:p w14:paraId="005DE0DA" w14:textId="77777777" w:rsidR="003C7E01" w:rsidRPr="00713059" w:rsidRDefault="003C7E01" w:rsidP="0095703A">
            <w:pPr>
              <w:ind w:firstLine="0"/>
              <w:jc w:val="left"/>
              <w:rPr>
                <w:sz w:val="16"/>
                <w:szCs w:val="16"/>
                <w:lang w:eastAsia="ru-RU"/>
              </w:rPr>
            </w:pPr>
            <w:r w:rsidRPr="00713059">
              <w:rPr>
                <w:sz w:val="16"/>
                <w:szCs w:val="16"/>
                <w:lang w:eastAsia="ru-RU"/>
              </w:rPr>
              <w:t>Раздел 1. Данные базового уровня потребления тепла на цели теплоснабжения</w:t>
            </w:r>
          </w:p>
        </w:tc>
      </w:tr>
      <w:tr w:rsidR="003C7E01" w:rsidRPr="00713059" w14:paraId="5291EDF6" w14:textId="77777777" w:rsidTr="0095703A">
        <w:trPr>
          <w:trHeight w:val="227"/>
          <w:jc w:val="center"/>
        </w:trPr>
        <w:tc>
          <w:tcPr>
            <w:tcW w:w="8743" w:type="dxa"/>
            <w:shd w:val="clear" w:color="auto" w:fill="auto"/>
            <w:hideMark/>
          </w:tcPr>
          <w:p w14:paraId="6D6FDC51" w14:textId="77777777" w:rsidR="003C7E01" w:rsidRPr="00713059" w:rsidRDefault="003C7E01" w:rsidP="0095703A">
            <w:pPr>
              <w:ind w:firstLine="0"/>
              <w:jc w:val="left"/>
              <w:rPr>
                <w:sz w:val="16"/>
                <w:szCs w:val="16"/>
                <w:lang w:eastAsia="ru-RU"/>
              </w:rPr>
            </w:pPr>
            <w:r w:rsidRPr="00713059">
              <w:rPr>
                <w:noProof/>
                <w:sz w:val="16"/>
                <w:szCs w:val="16"/>
                <w:lang w:eastAsia="ru-RU"/>
              </w:rPr>
              <w:lastRenderedPageBreak/>
              <w:t>2. Книга 2. Глава 2. Прогнозы приростов площади строительных фондов на каждом этапе площади строительных фондов</w:t>
            </w:r>
          </w:p>
        </w:tc>
        <w:tc>
          <w:tcPr>
            <w:tcW w:w="7208" w:type="dxa"/>
            <w:shd w:val="clear" w:color="auto" w:fill="auto"/>
            <w:hideMark/>
          </w:tcPr>
          <w:p w14:paraId="77640147" w14:textId="77777777" w:rsidR="003C7E01" w:rsidRPr="00713059" w:rsidRDefault="003C7E01" w:rsidP="0095703A">
            <w:pPr>
              <w:ind w:firstLine="0"/>
              <w:jc w:val="left"/>
              <w:rPr>
                <w:sz w:val="16"/>
                <w:szCs w:val="16"/>
                <w:lang w:eastAsia="ru-RU"/>
              </w:rPr>
            </w:pPr>
            <w:r w:rsidRPr="00713059">
              <w:rPr>
                <w:sz w:val="16"/>
                <w:szCs w:val="16"/>
                <w:lang w:eastAsia="ru-RU"/>
              </w:rPr>
              <w:t>Раздел 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tc>
      </w:tr>
      <w:tr w:rsidR="003C7E01" w:rsidRPr="00713059" w14:paraId="728A4EF7" w14:textId="77777777" w:rsidTr="0095703A">
        <w:trPr>
          <w:trHeight w:val="227"/>
          <w:jc w:val="center"/>
        </w:trPr>
        <w:tc>
          <w:tcPr>
            <w:tcW w:w="8743" w:type="dxa"/>
            <w:shd w:val="clear" w:color="auto" w:fill="auto"/>
            <w:hideMark/>
          </w:tcPr>
          <w:p w14:paraId="4362E93B"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2. Глава 3. Прогнозы перспективных удельных расходов тепловой энергии на отопление, вентиляцию и горячее водоснабжения</w:t>
            </w:r>
          </w:p>
        </w:tc>
        <w:tc>
          <w:tcPr>
            <w:tcW w:w="7208" w:type="dxa"/>
            <w:shd w:val="clear" w:color="auto" w:fill="auto"/>
            <w:hideMark/>
          </w:tcPr>
          <w:p w14:paraId="449A67BB" w14:textId="77777777" w:rsidR="003C7E01" w:rsidRPr="00713059" w:rsidRDefault="003C7E01" w:rsidP="0095703A">
            <w:pPr>
              <w:ind w:firstLine="0"/>
              <w:jc w:val="left"/>
              <w:rPr>
                <w:sz w:val="16"/>
                <w:szCs w:val="16"/>
                <w:lang w:eastAsia="ru-RU"/>
              </w:rPr>
            </w:pPr>
            <w:r w:rsidRPr="00713059">
              <w:rPr>
                <w:sz w:val="16"/>
                <w:szCs w:val="16"/>
                <w:lang w:eastAsia="ru-RU"/>
              </w:rPr>
              <w:t>Раздел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tc>
      </w:tr>
      <w:tr w:rsidR="003C7E01" w:rsidRPr="00713059" w14:paraId="3F34AC90" w14:textId="77777777" w:rsidTr="0095703A">
        <w:trPr>
          <w:trHeight w:val="227"/>
          <w:jc w:val="center"/>
        </w:trPr>
        <w:tc>
          <w:tcPr>
            <w:tcW w:w="8743" w:type="dxa"/>
            <w:shd w:val="clear" w:color="auto" w:fill="auto"/>
            <w:hideMark/>
          </w:tcPr>
          <w:p w14:paraId="3F04585C" w14:textId="77777777" w:rsidR="003C7E01" w:rsidRPr="00713059" w:rsidRDefault="003C7E01" w:rsidP="0095703A">
            <w:pPr>
              <w:ind w:firstLine="0"/>
              <w:jc w:val="left"/>
              <w:rPr>
                <w:sz w:val="16"/>
                <w:szCs w:val="16"/>
                <w:lang w:eastAsia="ru-RU"/>
              </w:rPr>
            </w:pPr>
            <w:r w:rsidRPr="00713059">
              <w:rPr>
                <w:noProof/>
                <w:sz w:val="16"/>
                <w:szCs w:val="16"/>
                <w:lang w:eastAsia="ru-RU"/>
              </w:rPr>
              <w:t>4. Книга 2. Глава 4. Прогнозы приростов объемов потребления тепловой энергии (мощности) и теплоносителя в зоне действия каждого из существующих или предлагаемых для строительства источников тепловой энергии на каждом этапе</w:t>
            </w:r>
          </w:p>
        </w:tc>
        <w:tc>
          <w:tcPr>
            <w:tcW w:w="7208" w:type="dxa"/>
            <w:shd w:val="clear" w:color="auto" w:fill="auto"/>
            <w:hideMark/>
          </w:tcPr>
          <w:p w14:paraId="24BE9A5D" w14:textId="77777777" w:rsidR="003C7E01" w:rsidRPr="00713059" w:rsidRDefault="003C7E01" w:rsidP="0095703A">
            <w:pPr>
              <w:ind w:firstLine="0"/>
              <w:jc w:val="left"/>
              <w:rPr>
                <w:sz w:val="16"/>
                <w:szCs w:val="16"/>
                <w:lang w:eastAsia="ru-RU"/>
              </w:rPr>
            </w:pPr>
            <w:r w:rsidRPr="00713059">
              <w:rPr>
                <w:sz w:val="16"/>
                <w:szCs w:val="16"/>
                <w:lang w:eastAsia="ru-RU"/>
              </w:rPr>
              <w:t>Раздел 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tc>
      </w:tr>
      <w:tr w:rsidR="003C7E01" w:rsidRPr="00713059" w14:paraId="52BEECF8" w14:textId="77777777" w:rsidTr="0095703A">
        <w:trPr>
          <w:trHeight w:val="227"/>
          <w:jc w:val="center"/>
        </w:trPr>
        <w:tc>
          <w:tcPr>
            <w:tcW w:w="8743" w:type="dxa"/>
            <w:shd w:val="clear" w:color="auto" w:fill="auto"/>
            <w:hideMark/>
          </w:tcPr>
          <w:p w14:paraId="62CCF4CA" w14:textId="77777777" w:rsidR="003C7E01" w:rsidRPr="00713059" w:rsidRDefault="003C7E01" w:rsidP="0095703A">
            <w:pPr>
              <w:ind w:firstLine="0"/>
              <w:jc w:val="left"/>
              <w:rPr>
                <w:sz w:val="16"/>
                <w:szCs w:val="16"/>
                <w:lang w:eastAsia="ru-RU"/>
              </w:rPr>
            </w:pPr>
            <w:r w:rsidRPr="00713059">
              <w:rPr>
                <w:noProof/>
                <w:sz w:val="16"/>
                <w:szCs w:val="16"/>
                <w:lang w:eastAsia="ru-RU"/>
              </w:rPr>
              <w:t>5. Книга 2. Глава 5. Прогнозы приростов объемов потребления тепловой энергии (мощности) в зонах действия источников тепловой энергии</w:t>
            </w:r>
          </w:p>
        </w:tc>
        <w:tc>
          <w:tcPr>
            <w:tcW w:w="7208" w:type="dxa"/>
            <w:shd w:val="clear" w:color="auto" w:fill="auto"/>
            <w:hideMark/>
          </w:tcPr>
          <w:p w14:paraId="6BD7D979" w14:textId="77777777" w:rsidR="003C7E01" w:rsidRPr="00713059" w:rsidRDefault="003C7E01" w:rsidP="0095703A">
            <w:pPr>
              <w:ind w:firstLine="0"/>
              <w:jc w:val="left"/>
              <w:rPr>
                <w:sz w:val="16"/>
                <w:szCs w:val="16"/>
                <w:lang w:eastAsia="ru-RU"/>
              </w:rPr>
            </w:pPr>
            <w:r w:rsidRPr="00713059">
              <w:rPr>
                <w:sz w:val="16"/>
                <w:szCs w:val="16"/>
                <w:lang w:eastAsia="ru-RU"/>
              </w:rPr>
              <w:t>Раздел 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tc>
      </w:tr>
      <w:tr w:rsidR="003C7E01" w:rsidRPr="00713059" w14:paraId="7586E5B7" w14:textId="77777777" w:rsidTr="0095703A">
        <w:trPr>
          <w:trHeight w:val="227"/>
          <w:jc w:val="center"/>
        </w:trPr>
        <w:tc>
          <w:tcPr>
            <w:tcW w:w="8743" w:type="dxa"/>
            <w:shd w:val="clear" w:color="auto" w:fill="auto"/>
            <w:hideMark/>
          </w:tcPr>
          <w:p w14:paraId="0195C33C" w14:textId="77777777" w:rsidR="003C7E01" w:rsidRPr="00713059" w:rsidRDefault="003C7E01" w:rsidP="0095703A">
            <w:pPr>
              <w:ind w:firstLine="0"/>
              <w:jc w:val="left"/>
              <w:rPr>
                <w:sz w:val="16"/>
                <w:szCs w:val="16"/>
                <w:lang w:eastAsia="ru-RU"/>
              </w:rPr>
            </w:pPr>
            <w:r w:rsidRPr="00713059">
              <w:rPr>
                <w:noProof/>
                <w:sz w:val="16"/>
                <w:szCs w:val="16"/>
                <w:lang w:eastAsia="ru-RU"/>
              </w:rPr>
              <w:t>6. Книга 2. Глава 6. Прогнозы приростов объемов потребления тепловой энергии в зонах действия индивидуального теплоснабжения на каждом этапе</w:t>
            </w:r>
          </w:p>
        </w:tc>
        <w:tc>
          <w:tcPr>
            <w:tcW w:w="7208" w:type="dxa"/>
            <w:shd w:val="clear" w:color="auto" w:fill="auto"/>
            <w:hideMark/>
          </w:tcPr>
          <w:p w14:paraId="696F7FCE" w14:textId="77777777" w:rsidR="003C7E01" w:rsidRPr="00713059" w:rsidRDefault="003C7E01" w:rsidP="0095703A">
            <w:pPr>
              <w:ind w:firstLine="0"/>
              <w:jc w:val="left"/>
              <w:rPr>
                <w:sz w:val="16"/>
                <w:szCs w:val="16"/>
                <w:lang w:eastAsia="ru-RU"/>
              </w:rPr>
            </w:pPr>
            <w:r w:rsidRPr="00713059">
              <w:rPr>
                <w:sz w:val="16"/>
                <w:szCs w:val="16"/>
                <w:lang w:eastAsia="ru-RU"/>
              </w:rPr>
              <w:t>Раздел 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tc>
      </w:tr>
      <w:tr w:rsidR="003C7E01" w:rsidRPr="00713059" w14:paraId="4B0FD24B" w14:textId="77777777" w:rsidTr="0095703A">
        <w:trPr>
          <w:trHeight w:val="227"/>
          <w:jc w:val="center"/>
        </w:trPr>
        <w:tc>
          <w:tcPr>
            <w:tcW w:w="8743" w:type="dxa"/>
            <w:shd w:val="clear" w:color="auto" w:fill="auto"/>
            <w:hideMark/>
          </w:tcPr>
          <w:p w14:paraId="532787A7" w14:textId="77777777" w:rsidR="003C7E01" w:rsidRPr="00713059" w:rsidRDefault="003C7E01" w:rsidP="0095703A">
            <w:pPr>
              <w:ind w:firstLine="0"/>
              <w:jc w:val="left"/>
              <w:rPr>
                <w:sz w:val="16"/>
                <w:szCs w:val="16"/>
                <w:lang w:eastAsia="ru-RU"/>
              </w:rPr>
            </w:pPr>
            <w:r w:rsidRPr="00713059">
              <w:rPr>
                <w:noProof/>
                <w:sz w:val="16"/>
                <w:szCs w:val="16"/>
                <w:lang w:eastAsia="ru-RU"/>
              </w:rPr>
              <w:t>7. Книга 2. Глава 7. Прогнозы приростов объемов потребления тепловой энергии (мощности) и теплоносителя объектами, расположенными в производственных зонах</w:t>
            </w:r>
          </w:p>
        </w:tc>
        <w:tc>
          <w:tcPr>
            <w:tcW w:w="7208" w:type="dxa"/>
            <w:shd w:val="clear" w:color="auto" w:fill="auto"/>
            <w:hideMark/>
          </w:tcPr>
          <w:p w14:paraId="2E8BFA58" w14:textId="77777777" w:rsidR="003C7E01" w:rsidRPr="00713059" w:rsidRDefault="003C7E01" w:rsidP="0095703A">
            <w:pPr>
              <w:ind w:firstLine="0"/>
              <w:jc w:val="left"/>
              <w:rPr>
                <w:sz w:val="16"/>
                <w:szCs w:val="16"/>
                <w:lang w:eastAsia="ru-RU"/>
              </w:rPr>
            </w:pPr>
            <w:r w:rsidRPr="00713059">
              <w:rPr>
                <w:sz w:val="16"/>
                <w:szCs w:val="16"/>
                <w:lang w:eastAsia="ru-RU"/>
              </w:rPr>
              <w:t>Раздел 7.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p>
        </w:tc>
      </w:tr>
      <w:tr w:rsidR="003C7E01" w:rsidRPr="00713059" w14:paraId="6DF774E4" w14:textId="77777777" w:rsidTr="0095703A">
        <w:trPr>
          <w:trHeight w:val="227"/>
          <w:jc w:val="center"/>
        </w:trPr>
        <w:tc>
          <w:tcPr>
            <w:tcW w:w="8743" w:type="dxa"/>
            <w:shd w:val="clear" w:color="auto" w:fill="auto"/>
            <w:hideMark/>
          </w:tcPr>
          <w:p w14:paraId="3903564C" w14:textId="77777777" w:rsidR="003C7E01" w:rsidRPr="00713059" w:rsidRDefault="003C7E01" w:rsidP="0095703A">
            <w:pPr>
              <w:ind w:firstLine="0"/>
              <w:jc w:val="left"/>
              <w:rPr>
                <w:sz w:val="16"/>
                <w:szCs w:val="16"/>
                <w:lang w:eastAsia="ru-RU"/>
              </w:rPr>
            </w:pPr>
            <w:r w:rsidRPr="00713059">
              <w:rPr>
                <w:noProof/>
                <w:sz w:val="16"/>
                <w:szCs w:val="16"/>
                <w:lang w:eastAsia="ru-RU"/>
              </w:rPr>
              <w:t>8. Книга 2. Глава 8.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p>
        </w:tc>
        <w:tc>
          <w:tcPr>
            <w:tcW w:w="7208" w:type="dxa"/>
            <w:shd w:val="clear" w:color="auto" w:fill="auto"/>
            <w:hideMark/>
          </w:tcPr>
          <w:p w14:paraId="50126D49" w14:textId="77777777" w:rsidR="003C7E01" w:rsidRPr="00713059" w:rsidRDefault="003C7E01" w:rsidP="0095703A">
            <w:pPr>
              <w:ind w:firstLine="0"/>
              <w:jc w:val="left"/>
              <w:rPr>
                <w:sz w:val="16"/>
                <w:szCs w:val="16"/>
                <w:lang w:eastAsia="ru-RU"/>
              </w:rPr>
            </w:pPr>
            <w:r w:rsidRPr="00713059">
              <w:rPr>
                <w:sz w:val="16"/>
                <w:szCs w:val="16"/>
                <w:lang w:eastAsia="ru-RU"/>
              </w:rPr>
              <w:t>Раздел 8.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на теплоснабжение</w:t>
            </w:r>
          </w:p>
        </w:tc>
      </w:tr>
      <w:tr w:rsidR="003C7E01" w:rsidRPr="00713059" w14:paraId="7A375BD7" w14:textId="77777777" w:rsidTr="0095703A">
        <w:trPr>
          <w:trHeight w:val="227"/>
          <w:jc w:val="center"/>
        </w:trPr>
        <w:tc>
          <w:tcPr>
            <w:tcW w:w="8743" w:type="dxa"/>
            <w:shd w:val="clear" w:color="auto" w:fill="auto"/>
            <w:hideMark/>
          </w:tcPr>
          <w:p w14:paraId="494C33D5" w14:textId="77777777" w:rsidR="003C7E01" w:rsidRPr="00713059" w:rsidRDefault="003C7E01" w:rsidP="0095703A">
            <w:pPr>
              <w:ind w:firstLine="0"/>
              <w:jc w:val="left"/>
              <w:rPr>
                <w:sz w:val="16"/>
                <w:szCs w:val="16"/>
                <w:lang w:eastAsia="ru-RU"/>
              </w:rPr>
            </w:pPr>
            <w:r w:rsidRPr="00713059">
              <w:rPr>
                <w:noProof/>
                <w:sz w:val="16"/>
                <w:szCs w:val="16"/>
                <w:lang w:eastAsia="ru-RU"/>
              </w:rPr>
              <w:t>9. Книга 2. Глава 9.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на теплоснабжение</w:t>
            </w:r>
          </w:p>
        </w:tc>
        <w:tc>
          <w:tcPr>
            <w:tcW w:w="7208" w:type="dxa"/>
            <w:shd w:val="clear" w:color="auto" w:fill="auto"/>
            <w:hideMark/>
          </w:tcPr>
          <w:p w14:paraId="0B6D4687" w14:textId="77777777" w:rsidR="003C7E01" w:rsidRPr="00713059" w:rsidRDefault="003C7E01" w:rsidP="0095703A">
            <w:pPr>
              <w:ind w:firstLine="0"/>
              <w:jc w:val="left"/>
              <w:rPr>
                <w:sz w:val="16"/>
                <w:szCs w:val="16"/>
                <w:lang w:eastAsia="ru-RU"/>
              </w:rPr>
            </w:pPr>
            <w:r w:rsidRPr="00713059">
              <w:rPr>
                <w:sz w:val="16"/>
                <w:szCs w:val="16"/>
                <w:lang w:eastAsia="ru-RU"/>
              </w:rPr>
              <w:t>Раздел 9. Прогноз перспективного потребления тепловой энергии потребителями, с которыми заключены или могут быть заключены долгосрочные договоры на теплоснабжение по регулируемой цене</w:t>
            </w:r>
          </w:p>
        </w:tc>
      </w:tr>
      <w:tr w:rsidR="003C7E01" w:rsidRPr="00713059" w14:paraId="597D003E" w14:textId="77777777" w:rsidTr="0095703A">
        <w:trPr>
          <w:trHeight w:val="227"/>
          <w:jc w:val="center"/>
        </w:trPr>
        <w:tc>
          <w:tcPr>
            <w:tcW w:w="8743" w:type="dxa"/>
            <w:shd w:val="clear" w:color="auto" w:fill="auto"/>
            <w:hideMark/>
          </w:tcPr>
          <w:p w14:paraId="38CB4D27" w14:textId="77777777" w:rsidR="003C7E01" w:rsidRPr="00713059" w:rsidRDefault="003C7E01" w:rsidP="0095703A">
            <w:pPr>
              <w:ind w:firstLine="0"/>
              <w:jc w:val="left"/>
              <w:rPr>
                <w:sz w:val="16"/>
                <w:szCs w:val="16"/>
                <w:lang w:eastAsia="ru-RU"/>
              </w:rPr>
            </w:pPr>
            <w:r w:rsidRPr="00713059">
              <w:rPr>
                <w:noProof/>
                <w:sz w:val="16"/>
                <w:szCs w:val="16"/>
                <w:lang w:eastAsia="ru-RU"/>
              </w:rPr>
              <w:t>10. Книга 2. Глава 10. Прогноз перспективного потребления тепловой энергии потребителями, с которыми заключены или могут быть заключены долгосрочные договоры на теплоснабжение по регулируемой цене</w:t>
            </w:r>
          </w:p>
        </w:tc>
        <w:tc>
          <w:tcPr>
            <w:tcW w:w="7208" w:type="dxa"/>
            <w:shd w:val="clear" w:color="auto" w:fill="auto"/>
            <w:hideMark/>
          </w:tcPr>
          <w:p w14:paraId="6A5BA95B" w14:textId="77777777" w:rsidR="003C7E01" w:rsidRPr="00713059" w:rsidRDefault="003C7E01" w:rsidP="0095703A">
            <w:pPr>
              <w:ind w:firstLine="0"/>
              <w:jc w:val="left"/>
              <w:rPr>
                <w:sz w:val="16"/>
                <w:szCs w:val="16"/>
                <w:lang w:eastAsia="ru-RU"/>
              </w:rPr>
            </w:pPr>
            <w:r w:rsidRPr="00713059">
              <w:rPr>
                <w:sz w:val="16"/>
                <w:szCs w:val="16"/>
                <w:lang w:eastAsia="ru-RU"/>
              </w:rPr>
              <w:t>Раздел 10. Описание изменений показателей существующего и перспективного потребления тепловой энергии на цели теплоснабжения</w:t>
            </w:r>
          </w:p>
        </w:tc>
      </w:tr>
      <w:tr w:rsidR="003C7E01" w:rsidRPr="00713059" w14:paraId="56663736" w14:textId="77777777" w:rsidTr="0095703A">
        <w:trPr>
          <w:trHeight w:val="227"/>
          <w:jc w:val="center"/>
        </w:trPr>
        <w:tc>
          <w:tcPr>
            <w:tcW w:w="8743" w:type="dxa"/>
            <w:shd w:val="clear" w:color="auto" w:fill="auto"/>
            <w:hideMark/>
          </w:tcPr>
          <w:p w14:paraId="2B7F31D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9A83E2E" w14:textId="77777777" w:rsidR="003C7E01" w:rsidRPr="00713059" w:rsidRDefault="003C7E01" w:rsidP="0095703A">
            <w:pPr>
              <w:ind w:firstLine="0"/>
              <w:jc w:val="left"/>
              <w:rPr>
                <w:sz w:val="16"/>
                <w:szCs w:val="16"/>
                <w:lang w:eastAsia="ru-RU"/>
              </w:rPr>
            </w:pPr>
            <w:r w:rsidRPr="00713059">
              <w:rPr>
                <w:sz w:val="16"/>
                <w:szCs w:val="16"/>
                <w:lang w:eastAsia="ru-RU"/>
              </w:rPr>
              <w:t>10.1.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p>
        </w:tc>
      </w:tr>
      <w:tr w:rsidR="003C7E01" w:rsidRPr="00713059" w14:paraId="3CE1F643" w14:textId="77777777" w:rsidTr="0095703A">
        <w:trPr>
          <w:trHeight w:val="227"/>
          <w:jc w:val="center"/>
        </w:trPr>
        <w:tc>
          <w:tcPr>
            <w:tcW w:w="8743" w:type="dxa"/>
            <w:shd w:val="clear" w:color="auto" w:fill="auto"/>
            <w:hideMark/>
          </w:tcPr>
          <w:p w14:paraId="2A60FDEB"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5F9D80A" w14:textId="77777777" w:rsidR="003C7E01" w:rsidRPr="00713059" w:rsidRDefault="003C7E01" w:rsidP="0095703A">
            <w:pPr>
              <w:ind w:firstLine="0"/>
              <w:jc w:val="left"/>
              <w:rPr>
                <w:sz w:val="16"/>
                <w:szCs w:val="16"/>
                <w:lang w:eastAsia="ru-RU"/>
              </w:rPr>
            </w:pPr>
            <w:r w:rsidRPr="00713059">
              <w:rPr>
                <w:sz w:val="16"/>
                <w:szCs w:val="16"/>
                <w:lang w:eastAsia="ru-RU"/>
              </w:rPr>
              <w:t>10.2.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p>
        </w:tc>
      </w:tr>
      <w:tr w:rsidR="003C7E01" w:rsidRPr="00713059" w14:paraId="1855AE86" w14:textId="77777777" w:rsidTr="0095703A">
        <w:trPr>
          <w:trHeight w:val="227"/>
          <w:jc w:val="center"/>
        </w:trPr>
        <w:tc>
          <w:tcPr>
            <w:tcW w:w="8743" w:type="dxa"/>
            <w:shd w:val="clear" w:color="auto" w:fill="auto"/>
            <w:hideMark/>
          </w:tcPr>
          <w:p w14:paraId="43B14121"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21C7233" w14:textId="77777777" w:rsidR="003C7E01" w:rsidRPr="00713059" w:rsidRDefault="003C7E01" w:rsidP="0095703A">
            <w:pPr>
              <w:ind w:firstLine="0"/>
              <w:jc w:val="left"/>
              <w:rPr>
                <w:sz w:val="16"/>
                <w:szCs w:val="16"/>
                <w:lang w:eastAsia="ru-RU"/>
              </w:rPr>
            </w:pPr>
            <w:r w:rsidRPr="00713059">
              <w:rPr>
                <w:sz w:val="16"/>
                <w:szCs w:val="16"/>
                <w:lang w:eastAsia="ru-RU"/>
              </w:rPr>
              <w:t>10.3. Расчетная тепловая нагрузка на коллекторах источников тепловой энергии</w:t>
            </w:r>
          </w:p>
        </w:tc>
      </w:tr>
      <w:tr w:rsidR="003C7E01" w:rsidRPr="00713059" w14:paraId="6C2ED132" w14:textId="77777777" w:rsidTr="0095703A">
        <w:trPr>
          <w:trHeight w:val="227"/>
          <w:jc w:val="center"/>
        </w:trPr>
        <w:tc>
          <w:tcPr>
            <w:tcW w:w="8743" w:type="dxa"/>
            <w:shd w:val="clear" w:color="auto" w:fill="auto"/>
            <w:hideMark/>
          </w:tcPr>
          <w:p w14:paraId="2A1513A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5A02818" w14:textId="77777777" w:rsidR="003C7E01" w:rsidRPr="00713059" w:rsidRDefault="003C7E01" w:rsidP="0095703A">
            <w:pPr>
              <w:ind w:firstLine="0"/>
              <w:jc w:val="left"/>
              <w:rPr>
                <w:sz w:val="16"/>
                <w:szCs w:val="16"/>
                <w:lang w:eastAsia="ru-RU"/>
              </w:rPr>
            </w:pPr>
            <w:r w:rsidRPr="00713059">
              <w:rPr>
                <w:sz w:val="16"/>
                <w:szCs w:val="16"/>
                <w:lang w:eastAsia="ru-RU"/>
              </w:rPr>
              <w:t>10.4. Фактические расходы теплоносителя в отопительный и летний периоды</w:t>
            </w:r>
          </w:p>
        </w:tc>
      </w:tr>
      <w:tr w:rsidR="003C7E01" w:rsidRPr="00713059" w14:paraId="422DA835" w14:textId="77777777" w:rsidTr="0095703A">
        <w:trPr>
          <w:trHeight w:val="227"/>
          <w:jc w:val="center"/>
        </w:trPr>
        <w:tc>
          <w:tcPr>
            <w:tcW w:w="8743" w:type="dxa"/>
            <w:shd w:val="clear" w:color="auto" w:fill="auto"/>
            <w:hideMark/>
          </w:tcPr>
          <w:p w14:paraId="5B1C5902" w14:textId="77777777" w:rsidR="003C7E01" w:rsidRPr="00713059" w:rsidRDefault="003C7E01" w:rsidP="0095703A">
            <w:pPr>
              <w:ind w:firstLine="0"/>
              <w:jc w:val="left"/>
              <w:rPr>
                <w:b/>
                <w:bCs/>
                <w:lang w:eastAsia="ru-RU"/>
              </w:rPr>
            </w:pPr>
            <w:r w:rsidRPr="00713059">
              <w:rPr>
                <w:b/>
                <w:bCs/>
                <w:lang w:eastAsia="ru-RU"/>
              </w:rPr>
              <w:t>Книга 3. Электронная модель системы теплоснабжения</w:t>
            </w:r>
          </w:p>
        </w:tc>
        <w:tc>
          <w:tcPr>
            <w:tcW w:w="7208" w:type="dxa"/>
            <w:shd w:val="clear" w:color="auto" w:fill="auto"/>
            <w:hideMark/>
          </w:tcPr>
          <w:p w14:paraId="698F86A7" w14:textId="77777777" w:rsidR="003C7E01" w:rsidRPr="00713059" w:rsidRDefault="003C7E01" w:rsidP="0095703A">
            <w:pPr>
              <w:ind w:firstLine="0"/>
              <w:jc w:val="left"/>
              <w:rPr>
                <w:b/>
                <w:bCs/>
                <w:lang w:eastAsia="ru-RU"/>
              </w:rPr>
            </w:pPr>
            <w:r w:rsidRPr="00713059">
              <w:rPr>
                <w:b/>
                <w:bCs/>
                <w:lang w:eastAsia="ru-RU"/>
              </w:rPr>
              <w:t>Глава 3. Электронная модель системы теплоснабжения</w:t>
            </w:r>
          </w:p>
        </w:tc>
      </w:tr>
      <w:tr w:rsidR="003C7E01" w:rsidRPr="00713059" w14:paraId="30CC09B0" w14:textId="77777777" w:rsidTr="0095703A">
        <w:trPr>
          <w:trHeight w:val="227"/>
          <w:jc w:val="center"/>
        </w:trPr>
        <w:tc>
          <w:tcPr>
            <w:tcW w:w="8743" w:type="dxa"/>
            <w:shd w:val="clear" w:color="auto" w:fill="auto"/>
            <w:hideMark/>
          </w:tcPr>
          <w:p w14:paraId="6C9AD68A" w14:textId="2437A331" w:rsidR="003C7E01" w:rsidRPr="00713059" w:rsidRDefault="00747864" w:rsidP="0095703A">
            <w:pPr>
              <w:ind w:firstLine="0"/>
              <w:jc w:val="left"/>
              <w:rPr>
                <w:sz w:val="16"/>
                <w:szCs w:val="16"/>
                <w:lang w:eastAsia="ru-RU"/>
              </w:rPr>
            </w:pPr>
            <w:r w:rsidRPr="00713059">
              <w:rPr>
                <w:noProof/>
                <w:spacing w:val="-1"/>
                <w:position w:val="1"/>
                <w:sz w:val="16"/>
                <w:szCs w:val="16"/>
                <w:lang w:eastAsia="ru-RU"/>
              </w:rPr>
              <w:lastRenderedPageBreak/>
              <w:t>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p>
        </w:tc>
        <w:tc>
          <w:tcPr>
            <w:tcW w:w="7208" w:type="dxa"/>
            <w:shd w:val="clear" w:color="auto" w:fill="auto"/>
            <w:hideMark/>
          </w:tcPr>
          <w:p w14:paraId="0B254B72" w14:textId="5E38BA18" w:rsidR="003C7E01" w:rsidRPr="00713059" w:rsidRDefault="003C7E01" w:rsidP="00C228D6">
            <w:pPr>
              <w:ind w:firstLine="0"/>
              <w:jc w:val="left"/>
              <w:rPr>
                <w:sz w:val="16"/>
                <w:szCs w:val="16"/>
                <w:lang w:eastAsia="ru-RU"/>
              </w:rPr>
            </w:pPr>
            <w:r w:rsidRPr="00713059">
              <w:rPr>
                <w:sz w:val="16"/>
                <w:szCs w:val="16"/>
                <w:lang w:eastAsia="ru-RU"/>
              </w:rPr>
              <w:t xml:space="preserve">Раздел 1. Графическое представление объектов системы теплоснабжения с привязкой к топографической основе </w:t>
            </w:r>
            <w:r w:rsidR="00C228D6" w:rsidRPr="00713059">
              <w:rPr>
                <w:sz w:val="16"/>
                <w:szCs w:val="16"/>
                <w:lang w:eastAsia="ru-RU"/>
              </w:rPr>
              <w:t xml:space="preserve">города </w:t>
            </w:r>
            <w:r w:rsidR="00747864">
              <w:rPr>
                <w:sz w:val="16"/>
                <w:szCs w:val="16"/>
                <w:lang w:eastAsia="ru-RU"/>
              </w:rPr>
              <w:t>Усть-Кут</w:t>
            </w:r>
            <w:r w:rsidRPr="00713059">
              <w:rPr>
                <w:sz w:val="16"/>
                <w:szCs w:val="16"/>
                <w:lang w:eastAsia="ru-RU"/>
              </w:rPr>
              <w:t xml:space="preserve"> с полным топологическим описанием связности объектов</w:t>
            </w:r>
          </w:p>
        </w:tc>
      </w:tr>
      <w:tr w:rsidR="003C7E01" w:rsidRPr="00713059" w14:paraId="306707EC" w14:textId="77777777" w:rsidTr="0095703A">
        <w:trPr>
          <w:trHeight w:val="227"/>
          <w:jc w:val="center"/>
        </w:trPr>
        <w:tc>
          <w:tcPr>
            <w:tcW w:w="8743" w:type="dxa"/>
            <w:shd w:val="clear" w:color="auto" w:fill="auto"/>
            <w:hideMark/>
          </w:tcPr>
          <w:p w14:paraId="1E9C8466" w14:textId="0F48DE74" w:rsidR="003C7E01" w:rsidRPr="00713059" w:rsidRDefault="00747864" w:rsidP="0095703A">
            <w:pPr>
              <w:ind w:firstLine="0"/>
              <w:jc w:val="left"/>
              <w:rPr>
                <w:sz w:val="16"/>
                <w:szCs w:val="16"/>
                <w:lang w:eastAsia="ru-RU"/>
              </w:rPr>
            </w:pPr>
            <w:r w:rsidRPr="00713059">
              <w:rPr>
                <w:noProof/>
                <w:sz w:val="16"/>
                <w:szCs w:val="16"/>
                <w:lang w:eastAsia="ru-RU"/>
              </w:rPr>
              <w:t>2. Паспортизация объектов системы теплоснабжения</w:t>
            </w:r>
          </w:p>
        </w:tc>
        <w:tc>
          <w:tcPr>
            <w:tcW w:w="7208" w:type="dxa"/>
            <w:shd w:val="clear" w:color="auto" w:fill="auto"/>
            <w:hideMark/>
          </w:tcPr>
          <w:p w14:paraId="75900043" w14:textId="77777777" w:rsidR="003C7E01" w:rsidRPr="00713059" w:rsidRDefault="003C7E01" w:rsidP="0095703A">
            <w:pPr>
              <w:ind w:firstLine="0"/>
              <w:jc w:val="left"/>
              <w:rPr>
                <w:sz w:val="16"/>
                <w:szCs w:val="16"/>
                <w:lang w:eastAsia="ru-RU"/>
              </w:rPr>
            </w:pPr>
            <w:r w:rsidRPr="00713059">
              <w:rPr>
                <w:sz w:val="16"/>
                <w:szCs w:val="16"/>
                <w:lang w:eastAsia="ru-RU"/>
              </w:rPr>
              <w:t>Раздел 2. Паспортизация объектов системы теплоснабжения</w:t>
            </w:r>
          </w:p>
        </w:tc>
      </w:tr>
      <w:tr w:rsidR="003C7E01" w:rsidRPr="00713059" w14:paraId="098F115F" w14:textId="77777777" w:rsidTr="0095703A">
        <w:trPr>
          <w:trHeight w:val="227"/>
          <w:jc w:val="center"/>
        </w:trPr>
        <w:tc>
          <w:tcPr>
            <w:tcW w:w="8743" w:type="dxa"/>
            <w:shd w:val="clear" w:color="auto" w:fill="auto"/>
            <w:hideMark/>
          </w:tcPr>
          <w:p w14:paraId="7BA7ACB1" w14:textId="5BE1BBD5" w:rsidR="003C7E01" w:rsidRPr="00713059" w:rsidRDefault="00747864" w:rsidP="0095703A">
            <w:pPr>
              <w:ind w:firstLine="0"/>
              <w:jc w:val="left"/>
              <w:rPr>
                <w:sz w:val="16"/>
                <w:szCs w:val="16"/>
                <w:lang w:eastAsia="ru-RU"/>
              </w:rPr>
            </w:pPr>
            <w:r w:rsidRPr="00713059">
              <w:rPr>
                <w:noProof/>
                <w:position w:val="1"/>
                <w:sz w:val="16"/>
                <w:szCs w:val="16"/>
                <w:lang w:eastAsia="ru-RU"/>
              </w:rPr>
              <w:t>3. Паспортизация и описание расчетных единиц территориального деления, включая административное</w:t>
            </w:r>
          </w:p>
        </w:tc>
        <w:tc>
          <w:tcPr>
            <w:tcW w:w="7208" w:type="dxa"/>
            <w:shd w:val="clear" w:color="auto" w:fill="auto"/>
            <w:hideMark/>
          </w:tcPr>
          <w:p w14:paraId="6A98F8D6" w14:textId="77777777" w:rsidR="003C7E01" w:rsidRPr="00713059" w:rsidRDefault="003C7E01" w:rsidP="0095703A">
            <w:pPr>
              <w:ind w:firstLine="0"/>
              <w:jc w:val="left"/>
              <w:rPr>
                <w:sz w:val="16"/>
                <w:szCs w:val="16"/>
                <w:lang w:eastAsia="ru-RU"/>
              </w:rPr>
            </w:pPr>
            <w:r w:rsidRPr="00713059">
              <w:rPr>
                <w:sz w:val="16"/>
                <w:szCs w:val="16"/>
                <w:lang w:eastAsia="ru-RU"/>
              </w:rPr>
              <w:t>Раздел 3. Паспортизация и описание расчетных единиц территориального деления, включая административное</w:t>
            </w:r>
          </w:p>
        </w:tc>
      </w:tr>
      <w:tr w:rsidR="003C7E01" w:rsidRPr="00713059" w14:paraId="0F6D5AD3" w14:textId="77777777" w:rsidTr="0095703A">
        <w:trPr>
          <w:trHeight w:val="227"/>
          <w:jc w:val="center"/>
        </w:trPr>
        <w:tc>
          <w:tcPr>
            <w:tcW w:w="8743" w:type="dxa"/>
            <w:shd w:val="clear" w:color="auto" w:fill="auto"/>
            <w:hideMark/>
          </w:tcPr>
          <w:p w14:paraId="509A2501" w14:textId="4B9C981B" w:rsidR="003C7E01" w:rsidRPr="00713059" w:rsidRDefault="00747864" w:rsidP="0095703A">
            <w:pPr>
              <w:ind w:firstLine="0"/>
              <w:jc w:val="left"/>
              <w:rPr>
                <w:sz w:val="16"/>
                <w:szCs w:val="16"/>
                <w:lang w:eastAsia="ru-RU"/>
              </w:rPr>
            </w:pPr>
            <w:r w:rsidRPr="00713059">
              <w:rPr>
                <w:noProof/>
                <w:spacing w:val="-1"/>
                <w:position w:val="1"/>
                <w:sz w:val="16"/>
                <w:szCs w:val="16"/>
                <w:lang w:eastAsia="ru-RU"/>
              </w:rPr>
              <w:t>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tc>
        <w:tc>
          <w:tcPr>
            <w:tcW w:w="7208" w:type="dxa"/>
            <w:shd w:val="clear" w:color="auto" w:fill="auto"/>
            <w:hideMark/>
          </w:tcPr>
          <w:p w14:paraId="448A79BF" w14:textId="77777777" w:rsidR="003C7E01" w:rsidRPr="00713059" w:rsidRDefault="003C7E01" w:rsidP="0095703A">
            <w:pPr>
              <w:ind w:firstLine="0"/>
              <w:jc w:val="left"/>
              <w:rPr>
                <w:sz w:val="16"/>
                <w:szCs w:val="16"/>
                <w:lang w:eastAsia="ru-RU"/>
              </w:rPr>
            </w:pPr>
            <w:r w:rsidRPr="00713059">
              <w:rPr>
                <w:sz w:val="16"/>
                <w:szCs w:val="16"/>
                <w:lang w:eastAsia="ru-RU"/>
              </w:rPr>
              <w:t xml:space="preserve">Раздел 4. Гидравлический расчет тепловых сетей любой степени </w:t>
            </w:r>
            <w:proofErr w:type="spellStart"/>
            <w:r w:rsidRPr="00713059">
              <w:rPr>
                <w:sz w:val="16"/>
                <w:szCs w:val="16"/>
                <w:lang w:eastAsia="ru-RU"/>
              </w:rPr>
              <w:t>закольцованности</w:t>
            </w:r>
            <w:proofErr w:type="spellEnd"/>
            <w:r w:rsidRPr="00713059">
              <w:rPr>
                <w:sz w:val="16"/>
                <w:szCs w:val="16"/>
                <w:lang w:eastAsia="ru-RU"/>
              </w:rPr>
              <w:t>, в том числе гидравлический расчет при совместной работе нескольких источников тепловой энергии на единую тепловую сеть</w:t>
            </w:r>
          </w:p>
        </w:tc>
      </w:tr>
      <w:tr w:rsidR="003C7E01" w:rsidRPr="00713059" w14:paraId="5D068E5D" w14:textId="77777777" w:rsidTr="0095703A">
        <w:trPr>
          <w:trHeight w:val="227"/>
          <w:jc w:val="center"/>
        </w:trPr>
        <w:tc>
          <w:tcPr>
            <w:tcW w:w="8743" w:type="dxa"/>
            <w:shd w:val="clear" w:color="auto" w:fill="auto"/>
            <w:hideMark/>
          </w:tcPr>
          <w:p w14:paraId="7141FA3C" w14:textId="7D1869F5" w:rsidR="003C7E01" w:rsidRPr="00713059" w:rsidRDefault="00747864" w:rsidP="0095703A">
            <w:pPr>
              <w:ind w:firstLine="0"/>
              <w:jc w:val="left"/>
              <w:rPr>
                <w:sz w:val="16"/>
                <w:szCs w:val="16"/>
                <w:lang w:eastAsia="ru-RU"/>
              </w:rPr>
            </w:pPr>
            <w:r w:rsidRPr="00713059">
              <w:rPr>
                <w:noProof/>
                <w:sz w:val="16"/>
                <w:szCs w:val="16"/>
                <w:lang w:eastAsia="ru-RU"/>
              </w:rPr>
              <w:t>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tc>
        <w:tc>
          <w:tcPr>
            <w:tcW w:w="7208" w:type="dxa"/>
            <w:shd w:val="clear" w:color="auto" w:fill="auto"/>
            <w:hideMark/>
          </w:tcPr>
          <w:p w14:paraId="0B29C8BC" w14:textId="77777777" w:rsidR="003C7E01" w:rsidRPr="00713059" w:rsidRDefault="003C7E01" w:rsidP="0095703A">
            <w:pPr>
              <w:ind w:firstLine="0"/>
              <w:jc w:val="left"/>
              <w:rPr>
                <w:sz w:val="16"/>
                <w:szCs w:val="16"/>
                <w:lang w:eastAsia="ru-RU"/>
              </w:rPr>
            </w:pPr>
            <w:r w:rsidRPr="00713059">
              <w:rPr>
                <w:sz w:val="16"/>
                <w:szCs w:val="16"/>
                <w:lang w:eastAsia="ru-RU"/>
              </w:rPr>
              <w:t>Раздел 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tc>
      </w:tr>
      <w:tr w:rsidR="003C7E01" w:rsidRPr="00713059" w14:paraId="13CE2450" w14:textId="77777777" w:rsidTr="0095703A">
        <w:trPr>
          <w:trHeight w:val="227"/>
          <w:jc w:val="center"/>
        </w:trPr>
        <w:tc>
          <w:tcPr>
            <w:tcW w:w="8743" w:type="dxa"/>
            <w:shd w:val="clear" w:color="auto" w:fill="auto"/>
            <w:hideMark/>
          </w:tcPr>
          <w:p w14:paraId="5F907D38" w14:textId="13B31330" w:rsidR="003C7E01" w:rsidRPr="00713059" w:rsidRDefault="00747864" w:rsidP="0095703A">
            <w:pPr>
              <w:ind w:firstLine="0"/>
              <w:jc w:val="left"/>
              <w:rPr>
                <w:sz w:val="16"/>
                <w:szCs w:val="16"/>
                <w:lang w:eastAsia="ru-RU"/>
              </w:rPr>
            </w:pPr>
            <w:r w:rsidRPr="00713059">
              <w:rPr>
                <w:noProof/>
                <w:sz w:val="16"/>
                <w:szCs w:val="16"/>
                <w:lang w:eastAsia="ru-RU"/>
              </w:rPr>
              <w:t>6. Расчет балансов тепловой энергии по источникам тепловой энергии и по территориальному признаку</w:t>
            </w:r>
          </w:p>
        </w:tc>
        <w:tc>
          <w:tcPr>
            <w:tcW w:w="7208" w:type="dxa"/>
            <w:shd w:val="clear" w:color="auto" w:fill="auto"/>
            <w:hideMark/>
          </w:tcPr>
          <w:p w14:paraId="4520BBB7" w14:textId="77777777" w:rsidR="003C7E01" w:rsidRPr="00713059" w:rsidRDefault="003C7E01" w:rsidP="0095703A">
            <w:pPr>
              <w:ind w:firstLine="0"/>
              <w:jc w:val="left"/>
              <w:rPr>
                <w:sz w:val="16"/>
                <w:szCs w:val="16"/>
                <w:lang w:eastAsia="ru-RU"/>
              </w:rPr>
            </w:pPr>
            <w:r w:rsidRPr="00713059">
              <w:rPr>
                <w:sz w:val="16"/>
                <w:szCs w:val="16"/>
                <w:lang w:eastAsia="ru-RU"/>
              </w:rPr>
              <w:t>Раздел 6. Расчет балансов тепловой энергии по источникам тепловой энергии и по территориальному признаку</w:t>
            </w:r>
          </w:p>
        </w:tc>
      </w:tr>
      <w:tr w:rsidR="003C7E01" w:rsidRPr="00713059" w14:paraId="30C7382D" w14:textId="77777777" w:rsidTr="0095703A">
        <w:trPr>
          <w:trHeight w:val="227"/>
          <w:jc w:val="center"/>
        </w:trPr>
        <w:tc>
          <w:tcPr>
            <w:tcW w:w="8743" w:type="dxa"/>
            <w:shd w:val="clear" w:color="auto" w:fill="auto"/>
            <w:hideMark/>
          </w:tcPr>
          <w:p w14:paraId="6653D9D1" w14:textId="3FC5B777" w:rsidR="003C7E01" w:rsidRPr="00713059" w:rsidRDefault="00747864" w:rsidP="0095703A">
            <w:pPr>
              <w:ind w:firstLine="0"/>
              <w:jc w:val="left"/>
              <w:rPr>
                <w:sz w:val="16"/>
                <w:szCs w:val="16"/>
                <w:lang w:eastAsia="ru-RU"/>
              </w:rPr>
            </w:pPr>
            <w:r w:rsidRPr="00713059">
              <w:rPr>
                <w:noProof/>
                <w:sz w:val="16"/>
                <w:szCs w:val="16"/>
                <w:lang w:eastAsia="ru-RU"/>
              </w:rPr>
              <w:t>7. Расчет потерь тепловой энергии через изоляцию и с утечками теплоносителя</w:t>
            </w:r>
          </w:p>
        </w:tc>
        <w:tc>
          <w:tcPr>
            <w:tcW w:w="7208" w:type="dxa"/>
            <w:shd w:val="clear" w:color="auto" w:fill="auto"/>
            <w:hideMark/>
          </w:tcPr>
          <w:p w14:paraId="39D80F14" w14:textId="77777777" w:rsidR="003C7E01" w:rsidRPr="00713059" w:rsidRDefault="003C7E01" w:rsidP="0095703A">
            <w:pPr>
              <w:ind w:firstLine="0"/>
              <w:jc w:val="left"/>
              <w:rPr>
                <w:sz w:val="16"/>
                <w:szCs w:val="16"/>
                <w:lang w:eastAsia="ru-RU"/>
              </w:rPr>
            </w:pPr>
            <w:r w:rsidRPr="00713059">
              <w:rPr>
                <w:sz w:val="16"/>
                <w:szCs w:val="16"/>
                <w:lang w:eastAsia="ru-RU"/>
              </w:rPr>
              <w:t>Раздел 7. Расчет потерь тепловой энергии через изоляцию и с утечками теплоносителя</w:t>
            </w:r>
          </w:p>
        </w:tc>
      </w:tr>
      <w:tr w:rsidR="003C7E01" w:rsidRPr="00713059" w14:paraId="0E7C7A32" w14:textId="77777777" w:rsidTr="0095703A">
        <w:trPr>
          <w:trHeight w:val="227"/>
          <w:jc w:val="center"/>
        </w:trPr>
        <w:tc>
          <w:tcPr>
            <w:tcW w:w="8743" w:type="dxa"/>
            <w:shd w:val="clear" w:color="auto" w:fill="auto"/>
            <w:hideMark/>
          </w:tcPr>
          <w:p w14:paraId="65C2DBE1" w14:textId="13A9C731" w:rsidR="003C7E01" w:rsidRPr="00713059" w:rsidRDefault="00747864" w:rsidP="0095703A">
            <w:pPr>
              <w:ind w:firstLine="0"/>
              <w:jc w:val="left"/>
              <w:rPr>
                <w:sz w:val="16"/>
                <w:szCs w:val="16"/>
                <w:lang w:eastAsia="ru-RU"/>
              </w:rPr>
            </w:pPr>
            <w:r w:rsidRPr="00713059">
              <w:rPr>
                <w:noProof/>
                <w:sz w:val="16"/>
                <w:szCs w:val="16"/>
                <w:lang w:eastAsia="ru-RU"/>
              </w:rPr>
              <w:t>8. Расчет показателей надежности теплоснабжения</w:t>
            </w:r>
          </w:p>
        </w:tc>
        <w:tc>
          <w:tcPr>
            <w:tcW w:w="7208" w:type="dxa"/>
            <w:shd w:val="clear" w:color="auto" w:fill="auto"/>
            <w:hideMark/>
          </w:tcPr>
          <w:p w14:paraId="7F7A3627" w14:textId="77777777" w:rsidR="003C7E01" w:rsidRPr="00713059" w:rsidRDefault="003C7E01" w:rsidP="0095703A">
            <w:pPr>
              <w:ind w:firstLine="0"/>
              <w:jc w:val="left"/>
              <w:rPr>
                <w:sz w:val="16"/>
                <w:szCs w:val="16"/>
                <w:lang w:eastAsia="ru-RU"/>
              </w:rPr>
            </w:pPr>
            <w:r w:rsidRPr="00713059">
              <w:rPr>
                <w:sz w:val="16"/>
                <w:szCs w:val="16"/>
                <w:lang w:eastAsia="ru-RU"/>
              </w:rPr>
              <w:t>Раздел 8. Расчет показателей надежности теплоснабжения</w:t>
            </w:r>
          </w:p>
        </w:tc>
      </w:tr>
      <w:tr w:rsidR="003C7E01" w:rsidRPr="00713059" w14:paraId="64239193" w14:textId="77777777" w:rsidTr="0095703A">
        <w:trPr>
          <w:trHeight w:val="227"/>
          <w:jc w:val="center"/>
        </w:trPr>
        <w:tc>
          <w:tcPr>
            <w:tcW w:w="8743" w:type="dxa"/>
            <w:shd w:val="clear" w:color="auto" w:fill="auto"/>
            <w:hideMark/>
          </w:tcPr>
          <w:p w14:paraId="586885BD" w14:textId="65B65A65" w:rsidR="003C7E01" w:rsidRPr="00713059" w:rsidRDefault="00747864" w:rsidP="0095703A">
            <w:pPr>
              <w:ind w:firstLine="0"/>
              <w:jc w:val="left"/>
              <w:rPr>
                <w:sz w:val="16"/>
                <w:szCs w:val="16"/>
                <w:lang w:eastAsia="ru-RU"/>
              </w:rPr>
            </w:pPr>
            <w:r w:rsidRPr="00713059">
              <w:rPr>
                <w:noProof/>
                <w:sz w:val="16"/>
                <w:szCs w:val="16"/>
                <w:lang w:eastAsia="ru-RU"/>
              </w:rPr>
              <w:t>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tc>
        <w:tc>
          <w:tcPr>
            <w:tcW w:w="7208" w:type="dxa"/>
            <w:shd w:val="clear" w:color="auto" w:fill="auto"/>
            <w:hideMark/>
          </w:tcPr>
          <w:p w14:paraId="3CDF78A1" w14:textId="77777777" w:rsidR="003C7E01" w:rsidRPr="00713059" w:rsidRDefault="003C7E01" w:rsidP="0095703A">
            <w:pPr>
              <w:ind w:firstLine="0"/>
              <w:jc w:val="left"/>
              <w:rPr>
                <w:sz w:val="16"/>
                <w:szCs w:val="16"/>
                <w:lang w:eastAsia="ru-RU"/>
              </w:rPr>
            </w:pPr>
            <w:r w:rsidRPr="00713059">
              <w:rPr>
                <w:sz w:val="16"/>
                <w:szCs w:val="16"/>
                <w:lang w:eastAsia="ru-RU"/>
              </w:rPr>
              <w:t>Раздел 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tc>
      </w:tr>
      <w:tr w:rsidR="003C7E01" w:rsidRPr="00713059" w14:paraId="7F719536" w14:textId="77777777" w:rsidTr="0095703A">
        <w:trPr>
          <w:trHeight w:val="227"/>
          <w:jc w:val="center"/>
        </w:trPr>
        <w:tc>
          <w:tcPr>
            <w:tcW w:w="8743" w:type="dxa"/>
            <w:shd w:val="clear" w:color="auto" w:fill="auto"/>
            <w:hideMark/>
          </w:tcPr>
          <w:p w14:paraId="4394B37B"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3AB651EC" w14:textId="77777777" w:rsidR="003C7E01" w:rsidRPr="00713059" w:rsidRDefault="003C7E01" w:rsidP="0095703A">
            <w:pPr>
              <w:ind w:firstLine="0"/>
              <w:jc w:val="left"/>
              <w:rPr>
                <w:sz w:val="16"/>
                <w:szCs w:val="16"/>
                <w:lang w:eastAsia="ru-RU"/>
              </w:rPr>
            </w:pPr>
            <w:r w:rsidRPr="00713059">
              <w:rPr>
                <w:sz w:val="16"/>
                <w:szCs w:val="16"/>
                <w:lang w:eastAsia="ru-RU"/>
              </w:rPr>
              <w:t>Раздел 10. Сравнительные пьезометрические графики для разработки и анализа сценариев перспективного развития тепловых сетей</w:t>
            </w:r>
          </w:p>
        </w:tc>
      </w:tr>
      <w:tr w:rsidR="003C7E01" w:rsidRPr="00713059" w14:paraId="0107F0C7" w14:textId="77777777" w:rsidTr="0095703A">
        <w:trPr>
          <w:trHeight w:val="227"/>
          <w:jc w:val="center"/>
        </w:trPr>
        <w:tc>
          <w:tcPr>
            <w:tcW w:w="8743" w:type="dxa"/>
            <w:shd w:val="clear" w:color="auto" w:fill="auto"/>
            <w:hideMark/>
          </w:tcPr>
          <w:p w14:paraId="43762796"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6D97FC8" w14:textId="77777777" w:rsidR="003C7E01" w:rsidRPr="00713059" w:rsidRDefault="003C7E01" w:rsidP="0095703A">
            <w:pPr>
              <w:ind w:firstLine="0"/>
              <w:jc w:val="left"/>
              <w:rPr>
                <w:sz w:val="16"/>
                <w:szCs w:val="16"/>
                <w:lang w:eastAsia="ru-RU"/>
              </w:rPr>
            </w:pPr>
            <w:r w:rsidRPr="00713059">
              <w:rPr>
                <w:sz w:val="16"/>
                <w:szCs w:val="16"/>
                <w:lang w:eastAsia="ru-RU"/>
              </w:rPr>
              <w:t>Раздел 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tc>
      </w:tr>
      <w:tr w:rsidR="003C7E01" w:rsidRPr="00713059" w14:paraId="0F058DD0" w14:textId="77777777" w:rsidTr="0095703A">
        <w:trPr>
          <w:trHeight w:val="227"/>
          <w:jc w:val="center"/>
        </w:trPr>
        <w:tc>
          <w:tcPr>
            <w:tcW w:w="8743" w:type="dxa"/>
            <w:shd w:val="clear" w:color="auto" w:fill="auto"/>
            <w:hideMark/>
          </w:tcPr>
          <w:p w14:paraId="28ACC2F5" w14:textId="77777777" w:rsidR="003C7E01" w:rsidRPr="00713059" w:rsidRDefault="003C7E01" w:rsidP="0095703A">
            <w:pPr>
              <w:ind w:firstLine="0"/>
              <w:jc w:val="left"/>
              <w:rPr>
                <w:b/>
                <w:bCs/>
                <w:lang w:eastAsia="ru-RU"/>
              </w:rPr>
            </w:pPr>
            <w:r w:rsidRPr="00713059">
              <w:rPr>
                <w:b/>
                <w:bCs/>
                <w:lang w:eastAsia="ru-RU"/>
              </w:rPr>
              <w:t>Книга 4. Перспективные балансы тепловой мощности источников тепловой энергии и тепловой нагрузки</w:t>
            </w:r>
          </w:p>
        </w:tc>
        <w:tc>
          <w:tcPr>
            <w:tcW w:w="7208" w:type="dxa"/>
            <w:shd w:val="clear" w:color="auto" w:fill="auto"/>
            <w:hideMark/>
          </w:tcPr>
          <w:p w14:paraId="06C0017B" w14:textId="77777777" w:rsidR="003C7E01" w:rsidRPr="00713059" w:rsidRDefault="003C7E01" w:rsidP="0095703A">
            <w:pPr>
              <w:ind w:firstLine="0"/>
              <w:jc w:val="left"/>
              <w:rPr>
                <w:b/>
                <w:bCs/>
                <w:lang w:eastAsia="ru-RU"/>
              </w:rPr>
            </w:pPr>
            <w:r w:rsidRPr="00713059">
              <w:rPr>
                <w:b/>
                <w:bCs/>
                <w:lang w:eastAsia="ru-RU"/>
              </w:rPr>
              <w:t>Глава 4 Существующие и перспективные балансы тепловой мощности источников тепловой энергии и тепловой нагрузки потребителей</w:t>
            </w:r>
          </w:p>
        </w:tc>
      </w:tr>
      <w:tr w:rsidR="003C7E01" w:rsidRPr="00713059" w14:paraId="6C32FF14" w14:textId="77777777" w:rsidTr="0095703A">
        <w:trPr>
          <w:trHeight w:val="227"/>
          <w:jc w:val="center"/>
        </w:trPr>
        <w:tc>
          <w:tcPr>
            <w:tcW w:w="8743" w:type="dxa"/>
            <w:shd w:val="clear" w:color="auto" w:fill="auto"/>
            <w:hideMark/>
          </w:tcPr>
          <w:p w14:paraId="631E1048" w14:textId="77777777" w:rsidR="003C7E01" w:rsidRPr="00713059" w:rsidRDefault="003C7E01" w:rsidP="0095703A">
            <w:pPr>
              <w:ind w:firstLine="0"/>
              <w:jc w:val="left"/>
              <w:rPr>
                <w:sz w:val="16"/>
                <w:szCs w:val="16"/>
                <w:lang w:eastAsia="ru-RU"/>
              </w:rPr>
            </w:pPr>
            <w:r w:rsidRPr="00713059">
              <w:rPr>
                <w:noProof/>
                <w:sz w:val="16"/>
                <w:szCs w:val="16"/>
                <w:lang w:eastAsia="ru-RU"/>
              </w:rPr>
              <w:t>1. Книга 4. Глава 1. Существующие и перспективные зоны действия существующих и перспективных источников тепловой энергии</w:t>
            </w:r>
          </w:p>
        </w:tc>
        <w:tc>
          <w:tcPr>
            <w:tcW w:w="7208" w:type="dxa"/>
            <w:shd w:val="clear" w:color="auto" w:fill="auto"/>
            <w:hideMark/>
          </w:tcPr>
          <w:p w14:paraId="136386B1" w14:textId="77777777" w:rsidR="003C7E01" w:rsidRPr="00713059" w:rsidRDefault="003C7E01" w:rsidP="0095703A">
            <w:pPr>
              <w:ind w:firstLine="0"/>
              <w:jc w:val="left"/>
              <w:rPr>
                <w:sz w:val="16"/>
                <w:szCs w:val="16"/>
                <w:lang w:eastAsia="ru-RU"/>
              </w:rPr>
            </w:pPr>
            <w:r w:rsidRPr="00713059">
              <w:rPr>
                <w:sz w:val="16"/>
                <w:szCs w:val="16"/>
                <w:lang w:eastAsia="ru-RU"/>
              </w:rPr>
              <w:t>Раздел 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p>
        </w:tc>
      </w:tr>
      <w:tr w:rsidR="003C7E01" w:rsidRPr="00713059" w14:paraId="16FC897F" w14:textId="77777777" w:rsidTr="0095703A">
        <w:trPr>
          <w:trHeight w:val="227"/>
          <w:jc w:val="center"/>
        </w:trPr>
        <w:tc>
          <w:tcPr>
            <w:tcW w:w="8743" w:type="dxa"/>
            <w:shd w:val="clear" w:color="auto" w:fill="auto"/>
            <w:hideMark/>
          </w:tcPr>
          <w:p w14:paraId="7B7086BE" w14:textId="77777777" w:rsidR="003C7E01" w:rsidRPr="00713059" w:rsidRDefault="003C7E01" w:rsidP="0095703A">
            <w:pPr>
              <w:ind w:firstLine="0"/>
              <w:jc w:val="left"/>
              <w:rPr>
                <w:sz w:val="16"/>
                <w:szCs w:val="16"/>
                <w:lang w:eastAsia="ru-RU"/>
              </w:rPr>
            </w:pPr>
            <w:r w:rsidRPr="00713059">
              <w:rPr>
                <w:noProof/>
                <w:sz w:val="16"/>
                <w:szCs w:val="16"/>
                <w:lang w:eastAsia="ru-RU"/>
              </w:rPr>
              <w:t>2. Книга 4. Глава 2. Балансы тепловой энергии (мощности) и перспективной тепловой нагрузки в каждой из выделенных зон действия источников тепловой энергии</w:t>
            </w:r>
          </w:p>
        </w:tc>
        <w:tc>
          <w:tcPr>
            <w:tcW w:w="7208" w:type="dxa"/>
            <w:shd w:val="clear" w:color="auto" w:fill="auto"/>
            <w:hideMark/>
          </w:tcPr>
          <w:p w14:paraId="26EE1731" w14:textId="77777777" w:rsidR="003C7E01" w:rsidRPr="00713059" w:rsidRDefault="003C7E01" w:rsidP="0095703A">
            <w:pPr>
              <w:ind w:firstLine="0"/>
              <w:jc w:val="left"/>
              <w:rPr>
                <w:sz w:val="16"/>
                <w:szCs w:val="16"/>
                <w:lang w:eastAsia="ru-RU"/>
              </w:rPr>
            </w:pPr>
            <w:r w:rsidRPr="00713059">
              <w:rPr>
                <w:sz w:val="16"/>
                <w:szCs w:val="16"/>
                <w:lang w:eastAsia="ru-RU"/>
              </w:rPr>
              <w:t>Раздел 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tc>
      </w:tr>
      <w:tr w:rsidR="003C7E01" w:rsidRPr="00713059" w14:paraId="27A2F25D" w14:textId="77777777" w:rsidTr="0095703A">
        <w:trPr>
          <w:trHeight w:val="227"/>
          <w:jc w:val="center"/>
        </w:trPr>
        <w:tc>
          <w:tcPr>
            <w:tcW w:w="8743" w:type="dxa"/>
            <w:shd w:val="clear" w:color="auto" w:fill="auto"/>
            <w:hideMark/>
          </w:tcPr>
          <w:p w14:paraId="713386AE"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4. Глава 3. Балансы тепловой мощности и энергии источников и присоединенной тепловой нагрузки в каждой зоне действия источника тепловой энергии</w:t>
            </w:r>
          </w:p>
        </w:tc>
        <w:tc>
          <w:tcPr>
            <w:tcW w:w="7208" w:type="dxa"/>
            <w:shd w:val="clear" w:color="auto" w:fill="auto"/>
            <w:hideMark/>
          </w:tcPr>
          <w:p w14:paraId="60C2AE3B" w14:textId="77777777" w:rsidR="003C7E01" w:rsidRPr="00713059" w:rsidRDefault="003C7E01" w:rsidP="0095703A">
            <w:pPr>
              <w:ind w:firstLine="0"/>
              <w:jc w:val="left"/>
              <w:rPr>
                <w:sz w:val="16"/>
                <w:szCs w:val="16"/>
                <w:lang w:eastAsia="ru-RU"/>
              </w:rPr>
            </w:pPr>
            <w:r w:rsidRPr="00713059">
              <w:rPr>
                <w:sz w:val="16"/>
                <w:szCs w:val="16"/>
                <w:lang w:eastAsia="ru-RU"/>
              </w:rPr>
              <w:t>Раздел 3. Выводы о резервах (дефицитах) существующей системы теплоснабжения при обеспечении перспективной тепловой нагрузки потребителей</w:t>
            </w:r>
          </w:p>
        </w:tc>
      </w:tr>
      <w:tr w:rsidR="003C7E01" w:rsidRPr="00713059" w14:paraId="2FDACDFA" w14:textId="77777777" w:rsidTr="0095703A">
        <w:trPr>
          <w:trHeight w:val="227"/>
          <w:jc w:val="center"/>
        </w:trPr>
        <w:tc>
          <w:tcPr>
            <w:tcW w:w="8743" w:type="dxa"/>
            <w:shd w:val="clear" w:color="auto" w:fill="auto"/>
            <w:hideMark/>
          </w:tcPr>
          <w:p w14:paraId="3138A6F6" w14:textId="77777777" w:rsidR="003C7E01" w:rsidRPr="00713059" w:rsidRDefault="003C7E01" w:rsidP="0095703A">
            <w:pPr>
              <w:ind w:firstLine="0"/>
              <w:jc w:val="left"/>
              <w:rPr>
                <w:sz w:val="16"/>
                <w:szCs w:val="16"/>
                <w:lang w:eastAsia="ru-RU"/>
              </w:rPr>
            </w:pPr>
            <w:r w:rsidRPr="00713059">
              <w:rPr>
                <w:noProof/>
                <w:sz w:val="16"/>
                <w:szCs w:val="16"/>
                <w:lang w:eastAsia="ru-RU"/>
              </w:rPr>
              <w:t>4. Книга 4. Глава 4. Выводы о резервах (дефицитах) существующей системы теплоснабжения при обеспечении перспективной тепловой нагрузки потребителей</w:t>
            </w:r>
          </w:p>
        </w:tc>
        <w:tc>
          <w:tcPr>
            <w:tcW w:w="7208" w:type="dxa"/>
            <w:shd w:val="clear" w:color="auto" w:fill="auto"/>
            <w:hideMark/>
          </w:tcPr>
          <w:p w14:paraId="656A08A7" w14:textId="77777777" w:rsidR="003C7E01" w:rsidRPr="00713059" w:rsidRDefault="003C7E01" w:rsidP="0095703A">
            <w:pPr>
              <w:ind w:firstLine="0"/>
              <w:jc w:val="left"/>
              <w:rPr>
                <w:sz w:val="16"/>
                <w:szCs w:val="16"/>
                <w:lang w:eastAsia="ru-RU"/>
              </w:rPr>
            </w:pPr>
            <w:r w:rsidRPr="00713059">
              <w:rPr>
                <w:sz w:val="16"/>
                <w:szCs w:val="16"/>
                <w:lang w:eastAsia="ru-RU"/>
              </w:rPr>
              <w:t>Раздел 4. 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tc>
      </w:tr>
      <w:tr w:rsidR="003C7E01" w:rsidRPr="00713059" w14:paraId="7E019516" w14:textId="77777777" w:rsidTr="0095703A">
        <w:trPr>
          <w:trHeight w:val="227"/>
          <w:jc w:val="center"/>
        </w:trPr>
        <w:tc>
          <w:tcPr>
            <w:tcW w:w="8743" w:type="dxa"/>
            <w:shd w:val="clear" w:color="auto" w:fill="auto"/>
            <w:hideMark/>
          </w:tcPr>
          <w:p w14:paraId="781CCB74" w14:textId="77777777" w:rsidR="003C7E01" w:rsidRPr="00713059" w:rsidRDefault="003C7E01" w:rsidP="0095703A">
            <w:pPr>
              <w:ind w:firstLine="0"/>
              <w:jc w:val="left"/>
              <w:rPr>
                <w:sz w:val="16"/>
                <w:szCs w:val="16"/>
                <w:lang w:eastAsia="ru-RU"/>
              </w:rPr>
            </w:pPr>
            <w:r w:rsidRPr="00713059">
              <w:rPr>
                <w:noProof/>
                <w:sz w:val="16"/>
                <w:szCs w:val="16"/>
                <w:lang w:eastAsia="ru-RU"/>
              </w:rPr>
              <w:lastRenderedPageBreak/>
              <w:t>5. Книга 4. Глава 5. Результаты расчетов гидравлических режимов существующих тепловых сетей с перспективной тепловой нагрузкой</w:t>
            </w:r>
          </w:p>
        </w:tc>
        <w:tc>
          <w:tcPr>
            <w:tcW w:w="7208" w:type="dxa"/>
            <w:shd w:val="clear" w:color="auto" w:fill="auto"/>
            <w:hideMark/>
          </w:tcPr>
          <w:p w14:paraId="03B626F7" w14:textId="77777777" w:rsidR="003C7E01" w:rsidRPr="00713059" w:rsidRDefault="003C7E01" w:rsidP="0095703A">
            <w:pPr>
              <w:ind w:firstLine="0"/>
              <w:jc w:val="left"/>
              <w:rPr>
                <w:sz w:val="16"/>
                <w:szCs w:val="16"/>
                <w:lang w:eastAsia="ru-RU"/>
              </w:rPr>
            </w:pPr>
            <w:r w:rsidRPr="00713059">
              <w:rPr>
                <w:sz w:val="16"/>
                <w:szCs w:val="16"/>
                <w:lang w:eastAsia="ru-RU"/>
              </w:rPr>
              <w:t> </w:t>
            </w:r>
          </w:p>
        </w:tc>
      </w:tr>
      <w:tr w:rsidR="003C7E01" w:rsidRPr="00713059" w14:paraId="7E2D685C" w14:textId="77777777" w:rsidTr="0095703A">
        <w:trPr>
          <w:trHeight w:val="227"/>
          <w:jc w:val="center"/>
        </w:trPr>
        <w:tc>
          <w:tcPr>
            <w:tcW w:w="8743" w:type="dxa"/>
            <w:shd w:val="clear" w:color="auto" w:fill="auto"/>
            <w:hideMark/>
          </w:tcPr>
          <w:p w14:paraId="1DC1788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238F576" w14:textId="77777777" w:rsidR="003C7E01" w:rsidRPr="00713059" w:rsidRDefault="003C7E01" w:rsidP="0095703A">
            <w:pPr>
              <w:ind w:firstLine="0"/>
              <w:jc w:val="left"/>
              <w:rPr>
                <w:b/>
                <w:bCs/>
                <w:lang w:eastAsia="ru-RU"/>
              </w:rPr>
            </w:pPr>
            <w:r w:rsidRPr="00713059">
              <w:rPr>
                <w:b/>
                <w:bCs/>
                <w:lang w:eastAsia="ru-RU"/>
              </w:rPr>
              <w:t>Глава 5 Мастер-план развития систем теплоснабжения</w:t>
            </w:r>
          </w:p>
        </w:tc>
      </w:tr>
      <w:tr w:rsidR="003C7E01" w:rsidRPr="00713059" w14:paraId="2130C9C7" w14:textId="77777777" w:rsidTr="0095703A">
        <w:trPr>
          <w:trHeight w:val="227"/>
          <w:jc w:val="center"/>
        </w:trPr>
        <w:tc>
          <w:tcPr>
            <w:tcW w:w="8743" w:type="dxa"/>
            <w:shd w:val="clear" w:color="auto" w:fill="auto"/>
            <w:hideMark/>
          </w:tcPr>
          <w:p w14:paraId="2F098FF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CE53BB8" w14:textId="044263D9" w:rsidR="003C7E01" w:rsidRPr="00713059" w:rsidRDefault="003C7E01" w:rsidP="00D11FB6">
            <w:pPr>
              <w:ind w:firstLine="0"/>
              <w:jc w:val="left"/>
              <w:rPr>
                <w:sz w:val="16"/>
                <w:szCs w:val="16"/>
                <w:lang w:eastAsia="ru-RU"/>
              </w:rPr>
            </w:pPr>
            <w:r w:rsidRPr="00713059">
              <w:rPr>
                <w:sz w:val="16"/>
                <w:szCs w:val="16"/>
                <w:lang w:eastAsia="ru-RU"/>
              </w:rPr>
              <w:t xml:space="preserve">Раздел 1. Описание вариантов (не менее двух) перспективного развития систем теплоснабжения </w:t>
            </w:r>
            <w:r w:rsidR="00D11FB6" w:rsidRPr="00713059">
              <w:rPr>
                <w:sz w:val="16"/>
                <w:szCs w:val="16"/>
                <w:lang w:eastAsia="ru-RU"/>
              </w:rPr>
              <w:t xml:space="preserve">города </w:t>
            </w:r>
            <w:r w:rsidR="00747864">
              <w:rPr>
                <w:sz w:val="16"/>
                <w:szCs w:val="16"/>
                <w:lang w:eastAsia="ru-RU"/>
              </w:rPr>
              <w:t>Усть-Кут</w:t>
            </w:r>
            <w:r w:rsidRPr="00713059">
              <w:rPr>
                <w:sz w:val="16"/>
                <w:szCs w:val="16"/>
                <w:lang w:eastAsia="ru-RU"/>
              </w:rPr>
              <w:t xml:space="preserve">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tc>
      </w:tr>
      <w:tr w:rsidR="003C7E01" w:rsidRPr="00713059" w14:paraId="58C05D8E" w14:textId="77777777" w:rsidTr="0095703A">
        <w:trPr>
          <w:trHeight w:val="227"/>
          <w:jc w:val="center"/>
        </w:trPr>
        <w:tc>
          <w:tcPr>
            <w:tcW w:w="8743" w:type="dxa"/>
            <w:shd w:val="clear" w:color="auto" w:fill="auto"/>
            <w:hideMark/>
          </w:tcPr>
          <w:p w14:paraId="67B99927"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6356068" w14:textId="68604321" w:rsidR="003C7E01" w:rsidRPr="00713059" w:rsidRDefault="003C7E01" w:rsidP="00D11FB6">
            <w:pPr>
              <w:ind w:firstLine="0"/>
              <w:jc w:val="left"/>
              <w:rPr>
                <w:sz w:val="16"/>
                <w:szCs w:val="16"/>
                <w:lang w:eastAsia="ru-RU"/>
              </w:rPr>
            </w:pPr>
            <w:r w:rsidRPr="00713059">
              <w:rPr>
                <w:sz w:val="16"/>
                <w:szCs w:val="16"/>
                <w:lang w:eastAsia="ru-RU"/>
              </w:rPr>
              <w:t xml:space="preserve">Раздел 2. Технико-экономическое сравнение вариантов перспективного развития систем теплоснабжения </w:t>
            </w:r>
            <w:r w:rsidR="00D11FB6" w:rsidRPr="00713059">
              <w:rPr>
                <w:sz w:val="16"/>
                <w:szCs w:val="16"/>
                <w:lang w:eastAsia="ru-RU"/>
              </w:rPr>
              <w:t xml:space="preserve">города </w:t>
            </w:r>
            <w:r w:rsidR="00747864">
              <w:rPr>
                <w:sz w:val="16"/>
                <w:szCs w:val="16"/>
                <w:lang w:eastAsia="ru-RU"/>
              </w:rPr>
              <w:t>Усть-Кут</w:t>
            </w:r>
          </w:p>
        </w:tc>
      </w:tr>
      <w:tr w:rsidR="003C7E01" w:rsidRPr="00713059" w14:paraId="49A2476B" w14:textId="77777777" w:rsidTr="0095703A">
        <w:trPr>
          <w:trHeight w:val="227"/>
          <w:jc w:val="center"/>
        </w:trPr>
        <w:tc>
          <w:tcPr>
            <w:tcW w:w="8743" w:type="dxa"/>
            <w:shd w:val="clear" w:color="auto" w:fill="auto"/>
            <w:hideMark/>
          </w:tcPr>
          <w:p w14:paraId="66D20060"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1656361" w14:textId="194F2AFC" w:rsidR="003C7E01" w:rsidRPr="00713059" w:rsidRDefault="003C7E01" w:rsidP="00D11FB6">
            <w:pPr>
              <w:ind w:firstLine="0"/>
              <w:jc w:val="left"/>
              <w:rPr>
                <w:sz w:val="16"/>
                <w:szCs w:val="16"/>
                <w:lang w:eastAsia="ru-RU"/>
              </w:rPr>
            </w:pPr>
            <w:r w:rsidRPr="00713059">
              <w:rPr>
                <w:sz w:val="16"/>
                <w:szCs w:val="16"/>
                <w:lang w:eastAsia="ru-RU"/>
              </w:rPr>
              <w:t xml:space="preserve">Раздел 3. Обоснование выбора приоритетного варианта перспективного развития систем теплоснабжения </w:t>
            </w:r>
            <w:r w:rsidR="00D11FB6" w:rsidRPr="00713059">
              <w:rPr>
                <w:sz w:val="16"/>
                <w:szCs w:val="16"/>
                <w:lang w:eastAsia="ru-RU"/>
              </w:rPr>
              <w:t xml:space="preserve">города </w:t>
            </w:r>
            <w:r w:rsidR="00747864">
              <w:rPr>
                <w:sz w:val="16"/>
                <w:szCs w:val="16"/>
                <w:lang w:eastAsia="ru-RU"/>
              </w:rPr>
              <w:t>Усть-Кут</w:t>
            </w:r>
            <w:r w:rsidRPr="00713059">
              <w:rPr>
                <w:sz w:val="16"/>
                <w:szCs w:val="16"/>
                <w:lang w:eastAsia="ru-RU"/>
              </w:rPr>
              <w:t xml:space="preserve"> значения на основе анализа ценовых (тарифных) п</w:t>
            </w:r>
            <w:r w:rsidR="00D11FB6" w:rsidRPr="00713059">
              <w:rPr>
                <w:sz w:val="16"/>
                <w:szCs w:val="16"/>
                <w:lang w:eastAsia="ru-RU"/>
              </w:rPr>
              <w:t>оследствий для потребителей</w:t>
            </w:r>
          </w:p>
        </w:tc>
      </w:tr>
      <w:tr w:rsidR="003C7E01" w:rsidRPr="00713059" w14:paraId="15FA9B81" w14:textId="77777777" w:rsidTr="0095703A">
        <w:trPr>
          <w:trHeight w:val="227"/>
          <w:jc w:val="center"/>
        </w:trPr>
        <w:tc>
          <w:tcPr>
            <w:tcW w:w="8743" w:type="dxa"/>
            <w:shd w:val="clear" w:color="auto" w:fill="auto"/>
            <w:hideMark/>
          </w:tcPr>
          <w:p w14:paraId="719AC32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93D0BCD" w14:textId="20AA1331" w:rsidR="003C7E01" w:rsidRPr="00713059" w:rsidRDefault="003C7E01" w:rsidP="00D11FB6">
            <w:pPr>
              <w:ind w:firstLine="0"/>
              <w:jc w:val="left"/>
              <w:rPr>
                <w:sz w:val="16"/>
                <w:szCs w:val="16"/>
                <w:lang w:eastAsia="ru-RU"/>
              </w:rPr>
            </w:pPr>
            <w:r w:rsidRPr="00713059">
              <w:rPr>
                <w:sz w:val="16"/>
                <w:szCs w:val="16"/>
                <w:lang w:eastAsia="ru-RU"/>
              </w:rPr>
              <w:t xml:space="preserve">Раздел 4. Описание изменений в мастер-плане развития систем теплоснабжения </w:t>
            </w:r>
            <w:r w:rsidR="00D11FB6" w:rsidRPr="00713059">
              <w:rPr>
                <w:sz w:val="16"/>
                <w:szCs w:val="16"/>
                <w:lang w:eastAsia="ru-RU"/>
              </w:rPr>
              <w:t xml:space="preserve">города </w:t>
            </w:r>
            <w:r w:rsidR="00747864">
              <w:rPr>
                <w:sz w:val="16"/>
                <w:szCs w:val="16"/>
                <w:lang w:eastAsia="ru-RU"/>
              </w:rPr>
              <w:t>Усть-Кут</w:t>
            </w:r>
            <w:r w:rsidRPr="00713059">
              <w:rPr>
                <w:sz w:val="16"/>
                <w:szCs w:val="16"/>
                <w:lang w:eastAsia="ru-RU"/>
              </w:rPr>
              <w:t xml:space="preserve"> за период, предшествующий актуализации схемы теплоснабжения</w:t>
            </w:r>
          </w:p>
        </w:tc>
      </w:tr>
      <w:tr w:rsidR="003C7E01" w:rsidRPr="00713059" w14:paraId="4B132DBD" w14:textId="77777777" w:rsidTr="0095703A">
        <w:trPr>
          <w:trHeight w:val="227"/>
          <w:jc w:val="center"/>
        </w:trPr>
        <w:tc>
          <w:tcPr>
            <w:tcW w:w="8743" w:type="dxa"/>
            <w:shd w:val="clear" w:color="auto" w:fill="auto"/>
            <w:hideMark/>
          </w:tcPr>
          <w:p w14:paraId="4A2C6A25" w14:textId="77777777" w:rsidR="003C7E01" w:rsidRPr="00713059" w:rsidRDefault="003C7E01" w:rsidP="0095703A">
            <w:pPr>
              <w:ind w:firstLine="0"/>
              <w:jc w:val="left"/>
              <w:rPr>
                <w:b/>
                <w:bCs/>
                <w:lang w:eastAsia="ru-RU"/>
              </w:rPr>
            </w:pPr>
            <w:r w:rsidRPr="00713059">
              <w:rPr>
                <w:b/>
                <w:bCs/>
                <w:lang w:eastAsia="ru-RU"/>
              </w:rPr>
              <w:t>Книга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7208" w:type="dxa"/>
            <w:shd w:val="clear" w:color="auto" w:fill="auto"/>
            <w:hideMark/>
          </w:tcPr>
          <w:p w14:paraId="24F0F5D2" w14:textId="77777777" w:rsidR="003C7E01" w:rsidRPr="00713059" w:rsidRDefault="003C7E01" w:rsidP="0095703A">
            <w:pPr>
              <w:ind w:firstLine="0"/>
              <w:jc w:val="left"/>
              <w:rPr>
                <w:b/>
                <w:bCs/>
                <w:lang w:eastAsia="ru-RU"/>
              </w:rPr>
            </w:pPr>
            <w:r w:rsidRPr="00713059">
              <w:rPr>
                <w:b/>
                <w:bCs/>
                <w:lang w:eastAsia="ru-RU"/>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r>
      <w:tr w:rsidR="003C7E01" w:rsidRPr="00713059" w14:paraId="08F24E11" w14:textId="77777777" w:rsidTr="0095703A">
        <w:trPr>
          <w:trHeight w:val="227"/>
          <w:jc w:val="center"/>
        </w:trPr>
        <w:tc>
          <w:tcPr>
            <w:tcW w:w="8743" w:type="dxa"/>
            <w:shd w:val="clear" w:color="auto" w:fill="auto"/>
            <w:hideMark/>
          </w:tcPr>
          <w:p w14:paraId="39CE8B32" w14:textId="77777777" w:rsidR="003C7E01" w:rsidRPr="00713059" w:rsidRDefault="003C7E01" w:rsidP="0095703A">
            <w:pPr>
              <w:ind w:firstLine="0"/>
              <w:jc w:val="left"/>
              <w:rPr>
                <w:sz w:val="16"/>
                <w:szCs w:val="16"/>
                <w:lang w:eastAsia="ru-RU"/>
              </w:rPr>
            </w:pPr>
            <w:r w:rsidRPr="00713059">
              <w:rPr>
                <w:noProof/>
                <w:sz w:val="16"/>
                <w:szCs w:val="16"/>
                <w:lang w:eastAsia="ru-RU"/>
              </w:rPr>
              <w:t>1. Книга 5. Глава 1.  Определение нормативов технологических потерь и затрат теплоносителя</w:t>
            </w:r>
          </w:p>
        </w:tc>
        <w:tc>
          <w:tcPr>
            <w:tcW w:w="7208" w:type="dxa"/>
            <w:shd w:val="clear" w:color="auto" w:fill="auto"/>
            <w:hideMark/>
          </w:tcPr>
          <w:p w14:paraId="43BEC758" w14:textId="77777777" w:rsidR="003C7E01" w:rsidRPr="00713059" w:rsidRDefault="003C7E01" w:rsidP="0095703A">
            <w:pPr>
              <w:ind w:firstLine="0"/>
              <w:jc w:val="left"/>
              <w:rPr>
                <w:sz w:val="16"/>
                <w:szCs w:val="16"/>
                <w:lang w:eastAsia="ru-RU"/>
              </w:rPr>
            </w:pPr>
            <w:r w:rsidRPr="00713059">
              <w:rPr>
                <w:sz w:val="16"/>
                <w:szCs w:val="16"/>
                <w:lang w:eastAsia="ru-RU"/>
              </w:rPr>
              <w:t>Раздел 1. Расчетная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p>
        </w:tc>
      </w:tr>
      <w:tr w:rsidR="003C7E01" w:rsidRPr="00713059" w14:paraId="46F36965" w14:textId="77777777" w:rsidTr="0095703A">
        <w:trPr>
          <w:trHeight w:val="227"/>
          <w:jc w:val="center"/>
        </w:trPr>
        <w:tc>
          <w:tcPr>
            <w:tcW w:w="8743" w:type="dxa"/>
            <w:shd w:val="clear" w:color="auto" w:fill="auto"/>
            <w:hideMark/>
          </w:tcPr>
          <w:p w14:paraId="52A9A682" w14:textId="77777777" w:rsidR="003C7E01" w:rsidRPr="00713059" w:rsidRDefault="003C7E01" w:rsidP="0095703A">
            <w:pPr>
              <w:ind w:firstLine="0"/>
              <w:jc w:val="left"/>
              <w:rPr>
                <w:sz w:val="16"/>
                <w:szCs w:val="16"/>
                <w:lang w:eastAsia="ru-RU"/>
              </w:rPr>
            </w:pPr>
            <w:r w:rsidRPr="00713059">
              <w:rPr>
                <w:noProof/>
                <w:sz w:val="16"/>
                <w:szCs w:val="16"/>
                <w:lang w:eastAsia="ru-RU"/>
              </w:rPr>
              <w:t>2. Книга 5. Глава 2. Расчет перспективных балансов производительности ВПУ и максимального потребления теплоносителя теплопотребляющими установками потребителей, в том числе в аварийных режимах</w:t>
            </w:r>
          </w:p>
        </w:tc>
        <w:tc>
          <w:tcPr>
            <w:tcW w:w="7208" w:type="dxa"/>
            <w:shd w:val="clear" w:color="auto" w:fill="auto"/>
            <w:hideMark/>
          </w:tcPr>
          <w:p w14:paraId="5165BC3E" w14:textId="77777777" w:rsidR="003C7E01" w:rsidRPr="00713059" w:rsidRDefault="003C7E01" w:rsidP="0095703A">
            <w:pPr>
              <w:ind w:firstLine="0"/>
              <w:jc w:val="left"/>
              <w:rPr>
                <w:sz w:val="16"/>
                <w:szCs w:val="16"/>
                <w:lang w:eastAsia="ru-RU"/>
              </w:rPr>
            </w:pPr>
            <w:r w:rsidRPr="00713059">
              <w:rPr>
                <w:sz w:val="16"/>
                <w:szCs w:val="16"/>
                <w:lang w:eastAsia="ru-RU"/>
              </w:rPr>
              <w:t>Раздел 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tc>
      </w:tr>
      <w:tr w:rsidR="003C7E01" w:rsidRPr="00713059" w14:paraId="2EA4F290" w14:textId="77777777" w:rsidTr="0095703A">
        <w:trPr>
          <w:trHeight w:val="227"/>
          <w:jc w:val="center"/>
        </w:trPr>
        <w:tc>
          <w:tcPr>
            <w:tcW w:w="8743" w:type="dxa"/>
            <w:shd w:val="clear" w:color="auto" w:fill="auto"/>
            <w:hideMark/>
          </w:tcPr>
          <w:p w14:paraId="031F1D7D"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5. Глава 3. Сравнительный анализ нормативных и фактических потерь теплоносителя в тепловых сетях за отчетный период</w:t>
            </w:r>
          </w:p>
        </w:tc>
        <w:tc>
          <w:tcPr>
            <w:tcW w:w="7208" w:type="dxa"/>
            <w:shd w:val="clear" w:color="auto" w:fill="auto"/>
            <w:hideMark/>
          </w:tcPr>
          <w:p w14:paraId="5BBAF70F" w14:textId="77777777" w:rsidR="003C7E01" w:rsidRPr="00713059" w:rsidRDefault="003C7E01" w:rsidP="0095703A">
            <w:pPr>
              <w:ind w:firstLine="0"/>
              <w:jc w:val="left"/>
              <w:rPr>
                <w:sz w:val="16"/>
                <w:szCs w:val="16"/>
                <w:lang w:eastAsia="ru-RU"/>
              </w:rPr>
            </w:pPr>
            <w:r w:rsidRPr="00713059">
              <w:rPr>
                <w:sz w:val="16"/>
                <w:szCs w:val="16"/>
                <w:lang w:eastAsia="ru-RU"/>
              </w:rPr>
              <w:t>Раздел 3. Сведения о наличии баков-аккумуляторов</w:t>
            </w:r>
          </w:p>
        </w:tc>
      </w:tr>
      <w:tr w:rsidR="003C7E01" w:rsidRPr="00713059" w14:paraId="691CBF65" w14:textId="77777777" w:rsidTr="0095703A">
        <w:trPr>
          <w:trHeight w:val="227"/>
          <w:jc w:val="center"/>
        </w:trPr>
        <w:tc>
          <w:tcPr>
            <w:tcW w:w="8743" w:type="dxa"/>
            <w:shd w:val="clear" w:color="auto" w:fill="auto"/>
            <w:hideMark/>
          </w:tcPr>
          <w:p w14:paraId="08FA4F50" w14:textId="77777777" w:rsidR="003C7E01" w:rsidRPr="00713059" w:rsidRDefault="003C7E01" w:rsidP="0095703A">
            <w:pPr>
              <w:ind w:firstLine="0"/>
              <w:jc w:val="left"/>
              <w:rPr>
                <w:sz w:val="16"/>
                <w:szCs w:val="16"/>
                <w:lang w:eastAsia="ru-RU"/>
              </w:rPr>
            </w:pPr>
            <w:r w:rsidRPr="00713059">
              <w:rPr>
                <w:noProof/>
                <w:sz w:val="16"/>
                <w:szCs w:val="16"/>
                <w:lang w:eastAsia="ru-RU"/>
              </w:rPr>
              <w:t>4. Книга 5. Глава 4. Баланс производительности ВПУ и подпитки тепловых сетей источников тепловой энергии</w:t>
            </w:r>
          </w:p>
        </w:tc>
        <w:tc>
          <w:tcPr>
            <w:tcW w:w="7208" w:type="dxa"/>
            <w:shd w:val="clear" w:color="auto" w:fill="auto"/>
            <w:hideMark/>
          </w:tcPr>
          <w:p w14:paraId="05C1711B" w14:textId="77777777" w:rsidR="003C7E01" w:rsidRPr="00713059" w:rsidRDefault="003C7E01" w:rsidP="0095703A">
            <w:pPr>
              <w:ind w:firstLine="0"/>
              <w:jc w:val="left"/>
              <w:rPr>
                <w:sz w:val="16"/>
                <w:szCs w:val="16"/>
                <w:lang w:eastAsia="ru-RU"/>
              </w:rPr>
            </w:pPr>
            <w:r w:rsidRPr="00713059">
              <w:rPr>
                <w:sz w:val="16"/>
                <w:szCs w:val="16"/>
                <w:lang w:eastAsia="ru-RU"/>
              </w:rPr>
              <w:t>Раздел 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tc>
      </w:tr>
      <w:tr w:rsidR="003C7E01" w:rsidRPr="00713059" w14:paraId="783B5E26" w14:textId="77777777" w:rsidTr="0095703A">
        <w:trPr>
          <w:trHeight w:val="227"/>
          <w:jc w:val="center"/>
        </w:trPr>
        <w:tc>
          <w:tcPr>
            <w:tcW w:w="8743" w:type="dxa"/>
            <w:shd w:val="clear" w:color="auto" w:fill="auto"/>
            <w:hideMark/>
          </w:tcPr>
          <w:p w14:paraId="0EE77470" w14:textId="77777777" w:rsidR="003C7E01" w:rsidRPr="00713059" w:rsidRDefault="003C7E01" w:rsidP="0095703A">
            <w:pPr>
              <w:ind w:firstLine="0"/>
              <w:jc w:val="left"/>
              <w:rPr>
                <w:sz w:val="16"/>
                <w:szCs w:val="16"/>
                <w:lang w:eastAsia="ru-RU"/>
              </w:rPr>
            </w:pPr>
            <w:r w:rsidRPr="00713059">
              <w:rPr>
                <w:noProof/>
                <w:sz w:val="16"/>
                <w:szCs w:val="16"/>
                <w:lang w:eastAsia="ru-RU"/>
              </w:rPr>
              <w:t>5. Книга 5. Глава 5. Определение расчетной производительности ВПУ источников тепловой энергии и аварийной подпитки теплосети</w:t>
            </w:r>
          </w:p>
        </w:tc>
        <w:tc>
          <w:tcPr>
            <w:tcW w:w="7208" w:type="dxa"/>
            <w:shd w:val="clear" w:color="auto" w:fill="auto"/>
            <w:hideMark/>
          </w:tcPr>
          <w:p w14:paraId="606AB1FF" w14:textId="77777777" w:rsidR="003C7E01" w:rsidRPr="00713059" w:rsidRDefault="003C7E01" w:rsidP="0095703A">
            <w:pPr>
              <w:ind w:firstLine="0"/>
              <w:jc w:val="left"/>
              <w:rPr>
                <w:sz w:val="16"/>
                <w:szCs w:val="16"/>
                <w:lang w:eastAsia="ru-RU"/>
              </w:rPr>
            </w:pPr>
            <w:r w:rsidRPr="00713059">
              <w:rPr>
                <w:sz w:val="16"/>
                <w:szCs w:val="16"/>
                <w:lang w:eastAsia="ru-RU"/>
              </w:rPr>
              <w:t>Раздел 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tc>
      </w:tr>
      <w:tr w:rsidR="003C7E01" w:rsidRPr="00713059" w14:paraId="719D10AD" w14:textId="77777777" w:rsidTr="0095703A">
        <w:trPr>
          <w:trHeight w:val="227"/>
          <w:jc w:val="center"/>
        </w:trPr>
        <w:tc>
          <w:tcPr>
            <w:tcW w:w="8743" w:type="dxa"/>
            <w:shd w:val="clear" w:color="auto" w:fill="auto"/>
            <w:hideMark/>
          </w:tcPr>
          <w:p w14:paraId="1897C1D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0F3BCC2" w14:textId="77777777" w:rsidR="003C7E01" w:rsidRPr="00713059" w:rsidRDefault="003C7E01" w:rsidP="0095703A">
            <w:pPr>
              <w:ind w:firstLine="0"/>
              <w:jc w:val="left"/>
              <w:rPr>
                <w:sz w:val="16"/>
                <w:szCs w:val="16"/>
                <w:lang w:eastAsia="ru-RU"/>
              </w:rPr>
            </w:pPr>
            <w:r w:rsidRPr="00713059">
              <w:rPr>
                <w:sz w:val="16"/>
                <w:szCs w:val="16"/>
                <w:lang w:eastAsia="ru-RU"/>
              </w:rPr>
              <w:t>Раздел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p>
        </w:tc>
      </w:tr>
      <w:tr w:rsidR="003C7E01" w:rsidRPr="00713059" w14:paraId="4852C1CA" w14:textId="77777777" w:rsidTr="0095703A">
        <w:trPr>
          <w:trHeight w:val="227"/>
          <w:jc w:val="center"/>
        </w:trPr>
        <w:tc>
          <w:tcPr>
            <w:tcW w:w="8743" w:type="dxa"/>
            <w:shd w:val="clear" w:color="auto" w:fill="auto"/>
            <w:hideMark/>
          </w:tcPr>
          <w:p w14:paraId="3195B18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6C7C162" w14:textId="77777777" w:rsidR="003C7E01" w:rsidRPr="00713059" w:rsidRDefault="003C7E01" w:rsidP="0095703A">
            <w:pPr>
              <w:ind w:firstLine="0"/>
              <w:jc w:val="left"/>
              <w:rPr>
                <w:sz w:val="16"/>
                <w:szCs w:val="16"/>
                <w:lang w:eastAsia="ru-RU"/>
              </w:rPr>
            </w:pPr>
            <w:r w:rsidRPr="00713059">
              <w:rPr>
                <w:sz w:val="16"/>
                <w:szCs w:val="16"/>
                <w:lang w:eastAsia="ru-RU"/>
              </w:rPr>
              <w:t xml:space="preserve">Раздел 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w:t>
            </w:r>
            <w:r w:rsidRPr="00713059">
              <w:rPr>
                <w:sz w:val="16"/>
                <w:szCs w:val="16"/>
                <w:lang w:eastAsia="ru-RU"/>
              </w:rPr>
              <w:lastRenderedPageBreak/>
              <w:t>теплоснабжения</w:t>
            </w:r>
          </w:p>
        </w:tc>
      </w:tr>
      <w:tr w:rsidR="003C7E01" w:rsidRPr="00713059" w14:paraId="00C41DD2" w14:textId="77777777" w:rsidTr="0095703A">
        <w:trPr>
          <w:trHeight w:val="227"/>
          <w:jc w:val="center"/>
        </w:trPr>
        <w:tc>
          <w:tcPr>
            <w:tcW w:w="8743" w:type="dxa"/>
            <w:shd w:val="clear" w:color="auto" w:fill="auto"/>
            <w:hideMark/>
          </w:tcPr>
          <w:p w14:paraId="29E13F85" w14:textId="77777777" w:rsidR="003C7E01" w:rsidRPr="00713059" w:rsidRDefault="003C7E01" w:rsidP="0095703A">
            <w:pPr>
              <w:ind w:firstLine="0"/>
              <w:jc w:val="left"/>
              <w:rPr>
                <w:b/>
                <w:bCs/>
                <w:lang w:eastAsia="ru-RU"/>
              </w:rPr>
            </w:pPr>
            <w:r w:rsidRPr="00713059">
              <w:rPr>
                <w:b/>
                <w:bCs/>
                <w:lang w:eastAsia="ru-RU"/>
              </w:rPr>
              <w:t>Книга 6. Предложения по строительству, реконструкции и техническому перевооружению источников тепловой энергии</w:t>
            </w:r>
          </w:p>
        </w:tc>
        <w:tc>
          <w:tcPr>
            <w:tcW w:w="7208" w:type="dxa"/>
            <w:shd w:val="clear" w:color="auto" w:fill="auto"/>
            <w:hideMark/>
          </w:tcPr>
          <w:p w14:paraId="414EA2B0" w14:textId="77777777" w:rsidR="003C7E01" w:rsidRPr="00713059" w:rsidRDefault="003C7E01" w:rsidP="0095703A">
            <w:pPr>
              <w:ind w:firstLine="0"/>
              <w:jc w:val="left"/>
              <w:rPr>
                <w:b/>
                <w:bCs/>
                <w:lang w:eastAsia="ru-RU"/>
              </w:rPr>
            </w:pPr>
            <w:r w:rsidRPr="00713059">
              <w:rPr>
                <w:b/>
                <w:bCs/>
                <w:lang w:eastAsia="ru-RU"/>
              </w:rPr>
              <w:t>Глава 7 Предложения по строительству, реконструкции, техническому перевооружению и (или) модернизации источников тепловой энергии</w:t>
            </w:r>
          </w:p>
        </w:tc>
      </w:tr>
      <w:tr w:rsidR="003C7E01" w:rsidRPr="00713059" w14:paraId="646C1D45" w14:textId="77777777" w:rsidTr="0095703A">
        <w:trPr>
          <w:trHeight w:val="227"/>
          <w:jc w:val="center"/>
        </w:trPr>
        <w:tc>
          <w:tcPr>
            <w:tcW w:w="8743" w:type="dxa"/>
            <w:shd w:val="clear" w:color="auto" w:fill="auto"/>
            <w:hideMark/>
          </w:tcPr>
          <w:p w14:paraId="7EB8B9A2" w14:textId="77777777" w:rsidR="003C7E01" w:rsidRPr="00713059" w:rsidRDefault="003C7E01" w:rsidP="0095703A">
            <w:pPr>
              <w:ind w:firstLine="0"/>
              <w:jc w:val="left"/>
              <w:rPr>
                <w:sz w:val="16"/>
                <w:szCs w:val="16"/>
                <w:lang w:eastAsia="ru-RU"/>
              </w:rPr>
            </w:pPr>
            <w:r w:rsidRPr="00713059">
              <w:rPr>
                <w:noProof/>
                <w:sz w:val="16"/>
                <w:szCs w:val="16"/>
                <w:lang w:eastAsia="ru-RU"/>
              </w:rPr>
              <w:t>1. Книга 6. Глава 1. Определение условий организации централизованного теплоснабжения, индивидуального теплоснабжения, а также поквартирного отопления</w:t>
            </w:r>
          </w:p>
        </w:tc>
        <w:tc>
          <w:tcPr>
            <w:tcW w:w="7208" w:type="dxa"/>
            <w:shd w:val="clear" w:color="auto" w:fill="auto"/>
            <w:hideMark/>
          </w:tcPr>
          <w:p w14:paraId="0FB66C79" w14:textId="77777777" w:rsidR="003C7E01" w:rsidRPr="00713059" w:rsidRDefault="003C7E01" w:rsidP="0095703A">
            <w:pPr>
              <w:ind w:firstLine="0"/>
              <w:jc w:val="left"/>
              <w:rPr>
                <w:sz w:val="16"/>
                <w:szCs w:val="16"/>
                <w:lang w:eastAsia="ru-RU"/>
              </w:rPr>
            </w:pPr>
            <w:r w:rsidRPr="00713059">
              <w:rPr>
                <w:sz w:val="16"/>
                <w:szCs w:val="16"/>
                <w:lang w:eastAsia="ru-RU"/>
              </w:rPr>
              <w:t>Раздел 1. Описание условий организации централизованного теплоснабжения, индивидуального теплоснабжения, а также поквартирного отопления</w:t>
            </w:r>
          </w:p>
        </w:tc>
      </w:tr>
      <w:tr w:rsidR="003C7E01" w:rsidRPr="00713059" w14:paraId="557ECACE" w14:textId="77777777" w:rsidTr="0095703A">
        <w:trPr>
          <w:trHeight w:val="227"/>
          <w:jc w:val="center"/>
        </w:trPr>
        <w:tc>
          <w:tcPr>
            <w:tcW w:w="8743" w:type="dxa"/>
            <w:shd w:val="clear" w:color="auto" w:fill="auto"/>
            <w:hideMark/>
          </w:tcPr>
          <w:p w14:paraId="22ABCC91" w14:textId="77777777" w:rsidR="003C7E01" w:rsidRPr="00713059" w:rsidRDefault="003C7E01" w:rsidP="0095703A">
            <w:pPr>
              <w:ind w:firstLine="0"/>
              <w:jc w:val="left"/>
              <w:rPr>
                <w:sz w:val="16"/>
                <w:szCs w:val="16"/>
                <w:lang w:eastAsia="ru-RU"/>
              </w:rPr>
            </w:pPr>
            <w:r w:rsidRPr="00713059">
              <w:rPr>
                <w:noProof/>
                <w:sz w:val="16"/>
                <w:szCs w:val="16"/>
                <w:lang w:eastAsia="ru-RU"/>
              </w:rPr>
              <w:t>2. Книга 6. Глава 2.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tc>
        <w:tc>
          <w:tcPr>
            <w:tcW w:w="7208" w:type="dxa"/>
            <w:shd w:val="clear" w:color="auto" w:fill="auto"/>
            <w:hideMark/>
          </w:tcPr>
          <w:p w14:paraId="33D38AC1" w14:textId="77777777" w:rsidR="003C7E01" w:rsidRPr="00713059" w:rsidRDefault="003C7E01" w:rsidP="0095703A">
            <w:pPr>
              <w:ind w:firstLine="0"/>
              <w:jc w:val="left"/>
              <w:rPr>
                <w:sz w:val="16"/>
                <w:szCs w:val="16"/>
                <w:lang w:eastAsia="ru-RU"/>
              </w:rPr>
            </w:pPr>
            <w:r w:rsidRPr="00713059">
              <w:rPr>
                <w:sz w:val="16"/>
                <w:szCs w:val="16"/>
                <w:lang w:eastAsia="ru-RU"/>
              </w:rPr>
              <w:t>Раздел 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tc>
      </w:tr>
      <w:tr w:rsidR="003C7E01" w:rsidRPr="00713059" w14:paraId="4204847D" w14:textId="77777777" w:rsidTr="0095703A">
        <w:trPr>
          <w:trHeight w:val="227"/>
          <w:jc w:val="center"/>
        </w:trPr>
        <w:tc>
          <w:tcPr>
            <w:tcW w:w="8743" w:type="dxa"/>
            <w:shd w:val="clear" w:color="auto" w:fill="auto"/>
            <w:hideMark/>
          </w:tcPr>
          <w:p w14:paraId="7C371F9E"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6. Глава 3.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tc>
        <w:tc>
          <w:tcPr>
            <w:tcW w:w="7208" w:type="dxa"/>
            <w:shd w:val="clear" w:color="auto" w:fill="auto"/>
            <w:hideMark/>
          </w:tcPr>
          <w:p w14:paraId="69C4E7FB" w14:textId="77777777" w:rsidR="003C7E01" w:rsidRPr="00713059" w:rsidRDefault="003C7E01" w:rsidP="0095703A">
            <w:pPr>
              <w:ind w:firstLine="0"/>
              <w:jc w:val="left"/>
              <w:rPr>
                <w:sz w:val="16"/>
                <w:szCs w:val="16"/>
                <w:lang w:eastAsia="ru-RU"/>
              </w:rPr>
            </w:pPr>
            <w:r w:rsidRPr="00713059">
              <w:rPr>
                <w:sz w:val="16"/>
                <w:szCs w:val="16"/>
                <w:lang w:eastAsia="ru-RU"/>
              </w:rPr>
              <w:t>Раздел 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в соответствии с методическими указаниями по разработке схем теплоснабжения</w:t>
            </w:r>
          </w:p>
        </w:tc>
      </w:tr>
      <w:tr w:rsidR="003C7E01" w:rsidRPr="00713059" w14:paraId="0CE9F2FE" w14:textId="77777777" w:rsidTr="0095703A">
        <w:trPr>
          <w:trHeight w:val="227"/>
          <w:jc w:val="center"/>
        </w:trPr>
        <w:tc>
          <w:tcPr>
            <w:tcW w:w="8743" w:type="dxa"/>
            <w:shd w:val="clear" w:color="auto" w:fill="auto"/>
            <w:hideMark/>
          </w:tcPr>
          <w:p w14:paraId="425B965D" w14:textId="77777777" w:rsidR="003C7E01" w:rsidRPr="00713059" w:rsidRDefault="003C7E01" w:rsidP="0095703A">
            <w:pPr>
              <w:ind w:firstLine="0"/>
              <w:jc w:val="left"/>
              <w:rPr>
                <w:sz w:val="16"/>
                <w:szCs w:val="16"/>
                <w:lang w:eastAsia="ru-RU"/>
              </w:rPr>
            </w:pPr>
            <w:r w:rsidRPr="00713059">
              <w:rPr>
                <w:noProof/>
                <w:sz w:val="16"/>
                <w:szCs w:val="16"/>
                <w:lang w:eastAsia="ru-RU"/>
              </w:rPr>
              <w:t>4. Книга 6. Глава 4. Обоснование предлагаемых к реконструкции котельных для выработки электроэнергии в комбинированном цикле на базе существующих и перспективных тепловых нагрузок</w:t>
            </w:r>
          </w:p>
        </w:tc>
        <w:tc>
          <w:tcPr>
            <w:tcW w:w="7208" w:type="dxa"/>
            <w:shd w:val="clear" w:color="auto" w:fill="auto"/>
            <w:hideMark/>
          </w:tcPr>
          <w:p w14:paraId="4EA4374A" w14:textId="77777777" w:rsidR="003C7E01" w:rsidRPr="00713059" w:rsidRDefault="003C7E01" w:rsidP="0095703A">
            <w:pPr>
              <w:ind w:firstLine="0"/>
              <w:jc w:val="left"/>
              <w:rPr>
                <w:sz w:val="16"/>
                <w:szCs w:val="16"/>
                <w:lang w:eastAsia="ru-RU"/>
              </w:rPr>
            </w:pPr>
            <w:r w:rsidRPr="00713059">
              <w:rPr>
                <w:sz w:val="16"/>
                <w:szCs w:val="16"/>
                <w:lang w:eastAsia="ru-RU"/>
              </w:rPr>
              <w:t>Раздел 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tc>
      </w:tr>
      <w:tr w:rsidR="003C7E01" w:rsidRPr="00713059" w14:paraId="0C4CC1E3" w14:textId="77777777" w:rsidTr="0095703A">
        <w:trPr>
          <w:trHeight w:val="227"/>
          <w:jc w:val="center"/>
        </w:trPr>
        <w:tc>
          <w:tcPr>
            <w:tcW w:w="8743" w:type="dxa"/>
            <w:shd w:val="clear" w:color="auto" w:fill="auto"/>
            <w:hideMark/>
          </w:tcPr>
          <w:p w14:paraId="061BBD57" w14:textId="77777777" w:rsidR="003C7E01" w:rsidRPr="00713059" w:rsidRDefault="003C7E01" w:rsidP="0095703A">
            <w:pPr>
              <w:ind w:firstLine="0"/>
              <w:jc w:val="left"/>
              <w:rPr>
                <w:sz w:val="16"/>
                <w:szCs w:val="16"/>
                <w:lang w:eastAsia="ru-RU"/>
              </w:rPr>
            </w:pPr>
            <w:r w:rsidRPr="00713059">
              <w:rPr>
                <w:noProof/>
                <w:sz w:val="16"/>
                <w:szCs w:val="16"/>
                <w:lang w:eastAsia="ru-RU"/>
              </w:rPr>
              <w:t>5. Книга 6. Глава 5. Обоснование предлагаемых к реконструкции котельных с увеличением зоны их действия путем включения в нее зон действия существующих источников тепловой энергии</w:t>
            </w:r>
          </w:p>
        </w:tc>
        <w:tc>
          <w:tcPr>
            <w:tcW w:w="7208" w:type="dxa"/>
            <w:shd w:val="clear" w:color="auto" w:fill="auto"/>
            <w:hideMark/>
          </w:tcPr>
          <w:p w14:paraId="713B5585" w14:textId="77777777" w:rsidR="003C7E01" w:rsidRPr="00713059" w:rsidRDefault="003C7E01" w:rsidP="0095703A">
            <w:pPr>
              <w:ind w:firstLine="0"/>
              <w:jc w:val="left"/>
              <w:rPr>
                <w:sz w:val="16"/>
                <w:szCs w:val="16"/>
                <w:lang w:eastAsia="ru-RU"/>
              </w:rPr>
            </w:pPr>
            <w:r w:rsidRPr="00713059">
              <w:rPr>
                <w:sz w:val="16"/>
                <w:szCs w:val="16"/>
                <w:lang w:eastAsia="ru-RU"/>
              </w:rPr>
              <w:t>Раздел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tc>
      </w:tr>
      <w:tr w:rsidR="003C7E01" w:rsidRPr="00713059" w14:paraId="7271962F" w14:textId="77777777" w:rsidTr="0095703A">
        <w:trPr>
          <w:trHeight w:val="227"/>
          <w:jc w:val="center"/>
        </w:trPr>
        <w:tc>
          <w:tcPr>
            <w:tcW w:w="8743" w:type="dxa"/>
            <w:shd w:val="clear" w:color="auto" w:fill="auto"/>
            <w:hideMark/>
          </w:tcPr>
          <w:p w14:paraId="77B6CA99" w14:textId="77777777" w:rsidR="003C7E01" w:rsidRPr="00713059" w:rsidRDefault="003C7E01" w:rsidP="0095703A">
            <w:pPr>
              <w:ind w:firstLine="0"/>
              <w:jc w:val="left"/>
              <w:rPr>
                <w:sz w:val="16"/>
                <w:szCs w:val="16"/>
                <w:lang w:eastAsia="ru-RU"/>
              </w:rPr>
            </w:pPr>
            <w:r w:rsidRPr="00713059">
              <w:rPr>
                <w:noProof/>
                <w:sz w:val="16"/>
                <w:szCs w:val="16"/>
                <w:lang w:eastAsia="ru-RU"/>
              </w:rPr>
              <w:t>6. Книга 6. Глава 6.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p>
        </w:tc>
        <w:tc>
          <w:tcPr>
            <w:tcW w:w="7208" w:type="dxa"/>
            <w:shd w:val="clear" w:color="auto" w:fill="auto"/>
            <w:hideMark/>
          </w:tcPr>
          <w:p w14:paraId="3A874512" w14:textId="77777777" w:rsidR="003C7E01" w:rsidRPr="00713059" w:rsidRDefault="003C7E01" w:rsidP="0095703A">
            <w:pPr>
              <w:ind w:firstLine="0"/>
              <w:jc w:val="left"/>
              <w:rPr>
                <w:sz w:val="16"/>
                <w:szCs w:val="16"/>
                <w:lang w:eastAsia="ru-RU"/>
              </w:rPr>
            </w:pPr>
            <w:r w:rsidRPr="00713059">
              <w:rPr>
                <w:sz w:val="16"/>
                <w:szCs w:val="16"/>
                <w:lang w:eastAsia="ru-RU"/>
              </w:rPr>
              <w:t>Раздел 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tc>
      </w:tr>
      <w:tr w:rsidR="003C7E01" w:rsidRPr="00713059" w14:paraId="5BB3C2C5" w14:textId="77777777" w:rsidTr="0095703A">
        <w:trPr>
          <w:trHeight w:val="227"/>
          <w:jc w:val="center"/>
        </w:trPr>
        <w:tc>
          <w:tcPr>
            <w:tcW w:w="8743" w:type="dxa"/>
            <w:shd w:val="clear" w:color="auto" w:fill="auto"/>
            <w:hideMark/>
          </w:tcPr>
          <w:p w14:paraId="0A9B7054" w14:textId="77777777" w:rsidR="003C7E01" w:rsidRPr="00713059" w:rsidRDefault="003C7E01" w:rsidP="0095703A">
            <w:pPr>
              <w:ind w:firstLine="0"/>
              <w:jc w:val="left"/>
              <w:rPr>
                <w:sz w:val="16"/>
                <w:szCs w:val="16"/>
                <w:lang w:eastAsia="ru-RU"/>
              </w:rPr>
            </w:pPr>
            <w:r w:rsidRPr="00713059">
              <w:rPr>
                <w:noProof/>
                <w:sz w:val="16"/>
                <w:szCs w:val="16"/>
                <w:lang w:eastAsia="ru-RU"/>
              </w:rPr>
              <w:t>7. Книга 6. Глава 7.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p>
        </w:tc>
        <w:tc>
          <w:tcPr>
            <w:tcW w:w="7208" w:type="dxa"/>
            <w:shd w:val="clear" w:color="auto" w:fill="auto"/>
            <w:hideMark/>
          </w:tcPr>
          <w:p w14:paraId="083105AF" w14:textId="77777777" w:rsidR="003C7E01" w:rsidRPr="00713059" w:rsidRDefault="003C7E01" w:rsidP="0095703A">
            <w:pPr>
              <w:ind w:firstLine="0"/>
              <w:jc w:val="left"/>
              <w:rPr>
                <w:sz w:val="16"/>
                <w:szCs w:val="16"/>
                <w:lang w:eastAsia="ru-RU"/>
              </w:rPr>
            </w:pPr>
            <w:r w:rsidRPr="00713059">
              <w:rPr>
                <w:sz w:val="16"/>
                <w:szCs w:val="16"/>
                <w:lang w:eastAsia="ru-RU"/>
              </w:rPr>
              <w:t>Раздел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tc>
      </w:tr>
      <w:tr w:rsidR="003C7E01" w:rsidRPr="00713059" w14:paraId="1DA8D6A1" w14:textId="77777777" w:rsidTr="0095703A">
        <w:trPr>
          <w:trHeight w:val="227"/>
          <w:jc w:val="center"/>
        </w:trPr>
        <w:tc>
          <w:tcPr>
            <w:tcW w:w="8743" w:type="dxa"/>
            <w:shd w:val="clear" w:color="auto" w:fill="auto"/>
            <w:hideMark/>
          </w:tcPr>
          <w:p w14:paraId="1A43E240" w14:textId="77777777" w:rsidR="003C7E01" w:rsidRPr="00713059" w:rsidRDefault="003C7E01" w:rsidP="0095703A">
            <w:pPr>
              <w:ind w:firstLine="0"/>
              <w:jc w:val="left"/>
              <w:rPr>
                <w:sz w:val="16"/>
                <w:szCs w:val="16"/>
                <w:lang w:eastAsia="ru-RU"/>
              </w:rPr>
            </w:pPr>
            <w:r w:rsidRPr="00713059">
              <w:rPr>
                <w:noProof/>
                <w:sz w:val="16"/>
                <w:szCs w:val="16"/>
                <w:lang w:eastAsia="ru-RU"/>
              </w:rPr>
              <w:t>8. Книга 6. Глава 8.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tc>
        <w:tc>
          <w:tcPr>
            <w:tcW w:w="7208" w:type="dxa"/>
            <w:shd w:val="clear" w:color="auto" w:fill="auto"/>
            <w:hideMark/>
          </w:tcPr>
          <w:p w14:paraId="394B6D32" w14:textId="77777777" w:rsidR="003C7E01" w:rsidRPr="00713059" w:rsidRDefault="003C7E01" w:rsidP="0095703A">
            <w:pPr>
              <w:ind w:firstLine="0"/>
              <w:jc w:val="left"/>
              <w:rPr>
                <w:sz w:val="16"/>
                <w:szCs w:val="16"/>
                <w:lang w:eastAsia="ru-RU"/>
              </w:rPr>
            </w:pPr>
            <w:r w:rsidRPr="00713059">
              <w:rPr>
                <w:sz w:val="16"/>
                <w:szCs w:val="16"/>
                <w:lang w:eastAsia="ru-RU"/>
              </w:rPr>
              <w:t>Раздел 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tc>
      </w:tr>
      <w:tr w:rsidR="003C7E01" w:rsidRPr="00713059" w14:paraId="0DA77153" w14:textId="77777777" w:rsidTr="0095703A">
        <w:trPr>
          <w:trHeight w:val="227"/>
          <w:jc w:val="center"/>
        </w:trPr>
        <w:tc>
          <w:tcPr>
            <w:tcW w:w="8743" w:type="dxa"/>
            <w:shd w:val="clear" w:color="auto" w:fill="auto"/>
            <w:hideMark/>
          </w:tcPr>
          <w:p w14:paraId="713EB28E" w14:textId="77777777" w:rsidR="003C7E01" w:rsidRPr="00713059" w:rsidRDefault="003C7E01" w:rsidP="0095703A">
            <w:pPr>
              <w:ind w:firstLine="0"/>
              <w:jc w:val="left"/>
              <w:rPr>
                <w:sz w:val="16"/>
                <w:szCs w:val="16"/>
                <w:lang w:eastAsia="ru-RU"/>
              </w:rPr>
            </w:pPr>
            <w:r w:rsidRPr="00713059">
              <w:rPr>
                <w:noProof/>
                <w:sz w:val="16"/>
                <w:szCs w:val="16"/>
                <w:lang w:eastAsia="ru-RU"/>
              </w:rPr>
              <w:t>9. Книга 6. Глава 9. Обоснование организации индивидуального теплоснабжения в зонах застройки поселения малоэтажными жилыми зданиями</w:t>
            </w:r>
          </w:p>
        </w:tc>
        <w:tc>
          <w:tcPr>
            <w:tcW w:w="7208" w:type="dxa"/>
            <w:shd w:val="clear" w:color="auto" w:fill="auto"/>
            <w:hideMark/>
          </w:tcPr>
          <w:p w14:paraId="0D54EA26" w14:textId="77777777" w:rsidR="003C7E01" w:rsidRPr="00713059" w:rsidRDefault="003C7E01" w:rsidP="0095703A">
            <w:pPr>
              <w:ind w:firstLine="0"/>
              <w:jc w:val="left"/>
              <w:rPr>
                <w:sz w:val="16"/>
                <w:szCs w:val="16"/>
                <w:lang w:eastAsia="ru-RU"/>
              </w:rPr>
            </w:pPr>
            <w:r w:rsidRPr="00713059">
              <w:rPr>
                <w:sz w:val="16"/>
                <w:szCs w:val="16"/>
                <w:lang w:eastAsia="ru-RU"/>
              </w:rPr>
              <w:t>Раздел 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tc>
      </w:tr>
      <w:tr w:rsidR="003C7E01" w:rsidRPr="00713059" w14:paraId="1D6C7B41" w14:textId="77777777" w:rsidTr="0095703A">
        <w:trPr>
          <w:trHeight w:val="227"/>
          <w:jc w:val="center"/>
        </w:trPr>
        <w:tc>
          <w:tcPr>
            <w:tcW w:w="8743" w:type="dxa"/>
            <w:shd w:val="clear" w:color="auto" w:fill="auto"/>
            <w:hideMark/>
          </w:tcPr>
          <w:p w14:paraId="6BB3357F" w14:textId="77777777" w:rsidR="003C7E01" w:rsidRPr="00713059" w:rsidRDefault="003C7E01" w:rsidP="0095703A">
            <w:pPr>
              <w:ind w:firstLine="0"/>
              <w:jc w:val="left"/>
              <w:rPr>
                <w:sz w:val="16"/>
                <w:szCs w:val="16"/>
                <w:lang w:eastAsia="ru-RU"/>
              </w:rPr>
            </w:pPr>
            <w:r w:rsidRPr="00713059">
              <w:rPr>
                <w:noProof/>
                <w:sz w:val="16"/>
                <w:szCs w:val="16"/>
                <w:lang w:eastAsia="ru-RU"/>
              </w:rPr>
              <w:t>10. Книга 6. Глава 10. Обоснование организации теплоснабжения в производственных зонах на территории городского поселения</w:t>
            </w:r>
          </w:p>
        </w:tc>
        <w:tc>
          <w:tcPr>
            <w:tcW w:w="7208" w:type="dxa"/>
            <w:shd w:val="clear" w:color="auto" w:fill="auto"/>
            <w:hideMark/>
          </w:tcPr>
          <w:p w14:paraId="551839C1" w14:textId="77777777" w:rsidR="003C7E01" w:rsidRPr="00713059" w:rsidRDefault="003C7E01" w:rsidP="0095703A">
            <w:pPr>
              <w:ind w:firstLine="0"/>
              <w:jc w:val="left"/>
              <w:rPr>
                <w:sz w:val="16"/>
                <w:szCs w:val="16"/>
                <w:lang w:eastAsia="ru-RU"/>
              </w:rPr>
            </w:pPr>
            <w:r w:rsidRPr="00713059">
              <w:rPr>
                <w:sz w:val="16"/>
                <w:szCs w:val="16"/>
                <w:lang w:eastAsia="ru-RU"/>
              </w:rPr>
              <w:t>раздел 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tc>
      </w:tr>
      <w:tr w:rsidR="003C7E01" w:rsidRPr="00713059" w14:paraId="7DA7832C" w14:textId="77777777" w:rsidTr="0095703A">
        <w:trPr>
          <w:trHeight w:val="227"/>
          <w:jc w:val="center"/>
        </w:trPr>
        <w:tc>
          <w:tcPr>
            <w:tcW w:w="8743" w:type="dxa"/>
            <w:shd w:val="clear" w:color="auto" w:fill="auto"/>
            <w:hideMark/>
          </w:tcPr>
          <w:p w14:paraId="65C133CB" w14:textId="77777777" w:rsidR="003C7E01" w:rsidRPr="00713059" w:rsidRDefault="003C7E01" w:rsidP="0095703A">
            <w:pPr>
              <w:ind w:firstLine="0"/>
              <w:jc w:val="left"/>
              <w:rPr>
                <w:sz w:val="16"/>
                <w:szCs w:val="16"/>
                <w:lang w:eastAsia="ru-RU"/>
              </w:rPr>
            </w:pPr>
            <w:r w:rsidRPr="00713059">
              <w:rPr>
                <w:noProof/>
                <w:sz w:val="16"/>
                <w:szCs w:val="16"/>
                <w:lang w:eastAsia="ru-RU"/>
              </w:rPr>
              <w:t>11. Книга 6. Глава 11.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городского поселения</w:t>
            </w:r>
          </w:p>
        </w:tc>
        <w:tc>
          <w:tcPr>
            <w:tcW w:w="7208" w:type="dxa"/>
            <w:shd w:val="clear" w:color="auto" w:fill="auto"/>
            <w:hideMark/>
          </w:tcPr>
          <w:p w14:paraId="3FECE204" w14:textId="4F042EC8" w:rsidR="003C7E01" w:rsidRPr="00713059" w:rsidRDefault="003C7E01" w:rsidP="0095703A">
            <w:pPr>
              <w:ind w:firstLine="0"/>
              <w:jc w:val="left"/>
              <w:rPr>
                <w:sz w:val="16"/>
                <w:szCs w:val="16"/>
                <w:lang w:eastAsia="ru-RU"/>
              </w:rPr>
            </w:pPr>
            <w:r w:rsidRPr="00713059">
              <w:rPr>
                <w:sz w:val="16"/>
                <w:szCs w:val="16"/>
                <w:lang w:eastAsia="ru-RU"/>
              </w:rPr>
              <w:t xml:space="preserve">Раздел 11. Обоснование организации индивидуального теплоснабжения в зонах застройки города </w:t>
            </w:r>
            <w:r w:rsidR="00747864">
              <w:rPr>
                <w:sz w:val="16"/>
                <w:szCs w:val="16"/>
                <w:lang w:eastAsia="ru-RU"/>
              </w:rPr>
              <w:t>Усть-Кут</w:t>
            </w:r>
            <w:r w:rsidRPr="00713059">
              <w:rPr>
                <w:sz w:val="16"/>
                <w:szCs w:val="16"/>
                <w:lang w:eastAsia="ru-RU"/>
              </w:rPr>
              <w:t xml:space="preserve"> малоэтажными жилыми зданиями</w:t>
            </w:r>
          </w:p>
        </w:tc>
      </w:tr>
      <w:tr w:rsidR="003C7E01" w:rsidRPr="00713059" w14:paraId="6C6B2A8F" w14:textId="77777777" w:rsidTr="0095703A">
        <w:trPr>
          <w:trHeight w:val="227"/>
          <w:jc w:val="center"/>
        </w:trPr>
        <w:tc>
          <w:tcPr>
            <w:tcW w:w="8743" w:type="dxa"/>
            <w:shd w:val="clear" w:color="auto" w:fill="auto"/>
            <w:hideMark/>
          </w:tcPr>
          <w:p w14:paraId="1E603961" w14:textId="77777777" w:rsidR="003C7E01" w:rsidRPr="00713059" w:rsidRDefault="003C7E01" w:rsidP="0095703A">
            <w:pPr>
              <w:ind w:firstLine="0"/>
              <w:jc w:val="left"/>
              <w:rPr>
                <w:sz w:val="16"/>
                <w:szCs w:val="16"/>
                <w:lang w:eastAsia="ru-RU"/>
              </w:rPr>
            </w:pPr>
            <w:r w:rsidRPr="00713059">
              <w:rPr>
                <w:noProof/>
                <w:sz w:val="16"/>
                <w:szCs w:val="16"/>
                <w:lang w:eastAsia="ru-RU"/>
              </w:rPr>
              <w:lastRenderedPageBreak/>
              <w:t>12. Книга 6. Глава 12. Расчет радиусов эффективного теплоснабжения (зоны действия источников тепловой энергии)</w:t>
            </w:r>
          </w:p>
        </w:tc>
        <w:tc>
          <w:tcPr>
            <w:tcW w:w="7208" w:type="dxa"/>
            <w:shd w:val="clear" w:color="auto" w:fill="auto"/>
            <w:hideMark/>
          </w:tcPr>
          <w:p w14:paraId="6C860498" w14:textId="47D8D925" w:rsidR="003C7E01" w:rsidRPr="00713059" w:rsidRDefault="003C7E01" w:rsidP="0095703A">
            <w:pPr>
              <w:ind w:firstLine="0"/>
              <w:jc w:val="left"/>
              <w:rPr>
                <w:sz w:val="16"/>
                <w:szCs w:val="16"/>
                <w:lang w:eastAsia="ru-RU"/>
              </w:rPr>
            </w:pPr>
            <w:r w:rsidRPr="00713059">
              <w:rPr>
                <w:sz w:val="16"/>
                <w:szCs w:val="16"/>
                <w:lang w:eastAsia="ru-RU"/>
              </w:rPr>
              <w:t xml:space="preserve">Раздел 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города </w:t>
            </w:r>
            <w:r w:rsidR="00747864">
              <w:rPr>
                <w:sz w:val="16"/>
                <w:szCs w:val="16"/>
                <w:lang w:eastAsia="ru-RU"/>
              </w:rPr>
              <w:t>Усть-Кут</w:t>
            </w:r>
          </w:p>
        </w:tc>
      </w:tr>
      <w:tr w:rsidR="003C7E01" w:rsidRPr="00713059" w14:paraId="3B32FABD" w14:textId="77777777" w:rsidTr="0095703A">
        <w:trPr>
          <w:trHeight w:val="227"/>
          <w:jc w:val="center"/>
        </w:trPr>
        <w:tc>
          <w:tcPr>
            <w:tcW w:w="8743" w:type="dxa"/>
            <w:shd w:val="clear" w:color="auto" w:fill="auto"/>
            <w:hideMark/>
          </w:tcPr>
          <w:p w14:paraId="664CAD27" w14:textId="77777777" w:rsidR="003C7E01" w:rsidRPr="00713059" w:rsidRDefault="003C7E01" w:rsidP="0095703A">
            <w:pPr>
              <w:ind w:firstLine="0"/>
              <w:jc w:val="left"/>
              <w:rPr>
                <w:sz w:val="16"/>
                <w:szCs w:val="16"/>
                <w:lang w:eastAsia="ru-RU"/>
              </w:rPr>
            </w:pPr>
            <w:r w:rsidRPr="00713059">
              <w:rPr>
                <w:noProof/>
                <w:sz w:val="16"/>
                <w:szCs w:val="16"/>
                <w:lang w:eastAsia="ru-RU"/>
              </w:rPr>
              <w:t>13. Книга 6. Глава 13. Обоснование покрытия перспективной тепловой нагрузки, не обеспеченной тепловой мощностью</w:t>
            </w:r>
          </w:p>
        </w:tc>
        <w:tc>
          <w:tcPr>
            <w:tcW w:w="7208" w:type="dxa"/>
            <w:shd w:val="clear" w:color="auto" w:fill="auto"/>
            <w:hideMark/>
          </w:tcPr>
          <w:p w14:paraId="269B9F17" w14:textId="77777777" w:rsidR="003C7E01" w:rsidRPr="00713059" w:rsidRDefault="003C7E01" w:rsidP="0095703A">
            <w:pPr>
              <w:ind w:firstLine="0"/>
              <w:jc w:val="left"/>
              <w:rPr>
                <w:sz w:val="16"/>
                <w:szCs w:val="16"/>
                <w:lang w:eastAsia="ru-RU"/>
              </w:rPr>
            </w:pPr>
            <w:r w:rsidRPr="00713059">
              <w:rPr>
                <w:sz w:val="16"/>
                <w:szCs w:val="16"/>
                <w:lang w:eastAsia="ru-RU"/>
              </w:rPr>
              <w:t>Раздел 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tc>
      </w:tr>
      <w:tr w:rsidR="003C7E01" w:rsidRPr="00713059" w14:paraId="3BE01039" w14:textId="77777777" w:rsidTr="0095703A">
        <w:trPr>
          <w:trHeight w:val="227"/>
          <w:jc w:val="center"/>
        </w:trPr>
        <w:tc>
          <w:tcPr>
            <w:tcW w:w="8743" w:type="dxa"/>
            <w:shd w:val="clear" w:color="auto" w:fill="auto"/>
            <w:hideMark/>
          </w:tcPr>
          <w:p w14:paraId="2DCA062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3A5A78FB" w14:textId="130AFB8A" w:rsidR="003C7E01" w:rsidRPr="00713059" w:rsidRDefault="003C7E01" w:rsidP="0095703A">
            <w:pPr>
              <w:ind w:firstLine="0"/>
              <w:jc w:val="left"/>
              <w:rPr>
                <w:sz w:val="16"/>
                <w:szCs w:val="16"/>
                <w:lang w:eastAsia="ru-RU"/>
              </w:rPr>
            </w:pPr>
            <w:r w:rsidRPr="00713059">
              <w:rPr>
                <w:sz w:val="16"/>
                <w:szCs w:val="16"/>
                <w:lang w:eastAsia="ru-RU"/>
              </w:rPr>
              <w:t xml:space="preserve">Раздел 14. Обоснование организации теплоснабжения в производственных зонах на территории города </w:t>
            </w:r>
            <w:r w:rsidR="00747864">
              <w:rPr>
                <w:sz w:val="16"/>
                <w:szCs w:val="16"/>
                <w:lang w:eastAsia="ru-RU"/>
              </w:rPr>
              <w:t>Усть-Кут</w:t>
            </w:r>
          </w:p>
        </w:tc>
      </w:tr>
      <w:tr w:rsidR="003C7E01" w:rsidRPr="00713059" w14:paraId="6C0139F6" w14:textId="77777777" w:rsidTr="0095703A">
        <w:trPr>
          <w:trHeight w:val="227"/>
          <w:jc w:val="center"/>
        </w:trPr>
        <w:tc>
          <w:tcPr>
            <w:tcW w:w="8743" w:type="dxa"/>
            <w:shd w:val="clear" w:color="auto" w:fill="auto"/>
            <w:hideMark/>
          </w:tcPr>
          <w:p w14:paraId="1DDB28C9"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BB864D5" w14:textId="77777777" w:rsidR="003C7E01" w:rsidRPr="00713059" w:rsidRDefault="003C7E01" w:rsidP="0095703A">
            <w:pPr>
              <w:ind w:firstLine="0"/>
              <w:jc w:val="left"/>
              <w:rPr>
                <w:sz w:val="16"/>
                <w:szCs w:val="16"/>
                <w:lang w:eastAsia="ru-RU"/>
              </w:rPr>
            </w:pPr>
            <w:r w:rsidRPr="00713059">
              <w:rPr>
                <w:sz w:val="16"/>
                <w:szCs w:val="16"/>
                <w:lang w:eastAsia="ru-RU"/>
              </w:rPr>
              <w:t>Раздел 15. Результаты расчетов радиуса эффективного теплоснабжения</w:t>
            </w:r>
          </w:p>
        </w:tc>
      </w:tr>
      <w:tr w:rsidR="003C7E01" w:rsidRPr="00713059" w14:paraId="5856422C" w14:textId="77777777" w:rsidTr="0095703A">
        <w:trPr>
          <w:trHeight w:val="227"/>
          <w:jc w:val="center"/>
        </w:trPr>
        <w:tc>
          <w:tcPr>
            <w:tcW w:w="8743" w:type="dxa"/>
            <w:shd w:val="clear" w:color="auto" w:fill="auto"/>
            <w:hideMark/>
          </w:tcPr>
          <w:p w14:paraId="06197281"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94A7424" w14:textId="77777777" w:rsidR="003C7E01" w:rsidRPr="00713059" w:rsidRDefault="003C7E01" w:rsidP="0095703A">
            <w:pPr>
              <w:ind w:firstLine="0"/>
              <w:jc w:val="left"/>
              <w:rPr>
                <w:sz w:val="16"/>
                <w:szCs w:val="16"/>
                <w:lang w:eastAsia="ru-RU"/>
              </w:rPr>
            </w:pPr>
            <w:r w:rsidRPr="00713059">
              <w:rPr>
                <w:sz w:val="16"/>
                <w:szCs w:val="16"/>
                <w:lang w:eastAsia="ru-RU"/>
              </w:rPr>
              <w:t>Раздел 16. Покрытие перспективной тепловой нагрузки, не обеспеченной тепловой мощностью</w:t>
            </w:r>
          </w:p>
        </w:tc>
      </w:tr>
      <w:tr w:rsidR="003C7E01" w:rsidRPr="00713059" w14:paraId="7790D994" w14:textId="77777777" w:rsidTr="0095703A">
        <w:trPr>
          <w:trHeight w:val="227"/>
          <w:jc w:val="center"/>
        </w:trPr>
        <w:tc>
          <w:tcPr>
            <w:tcW w:w="8743" w:type="dxa"/>
            <w:shd w:val="clear" w:color="auto" w:fill="auto"/>
            <w:hideMark/>
          </w:tcPr>
          <w:p w14:paraId="00357B90"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ED1F42B" w14:textId="77777777" w:rsidR="003C7E01" w:rsidRPr="00713059" w:rsidRDefault="003C7E01" w:rsidP="0095703A">
            <w:pPr>
              <w:ind w:firstLine="0"/>
              <w:jc w:val="left"/>
              <w:rPr>
                <w:sz w:val="16"/>
                <w:szCs w:val="16"/>
                <w:lang w:eastAsia="ru-RU"/>
              </w:rPr>
            </w:pPr>
            <w:r w:rsidRPr="00713059">
              <w:rPr>
                <w:sz w:val="16"/>
                <w:szCs w:val="16"/>
                <w:lang w:eastAsia="ru-RU"/>
              </w:rPr>
              <w:t>Раздел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p>
        </w:tc>
      </w:tr>
      <w:tr w:rsidR="003C7E01" w:rsidRPr="00713059" w14:paraId="3F21C872" w14:textId="77777777" w:rsidTr="0095703A">
        <w:trPr>
          <w:trHeight w:val="227"/>
          <w:jc w:val="center"/>
        </w:trPr>
        <w:tc>
          <w:tcPr>
            <w:tcW w:w="8743" w:type="dxa"/>
            <w:shd w:val="clear" w:color="auto" w:fill="auto"/>
            <w:hideMark/>
          </w:tcPr>
          <w:p w14:paraId="0AF807B1"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84BCDC4" w14:textId="77777777" w:rsidR="003C7E01" w:rsidRPr="00713059" w:rsidRDefault="003C7E01" w:rsidP="0095703A">
            <w:pPr>
              <w:ind w:firstLine="0"/>
              <w:jc w:val="left"/>
              <w:rPr>
                <w:sz w:val="16"/>
                <w:szCs w:val="16"/>
                <w:lang w:eastAsia="ru-RU"/>
              </w:rPr>
            </w:pPr>
            <w:r w:rsidRPr="00713059">
              <w:rPr>
                <w:sz w:val="16"/>
                <w:szCs w:val="16"/>
                <w:lang w:eastAsia="ru-RU"/>
              </w:rPr>
              <w:t>Раздел 18. Определение перспективных режимов загрузки источников тепловой энергии по присоединенной тепловой нагрузке</w:t>
            </w:r>
          </w:p>
        </w:tc>
      </w:tr>
      <w:tr w:rsidR="003C7E01" w:rsidRPr="00713059" w14:paraId="0220FA72" w14:textId="77777777" w:rsidTr="0095703A">
        <w:trPr>
          <w:trHeight w:val="227"/>
          <w:jc w:val="center"/>
        </w:trPr>
        <w:tc>
          <w:tcPr>
            <w:tcW w:w="8743" w:type="dxa"/>
            <w:shd w:val="clear" w:color="auto" w:fill="auto"/>
            <w:hideMark/>
          </w:tcPr>
          <w:p w14:paraId="0E139B01"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12E23D2" w14:textId="77777777" w:rsidR="003C7E01" w:rsidRPr="00713059" w:rsidRDefault="003C7E01" w:rsidP="0095703A">
            <w:pPr>
              <w:ind w:firstLine="0"/>
              <w:jc w:val="left"/>
              <w:rPr>
                <w:sz w:val="16"/>
                <w:szCs w:val="16"/>
                <w:lang w:eastAsia="ru-RU"/>
              </w:rPr>
            </w:pPr>
            <w:r w:rsidRPr="00713059">
              <w:rPr>
                <w:sz w:val="16"/>
                <w:szCs w:val="16"/>
                <w:lang w:eastAsia="ru-RU"/>
              </w:rPr>
              <w:t>Раздел 19. Определение потребности в топливе и рекомендации по видам используемого топлива</w:t>
            </w:r>
          </w:p>
        </w:tc>
      </w:tr>
      <w:tr w:rsidR="003C7E01" w:rsidRPr="00713059" w14:paraId="3BB9E082" w14:textId="77777777" w:rsidTr="0095703A">
        <w:trPr>
          <w:trHeight w:val="227"/>
          <w:jc w:val="center"/>
        </w:trPr>
        <w:tc>
          <w:tcPr>
            <w:tcW w:w="8743" w:type="dxa"/>
            <w:shd w:val="clear" w:color="auto" w:fill="auto"/>
            <w:hideMark/>
          </w:tcPr>
          <w:p w14:paraId="4634A202"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C380237" w14:textId="77777777" w:rsidR="003C7E01" w:rsidRPr="00713059" w:rsidRDefault="003C7E01" w:rsidP="0095703A">
            <w:pPr>
              <w:ind w:firstLine="0"/>
              <w:jc w:val="left"/>
              <w:rPr>
                <w:sz w:val="16"/>
                <w:szCs w:val="16"/>
                <w:lang w:eastAsia="ru-RU"/>
              </w:rPr>
            </w:pPr>
            <w:r w:rsidRPr="00713059">
              <w:rPr>
                <w:sz w:val="16"/>
                <w:szCs w:val="16"/>
                <w:lang w:eastAsia="ru-RU"/>
              </w:rPr>
              <w:t>Раздел 20.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p>
        </w:tc>
      </w:tr>
      <w:tr w:rsidR="003C7E01" w:rsidRPr="00713059" w14:paraId="69843655" w14:textId="77777777" w:rsidTr="0095703A">
        <w:trPr>
          <w:trHeight w:val="227"/>
          <w:jc w:val="center"/>
        </w:trPr>
        <w:tc>
          <w:tcPr>
            <w:tcW w:w="8743" w:type="dxa"/>
            <w:shd w:val="clear" w:color="auto" w:fill="auto"/>
            <w:hideMark/>
          </w:tcPr>
          <w:p w14:paraId="64E69DB0" w14:textId="77777777" w:rsidR="003C7E01" w:rsidRPr="00713059" w:rsidRDefault="003C7E01" w:rsidP="0095703A">
            <w:pPr>
              <w:ind w:firstLine="0"/>
              <w:jc w:val="left"/>
              <w:rPr>
                <w:b/>
                <w:bCs/>
                <w:lang w:eastAsia="ru-RU"/>
              </w:rPr>
            </w:pPr>
            <w:r w:rsidRPr="00713059">
              <w:rPr>
                <w:b/>
                <w:bCs/>
                <w:lang w:eastAsia="ru-RU"/>
              </w:rPr>
              <w:t>Книга 7. Предложения по строительству и реконструкции тепловых сетей и сооружений на них</w:t>
            </w:r>
          </w:p>
        </w:tc>
        <w:tc>
          <w:tcPr>
            <w:tcW w:w="7208" w:type="dxa"/>
            <w:shd w:val="clear" w:color="auto" w:fill="auto"/>
            <w:hideMark/>
          </w:tcPr>
          <w:p w14:paraId="7E3C4732" w14:textId="77777777" w:rsidR="003C7E01" w:rsidRPr="00713059" w:rsidRDefault="003C7E01" w:rsidP="0095703A">
            <w:pPr>
              <w:ind w:firstLine="0"/>
              <w:jc w:val="left"/>
              <w:rPr>
                <w:b/>
                <w:bCs/>
                <w:lang w:eastAsia="ru-RU"/>
              </w:rPr>
            </w:pPr>
            <w:r w:rsidRPr="00713059">
              <w:rPr>
                <w:b/>
                <w:bCs/>
                <w:lang w:eastAsia="ru-RU"/>
              </w:rPr>
              <w:t>Глава 8 Предложения по строительству, реконструкции и (или) модернизации тепловых сетей</w:t>
            </w:r>
          </w:p>
        </w:tc>
      </w:tr>
      <w:tr w:rsidR="003C7E01" w:rsidRPr="00713059" w14:paraId="481CF0D3" w14:textId="77777777" w:rsidTr="0095703A">
        <w:trPr>
          <w:trHeight w:val="227"/>
          <w:jc w:val="center"/>
        </w:trPr>
        <w:tc>
          <w:tcPr>
            <w:tcW w:w="8743" w:type="dxa"/>
            <w:shd w:val="clear" w:color="auto" w:fill="auto"/>
            <w:hideMark/>
          </w:tcPr>
          <w:p w14:paraId="10254DBF" w14:textId="77777777" w:rsidR="003C7E01" w:rsidRPr="00713059" w:rsidRDefault="003C7E01" w:rsidP="0095703A">
            <w:pPr>
              <w:ind w:firstLine="0"/>
              <w:jc w:val="left"/>
              <w:rPr>
                <w:sz w:val="16"/>
                <w:szCs w:val="16"/>
                <w:lang w:eastAsia="ru-RU"/>
              </w:rPr>
            </w:pPr>
            <w:r w:rsidRPr="00713059">
              <w:rPr>
                <w:noProof/>
                <w:sz w:val="16"/>
                <w:szCs w:val="16"/>
                <w:lang w:eastAsia="ru-RU"/>
              </w:rPr>
              <w:t>1. Книга 7. Глава 1.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tc>
        <w:tc>
          <w:tcPr>
            <w:tcW w:w="7208" w:type="dxa"/>
            <w:shd w:val="clear" w:color="auto" w:fill="auto"/>
            <w:hideMark/>
          </w:tcPr>
          <w:p w14:paraId="02245D53" w14:textId="77777777" w:rsidR="003C7E01" w:rsidRPr="00713059" w:rsidRDefault="003C7E01" w:rsidP="0095703A">
            <w:pPr>
              <w:ind w:firstLine="0"/>
              <w:jc w:val="left"/>
              <w:rPr>
                <w:sz w:val="16"/>
                <w:szCs w:val="16"/>
                <w:lang w:eastAsia="ru-RU"/>
              </w:rPr>
            </w:pPr>
            <w:r w:rsidRPr="00713059">
              <w:rPr>
                <w:sz w:val="16"/>
                <w:szCs w:val="16"/>
                <w:lang w:eastAsia="ru-RU"/>
              </w:rPr>
              <w:t>Раздел 1. 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tc>
      </w:tr>
      <w:tr w:rsidR="003C7E01" w:rsidRPr="00713059" w14:paraId="2872A666" w14:textId="77777777" w:rsidTr="0095703A">
        <w:trPr>
          <w:trHeight w:val="227"/>
          <w:jc w:val="center"/>
        </w:trPr>
        <w:tc>
          <w:tcPr>
            <w:tcW w:w="8743" w:type="dxa"/>
            <w:shd w:val="clear" w:color="auto" w:fill="auto"/>
            <w:hideMark/>
          </w:tcPr>
          <w:p w14:paraId="194FA6EC" w14:textId="77777777" w:rsidR="003C7E01" w:rsidRPr="00713059" w:rsidRDefault="003C7E01" w:rsidP="0095703A">
            <w:pPr>
              <w:ind w:firstLine="0"/>
              <w:jc w:val="left"/>
              <w:rPr>
                <w:sz w:val="16"/>
                <w:szCs w:val="16"/>
                <w:lang w:eastAsia="ru-RU"/>
              </w:rPr>
            </w:pPr>
            <w:r w:rsidRPr="00713059">
              <w:rPr>
                <w:noProof/>
                <w:sz w:val="16"/>
                <w:szCs w:val="16"/>
                <w:lang w:eastAsia="ru-RU"/>
              </w:rPr>
              <w:t>2. Книга 7. Глава 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w:t>
            </w:r>
          </w:p>
        </w:tc>
        <w:tc>
          <w:tcPr>
            <w:tcW w:w="7208" w:type="dxa"/>
            <w:shd w:val="clear" w:color="auto" w:fill="auto"/>
            <w:hideMark/>
          </w:tcPr>
          <w:p w14:paraId="1FC3752B" w14:textId="40C06983" w:rsidR="003C7E01" w:rsidRPr="00713059" w:rsidRDefault="003C7E01" w:rsidP="0095703A">
            <w:pPr>
              <w:ind w:firstLine="0"/>
              <w:jc w:val="left"/>
              <w:rPr>
                <w:sz w:val="16"/>
                <w:szCs w:val="16"/>
                <w:lang w:eastAsia="ru-RU"/>
              </w:rPr>
            </w:pPr>
            <w:r w:rsidRPr="00713059">
              <w:rPr>
                <w:sz w:val="16"/>
                <w:szCs w:val="16"/>
                <w:lang w:eastAsia="ru-RU"/>
              </w:rPr>
              <w:t xml:space="preserve">Раздел 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города </w:t>
            </w:r>
            <w:r w:rsidR="00747864">
              <w:rPr>
                <w:sz w:val="16"/>
                <w:szCs w:val="16"/>
                <w:lang w:eastAsia="ru-RU"/>
              </w:rPr>
              <w:t>Усть-Кут</w:t>
            </w:r>
          </w:p>
        </w:tc>
      </w:tr>
      <w:tr w:rsidR="003C7E01" w:rsidRPr="00713059" w14:paraId="51FA42E6" w14:textId="77777777" w:rsidTr="0095703A">
        <w:trPr>
          <w:trHeight w:val="227"/>
          <w:jc w:val="center"/>
        </w:trPr>
        <w:tc>
          <w:tcPr>
            <w:tcW w:w="8743" w:type="dxa"/>
            <w:shd w:val="clear" w:color="auto" w:fill="auto"/>
            <w:hideMark/>
          </w:tcPr>
          <w:p w14:paraId="51665E3C"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7. Глава 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7208" w:type="dxa"/>
            <w:shd w:val="clear" w:color="auto" w:fill="auto"/>
            <w:hideMark/>
          </w:tcPr>
          <w:p w14:paraId="5F3A1310" w14:textId="77777777" w:rsidR="003C7E01" w:rsidRPr="00713059" w:rsidRDefault="003C7E01" w:rsidP="0095703A">
            <w:pPr>
              <w:ind w:firstLine="0"/>
              <w:jc w:val="left"/>
              <w:rPr>
                <w:sz w:val="16"/>
                <w:szCs w:val="16"/>
                <w:lang w:eastAsia="ru-RU"/>
              </w:rPr>
            </w:pPr>
            <w:r w:rsidRPr="00713059">
              <w:rPr>
                <w:sz w:val="16"/>
                <w:szCs w:val="16"/>
                <w:lang w:eastAsia="ru-RU"/>
              </w:rPr>
              <w:t>Раздел 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r>
      <w:tr w:rsidR="003C7E01" w:rsidRPr="00713059" w14:paraId="6949914D" w14:textId="77777777" w:rsidTr="0095703A">
        <w:trPr>
          <w:trHeight w:val="227"/>
          <w:jc w:val="center"/>
        </w:trPr>
        <w:tc>
          <w:tcPr>
            <w:tcW w:w="8743" w:type="dxa"/>
            <w:shd w:val="clear" w:color="auto" w:fill="auto"/>
            <w:hideMark/>
          </w:tcPr>
          <w:p w14:paraId="08E55596" w14:textId="77777777" w:rsidR="003C7E01" w:rsidRPr="00713059" w:rsidRDefault="003C7E01" w:rsidP="0095703A">
            <w:pPr>
              <w:ind w:firstLine="0"/>
              <w:jc w:val="left"/>
              <w:rPr>
                <w:sz w:val="16"/>
                <w:szCs w:val="16"/>
                <w:lang w:eastAsia="ru-RU"/>
              </w:rPr>
            </w:pPr>
            <w:r w:rsidRPr="00713059">
              <w:rPr>
                <w:noProof/>
                <w:sz w:val="16"/>
                <w:szCs w:val="16"/>
                <w:lang w:eastAsia="ru-RU"/>
              </w:rPr>
              <w:t>4. Книга 7. Глава 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7208" w:type="dxa"/>
            <w:shd w:val="clear" w:color="auto" w:fill="auto"/>
            <w:hideMark/>
          </w:tcPr>
          <w:p w14:paraId="611121C6" w14:textId="77777777" w:rsidR="003C7E01" w:rsidRPr="00713059" w:rsidRDefault="003C7E01" w:rsidP="0095703A">
            <w:pPr>
              <w:ind w:firstLine="0"/>
              <w:jc w:val="left"/>
              <w:rPr>
                <w:sz w:val="16"/>
                <w:szCs w:val="16"/>
                <w:lang w:eastAsia="ru-RU"/>
              </w:rPr>
            </w:pPr>
            <w:r w:rsidRPr="00713059">
              <w:rPr>
                <w:sz w:val="16"/>
                <w:szCs w:val="16"/>
                <w:lang w:eastAsia="ru-RU"/>
              </w:rPr>
              <w:t>Раздел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r>
      <w:tr w:rsidR="003C7E01" w:rsidRPr="00713059" w14:paraId="56FA78C9" w14:textId="77777777" w:rsidTr="0095703A">
        <w:trPr>
          <w:trHeight w:val="227"/>
          <w:jc w:val="center"/>
        </w:trPr>
        <w:tc>
          <w:tcPr>
            <w:tcW w:w="8743" w:type="dxa"/>
            <w:shd w:val="clear" w:color="auto" w:fill="auto"/>
            <w:hideMark/>
          </w:tcPr>
          <w:p w14:paraId="46583826" w14:textId="77777777" w:rsidR="003C7E01" w:rsidRPr="00713059" w:rsidRDefault="003C7E01" w:rsidP="0095703A">
            <w:pPr>
              <w:ind w:firstLine="0"/>
              <w:jc w:val="left"/>
              <w:rPr>
                <w:sz w:val="16"/>
                <w:szCs w:val="16"/>
                <w:lang w:eastAsia="ru-RU"/>
              </w:rPr>
            </w:pPr>
            <w:r w:rsidRPr="00713059">
              <w:rPr>
                <w:noProof/>
                <w:sz w:val="16"/>
                <w:szCs w:val="16"/>
                <w:lang w:eastAsia="ru-RU"/>
              </w:rPr>
              <w:t>5. Книга 7. Глава 5. Строительство и реконструкция тепловых сетей для обеспечения нормативной надежности теплоснабжения</w:t>
            </w:r>
          </w:p>
        </w:tc>
        <w:tc>
          <w:tcPr>
            <w:tcW w:w="7208" w:type="dxa"/>
            <w:shd w:val="clear" w:color="auto" w:fill="auto"/>
            <w:hideMark/>
          </w:tcPr>
          <w:p w14:paraId="416EE957" w14:textId="77777777" w:rsidR="003C7E01" w:rsidRPr="00713059" w:rsidRDefault="003C7E01" w:rsidP="0095703A">
            <w:pPr>
              <w:ind w:firstLine="0"/>
              <w:jc w:val="left"/>
              <w:rPr>
                <w:sz w:val="16"/>
                <w:szCs w:val="16"/>
                <w:lang w:eastAsia="ru-RU"/>
              </w:rPr>
            </w:pPr>
            <w:r w:rsidRPr="00713059">
              <w:rPr>
                <w:sz w:val="16"/>
                <w:szCs w:val="16"/>
                <w:lang w:eastAsia="ru-RU"/>
              </w:rPr>
              <w:t>Раздел 5. Предложения по строительству тепловых сетей для обеспечения нормативной надежности теплоснабжения</w:t>
            </w:r>
          </w:p>
        </w:tc>
      </w:tr>
      <w:tr w:rsidR="003C7E01" w:rsidRPr="00713059" w14:paraId="60537B72" w14:textId="77777777" w:rsidTr="0095703A">
        <w:trPr>
          <w:trHeight w:val="227"/>
          <w:jc w:val="center"/>
        </w:trPr>
        <w:tc>
          <w:tcPr>
            <w:tcW w:w="8743" w:type="dxa"/>
            <w:shd w:val="clear" w:color="auto" w:fill="auto"/>
            <w:hideMark/>
          </w:tcPr>
          <w:p w14:paraId="61F88A1D" w14:textId="77777777" w:rsidR="003C7E01" w:rsidRPr="00713059" w:rsidRDefault="003C7E01" w:rsidP="0095703A">
            <w:pPr>
              <w:ind w:firstLine="0"/>
              <w:jc w:val="left"/>
              <w:rPr>
                <w:sz w:val="16"/>
                <w:szCs w:val="16"/>
                <w:lang w:eastAsia="ru-RU"/>
              </w:rPr>
            </w:pPr>
            <w:r w:rsidRPr="00713059">
              <w:rPr>
                <w:noProof/>
                <w:sz w:val="16"/>
                <w:szCs w:val="16"/>
                <w:lang w:eastAsia="ru-RU"/>
              </w:rPr>
              <w:t>6. Книга 7. Глава 6. Реконструкция тепловых сетей с увеличением диаметра трубопроводов для обеспечения перспективных приростов тепловой нагрузки</w:t>
            </w:r>
          </w:p>
        </w:tc>
        <w:tc>
          <w:tcPr>
            <w:tcW w:w="7208" w:type="dxa"/>
            <w:shd w:val="clear" w:color="auto" w:fill="auto"/>
            <w:hideMark/>
          </w:tcPr>
          <w:p w14:paraId="16D7653C" w14:textId="77777777" w:rsidR="003C7E01" w:rsidRPr="00713059" w:rsidRDefault="003C7E01" w:rsidP="0095703A">
            <w:pPr>
              <w:ind w:firstLine="0"/>
              <w:jc w:val="left"/>
              <w:rPr>
                <w:sz w:val="16"/>
                <w:szCs w:val="16"/>
                <w:lang w:eastAsia="ru-RU"/>
              </w:rPr>
            </w:pPr>
            <w:r w:rsidRPr="00713059">
              <w:rPr>
                <w:sz w:val="16"/>
                <w:szCs w:val="16"/>
                <w:lang w:eastAsia="ru-RU"/>
              </w:rPr>
              <w:t>Раздел 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tc>
      </w:tr>
      <w:tr w:rsidR="003C7E01" w:rsidRPr="00713059" w14:paraId="78701B2B" w14:textId="77777777" w:rsidTr="0095703A">
        <w:trPr>
          <w:trHeight w:val="227"/>
          <w:jc w:val="center"/>
        </w:trPr>
        <w:tc>
          <w:tcPr>
            <w:tcW w:w="8743" w:type="dxa"/>
            <w:shd w:val="clear" w:color="auto" w:fill="auto"/>
            <w:hideMark/>
          </w:tcPr>
          <w:p w14:paraId="7DB3BDA5" w14:textId="77777777" w:rsidR="003C7E01" w:rsidRPr="00713059" w:rsidRDefault="003C7E01" w:rsidP="0095703A">
            <w:pPr>
              <w:ind w:firstLine="0"/>
              <w:jc w:val="left"/>
              <w:rPr>
                <w:sz w:val="16"/>
                <w:szCs w:val="16"/>
                <w:lang w:eastAsia="ru-RU"/>
              </w:rPr>
            </w:pPr>
            <w:r w:rsidRPr="00713059">
              <w:rPr>
                <w:noProof/>
                <w:sz w:val="16"/>
                <w:szCs w:val="16"/>
                <w:lang w:eastAsia="ru-RU"/>
              </w:rPr>
              <w:t xml:space="preserve">7. Книга 7. Глава 7. Реконструкция тепловых сетей, подлежащих замене в связи с исчерпанием эксплуатационного </w:t>
            </w:r>
            <w:r w:rsidRPr="00713059">
              <w:rPr>
                <w:noProof/>
                <w:sz w:val="16"/>
                <w:szCs w:val="16"/>
                <w:lang w:eastAsia="ru-RU"/>
              </w:rPr>
              <w:lastRenderedPageBreak/>
              <w:t>ресурса</w:t>
            </w:r>
          </w:p>
        </w:tc>
        <w:tc>
          <w:tcPr>
            <w:tcW w:w="7208" w:type="dxa"/>
            <w:shd w:val="clear" w:color="auto" w:fill="auto"/>
            <w:hideMark/>
          </w:tcPr>
          <w:p w14:paraId="737F5F18" w14:textId="77777777" w:rsidR="003C7E01" w:rsidRPr="00713059" w:rsidRDefault="003C7E01" w:rsidP="0095703A">
            <w:pPr>
              <w:ind w:firstLine="0"/>
              <w:jc w:val="left"/>
              <w:rPr>
                <w:sz w:val="16"/>
                <w:szCs w:val="16"/>
                <w:lang w:eastAsia="ru-RU"/>
              </w:rPr>
            </w:pPr>
            <w:r w:rsidRPr="00713059">
              <w:rPr>
                <w:sz w:val="16"/>
                <w:szCs w:val="16"/>
                <w:lang w:eastAsia="ru-RU"/>
              </w:rPr>
              <w:lastRenderedPageBreak/>
              <w:t xml:space="preserve">Раздел 7. Предложения по реконструкции и (или) модернизации тепловых сетей, подлежащих </w:t>
            </w:r>
            <w:r w:rsidRPr="00713059">
              <w:rPr>
                <w:sz w:val="16"/>
                <w:szCs w:val="16"/>
                <w:lang w:eastAsia="ru-RU"/>
              </w:rPr>
              <w:lastRenderedPageBreak/>
              <w:t>замене в связи с исчерпанием эксплуатационного ресурса</w:t>
            </w:r>
          </w:p>
        </w:tc>
      </w:tr>
      <w:tr w:rsidR="003C7E01" w:rsidRPr="00713059" w14:paraId="27004F05" w14:textId="77777777" w:rsidTr="0095703A">
        <w:trPr>
          <w:trHeight w:val="227"/>
          <w:jc w:val="center"/>
        </w:trPr>
        <w:tc>
          <w:tcPr>
            <w:tcW w:w="8743" w:type="dxa"/>
            <w:shd w:val="clear" w:color="auto" w:fill="auto"/>
            <w:hideMark/>
          </w:tcPr>
          <w:p w14:paraId="7FCF3FC5" w14:textId="77777777" w:rsidR="003C7E01" w:rsidRPr="00713059" w:rsidRDefault="003C7E01" w:rsidP="0095703A">
            <w:pPr>
              <w:ind w:firstLine="0"/>
              <w:jc w:val="left"/>
              <w:rPr>
                <w:sz w:val="16"/>
                <w:szCs w:val="16"/>
                <w:lang w:eastAsia="ru-RU"/>
              </w:rPr>
            </w:pPr>
            <w:r w:rsidRPr="00713059">
              <w:rPr>
                <w:noProof/>
                <w:sz w:val="16"/>
                <w:szCs w:val="16"/>
                <w:lang w:eastAsia="ru-RU"/>
              </w:rPr>
              <w:t>8. Книга 7. Глава 8. Строительство и реконструкция насосных станций</w:t>
            </w:r>
          </w:p>
        </w:tc>
        <w:tc>
          <w:tcPr>
            <w:tcW w:w="7208" w:type="dxa"/>
            <w:shd w:val="clear" w:color="auto" w:fill="auto"/>
            <w:hideMark/>
          </w:tcPr>
          <w:p w14:paraId="4CCE7236" w14:textId="77777777" w:rsidR="003C7E01" w:rsidRPr="00713059" w:rsidRDefault="003C7E01" w:rsidP="0095703A">
            <w:pPr>
              <w:ind w:firstLine="0"/>
              <w:jc w:val="left"/>
              <w:rPr>
                <w:sz w:val="16"/>
                <w:szCs w:val="16"/>
                <w:lang w:eastAsia="ru-RU"/>
              </w:rPr>
            </w:pPr>
            <w:r w:rsidRPr="00713059">
              <w:rPr>
                <w:sz w:val="16"/>
                <w:szCs w:val="16"/>
                <w:lang w:eastAsia="ru-RU"/>
              </w:rPr>
              <w:t>Раздел 8. Предложения по строительству, реконструкции и (или) модернизации насосных станций</w:t>
            </w:r>
          </w:p>
        </w:tc>
      </w:tr>
      <w:tr w:rsidR="003C7E01" w:rsidRPr="00713059" w14:paraId="1A956B3B" w14:textId="77777777" w:rsidTr="0095703A">
        <w:trPr>
          <w:trHeight w:val="227"/>
          <w:jc w:val="center"/>
        </w:trPr>
        <w:tc>
          <w:tcPr>
            <w:tcW w:w="8743" w:type="dxa"/>
            <w:shd w:val="clear" w:color="auto" w:fill="auto"/>
            <w:hideMark/>
          </w:tcPr>
          <w:p w14:paraId="51E43EA5" w14:textId="77777777" w:rsidR="003C7E01" w:rsidRPr="00713059" w:rsidRDefault="003C7E01" w:rsidP="0095703A">
            <w:pPr>
              <w:ind w:firstLine="0"/>
              <w:jc w:val="left"/>
              <w:rPr>
                <w:sz w:val="16"/>
                <w:szCs w:val="16"/>
                <w:lang w:eastAsia="ru-RU"/>
              </w:rPr>
            </w:pPr>
            <w:r w:rsidRPr="00713059">
              <w:rPr>
                <w:noProof/>
                <w:sz w:val="16"/>
                <w:szCs w:val="16"/>
                <w:lang w:eastAsia="ru-RU"/>
              </w:rPr>
              <w:t>9. Книга 7. Глава 9. Реконструкция тепловых сетей, связанная с закрытием схемы ГВС</w:t>
            </w:r>
          </w:p>
        </w:tc>
        <w:tc>
          <w:tcPr>
            <w:tcW w:w="7208" w:type="dxa"/>
            <w:shd w:val="clear" w:color="auto" w:fill="auto"/>
            <w:hideMark/>
          </w:tcPr>
          <w:p w14:paraId="3C4412E3" w14:textId="77777777" w:rsidR="003C7E01" w:rsidRPr="00713059" w:rsidRDefault="003C7E01" w:rsidP="0095703A">
            <w:pPr>
              <w:ind w:firstLine="0"/>
              <w:jc w:val="left"/>
              <w:rPr>
                <w:sz w:val="16"/>
                <w:szCs w:val="16"/>
                <w:lang w:eastAsia="ru-RU"/>
              </w:rPr>
            </w:pPr>
            <w:r w:rsidRPr="00713059">
              <w:rPr>
                <w:sz w:val="16"/>
                <w:szCs w:val="16"/>
                <w:lang w:eastAsia="ru-RU"/>
              </w:rPr>
              <w:t>Раздел 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p>
        </w:tc>
      </w:tr>
      <w:tr w:rsidR="003C7E01" w:rsidRPr="00713059" w14:paraId="357F6D08" w14:textId="77777777" w:rsidTr="0095703A">
        <w:trPr>
          <w:trHeight w:val="227"/>
          <w:jc w:val="center"/>
        </w:trPr>
        <w:tc>
          <w:tcPr>
            <w:tcW w:w="8743" w:type="dxa"/>
            <w:shd w:val="clear" w:color="auto" w:fill="auto"/>
            <w:hideMark/>
          </w:tcPr>
          <w:p w14:paraId="713F64F6"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81129DB" w14:textId="77777777" w:rsidR="003C7E01" w:rsidRPr="00713059" w:rsidRDefault="003C7E01" w:rsidP="0095703A">
            <w:pPr>
              <w:ind w:firstLine="0"/>
              <w:jc w:val="left"/>
              <w:rPr>
                <w:b/>
                <w:bCs/>
                <w:lang w:eastAsia="ru-RU"/>
              </w:rPr>
            </w:pPr>
            <w:r w:rsidRPr="00713059">
              <w:rPr>
                <w:b/>
                <w:bCs/>
                <w:lang w:eastAsia="ru-RU"/>
              </w:rPr>
              <w:t>Глава 9 Предложения по переводу открытых систем теплоснабжения (горячего водоснабжения) в закрытые системы горячего водоснабжения</w:t>
            </w:r>
          </w:p>
        </w:tc>
      </w:tr>
      <w:tr w:rsidR="003C7E01" w:rsidRPr="00713059" w14:paraId="41D8DDF6" w14:textId="77777777" w:rsidTr="0095703A">
        <w:trPr>
          <w:trHeight w:val="227"/>
          <w:jc w:val="center"/>
        </w:trPr>
        <w:tc>
          <w:tcPr>
            <w:tcW w:w="8743" w:type="dxa"/>
            <w:shd w:val="clear" w:color="auto" w:fill="auto"/>
            <w:hideMark/>
          </w:tcPr>
          <w:p w14:paraId="7486A7C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CDEFE90" w14:textId="77777777" w:rsidR="003C7E01" w:rsidRPr="00713059" w:rsidRDefault="003C7E01" w:rsidP="0095703A">
            <w:pPr>
              <w:ind w:firstLine="0"/>
              <w:jc w:val="left"/>
              <w:rPr>
                <w:sz w:val="16"/>
                <w:szCs w:val="16"/>
                <w:lang w:eastAsia="ru-RU"/>
              </w:rPr>
            </w:pPr>
            <w:r w:rsidRPr="00713059">
              <w:rPr>
                <w:sz w:val="16"/>
                <w:szCs w:val="16"/>
                <w:lang w:eastAsia="ru-RU"/>
              </w:rPr>
              <w:t>Раздел 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p>
        </w:tc>
      </w:tr>
      <w:tr w:rsidR="003C7E01" w:rsidRPr="00713059" w14:paraId="5AE97365" w14:textId="77777777" w:rsidTr="0095703A">
        <w:trPr>
          <w:trHeight w:val="227"/>
          <w:jc w:val="center"/>
        </w:trPr>
        <w:tc>
          <w:tcPr>
            <w:tcW w:w="8743" w:type="dxa"/>
            <w:shd w:val="clear" w:color="auto" w:fill="auto"/>
            <w:hideMark/>
          </w:tcPr>
          <w:p w14:paraId="37C805C0"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F91795C" w14:textId="77777777" w:rsidR="003C7E01" w:rsidRPr="00713059" w:rsidRDefault="003C7E01" w:rsidP="0095703A">
            <w:pPr>
              <w:ind w:firstLine="0"/>
              <w:jc w:val="left"/>
              <w:rPr>
                <w:sz w:val="16"/>
                <w:szCs w:val="16"/>
                <w:lang w:eastAsia="ru-RU"/>
              </w:rPr>
            </w:pPr>
            <w:r w:rsidRPr="00713059">
              <w:rPr>
                <w:sz w:val="16"/>
                <w:szCs w:val="16"/>
                <w:lang w:eastAsia="ru-RU"/>
              </w:rPr>
              <w:t>Раздел 2. Выбор и обоснование метода регулирования отпуска тепловой энергии от источников тепловой энергии</w:t>
            </w:r>
          </w:p>
        </w:tc>
      </w:tr>
      <w:tr w:rsidR="003C7E01" w:rsidRPr="00713059" w14:paraId="68406925" w14:textId="77777777" w:rsidTr="0095703A">
        <w:trPr>
          <w:trHeight w:val="227"/>
          <w:jc w:val="center"/>
        </w:trPr>
        <w:tc>
          <w:tcPr>
            <w:tcW w:w="8743" w:type="dxa"/>
            <w:shd w:val="clear" w:color="auto" w:fill="auto"/>
            <w:hideMark/>
          </w:tcPr>
          <w:p w14:paraId="48FCD3A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6500E46" w14:textId="77777777" w:rsidR="003C7E01" w:rsidRPr="00713059" w:rsidRDefault="003C7E01" w:rsidP="0095703A">
            <w:pPr>
              <w:ind w:firstLine="0"/>
              <w:jc w:val="left"/>
              <w:rPr>
                <w:sz w:val="16"/>
                <w:szCs w:val="16"/>
                <w:lang w:eastAsia="ru-RU"/>
              </w:rPr>
            </w:pPr>
            <w:r w:rsidRPr="00713059">
              <w:rPr>
                <w:sz w:val="16"/>
                <w:szCs w:val="16"/>
                <w:lang w:eastAsia="ru-RU"/>
              </w:rPr>
              <w:t>Раздел 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p>
        </w:tc>
      </w:tr>
      <w:tr w:rsidR="003C7E01" w:rsidRPr="00713059" w14:paraId="4B470ACC" w14:textId="77777777" w:rsidTr="0095703A">
        <w:trPr>
          <w:trHeight w:val="227"/>
          <w:jc w:val="center"/>
        </w:trPr>
        <w:tc>
          <w:tcPr>
            <w:tcW w:w="8743" w:type="dxa"/>
            <w:shd w:val="clear" w:color="auto" w:fill="auto"/>
            <w:hideMark/>
          </w:tcPr>
          <w:p w14:paraId="0A0EA8DB"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F708910" w14:textId="77777777" w:rsidR="003C7E01" w:rsidRPr="00713059" w:rsidRDefault="003C7E01" w:rsidP="0095703A">
            <w:pPr>
              <w:ind w:firstLine="0"/>
              <w:jc w:val="left"/>
              <w:rPr>
                <w:sz w:val="16"/>
                <w:szCs w:val="16"/>
                <w:lang w:eastAsia="ru-RU"/>
              </w:rPr>
            </w:pPr>
            <w:r w:rsidRPr="00713059">
              <w:rPr>
                <w:sz w:val="16"/>
                <w:szCs w:val="16"/>
                <w:lang w:eastAsia="ru-RU"/>
              </w:rPr>
              <w:t>Раздел 4. Расчет потребности инвестиций для перевода открытой системы теплоснабжения (горячего водоснабжения) в закрытую систему горячего водоснабжения</w:t>
            </w:r>
          </w:p>
        </w:tc>
      </w:tr>
      <w:tr w:rsidR="003C7E01" w:rsidRPr="00713059" w14:paraId="708FE560" w14:textId="77777777" w:rsidTr="0095703A">
        <w:trPr>
          <w:trHeight w:val="227"/>
          <w:jc w:val="center"/>
        </w:trPr>
        <w:tc>
          <w:tcPr>
            <w:tcW w:w="8743" w:type="dxa"/>
            <w:shd w:val="clear" w:color="auto" w:fill="auto"/>
            <w:hideMark/>
          </w:tcPr>
          <w:p w14:paraId="7F7601CE"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D3049E6" w14:textId="77777777" w:rsidR="003C7E01" w:rsidRPr="00713059" w:rsidRDefault="003C7E01" w:rsidP="0095703A">
            <w:pPr>
              <w:ind w:firstLine="0"/>
              <w:jc w:val="left"/>
              <w:rPr>
                <w:sz w:val="16"/>
                <w:szCs w:val="16"/>
                <w:lang w:eastAsia="ru-RU"/>
              </w:rPr>
            </w:pPr>
            <w:r w:rsidRPr="00713059">
              <w:rPr>
                <w:sz w:val="16"/>
                <w:szCs w:val="16"/>
                <w:lang w:eastAsia="ru-RU"/>
              </w:rPr>
              <w:t>Раздел 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p>
        </w:tc>
      </w:tr>
      <w:tr w:rsidR="003C7E01" w:rsidRPr="00713059" w14:paraId="5BA245E3" w14:textId="77777777" w:rsidTr="0095703A">
        <w:trPr>
          <w:trHeight w:val="227"/>
          <w:jc w:val="center"/>
        </w:trPr>
        <w:tc>
          <w:tcPr>
            <w:tcW w:w="8743" w:type="dxa"/>
            <w:shd w:val="clear" w:color="auto" w:fill="auto"/>
            <w:hideMark/>
          </w:tcPr>
          <w:p w14:paraId="5B5F9892"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D6D0D40" w14:textId="77777777" w:rsidR="003C7E01" w:rsidRPr="00713059" w:rsidRDefault="003C7E01" w:rsidP="0095703A">
            <w:pPr>
              <w:ind w:firstLine="0"/>
              <w:jc w:val="left"/>
              <w:rPr>
                <w:sz w:val="16"/>
                <w:szCs w:val="16"/>
                <w:lang w:eastAsia="ru-RU"/>
              </w:rPr>
            </w:pPr>
            <w:r w:rsidRPr="00713059">
              <w:rPr>
                <w:sz w:val="16"/>
                <w:szCs w:val="16"/>
                <w:lang w:eastAsia="ru-RU"/>
              </w:rPr>
              <w:t>Раздел 6. Предложения по источникам инвестиций</w:t>
            </w:r>
          </w:p>
        </w:tc>
      </w:tr>
      <w:tr w:rsidR="003C7E01" w:rsidRPr="00713059" w14:paraId="3A541535" w14:textId="77777777" w:rsidTr="0095703A">
        <w:trPr>
          <w:trHeight w:val="227"/>
          <w:jc w:val="center"/>
        </w:trPr>
        <w:tc>
          <w:tcPr>
            <w:tcW w:w="8743" w:type="dxa"/>
            <w:shd w:val="clear" w:color="auto" w:fill="auto"/>
            <w:hideMark/>
          </w:tcPr>
          <w:p w14:paraId="7B5FF632"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B74C91D" w14:textId="77777777" w:rsidR="003C7E01" w:rsidRPr="00713059" w:rsidRDefault="003C7E01" w:rsidP="0095703A">
            <w:pPr>
              <w:ind w:firstLine="0"/>
              <w:jc w:val="left"/>
              <w:rPr>
                <w:sz w:val="16"/>
                <w:szCs w:val="16"/>
                <w:lang w:eastAsia="ru-RU"/>
              </w:rPr>
            </w:pPr>
            <w:r w:rsidRPr="00713059">
              <w:rPr>
                <w:sz w:val="16"/>
                <w:szCs w:val="16"/>
                <w:lang w:eastAsia="ru-RU"/>
              </w:rPr>
              <w:t>Раздел 7. 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p>
        </w:tc>
      </w:tr>
      <w:tr w:rsidR="003C7E01" w:rsidRPr="00713059" w14:paraId="09467404" w14:textId="77777777" w:rsidTr="0095703A">
        <w:trPr>
          <w:trHeight w:val="227"/>
          <w:jc w:val="center"/>
        </w:trPr>
        <w:tc>
          <w:tcPr>
            <w:tcW w:w="8743" w:type="dxa"/>
            <w:shd w:val="clear" w:color="auto" w:fill="auto"/>
            <w:hideMark/>
          </w:tcPr>
          <w:p w14:paraId="46BE6A85" w14:textId="77777777" w:rsidR="003C7E01" w:rsidRPr="00713059" w:rsidRDefault="003C7E01" w:rsidP="0095703A">
            <w:pPr>
              <w:ind w:firstLine="0"/>
              <w:jc w:val="left"/>
              <w:rPr>
                <w:b/>
                <w:bCs/>
                <w:lang w:eastAsia="ru-RU"/>
              </w:rPr>
            </w:pPr>
            <w:r w:rsidRPr="00713059">
              <w:rPr>
                <w:b/>
                <w:bCs/>
                <w:lang w:eastAsia="ru-RU"/>
              </w:rPr>
              <w:t>Книга 8. Перспективные топливные балансы</w:t>
            </w:r>
          </w:p>
        </w:tc>
        <w:tc>
          <w:tcPr>
            <w:tcW w:w="7208" w:type="dxa"/>
            <w:shd w:val="clear" w:color="auto" w:fill="auto"/>
            <w:hideMark/>
          </w:tcPr>
          <w:p w14:paraId="1209491C" w14:textId="77777777" w:rsidR="003C7E01" w:rsidRPr="00713059" w:rsidRDefault="003C7E01" w:rsidP="0095703A">
            <w:pPr>
              <w:ind w:firstLine="0"/>
              <w:jc w:val="left"/>
              <w:rPr>
                <w:b/>
                <w:bCs/>
                <w:lang w:eastAsia="ru-RU"/>
              </w:rPr>
            </w:pPr>
            <w:r w:rsidRPr="00713059">
              <w:rPr>
                <w:b/>
                <w:bCs/>
                <w:lang w:eastAsia="ru-RU"/>
              </w:rPr>
              <w:t>Глава 10 Перспективные топливные балансы</w:t>
            </w:r>
          </w:p>
        </w:tc>
      </w:tr>
      <w:tr w:rsidR="003C7E01" w:rsidRPr="00713059" w14:paraId="52F42A56" w14:textId="77777777" w:rsidTr="0095703A">
        <w:trPr>
          <w:trHeight w:val="227"/>
          <w:jc w:val="center"/>
        </w:trPr>
        <w:tc>
          <w:tcPr>
            <w:tcW w:w="8743" w:type="dxa"/>
            <w:shd w:val="clear" w:color="auto" w:fill="auto"/>
            <w:hideMark/>
          </w:tcPr>
          <w:p w14:paraId="6EDD83CF" w14:textId="77777777" w:rsidR="003C7E01" w:rsidRPr="00713059" w:rsidRDefault="003C7E01" w:rsidP="0095703A">
            <w:pPr>
              <w:ind w:firstLine="0"/>
              <w:jc w:val="left"/>
              <w:rPr>
                <w:sz w:val="16"/>
                <w:szCs w:val="16"/>
                <w:lang w:eastAsia="ru-RU"/>
              </w:rPr>
            </w:pPr>
            <w:r w:rsidRPr="00713059">
              <w:rPr>
                <w:noProof/>
                <w:sz w:val="16"/>
                <w:szCs w:val="16"/>
                <w:lang w:eastAsia="ru-RU"/>
              </w:rPr>
              <w:t>1. Книга 8. Глава 1. Расчет прогнозного отпуска тепловой энергии с учетом увеличения присоединенной нагрузки к источникам теплоснабжения</w:t>
            </w:r>
          </w:p>
        </w:tc>
        <w:tc>
          <w:tcPr>
            <w:tcW w:w="7208" w:type="dxa"/>
            <w:shd w:val="clear" w:color="auto" w:fill="auto"/>
            <w:hideMark/>
          </w:tcPr>
          <w:p w14:paraId="43168B8B" w14:textId="05DA1595" w:rsidR="003C7E01" w:rsidRPr="00713059" w:rsidRDefault="003C7E01" w:rsidP="0095703A">
            <w:pPr>
              <w:ind w:firstLine="0"/>
              <w:jc w:val="left"/>
              <w:rPr>
                <w:sz w:val="16"/>
                <w:szCs w:val="16"/>
                <w:lang w:eastAsia="ru-RU"/>
              </w:rPr>
            </w:pPr>
            <w:r w:rsidRPr="00713059">
              <w:rPr>
                <w:sz w:val="16"/>
                <w:szCs w:val="16"/>
                <w:lang w:eastAsia="ru-RU"/>
              </w:rPr>
              <w:t xml:space="preserve">Раздел 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города </w:t>
            </w:r>
            <w:r w:rsidR="00747864">
              <w:rPr>
                <w:sz w:val="16"/>
                <w:szCs w:val="16"/>
                <w:lang w:eastAsia="ru-RU"/>
              </w:rPr>
              <w:t>Усть-Кут</w:t>
            </w:r>
          </w:p>
        </w:tc>
      </w:tr>
      <w:tr w:rsidR="003C7E01" w:rsidRPr="00713059" w14:paraId="1A52C63F" w14:textId="77777777" w:rsidTr="0095703A">
        <w:trPr>
          <w:trHeight w:val="227"/>
          <w:jc w:val="center"/>
        </w:trPr>
        <w:tc>
          <w:tcPr>
            <w:tcW w:w="8743" w:type="dxa"/>
            <w:shd w:val="clear" w:color="auto" w:fill="auto"/>
            <w:hideMark/>
          </w:tcPr>
          <w:p w14:paraId="7C091315" w14:textId="77777777" w:rsidR="003C7E01" w:rsidRPr="00713059" w:rsidRDefault="003C7E01" w:rsidP="0095703A">
            <w:pPr>
              <w:ind w:firstLine="0"/>
              <w:jc w:val="left"/>
              <w:rPr>
                <w:sz w:val="16"/>
                <w:szCs w:val="16"/>
                <w:lang w:eastAsia="ru-RU"/>
              </w:rPr>
            </w:pPr>
            <w:r w:rsidRPr="00713059">
              <w:rPr>
                <w:noProof/>
                <w:sz w:val="16"/>
                <w:szCs w:val="16"/>
                <w:lang w:eastAsia="ru-RU"/>
              </w:rPr>
              <w:t>2. Книга 8. Глава 2. Перспективные годовые расходы основного вида топлива, необходимого для обеспечения нормативного функционирования источников тепловой энергии на территории поселения, городского округа</w:t>
            </w:r>
          </w:p>
        </w:tc>
        <w:tc>
          <w:tcPr>
            <w:tcW w:w="7208" w:type="dxa"/>
            <w:shd w:val="clear" w:color="auto" w:fill="auto"/>
            <w:hideMark/>
          </w:tcPr>
          <w:p w14:paraId="032E17C6" w14:textId="77777777" w:rsidR="003C7E01" w:rsidRPr="00713059" w:rsidRDefault="003C7E01" w:rsidP="0095703A">
            <w:pPr>
              <w:ind w:firstLine="0"/>
              <w:jc w:val="left"/>
              <w:rPr>
                <w:sz w:val="16"/>
                <w:szCs w:val="16"/>
                <w:lang w:eastAsia="ru-RU"/>
              </w:rPr>
            </w:pPr>
            <w:r w:rsidRPr="00713059">
              <w:rPr>
                <w:sz w:val="16"/>
                <w:szCs w:val="16"/>
                <w:lang w:eastAsia="ru-RU"/>
              </w:rPr>
              <w:t>Раздел 2. Результаты расчетов по каждому источнику тепловой энергии нормативных запасов топлива</w:t>
            </w:r>
          </w:p>
        </w:tc>
      </w:tr>
      <w:tr w:rsidR="003C7E01" w:rsidRPr="00713059" w14:paraId="0BB0181E" w14:textId="77777777" w:rsidTr="0095703A">
        <w:trPr>
          <w:trHeight w:val="227"/>
          <w:jc w:val="center"/>
        </w:trPr>
        <w:tc>
          <w:tcPr>
            <w:tcW w:w="8743" w:type="dxa"/>
            <w:shd w:val="clear" w:color="auto" w:fill="auto"/>
            <w:hideMark/>
          </w:tcPr>
          <w:p w14:paraId="748C2505"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8. Глава 3. Расчет и обоснование нормативов создания запасов топлива по ТЭЦ</w:t>
            </w:r>
          </w:p>
        </w:tc>
        <w:tc>
          <w:tcPr>
            <w:tcW w:w="7208" w:type="dxa"/>
            <w:shd w:val="clear" w:color="auto" w:fill="auto"/>
            <w:hideMark/>
          </w:tcPr>
          <w:p w14:paraId="3F752242" w14:textId="77777777" w:rsidR="003C7E01" w:rsidRPr="00713059" w:rsidRDefault="003C7E01" w:rsidP="0095703A">
            <w:pPr>
              <w:ind w:firstLine="0"/>
              <w:jc w:val="left"/>
              <w:rPr>
                <w:sz w:val="16"/>
                <w:szCs w:val="16"/>
                <w:lang w:eastAsia="ru-RU"/>
              </w:rPr>
            </w:pPr>
            <w:r w:rsidRPr="00713059">
              <w:rPr>
                <w:sz w:val="16"/>
                <w:szCs w:val="16"/>
                <w:lang w:eastAsia="ru-RU"/>
              </w:rPr>
              <w:t>Раздел 3. Вид топлива, потребляемый источником тепловой энергии, в том числе с использованием возобновляемых источников энергии и местных видов топлива</w:t>
            </w:r>
          </w:p>
        </w:tc>
      </w:tr>
      <w:tr w:rsidR="003C7E01" w:rsidRPr="00713059" w14:paraId="1DAD3B92" w14:textId="77777777" w:rsidTr="0095703A">
        <w:trPr>
          <w:trHeight w:val="227"/>
          <w:jc w:val="center"/>
        </w:trPr>
        <w:tc>
          <w:tcPr>
            <w:tcW w:w="8743" w:type="dxa"/>
            <w:shd w:val="clear" w:color="auto" w:fill="auto"/>
            <w:hideMark/>
          </w:tcPr>
          <w:p w14:paraId="7D99FE1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7B53489" w14:textId="77777777" w:rsidR="003C7E01" w:rsidRPr="00713059" w:rsidRDefault="00D11FB6" w:rsidP="0095703A">
            <w:pPr>
              <w:ind w:firstLine="0"/>
              <w:jc w:val="left"/>
              <w:rPr>
                <w:sz w:val="16"/>
                <w:szCs w:val="16"/>
                <w:lang w:eastAsia="ru-RU"/>
              </w:rPr>
            </w:pPr>
            <w:r w:rsidRPr="00713059">
              <w:rPr>
                <w:sz w:val="16"/>
                <w:szCs w:val="16"/>
                <w:lang w:eastAsia="ru-RU"/>
              </w:rPr>
              <w:t xml:space="preserve">Раздел 4 Описание видов топлива (в случае, если топливом является уголь), их доли и </w:t>
            </w:r>
            <w:r w:rsidRPr="00713059">
              <w:rPr>
                <w:sz w:val="16"/>
                <w:szCs w:val="16"/>
                <w:lang w:eastAsia="ru-RU"/>
              </w:rPr>
              <w:lastRenderedPageBreak/>
              <w:t>значения низшей теплоты сгорания топлива, используемых для производства тепловой энергии по каждой системе теплоснабжения</w:t>
            </w:r>
          </w:p>
        </w:tc>
      </w:tr>
      <w:tr w:rsidR="00D11FB6" w:rsidRPr="00713059" w14:paraId="3E937C7A" w14:textId="77777777" w:rsidTr="0095703A">
        <w:trPr>
          <w:trHeight w:val="227"/>
          <w:jc w:val="center"/>
        </w:trPr>
        <w:tc>
          <w:tcPr>
            <w:tcW w:w="8743" w:type="dxa"/>
            <w:shd w:val="clear" w:color="auto" w:fill="auto"/>
          </w:tcPr>
          <w:p w14:paraId="19D314AD" w14:textId="77777777" w:rsidR="00D11FB6" w:rsidRPr="00713059" w:rsidRDefault="00D11FB6" w:rsidP="0095703A">
            <w:pPr>
              <w:ind w:firstLine="0"/>
              <w:jc w:val="left"/>
              <w:rPr>
                <w:sz w:val="16"/>
                <w:szCs w:val="16"/>
                <w:lang w:eastAsia="ru-RU"/>
              </w:rPr>
            </w:pPr>
          </w:p>
        </w:tc>
        <w:tc>
          <w:tcPr>
            <w:tcW w:w="7208" w:type="dxa"/>
            <w:shd w:val="clear" w:color="auto" w:fill="auto"/>
          </w:tcPr>
          <w:p w14:paraId="51CCF302" w14:textId="773DDF83" w:rsidR="00D11FB6" w:rsidRPr="00713059" w:rsidRDefault="00D11FB6" w:rsidP="0095703A">
            <w:pPr>
              <w:ind w:firstLine="0"/>
              <w:jc w:val="left"/>
              <w:rPr>
                <w:sz w:val="16"/>
                <w:szCs w:val="16"/>
                <w:lang w:eastAsia="ru-RU"/>
              </w:rPr>
            </w:pPr>
            <w:r w:rsidRPr="00713059">
              <w:rPr>
                <w:sz w:val="16"/>
                <w:szCs w:val="16"/>
                <w:lang w:eastAsia="ru-RU"/>
              </w:rPr>
              <w:t xml:space="preserve">Раздел 5 Описание преобладающего в городе </w:t>
            </w:r>
            <w:r w:rsidR="00747864">
              <w:rPr>
                <w:sz w:val="16"/>
                <w:szCs w:val="16"/>
                <w:lang w:eastAsia="ru-RU"/>
              </w:rPr>
              <w:t>Усть-Кут</w:t>
            </w:r>
            <w:r w:rsidRPr="00713059">
              <w:rPr>
                <w:sz w:val="16"/>
                <w:szCs w:val="16"/>
                <w:lang w:eastAsia="ru-RU"/>
              </w:rPr>
              <w:t xml:space="preserve"> вида топлива, определяемого по совокупности всех систем теплоснабжения, находящихся в городе </w:t>
            </w:r>
            <w:r w:rsidR="00747864">
              <w:rPr>
                <w:sz w:val="16"/>
                <w:szCs w:val="16"/>
                <w:lang w:eastAsia="ru-RU"/>
              </w:rPr>
              <w:t>Усть-Кут</w:t>
            </w:r>
          </w:p>
        </w:tc>
      </w:tr>
      <w:tr w:rsidR="00D11FB6" w:rsidRPr="00713059" w14:paraId="677CFFC8" w14:textId="77777777" w:rsidTr="0095703A">
        <w:trPr>
          <w:trHeight w:val="227"/>
          <w:jc w:val="center"/>
        </w:trPr>
        <w:tc>
          <w:tcPr>
            <w:tcW w:w="8743" w:type="dxa"/>
            <w:shd w:val="clear" w:color="auto" w:fill="auto"/>
          </w:tcPr>
          <w:p w14:paraId="3B1B2B9D" w14:textId="77777777" w:rsidR="00D11FB6" w:rsidRPr="00713059" w:rsidRDefault="00D11FB6" w:rsidP="0095703A">
            <w:pPr>
              <w:ind w:firstLine="0"/>
              <w:jc w:val="left"/>
              <w:rPr>
                <w:sz w:val="16"/>
                <w:szCs w:val="16"/>
                <w:lang w:eastAsia="ru-RU"/>
              </w:rPr>
            </w:pPr>
          </w:p>
        </w:tc>
        <w:tc>
          <w:tcPr>
            <w:tcW w:w="7208" w:type="dxa"/>
            <w:shd w:val="clear" w:color="auto" w:fill="auto"/>
          </w:tcPr>
          <w:p w14:paraId="1C64F0F7" w14:textId="78F55604" w:rsidR="00D11FB6" w:rsidRPr="00713059" w:rsidRDefault="00D11FB6" w:rsidP="0095703A">
            <w:pPr>
              <w:ind w:firstLine="0"/>
              <w:jc w:val="left"/>
              <w:rPr>
                <w:sz w:val="16"/>
                <w:szCs w:val="16"/>
                <w:lang w:eastAsia="ru-RU"/>
              </w:rPr>
            </w:pPr>
            <w:r w:rsidRPr="00713059">
              <w:rPr>
                <w:sz w:val="16"/>
                <w:szCs w:val="16"/>
                <w:lang w:eastAsia="ru-RU"/>
              </w:rPr>
              <w:t xml:space="preserve">Раздел 6 Описание приоритетного направления развития топливного баланса города </w:t>
            </w:r>
            <w:r w:rsidR="00747864">
              <w:rPr>
                <w:sz w:val="16"/>
                <w:szCs w:val="16"/>
                <w:lang w:eastAsia="ru-RU"/>
              </w:rPr>
              <w:t>Усть-Кут</w:t>
            </w:r>
          </w:p>
        </w:tc>
      </w:tr>
      <w:tr w:rsidR="00D11FB6" w:rsidRPr="00713059" w14:paraId="36B4EA25" w14:textId="77777777" w:rsidTr="0095703A">
        <w:trPr>
          <w:trHeight w:val="227"/>
          <w:jc w:val="center"/>
        </w:trPr>
        <w:tc>
          <w:tcPr>
            <w:tcW w:w="8743" w:type="dxa"/>
            <w:shd w:val="clear" w:color="auto" w:fill="auto"/>
          </w:tcPr>
          <w:p w14:paraId="416D8382" w14:textId="77777777" w:rsidR="00D11FB6" w:rsidRPr="00713059" w:rsidRDefault="00D11FB6" w:rsidP="0095703A">
            <w:pPr>
              <w:ind w:firstLine="0"/>
              <w:jc w:val="left"/>
              <w:rPr>
                <w:sz w:val="16"/>
                <w:szCs w:val="16"/>
                <w:lang w:eastAsia="ru-RU"/>
              </w:rPr>
            </w:pPr>
          </w:p>
        </w:tc>
        <w:tc>
          <w:tcPr>
            <w:tcW w:w="7208" w:type="dxa"/>
            <w:shd w:val="clear" w:color="auto" w:fill="auto"/>
          </w:tcPr>
          <w:p w14:paraId="215AE2A0" w14:textId="77777777" w:rsidR="00D11FB6" w:rsidRPr="00713059" w:rsidRDefault="00D11FB6" w:rsidP="0095703A">
            <w:pPr>
              <w:ind w:firstLine="0"/>
              <w:jc w:val="left"/>
              <w:rPr>
                <w:sz w:val="16"/>
                <w:szCs w:val="16"/>
                <w:lang w:eastAsia="ru-RU"/>
              </w:rPr>
            </w:pPr>
            <w:r w:rsidRPr="00713059">
              <w:rPr>
                <w:sz w:val="16"/>
                <w:szCs w:val="16"/>
                <w:lang w:eastAsia="ru-RU"/>
              </w:rPr>
              <w:t>Раздел 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p>
        </w:tc>
      </w:tr>
      <w:tr w:rsidR="003C7E01" w:rsidRPr="00713059" w14:paraId="4FFFDF15" w14:textId="77777777" w:rsidTr="0095703A">
        <w:trPr>
          <w:trHeight w:val="227"/>
          <w:jc w:val="center"/>
        </w:trPr>
        <w:tc>
          <w:tcPr>
            <w:tcW w:w="8743" w:type="dxa"/>
            <w:shd w:val="clear" w:color="auto" w:fill="auto"/>
            <w:hideMark/>
          </w:tcPr>
          <w:p w14:paraId="558754FF" w14:textId="77777777" w:rsidR="003C7E01" w:rsidRPr="00713059" w:rsidRDefault="003C7E01" w:rsidP="0095703A">
            <w:pPr>
              <w:ind w:firstLine="0"/>
              <w:jc w:val="left"/>
              <w:rPr>
                <w:b/>
                <w:bCs/>
                <w:lang w:eastAsia="ru-RU"/>
              </w:rPr>
            </w:pPr>
            <w:r w:rsidRPr="00713059">
              <w:rPr>
                <w:b/>
                <w:bCs/>
                <w:lang w:eastAsia="ru-RU"/>
              </w:rPr>
              <w:t>Книга 9. Оценка надежности теплоснабжения</w:t>
            </w:r>
          </w:p>
        </w:tc>
        <w:tc>
          <w:tcPr>
            <w:tcW w:w="7208" w:type="dxa"/>
            <w:shd w:val="clear" w:color="auto" w:fill="auto"/>
            <w:hideMark/>
          </w:tcPr>
          <w:p w14:paraId="43D4A662" w14:textId="77777777" w:rsidR="003C7E01" w:rsidRPr="00713059" w:rsidRDefault="003C7E01" w:rsidP="0095703A">
            <w:pPr>
              <w:ind w:firstLine="0"/>
              <w:jc w:val="left"/>
              <w:rPr>
                <w:b/>
                <w:bCs/>
                <w:lang w:eastAsia="ru-RU"/>
              </w:rPr>
            </w:pPr>
            <w:r w:rsidRPr="00713059">
              <w:rPr>
                <w:b/>
                <w:bCs/>
                <w:lang w:eastAsia="ru-RU"/>
              </w:rPr>
              <w:t>Глава 11 Оценка надежности теплоснабжения</w:t>
            </w:r>
          </w:p>
        </w:tc>
      </w:tr>
      <w:tr w:rsidR="003C7E01" w:rsidRPr="00713059" w14:paraId="7507AD7D" w14:textId="77777777" w:rsidTr="0095703A">
        <w:trPr>
          <w:trHeight w:val="227"/>
          <w:jc w:val="center"/>
        </w:trPr>
        <w:tc>
          <w:tcPr>
            <w:tcW w:w="8743" w:type="dxa"/>
            <w:shd w:val="clear" w:color="auto" w:fill="auto"/>
            <w:hideMark/>
          </w:tcPr>
          <w:p w14:paraId="261E0E89" w14:textId="77777777" w:rsidR="003C7E01" w:rsidRPr="00713059" w:rsidRDefault="003C7E01" w:rsidP="0095703A">
            <w:pPr>
              <w:ind w:firstLine="0"/>
              <w:jc w:val="left"/>
              <w:rPr>
                <w:sz w:val="16"/>
                <w:szCs w:val="16"/>
                <w:lang w:eastAsia="ru-RU"/>
              </w:rPr>
            </w:pPr>
            <w:r w:rsidRPr="00713059">
              <w:rPr>
                <w:noProof/>
                <w:sz w:val="16"/>
                <w:szCs w:val="16"/>
                <w:lang w:eastAsia="ru-RU"/>
              </w:rPr>
              <w:t>1. Книга 9. Глава 1.  Текущие показатели надежности теплоснабжения</w:t>
            </w:r>
          </w:p>
        </w:tc>
        <w:tc>
          <w:tcPr>
            <w:tcW w:w="7208" w:type="dxa"/>
            <w:shd w:val="clear" w:color="auto" w:fill="auto"/>
            <w:hideMark/>
          </w:tcPr>
          <w:p w14:paraId="6A205271" w14:textId="77777777" w:rsidR="003C7E01" w:rsidRPr="00713059" w:rsidRDefault="003C7E01" w:rsidP="0095703A">
            <w:pPr>
              <w:ind w:firstLine="0"/>
              <w:jc w:val="left"/>
              <w:rPr>
                <w:sz w:val="16"/>
                <w:szCs w:val="16"/>
                <w:lang w:eastAsia="ru-RU"/>
              </w:rPr>
            </w:pPr>
            <w:r w:rsidRPr="00713059">
              <w:rPr>
                <w:sz w:val="16"/>
                <w:szCs w:val="16"/>
                <w:lang w:eastAsia="ru-RU"/>
              </w:rPr>
              <w:t>Раздел 1.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tc>
      </w:tr>
      <w:tr w:rsidR="003C7E01" w:rsidRPr="00713059" w14:paraId="5ED751E8" w14:textId="77777777" w:rsidTr="0095703A">
        <w:trPr>
          <w:trHeight w:val="227"/>
          <w:jc w:val="center"/>
        </w:trPr>
        <w:tc>
          <w:tcPr>
            <w:tcW w:w="8743" w:type="dxa"/>
            <w:shd w:val="clear" w:color="auto" w:fill="auto"/>
            <w:hideMark/>
          </w:tcPr>
          <w:p w14:paraId="42977897" w14:textId="77777777" w:rsidR="003C7E01" w:rsidRPr="00713059" w:rsidRDefault="003C7E01" w:rsidP="0095703A">
            <w:pPr>
              <w:ind w:firstLine="0"/>
              <w:jc w:val="left"/>
              <w:rPr>
                <w:sz w:val="16"/>
                <w:szCs w:val="16"/>
                <w:lang w:eastAsia="ru-RU"/>
              </w:rPr>
            </w:pPr>
            <w:r w:rsidRPr="00713059">
              <w:rPr>
                <w:noProof/>
                <w:sz w:val="16"/>
                <w:szCs w:val="16"/>
                <w:lang w:eastAsia="ru-RU"/>
              </w:rPr>
              <w:t>2. Книга 9. Глава 2. Перспективные показатели надежности, определяемые числом нарушений в подаче тепловой энергии</w:t>
            </w:r>
          </w:p>
        </w:tc>
        <w:tc>
          <w:tcPr>
            <w:tcW w:w="7208" w:type="dxa"/>
            <w:shd w:val="clear" w:color="auto" w:fill="auto"/>
            <w:hideMark/>
          </w:tcPr>
          <w:p w14:paraId="47FA0D26" w14:textId="77777777" w:rsidR="003C7E01" w:rsidRPr="00713059" w:rsidRDefault="003C7E01" w:rsidP="0095703A">
            <w:pPr>
              <w:ind w:firstLine="0"/>
              <w:jc w:val="left"/>
              <w:rPr>
                <w:sz w:val="16"/>
                <w:szCs w:val="16"/>
                <w:lang w:eastAsia="ru-RU"/>
              </w:rPr>
            </w:pPr>
            <w:r w:rsidRPr="00713059">
              <w:rPr>
                <w:sz w:val="16"/>
                <w:szCs w:val="16"/>
                <w:lang w:eastAsia="ru-RU"/>
              </w:rPr>
              <w:t>Раздел 2.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tc>
      </w:tr>
      <w:tr w:rsidR="003C7E01" w:rsidRPr="00713059" w14:paraId="75C4EEB6" w14:textId="77777777" w:rsidTr="0095703A">
        <w:trPr>
          <w:trHeight w:val="227"/>
          <w:jc w:val="center"/>
        </w:trPr>
        <w:tc>
          <w:tcPr>
            <w:tcW w:w="8743" w:type="dxa"/>
            <w:shd w:val="clear" w:color="auto" w:fill="auto"/>
            <w:hideMark/>
          </w:tcPr>
          <w:p w14:paraId="056E08BA"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9. Глава 3. Перспективные показатели надежности, определяемые приведенной продолжительностью прекращений подачи тепловой энергии</w:t>
            </w:r>
          </w:p>
        </w:tc>
        <w:tc>
          <w:tcPr>
            <w:tcW w:w="7208" w:type="dxa"/>
            <w:shd w:val="clear" w:color="auto" w:fill="auto"/>
            <w:hideMark/>
          </w:tcPr>
          <w:p w14:paraId="69517A12" w14:textId="77777777" w:rsidR="003C7E01" w:rsidRPr="00713059" w:rsidRDefault="003C7E01" w:rsidP="0095703A">
            <w:pPr>
              <w:ind w:firstLine="0"/>
              <w:jc w:val="left"/>
              <w:rPr>
                <w:sz w:val="16"/>
                <w:szCs w:val="16"/>
                <w:lang w:eastAsia="ru-RU"/>
              </w:rPr>
            </w:pPr>
            <w:r w:rsidRPr="00713059">
              <w:rPr>
                <w:sz w:val="16"/>
                <w:szCs w:val="16"/>
                <w:lang w:eastAsia="ru-RU"/>
              </w:rPr>
              <w:t>Раздел 3.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tc>
      </w:tr>
      <w:tr w:rsidR="003C7E01" w:rsidRPr="00713059" w14:paraId="15B0A7B3" w14:textId="77777777" w:rsidTr="0095703A">
        <w:trPr>
          <w:trHeight w:val="227"/>
          <w:jc w:val="center"/>
        </w:trPr>
        <w:tc>
          <w:tcPr>
            <w:tcW w:w="8743" w:type="dxa"/>
            <w:shd w:val="clear" w:color="auto" w:fill="auto"/>
            <w:hideMark/>
          </w:tcPr>
          <w:p w14:paraId="1F06A4B8" w14:textId="77777777" w:rsidR="003C7E01" w:rsidRPr="00713059" w:rsidRDefault="003C7E01" w:rsidP="0095703A">
            <w:pPr>
              <w:ind w:firstLine="0"/>
              <w:jc w:val="left"/>
              <w:rPr>
                <w:sz w:val="16"/>
                <w:szCs w:val="16"/>
                <w:lang w:eastAsia="ru-RU"/>
              </w:rPr>
            </w:pPr>
            <w:r w:rsidRPr="00713059">
              <w:rPr>
                <w:noProof/>
                <w:sz w:val="16"/>
                <w:szCs w:val="16"/>
                <w:lang w:eastAsia="ru-RU"/>
              </w:rPr>
              <w:t>4. Книга 9. Глава 4. Перспективные показатели, определяемые приведенным объемом недоотпуска тепла в результате нарушений в подаче тепловой энергии</w:t>
            </w:r>
          </w:p>
        </w:tc>
        <w:tc>
          <w:tcPr>
            <w:tcW w:w="7208" w:type="dxa"/>
            <w:shd w:val="clear" w:color="auto" w:fill="auto"/>
            <w:hideMark/>
          </w:tcPr>
          <w:p w14:paraId="5CE9F032" w14:textId="77777777" w:rsidR="003C7E01" w:rsidRPr="00713059" w:rsidRDefault="003C7E01" w:rsidP="0095703A">
            <w:pPr>
              <w:ind w:firstLine="0"/>
              <w:jc w:val="left"/>
              <w:rPr>
                <w:sz w:val="16"/>
                <w:szCs w:val="16"/>
                <w:lang w:eastAsia="ru-RU"/>
              </w:rPr>
            </w:pPr>
            <w:r w:rsidRPr="00713059">
              <w:rPr>
                <w:sz w:val="16"/>
                <w:szCs w:val="16"/>
                <w:lang w:eastAsia="ru-RU"/>
              </w:rPr>
              <w:t>Раздел 4. Обоснование результатов оценки коэффициентов готовности теплопроводов к несению тепловой нагрузки</w:t>
            </w:r>
          </w:p>
        </w:tc>
      </w:tr>
      <w:tr w:rsidR="003C7E01" w:rsidRPr="00713059" w14:paraId="44CC3164" w14:textId="77777777" w:rsidTr="0095703A">
        <w:trPr>
          <w:trHeight w:val="227"/>
          <w:jc w:val="center"/>
        </w:trPr>
        <w:tc>
          <w:tcPr>
            <w:tcW w:w="8743" w:type="dxa"/>
            <w:shd w:val="clear" w:color="auto" w:fill="auto"/>
            <w:hideMark/>
          </w:tcPr>
          <w:p w14:paraId="351E4955" w14:textId="77777777" w:rsidR="003C7E01" w:rsidRPr="00713059" w:rsidRDefault="003C7E01" w:rsidP="0095703A">
            <w:pPr>
              <w:ind w:firstLine="0"/>
              <w:jc w:val="left"/>
              <w:rPr>
                <w:sz w:val="16"/>
                <w:szCs w:val="16"/>
                <w:lang w:eastAsia="ru-RU"/>
              </w:rPr>
            </w:pPr>
            <w:r w:rsidRPr="00713059">
              <w:rPr>
                <w:noProof/>
                <w:sz w:val="16"/>
                <w:szCs w:val="16"/>
                <w:lang w:eastAsia="ru-RU"/>
              </w:rPr>
              <w:t>5. Книга 9. Глава 5. Перспективные показатели, определяемые средневзвешенной величиной отклонений температуры теплоносителя, соответствующие отклонениям параметров теплоносителя в результате нарушений в подаче тепловой энергии.</w:t>
            </w:r>
          </w:p>
        </w:tc>
        <w:tc>
          <w:tcPr>
            <w:tcW w:w="7208" w:type="dxa"/>
            <w:shd w:val="clear" w:color="auto" w:fill="auto"/>
            <w:hideMark/>
          </w:tcPr>
          <w:p w14:paraId="65F00A68" w14:textId="77777777" w:rsidR="003C7E01" w:rsidRPr="00713059" w:rsidRDefault="003C7E01" w:rsidP="0095703A">
            <w:pPr>
              <w:ind w:firstLine="0"/>
              <w:jc w:val="left"/>
              <w:rPr>
                <w:sz w:val="16"/>
                <w:szCs w:val="16"/>
                <w:lang w:eastAsia="ru-RU"/>
              </w:rPr>
            </w:pPr>
            <w:r w:rsidRPr="00713059">
              <w:rPr>
                <w:sz w:val="16"/>
                <w:szCs w:val="16"/>
                <w:lang w:eastAsia="ru-RU"/>
              </w:rPr>
              <w:t xml:space="preserve">Раздел 5. Обоснование результатов оценки </w:t>
            </w:r>
            <w:proofErr w:type="spellStart"/>
            <w:r w:rsidRPr="00713059">
              <w:rPr>
                <w:sz w:val="16"/>
                <w:szCs w:val="16"/>
                <w:lang w:eastAsia="ru-RU"/>
              </w:rPr>
              <w:t>недоотпуска</w:t>
            </w:r>
            <w:proofErr w:type="spellEnd"/>
            <w:r w:rsidRPr="00713059">
              <w:rPr>
                <w:sz w:val="16"/>
                <w:szCs w:val="16"/>
                <w:lang w:eastAsia="ru-RU"/>
              </w:rPr>
              <w:t xml:space="preserve"> тепловой энергии по причине отказов (аварийных ситуаций) и простоев тепловых сетей и источников тепловой энергии</w:t>
            </w:r>
          </w:p>
        </w:tc>
      </w:tr>
      <w:tr w:rsidR="003C7E01" w:rsidRPr="00713059" w14:paraId="0C5FA1AF" w14:textId="77777777" w:rsidTr="0095703A">
        <w:trPr>
          <w:trHeight w:val="227"/>
          <w:jc w:val="center"/>
        </w:trPr>
        <w:tc>
          <w:tcPr>
            <w:tcW w:w="8743" w:type="dxa"/>
            <w:shd w:val="clear" w:color="auto" w:fill="auto"/>
            <w:hideMark/>
          </w:tcPr>
          <w:p w14:paraId="688F9B99" w14:textId="77777777" w:rsidR="003C7E01" w:rsidRPr="00713059" w:rsidRDefault="003C7E01" w:rsidP="0095703A">
            <w:pPr>
              <w:ind w:firstLine="0"/>
              <w:jc w:val="left"/>
              <w:rPr>
                <w:sz w:val="16"/>
                <w:szCs w:val="16"/>
                <w:lang w:eastAsia="ru-RU"/>
              </w:rPr>
            </w:pPr>
            <w:r w:rsidRPr="00713059">
              <w:rPr>
                <w:noProof/>
                <w:sz w:val="16"/>
                <w:szCs w:val="16"/>
                <w:lang w:eastAsia="ru-RU"/>
              </w:rPr>
              <w:t>6. Книга 9. Глава 6. Предложения, обеспечивающие надежность систем теплоснабжения</w:t>
            </w:r>
          </w:p>
        </w:tc>
        <w:tc>
          <w:tcPr>
            <w:tcW w:w="7208" w:type="dxa"/>
            <w:shd w:val="clear" w:color="auto" w:fill="auto"/>
            <w:hideMark/>
          </w:tcPr>
          <w:p w14:paraId="6851275A" w14:textId="77777777" w:rsidR="003C7E01" w:rsidRPr="00713059" w:rsidRDefault="003C7E01" w:rsidP="0095703A">
            <w:pPr>
              <w:ind w:firstLine="0"/>
              <w:jc w:val="left"/>
              <w:rPr>
                <w:sz w:val="16"/>
                <w:szCs w:val="16"/>
                <w:lang w:eastAsia="ru-RU"/>
              </w:rPr>
            </w:pPr>
            <w:r w:rsidRPr="00713059">
              <w:rPr>
                <w:sz w:val="16"/>
                <w:szCs w:val="16"/>
                <w:lang w:eastAsia="ru-RU"/>
              </w:rPr>
              <w:t>Раздел 6. Предложения, обеспечивающие надежность систем теплоснабжения</w:t>
            </w:r>
          </w:p>
        </w:tc>
      </w:tr>
      <w:tr w:rsidR="003C7E01" w:rsidRPr="00713059" w14:paraId="680B3243" w14:textId="77777777" w:rsidTr="0095703A">
        <w:trPr>
          <w:trHeight w:val="227"/>
          <w:jc w:val="center"/>
        </w:trPr>
        <w:tc>
          <w:tcPr>
            <w:tcW w:w="8743" w:type="dxa"/>
            <w:shd w:val="clear" w:color="auto" w:fill="auto"/>
            <w:hideMark/>
          </w:tcPr>
          <w:p w14:paraId="4BCA5EF6" w14:textId="77777777" w:rsidR="003C7E01" w:rsidRPr="00713059" w:rsidRDefault="003C7E01" w:rsidP="0095703A">
            <w:pPr>
              <w:ind w:firstLine="0"/>
              <w:jc w:val="left"/>
              <w:rPr>
                <w:sz w:val="16"/>
                <w:szCs w:val="16"/>
                <w:lang w:eastAsia="ru-RU"/>
              </w:rPr>
            </w:pPr>
            <w:r w:rsidRPr="00713059">
              <w:rPr>
                <w:noProof/>
                <w:sz w:val="16"/>
                <w:szCs w:val="16"/>
                <w:lang w:eastAsia="ru-RU"/>
              </w:rPr>
              <w:t>6.1. Книга 9. Глава 6. Раздел 1. 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w:t>
            </w:r>
          </w:p>
        </w:tc>
        <w:tc>
          <w:tcPr>
            <w:tcW w:w="7208" w:type="dxa"/>
            <w:shd w:val="clear" w:color="auto" w:fill="auto"/>
            <w:hideMark/>
          </w:tcPr>
          <w:p w14:paraId="2DA9D989" w14:textId="77777777" w:rsidR="003C7E01" w:rsidRPr="00713059" w:rsidRDefault="003C7E01" w:rsidP="0095703A">
            <w:pPr>
              <w:ind w:firstLine="0"/>
              <w:jc w:val="left"/>
              <w:rPr>
                <w:sz w:val="16"/>
                <w:szCs w:val="16"/>
                <w:lang w:eastAsia="ru-RU"/>
              </w:rPr>
            </w:pPr>
            <w:r w:rsidRPr="00713059">
              <w:rPr>
                <w:sz w:val="16"/>
                <w:szCs w:val="16"/>
                <w:lang w:eastAsia="ru-RU"/>
              </w:rPr>
              <w:t>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tc>
      </w:tr>
      <w:tr w:rsidR="003C7E01" w:rsidRPr="00713059" w14:paraId="345900E3" w14:textId="77777777" w:rsidTr="0095703A">
        <w:trPr>
          <w:trHeight w:val="227"/>
          <w:jc w:val="center"/>
        </w:trPr>
        <w:tc>
          <w:tcPr>
            <w:tcW w:w="8743" w:type="dxa"/>
            <w:shd w:val="clear" w:color="auto" w:fill="auto"/>
            <w:hideMark/>
          </w:tcPr>
          <w:p w14:paraId="109417D9" w14:textId="77777777" w:rsidR="003C7E01" w:rsidRPr="00713059" w:rsidRDefault="003C7E01" w:rsidP="0095703A">
            <w:pPr>
              <w:ind w:firstLine="0"/>
              <w:jc w:val="left"/>
              <w:rPr>
                <w:sz w:val="16"/>
                <w:szCs w:val="16"/>
                <w:lang w:eastAsia="ru-RU"/>
              </w:rPr>
            </w:pPr>
            <w:r w:rsidRPr="00713059">
              <w:rPr>
                <w:noProof/>
                <w:sz w:val="16"/>
                <w:szCs w:val="16"/>
                <w:lang w:eastAsia="ru-RU"/>
              </w:rPr>
              <w:t>6.2. Книга 9. Глава 6. Раздел 2. Установка резервного оборудования</w:t>
            </w:r>
          </w:p>
        </w:tc>
        <w:tc>
          <w:tcPr>
            <w:tcW w:w="7208" w:type="dxa"/>
            <w:shd w:val="clear" w:color="auto" w:fill="auto"/>
            <w:hideMark/>
          </w:tcPr>
          <w:p w14:paraId="1C639BB4" w14:textId="77777777" w:rsidR="003C7E01" w:rsidRPr="00713059" w:rsidRDefault="003C7E01" w:rsidP="0095703A">
            <w:pPr>
              <w:ind w:firstLine="0"/>
              <w:jc w:val="left"/>
              <w:rPr>
                <w:sz w:val="16"/>
                <w:szCs w:val="16"/>
                <w:lang w:eastAsia="ru-RU"/>
              </w:rPr>
            </w:pPr>
            <w:r w:rsidRPr="00713059">
              <w:rPr>
                <w:sz w:val="16"/>
                <w:szCs w:val="16"/>
                <w:lang w:eastAsia="ru-RU"/>
              </w:rPr>
              <w:t>6.2. Установка резервного оборудования</w:t>
            </w:r>
          </w:p>
        </w:tc>
      </w:tr>
      <w:tr w:rsidR="003C7E01" w:rsidRPr="00713059" w14:paraId="3DA29486" w14:textId="77777777" w:rsidTr="0095703A">
        <w:trPr>
          <w:trHeight w:val="227"/>
          <w:jc w:val="center"/>
        </w:trPr>
        <w:tc>
          <w:tcPr>
            <w:tcW w:w="8743" w:type="dxa"/>
            <w:shd w:val="clear" w:color="auto" w:fill="auto"/>
            <w:hideMark/>
          </w:tcPr>
          <w:p w14:paraId="5583DCA8" w14:textId="77777777" w:rsidR="003C7E01" w:rsidRPr="00713059" w:rsidRDefault="003C7E01" w:rsidP="0095703A">
            <w:pPr>
              <w:ind w:firstLine="0"/>
              <w:jc w:val="left"/>
              <w:rPr>
                <w:sz w:val="16"/>
                <w:szCs w:val="16"/>
                <w:lang w:eastAsia="ru-RU"/>
              </w:rPr>
            </w:pPr>
            <w:r w:rsidRPr="00713059">
              <w:rPr>
                <w:noProof/>
                <w:sz w:val="16"/>
                <w:szCs w:val="16"/>
                <w:lang w:eastAsia="ru-RU"/>
              </w:rPr>
              <w:t>6.3. Книга 9. Глава 6. Раздел 3. Организация совместной работы нескольких источников тепловой энергии</w:t>
            </w:r>
          </w:p>
        </w:tc>
        <w:tc>
          <w:tcPr>
            <w:tcW w:w="7208" w:type="dxa"/>
            <w:shd w:val="clear" w:color="auto" w:fill="auto"/>
            <w:hideMark/>
          </w:tcPr>
          <w:p w14:paraId="3EB4EADA" w14:textId="77777777" w:rsidR="003C7E01" w:rsidRPr="00713059" w:rsidRDefault="003C7E01" w:rsidP="0095703A">
            <w:pPr>
              <w:ind w:firstLine="0"/>
              <w:jc w:val="left"/>
              <w:rPr>
                <w:sz w:val="16"/>
                <w:szCs w:val="16"/>
                <w:lang w:eastAsia="ru-RU"/>
              </w:rPr>
            </w:pPr>
            <w:r w:rsidRPr="00713059">
              <w:rPr>
                <w:sz w:val="16"/>
                <w:szCs w:val="16"/>
                <w:lang w:eastAsia="ru-RU"/>
              </w:rPr>
              <w:t>6.3. Организация совместной работы нескольких источников тепловой энергии на единую тепловую сеть</w:t>
            </w:r>
          </w:p>
        </w:tc>
      </w:tr>
      <w:tr w:rsidR="003C7E01" w:rsidRPr="00713059" w14:paraId="0DEC4B47" w14:textId="77777777" w:rsidTr="0095703A">
        <w:trPr>
          <w:trHeight w:val="227"/>
          <w:jc w:val="center"/>
        </w:trPr>
        <w:tc>
          <w:tcPr>
            <w:tcW w:w="8743" w:type="dxa"/>
            <w:shd w:val="clear" w:color="auto" w:fill="auto"/>
            <w:hideMark/>
          </w:tcPr>
          <w:p w14:paraId="21289EAA" w14:textId="77777777" w:rsidR="003C7E01" w:rsidRPr="00713059" w:rsidRDefault="003C7E01" w:rsidP="0095703A">
            <w:pPr>
              <w:ind w:firstLine="0"/>
              <w:jc w:val="left"/>
              <w:rPr>
                <w:sz w:val="16"/>
                <w:szCs w:val="16"/>
                <w:lang w:eastAsia="ru-RU"/>
              </w:rPr>
            </w:pPr>
            <w:r w:rsidRPr="00713059">
              <w:rPr>
                <w:noProof/>
                <w:sz w:val="16"/>
                <w:szCs w:val="16"/>
                <w:lang w:eastAsia="ru-RU"/>
              </w:rPr>
              <w:t>6.4. Книга 9. Глава 6. Раздел 4. Взаимное резервирование тепловых сетей смежных районов поселения, городского округа</w:t>
            </w:r>
          </w:p>
        </w:tc>
        <w:tc>
          <w:tcPr>
            <w:tcW w:w="7208" w:type="dxa"/>
            <w:shd w:val="clear" w:color="auto" w:fill="auto"/>
            <w:hideMark/>
          </w:tcPr>
          <w:p w14:paraId="2E5BAC43" w14:textId="33676255" w:rsidR="003C7E01" w:rsidRPr="00713059" w:rsidRDefault="003C7E01" w:rsidP="0095703A">
            <w:pPr>
              <w:ind w:firstLine="0"/>
              <w:jc w:val="left"/>
              <w:rPr>
                <w:sz w:val="16"/>
                <w:szCs w:val="16"/>
                <w:lang w:eastAsia="ru-RU"/>
              </w:rPr>
            </w:pPr>
            <w:r w:rsidRPr="00713059">
              <w:rPr>
                <w:sz w:val="16"/>
                <w:szCs w:val="16"/>
                <w:lang w:eastAsia="ru-RU"/>
              </w:rPr>
              <w:t xml:space="preserve">6.4. Резервирование тепловых сетей смежных районов города </w:t>
            </w:r>
            <w:r w:rsidR="00747864">
              <w:rPr>
                <w:sz w:val="16"/>
                <w:szCs w:val="16"/>
                <w:lang w:eastAsia="ru-RU"/>
              </w:rPr>
              <w:t>Усть-Кут</w:t>
            </w:r>
          </w:p>
        </w:tc>
      </w:tr>
      <w:tr w:rsidR="003C7E01" w:rsidRPr="00713059" w14:paraId="1CADA3EE" w14:textId="77777777" w:rsidTr="0095703A">
        <w:trPr>
          <w:trHeight w:val="227"/>
          <w:jc w:val="center"/>
        </w:trPr>
        <w:tc>
          <w:tcPr>
            <w:tcW w:w="8743" w:type="dxa"/>
            <w:shd w:val="clear" w:color="auto" w:fill="auto"/>
            <w:hideMark/>
          </w:tcPr>
          <w:p w14:paraId="3D109A77" w14:textId="77777777" w:rsidR="003C7E01" w:rsidRPr="00713059" w:rsidRDefault="003C7E01" w:rsidP="0095703A">
            <w:pPr>
              <w:ind w:firstLine="0"/>
              <w:jc w:val="left"/>
              <w:rPr>
                <w:sz w:val="16"/>
                <w:szCs w:val="16"/>
                <w:lang w:eastAsia="ru-RU"/>
              </w:rPr>
            </w:pPr>
            <w:r w:rsidRPr="00713059">
              <w:rPr>
                <w:noProof/>
                <w:sz w:val="16"/>
                <w:szCs w:val="16"/>
                <w:lang w:eastAsia="ru-RU"/>
              </w:rPr>
              <w:t>6.5. Книга 9. Глава 6. Раздел 5. Устройство резервных насосных станций</w:t>
            </w:r>
          </w:p>
        </w:tc>
        <w:tc>
          <w:tcPr>
            <w:tcW w:w="7208" w:type="dxa"/>
            <w:shd w:val="clear" w:color="auto" w:fill="auto"/>
            <w:hideMark/>
          </w:tcPr>
          <w:p w14:paraId="41029F7F" w14:textId="77777777" w:rsidR="003C7E01" w:rsidRPr="00713059" w:rsidRDefault="003C7E01" w:rsidP="0095703A">
            <w:pPr>
              <w:ind w:firstLine="0"/>
              <w:jc w:val="left"/>
              <w:rPr>
                <w:sz w:val="16"/>
                <w:szCs w:val="16"/>
                <w:lang w:eastAsia="ru-RU"/>
              </w:rPr>
            </w:pPr>
            <w:r w:rsidRPr="00713059">
              <w:rPr>
                <w:sz w:val="16"/>
                <w:szCs w:val="16"/>
                <w:lang w:eastAsia="ru-RU"/>
              </w:rPr>
              <w:t>6.5. Устройство резервных насосных станций</w:t>
            </w:r>
          </w:p>
        </w:tc>
      </w:tr>
      <w:tr w:rsidR="003C7E01" w:rsidRPr="00713059" w14:paraId="125661A6" w14:textId="77777777" w:rsidTr="0095703A">
        <w:trPr>
          <w:trHeight w:val="227"/>
          <w:jc w:val="center"/>
        </w:trPr>
        <w:tc>
          <w:tcPr>
            <w:tcW w:w="8743" w:type="dxa"/>
            <w:shd w:val="clear" w:color="auto" w:fill="auto"/>
            <w:hideMark/>
          </w:tcPr>
          <w:p w14:paraId="4C769E4D" w14:textId="77777777" w:rsidR="003C7E01" w:rsidRPr="00713059" w:rsidRDefault="003C7E01" w:rsidP="0095703A">
            <w:pPr>
              <w:ind w:firstLine="0"/>
              <w:jc w:val="left"/>
              <w:rPr>
                <w:sz w:val="16"/>
                <w:szCs w:val="16"/>
                <w:lang w:eastAsia="ru-RU"/>
              </w:rPr>
            </w:pPr>
            <w:r w:rsidRPr="00713059">
              <w:rPr>
                <w:noProof/>
                <w:sz w:val="16"/>
                <w:szCs w:val="16"/>
                <w:lang w:eastAsia="ru-RU"/>
              </w:rPr>
              <w:t>6.6. Книга 9. Глава 6. Раздел 6. Установка баков-аккумуляторов</w:t>
            </w:r>
          </w:p>
        </w:tc>
        <w:tc>
          <w:tcPr>
            <w:tcW w:w="7208" w:type="dxa"/>
            <w:shd w:val="clear" w:color="auto" w:fill="auto"/>
            <w:hideMark/>
          </w:tcPr>
          <w:p w14:paraId="7DA3DCB1" w14:textId="77777777" w:rsidR="003C7E01" w:rsidRPr="00713059" w:rsidRDefault="003C7E01" w:rsidP="0095703A">
            <w:pPr>
              <w:ind w:firstLine="0"/>
              <w:jc w:val="left"/>
              <w:rPr>
                <w:sz w:val="16"/>
                <w:szCs w:val="16"/>
                <w:lang w:eastAsia="ru-RU"/>
              </w:rPr>
            </w:pPr>
            <w:r w:rsidRPr="00713059">
              <w:rPr>
                <w:sz w:val="16"/>
                <w:szCs w:val="16"/>
                <w:lang w:eastAsia="ru-RU"/>
              </w:rPr>
              <w:t>6.6. Установка баков-аккумуляторов</w:t>
            </w:r>
          </w:p>
        </w:tc>
      </w:tr>
      <w:tr w:rsidR="003C7E01" w:rsidRPr="00713059" w14:paraId="1E1F9648" w14:textId="77777777" w:rsidTr="0095703A">
        <w:trPr>
          <w:trHeight w:val="227"/>
          <w:jc w:val="center"/>
        </w:trPr>
        <w:tc>
          <w:tcPr>
            <w:tcW w:w="8743" w:type="dxa"/>
            <w:shd w:val="clear" w:color="auto" w:fill="auto"/>
            <w:hideMark/>
          </w:tcPr>
          <w:p w14:paraId="16ECCDC9"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59F5F81" w14:textId="77777777" w:rsidR="003C7E01" w:rsidRPr="00713059" w:rsidRDefault="003C7E01" w:rsidP="0095703A">
            <w:pPr>
              <w:ind w:firstLine="0"/>
              <w:jc w:val="left"/>
              <w:rPr>
                <w:sz w:val="16"/>
                <w:szCs w:val="16"/>
                <w:lang w:eastAsia="ru-RU"/>
              </w:rPr>
            </w:pPr>
            <w:r w:rsidRPr="00713059">
              <w:rPr>
                <w:sz w:val="16"/>
                <w:szCs w:val="16"/>
                <w:lang w:eastAsia="ru-RU"/>
              </w:rPr>
              <w:t>Раздел 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p>
        </w:tc>
      </w:tr>
      <w:tr w:rsidR="003C7E01" w:rsidRPr="00713059" w14:paraId="5FE1A9E7" w14:textId="77777777" w:rsidTr="0095703A">
        <w:trPr>
          <w:trHeight w:val="227"/>
          <w:jc w:val="center"/>
        </w:trPr>
        <w:tc>
          <w:tcPr>
            <w:tcW w:w="8743" w:type="dxa"/>
            <w:shd w:val="clear" w:color="auto" w:fill="auto"/>
            <w:hideMark/>
          </w:tcPr>
          <w:p w14:paraId="3CD50765" w14:textId="77777777" w:rsidR="003C7E01" w:rsidRPr="00713059" w:rsidRDefault="003C7E01" w:rsidP="0095703A">
            <w:pPr>
              <w:ind w:firstLine="0"/>
              <w:jc w:val="left"/>
              <w:rPr>
                <w:b/>
                <w:bCs/>
                <w:lang w:eastAsia="ru-RU"/>
              </w:rPr>
            </w:pPr>
            <w:r w:rsidRPr="00713059">
              <w:rPr>
                <w:b/>
                <w:bCs/>
                <w:lang w:eastAsia="ru-RU"/>
              </w:rPr>
              <w:t>Книга 10. Обоснование инвестиций в строительство и реконструкцию системы теплоснабжения</w:t>
            </w:r>
          </w:p>
        </w:tc>
        <w:tc>
          <w:tcPr>
            <w:tcW w:w="7208" w:type="dxa"/>
            <w:shd w:val="clear" w:color="auto" w:fill="auto"/>
            <w:hideMark/>
          </w:tcPr>
          <w:p w14:paraId="53899338" w14:textId="77777777" w:rsidR="003C7E01" w:rsidRPr="00713059" w:rsidRDefault="003C7E01" w:rsidP="0095703A">
            <w:pPr>
              <w:ind w:firstLine="0"/>
              <w:jc w:val="left"/>
              <w:rPr>
                <w:b/>
                <w:bCs/>
                <w:lang w:eastAsia="ru-RU"/>
              </w:rPr>
            </w:pPr>
            <w:r w:rsidRPr="00713059">
              <w:rPr>
                <w:b/>
                <w:bCs/>
                <w:lang w:eastAsia="ru-RU"/>
              </w:rPr>
              <w:t xml:space="preserve">Глава 12 Обоснование инвестиций в строительство, реконструкцию, техническое перевооружение и (или) </w:t>
            </w:r>
            <w:r w:rsidRPr="00713059">
              <w:rPr>
                <w:b/>
                <w:bCs/>
                <w:lang w:eastAsia="ru-RU"/>
              </w:rPr>
              <w:lastRenderedPageBreak/>
              <w:t>модернизацию</w:t>
            </w:r>
          </w:p>
        </w:tc>
      </w:tr>
      <w:tr w:rsidR="003C7E01" w:rsidRPr="00713059" w14:paraId="2826EA4B" w14:textId="77777777" w:rsidTr="0095703A">
        <w:trPr>
          <w:trHeight w:val="227"/>
          <w:jc w:val="center"/>
        </w:trPr>
        <w:tc>
          <w:tcPr>
            <w:tcW w:w="8743" w:type="dxa"/>
            <w:shd w:val="clear" w:color="auto" w:fill="auto"/>
            <w:hideMark/>
          </w:tcPr>
          <w:p w14:paraId="6F3FE599" w14:textId="77777777" w:rsidR="003C7E01" w:rsidRPr="00713059" w:rsidRDefault="003C7E01" w:rsidP="0095703A">
            <w:pPr>
              <w:ind w:firstLine="0"/>
              <w:jc w:val="left"/>
              <w:rPr>
                <w:sz w:val="16"/>
                <w:szCs w:val="16"/>
                <w:lang w:eastAsia="ru-RU"/>
              </w:rPr>
            </w:pPr>
            <w:r w:rsidRPr="00713059">
              <w:rPr>
                <w:noProof/>
                <w:sz w:val="16"/>
                <w:szCs w:val="16"/>
                <w:lang w:eastAsia="ru-RU"/>
              </w:rPr>
              <w:t>1. Книга 10. Глава 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p>
        </w:tc>
        <w:tc>
          <w:tcPr>
            <w:tcW w:w="7208" w:type="dxa"/>
            <w:shd w:val="clear" w:color="auto" w:fill="auto"/>
            <w:hideMark/>
          </w:tcPr>
          <w:p w14:paraId="015800E4" w14:textId="77777777" w:rsidR="003C7E01" w:rsidRPr="00713059" w:rsidRDefault="003C7E01" w:rsidP="0095703A">
            <w:pPr>
              <w:ind w:firstLine="0"/>
              <w:jc w:val="left"/>
              <w:rPr>
                <w:sz w:val="16"/>
                <w:szCs w:val="16"/>
                <w:lang w:eastAsia="ru-RU"/>
              </w:rPr>
            </w:pPr>
            <w:r w:rsidRPr="00713059">
              <w:rPr>
                <w:noProof/>
                <w:sz w:val="16"/>
                <w:szCs w:val="16"/>
                <w:lang w:eastAsia="ru-RU"/>
              </w:rPr>
              <w:t>Раздел 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tc>
      </w:tr>
      <w:tr w:rsidR="003C7E01" w:rsidRPr="00713059" w14:paraId="7051DFD3" w14:textId="77777777" w:rsidTr="0095703A">
        <w:trPr>
          <w:trHeight w:val="227"/>
          <w:jc w:val="center"/>
        </w:trPr>
        <w:tc>
          <w:tcPr>
            <w:tcW w:w="8743" w:type="dxa"/>
            <w:shd w:val="clear" w:color="auto" w:fill="auto"/>
            <w:hideMark/>
          </w:tcPr>
          <w:p w14:paraId="77F71350" w14:textId="77777777" w:rsidR="003C7E01" w:rsidRPr="00713059" w:rsidRDefault="003C7E01" w:rsidP="0095703A">
            <w:pPr>
              <w:ind w:firstLine="0"/>
              <w:jc w:val="left"/>
              <w:rPr>
                <w:sz w:val="16"/>
                <w:szCs w:val="16"/>
                <w:lang w:eastAsia="ru-RU"/>
              </w:rPr>
            </w:pPr>
            <w:r w:rsidRPr="00713059">
              <w:rPr>
                <w:noProof/>
                <w:sz w:val="16"/>
                <w:szCs w:val="16"/>
                <w:lang w:eastAsia="ru-RU"/>
              </w:rPr>
              <w:t>2. Книга 10. Глава 2. Предложения по источникам инвестиций, обеспечивающих финансовые потребности</w:t>
            </w:r>
          </w:p>
        </w:tc>
        <w:tc>
          <w:tcPr>
            <w:tcW w:w="7208" w:type="dxa"/>
            <w:shd w:val="clear" w:color="auto" w:fill="auto"/>
            <w:hideMark/>
          </w:tcPr>
          <w:p w14:paraId="5CACE81F" w14:textId="77777777" w:rsidR="003C7E01" w:rsidRPr="00713059" w:rsidRDefault="003C7E01" w:rsidP="0095703A">
            <w:pPr>
              <w:ind w:firstLine="0"/>
              <w:jc w:val="left"/>
              <w:rPr>
                <w:sz w:val="16"/>
                <w:szCs w:val="16"/>
                <w:lang w:eastAsia="ru-RU"/>
              </w:rPr>
            </w:pPr>
            <w:r w:rsidRPr="00713059">
              <w:rPr>
                <w:noProof/>
                <w:sz w:val="16"/>
                <w:szCs w:val="16"/>
                <w:lang w:eastAsia="ru-RU"/>
              </w:rPr>
              <w:t>Раздел 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tc>
      </w:tr>
      <w:tr w:rsidR="003C7E01" w:rsidRPr="00713059" w14:paraId="7E1FD204" w14:textId="77777777" w:rsidTr="0095703A">
        <w:trPr>
          <w:trHeight w:val="227"/>
          <w:jc w:val="center"/>
        </w:trPr>
        <w:tc>
          <w:tcPr>
            <w:tcW w:w="8743" w:type="dxa"/>
            <w:shd w:val="clear" w:color="auto" w:fill="auto"/>
            <w:hideMark/>
          </w:tcPr>
          <w:p w14:paraId="10049771"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10. Глава 3. Расчеты эффективности инвестиций</w:t>
            </w:r>
          </w:p>
        </w:tc>
        <w:tc>
          <w:tcPr>
            <w:tcW w:w="7208" w:type="dxa"/>
            <w:shd w:val="clear" w:color="auto" w:fill="auto"/>
            <w:hideMark/>
          </w:tcPr>
          <w:p w14:paraId="1B329236" w14:textId="77777777" w:rsidR="003C7E01" w:rsidRPr="00713059" w:rsidRDefault="003C7E01" w:rsidP="0095703A">
            <w:pPr>
              <w:ind w:firstLine="0"/>
              <w:jc w:val="left"/>
              <w:rPr>
                <w:sz w:val="16"/>
                <w:szCs w:val="16"/>
                <w:lang w:eastAsia="ru-RU"/>
              </w:rPr>
            </w:pPr>
            <w:r w:rsidRPr="00713059">
              <w:rPr>
                <w:noProof/>
                <w:sz w:val="16"/>
                <w:szCs w:val="16"/>
                <w:lang w:eastAsia="ru-RU"/>
              </w:rPr>
              <w:t>Раздел 3. Расчеты экономической эффективности инвестиций</w:t>
            </w:r>
          </w:p>
        </w:tc>
      </w:tr>
      <w:tr w:rsidR="003C7E01" w:rsidRPr="00713059" w14:paraId="66D92CA0" w14:textId="77777777" w:rsidTr="0095703A">
        <w:trPr>
          <w:trHeight w:val="227"/>
          <w:jc w:val="center"/>
        </w:trPr>
        <w:tc>
          <w:tcPr>
            <w:tcW w:w="8743" w:type="dxa"/>
            <w:shd w:val="clear" w:color="auto" w:fill="auto"/>
            <w:hideMark/>
          </w:tcPr>
          <w:p w14:paraId="25C8F0B2" w14:textId="77777777" w:rsidR="003C7E01" w:rsidRPr="00713059" w:rsidRDefault="003C7E01" w:rsidP="0095703A">
            <w:pPr>
              <w:ind w:firstLine="0"/>
              <w:jc w:val="left"/>
              <w:rPr>
                <w:sz w:val="16"/>
                <w:szCs w:val="16"/>
                <w:lang w:eastAsia="ru-RU"/>
              </w:rPr>
            </w:pPr>
            <w:r w:rsidRPr="00713059">
              <w:rPr>
                <w:noProof/>
                <w:sz w:val="16"/>
                <w:szCs w:val="16"/>
                <w:lang w:eastAsia="ru-RU"/>
              </w:rPr>
              <w:t>4. Книга 10. Глава 4. 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p>
        </w:tc>
        <w:tc>
          <w:tcPr>
            <w:tcW w:w="7208" w:type="dxa"/>
            <w:shd w:val="clear" w:color="auto" w:fill="auto"/>
            <w:hideMark/>
          </w:tcPr>
          <w:p w14:paraId="28C69F47" w14:textId="77777777" w:rsidR="003C7E01" w:rsidRPr="00713059" w:rsidRDefault="003C7E01" w:rsidP="0095703A">
            <w:pPr>
              <w:ind w:firstLine="0"/>
              <w:jc w:val="left"/>
              <w:rPr>
                <w:sz w:val="16"/>
                <w:szCs w:val="16"/>
                <w:lang w:eastAsia="ru-RU"/>
              </w:rPr>
            </w:pPr>
            <w:r w:rsidRPr="00713059">
              <w:rPr>
                <w:noProof/>
                <w:sz w:val="16"/>
                <w:szCs w:val="16"/>
                <w:lang w:eastAsia="ru-RU"/>
              </w:rPr>
              <w:t>Раздел 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tc>
      </w:tr>
      <w:tr w:rsidR="003C7E01" w:rsidRPr="00713059" w14:paraId="7FD8689F" w14:textId="77777777" w:rsidTr="0095703A">
        <w:trPr>
          <w:trHeight w:val="227"/>
          <w:jc w:val="center"/>
        </w:trPr>
        <w:tc>
          <w:tcPr>
            <w:tcW w:w="8743" w:type="dxa"/>
            <w:shd w:val="clear" w:color="auto" w:fill="auto"/>
            <w:hideMark/>
          </w:tcPr>
          <w:p w14:paraId="3491DB0E"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A8D7543" w14:textId="77777777" w:rsidR="003C7E01" w:rsidRPr="00713059" w:rsidRDefault="003C7E01" w:rsidP="0095703A">
            <w:pPr>
              <w:ind w:firstLine="0"/>
              <w:jc w:val="left"/>
              <w:rPr>
                <w:sz w:val="16"/>
                <w:szCs w:val="16"/>
                <w:lang w:eastAsia="ru-RU"/>
              </w:rPr>
            </w:pPr>
            <w:r w:rsidRPr="00713059">
              <w:rPr>
                <w:noProof/>
                <w:sz w:val="16"/>
                <w:szCs w:val="16"/>
                <w:lang w:eastAsia="ru-RU"/>
              </w:rPr>
              <w:t>Раздел 5.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p>
        </w:tc>
      </w:tr>
      <w:tr w:rsidR="003C7E01" w:rsidRPr="00713059" w14:paraId="09138ED4" w14:textId="77777777" w:rsidTr="0095703A">
        <w:trPr>
          <w:trHeight w:val="227"/>
          <w:jc w:val="center"/>
        </w:trPr>
        <w:tc>
          <w:tcPr>
            <w:tcW w:w="8743" w:type="dxa"/>
            <w:shd w:val="clear" w:color="auto" w:fill="auto"/>
            <w:hideMark/>
          </w:tcPr>
          <w:p w14:paraId="2C32A16F"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D67FAF7" w14:textId="0D1B5612" w:rsidR="003C7E01" w:rsidRPr="00713059" w:rsidRDefault="003C7E01" w:rsidP="0095703A">
            <w:pPr>
              <w:ind w:firstLine="0"/>
              <w:jc w:val="left"/>
              <w:rPr>
                <w:b/>
                <w:bCs/>
                <w:lang w:eastAsia="ru-RU"/>
              </w:rPr>
            </w:pPr>
            <w:r w:rsidRPr="00713059">
              <w:rPr>
                <w:b/>
                <w:bCs/>
                <w:lang w:eastAsia="ru-RU"/>
              </w:rPr>
              <w:t xml:space="preserve">Глава 13 Индикаторы развития систем теплоснабжения города </w:t>
            </w:r>
            <w:r w:rsidR="00747864">
              <w:rPr>
                <w:b/>
                <w:bCs/>
                <w:lang w:eastAsia="ru-RU"/>
              </w:rPr>
              <w:t>Усть-Кут</w:t>
            </w:r>
          </w:p>
        </w:tc>
      </w:tr>
      <w:tr w:rsidR="003C7E01" w:rsidRPr="00713059" w14:paraId="50CAD0D8" w14:textId="77777777" w:rsidTr="0095703A">
        <w:trPr>
          <w:trHeight w:val="227"/>
          <w:jc w:val="center"/>
        </w:trPr>
        <w:tc>
          <w:tcPr>
            <w:tcW w:w="8743" w:type="dxa"/>
            <w:shd w:val="clear" w:color="auto" w:fill="auto"/>
            <w:hideMark/>
          </w:tcPr>
          <w:p w14:paraId="4E5B1E3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8A36E4A" w14:textId="77777777" w:rsidR="003C7E01" w:rsidRPr="00713059" w:rsidRDefault="003C7E01" w:rsidP="0095703A">
            <w:pPr>
              <w:ind w:firstLine="0"/>
              <w:jc w:val="left"/>
              <w:rPr>
                <w:sz w:val="16"/>
                <w:szCs w:val="16"/>
                <w:lang w:eastAsia="ru-RU"/>
              </w:rPr>
            </w:pPr>
            <w:r w:rsidRPr="00713059">
              <w:rPr>
                <w:sz w:val="16"/>
                <w:szCs w:val="16"/>
                <w:lang w:eastAsia="ru-RU"/>
              </w:rPr>
              <w:t>Раздел 1. Результаты оценки существующих и перспективных значений индикаторов развития систем теплоснабжения</w:t>
            </w:r>
          </w:p>
        </w:tc>
      </w:tr>
      <w:tr w:rsidR="003C7E01" w:rsidRPr="00713059" w14:paraId="01D3CA02" w14:textId="77777777" w:rsidTr="0095703A">
        <w:trPr>
          <w:trHeight w:val="227"/>
          <w:jc w:val="center"/>
        </w:trPr>
        <w:tc>
          <w:tcPr>
            <w:tcW w:w="8743" w:type="dxa"/>
            <w:shd w:val="clear" w:color="auto" w:fill="auto"/>
            <w:hideMark/>
          </w:tcPr>
          <w:p w14:paraId="0FBABEA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A30810F" w14:textId="77777777" w:rsidR="003C7E01" w:rsidRPr="00713059" w:rsidRDefault="003C7E01" w:rsidP="0095703A">
            <w:pPr>
              <w:ind w:firstLine="0"/>
              <w:jc w:val="left"/>
              <w:rPr>
                <w:sz w:val="16"/>
                <w:szCs w:val="16"/>
                <w:lang w:eastAsia="ru-RU"/>
              </w:rPr>
            </w:pPr>
            <w:r w:rsidRPr="00713059">
              <w:rPr>
                <w:sz w:val="16"/>
                <w:szCs w:val="16"/>
                <w:lang w:eastAsia="ru-RU"/>
              </w:rPr>
              <w:t>1.1. Количество прекращений подачи тепловой энергии, теплоносителя в результате технологических нарушений на тепловых сетях</w:t>
            </w:r>
          </w:p>
        </w:tc>
      </w:tr>
      <w:tr w:rsidR="003C7E01" w:rsidRPr="00713059" w14:paraId="518BCA36" w14:textId="77777777" w:rsidTr="0095703A">
        <w:trPr>
          <w:trHeight w:val="227"/>
          <w:jc w:val="center"/>
        </w:trPr>
        <w:tc>
          <w:tcPr>
            <w:tcW w:w="8743" w:type="dxa"/>
            <w:shd w:val="clear" w:color="auto" w:fill="auto"/>
            <w:hideMark/>
          </w:tcPr>
          <w:p w14:paraId="34F972FD"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0BD1998" w14:textId="77777777" w:rsidR="003C7E01" w:rsidRPr="00713059" w:rsidRDefault="003C7E01" w:rsidP="0095703A">
            <w:pPr>
              <w:ind w:firstLine="0"/>
              <w:jc w:val="left"/>
              <w:rPr>
                <w:sz w:val="16"/>
                <w:szCs w:val="16"/>
                <w:lang w:eastAsia="ru-RU"/>
              </w:rPr>
            </w:pPr>
            <w:r w:rsidRPr="00713059">
              <w:rPr>
                <w:sz w:val="16"/>
                <w:szCs w:val="16"/>
                <w:lang w:eastAsia="ru-RU"/>
              </w:rPr>
              <w:t>1.2. Количество прекращений подачи тепловой энергии, теплоносителя в результате технологических нарушений на источниках тепловой энергии</w:t>
            </w:r>
          </w:p>
        </w:tc>
      </w:tr>
      <w:tr w:rsidR="003C7E01" w:rsidRPr="00713059" w14:paraId="4DB0C896" w14:textId="77777777" w:rsidTr="0095703A">
        <w:trPr>
          <w:trHeight w:val="227"/>
          <w:jc w:val="center"/>
        </w:trPr>
        <w:tc>
          <w:tcPr>
            <w:tcW w:w="8743" w:type="dxa"/>
            <w:shd w:val="clear" w:color="auto" w:fill="auto"/>
            <w:hideMark/>
          </w:tcPr>
          <w:p w14:paraId="7AD96C5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21DD63E" w14:textId="77777777" w:rsidR="003C7E01" w:rsidRPr="00713059" w:rsidRDefault="003C7E01" w:rsidP="0095703A">
            <w:pPr>
              <w:ind w:firstLine="0"/>
              <w:jc w:val="left"/>
              <w:rPr>
                <w:sz w:val="16"/>
                <w:szCs w:val="16"/>
                <w:lang w:eastAsia="ru-RU"/>
              </w:rPr>
            </w:pPr>
            <w:r w:rsidRPr="00713059">
              <w:rPr>
                <w:sz w:val="16"/>
                <w:szCs w:val="16"/>
                <w:lang w:eastAsia="ru-RU"/>
              </w:rPr>
              <w:t>1.3.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r>
      <w:tr w:rsidR="003C7E01" w:rsidRPr="00713059" w14:paraId="0F0801F7" w14:textId="77777777" w:rsidTr="0095703A">
        <w:trPr>
          <w:trHeight w:val="227"/>
          <w:jc w:val="center"/>
        </w:trPr>
        <w:tc>
          <w:tcPr>
            <w:tcW w:w="8743" w:type="dxa"/>
            <w:shd w:val="clear" w:color="auto" w:fill="auto"/>
            <w:hideMark/>
          </w:tcPr>
          <w:p w14:paraId="120C07F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299BD81" w14:textId="77777777" w:rsidR="003C7E01" w:rsidRPr="00713059" w:rsidRDefault="003C7E01" w:rsidP="0095703A">
            <w:pPr>
              <w:ind w:firstLine="0"/>
              <w:jc w:val="left"/>
              <w:rPr>
                <w:sz w:val="16"/>
                <w:szCs w:val="16"/>
                <w:lang w:eastAsia="ru-RU"/>
              </w:rPr>
            </w:pPr>
            <w:r w:rsidRPr="00713059">
              <w:rPr>
                <w:sz w:val="16"/>
                <w:szCs w:val="16"/>
                <w:lang w:eastAsia="ru-RU"/>
              </w:rPr>
              <w:t>1.4. Отношение величины технологических потерь тепловой энергии, теплоносителя к материальной характеристике тепловой сети</w:t>
            </w:r>
          </w:p>
        </w:tc>
      </w:tr>
      <w:tr w:rsidR="003C7E01" w:rsidRPr="00713059" w14:paraId="2D9C2E5E" w14:textId="77777777" w:rsidTr="0095703A">
        <w:trPr>
          <w:trHeight w:val="227"/>
          <w:jc w:val="center"/>
        </w:trPr>
        <w:tc>
          <w:tcPr>
            <w:tcW w:w="8743" w:type="dxa"/>
            <w:shd w:val="clear" w:color="auto" w:fill="auto"/>
            <w:hideMark/>
          </w:tcPr>
          <w:p w14:paraId="41401D3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3ACF768" w14:textId="77777777" w:rsidR="003C7E01" w:rsidRPr="00713059" w:rsidRDefault="003C7E01" w:rsidP="0095703A">
            <w:pPr>
              <w:ind w:firstLine="0"/>
              <w:jc w:val="left"/>
              <w:rPr>
                <w:sz w:val="16"/>
                <w:szCs w:val="16"/>
                <w:lang w:eastAsia="ru-RU"/>
              </w:rPr>
            </w:pPr>
            <w:r w:rsidRPr="00713059">
              <w:rPr>
                <w:sz w:val="16"/>
                <w:szCs w:val="16"/>
                <w:lang w:eastAsia="ru-RU"/>
              </w:rPr>
              <w:t>1.5. Коэффициент использования установленной тепловой мощности</w:t>
            </w:r>
          </w:p>
        </w:tc>
      </w:tr>
      <w:tr w:rsidR="003C7E01" w:rsidRPr="00713059" w14:paraId="757AF2D7" w14:textId="77777777" w:rsidTr="0095703A">
        <w:trPr>
          <w:trHeight w:val="227"/>
          <w:jc w:val="center"/>
        </w:trPr>
        <w:tc>
          <w:tcPr>
            <w:tcW w:w="8743" w:type="dxa"/>
            <w:shd w:val="clear" w:color="auto" w:fill="auto"/>
            <w:hideMark/>
          </w:tcPr>
          <w:p w14:paraId="5BABA0F7"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24B153F" w14:textId="77777777" w:rsidR="003C7E01" w:rsidRPr="00713059" w:rsidRDefault="003C7E01" w:rsidP="0095703A">
            <w:pPr>
              <w:ind w:firstLine="0"/>
              <w:jc w:val="left"/>
              <w:rPr>
                <w:sz w:val="16"/>
                <w:szCs w:val="16"/>
                <w:lang w:eastAsia="ru-RU"/>
              </w:rPr>
            </w:pPr>
            <w:r w:rsidRPr="00713059">
              <w:rPr>
                <w:sz w:val="16"/>
                <w:szCs w:val="16"/>
                <w:lang w:eastAsia="ru-RU"/>
              </w:rPr>
              <w:t>1.6. Удельная материальная характеристика тепловых сетей, приведенная к расчетной тепловой нагрузке</w:t>
            </w:r>
          </w:p>
        </w:tc>
      </w:tr>
      <w:tr w:rsidR="003C7E01" w:rsidRPr="00713059" w14:paraId="655FC95D" w14:textId="77777777" w:rsidTr="0095703A">
        <w:trPr>
          <w:trHeight w:val="227"/>
          <w:jc w:val="center"/>
        </w:trPr>
        <w:tc>
          <w:tcPr>
            <w:tcW w:w="8743" w:type="dxa"/>
            <w:shd w:val="clear" w:color="auto" w:fill="auto"/>
            <w:hideMark/>
          </w:tcPr>
          <w:p w14:paraId="08C323F6"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1473F9A" w14:textId="77777777" w:rsidR="003C7E01" w:rsidRPr="00713059" w:rsidRDefault="003C7E01" w:rsidP="0095703A">
            <w:pPr>
              <w:ind w:firstLine="0"/>
              <w:jc w:val="left"/>
              <w:rPr>
                <w:sz w:val="16"/>
                <w:szCs w:val="16"/>
                <w:lang w:eastAsia="ru-RU"/>
              </w:rPr>
            </w:pPr>
            <w:r w:rsidRPr="00713059">
              <w:rPr>
                <w:sz w:val="16"/>
                <w:szCs w:val="16"/>
                <w:lang w:eastAsia="ru-RU"/>
              </w:rPr>
              <w:t>1.7. Доля тепловой энергии, выработанной в комбинированном режиме</w:t>
            </w:r>
          </w:p>
        </w:tc>
      </w:tr>
      <w:tr w:rsidR="003C7E01" w:rsidRPr="00713059" w14:paraId="67515373" w14:textId="77777777" w:rsidTr="0095703A">
        <w:trPr>
          <w:trHeight w:val="227"/>
          <w:jc w:val="center"/>
        </w:trPr>
        <w:tc>
          <w:tcPr>
            <w:tcW w:w="8743" w:type="dxa"/>
            <w:shd w:val="clear" w:color="auto" w:fill="auto"/>
            <w:hideMark/>
          </w:tcPr>
          <w:p w14:paraId="26BCED7F"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38EFEC84" w14:textId="77777777" w:rsidR="003C7E01" w:rsidRPr="00713059" w:rsidRDefault="003C7E01" w:rsidP="0095703A">
            <w:pPr>
              <w:ind w:firstLine="0"/>
              <w:jc w:val="left"/>
              <w:rPr>
                <w:sz w:val="16"/>
                <w:szCs w:val="16"/>
                <w:lang w:eastAsia="ru-RU"/>
              </w:rPr>
            </w:pPr>
            <w:r w:rsidRPr="00713059">
              <w:rPr>
                <w:sz w:val="16"/>
                <w:szCs w:val="16"/>
                <w:lang w:eastAsia="ru-RU"/>
              </w:rPr>
              <w:t>1.8. Удельный расход условного топлива на отпуск электрической энергии</w:t>
            </w:r>
          </w:p>
        </w:tc>
      </w:tr>
      <w:tr w:rsidR="003C7E01" w:rsidRPr="00713059" w14:paraId="77386C95" w14:textId="77777777" w:rsidTr="0095703A">
        <w:trPr>
          <w:trHeight w:val="227"/>
          <w:jc w:val="center"/>
        </w:trPr>
        <w:tc>
          <w:tcPr>
            <w:tcW w:w="8743" w:type="dxa"/>
            <w:shd w:val="clear" w:color="auto" w:fill="auto"/>
            <w:hideMark/>
          </w:tcPr>
          <w:p w14:paraId="35FB584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675FB5A" w14:textId="77777777" w:rsidR="003C7E01" w:rsidRPr="00713059" w:rsidRDefault="003C7E01" w:rsidP="0095703A">
            <w:pPr>
              <w:ind w:firstLine="0"/>
              <w:jc w:val="left"/>
              <w:rPr>
                <w:sz w:val="16"/>
                <w:szCs w:val="16"/>
                <w:lang w:eastAsia="ru-RU"/>
              </w:rPr>
            </w:pPr>
            <w:r w:rsidRPr="00713059">
              <w:rPr>
                <w:sz w:val="16"/>
                <w:szCs w:val="16"/>
                <w:lang w:eastAsia="ru-RU"/>
              </w:rPr>
              <w:t>1.9.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r>
      <w:tr w:rsidR="003C7E01" w:rsidRPr="00713059" w14:paraId="04446BA1" w14:textId="77777777" w:rsidTr="0095703A">
        <w:trPr>
          <w:trHeight w:val="227"/>
          <w:jc w:val="center"/>
        </w:trPr>
        <w:tc>
          <w:tcPr>
            <w:tcW w:w="8743" w:type="dxa"/>
            <w:shd w:val="clear" w:color="auto" w:fill="auto"/>
            <w:hideMark/>
          </w:tcPr>
          <w:p w14:paraId="4AAA7582"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86ACCEE" w14:textId="77777777" w:rsidR="003C7E01" w:rsidRPr="00713059" w:rsidRDefault="003C7E01" w:rsidP="0095703A">
            <w:pPr>
              <w:ind w:firstLine="0"/>
              <w:jc w:val="left"/>
              <w:rPr>
                <w:sz w:val="16"/>
                <w:szCs w:val="16"/>
                <w:lang w:eastAsia="ru-RU"/>
              </w:rPr>
            </w:pPr>
            <w:r w:rsidRPr="00713059">
              <w:rPr>
                <w:sz w:val="16"/>
                <w:szCs w:val="16"/>
                <w:lang w:eastAsia="ru-RU"/>
              </w:rPr>
              <w:t>1.10. Доля отпуска тепловой энергии, осуществляемого потребителям по приборам учета, в общем объеме отпущенной тепловой энергии</w:t>
            </w:r>
          </w:p>
        </w:tc>
      </w:tr>
      <w:tr w:rsidR="003C7E01" w:rsidRPr="00713059" w14:paraId="35A7468F" w14:textId="77777777" w:rsidTr="0095703A">
        <w:trPr>
          <w:trHeight w:val="227"/>
          <w:jc w:val="center"/>
        </w:trPr>
        <w:tc>
          <w:tcPr>
            <w:tcW w:w="8743" w:type="dxa"/>
            <w:shd w:val="clear" w:color="auto" w:fill="auto"/>
            <w:hideMark/>
          </w:tcPr>
          <w:p w14:paraId="4FE1B68F"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1257932" w14:textId="77777777" w:rsidR="003C7E01" w:rsidRPr="00713059" w:rsidRDefault="003C7E01" w:rsidP="0095703A">
            <w:pPr>
              <w:ind w:firstLine="0"/>
              <w:jc w:val="left"/>
              <w:rPr>
                <w:sz w:val="16"/>
                <w:szCs w:val="16"/>
                <w:lang w:eastAsia="ru-RU"/>
              </w:rPr>
            </w:pPr>
            <w:r w:rsidRPr="00713059">
              <w:rPr>
                <w:sz w:val="16"/>
                <w:szCs w:val="16"/>
                <w:lang w:eastAsia="ru-RU"/>
              </w:rPr>
              <w:t>1.11. Средневзвешенный (по материальной характеристике) срок эксплуатации тепловых сетей</w:t>
            </w:r>
          </w:p>
        </w:tc>
      </w:tr>
      <w:tr w:rsidR="003C7E01" w:rsidRPr="00713059" w14:paraId="7ECA9341" w14:textId="77777777" w:rsidTr="0095703A">
        <w:trPr>
          <w:trHeight w:val="227"/>
          <w:jc w:val="center"/>
        </w:trPr>
        <w:tc>
          <w:tcPr>
            <w:tcW w:w="8743" w:type="dxa"/>
            <w:shd w:val="clear" w:color="auto" w:fill="auto"/>
            <w:hideMark/>
          </w:tcPr>
          <w:p w14:paraId="6D4ABC28"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7212D0F" w14:textId="77777777" w:rsidR="003C7E01" w:rsidRPr="00713059" w:rsidRDefault="003C7E01" w:rsidP="0095703A">
            <w:pPr>
              <w:ind w:firstLine="0"/>
              <w:jc w:val="left"/>
              <w:rPr>
                <w:sz w:val="16"/>
                <w:szCs w:val="16"/>
                <w:lang w:eastAsia="ru-RU"/>
              </w:rPr>
            </w:pPr>
            <w:r w:rsidRPr="00713059">
              <w:rPr>
                <w:sz w:val="16"/>
                <w:szCs w:val="16"/>
                <w:lang w:eastAsia="ru-RU"/>
              </w:rPr>
              <w:t xml:space="preserve">1.12. Отношение материальной характеристики тепловых сетей, реконструированных за год, к </w:t>
            </w:r>
            <w:r w:rsidRPr="00713059">
              <w:rPr>
                <w:sz w:val="16"/>
                <w:szCs w:val="16"/>
                <w:lang w:eastAsia="ru-RU"/>
              </w:rPr>
              <w:lastRenderedPageBreak/>
              <w:t>общей материальной характеристике тепловых сетей</w:t>
            </w:r>
          </w:p>
        </w:tc>
      </w:tr>
      <w:tr w:rsidR="003C7E01" w:rsidRPr="00713059" w14:paraId="4F98E001" w14:textId="77777777" w:rsidTr="0095703A">
        <w:trPr>
          <w:trHeight w:val="227"/>
          <w:jc w:val="center"/>
        </w:trPr>
        <w:tc>
          <w:tcPr>
            <w:tcW w:w="8743" w:type="dxa"/>
            <w:shd w:val="clear" w:color="auto" w:fill="auto"/>
            <w:hideMark/>
          </w:tcPr>
          <w:p w14:paraId="3C8019A7"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964EB05" w14:textId="77777777" w:rsidR="003C7E01" w:rsidRPr="00713059" w:rsidRDefault="003C7E01" w:rsidP="0095703A">
            <w:pPr>
              <w:ind w:firstLine="0"/>
              <w:jc w:val="left"/>
              <w:rPr>
                <w:sz w:val="16"/>
                <w:szCs w:val="16"/>
                <w:lang w:eastAsia="ru-RU"/>
              </w:rPr>
            </w:pPr>
            <w:r w:rsidRPr="00713059">
              <w:rPr>
                <w:sz w:val="16"/>
                <w:szCs w:val="16"/>
                <w:lang w:eastAsia="ru-RU"/>
              </w:rPr>
              <w:t>1.13.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r>
      <w:tr w:rsidR="0094674D" w:rsidRPr="00713059" w14:paraId="7BD2442B" w14:textId="77777777" w:rsidTr="0095703A">
        <w:trPr>
          <w:trHeight w:val="227"/>
          <w:jc w:val="center"/>
        </w:trPr>
        <w:tc>
          <w:tcPr>
            <w:tcW w:w="8743" w:type="dxa"/>
            <w:shd w:val="clear" w:color="auto" w:fill="auto"/>
          </w:tcPr>
          <w:p w14:paraId="36D66141" w14:textId="77777777" w:rsidR="0094674D" w:rsidRPr="00713059" w:rsidRDefault="0094674D" w:rsidP="0095703A">
            <w:pPr>
              <w:ind w:firstLine="0"/>
              <w:jc w:val="left"/>
              <w:rPr>
                <w:sz w:val="16"/>
                <w:szCs w:val="16"/>
                <w:lang w:eastAsia="ru-RU"/>
              </w:rPr>
            </w:pPr>
          </w:p>
        </w:tc>
        <w:tc>
          <w:tcPr>
            <w:tcW w:w="7208" w:type="dxa"/>
            <w:shd w:val="clear" w:color="auto" w:fill="auto"/>
          </w:tcPr>
          <w:p w14:paraId="595DBAC0" w14:textId="77777777" w:rsidR="0094674D" w:rsidRPr="00713059" w:rsidRDefault="0094674D" w:rsidP="0095703A">
            <w:pPr>
              <w:ind w:firstLine="0"/>
              <w:jc w:val="left"/>
              <w:rPr>
                <w:sz w:val="16"/>
                <w:szCs w:val="16"/>
                <w:lang w:eastAsia="ru-RU"/>
              </w:rPr>
            </w:pPr>
            <w:r w:rsidRPr="00713059">
              <w:rPr>
                <w:sz w:val="16"/>
                <w:szCs w:val="16"/>
                <w:lang w:eastAsia="ru-RU"/>
              </w:rPr>
              <w:t>1.14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r>
      <w:tr w:rsidR="003C7E01" w:rsidRPr="00713059" w14:paraId="1D6E9D94" w14:textId="77777777" w:rsidTr="0095703A">
        <w:trPr>
          <w:trHeight w:val="227"/>
          <w:jc w:val="center"/>
        </w:trPr>
        <w:tc>
          <w:tcPr>
            <w:tcW w:w="8743" w:type="dxa"/>
            <w:shd w:val="clear" w:color="auto" w:fill="auto"/>
            <w:hideMark/>
          </w:tcPr>
          <w:p w14:paraId="4C8E1F7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3598C79" w14:textId="5D562CC2" w:rsidR="003C7E01" w:rsidRPr="00713059" w:rsidRDefault="003C7E01" w:rsidP="0095703A">
            <w:pPr>
              <w:ind w:firstLine="0"/>
              <w:jc w:val="left"/>
              <w:rPr>
                <w:sz w:val="16"/>
                <w:szCs w:val="16"/>
                <w:lang w:eastAsia="ru-RU"/>
              </w:rPr>
            </w:pPr>
            <w:r w:rsidRPr="00713059">
              <w:rPr>
                <w:sz w:val="16"/>
                <w:szCs w:val="16"/>
                <w:lang w:eastAsia="ru-RU"/>
              </w:rPr>
              <w:t xml:space="preserve">Раздел 2. Описание изменений (фактических данных) в оценке значений индикаторов развития систем теплоснабжения города </w:t>
            </w:r>
            <w:r w:rsidR="00747864">
              <w:rPr>
                <w:sz w:val="16"/>
                <w:szCs w:val="16"/>
                <w:lang w:eastAsia="ru-RU"/>
              </w:rPr>
              <w:t>Усть-Кут</w:t>
            </w:r>
            <w:r w:rsidRPr="00713059">
              <w:rPr>
                <w:sz w:val="16"/>
                <w:szCs w:val="16"/>
                <w:lang w:eastAsia="ru-RU"/>
              </w:rPr>
              <w:t xml:space="preserve"> с учетом реализации проектов схемы теплоснабжения</w:t>
            </w:r>
          </w:p>
        </w:tc>
      </w:tr>
      <w:tr w:rsidR="003C7E01" w:rsidRPr="00713059" w14:paraId="6C736508" w14:textId="77777777" w:rsidTr="0095703A">
        <w:trPr>
          <w:trHeight w:val="227"/>
          <w:jc w:val="center"/>
        </w:trPr>
        <w:tc>
          <w:tcPr>
            <w:tcW w:w="8743" w:type="dxa"/>
            <w:shd w:val="clear" w:color="auto" w:fill="auto"/>
            <w:hideMark/>
          </w:tcPr>
          <w:p w14:paraId="37A0034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0AA3301" w14:textId="77777777" w:rsidR="003C7E01" w:rsidRPr="00713059" w:rsidRDefault="003C7E01" w:rsidP="0095703A">
            <w:pPr>
              <w:ind w:firstLine="0"/>
              <w:jc w:val="left"/>
              <w:rPr>
                <w:b/>
                <w:bCs/>
                <w:lang w:eastAsia="ru-RU"/>
              </w:rPr>
            </w:pPr>
            <w:r w:rsidRPr="00713059">
              <w:rPr>
                <w:b/>
                <w:bCs/>
                <w:lang w:eastAsia="ru-RU"/>
              </w:rPr>
              <w:t>Глава 14 Ценовые (тарифные) последствия</w:t>
            </w:r>
          </w:p>
        </w:tc>
      </w:tr>
      <w:tr w:rsidR="003C7E01" w:rsidRPr="00713059" w14:paraId="360262E6" w14:textId="77777777" w:rsidTr="0095703A">
        <w:trPr>
          <w:trHeight w:val="227"/>
          <w:jc w:val="center"/>
        </w:trPr>
        <w:tc>
          <w:tcPr>
            <w:tcW w:w="8743" w:type="dxa"/>
            <w:shd w:val="clear" w:color="auto" w:fill="auto"/>
            <w:hideMark/>
          </w:tcPr>
          <w:p w14:paraId="21F7E28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3DBA7AB6" w14:textId="77777777" w:rsidR="003C7E01" w:rsidRPr="00713059" w:rsidRDefault="003C7E01" w:rsidP="0095703A">
            <w:pPr>
              <w:ind w:firstLine="0"/>
              <w:jc w:val="left"/>
              <w:rPr>
                <w:sz w:val="16"/>
                <w:szCs w:val="16"/>
                <w:lang w:eastAsia="ru-RU"/>
              </w:rPr>
            </w:pPr>
            <w:r w:rsidRPr="00713059">
              <w:rPr>
                <w:sz w:val="16"/>
                <w:szCs w:val="16"/>
                <w:lang w:eastAsia="ru-RU"/>
              </w:rPr>
              <w:t>Раздел 1. Тарифно-балансовые расчетные модели теплоснабжения потребителей по каждой системе теплоснабжения</w:t>
            </w:r>
          </w:p>
        </w:tc>
      </w:tr>
      <w:tr w:rsidR="003C7E01" w:rsidRPr="00713059" w14:paraId="1F44E4A2" w14:textId="77777777" w:rsidTr="0095703A">
        <w:trPr>
          <w:trHeight w:val="227"/>
          <w:jc w:val="center"/>
        </w:trPr>
        <w:tc>
          <w:tcPr>
            <w:tcW w:w="8743" w:type="dxa"/>
            <w:shd w:val="clear" w:color="auto" w:fill="auto"/>
            <w:hideMark/>
          </w:tcPr>
          <w:p w14:paraId="1498CFAC"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563C337" w14:textId="77777777" w:rsidR="003C7E01" w:rsidRPr="00713059" w:rsidRDefault="003C7E01" w:rsidP="0095703A">
            <w:pPr>
              <w:ind w:firstLine="0"/>
              <w:jc w:val="left"/>
              <w:rPr>
                <w:sz w:val="16"/>
                <w:szCs w:val="16"/>
                <w:lang w:eastAsia="ru-RU"/>
              </w:rPr>
            </w:pPr>
            <w:r w:rsidRPr="00713059">
              <w:rPr>
                <w:sz w:val="16"/>
                <w:szCs w:val="16"/>
                <w:lang w:eastAsia="ru-RU"/>
              </w:rPr>
              <w:t>Раздел 2. Тарифно-балансовые расчетные модели теплоснабжения потребителей по каждой единой теплоснабжающей организации</w:t>
            </w:r>
          </w:p>
        </w:tc>
      </w:tr>
      <w:tr w:rsidR="003C7E01" w:rsidRPr="00713059" w14:paraId="3BA55A20" w14:textId="77777777" w:rsidTr="0095703A">
        <w:trPr>
          <w:trHeight w:val="227"/>
          <w:jc w:val="center"/>
        </w:trPr>
        <w:tc>
          <w:tcPr>
            <w:tcW w:w="8743" w:type="dxa"/>
            <w:shd w:val="clear" w:color="auto" w:fill="auto"/>
            <w:hideMark/>
          </w:tcPr>
          <w:p w14:paraId="3103D18D"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A8AD8A0" w14:textId="77777777" w:rsidR="003C7E01" w:rsidRPr="00713059" w:rsidRDefault="003C7E01" w:rsidP="0095703A">
            <w:pPr>
              <w:ind w:firstLine="0"/>
              <w:jc w:val="left"/>
              <w:rPr>
                <w:sz w:val="16"/>
                <w:szCs w:val="16"/>
                <w:lang w:eastAsia="ru-RU"/>
              </w:rPr>
            </w:pPr>
            <w:r w:rsidRPr="00713059">
              <w:rPr>
                <w:sz w:val="16"/>
                <w:szCs w:val="16"/>
                <w:lang w:eastAsia="ru-RU"/>
              </w:rPr>
              <w:t>Раздел 3. Результаты оценки ценовых (тарифных) последствий реализации проектов схемы теплоснабжения на основании разработанных тарифно-балансовых моделей</w:t>
            </w:r>
          </w:p>
        </w:tc>
      </w:tr>
      <w:tr w:rsidR="003C7E01" w:rsidRPr="00713059" w14:paraId="43ACE5BF" w14:textId="77777777" w:rsidTr="0095703A">
        <w:trPr>
          <w:trHeight w:val="227"/>
          <w:jc w:val="center"/>
        </w:trPr>
        <w:tc>
          <w:tcPr>
            <w:tcW w:w="8743" w:type="dxa"/>
            <w:shd w:val="clear" w:color="auto" w:fill="auto"/>
            <w:hideMark/>
          </w:tcPr>
          <w:p w14:paraId="517F5BF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DF7BA25" w14:textId="77777777" w:rsidR="003C7E01" w:rsidRPr="00713059" w:rsidRDefault="003C7E01" w:rsidP="0095703A">
            <w:pPr>
              <w:ind w:firstLine="0"/>
              <w:jc w:val="left"/>
              <w:rPr>
                <w:sz w:val="16"/>
                <w:szCs w:val="16"/>
                <w:lang w:eastAsia="ru-RU"/>
              </w:rPr>
            </w:pPr>
            <w:r w:rsidRPr="00713059">
              <w:rPr>
                <w:sz w:val="16"/>
                <w:szCs w:val="16"/>
                <w:lang w:eastAsia="ru-RU"/>
              </w:rPr>
              <w:t>Раздел 4. Описание изменений (фактических данных) в оценке ценовых (тарифных) последствий реализации проектов схемы теплоснабжения</w:t>
            </w:r>
          </w:p>
        </w:tc>
      </w:tr>
      <w:tr w:rsidR="003C7E01" w:rsidRPr="00713059" w14:paraId="7655008E" w14:textId="77777777" w:rsidTr="0095703A">
        <w:trPr>
          <w:trHeight w:val="227"/>
          <w:jc w:val="center"/>
        </w:trPr>
        <w:tc>
          <w:tcPr>
            <w:tcW w:w="8743" w:type="dxa"/>
            <w:shd w:val="clear" w:color="auto" w:fill="auto"/>
            <w:hideMark/>
          </w:tcPr>
          <w:p w14:paraId="5AF6B517" w14:textId="77777777" w:rsidR="003C7E01" w:rsidRPr="00713059" w:rsidRDefault="003C7E01" w:rsidP="0095703A">
            <w:pPr>
              <w:ind w:firstLine="0"/>
              <w:jc w:val="left"/>
              <w:rPr>
                <w:b/>
                <w:bCs/>
                <w:lang w:eastAsia="ru-RU"/>
              </w:rPr>
            </w:pPr>
            <w:r w:rsidRPr="00713059">
              <w:rPr>
                <w:b/>
                <w:bCs/>
                <w:lang w:eastAsia="ru-RU"/>
              </w:rPr>
              <w:t>Книга 11. Обоснование предложения по определению единой теплоснабжающей организации</w:t>
            </w:r>
          </w:p>
        </w:tc>
        <w:tc>
          <w:tcPr>
            <w:tcW w:w="7208" w:type="dxa"/>
            <w:shd w:val="clear" w:color="auto" w:fill="auto"/>
            <w:hideMark/>
          </w:tcPr>
          <w:p w14:paraId="458E11FD" w14:textId="77777777" w:rsidR="003C7E01" w:rsidRPr="00713059" w:rsidRDefault="003C7E01" w:rsidP="0095703A">
            <w:pPr>
              <w:ind w:firstLine="0"/>
              <w:jc w:val="left"/>
              <w:rPr>
                <w:b/>
                <w:bCs/>
                <w:lang w:eastAsia="ru-RU"/>
              </w:rPr>
            </w:pPr>
            <w:r w:rsidRPr="00713059">
              <w:rPr>
                <w:b/>
                <w:bCs/>
                <w:lang w:eastAsia="ru-RU"/>
              </w:rPr>
              <w:t>Глава 15 Реестр единых теплоснабжающих организаций</w:t>
            </w:r>
          </w:p>
        </w:tc>
      </w:tr>
      <w:tr w:rsidR="003C7E01" w:rsidRPr="00713059" w14:paraId="2814EA02" w14:textId="77777777" w:rsidTr="0095703A">
        <w:trPr>
          <w:trHeight w:val="227"/>
          <w:jc w:val="center"/>
        </w:trPr>
        <w:tc>
          <w:tcPr>
            <w:tcW w:w="8743" w:type="dxa"/>
            <w:shd w:val="clear" w:color="auto" w:fill="auto"/>
            <w:hideMark/>
          </w:tcPr>
          <w:p w14:paraId="36034C23" w14:textId="77777777" w:rsidR="003C7E01" w:rsidRPr="00713059" w:rsidRDefault="003C7E01" w:rsidP="0095703A">
            <w:pPr>
              <w:ind w:firstLine="0"/>
              <w:jc w:val="left"/>
              <w:rPr>
                <w:sz w:val="16"/>
                <w:szCs w:val="16"/>
                <w:lang w:eastAsia="ru-RU"/>
              </w:rPr>
            </w:pPr>
            <w:r w:rsidRPr="00713059">
              <w:rPr>
                <w:noProof/>
                <w:sz w:val="16"/>
                <w:szCs w:val="16"/>
                <w:lang w:eastAsia="ru-RU"/>
              </w:rPr>
              <w:t>1. Книга 12. Глава 1.  Определение существующих зон действия источников тепловой мощности в системе теплоснабжения городского округа</w:t>
            </w:r>
          </w:p>
        </w:tc>
        <w:tc>
          <w:tcPr>
            <w:tcW w:w="7208" w:type="dxa"/>
            <w:shd w:val="clear" w:color="auto" w:fill="auto"/>
            <w:hideMark/>
          </w:tcPr>
          <w:p w14:paraId="378C9AA1" w14:textId="77777777" w:rsidR="003C7E01" w:rsidRPr="00713059" w:rsidRDefault="003C7E01" w:rsidP="0095703A">
            <w:pPr>
              <w:ind w:firstLine="0"/>
              <w:jc w:val="left"/>
              <w:rPr>
                <w:sz w:val="16"/>
                <w:szCs w:val="16"/>
                <w:lang w:eastAsia="ru-RU"/>
              </w:rPr>
            </w:pPr>
            <w:r w:rsidRPr="00713059">
              <w:rPr>
                <w:sz w:val="16"/>
                <w:szCs w:val="16"/>
                <w:lang w:eastAsia="ru-RU"/>
              </w:rPr>
              <w:t>Раздел 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tc>
      </w:tr>
      <w:tr w:rsidR="003C7E01" w:rsidRPr="00713059" w14:paraId="4A35C2F4" w14:textId="77777777" w:rsidTr="0095703A">
        <w:trPr>
          <w:trHeight w:val="227"/>
          <w:jc w:val="center"/>
        </w:trPr>
        <w:tc>
          <w:tcPr>
            <w:tcW w:w="8743" w:type="dxa"/>
            <w:shd w:val="clear" w:color="auto" w:fill="auto"/>
            <w:hideMark/>
          </w:tcPr>
          <w:p w14:paraId="45620832" w14:textId="77777777" w:rsidR="003C7E01" w:rsidRPr="00713059" w:rsidRDefault="003C7E01" w:rsidP="0095703A">
            <w:pPr>
              <w:ind w:firstLine="0"/>
              <w:jc w:val="left"/>
              <w:rPr>
                <w:sz w:val="16"/>
                <w:szCs w:val="16"/>
                <w:lang w:eastAsia="ru-RU"/>
              </w:rPr>
            </w:pPr>
            <w:r w:rsidRPr="00713059">
              <w:rPr>
                <w:noProof/>
                <w:sz w:val="16"/>
                <w:szCs w:val="16"/>
                <w:lang w:eastAsia="ru-RU"/>
              </w:rPr>
              <w:t>2. Книга 12. Глава 2. Определение изолированных зон действия источников тепловой мощности, планируемых к вводу в эксплуатацию в соответствии со схемой теплоснабжения</w:t>
            </w:r>
          </w:p>
        </w:tc>
        <w:tc>
          <w:tcPr>
            <w:tcW w:w="7208" w:type="dxa"/>
            <w:shd w:val="clear" w:color="auto" w:fill="auto"/>
            <w:hideMark/>
          </w:tcPr>
          <w:p w14:paraId="5CE14C37" w14:textId="77777777" w:rsidR="003C7E01" w:rsidRPr="00713059" w:rsidRDefault="003C7E01" w:rsidP="0095703A">
            <w:pPr>
              <w:ind w:firstLine="0"/>
              <w:jc w:val="left"/>
              <w:rPr>
                <w:sz w:val="16"/>
                <w:szCs w:val="16"/>
                <w:lang w:eastAsia="ru-RU"/>
              </w:rPr>
            </w:pPr>
            <w:r w:rsidRPr="00713059">
              <w:rPr>
                <w:sz w:val="16"/>
                <w:szCs w:val="16"/>
                <w:lang w:eastAsia="ru-RU"/>
              </w:rPr>
              <w:t>Раздел 2. Реестр единых теплоснабжающих организаций, содержащий перечень систем теплоснабжения, входящих в состав единой теплоснабжающей организации</w:t>
            </w:r>
          </w:p>
        </w:tc>
      </w:tr>
      <w:tr w:rsidR="003C7E01" w:rsidRPr="00713059" w14:paraId="660317A9" w14:textId="77777777" w:rsidTr="0095703A">
        <w:trPr>
          <w:trHeight w:val="227"/>
          <w:jc w:val="center"/>
        </w:trPr>
        <w:tc>
          <w:tcPr>
            <w:tcW w:w="8743" w:type="dxa"/>
            <w:shd w:val="clear" w:color="auto" w:fill="auto"/>
            <w:hideMark/>
          </w:tcPr>
          <w:p w14:paraId="0B84F6D7"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12. Глава 3. Реестр зон деятельности для выбора единых теплоснабжающих организаций (ЕТО), определённых в каждой существующей изолированной зоне действия в системе теплоснабжения</w:t>
            </w:r>
          </w:p>
        </w:tc>
        <w:tc>
          <w:tcPr>
            <w:tcW w:w="7208" w:type="dxa"/>
            <w:shd w:val="clear" w:color="auto" w:fill="auto"/>
            <w:hideMark/>
          </w:tcPr>
          <w:p w14:paraId="06FE54AD" w14:textId="77777777" w:rsidR="003C7E01" w:rsidRPr="00713059" w:rsidRDefault="003C7E01" w:rsidP="0095703A">
            <w:pPr>
              <w:ind w:firstLine="0"/>
              <w:jc w:val="left"/>
              <w:rPr>
                <w:sz w:val="16"/>
                <w:szCs w:val="16"/>
                <w:lang w:eastAsia="ru-RU"/>
              </w:rPr>
            </w:pPr>
            <w:r w:rsidRPr="00713059">
              <w:rPr>
                <w:sz w:val="16"/>
                <w:szCs w:val="16"/>
                <w:lang w:eastAsia="ru-RU"/>
              </w:rPr>
              <w:t>Раздел 3. Основания, в том числе критерии, в соответствии с которыми теплоснабжающей организации присвоен статус единой теплоснабжающей организации</w:t>
            </w:r>
          </w:p>
        </w:tc>
      </w:tr>
      <w:tr w:rsidR="003C7E01" w:rsidRPr="00713059" w14:paraId="6FA5D6F3" w14:textId="77777777" w:rsidTr="0095703A">
        <w:trPr>
          <w:trHeight w:val="227"/>
          <w:jc w:val="center"/>
        </w:trPr>
        <w:tc>
          <w:tcPr>
            <w:tcW w:w="8743" w:type="dxa"/>
            <w:shd w:val="clear" w:color="auto" w:fill="auto"/>
            <w:hideMark/>
          </w:tcPr>
          <w:p w14:paraId="1FAF8BAF" w14:textId="77777777" w:rsidR="003C7E01" w:rsidRPr="00713059" w:rsidRDefault="003C7E01" w:rsidP="0095703A">
            <w:pPr>
              <w:ind w:firstLine="0"/>
              <w:jc w:val="left"/>
              <w:rPr>
                <w:sz w:val="16"/>
                <w:szCs w:val="16"/>
                <w:lang w:eastAsia="ru-RU"/>
              </w:rPr>
            </w:pPr>
            <w:r w:rsidRPr="00713059">
              <w:rPr>
                <w:noProof/>
                <w:sz w:val="16"/>
                <w:szCs w:val="16"/>
                <w:lang w:eastAsia="ru-RU"/>
              </w:rPr>
              <w:t>4. Книга 12. Глава 4. Решение об определении единой теплоснабжающей организации (организаций)</w:t>
            </w:r>
          </w:p>
        </w:tc>
        <w:tc>
          <w:tcPr>
            <w:tcW w:w="7208" w:type="dxa"/>
            <w:shd w:val="clear" w:color="auto" w:fill="auto"/>
            <w:hideMark/>
          </w:tcPr>
          <w:p w14:paraId="2C8E7185" w14:textId="77777777" w:rsidR="003C7E01" w:rsidRPr="00713059" w:rsidRDefault="003C7E01" w:rsidP="0095703A">
            <w:pPr>
              <w:ind w:firstLine="0"/>
              <w:jc w:val="left"/>
              <w:rPr>
                <w:sz w:val="16"/>
                <w:szCs w:val="16"/>
                <w:lang w:eastAsia="ru-RU"/>
              </w:rPr>
            </w:pPr>
            <w:r w:rsidRPr="00713059">
              <w:rPr>
                <w:sz w:val="16"/>
                <w:szCs w:val="16"/>
                <w:lang w:eastAsia="ru-RU"/>
              </w:rPr>
              <w:t>Раздел 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tc>
      </w:tr>
      <w:tr w:rsidR="003C7E01" w:rsidRPr="00713059" w14:paraId="7216E9FD" w14:textId="77777777" w:rsidTr="0095703A">
        <w:trPr>
          <w:trHeight w:val="227"/>
          <w:jc w:val="center"/>
        </w:trPr>
        <w:tc>
          <w:tcPr>
            <w:tcW w:w="8743" w:type="dxa"/>
            <w:shd w:val="clear" w:color="auto" w:fill="auto"/>
            <w:hideMark/>
          </w:tcPr>
          <w:p w14:paraId="48342E19"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4D95ECF" w14:textId="77777777" w:rsidR="003C7E01" w:rsidRPr="00713059" w:rsidRDefault="003C7E01" w:rsidP="0095703A">
            <w:pPr>
              <w:ind w:firstLine="0"/>
              <w:jc w:val="left"/>
              <w:rPr>
                <w:sz w:val="16"/>
                <w:szCs w:val="16"/>
                <w:lang w:eastAsia="ru-RU"/>
              </w:rPr>
            </w:pPr>
            <w:r w:rsidRPr="00713059">
              <w:rPr>
                <w:sz w:val="16"/>
                <w:szCs w:val="16"/>
                <w:lang w:eastAsia="ru-RU"/>
              </w:rPr>
              <w:t>Раздел 5. Описание границ зон деятельности единой теплоснабжающей организации (организаций)</w:t>
            </w:r>
          </w:p>
        </w:tc>
      </w:tr>
      <w:tr w:rsidR="003C7E01" w:rsidRPr="00713059" w14:paraId="0533EB8C" w14:textId="77777777" w:rsidTr="0095703A">
        <w:trPr>
          <w:trHeight w:val="227"/>
          <w:jc w:val="center"/>
        </w:trPr>
        <w:tc>
          <w:tcPr>
            <w:tcW w:w="8743" w:type="dxa"/>
            <w:shd w:val="clear" w:color="auto" w:fill="auto"/>
            <w:hideMark/>
          </w:tcPr>
          <w:p w14:paraId="741B70FD"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BCA9145" w14:textId="77777777" w:rsidR="003C7E01" w:rsidRPr="00713059" w:rsidRDefault="003C7E01" w:rsidP="0095703A">
            <w:pPr>
              <w:ind w:firstLine="0"/>
              <w:jc w:val="left"/>
              <w:rPr>
                <w:sz w:val="16"/>
                <w:szCs w:val="16"/>
                <w:lang w:eastAsia="ru-RU"/>
              </w:rPr>
            </w:pPr>
            <w:r w:rsidRPr="00713059">
              <w:rPr>
                <w:sz w:val="16"/>
                <w:szCs w:val="16"/>
                <w:lang w:eastAsia="ru-RU"/>
              </w:rPr>
              <w:t>Раздел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p>
        </w:tc>
      </w:tr>
      <w:tr w:rsidR="003C7E01" w:rsidRPr="00713059" w14:paraId="1406D60A" w14:textId="77777777" w:rsidTr="0095703A">
        <w:trPr>
          <w:trHeight w:val="227"/>
          <w:jc w:val="center"/>
        </w:trPr>
        <w:tc>
          <w:tcPr>
            <w:tcW w:w="8743" w:type="dxa"/>
            <w:shd w:val="clear" w:color="auto" w:fill="auto"/>
            <w:hideMark/>
          </w:tcPr>
          <w:p w14:paraId="33E0076B" w14:textId="77777777" w:rsidR="003C7E01" w:rsidRPr="00713059" w:rsidRDefault="003C7E01" w:rsidP="0095703A">
            <w:pPr>
              <w:ind w:firstLine="0"/>
              <w:jc w:val="left"/>
              <w:rPr>
                <w:sz w:val="16"/>
                <w:szCs w:val="16"/>
                <w:lang w:eastAsia="ru-RU"/>
              </w:rPr>
            </w:pPr>
            <w:r w:rsidRPr="00713059">
              <w:rPr>
                <w:sz w:val="16"/>
                <w:szCs w:val="16"/>
                <w:lang w:eastAsia="ru-RU"/>
              </w:rPr>
              <w:lastRenderedPageBreak/>
              <w:t> </w:t>
            </w:r>
          </w:p>
        </w:tc>
        <w:tc>
          <w:tcPr>
            <w:tcW w:w="7208" w:type="dxa"/>
            <w:shd w:val="clear" w:color="auto" w:fill="auto"/>
            <w:hideMark/>
          </w:tcPr>
          <w:p w14:paraId="34895822" w14:textId="77777777" w:rsidR="003C7E01" w:rsidRPr="00713059" w:rsidRDefault="003C7E01" w:rsidP="0095703A">
            <w:pPr>
              <w:ind w:firstLine="0"/>
              <w:jc w:val="left"/>
              <w:rPr>
                <w:b/>
                <w:bCs/>
                <w:lang w:eastAsia="ru-RU"/>
              </w:rPr>
            </w:pPr>
            <w:r w:rsidRPr="00713059">
              <w:rPr>
                <w:b/>
                <w:bCs/>
                <w:lang w:eastAsia="ru-RU"/>
              </w:rPr>
              <w:t>Глава 16 Реестр мероприятий схемы теплоснабжения</w:t>
            </w:r>
          </w:p>
        </w:tc>
      </w:tr>
      <w:tr w:rsidR="003C7E01" w:rsidRPr="00713059" w14:paraId="7C78D002" w14:textId="77777777" w:rsidTr="0095703A">
        <w:trPr>
          <w:trHeight w:val="227"/>
          <w:jc w:val="center"/>
        </w:trPr>
        <w:tc>
          <w:tcPr>
            <w:tcW w:w="8743" w:type="dxa"/>
            <w:shd w:val="clear" w:color="auto" w:fill="auto"/>
            <w:hideMark/>
          </w:tcPr>
          <w:p w14:paraId="654DEE42"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9BA55C1" w14:textId="77777777" w:rsidR="003C7E01" w:rsidRPr="00713059" w:rsidRDefault="003C7E01" w:rsidP="0095703A">
            <w:pPr>
              <w:ind w:firstLine="0"/>
              <w:jc w:val="left"/>
              <w:rPr>
                <w:sz w:val="16"/>
                <w:szCs w:val="16"/>
                <w:lang w:eastAsia="ru-RU"/>
              </w:rPr>
            </w:pPr>
            <w:r w:rsidRPr="00713059">
              <w:rPr>
                <w:sz w:val="16"/>
                <w:szCs w:val="16"/>
                <w:lang w:eastAsia="ru-RU"/>
              </w:rPr>
              <w:t>Раздел 1. Перечень мероприятий по строительству, реконструкции, техническому перевооружению и (или) модернизации источников тепловой энергии</w:t>
            </w:r>
          </w:p>
        </w:tc>
      </w:tr>
      <w:tr w:rsidR="003C7E01" w:rsidRPr="00713059" w14:paraId="0FB8173F" w14:textId="77777777" w:rsidTr="0095703A">
        <w:trPr>
          <w:trHeight w:val="227"/>
          <w:jc w:val="center"/>
        </w:trPr>
        <w:tc>
          <w:tcPr>
            <w:tcW w:w="8743" w:type="dxa"/>
            <w:shd w:val="clear" w:color="auto" w:fill="auto"/>
            <w:hideMark/>
          </w:tcPr>
          <w:p w14:paraId="41D0E98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69B527C" w14:textId="77777777" w:rsidR="003C7E01" w:rsidRPr="00713059" w:rsidRDefault="003C7E01" w:rsidP="0095703A">
            <w:pPr>
              <w:ind w:firstLine="0"/>
              <w:jc w:val="left"/>
              <w:rPr>
                <w:sz w:val="16"/>
                <w:szCs w:val="16"/>
                <w:lang w:eastAsia="ru-RU"/>
              </w:rPr>
            </w:pPr>
            <w:r w:rsidRPr="00713059">
              <w:rPr>
                <w:sz w:val="16"/>
                <w:szCs w:val="16"/>
                <w:lang w:eastAsia="ru-RU"/>
              </w:rPr>
              <w:t>Раздел 2. Перечень мероприятий по строительству, реконструкции, техническому перевооружению и (или) модернизации тепловых сетей и сооружений на них</w:t>
            </w:r>
          </w:p>
        </w:tc>
      </w:tr>
      <w:tr w:rsidR="003C7E01" w:rsidRPr="00713059" w14:paraId="4F7804FE" w14:textId="77777777" w:rsidTr="0095703A">
        <w:trPr>
          <w:trHeight w:val="227"/>
          <w:jc w:val="center"/>
        </w:trPr>
        <w:tc>
          <w:tcPr>
            <w:tcW w:w="8743" w:type="dxa"/>
            <w:shd w:val="clear" w:color="auto" w:fill="auto"/>
            <w:hideMark/>
          </w:tcPr>
          <w:p w14:paraId="2460883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6561533" w14:textId="77777777" w:rsidR="003C7E01" w:rsidRPr="00713059" w:rsidRDefault="003C7E01" w:rsidP="0095703A">
            <w:pPr>
              <w:ind w:firstLine="0"/>
              <w:jc w:val="left"/>
              <w:rPr>
                <w:sz w:val="16"/>
                <w:szCs w:val="16"/>
                <w:lang w:eastAsia="ru-RU"/>
              </w:rPr>
            </w:pPr>
            <w:r w:rsidRPr="00713059">
              <w:rPr>
                <w:sz w:val="16"/>
                <w:szCs w:val="16"/>
                <w:lang w:eastAsia="ru-RU"/>
              </w:rPr>
              <w:t>Раздел 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tc>
      </w:tr>
      <w:tr w:rsidR="003C7E01" w:rsidRPr="00713059" w14:paraId="7593010F" w14:textId="77777777" w:rsidTr="0095703A">
        <w:trPr>
          <w:trHeight w:val="227"/>
          <w:jc w:val="center"/>
        </w:trPr>
        <w:tc>
          <w:tcPr>
            <w:tcW w:w="8743" w:type="dxa"/>
            <w:shd w:val="clear" w:color="auto" w:fill="auto"/>
            <w:hideMark/>
          </w:tcPr>
          <w:p w14:paraId="4A645858"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69DFA2B" w14:textId="77777777" w:rsidR="003C7E01" w:rsidRPr="00713059" w:rsidRDefault="003C7E01" w:rsidP="0095703A">
            <w:pPr>
              <w:ind w:firstLine="0"/>
              <w:jc w:val="left"/>
              <w:rPr>
                <w:b/>
                <w:bCs/>
                <w:lang w:eastAsia="ru-RU"/>
              </w:rPr>
            </w:pPr>
            <w:r w:rsidRPr="00713059">
              <w:rPr>
                <w:b/>
                <w:bCs/>
                <w:lang w:eastAsia="ru-RU"/>
              </w:rPr>
              <w:t>Глава 17 Замечания и предложения к проекту схемы теплоснабжения</w:t>
            </w:r>
          </w:p>
        </w:tc>
      </w:tr>
      <w:tr w:rsidR="003C7E01" w:rsidRPr="00713059" w14:paraId="7F5B21EC" w14:textId="77777777" w:rsidTr="0095703A">
        <w:trPr>
          <w:trHeight w:val="227"/>
          <w:jc w:val="center"/>
        </w:trPr>
        <w:tc>
          <w:tcPr>
            <w:tcW w:w="8743" w:type="dxa"/>
            <w:shd w:val="clear" w:color="auto" w:fill="auto"/>
            <w:hideMark/>
          </w:tcPr>
          <w:p w14:paraId="239C9A8E"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9E20809" w14:textId="77777777" w:rsidR="003C7E01" w:rsidRPr="00713059" w:rsidRDefault="003C7E01" w:rsidP="0095703A">
            <w:pPr>
              <w:ind w:firstLine="0"/>
              <w:jc w:val="left"/>
              <w:rPr>
                <w:sz w:val="16"/>
                <w:szCs w:val="16"/>
                <w:lang w:eastAsia="ru-RU"/>
              </w:rPr>
            </w:pPr>
            <w:r w:rsidRPr="00713059">
              <w:rPr>
                <w:sz w:val="16"/>
                <w:szCs w:val="16"/>
                <w:lang w:eastAsia="ru-RU"/>
              </w:rPr>
              <w:t>Раздел 1. Перечень всех замечаний и предложений, поступивших при разработке, утверждении и актуализации схемы теплоснабжения</w:t>
            </w:r>
          </w:p>
        </w:tc>
      </w:tr>
      <w:tr w:rsidR="003C7E01" w:rsidRPr="00713059" w14:paraId="545A0578" w14:textId="77777777" w:rsidTr="0095703A">
        <w:trPr>
          <w:trHeight w:val="227"/>
          <w:jc w:val="center"/>
        </w:trPr>
        <w:tc>
          <w:tcPr>
            <w:tcW w:w="8743" w:type="dxa"/>
            <w:shd w:val="clear" w:color="auto" w:fill="auto"/>
            <w:hideMark/>
          </w:tcPr>
          <w:p w14:paraId="6631671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04C25FD" w14:textId="77777777" w:rsidR="003C7E01" w:rsidRPr="00713059" w:rsidRDefault="003C7E01" w:rsidP="0095703A">
            <w:pPr>
              <w:ind w:firstLine="0"/>
              <w:jc w:val="left"/>
              <w:rPr>
                <w:sz w:val="16"/>
                <w:szCs w:val="16"/>
                <w:lang w:eastAsia="ru-RU"/>
              </w:rPr>
            </w:pPr>
            <w:r w:rsidRPr="00713059">
              <w:rPr>
                <w:sz w:val="16"/>
                <w:szCs w:val="16"/>
                <w:lang w:eastAsia="ru-RU"/>
              </w:rPr>
              <w:t>Раздел 2. Ответы разработчиков проекта схемы теплоснабжения на замечания и предложения</w:t>
            </w:r>
          </w:p>
        </w:tc>
      </w:tr>
      <w:tr w:rsidR="003C7E01" w:rsidRPr="00713059" w14:paraId="4E4C9367" w14:textId="77777777" w:rsidTr="0095703A">
        <w:trPr>
          <w:trHeight w:val="227"/>
          <w:jc w:val="center"/>
        </w:trPr>
        <w:tc>
          <w:tcPr>
            <w:tcW w:w="8743" w:type="dxa"/>
            <w:shd w:val="clear" w:color="auto" w:fill="auto"/>
            <w:hideMark/>
          </w:tcPr>
          <w:p w14:paraId="1C90AD07"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54AB69D" w14:textId="77777777" w:rsidR="003C7E01" w:rsidRPr="00713059" w:rsidRDefault="003C7E01" w:rsidP="0095703A">
            <w:pPr>
              <w:ind w:firstLine="0"/>
              <w:jc w:val="left"/>
              <w:rPr>
                <w:sz w:val="16"/>
                <w:szCs w:val="16"/>
                <w:lang w:eastAsia="ru-RU"/>
              </w:rPr>
            </w:pPr>
            <w:r w:rsidRPr="00713059">
              <w:rPr>
                <w:sz w:val="16"/>
                <w:szCs w:val="16"/>
                <w:lang w:eastAsia="ru-RU"/>
              </w:rPr>
              <w:t>Раздел 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tc>
      </w:tr>
      <w:tr w:rsidR="003C7E01" w:rsidRPr="00713059" w14:paraId="295EF76D" w14:textId="77777777" w:rsidTr="0095703A">
        <w:trPr>
          <w:trHeight w:val="227"/>
          <w:jc w:val="center"/>
        </w:trPr>
        <w:tc>
          <w:tcPr>
            <w:tcW w:w="8743" w:type="dxa"/>
            <w:shd w:val="clear" w:color="auto" w:fill="auto"/>
            <w:hideMark/>
          </w:tcPr>
          <w:p w14:paraId="6ABFC5AF"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A0FC0A9" w14:textId="77777777" w:rsidR="003C7E01" w:rsidRPr="00713059" w:rsidRDefault="003C7E01" w:rsidP="0095703A">
            <w:pPr>
              <w:ind w:firstLine="0"/>
              <w:jc w:val="left"/>
              <w:rPr>
                <w:b/>
                <w:bCs/>
                <w:lang w:eastAsia="ru-RU"/>
              </w:rPr>
            </w:pPr>
            <w:r w:rsidRPr="00713059">
              <w:rPr>
                <w:b/>
                <w:bCs/>
                <w:lang w:eastAsia="ru-RU"/>
              </w:rPr>
              <w:t>Глава 18 Сводный том изменений, выполненных в доработанной и (или) актуализированной схеме теплоснабжения</w:t>
            </w:r>
          </w:p>
        </w:tc>
      </w:tr>
      <w:tr w:rsidR="003C7E01" w:rsidRPr="00713059" w14:paraId="675D5959" w14:textId="77777777" w:rsidTr="0095703A">
        <w:trPr>
          <w:trHeight w:val="227"/>
          <w:jc w:val="center"/>
        </w:trPr>
        <w:tc>
          <w:tcPr>
            <w:tcW w:w="8743" w:type="dxa"/>
            <w:shd w:val="clear" w:color="auto" w:fill="auto"/>
            <w:hideMark/>
          </w:tcPr>
          <w:p w14:paraId="3B46D6E2"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7AE5E1D" w14:textId="77777777" w:rsidR="003C7E01" w:rsidRPr="00713059" w:rsidRDefault="003C7E01" w:rsidP="0095703A">
            <w:pPr>
              <w:ind w:firstLine="0"/>
              <w:jc w:val="left"/>
              <w:rPr>
                <w:sz w:val="16"/>
                <w:szCs w:val="16"/>
                <w:lang w:eastAsia="ru-RU"/>
              </w:rPr>
            </w:pPr>
            <w:r w:rsidRPr="00713059">
              <w:rPr>
                <w:sz w:val="16"/>
                <w:szCs w:val="16"/>
                <w:lang w:eastAsia="ru-RU"/>
              </w:rPr>
              <w:t xml:space="preserve">Раздел 1 Реестр изменений, внесенных в доработанную и (или) актуализированную схему теплоснабжения </w:t>
            </w:r>
          </w:p>
        </w:tc>
      </w:tr>
      <w:tr w:rsidR="003C7E01" w:rsidRPr="00C147B7" w14:paraId="4A0B081D" w14:textId="77777777" w:rsidTr="0095703A">
        <w:trPr>
          <w:trHeight w:val="227"/>
          <w:jc w:val="center"/>
        </w:trPr>
        <w:tc>
          <w:tcPr>
            <w:tcW w:w="8743" w:type="dxa"/>
            <w:shd w:val="clear" w:color="auto" w:fill="auto"/>
            <w:hideMark/>
          </w:tcPr>
          <w:p w14:paraId="03398ADF"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19130D4" w14:textId="77777777" w:rsidR="003C7E01" w:rsidRPr="00C147B7" w:rsidRDefault="003C7E01" w:rsidP="0095703A">
            <w:pPr>
              <w:ind w:firstLine="0"/>
              <w:jc w:val="left"/>
              <w:rPr>
                <w:sz w:val="16"/>
                <w:szCs w:val="16"/>
                <w:lang w:eastAsia="ru-RU"/>
              </w:rPr>
            </w:pPr>
            <w:r w:rsidRPr="00713059">
              <w:rPr>
                <w:sz w:val="16"/>
                <w:szCs w:val="16"/>
                <w:lang w:eastAsia="ru-RU"/>
              </w:rPr>
              <w:t>Раздел 2 Мероприятия из утвержденной схемы теплоснабжения были выполнены за период, прошедший с даты утверждения схемы теплоснабжения</w:t>
            </w:r>
          </w:p>
        </w:tc>
      </w:tr>
    </w:tbl>
    <w:p w14:paraId="24431BE0" w14:textId="77777777" w:rsidR="00CA084A" w:rsidRPr="008631EB" w:rsidRDefault="00CA084A" w:rsidP="00CA084A"/>
    <w:p w14:paraId="3D9123F6" w14:textId="77777777" w:rsidR="00CA084A" w:rsidRPr="008631EB" w:rsidRDefault="00CA084A" w:rsidP="00CA084A"/>
    <w:p w14:paraId="041D6811" w14:textId="77777777" w:rsidR="00CA084A" w:rsidRPr="008631EB" w:rsidRDefault="00CA084A" w:rsidP="00534C55">
      <w:pPr>
        <w:pStyle w:val="2"/>
        <w:sectPr w:rsidR="00CA084A" w:rsidRPr="008631EB" w:rsidSect="00840D63">
          <w:pgSz w:w="16838" w:h="11906" w:orient="landscape"/>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72E0387" w14:textId="71B90C78" w:rsidR="00CA084A" w:rsidRPr="00713059" w:rsidRDefault="00CA084A" w:rsidP="00534C55">
      <w:pPr>
        <w:pStyle w:val="2"/>
      </w:pPr>
      <w:bookmarkStart w:id="7" w:name="_Toc5179539"/>
      <w:bookmarkStart w:id="8" w:name="_Toc37616892"/>
      <w:r w:rsidRPr="008631EB">
        <w:lastRenderedPageBreak/>
        <w:t xml:space="preserve">Изменения, внесенные при актуализации в утверждаемую часть схемы теплоснабжения </w:t>
      </w:r>
      <w:r>
        <w:t xml:space="preserve">города </w:t>
      </w:r>
      <w:r w:rsidR="00747864">
        <w:t>Усть-Кут</w:t>
      </w:r>
      <w:bookmarkEnd w:id="7"/>
      <w:bookmarkEnd w:id="8"/>
    </w:p>
    <w:p w14:paraId="3B4A4A74" w14:textId="0C00FE42" w:rsidR="00CA084A" w:rsidRPr="00713059" w:rsidRDefault="00CA084A" w:rsidP="003C7E01">
      <w:pPr>
        <w:pStyle w:val="30"/>
        <w:numPr>
          <w:ilvl w:val="2"/>
          <w:numId w:val="1"/>
        </w:numPr>
        <w:ind w:firstLine="567"/>
      </w:pPr>
      <w:bookmarkStart w:id="9" w:name="_Toc5179540"/>
      <w:bookmarkStart w:id="10" w:name="_Toc37616893"/>
      <w:r w:rsidRPr="00713059">
        <w:t>Изменения, внесенные в Раздел 1</w:t>
      </w:r>
      <w:r w:rsidR="003C7E01" w:rsidRPr="00713059">
        <w:t xml:space="preserve"> </w:t>
      </w:r>
      <w:r w:rsidRPr="00713059">
        <w:t>«</w:t>
      </w:r>
      <w:bookmarkStart w:id="11" w:name="_Toc10547816"/>
      <w:r w:rsidR="003C7E01" w:rsidRPr="00713059">
        <w:t xml:space="preserve">Показатели существующего и перспективного спроса на тепловую энергию (мощность) и теплоноситель в установленных границах территории города </w:t>
      </w:r>
      <w:r w:rsidR="00747864">
        <w:t>Усть-Кут</w:t>
      </w:r>
      <w:bookmarkEnd w:id="11"/>
      <w:r w:rsidRPr="00713059">
        <w:t>»</w:t>
      </w:r>
      <w:bookmarkEnd w:id="9"/>
      <w:bookmarkEnd w:id="10"/>
    </w:p>
    <w:p w14:paraId="2C171A16" w14:textId="77777777" w:rsidR="00CA084A" w:rsidRPr="00713059" w:rsidRDefault="00CA084A" w:rsidP="00CA084A">
      <w:pPr>
        <w:rPr>
          <w:lang w:eastAsia="ru-RU"/>
        </w:rPr>
      </w:pPr>
      <w:r w:rsidRPr="00713059">
        <w:t xml:space="preserve">Раздел актуализирован в </w:t>
      </w:r>
      <w:r w:rsidRPr="00713059">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0D507E95" w14:textId="103E5D4E" w:rsidR="00CA084A" w:rsidRPr="00713059" w:rsidRDefault="00CA084A" w:rsidP="00CA084A">
      <w:pPr>
        <w:rPr>
          <w:lang w:eastAsia="ru-RU"/>
        </w:rPr>
      </w:pPr>
      <w:r w:rsidRPr="00713059">
        <w:rPr>
          <w:lang w:eastAsia="ru-RU"/>
        </w:rPr>
        <w:t>При выполнении актуализации схемы теплоснабжения на 20</w:t>
      </w:r>
      <w:r w:rsidR="00121687" w:rsidRPr="00713059">
        <w:rPr>
          <w:lang w:eastAsia="ru-RU"/>
        </w:rPr>
        <w:t>21</w:t>
      </w:r>
      <w:r w:rsidRPr="00713059">
        <w:rPr>
          <w:lang w:eastAsia="ru-RU"/>
        </w:rPr>
        <w:t xml:space="preserve"> год выполнена корректировка прогноза перспективной застройки на территории города </w:t>
      </w:r>
      <w:r w:rsidR="00747864">
        <w:rPr>
          <w:lang w:eastAsia="ru-RU"/>
        </w:rPr>
        <w:t>Усть-Кут</w:t>
      </w:r>
      <w:r w:rsidRPr="00713059">
        <w:rPr>
          <w:lang w:eastAsia="ru-RU"/>
        </w:rPr>
        <w:t>.</w:t>
      </w:r>
    </w:p>
    <w:p w14:paraId="6414E3A2" w14:textId="77777777" w:rsidR="00CA084A" w:rsidRPr="00713059" w:rsidRDefault="00CA084A" w:rsidP="003C7E01">
      <w:pPr>
        <w:pStyle w:val="30"/>
        <w:numPr>
          <w:ilvl w:val="2"/>
          <w:numId w:val="1"/>
        </w:numPr>
        <w:ind w:firstLine="567"/>
      </w:pPr>
      <w:bookmarkStart w:id="12" w:name="_Toc5179541"/>
      <w:bookmarkStart w:id="13" w:name="_Toc37616894"/>
      <w:r w:rsidRPr="00713059">
        <w:t>Изменения, внесенные в Раздел 2</w:t>
      </w:r>
      <w:r w:rsidR="00E33EE5" w:rsidRPr="00713059">
        <w:t xml:space="preserve"> </w:t>
      </w:r>
      <w:r w:rsidRPr="00713059">
        <w:t>«</w:t>
      </w:r>
      <w:bookmarkStart w:id="14" w:name="_Toc10547822"/>
      <w:r w:rsidR="003C7E01" w:rsidRPr="00713059">
        <w:t>Существующие и перспективные балансы тепловой мощности источников тепловой энергии и тепловой нагрузки потребителей</w:t>
      </w:r>
      <w:bookmarkEnd w:id="14"/>
      <w:r w:rsidRPr="00713059">
        <w:t>»</w:t>
      </w:r>
      <w:bookmarkEnd w:id="12"/>
      <w:bookmarkEnd w:id="13"/>
    </w:p>
    <w:p w14:paraId="106D9EF6" w14:textId="77777777" w:rsidR="00CA084A" w:rsidRPr="008631EB" w:rsidRDefault="00CA084A" w:rsidP="00CA084A">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5878066D" w14:textId="529A5AAB" w:rsidR="00CA084A" w:rsidRPr="008631EB" w:rsidRDefault="00CA084A" w:rsidP="00CA084A">
      <w:r w:rsidRPr="008631EB">
        <w:t xml:space="preserve">При актуализации раздела выполнена корректировка существующий и перспективных балансов тепловой мощности и тепловой нагрузки по состоянию </w:t>
      </w:r>
      <w:r w:rsidR="007A51D1">
        <w:t>на 01.01.2021г</w:t>
      </w:r>
      <w:r w:rsidRPr="008631EB">
        <w:t>г. и на перспективу до 20</w:t>
      </w:r>
      <w:r w:rsidR="00747864">
        <w:t>28</w:t>
      </w:r>
      <w:r w:rsidRPr="008631EB">
        <w:t xml:space="preserve"> года с учетом изменения прогноза перспективной нагрузки.</w:t>
      </w:r>
    </w:p>
    <w:p w14:paraId="0F9B733E" w14:textId="77777777" w:rsidR="00CA084A" w:rsidRPr="008631EB" w:rsidRDefault="00CA084A" w:rsidP="00CA084A">
      <w:pPr>
        <w:pStyle w:val="30"/>
        <w:numPr>
          <w:ilvl w:val="2"/>
          <w:numId w:val="1"/>
        </w:numPr>
        <w:spacing w:after="120"/>
        <w:ind w:firstLine="567"/>
      </w:pPr>
      <w:bookmarkStart w:id="15" w:name="_Toc5179542"/>
      <w:bookmarkStart w:id="16" w:name="_Toc37616895"/>
      <w:r w:rsidRPr="008631EB">
        <w:t>Изменения, внесенные в Раздел 3«Существующие и перспективные балансы теплоносителя»</w:t>
      </w:r>
      <w:bookmarkEnd w:id="15"/>
      <w:bookmarkEnd w:id="16"/>
    </w:p>
    <w:p w14:paraId="59A0DDB9" w14:textId="77777777" w:rsidR="00CA084A" w:rsidRPr="008631EB" w:rsidRDefault="00CA084A" w:rsidP="00CA084A">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0B66F7FF" w14:textId="1C988743" w:rsidR="00CA084A" w:rsidRPr="008631EB" w:rsidRDefault="00CA084A" w:rsidP="00CA084A">
      <w:r w:rsidRPr="008631EB">
        <w:t xml:space="preserve">При актуализации раздела выполнена корректировка существующий и перспективных балансов водоподготовительных установок по состоянию </w:t>
      </w:r>
      <w:r w:rsidR="007A51D1">
        <w:t>на 01.01.2021г</w:t>
      </w:r>
      <w:r w:rsidRPr="008631EB">
        <w:t>г. и на перспективу до 20</w:t>
      </w:r>
      <w:r w:rsidR="00747864">
        <w:t xml:space="preserve">28 </w:t>
      </w:r>
      <w:r w:rsidRPr="008631EB">
        <w:t>года с учетом изменения прогноза перспективной нагрузки.</w:t>
      </w:r>
    </w:p>
    <w:p w14:paraId="0844B9CC" w14:textId="43FA6F76" w:rsidR="00CA084A" w:rsidRPr="008631EB" w:rsidRDefault="00CA084A" w:rsidP="003C7E01">
      <w:pPr>
        <w:pStyle w:val="30"/>
        <w:numPr>
          <w:ilvl w:val="2"/>
          <w:numId w:val="1"/>
        </w:numPr>
        <w:ind w:firstLine="567"/>
      </w:pPr>
      <w:bookmarkStart w:id="17" w:name="_Toc5179543"/>
      <w:bookmarkStart w:id="18" w:name="_Toc37616896"/>
      <w:r w:rsidRPr="008631EB">
        <w:t>Изменения, внесенные в Раздел 4 «</w:t>
      </w:r>
      <w:bookmarkStart w:id="19" w:name="_Toc10547833"/>
      <w:r w:rsidR="003C7E01" w:rsidRPr="003C7E01">
        <w:t xml:space="preserve">Основные положения мастер-плана развития систем теплоснабжения города </w:t>
      </w:r>
      <w:r w:rsidR="00747864">
        <w:t>Усть-Кут</w:t>
      </w:r>
      <w:bookmarkEnd w:id="19"/>
      <w:r w:rsidRPr="008631EB">
        <w:t>»</w:t>
      </w:r>
      <w:bookmarkEnd w:id="17"/>
      <w:bookmarkEnd w:id="18"/>
    </w:p>
    <w:p w14:paraId="4F987783" w14:textId="77777777" w:rsidR="00CA084A" w:rsidRPr="008631EB" w:rsidRDefault="00CA084A" w:rsidP="00CA084A">
      <w:r w:rsidRPr="008631EB">
        <w:t xml:space="preserve">Раздел сформирован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272DC378" w14:textId="77777777" w:rsidR="00CA084A" w:rsidRPr="008631EB" w:rsidRDefault="00CA084A" w:rsidP="003C7E01">
      <w:pPr>
        <w:pStyle w:val="30"/>
        <w:numPr>
          <w:ilvl w:val="2"/>
          <w:numId w:val="1"/>
        </w:numPr>
        <w:ind w:firstLine="567"/>
      </w:pPr>
      <w:bookmarkStart w:id="20" w:name="_Toc5179544"/>
      <w:bookmarkStart w:id="21" w:name="_Toc37616897"/>
      <w:r w:rsidRPr="008631EB">
        <w:t>Изменения, внесенные в Раздел 5 «</w:t>
      </w:r>
      <w:bookmarkStart w:id="22" w:name="_Toc10547836"/>
      <w:r w:rsidR="003C7E01" w:rsidRPr="003C7E01">
        <w:t>Предложения по строительству, реконструкции, техническому перевооружению и (или) модернизации источников тепловой энергии</w:t>
      </w:r>
      <w:bookmarkEnd w:id="22"/>
      <w:r w:rsidRPr="008631EB">
        <w:t>»</w:t>
      </w:r>
      <w:bookmarkEnd w:id="20"/>
      <w:bookmarkEnd w:id="21"/>
    </w:p>
    <w:p w14:paraId="21B09522" w14:textId="77777777" w:rsidR="00CA084A" w:rsidRPr="008631EB" w:rsidRDefault="00CA084A" w:rsidP="00CA084A">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0E55F838" w14:textId="77777777" w:rsidR="00CA084A" w:rsidRPr="008631EB" w:rsidRDefault="00CA084A" w:rsidP="003C7E01">
      <w:pPr>
        <w:pStyle w:val="30"/>
        <w:numPr>
          <w:ilvl w:val="2"/>
          <w:numId w:val="1"/>
        </w:numPr>
        <w:ind w:firstLine="567"/>
      </w:pPr>
      <w:bookmarkStart w:id="23" w:name="_Toc5179545"/>
      <w:bookmarkStart w:id="24" w:name="_Toc37616898"/>
      <w:r w:rsidRPr="008631EB">
        <w:t>Изменения, внесенные в Раздел 6 «</w:t>
      </w:r>
      <w:bookmarkStart w:id="25" w:name="_Toc10547849"/>
      <w:r w:rsidR="003C7E01" w:rsidRPr="003C7E01">
        <w:t>Предложения по строительству, реконструкции и (или) модернизации тепловых сетей</w:t>
      </w:r>
      <w:bookmarkEnd w:id="25"/>
      <w:r w:rsidRPr="008631EB">
        <w:t>»</w:t>
      </w:r>
      <w:bookmarkEnd w:id="23"/>
      <w:bookmarkEnd w:id="24"/>
    </w:p>
    <w:p w14:paraId="13203F08" w14:textId="77777777" w:rsidR="00CA084A" w:rsidRPr="008631EB" w:rsidRDefault="00CA084A" w:rsidP="00CA084A">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571EE2B5" w14:textId="77777777" w:rsidR="00CA084A" w:rsidRPr="008631EB" w:rsidRDefault="00CA084A" w:rsidP="003C7E01">
      <w:pPr>
        <w:pStyle w:val="30"/>
        <w:numPr>
          <w:ilvl w:val="2"/>
          <w:numId w:val="1"/>
        </w:numPr>
        <w:ind w:firstLine="567"/>
      </w:pPr>
      <w:bookmarkStart w:id="26" w:name="_Toc5179546"/>
      <w:bookmarkStart w:id="27" w:name="_Toc37616899"/>
      <w:r w:rsidRPr="008631EB">
        <w:t>Изменения, внесенные в Раздел 7 «</w:t>
      </w:r>
      <w:bookmarkStart w:id="28" w:name="_Toc10547856"/>
      <w:r w:rsidR="003C7E01" w:rsidRPr="003C7E01">
        <w:t>Предложения по переводу открытых систем теплоснабжения (горячего водоснабжения) в закрытые системы горячего водоснабжения</w:t>
      </w:r>
      <w:bookmarkEnd w:id="28"/>
      <w:r w:rsidRPr="008631EB">
        <w:t>»</w:t>
      </w:r>
      <w:bookmarkEnd w:id="26"/>
      <w:bookmarkEnd w:id="27"/>
    </w:p>
    <w:p w14:paraId="56EC1A8F" w14:textId="77777777" w:rsidR="00CA084A" w:rsidRPr="008631EB" w:rsidRDefault="00CA084A" w:rsidP="00CA084A">
      <w:r w:rsidRPr="008631EB">
        <w:t xml:space="preserve">Раздел сформирован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r w:rsidR="00202EE0">
        <w:rPr>
          <w:lang w:eastAsia="ru-RU"/>
        </w:rPr>
        <w:t xml:space="preserve"> Дополнены расчеты стоимости перевода потребителей на закрытую схему ГВС.</w:t>
      </w:r>
    </w:p>
    <w:p w14:paraId="3AC3D3DD" w14:textId="77777777" w:rsidR="00CA084A" w:rsidRPr="008631EB" w:rsidRDefault="00CA084A" w:rsidP="00CA084A">
      <w:pPr>
        <w:pStyle w:val="30"/>
        <w:numPr>
          <w:ilvl w:val="2"/>
          <w:numId w:val="1"/>
        </w:numPr>
        <w:spacing w:after="120"/>
        <w:ind w:firstLine="567"/>
      </w:pPr>
      <w:bookmarkStart w:id="29" w:name="_Toc5179547"/>
      <w:bookmarkStart w:id="30" w:name="_Toc37616900"/>
      <w:r w:rsidRPr="008631EB">
        <w:lastRenderedPageBreak/>
        <w:t>Изменения, внесенные в Раздел 8 «Перспективные топливные балансы»</w:t>
      </w:r>
      <w:bookmarkEnd w:id="29"/>
      <w:bookmarkEnd w:id="30"/>
    </w:p>
    <w:p w14:paraId="05A39F0E" w14:textId="77777777" w:rsidR="00CA084A" w:rsidRPr="008631EB" w:rsidRDefault="00CA084A" w:rsidP="00CA084A">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7119806C" w14:textId="4AA496BA" w:rsidR="00CA084A" w:rsidRPr="008631EB" w:rsidRDefault="00CA084A" w:rsidP="00CA084A">
      <w:r w:rsidRPr="008631EB">
        <w:t xml:space="preserve">При актуализации раздела выполнена корректировка существующий и перспективных балансов потребления топлива по состоянию </w:t>
      </w:r>
      <w:r w:rsidR="007A51D1">
        <w:t>на 01.01.2021г</w:t>
      </w:r>
      <w:r w:rsidRPr="008631EB">
        <w:t xml:space="preserve">г. и на перспективу до </w:t>
      </w:r>
      <w:r w:rsidR="00747864">
        <w:t>2028</w:t>
      </w:r>
      <w:r w:rsidRPr="008631EB">
        <w:t xml:space="preserve"> года с учетом изменения прогноза перспективной нагрузки.</w:t>
      </w:r>
    </w:p>
    <w:p w14:paraId="7A60B31B" w14:textId="77777777" w:rsidR="00CA084A" w:rsidRPr="008631EB" w:rsidRDefault="00CA084A" w:rsidP="003C7E01">
      <w:pPr>
        <w:pStyle w:val="30"/>
        <w:numPr>
          <w:ilvl w:val="2"/>
          <w:numId w:val="1"/>
        </w:numPr>
        <w:ind w:firstLine="567"/>
      </w:pPr>
      <w:bookmarkStart w:id="31" w:name="_Toc5179548"/>
      <w:bookmarkStart w:id="32" w:name="_Toc37616901"/>
      <w:r w:rsidRPr="008631EB">
        <w:t>Изменения, внесенные в Раздел 9 «</w:t>
      </w:r>
      <w:bookmarkStart w:id="33" w:name="_Toc10547866"/>
      <w:r w:rsidR="003C7E01" w:rsidRPr="003C7E01">
        <w:t>Инвестиции в строительство, реконструкцию, техническое перевооружение и (или) модернизацию</w:t>
      </w:r>
      <w:bookmarkEnd w:id="33"/>
      <w:r w:rsidRPr="008631EB">
        <w:t>»</w:t>
      </w:r>
      <w:bookmarkEnd w:id="31"/>
      <w:bookmarkEnd w:id="32"/>
    </w:p>
    <w:p w14:paraId="6AC40705" w14:textId="77777777" w:rsidR="00CA084A" w:rsidRPr="008631EB" w:rsidRDefault="00CA084A" w:rsidP="00CA084A">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7D4E4086" w14:textId="77777777" w:rsidR="00CA084A" w:rsidRPr="008631EB" w:rsidRDefault="00CA084A" w:rsidP="00CA084A">
      <w:pPr>
        <w:pStyle w:val="30"/>
        <w:numPr>
          <w:ilvl w:val="2"/>
          <w:numId w:val="1"/>
        </w:numPr>
        <w:spacing w:after="120"/>
        <w:ind w:firstLine="567"/>
      </w:pPr>
      <w:bookmarkStart w:id="34" w:name="_Toc5179549"/>
      <w:bookmarkStart w:id="35" w:name="_Toc37616902"/>
      <w:r w:rsidRPr="008631EB">
        <w:t>Изменения, внесенные в Раздел 10 «</w:t>
      </w:r>
      <w:r w:rsidR="003C7E01" w:rsidRPr="003C7E01">
        <w:t xml:space="preserve">Решение о присвоении статуса единой теплоснабжающей организации </w:t>
      </w:r>
      <w:r w:rsidR="003C7E01">
        <w:t>(организациям</w:t>
      </w:r>
      <w:r w:rsidRPr="008631EB">
        <w:t>)»</w:t>
      </w:r>
      <w:bookmarkEnd w:id="34"/>
      <w:bookmarkEnd w:id="35"/>
    </w:p>
    <w:p w14:paraId="3E0E6298" w14:textId="77777777" w:rsidR="00CA084A" w:rsidRPr="008631EB" w:rsidRDefault="00CA084A" w:rsidP="00CA084A">
      <w:pPr>
        <w:rPr>
          <w:lang w:eastAsia="ru-RU"/>
        </w:rPr>
      </w:pPr>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48E93C42" w14:textId="77777777" w:rsidR="00CA084A" w:rsidRPr="008631EB" w:rsidRDefault="00CA084A" w:rsidP="00CA084A">
      <w:pPr>
        <w:pStyle w:val="30"/>
        <w:numPr>
          <w:ilvl w:val="2"/>
          <w:numId w:val="1"/>
        </w:numPr>
        <w:spacing w:after="120"/>
        <w:ind w:firstLine="567"/>
      </w:pPr>
      <w:bookmarkStart w:id="36" w:name="_Toc5179550"/>
      <w:bookmarkStart w:id="37" w:name="_Toc37616903"/>
      <w:r w:rsidRPr="008631EB">
        <w:t>Изменения, внесенные в Раздел 11 «Решения о распределении тепловой нагрузки между источниками тепловой энергии»</w:t>
      </w:r>
      <w:bookmarkEnd w:id="36"/>
      <w:bookmarkEnd w:id="37"/>
    </w:p>
    <w:p w14:paraId="36B97E0E" w14:textId="77777777" w:rsidR="00CA084A" w:rsidRPr="008631EB" w:rsidRDefault="00CA084A" w:rsidP="00CA084A">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05259CE8" w14:textId="77777777" w:rsidR="00CA084A" w:rsidRPr="008631EB" w:rsidRDefault="00CA084A" w:rsidP="00CA084A">
      <w:pPr>
        <w:pStyle w:val="30"/>
        <w:numPr>
          <w:ilvl w:val="2"/>
          <w:numId w:val="1"/>
        </w:numPr>
        <w:spacing w:after="120"/>
        <w:ind w:firstLine="567"/>
      </w:pPr>
      <w:bookmarkStart w:id="38" w:name="_Toc5179551"/>
      <w:bookmarkStart w:id="39" w:name="_Toc37616904"/>
      <w:r w:rsidRPr="008631EB">
        <w:t>Изменения, внесенные в Раздел 12 «Решения по бесхозяйным тепловым сетям»</w:t>
      </w:r>
      <w:bookmarkEnd w:id="38"/>
      <w:bookmarkEnd w:id="39"/>
    </w:p>
    <w:p w14:paraId="0F011E24" w14:textId="77777777" w:rsidR="00CA084A" w:rsidRPr="008631EB" w:rsidRDefault="00CA084A" w:rsidP="00CA084A">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38EE04D9" w14:textId="686E1B2C" w:rsidR="00CA084A" w:rsidRPr="008631EB" w:rsidRDefault="00CA084A" w:rsidP="003C7E01">
      <w:pPr>
        <w:pStyle w:val="30"/>
        <w:numPr>
          <w:ilvl w:val="2"/>
          <w:numId w:val="1"/>
        </w:numPr>
        <w:ind w:firstLine="567"/>
      </w:pPr>
      <w:bookmarkStart w:id="40" w:name="_Toc5179552"/>
      <w:bookmarkStart w:id="41" w:name="_Toc37616905"/>
      <w:r w:rsidRPr="008631EB">
        <w:t>Изменения, внесенные в Раздел 13 «</w:t>
      </w:r>
      <w:bookmarkStart w:id="42" w:name="_Toc10547908"/>
      <w:r w:rsidR="003C7E01" w:rsidRPr="003C7E01">
        <w:t xml:space="preserve">Синхронизация схемы теплоснабжения со схемой газоснабжения и газификации республики Бурятия, схемой и программой развития электроэнергетики, а также со схемой водоснабжения и водоотведения города </w:t>
      </w:r>
      <w:r w:rsidR="00747864">
        <w:t>Усть-Кут</w:t>
      </w:r>
      <w:bookmarkEnd w:id="42"/>
      <w:r w:rsidRPr="008631EB">
        <w:t>»</w:t>
      </w:r>
      <w:bookmarkEnd w:id="40"/>
      <w:bookmarkEnd w:id="41"/>
    </w:p>
    <w:p w14:paraId="1E3CD466" w14:textId="77777777" w:rsidR="00CA084A" w:rsidRPr="008631EB" w:rsidRDefault="00CA084A" w:rsidP="00CA084A">
      <w:r w:rsidRPr="008631EB">
        <w:t xml:space="preserve">Раздел сформирован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1EACFF2F" w14:textId="498F0E57" w:rsidR="00CA084A" w:rsidRPr="008631EB" w:rsidRDefault="00CA084A" w:rsidP="003C7E01">
      <w:pPr>
        <w:pStyle w:val="30"/>
        <w:numPr>
          <w:ilvl w:val="2"/>
          <w:numId w:val="1"/>
        </w:numPr>
        <w:ind w:firstLine="567"/>
      </w:pPr>
      <w:bookmarkStart w:id="43" w:name="_Toc5179553"/>
      <w:bookmarkStart w:id="44" w:name="_Toc37616906"/>
      <w:r w:rsidRPr="008631EB">
        <w:t>Изменения, внесенные в Раздел 14 «</w:t>
      </w:r>
      <w:bookmarkStart w:id="45" w:name="_Toc10547916"/>
      <w:r w:rsidR="003C7E01" w:rsidRPr="003C7E01">
        <w:t xml:space="preserve">Индикаторы развития систем теплоснабжения города </w:t>
      </w:r>
      <w:r w:rsidR="00747864">
        <w:t>Усть-Кут</w:t>
      </w:r>
      <w:bookmarkEnd w:id="45"/>
      <w:r w:rsidRPr="008631EB">
        <w:t>»</w:t>
      </w:r>
      <w:bookmarkEnd w:id="43"/>
      <w:bookmarkEnd w:id="44"/>
    </w:p>
    <w:p w14:paraId="6DC67567" w14:textId="77777777" w:rsidR="00CA084A" w:rsidRPr="008631EB" w:rsidRDefault="00CA084A" w:rsidP="00CA084A">
      <w:r w:rsidRPr="008631EB">
        <w:t xml:space="preserve">Раздел сформирован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7192ED9F" w14:textId="77777777" w:rsidR="00CA084A" w:rsidRPr="008631EB" w:rsidRDefault="00CA084A" w:rsidP="00CA084A">
      <w:pPr>
        <w:pStyle w:val="30"/>
        <w:numPr>
          <w:ilvl w:val="2"/>
          <w:numId w:val="1"/>
        </w:numPr>
        <w:spacing w:after="120"/>
        <w:ind w:firstLine="567"/>
      </w:pPr>
      <w:bookmarkStart w:id="46" w:name="_Toc5179554"/>
      <w:bookmarkStart w:id="47" w:name="_Toc37616907"/>
      <w:r w:rsidRPr="008631EB">
        <w:t>Изменения, внесенные в Раздел 15 «Ценовые (тарифные) последствия»</w:t>
      </w:r>
      <w:bookmarkEnd w:id="46"/>
      <w:bookmarkEnd w:id="47"/>
    </w:p>
    <w:p w14:paraId="2CB2DAAF" w14:textId="77777777" w:rsidR="00CA084A" w:rsidRPr="008631EB" w:rsidRDefault="00CA084A" w:rsidP="00CA084A">
      <w:r w:rsidRPr="008631EB">
        <w:t xml:space="preserve">Раздел сформирован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647C3108" w14:textId="77777777" w:rsidR="00CA084A" w:rsidRPr="008631EB" w:rsidRDefault="00CA084A" w:rsidP="00534C55">
      <w:pPr>
        <w:pStyle w:val="2"/>
      </w:pPr>
      <w:bookmarkStart w:id="48" w:name="_Toc5179555"/>
      <w:bookmarkStart w:id="49" w:name="_Toc37616908"/>
      <w:r w:rsidRPr="008631EB">
        <w:lastRenderedPageBreak/>
        <w:t>Изменения, внесенные при актуализации в Главу 1 обосновывающих материалов к схеме теплоснабжения «</w:t>
      </w:r>
      <w:r w:rsidR="00BA4B93" w:rsidRPr="00BA4B93">
        <w:t>Существующее положение в сфере производства, передачи и потребления тепловой энергии для целей теплоснабжения</w:t>
      </w:r>
      <w:r w:rsidRPr="008631EB">
        <w:t>»</w:t>
      </w:r>
      <w:bookmarkEnd w:id="48"/>
      <w:bookmarkEnd w:id="49"/>
    </w:p>
    <w:p w14:paraId="0B71E85C" w14:textId="77777777" w:rsidR="00CA084A" w:rsidRPr="008631EB" w:rsidRDefault="00CA084A" w:rsidP="00CA084A">
      <w:pPr>
        <w:pStyle w:val="30"/>
        <w:numPr>
          <w:ilvl w:val="2"/>
          <w:numId w:val="1"/>
        </w:numPr>
        <w:spacing w:after="120"/>
        <w:ind w:firstLine="567"/>
      </w:pPr>
      <w:bookmarkStart w:id="50" w:name="_Toc5179556"/>
      <w:bookmarkStart w:id="51" w:name="_Toc37616909"/>
      <w:r w:rsidRPr="008631EB">
        <w:t xml:space="preserve">Изменения, внесенные при актуализации в </w:t>
      </w:r>
      <w:r w:rsidR="00F80801">
        <w:t>Раздел</w:t>
      </w:r>
      <w:r w:rsidRPr="008631EB">
        <w:t xml:space="preserve"> 1. Функциональная структура теплоснабжения</w:t>
      </w:r>
      <w:bookmarkEnd w:id="50"/>
      <w:bookmarkEnd w:id="51"/>
    </w:p>
    <w:p w14:paraId="2BEBCCD7" w14:textId="77777777" w:rsidR="00CA084A" w:rsidRPr="008631EB" w:rsidRDefault="00CA084A" w:rsidP="00CA084A">
      <w:r w:rsidRPr="008631EB">
        <w:t xml:space="preserve">Часть 1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7111CBDE" w14:textId="77777777" w:rsidR="00CA084A" w:rsidRPr="008631EB" w:rsidRDefault="00CA084A" w:rsidP="00CA084A"/>
    <w:p w14:paraId="52C6F996" w14:textId="77777777" w:rsidR="00CA084A" w:rsidRPr="008631EB" w:rsidRDefault="00CA084A" w:rsidP="00CA084A">
      <w:pPr>
        <w:pStyle w:val="30"/>
        <w:numPr>
          <w:ilvl w:val="2"/>
          <w:numId w:val="1"/>
        </w:numPr>
        <w:spacing w:after="120"/>
        <w:ind w:firstLine="567"/>
      </w:pPr>
      <w:bookmarkStart w:id="52" w:name="_Toc5179557"/>
      <w:bookmarkStart w:id="53" w:name="_Toc37616910"/>
      <w:r w:rsidRPr="008631EB">
        <w:t xml:space="preserve">Изменения, внесенные при актуализации в </w:t>
      </w:r>
      <w:r w:rsidR="00F80801">
        <w:t>Раздел</w:t>
      </w:r>
      <w:r w:rsidRPr="008631EB">
        <w:t xml:space="preserve"> 2. Источники тепловой энергии</w:t>
      </w:r>
      <w:bookmarkEnd w:id="52"/>
      <w:bookmarkEnd w:id="53"/>
    </w:p>
    <w:p w14:paraId="3661C5BC" w14:textId="77777777" w:rsidR="00CA084A" w:rsidRPr="008631EB" w:rsidRDefault="00CA084A" w:rsidP="00CA084A">
      <w:r w:rsidRPr="008631EB">
        <w:t xml:space="preserve">Часть 2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6C7686DC" w14:textId="77777777" w:rsidR="00591D17" w:rsidRPr="00591D17" w:rsidRDefault="00591D17" w:rsidP="00591D17">
      <w:bookmarkStart w:id="54" w:name="_Toc5179558"/>
    </w:p>
    <w:p w14:paraId="1A208888" w14:textId="77777777" w:rsidR="00CA084A" w:rsidRPr="008631EB" w:rsidRDefault="00CA084A" w:rsidP="00CA084A">
      <w:pPr>
        <w:pStyle w:val="30"/>
        <w:numPr>
          <w:ilvl w:val="2"/>
          <w:numId w:val="1"/>
        </w:numPr>
        <w:spacing w:after="120"/>
        <w:ind w:firstLine="567"/>
      </w:pPr>
      <w:bookmarkStart w:id="55" w:name="_Toc37616911"/>
      <w:r w:rsidRPr="008631EB">
        <w:t xml:space="preserve">Изменения, внесенные при актуализации в </w:t>
      </w:r>
      <w:r w:rsidR="00F80801">
        <w:t>Раздел</w:t>
      </w:r>
      <w:r w:rsidRPr="008631EB">
        <w:t xml:space="preserve"> 3. Тепловые сети, сооружения на них</w:t>
      </w:r>
      <w:bookmarkEnd w:id="54"/>
      <w:bookmarkEnd w:id="55"/>
    </w:p>
    <w:p w14:paraId="6D227E61" w14:textId="77777777" w:rsidR="00CA084A" w:rsidRDefault="00CA084A" w:rsidP="00CA084A">
      <w:pPr>
        <w:rPr>
          <w:lang w:eastAsia="ru-RU"/>
        </w:rPr>
      </w:pPr>
      <w:r w:rsidRPr="008631EB">
        <w:t xml:space="preserve">Часть 3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3039BA49" w14:textId="77777777" w:rsidR="00CA084A" w:rsidRPr="008631EB" w:rsidRDefault="00CA084A" w:rsidP="00CA084A">
      <w:pPr>
        <w:pStyle w:val="30"/>
        <w:numPr>
          <w:ilvl w:val="2"/>
          <w:numId w:val="1"/>
        </w:numPr>
        <w:spacing w:after="120"/>
        <w:ind w:firstLine="567"/>
      </w:pPr>
      <w:bookmarkStart w:id="56" w:name="_Toc5179559"/>
      <w:bookmarkStart w:id="57" w:name="_Toc37616912"/>
      <w:r w:rsidRPr="008631EB">
        <w:t xml:space="preserve">Изменения, внесенные при актуализации в </w:t>
      </w:r>
      <w:r w:rsidR="00F80801">
        <w:t>Раздел</w:t>
      </w:r>
      <w:r w:rsidRPr="008631EB">
        <w:t xml:space="preserve"> 4. Зоны действия источников тепловой энергии</w:t>
      </w:r>
      <w:bookmarkEnd w:id="56"/>
      <w:bookmarkEnd w:id="57"/>
    </w:p>
    <w:p w14:paraId="31AC3FD0" w14:textId="77777777" w:rsidR="00CA084A" w:rsidRPr="008631EB" w:rsidRDefault="00CA084A" w:rsidP="00CA084A">
      <w:r w:rsidRPr="008631EB">
        <w:t xml:space="preserve">Часть 4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3818D85E" w14:textId="7E57CA9B" w:rsidR="00CA084A" w:rsidRPr="008631EB" w:rsidRDefault="00CA084A" w:rsidP="00CA084A">
      <w:r w:rsidRPr="008631EB">
        <w:t xml:space="preserve">Зоны действия актуализированы по состоянию </w:t>
      </w:r>
      <w:r w:rsidR="007A51D1">
        <w:t>на 01.01.2021г</w:t>
      </w:r>
      <w:r w:rsidRPr="008631EB">
        <w:t>г.</w:t>
      </w:r>
    </w:p>
    <w:p w14:paraId="2C3164C4" w14:textId="77777777" w:rsidR="00CA084A" w:rsidRPr="008631EB" w:rsidRDefault="00CA084A" w:rsidP="00CA084A">
      <w:pPr>
        <w:pStyle w:val="30"/>
        <w:numPr>
          <w:ilvl w:val="2"/>
          <w:numId w:val="1"/>
        </w:numPr>
        <w:spacing w:after="120"/>
        <w:ind w:firstLine="567"/>
      </w:pPr>
      <w:bookmarkStart w:id="58" w:name="_Toc5179560"/>
      <w:bookmarkStart w:id="59" w:name="_Toc37616913"/>
      <w:r w:rsidRPr="008631EB">
        <w:t xml:space="preserve">Изменения, внесенные при актуализации в </w:t>
      </w:r>
      <w:r w:rsidR="00F80801">
        <w:t>Раздел</w:t>
      </w:r>
      <w:r w:rsidRPr="008631EB">
        <w:t xml:space="preserve"> 5. Тепловые нагрузки потребителей тепловой энергии, групп потребителей тепловой энергии</w:t>
      </w:r>
      <w:bookmarkEnd w:id="58"/>
      <w:bookmarkEnd w:id="59"/>
    </w:p>
    <w:p w14:paraId="7DF38C24" w14:textId="77777777" w:rsidR="00CA084A" w:rsidRPr="008631EB" w:rsidRDefault="00CA084A" w:rsidP="00CA084A">
      <w:r w:rsidRPr="008631EB">
        <w:t xml:space="preserve">Часть 5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03543239" w14:textId="2C677E17" w:rsidR="00CA084A" w:rsidRDefault="00CA084A" w:rsidP="00CA084A">
      <w:r w:rsidRPr="008631EB">
        <w:t xml:space="preserve">Тепловые нагрузки были актуализированы по состоянию </w:t>
      </w:r>
      <w:r w:rsidR="007A51D1">
        <w:t>на 01.01.2021г</w:t>
      </w:r>
      <w:r w:rsidRPr="008631EB">
        <w:t>г.</w:t>
      </w:r>
    </w:p>
    <w:p w14:paraId="4392E4F7" w14:textId="77777777" w:rsidR="00CA084A" w:rsidRPr="008631EB" w:rsidRDefault="00CA084A" w:rsidP="00CA084A">
      <w:pPr>
        <w:pStyle w:val="30"/>
        <w:numPr>
          <w:ilvl w:val="2"/>
          <w:numId w:val="1"/>
        </w:numPr>
        <w:spacing w:after="120"/>
        <w:ind w:firstLine="567"/>
      </w:pPr>
      <w:bookmarkStart w:id="60" w:name="_Toc5179561"/>
      <w:bookmarkStart w:id="61" w:name="_Toc37616914"/>
      <w:r w:rsidRPr="008631EB">
        <w:t xml:space="preserve">Изменения, внесенные при актуализации в </w:t>
      </w:r>
      <w:r w:rsidR="00BA4B93">
        <w:t>Раздел</w:t>
      </w:r>
      <w:r w:rsidRPr="008631EB">
        <w:t xml:space="preserve"> 6. Балансы тепловой мощности и тепловой нагрузки</w:t>
      </w:r>
      <w:bookmarkEnd w:id="60"/>
      <w:bookmarkEnd w:id="61"/>
    </w:p>
    <w:p w14:paraId="7566A8E0" w14:textId="77777777" w:rsidR="00CA084A" w:rsidRPr="00713059" w:rsidRDefault="00CA084A" w:rsidP="00CA084A">
      <w:r w:rsidRPr="008631EB">
        <w:t xml:space="preserve">Часть 6 актуализирована в </w:t>
      </w:r>
      <w:r w:rsidRPr="008631EB">
        <w:rPr>
          <w:lang w:eastAsia="ru-RU"/>
        </w:rPr>
        <w:t xml:space="preserve">соответствии с Постановлением Правительства Российской федерации от 03.04.2018 №405 "О внесении изменений в некоторые акты Правительства </w:t>
      </w:r>
      <w:r w:rsidRPr="00713059">
        <w:rPr>
          <w:lang w:eastAsia="ru-RU"/>
        </w:rPr>
        <w:t>Российской Федерации”.</w:t>
      </w:r>
    </w:p>
    <w:p w14:paraId="7E698EB6" w14:textId="0AFFBBE5" w:rsidR="00CA084A" w:rsidRPr="00713059" w:rsidRDefault="00CA084A" w:rsidP="00CA084A">
      <w:r w:rsidRPr="00713059">
        <w:t>Изменений в составе оборудования источников тепловой энергии за период 2017-20</w:t>
      </w:r>
      <w:r w:rsidR="00C75065">
        <w:t>20</w:t>
      </w:r>
      <w:r w:rsidRPr="00713059">
        <w:t xml:space="preserve"> гг</w:t>
      </w:r>
      <w:r w:rsidR="001C5ED3" w:rsidRPr="00713059">
        <w:t>.</w:t>
      </w:r>
      <w:r w:rsidRPr="00713059">
        <w:t xml:space="preserve"> не происходило. Балансы тепловой мощности и тепловой нагрузки потребителей изменились за 20</w:t>
      </w:r>
      <w:r w:rsidR="00C75065">
        <w:t xml:space="preserve">20 </w:t>
      </w:r>
      <w:r w:rsidRPr="00713059">
        <w:t>год то</w:t>
      </w:r>
      <w:r w:rsidR="001C5ED3" w:rsidRPr="00713059">
        <w:t>лько по присоединенной нагрузке</w:t>
      </w:r>
      <w:r w:rsidRPr="00713059">
        <w:t xml:space="preserve"> в связи с подключением/отключением потребителей.</w:t>
      </w:r>
    </w:p>
    <w:p w14:paraId="3294C757" w14:textId="219B84D5" w:rsidR="00CA084A" w:rsidRPr="00713059" w:rsidRDefault="00CA084A" w:rsidP="00CA084A">
      <w:r w:rsidRPr="00713059">
        <w:t xml:space="preserve">Балансы актуализированы по состоянию </w:t>
      </w:r>
      <w:r w:rsidR="007A51D1">
        <w:t>на 01.01.2021г</w:t>
      </w:r>
      <w:r w:rsidR="00C75065">
        <w:t xml:space="preserve"> </w:t>
      </w:r>
      <w:r w:rsidRPr="00713059">
        <w:t>г.</w:t>
      </w:r>
    </w:p>
    <w:p w14:paraId="10B02BC0" w14:textId="77777777" w:rsidR="00F80801" w:rsidRDefault="00F80801" w:rsidP="00CA084A">
      <w:r w:rsidRPr="00713059">
        <w:t>Балансы установленной мощности и подключенной нагрузки представлены в таблиц</w:t>
      </w:r>
      <w:r w:rsidR="001C5ED3" w:rsidRPr="00713059">
        <w:t>ах</w:t>
      </w:r>
      <w:r w:rsidRPr="00713059">
        <w:t xml:space="preserve"> 6.1</w:t>
      </w:r>
      <w:r w:rsidR="001C5ED3" w:rsidRPr="00713059">
        <w:t>-6.2</w:t>
      </w:r>
      <w:r w:rsidRPr="00713059">
        <w:t xml:space="preserve"> Главы 1.</w:t>
      </w:r>
    </w:p>
    <w:p w14:paraId="518B21BE" w14:textId="77777777" w:rsidR="00CA084A" w:rsidRPr="008631EB" w:rsidRDefault="00CA084A" w:rsidP="00CA084A">
      <w:pPr>
        <w:pStyle w:val="30"/>
        <w:numPr>
          <w:ilvl w:val="2"/>
          <w:numId w:val="1"/>
        </w:numPr>
        <w:spacing w:after="120"/>
        <w:ind w:firstLine="567"/>
      </w:pPr>
      <w:bookmarkStart w:id="62" w:name="_Toc5179562"/>
      <w:bookmarkStart w:id="63" w:name="_Toc37616915"/>
      <w:r w:rsidRPr="008631EB">
        <w:t xml:space="preserve">Изменения, внесенные при актуализации в </w:t>
      </w:r>
      <w:r w:rsidR="00BA4B93">
        <w:t>Раздел</w:t>
      </w:r>
      <w:r w:rsidRPr="008631EB">
        <w:t xml:space="preserve"> 7. Балансы теплоносителя</w:t>
      </w:r>
      <w:bookmarkEnd w:id="62"/>
      <w:bookmarkEnd w:id="63"/>
    </w:p>
    <w:p w14:paraId="619A4A51" w14:textId="77777777" w:rsidR="00CA084A" w:rsidRPr="008631EB" w:rsidRDefault="00CA084A" w:rsidP="00CA084A">
      <w:r w:rsidRPr="008631EB">
        <w:t xml:space="preserve">Часть 7 актуализирована в </w:t>
      </w:r>
      <w:r w:rsidRPr="008631EB">
        <w:rPr>
          <w:lang w:eastAsia="ru-RU"/>
        </w:rPr>
        <w:t xml:space="preserve">соответствии с Постановлением Правительства Российской </w:t>
      </w:r>
      <w:r w:rsidRPr="008631EB">
        <w:rPr>
          <w:lang w:eastAsia="ru-RU"/>
        </w:rPr>
        <w:lastRenderedPageBreak/>
        <w:t>федерации от 03.04.2018 №405 "О внесении изменений в некоторые акты Правительства Российской Федерации”.</w:t>
      </w:r>
    </w:p>
    <w:p w14:paraId="7721EC86" w14:textId="4C9DAD13" w:rsidR="00CA084A" w:rsidRPr="008631EB" w:rsidRDefault="00CA084A" w:rsidP="00CA084A">
      <w:r w:rsidRPr="008631EB">
        <w:t>Изменений в составе водоподготовительных установок за 20</w:t>
      </w:r>
      <w:r w:rsidR="00C75065">
        <w:t>20</w:t>
      </w:r>
      <w:r w:rsidRPr="008631EB">
        <w:t xml:space="preserve"> год не происходило.</w:t>
      </w:r>
    </w:p>
    <w:p w14:paraId="6B7BCE7B" w14:textId="77777777" w:rsidR="00CA084A" w:rsidRPr="008631EB" w:rsidRDefault="00CA084A" w:rsidP="00CA084A">
      <w:pPr>
        <w:pStyle w:val="30"/>
        <w:numPr>
          <w:ilvl w:val="2"/>
          <w:numId w:val="1"/>
        </w:numPr>
        <w:spacing w:after="120"/>
        <w:ind w:firstLine="567"/>
      </w:pPr>
      <w:bookmarkStart w:id="64" w:name="_Toc5179563"/>
      <w:bookmarkStart w:id="65" w:name="_Toc37616916"/>
      <w:r w:rsidRPr="008631EB">
        <w:t xml:space="preserve">Изменения, внесенные при актуализации в </w:t>
      </w:r>
      <w:r w:rsidR="00BA4B93">
        <w:t>Раздел</w:t>
      </w:r>
      <w:r w:rsidRPr="008631EB">
        <w:t xml:space="preserve"> 8. Топливные балансы источников тепловой энергии и система обеспечения топливом</w:t>
      </w:r>
      <w:bookmarkEnd w:id="64"/>
      <w:bookmarkEnd w:id="65"/>
    </w:p>
    <w:p w14:paraId="07AD43FE" w14:textId="77777777" w:rsidR="00CA084A" w:rsidRDefault="00CA084A" w:rsidP="00CA084A">
      <w:pPr>
        <w:rPr>
          <w:lang w:eastAsia="ru-RU"/>
        </w:rPr>
      </w:pPr>
      <w:r w:rsidRPr="008631EB">
        <w:t xml:space="preserve">Часть 8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1D160BC4" w14:textId="2C829DAE" w:rsidR="00BA4B93" w:rsidRPr="008631EB" w:rsidRDefault="00BA4B93" w:rsidP="00CA084A">
      <w:r>
        <w:rPr>
          <w:lang w:eastAsia="ru-RU"/>
        </w:rPr>
        <w:t>Актуализированные топливные балансы за 20</w:t>
      </w:r>
      <w:r w:rsidR="00C75065">
        <w:rPr>
          <w:lang w:eastAsia="ru-RU"/>
        </w:rPr>
        <w:t>20</w:t>
      </w:r>
      <w:r w:rsidR="001C5ED3">
        <w:rPr>
          <w:lang w:eastAsia="ru-RU"/>
        </w:rPr>
        <w:t xml:space="preserve">год представлены в </w:t>
      </w:r>
      <w:r w:rsidR="001C5ED3" w:rsidRPr="00713059">
        <w:rPr>
          <w:lang w:eastAsia="ru-RU"/>
        </w:rPr>
        <w:t>таблице 8.1</w:t>
      </w:r>
      <w:r>
        <w:rPr>
          <w:lang w:eastAsia="ru-RU"/>
        </w:rPr>
        <w:t xml:space="preserve"> Главы 1.</w:t>
      </w:r>
    </w:p>
    <w:p w14:paraId="71CE2349" w14:textId="77777777" w:rsidR="00CA084A" w:rsidRPr="008631EB" w:rsidRDefault="00CA084A" w:rsidP="00CA084A">
      <w:pPr>
        <w:pStyle w:val="30"/>
        <w:numPr>
          <w:ilvl w:val="2"/>
          <w:numId w:val="1"/>
        </w:numPr>
        <w:spacing w:after="120"/>
        <w:ind w:firstLine="567"/>
      </w:pPr>
      <w:bookmarkStart w:id="66" w:name="_Toc5179564"/>
      <w:bookmarkStart w:id="67" w:name="_Toc37616917"/>
      <w:r w:rsidRPr="008631EB">
        <w:t xml:space="preserve">Изменения, внесенные при актуализации в </w:t>
      </w:r>
      <w:r w:rsidR="00BA4B93">
        <w:t>Раздел</w:t>
      </w:r>
      <w:r w:rsidRPr="008631EB">
        <w:t xml:space="preserve"> 9. Надежность теплоснабжения</w:t>
      </w:r>
      <w:bookmarkEnd w:id="66"/>
      <w:bookmarkEnd w:id="67"/>
    </w:p>
    <w:p w14:paraId="0C2C937F" w14:textId="77777777" w:rsidR="00CA084A" w:rsidRPr="008631EB" w:rsidRDefault="00CA084A" w:rsidP="00CA084A">
      <w:r w:rsidRPr="008631EB">
        <w:t xml:space="preserve">Часть 9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252318E0" w14:textId="77777777" w:rsidR="00CA084A" w:rsidRPr="008631EB" w:rsidRDefault="00CA084A" w:rsidP="00CA084A">
      <w:pPr>
        <w:pStyle w:val="30"/>
        <w:numPr>
          <w:ilvl w:val="2"/>
          <w:numId w:val="1"/>
        </w:numPr>
        <w:spacing w:after="120"/>
        <w:ind w:firstLine="567"/>
      </w:pPr>
      <w:bookmarkStart w:id="68" w:name="_Toc5179565"/>
      <w:bookmarkStart w:id="69" w:name="_Toc37616918"/>
      <w:r w:rsidRPr="008631EB">
        <w:t xml:space="preserve">Изменения, внесенные при актуализации в </w:t>
      </w:r>
      <w:r w:rsidR="00BA4B93">
        <w:t>Раздел</w:t>
      </w:r>
      <w:r w:rsidRPr="008631EB">
        <w:t xml:space="preserve"> 10. Технико-экономические показатели теплоснабжающих и теплосетевых организаций</w:t>
      </w:r>
      <w:bookmarkEnd w:id="68"/>
      <w:bookmarkEnd w:id="69"/>
    </w:p>
    <w:p w14:paraId="4E7E0385" w14:textId="77777777" w:rsidR="00CA084A" w:rsidRPr="008631EB" w:rsidRDefault="00CA084A" w:rsidP="00CA084A">
      <w:r w:rsidRPr="008631EB">
        <w:t xml:space="preserve">Часть 10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5359DD5B" w14:textId="77777777" w:rsidR="00CA084A" w:rsidRPr="008631EB" w:rsidRDefault="00CA084A" w:rsidP="00CA084A">
      <w:pPr>
        <w:pStyle w:val="30"/>
        <w:numPr>
          <w:ilvl w:val="2"/>
          <w:numId w:val="1"/>
        </w:numPr>
        <w:spacing w:after="120"/>
        <w:ind w:firstLine="567"/>
      </w:pPr>
      <w:bookmarkStart w:id="70" w:name="_Toc5179566"/>
      <w:bookmarkStart w:id="71" w:name="_Toc37616919"/>
      <w:r w:rsidRPr="008631EB">
        <w:t xml:space="preserve">Изменения, внесенные при актуализации в </w:t>
      </w:r>
      <w:r w:rsidR="00BA4B93">
        <w:t>Раздел</w:t>
      </w:r>
      <w:r w:rsidRPr="008631EB">
        <w:t xml:space="preserve"> 11. Цены (тарифы) в сфере теплоснабжения</w:t>
      </w:r>
      <w:bookmarkEnd w:id="70"/>
      <w:bookmarkEnd w:id="71"/>
    </w:p>
    <w:p w14:paraId="398DD64F" w14:textId="77777777" w:rsidR="00CA084A" w:rsidRPr="008631EB" w:rsidRDefault="00CA084A" w:rsidP="00CA084A">
      <w:r w:rsidRPr="008631EB">
        <w:t xml:space="preserve">Часть 11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11635DE8" w14:textId="77C3C8AF" w:rsidR="00CA084A" w:rsidRPr="008631EB" w:rsidRDefault="00CA084A" w:rsidP="00CA084A">
      <w:pPr>
        <w:pStyle w:val="30"/>
        <w:numPr>
          <w:ilvl w:val="2"/>
          <w:numId w:val="1"/>
        </w:numPr>
        <w:spacing w:after="120"/>
        <w:ind w:firstLine="567"/>
      </w:pPr>
      <w:bookmarkStart w:id="72" w:name="_Toc5179567"/>
      <w:bookmarkStart w:id="73" w:name="_Toc37616920"/>
      <w:r w:rsidRPr="008631EB">
        <w:t xml:space="preserve">Изменения, внесенные при актуализации в </w:t>
      </w:r>
      <w:r w:rsidR="00BA4B93">
        <w:t>Раздел</w:t>
      </w:r>
      <w:r w:rsidRPr="008631EB">
        <w:t xml:space="preserve"> 12. Описание существующих технических и технологических проблем в системах теплоснабжения </w:t>
      </w:r>
      <w:bookmarkEnd w:id="72"/>
      <w:r w:rsidR="00BA4B93">
        <w:t xml:space="preserve">города </w:t>
      </w:r>
      <w:r w:rsidR="00747864">
        <w:t>Усть-Кут</w:t>
      </w:r>
      <w:bookmarkEnd w:id="73"/>
    </w:p>
    <w:p w14:paraId="2C165284" w14:textId="77777777" w:rsidR="00CA084A" w:rsidRPr="008631EB" w:rsidRDefault="00CA084A" w:rsidP="00CA084A">
      <w:r w:rsidRPr="008631EB">
        <w:t xml:space="preserve">Часть 12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6F68657F" w14:textId="77777777" w:rsidR="00CA084A" w:rsidRPr="008631EB" w:rsidRDefault="00CA084A" w:rsidP="00534C55">
      <w:pPr>
        <w:pStyle w:val="2"/>
      </w:pPr>
      <w:bookmarkStart w:id="74" w:name="_Toc5179568"/>
      <w:bookmarkStart w:id="75" w:name="_Toc37616921"/>
      <w:r w:rsidRPr="008631EB">
        <w:t>Изменения, внесенные при актуализации в Главу 2 обосновывающих материалов к схеме теплоснабжения «Существующее и перспективное потребление тепловой энергии на цели теплоснабжения»</w:t>
      </w:r>
      <w:bookmarkEnd w:id="74"/>
      <w:bookmarkEnd w:id="75"/>
    </w:p>
    <w:p w14:paraId="130AA749" w14:textId="77777777" w:rsidR="00CA084A" w:rsidRPr="008631EB" w:rsidRDefault="00CA084A" w:rsidP="00CA084A">
      <w:r w:rsidRPr="008631EB">
        <w:t xml:space="preserve">Глава 2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1AC04F99" w14:textId="6B8A6FD8" w:rsidR="00CA084A" w:rsidRPr="008631EB" w:rsidRDefault="00CA084A" w:rsidP="00CA084A">
      <w:pPr>
        <w:rPr>
          <w:lang w:eastAsia="ru-RU"/>
        </w:rPr>
      </w:pPr>
      <w:r w:rsidRPr="008631EB">
        <w:rPr>
          <w:lang w:eastAsia="ru-RU"/>
        </w:rPr>
        <w:t>При выполнении актуализации схемы теплоснабжения на 20</w:t>
      </w:r>
      <w:r w:rsidR="00121687">
        <w:rPr>
          <w:lang w:eastAsia="ru-RU"/>
        </w:rPr>
        <w:t>21</w:t>
      </w:r>
      <w:r w:rsidRPr="008631EB">
        <w:rPr>
          <w:lang w:eastAsia="ru-RU"/>
        </w:rPr>
        <w:t xml:space="preserve"> год выполнена корректировка прогноза перспективной застройки на территории </w:t>
      </w:r>
      <w:r>
        <w:rPr>
          <w:lang w:eastAsia="ru-RU"/>
        </w:rPr>
        <w:t xml:space="preserve">города </w:t>
      </w:r>
      <w:r w:rsidR="00747864">
        <w:rPr>
          <w:lang w:eastAsia="ru-RU"/>
        </w:rPr>
        <w:t>Усть-Кут</w:t>
      </w:r>
      <w:r w:rsidRPr="008631EB">
        <w:rPr>
          <w:lang w:eastAsia="ru-RU"/>
        </w:rPr>
        <w:t>.</w:t>
      </w:r>
    </w:p>
    <w:p w14:paraId="5EBA5D46" w14:textId="289C2371" w:rsidR="00CA084A" w:rsidRPr="008631EB" w:rsidRDefault="00CA084A" w:rsidP="00534C55">
      <w:pPr>
        <w:pStyle w:val="2"/>
      </w:pPr>
      <w:bookmarkStart w:id="76" w:name="_Toc5179569"/>
      <w:bookmarkStart w:id="77" w:name="_Toc37616922"/>
      <w:r w:rsidRPr="008631EB">
        <w:t xml:space="preserve">Изменения, внесенные при актуализации в Главу 3 обосновывающих материалов к схеме теплоснабжения «Электронная модель системы теплоснабжения </w:t>
      </w:r>
      <w:r w:rsidR="003C7E01">
        <w:t xml:space="preserve">города </w:t>
      </w:r>
      <w:r w:rsidR="00747864">
        <w:t>Усть-Кут</w:t>
      </w:r>
      <w:r w:rsidRPr="008631EB">
        <w:t>»</w:t>
      </w:r>
      <w:bookmarkEnd w:id="76"/>
      <w:bookmarkEnd w:id="77"/>
    </w:p>
    <w:p w14:paraId="2E992537" w14:textId="77777777" w:rsidR="00CA084A" w:rsidRPr="008631EB" w:rsidRDefault="00CA084A" w:rsidP="00CA084A">
      <w:r w:rsidRPr="008631EB">
        <w:t xml:space="preserve">Глава 3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44358034" w14:textId="77777777" w:rsidR="00CA084A" w:rsidRPr="008631EB" w:rsidRDefault="00CA084A" w:rsidP="00534C55">
      <w:pPr>
        <w:pStyle w:val="2"/>
      </w:pPr>
      <w:bookmarkStart w:id="78" w:name="_Toc5179570"/>
      <w:bookmarkStart w:id="79" w:name="_Toc37616923"/>
      <w:r w:rsidRPr="008631EB">
        <w:lastRenderedPageBreak/>
        <w:t>Изменения, внесенные при актуализации в Главу 4 обосновывающих материалов к схеме теплоснабжения «</w:t>
      </w:r>
      <w:r w:rsidR="00A439C0" w:rsidRPr="00A439C0">
        <w:t>Существующие и перспективные балансы тепловой мощности источников тепловой энергии и тепловой нагрузки потребителей</w:t>
      </w:r>
      <w:r w:rsidRPr="008631EB">
        <w:t>»</w:t>
      </w:r>
      <w:bookmarkEnd w:id="78"/>
      <w:bookmarkEnd w:id="79"/>
    </w:p>
    <w:p w14:paraId="538420D5" w14:textId="77777777" w:rsidR="00CA084A" w:rsidRPr="008631EB" w:rsidRDefault="00CA084A" w:rsidP="00CA084A">
      <w:pPr>
        <w:rPr>
          <w:lang w:eastAsia="ru-RU"/>
        </w:rPr>
      </w:pPr>
      <w:r w:rsidRPr="008631EB">
        <w:t xml:space="preserve">Глава 4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0EEC7255" w14:textId="77777777" w:rsidR="00CA084A" w:rsidRPr="008631EB" w:rsidRDefault="00CA084A" w:rsidP="00CA084A">
      <w:pPr>
        <w:rPr>
          <w:lang w:eastAsia="ru-RU"/>
        </w:rPr>
      </w:pPr>
      <w:r w:rsidRPr="008631EB">
        <w:rPr>
          <w:lang w:eastAsia="ru-RU"/>
        </w:rPr>
        <w:t xml:space="preserve">Перспективные балансы существующей </w:t>
      </w:r>
      <w:r w:rsidRPr="00713059">
        <w:rPr>
          <w:lang w:eastAsia="ru-RU"/>
        </w:rPr>
        <w:t>мощности источников тепловой и перспективной тепловой нагрузки представлены в таблицах</w:t>
      </w:r>
      <w:r w:rsidR="001C5ED3" w:rsidRPr="00713059">
        <w:rPr>
          <w:lang w:eastAsia="ru-RU"/>
        </w:rPr>
        <w:t xml:space="preserve"> 1.1-</w:t>
      </w:r>
      <w:r w:rsidR="00BA4B93" w:rsidRPr="00713059">
        <w:rPr>
          <w:lang w:eastAsia="ru-RU"/>
        </w:rPr>
        <w:t>1.2 Главы 4</w:t>
      </w:r>
      <w:r w:rsidRPr="00713059">
        <w:rPr>
          <w:lang w:eastAsia="ru-RU"/>
        </w:rPr>
        <w:t>. Данные балансы представлены без реализации мероприят</w:t>
      </w:r>
      <w:r w:rsidR="00746340" w:rsidRPr="00713059">
        <w:rPr>
          <w:lang w:eastAsia="ru-RU"/>
        </w:rPr>
        <w:t>ий по источникам теплоснабжения</w:t>
      </w:r>
      <w:r w:rsidR="00746340">
        <w:rPr>
          <w:lang w:eastAsia="ru-RU"/>
        </w:rPr>
        <w:t xml:space="preserve"> и перспективных переключений тепловой нагрузки.</w:t>
      </w:r>
    </w:p>
    <w:p w14:paraId="1FEAF063" w14:textId="2E52D48D" w:rsidR="00CA084A" w:rsidRPr="008631EB" w:rsidRDefault="00CA084A" w:rsidP="00534C55">
      <w:pPr>
        <w:pStyle w:val="2"/>
      </w:pPr>
      <w:bookmarkStart w:id="80" w:name="_Toc5179571"/>
      <w:bookmarkStart w:id="81" w:name="_Toc37616924"/>
      <w:r w:rsidRPr="008631EB">
        <w:t xml:space="preserve">Изменения, внесенные при актуализации в Главу 5 обосновывающих материалов к схеме теплоснабжения «Мастер-план развития систем теплоснабжения </w:t>
      </w:r>
      <w:r>
        <w:t xml:space="preserve">города </w:t>
      </w:r>
      <w:r w:rsidR="00747864">
        <w:t>Усть-Кут</w:t>
      </w:r>
      <w:r w:rsidRPr="008631EB">
        <w:t>»</w:t>
      </w:r>
      <w:bookmarkEnd w:id="80"/>
      <w:bookmarkEnd w:id="81"/>
    </w:p>
    <w:p w14:paraId="1314C0B6" w14:textId="6428F57F" w:rsidR="00CA084A" w:rsidRPr="008631EB" w:rsidRDefault="00CA084A" w:rsidP="00CA084A">
      <w:r w:rsidRPr="008631EB">
        <w:t xml:space="preserve">Глава 5 сформирована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1E31C92E" w14:textId="77777777" w:rsidR="00CA084A" w:rsidRPr="008631EB" w:rsidRDefault="00CA084A" w:rsidP="00534C55">
      <w:pPr>
        <w:pStyle w:val="2"/>
      </w:pPr>
      <w:bookmarkStart w:id="82" w:name="_Toc5179572"/>
      <w:bookmarkStart w:id="83" w:name="_Toc37616925"/>
      <w:r w:rsidRPr="008631EB">
        <w:t>Изменения, внесенные при актуализации в Главу 6 обосновывающих материалов к схеме теплоснабжения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82"/>
      <w:bookmarkEnd w:id="83"/>
    </w:p>
    <w:p w14:paraId="76FFB2FD" w14:textId="77777777" w:rsidR="00CA084A" w:rsidRPr="008631EB" w:rsidRDefault="00CA084A" w:rsidP="00CA084A">
      <w:r w:rsidRPr="008631EB">
        <w:t>Глава 6 актуализирован</w:t>
      </w:r>
      <w:r w:rsidR="00534C55">
        <w:t>а</w:t>
      </w:r>
      <w:r w:rsidRPr="008631EB">
        <w:t xml:space="preserve">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4A82867A" w14:textId="77777777" w:rsidR="00CA084A" w:rsidRPr="00534C55" w:rsidRDefault="00CA084A" w:rsidP="00534C55">
      <w:pPr>
        <w:pStyle w:val="2"/>
      </w:pPr>
      <w:bookmarkStart w:id="84" w:name="_Toc5179573"/>
      <w:bookmarkStart w:id="85" w:name="_Toc37616926"/>
      <w:r w:rsidRPr="00534C55">
        <w:t>Изменения, внесенные при актуализации в Главу 7 обосновывающих материалов к схеме теплоснабжения «</w:t>
      </w:r>
      <w:r w:rsidR="00534C55" w:rsidRPr="00534C55">
        <w:t>Предложения по строительству, реконструкции, техническому перевооружению и (или) модернизации источников тепловой энергии</w:t>
      </w:r>
      <w:r w:rsidRPr="00534C55">
        <w:t>»</w:t>
      </w:r>
      <w:bookmarkEnd w:id="84"/>
      <w:bookmarkEnd w:id="85"/>
    </w:p>
    <w:p w14:paraId="0C6DC5D3" w14:textId="77777777" w:rsidR="00CA084A" w:rsidRPr="008631EB" w:rsidRDefault="00CA084A" w:rsidP="00CA084A">
      <w:r w:rsidRPr="008631EB">
        <w:t>Глава 7 актуализирован</w:t>
      </w:r>
      <w:r w:rsidR="00534C55">
        <w:t>а</w:t>
      </w:r>
      <w:r w:rsidRPr="008631EB">
        <w:t xml:space="preserve">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545D2D27" w14:textId="68E84B3A" w:rsidR="00534C55" w:rsidRPr="008631EB" w:rsidRDefault="00534C55" w:rsidP="00CA084A"/>
    <w:p w14:paraId="159A186C" w14:textId="77777777" w:rsidR="00CA084A" w:rsidRPr="008631EB" w:rsidRDefault="00CA084A" w:rsidP="00534C55">
      <w:pPr>
        <w:pStyle w:val="2"/>
      </w:pPr>
      <w:bookmarkStart w:id="86" w:name="_Toc5179574"/>
      <w:bookmarkStart w:id="87" w:name="_Toc37616927"/>
      <w:r w:rsidRPr="008631EB">
        <w:t>Изменения, внесенные при актуализации в Главу 8 обосновывающих материалов к схеме теплоснабжения «</w:t>
      </w:r>
      <w:r w:rsidR="00534C55" w:rsidRPr="00534C55">
        <w:t>Предложения по строительству, реконструкции и (или) модернизации тепловых сетей</w:t>
      </w:r>
      <w:r w:rsidRPr="008631EB">
        <w:t>»</w:t>
      </w:r>
      <w:bookmarkEnd w:id="86"/>
      <w:bookmarkEnd w:id="87"/>
    </w:p>
    <w:p w14:paraId="53A7A640" w14:textId="77777777" w:rsidR="00CA084A" w:rsidRDefault="00CA084A" w:rsidP="00CA084A">
      <w:pPr>
        <w:rPr>
          <w:lang w:eastAsia="ru-RU"/>
        </w:rPr>
      </w:pPr>
      <w:r w:rsidRPr="008631EB">
        <w:t xml:space="preserve">Глава 8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13CB16F0" w14:textId="77777777" w:rsidR="00534C55" w:rsidRPr="008631EB" w:rsidRDefault="00534C55" w:rsidP="00534C55">
      <w:pPr>
        <w:pStyle w:val="2"/>
      </w:pPr>
      <w:bookmarkStart w:id="88" w:name="_Toc37616928"/>
      <w:r w:rsidRPr="008631EB">
        <w:t xml:space="preserve">Изменения, внесенные при актуализации в Главу </w:t>
      </w:r>
      <w:r>
        <w:t>9</w:t>
      </w:r>
      <w:r w:rsidRPr="008631EB">
        <w:t xml:space="preserve"> обосновывающих материалов к схеме теплоснабжения «</w:t>
      </w:r>
      <w:r w:rsidRPr="00534C55">
        <w:t>Предложения по переводу открытых систем теплоснабжения (горячего водоснабжения) в закрытые системы горячего водоснабжения</w:t>
      </w:r>
      <w:r w:rsidRPr="008631EB">
        <w:t>»</w:t>
      </w:r>
      <w:bookmarkEnd w:id="88"/>
    </w:p>
    <w:p w14:paraId="713BB061" w14:textId="77777777" w:rsidR="00534C55" w:rsidRDefault="00534C55" w:rsidP="00534C55">
      <w:pPr>
        <w:rPr>
          <w:lang w:eastAsia="ru-RU"/>
        </w:rPr>
      </w:pPr>
      <w:r w:rsidRPr="008631EB">
        <w:t xml:space="preserve">Глава </w:t>
      </w:r>
      <w:r>
        <w:t>9</w:t>
      </w:r>
      <w:r w:rsidRPr="008631EB">
        <w:t xml:space="preserve"> </w:t>
      </w:r>
      <w:r w:rsidR="00845C82">
        <w:t>сформирована</w:t>
      </w:r>
      <w:r w:rsidRPr="008631EB">
        <w:t xml:space="preserve">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19EA661D" w14:textId="77777777" w:rsidR="00534C55" w:rsidRPr="008631EB" w:rsidRDefault="00534C55" w:rsidP="00534C55">
      <w:pPr>
        <w:pStyle w:val="2"/>
      </w:pPr>
      <w:bookmarkStart w:id="89" w:name="_Toc37616929"/>
      <w:r w:rsidRPr="008631EB">
        <w:t xml:space="preserve">Изменения, внесенные при актуализации в Главу </w:t>
      </w:r>
      <w:r>
        <w:t>10</w:t>
      </w:r>
      <w:r w:rsidRPr="008631EB">
        <w:t xml:space="preserve"> обосновывающих материалов к схеме теплоснабжения «</w:t>
      </w:r>
      <w:r w:rsidRPr="00534C55">
        <w:t>Перспективные топливные балансы</w:t>
      </w:r>
      <w:r w:rsidRPr="008631EB">
        <w:t>»</w:t>
      </w:r>
      <w:bookmarkEnd w:id="89"/>
    </w:p>
    <w:p w14:paraId="505C172A" w14:textId="77777777" w:rsidR="00534C55" w:rsidRDefault="00534C55" w:rsidP="00534C55">
      <w:pPr>
        <w:rPr>
          <w:lang w:eastAsia="ru-RU"/>
        </w:rPr>
      </w:pPr>
      <w:r w:rsidRPr="008631EB">
        <w:t xml:space="preserve">Глава </w:t>
      </w:r>
      <w:r>
        <w:t>10</w:t>
      </w:r>
      <w:r w:rsidRPr="008631EB">
        <w:t xml:space="preserve">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77F17BAC" w14:textId="329AD154" w:rsidR="00296321" w:rsidRPr="00713059" w:rsidRDefault="00296321" w:rsidP="00534C55">
      <w:pPr>
        <w:rPr>
          <w:lang w:eastAsia="ru-RU"/>
        </w:rPr>
      </w:pPr>
      <w:r>
        <w:rPr>
          <w:lang w:eastAsia="ru-RU"/>
        </w:rPr>
        <w:t>Актуализированные топливные бал</w:t>
      </w:r>
      <w:r w:rsidR="001C5ED3">
        <w:rPr>
          <w:lang w:eastAsia="ru-RU"/>
        </w:rPr>
        <w:t xml:space="preserve">ансы представлены в </w:t>
      </w:r>
      <w:r w:rsidR="001C5ED3" w:rsidRPr="00713059">
        <w:rPr>
          <w:lang w:eastAsia="ru-RU"/>
        </w:rPr>
        <w:t>таблице 1</w:t>
      </w:r>
      <w:r w:rsidR="00747864">
        <w:rPr>
          <w:lang w:eastAsia="ru-RU"/>
        </w:rPr>
        <w:t>0</w:t>
      </w:r>
      <w:r w:rsidR="001C5ED3" w:rsidRPr="00713059">
        <w:rPr>
          <w:lang w:eastAsia="ru-RU"/>
        </w:rPr>
        <w:t>.1</w:t>
      </w:r>
      <w:r w:rsidRPr="00713059">
        <w:rPr>
          <w:lang w:eastAsia="ru-RU"/>
        </w:rPr>
        <w:t xml:space="preserve"> Главы 10.</w:t>
      </w:r>
    </w:p>
    <w:p w14:paraId="06227863" w14:textId="77777777" w:rsidR="00CA084A" w:rsidRPr="00713059" w:rsidRDefault="00CA084A" w:rsidP="00534C55">
      <w:pPr>
        <w:pStyle w:val="2"/>
      </w:pPr>
      <w:bookmarkStart w:id="90" w:name="_Toc5179577"/>
      <w:bookmarkStart w:id="91" w:name="_Toc37616930"/>
      <w:r w:rsidRPr="00713059">
        <w:lastRenderedPageBreak/>
        <w:t>Изменения, внесенные при актуализации в Главу 11 обосновывающих материалов к схеме теплоснабжения «Оценка надежности теплоснабжения»</w:t>
      </w:r>
      <w:bookmarkEnd w:id="90"/>
      <w:bookmarkEnd w:id="91"/>
    </w:p>
    <w:p w14:paraId="73712E07" w14:textId="77777777" w:rsidR="00CA084A" w:rsidRPr="00713059" w:rsidRDefault="00CA084A" w:rsidP="00CA084A">
      <w:pPr>
        <w:rPr>
          <w:lang w:eastAsia="ru-RU"/>
        </w:rPr>
      </w:pPr>
      <w:r w:rsidRPr="00713059">
        <w:t xml:space="preserve">Глава 11 актуализирована в </w:t>
      </w:r>
      <w:r w:rsidRPr="00713059">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57FFA7FF" w14:textId="47D9DD73" w:rsidR="00CA084A" w:rsidRPr="008631EB" w:rsidRDefault="00CA084A" w:rsidP="00CA084A">
      <w:r w:rsidRPr="00713059">
        <w:t>Проведенные капитальные ремонты тепловых сетей в город</w:t>
      </w:r>
      <w:r w:rsidR="001C5ED3" w:rsidRPr="00713059">
        <w:t>е</w:t>
      </w:r>
      <w:r w:rsidRPr="00713059">
        <w:t xml:space="preserve"> </w:t>
      </w:r>
      <w:r w:rsidR="00747864">
        <w:t>Усть-Кут</w:t>
      </w:r>
      <w:r w:rsidRPr="008631EB">
        <w:t xml:space="preserve"> за </w:t>
      </w:r>
      <w:r w:rsidR="00747864">
        <w:t>2018-</w:t>
      </w:r>
      <w:r w:rsidRPr="008631EB">
        <w:t>20</w:t>
      </w:r>
      <w:r w:rsidR="00C75065">
        <w:t>20</w:t>
      </w:r>
      <w:r w:rsidRPr="008631EB">
        <w:t xml:space="preserve"> год привели к: </w:t>
      </w:r>
    </w:p>
    <w:p w14:paraId="05DCB962" w14:textId="77777777" w:rsidR="00CA084A" w:rsidRPr="008631EB" w:rsidRDefault="00CA084A" w:rsidP="00CA084A">
      <w:r w:rsidRPr="008631EB">
        <w:t>- снижению уровня износа системы теплоснабжения;</w:t>
      </w:r>
    </w:p>
    <w:p w14:paraId="7FC08C9C" w14:textId="77777777" w:rsidR="00CA084A" w:rsidRPr="008631EB" w:rsidRDefault="00CA084A" w:rsidP="00CA084A">
      <w:r w:rsidRPr="008631EB">
        <w:t>- снижению среднего срока эксплуатации тепловых сетей;</w:t>
      </w:r>
    </w:p>
    <w:p w14:paraId="18DF3CBA" w14:textId="77777777" w:rsidR="00CA084A" w:rsidRPr="008631EB" w:rsidRDefault="00CA084A" w:rsidP="00CA084A">
      <w:r w:rsidRPr="008631EB">
        <w:t>- снижению интенсивности отказов тепловых сетей;</w:t>
      </w:r>
    </w:p>
    <w:p w14:paraId="47296F61" w14:textId="77777777" w:rsidR="00CA084A" w:rsidRPr="008631EB" w:rsidRDefault="00CA084A" w:rsidP="00CA084A">
      <w:r w:rsidRPr="008631EB">
        <w:t>- повышению вероятности безотказной работы;</w:t>
      </w:r>
    </w:p>
    <w:p w14:paraId="1BA2C4D7" w14:textId="77777777" w:rsidR="00CA084A" w:rsidRPr="008631EB" w:rsidRDefault="00CA084A" w:rsidP="00CA084A">
      <w:r w:rsidRPr="008631EB">
        <w:t xml:space="preserve">- снижению </w:t>
      </w:r>
      <w:proofErr w:type="spellStart"/>
      <w:r w:rsidRPr="008631EB">
        <w:t>недоотпуска</w:t>
      </w:r>
      <w:proofErr w:type="spellEnd"/>
      <w:r w:rsidRPr="008631EB">
        <w:t xml:space="preserve"> тепловой энергии;</w:t>
      </w:r>
    </w:p>
    <w:p w14:paraId="4E663576" w14:textId="77777777" w:rsidR="00CA084A" w:rsidRPr="008631EB" w:rsidRDefault="00CA084A" w:rsidP="00CA084A">
      <w:r w:rsidRPr="008631EB">
        <w:t>- повышению коэффициента готовности системы теплоснабжения.</w:t>
      </w:r>
    </w:p>
    <w:p w14:paraId="421DC30A" w14:textId="77777777" w:rsidR="00CA084A" w:rsidRPr="008631EB" w:rsidRDefault="00CA084A" w:rsidP="00534C55">
      <w:pPr>
        <w:pStyle w:val="2"/>
      </w:pPr>
      <w:bookmarkStart w:id="92" w:name="_Toc5179578"/>
      <w:bookmarkStart w:id="93" w:name="_Toc37616931"/>
      <w:r w:rsidRPr="008631EB">
        <w:t>Изменения, внесенные при актуализации в Главу 12 обосновывающих материалов к схеме теплоснабжения «</w:t>
      </w:r>
      <w:r w:rsidR="003C7E01" w:rsidRPr="003C7E01">
        <w:t>Обоснование инвестиций в строительство, реконструкцию, техническое перевооружение и (или) модернизацию</w:t>
      </w:r>
      <w:r w:rsidRPr="008631EB">
        <w:t>»</w:t>
      </w:r>
      <w:bookmarkEnd w:id="92"/>
      <w:bookmarkEnd w:id="93"/>
    </w:p>
    <w:p w14:paraId="0AD021F0" w14:textId="77777777" w:rsidR="00CA084A" w:rsidRPr="008631EB" w:rsidRDefault="00CA084A" w:rsidP="00CA084A">
      <w:r w:rsidRPr="008631EB">
        <w:t xml:space="preserve">Глава 12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6DB2BCB7" w14:textId="7C00F32C" w:rsidR="00CA084A" w:rsidRPr="008631EB" w:rsidRDefault="00CA084A" w:rsidP="00534C55">
      <w:pPr>
        <w:pStyle w:val="2"/>
      </w:pPr>
      <w:bookmarkStart w:id="94" w:name="_Toc5179579"/>
      <w:bookmarkStart w:id="95" w:name="_Toc37616932"/>
      <w:r w:rsidRPr="008631EB">
        <w:t xml:space="preserve">Изменения, внесенные при актуализации в Главу 13 обосновывающих материалов к схеме теплоснабжения «Индикаторы развития систем теплоснабжения </w:t>
      </w:r>
      <w:r w:rsidR="003C7E01">
        <w:t xml:space="preserve">города </w:t>
      </w:r>
      <w:r w:rsidR="00747864">
        <w:t>Усть-Кут</w:t>
      </w:r>
      <w:r w:rsidRPr="008631EB">
        <w:t>»</w:t>
      </w:r>
      <w:bookmarkEnd w:id="94"/>
      <w:bookmarkEnd w:id="95"/>
    </w:p>
    <w:p w14:paraId="7CFEB216" w14:textId="77777777" w:rsidR="00CA084A" w:rsidRPr="008631EB" w:rsidRDefault="00CA084A" w:rsidP="00CA084A">
      <w:pPr>
        <w:rPr>
          <w:lang w:eastAsia="ru-RU"/>
        </w:rPr>
      </w:pPr>
      <w:r w:rsidRPr="008631EB">
        <w:t xml:space="preserve">Глава 13 сформирована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5202EEB3" w14:textId="77777777" w:rsidR="00CA084A" w:rsidRPr="008631EB" w:rsidRDefault="00CA084A" w:rsidP="00534C55">
      <w:pPr>
        <w:pStyle w:val="2"/>
      </w:pPr>
      <w:bookmarkStart w:id="96" w:name="_Toc5179580"/>
      <w:bookmarkStart w:id="97" w:name="_Toc37616933"/>
      <w:r w:rsidRPr="008631EB">
        <w:t>Изменения, внесенные при актуализации в Главу 14 обосновывающих материалов к схеме теплоснабжения «Ценовые (тарифные) последствия»</w:t>
      </w:r>
      <w:bookmarkEnd w:id="96"/>
      <w:bookmarkEnd w:id="97"/>
    </w:p>
    <w:p w14:paraId="558C3AD8" w14:textId="77777777" w:rsidR="00CA084A" w:rsidRPr="008631EB" w:rsidRDefault="00CA084A" w:rsidP="00CA084A">
      <w:r w:rsidRPr="008631EB">
        <w:t xml:space="preserve">Глава 14 сформирована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7FBA46EF" w14:textId="77777777" w:rsidR="00CA084A" w:rsidRPr="008631EB" w:rsidRDefault="00CA084A" w:rsidP="00534C55">
      <w:pPr>
        <w:pStyle w:val="2"/>
      </w:pPr>
      <w:bookmarkStart w:id="98" w:name="_Toc5179581"/>
      <w:bookmarkStart w:id="99" w:name="_Toc37616934"/>
      <w:r w:rsidRPr="008631EB">
        <w:t>Изменения, внесенные при актуализации в Главу 15 обосновывающих материалов к схеме теплоснабжения «Реестр единых теплоснабжающих организаций»</w:t>
      </w:r>
      <w:bookmarkEnd w:id="98"/>
      <w:bookmarkEnd w:id="99"/>
    </w:p>
    <w:p w14:paraId="28403031" w14:textId="0CE82239" w:rsidR="00CA084A" w:rsidRPr="008631EB" w:rsidRDefault="00CA084A" w:rsidP="00CA084A">
      <w:pPr>
        <w:rPr>
          <w:lang w:eastAsia="ru-RU"/>
        </w:rPr>
      </w:pPr>
      <w:r w:rsidRPr="008631EB">
        <w:t xml:space="preserve">Глава 15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r w:rsidR="00746340">
        <w:rPr>
          <w:lang w:eastAsia="ru-RU"/>
        </w:rPr>
        <w:t xml:space="preserve"> Добавлены наглядные границы существующих ЕТО на 202</w:t>
      </w:r>
      <w:r w:rsidR="00C75065">
        <w:rPr>
          <w:lang w:eastAsia="ru-RU"/>
        </w:rPr>
        <w:t>1</w:t>
      </w:r>
      <w:r w:rsidR="00746340">
        <w:rPr>
          <w:lang w:eastAsia="ru-RU"/>
        </w:rPr>
        <w:t xml:space="preserve"> и </w:t>
      </w:r>
      <w:r w:rsidR="00747864">
        <w:rPr>
          <w:lang w:eastAsia="ru-RU"/>
        </w:rPr>
        <w:t>2028</w:t>
      </w:r>
      <w:r w:rsidR="00746340">
        <w:rPr>
          <w:lang w:eastAsia="ru-RU"/>
        </w:rPr>
        <w:t xml:space="preserve"> гг.</w:t>
      </w:r>
    </w:p>
    <w:p w14:paraId="41859AE6" w14:textId="77777777" w:rsidR="00CA084A" w:rsidRPr="008631EB" w:rsidRDefault="00CA084A" w:rsidP="00534C55">
      <w:pPr>
        <w:pStyle w:val="2"/>
      </w:pPr>
      <w:bookmarkStart w:id="100" w:name="_Toc5179582"/>
      <w:bookmarkStart w:id="101" w:name="_Toc37616935"/>
      <w:r w:rsidRPr="008631EB">
        <w:t>Изменения, внесенные при актуализации в Главу 16 обосновывающих материалов к схеме теплоснабжения «Реестр проектов схемы теплоснабжения»</w:t>
      </w:r>
      <w:bookmarkEnd w:id="100"/>
      <w:bookmarkEnd w:id="101"/>
    </w:p>
    <w:p w14:paraId="3D942DE4" w14:textId="77777777" w:rsidR="00CA084A" w:rsidRPr="008631EB" w:rsidRDefault="00CA084A" w:rsidP="00CA084A">
      <w:r w:rsidRPr="008631EB">
        <w:t xml:space="preserve">Глава 16 сформирована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78B1507A" w14:textId="77777777" w:rsidR="00CA084A" w:rsidRPr="008631EB" w:rsidRDefault="00CA084A" w:rsidP="00534C55">
      <w:pPr>
        <w:pStyle w:val="2"/>
      </w:pPr>
      <w:bookmarkStart w:id="102" w:name="_Toc5179583"/>
      <w:bookmarkStart w:id="103" w:name="_Toc37616936"/>
      <w:r w:rsidRPr="008631EB">
        <w:t>Изменения, внесенные при актуализации в Главу 17 обосновывающих материалов к схеме теплоснабжения «Замечания и предложения к проекту схемы теплоснабжения»</w:t>
      </w:r>
      <w:bookmarkEnd w:id="102"/>
      <w:bookmarkEnd w:id="103"/>
    </w:p>
    <w:p w14:paraId="4569518E" w14:textId="77777777" w:rsidR="00CA084A" w:rsidRPr="008631EB" w:rsidRDefault="00CA084A" w:rsidP="00CA084A">
      <w:r w:rsidRPr="008631EB">
        <w:t xml:space="preserve">Глава 17 сформирована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746A8A87" w14:textId="77777777" w:rsidR="00CA084A" w:rsidRPr="008631EB" w:rsidRDefault="00CA084A" w:rsidP="00534C55">
      <w:pPr>
        <w:pStyle w:val="2"/>
      </w:pPr>
      <w:bookmarkStart w:id="104" w:name="_Toc5179584"/>
      <w:bookmarkStart w:id="105" w:name="_Toc37616937"/>
      <w:r w:rsidRPr="008631EB">
        <w:lastRenderedPageBreak/>
        <w:t>Изменения, внесенные при актуализации в Главу 18 обосновывающих материалов к схеме теплоснабжения «Сводный том изменений, выполненных в доработанной и (или) актуализированной схеме теплоснабжения»</w:t>
      </w:r>
      <w:bookmarkEnd w:id="104"/>
      <w:bookmarkEnd w:id="105"/>
    </w:p>
    <w:p w14:paraId="365143FF" w14:textId="77777777" w:rsidR="00CA084A" w:rsidRPr="008631EB" w:rsidRDefault="00CA084A" w:rsidP="00CA084A">
      <w:r w:rsidRPr="008631EB">
        <w:t xml:space="preserve">Глава 18 сформирована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66AA574A" w14:textId="77777777" w:rsidR="001A0F6C" w:rsidRDefault="001A0F6C"/>
    <w:p w14:paraId="2FE3A0EE" w14:textId="77777777" w:rsidR="001A0F6C" w:rsidRDefault="001A0F6C" w:rsidP="001A0F6C">
      <w:pPr>
        <w:pStyle w:val="11"/>
      </w:pPr>
      <w:bookmarkStart w:id="106" w:name="_Toc37616938"/>
      <w:r>
        <w:lastRenderedPageBreak/>
        <w:t>М</w:t>
      </w:r>
      <w:r w:rsidRPr="001A0F6C">
        <w:t>ероприятия из утвержденной схемы теплоснабжения были выполнены за период, прошедший с даты утверждения схемы теплоснабжения</w:t>
      </w:r>
      <w:bookmarkEnd w:id="106"/>
    </w:p>
    <w:p w14:paraId="4AA18548" w14:textId="33D5B644" w:rsidR="001A0F6C" w:rsidRPr="00713059" w:rsidRDefault="00AA2B0C">
      <w:r w:rsidRPr="00713059">
        <w:t xml:space="preserve">Мероприятия </w:t>
      </w:r>
      <w:r w:rsidR="00D549F9">
        <w:t>ООО «Усть-Кутские тепловые сети и котельные</w:t>
      </w:r>
      <w:r w:rsidRPr="00713059">
        <w:t>», которые уже</w:t>
      </w:r>
      <w:r w:rsidR="003D1F7E" w:rsidRPr="00713059">
        <w:t xml:space="preserve"> реализованы</w:t>
      </w:r>
      <w:r w:rsidRPr="00713059">
        <w:t>, представлены в таблиц</w:t>
      </w:r>
      <w:r w:rsidR="007A51D1">
        <w:t>е</w:t>
      </w:r>
      <w:r w:rsidR="001C5ED3" w:rsidRPr="00713059">
        <w:t xml:space="preserve"> 2.1</w:t>
      </w:r>
      <w:r w:rsidRPr="00713059">
        <w:t>.</w:t>
      </w:r>
    </w:p>
    <w:p w14:paraId="3182E530" w14:textId="23D8D2EB" w:rsidR="003D1F7E" w:rsidRPr="00840D63" w:rsidRDefault="003D1F7E" w:rsidP="00840D63">
      <w:pPr>
        <w:pStyle w:val="ac"/>
        <w:ind w:firstLine="0"/>
        <w:rPr>
          <w:rFonts w:eastAsiaTheme="minorHAnsi"/>
          <w:b/>
        </w:rPr>
      </w:pPr>
      <w:bookmarkStart w:id="107" w:name="_Toc10790522"/>
      <w:r w:rsidRPr="00840D63">
        <w:rPr>
          <w:rFonts w:eastAsiaTheme="minorHAnsi"/>
          <w:b/>
        </w:rPr>
        <w:t xml:space="preserve">Таблица </w:t>
      </w:r>
      <w:r w:rsidR="00913428" w:rsidRPr="00840D63">
        <w:rPr>
          <w:rFonts w:eastAsiaTheme="minorHAnsi"/>
          <w:b/>
        </w:rPr>
        <w:fldChar w:fldCharType="begin"/>
      </w:r>
      <w:r w:rsidR="00913428" w:rsidRPr="00840D63">
        <w:rPr>
          <w:rFonts w:eastAsiaTheme="minorHAnsi"/>
          <w:b/>
        </w:rPr>
        <w:instrText xml:space="preserve"> STYLEREF 1 \s </w:instrText>
      </w:r>
      <w:r w:rsidR="00913428" w:rsidRPr="00840D63">
        <w:rPr>
          <w:rFonts w:eastAsiaTheme="minorHAnsi"/>
          <w:b/>
        </w:rPr>
        <w:fldChar w:fldCharType="separate"/>
      </w:r>
      <w:r w:rsidR="007A51D1">
        <w:rPr>
          <w:rFonts w:eastAsiaTheme="minorHAnsi"/>
          <w:b/>
          <w:noProof/>
        </w:rPr>
        <w:t>2</w:t>
      </w:r>
      <w:r w:rsidR="00913428" w:rsidRPr="00840D63">
        <w:rPr>
          <w:rFonts w:eastAsiaTheme="minorHAnsi"/>
          <w:b/>
        </w:rPr>
        <w:fldChar w:fldCharType="end"/>
      </w:r>
      <w:r w:rsidRPr="00840D63">
        <w:rPr>
          <w:rFonts w:eastAsiaTheme="minorHAnsi"/>
          <w:b/>
        </w:rPr>
        <w:t>.</w:t>
      </w:r>
      <w:r w:rsidR="00913428" w:rsidRPr="00840D63">
        <w:rPr>
          <w:rFonts w:eastAsiaTheme="minorHAnsi"/>
          <w:b/>
        </w:rPr>
        <w:fldChar w:fldCharType="begin"/>
      </w:r>
      <w:r w:rsidR="00913428" w:rsidRPr="00840D63">
        <w:rPr>
          <w:rFonts w:eastAsiaTheme="minorHAnsi"/>
          <w:b/>
        </w:rPr>
        <w:instrText xml:space="preserve"> SEQ Таблица \* ARABIC \s 1 </w:instrText>
      </w:r>
      <w:r w:rsidR="00913428" w:rsidRPr="00840D63">
        <w:rPr>
          <w:rFonts w:eastAsiaTheme="minorHAnsi"/>
          <w:b/>
        </w:rPr>
        <w:fldChar w:fldCharType="separate"/>
      </w:r>
      <w:r w:rsidR="007A51D1">
        <w:rPr>
          <w:rFonts w:eastAsiaTheme="minorHAnsi"/>
          <w:b/>
          <w:noProof/>
        </w:rPr>
        <w:t>1</w:t>
      </w:r>
      <w:r w:rsidR="00913428" w:rsidRPr="00840D63">
        <w:rPr>
          <w:rFonts w:eastAsiaTheme="minorHAnsi"/>
          <w:b/>
        </w:rPr>
        <w:fldChar w:fldCharType="end"/>
      </w:r>
      <w:r w:rsidRPr="00840D63">
        <w:rPr>
          <w:rFonts w:eastAsiaTheme="minorHAnsi"/>
          <w:b/>
        </w:rPr>
        <w:t xml:space="preserve"> Выполненные мероприятия</w:t>
      </w:r>
      <w:bookmarkEnd w:id="107"/>
    </w:p>
    <w:tbl>
      <w:tblPr>
        <w:tblW w:w="5000" w:type="pct"/>
        <w:tblLook w:val="04A0" w:firstRow="1" w:lastRow="0" w:firstColumn="1" w:lastColumn="0" w:noHBand="0" w:noVBand="1"/>
      </w:tblPr>
      <w:tblGrid>
        <w:gridCol w:w="696"/>
        <w:gridCol w:w="10"/>
        <w:gridCol w:w="2835"/>
        <w:gridCol w:w="1984"/>
        <w:gridCol w:w="2976"/>
        <w:gridCol w:w="1467"/>
      </w:tblGrid>
      <w:tr w:rsidR="00604B72" w:rsidRPr="003C3ECA" w14:paraId="1DC68290" w14:textId="77777777" w:rsidTr="002276B7">
        <w:trPr>
          <w:trHeight w:val="20"/>
          <w:tblHeader/>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C0E99A" w14:textId="77777777" w:rsidR="00604B72" w:rsidRPr="006048E5" w:rsidRDefault="00604B72" w:rsidP="00EB6E72">
            <w:pPr>
              <w:widowControl/>
              <w:ind w:firstLine="0"/>
              <w:jc w:val="center"/>
              <w:rPr>
                <w:rFonts w:eastAsia="Times New Roman"/>
                <w:b/>
                <w:bCs/>
                <w:sz w:val="16"/>
                <w:szCs w:val="16"/>
                <w:lang w:eastAsia="ru-RU"/>
              </w:rPr>
            </w:pPr>
            <w:bookmarkStart w:id="108" w:name="_Toc10198526"/>
            <w:bookmarkStart w:id="109" w:name="_Toc10790523"/>
            <w:r w:rsidRPr="006048E5">
              <w:rPr>
                <w:rFonts w:eastAsia="Times New Roman"/>
                <w:b/>
                <w:bCs/>
                <w:sz w:val="16"/>
                <w:szCs w:val="16"/>
                <w:lang w:eastAsia="ru-RU"/>
              </w:rPr>
              <w:t>№ п/п</w:t>
            </w:r>
          </w:p>
        </w:tc>
        <w:tc>
          <w:tcPr>
            <w:tcW w:w="1427" w:type="pct"/>
            <w:gridSpan w:val="2"/>
            <w:tcBorders>
              <w:top w:val="single" w:sz="4" w:space="0" w:color="auto"/>
              <w:left w:val="nil"/>
              <w:bottom w:val="single" w:sz="4" w:space="0" w:color="auto"/>
              <w:right w:val="single" w:sz="4" w:space="0" w:color="auto"/>
            </w:tcBorders>
            <w:shd w:val="clear" w:color="auto" w:fill="auto"/>
            <w:vAlign w:val="center"/>
            <w:hideMark/>
          </w:tcPr>
          <w:p w14:paraId="46CE7736" w14:textId="77777777" w:rsidR="00604B72" w:rsidRPr="006048E5" w:rsidRDefault="00604B72" w:rsidP="00EB6E72">
            <w:pPr>
              <w:widowControl/>
              <w:ind w:firstLine="0"/>
              <w:jc w:val="center"/>
              <w:rPr>
                <w:rFonts w:eastAsia="Times New Roman"/>
                <w:b/>
                <w:bCs/>
                <w:sz w:val="16"/>
                <w:szCs w:val="16"/>
                <w:lang w:eastAsia="ru-RU"/>
              </w:rPr>
            </w:pPr>
            <w:r w:rsidRPr="006048E5">
              <w:rPr>
                <w:rFonts w:eastAsia="Times New Roman"/>
                <w:b/>
                <w:bCs/>
                <w:sz w:val="16"/>
                <w:szCs w:val="16"/>
                <w:lang w:eastAsia="ru-RU"/>
              </w:rPr>
              <w:t>Наименование мероприятия</w:t>
            </w:r>
          </w:p>
        </w:tc>
        <w:tc>
          <w:tcPr>
            <w:tcW w:w="995" w:type="pct"/>
            <w:tcBorders>
              <w:top w:val="single" w:sz="4" w:space="0" w:color="auto"/>
              <w:left w:val="nil"/>
              <w:bottom w:val="single" w:sz="4" w:space="0" w:color="auto"/>
              <w:right w:val="single" w:sz="4" w:space="0" w:color="auto"/>
            </w:tcBorders>
            <w:shd w:val="clear" w:color="auto" w:fill="auto"/>
            <w:vAlign w:val="center"/>
            <w:hideMark/>
          </w:tcPr>
          <w:p w14:paraId="79C02A48" w14:textId="77777777" w:rsidR="00604B72" w:rsidRPr="006048E5" w:rsidRDefault="00604B72" w:rsidP="00EB6E72">
            <w:pPr>
              <w:widowControl/>
              <w:ind w:firstLine="0"/>
              <w:jc w:val="center"/>
              <w:rPr>
                <w:rFonts w:eastAsia="Times New Roman"/>
                <w:b/>
                <w:bCs/>
                <w:sz w:val="16"/>
                <w:szCs w:val="16"/>
                <w:lang w:eastAsia="ru-RU"/>
              </w:rPr>
            </w:pPr>
            <w:r w:rsidRPr="006048E5">
              <w:rPr>
                <w:rFonts w:eastAsia="Times New Roman"/>
                <w:b/>
                <w:bCs/>
                <w:sz w:val="16"/>
                <w:szCs w:val="16"/>
                <w:lang w:eastAsia="ru-RU"/>
              </w:rPr>
              <w:t>Источник тепловой энергии</w:t>
            </w:r>
          </w:p>
        </w:tc>
        <w:tc>
          <w:tcPr>
            <w:tcW w:w="1493" w:type="pct"/>
            <w:tcBorders>
              <w:top w:val="single" w:sz="4" w:space="0" w:color="auto"/>
              <w:left w:val="nil"/>
              <w:bottom w:val="single" w:sz="4" w:space="0" w:color="auto"/>
              <w:right w:val="single" w:sz="4" w:space="0" w:color="auto"/>
            </w:tcBorders>
            <w:shd w:val="clear" w:color="auto" w:fill="auto"/>
            <w:vAlign w:val="center"/>
            <w:hideMark/>
          </w:tcPr>
          <w:p w14:paraId="5C22F9ED" w14:textId="77777777" w:rsidR="00604B72" w:rsidRPr="006048E5" w:rsidRDefault="00604B72" w:rsidP="00EB6E72">
            <w:pPr>
              <w:widowControl/>
              <w:ind w:firstLine="0"/>
              <w:jc w:val="center"/>
              <w:rPr>
                <w:rFonts w:eastAsia="Times New Roman"/>
                <w:b/>
                <w:bCs/>
                <w:sz w:val="16"/>
                <w:szCs w:val="16"/>
                <w:lang w:eastAsia="ru-RU"/>
              </w:rPr>
            </w:pPr>
            <w:r w:rsidRPr="006048E5">
              <w:rPr>
                <w:rFonts w:eastAsia="Times New Roman"/>
                <w:b/>
                <w:bCs/>
                <w:sz w:val="16"/>
                <w:szCs w:val="16"/>
                <w:lang w:eastAsia="ru-RU"/>
              </w:rPr>
              <w:t>Описание мероприятия</w:t>
            </w:r>
          </w:p>
        </w:tc>
        <w:tc>
          <w:tcPr>
            <w:tcW w:w="736" w:type="pct"/>
            <w:tcBorders>
              <w:top w:val="single" w:sz="4" w:space="0" w:color="auto"/>
              <w:left w:val="nil"/>
              <w:bottom w:val="single" w:sz="4" w:space="0" w:color="auto"/>
              <w:right w:val="single" w:sz="4" w:space="0" w:color="auto"/>
            </w:tcBorders>
            <w:shd w:val="clear" w:color="auto" w:fill="auto"/>
            <w:vAlign w:val="center"/>
            <w:hideMark/>
          </w:tcPr>
          <w:p w14:paraId="44DAD6FC" w14:textId="77777777" w:rsidR="00604B72" w:rsidRPr="006048E5" w:rsidRDefault="00604B72" w:rsidP="00EB6E72">
            <w:pPr>
              <w:widowControl/>
              <w:ind w:firstLine="0"/>
              <w:jc w:val="center"/>
              <w:rPr>
                <w:rFonts w:eastAsia="Times New Roman"/>
                <w:b/>
                <w:bCs/>
                <w:sz w:val="16"/>
                <w:szCs w:val="16"/>
                <w:lang w:eastAsia="ru-RU"/>
              </w:rPr>
            </w:pPr>
            <w:r w:rsidRPr="006048E5">
              <w:rPr>
                <w:rFonts w:eastAsia="Times New Roman"/>
                <w:b/>
                <w:bCs/>
                <w:sz w:val="16"/>
                <w:szCs w:val="16"/>
                <w:lang w:eastAsia="ru-RU"/>
              </w:rPr>
              <w:t>Срок реализации</w:t>
            </w:r>
          </w:p>
        </w:tc>
      </w:tr>
      <w:tr w:rsidR="00604B72" w:rsidRPr="003C3ECA" w14:paraId="2236B977"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638B9A37"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1</w:t>
            </w:r>
          </w:p>
        </w:tc>
        <w:tc>
          <w:tcPr>
            <w:tcW w:w="1427" w:type="pct"/>
            <w:gridSpan w:val="2"/>
            <w:tcBorders>
              <w:top w:val="nil"/>
              <w:left w:val="nil"/>
              <w:bottom w:val="single" w:sz="4" w:space="0" w:color="auto"/>
              <w:right w:val="single" w:sz="4" w:space="0" w:color="auto"/>
            </w:tcBorders>
            <w:shd w:val="clear" w:color="auto" w:fill="auto"/>
            <w:vAlign w:val="center"/>
            <w:hideMark/>
          </w:tcPr>
          <w:p w14:paraId="7DA809E4"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Перекладка теплосетей с участком нового строительства, от Гайдара 18 до Речников 48.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32906ED5"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69F8B6B8"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Реконструкция участка тепловой сети протяженностью 97 м, строительство нового участка тепловой сети протяженностью 1325 м</w:t>
            </w:r>
          </w:p>
        </w:tc>
        <w:tc>
          <w:tcPr>
            <w:tcW w:w="736" w:type="pct"/>
            <w:tcBorders>
              <w:top w:val="nil"/>
              <w:left w:val="nil"/>
              <w:bottom w:val="single" w:sz="4" w:space="0" w:color="auto"/>
              <w:right w:val="single" w:sz="4" w:space="0" w:color="auto"/>
            </w:tcBorders>
            <w:shd w:val="clear" w:color="auto" w:fill="auto"/>
            <w:vAlign w:val="center"/>
            <w:hideMark/>
          </w:tcPr>
          <w:p w14:paraId="0586ACC7"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2018 - 2020</w:t>
            </w:r>
          </w:p>
        </w:tc>
      </w:tr>
      <w:tr w:rsidR="00604B72" w:rsidRPr="003C3ECA" w14:paraId="03881C5B"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2875C799"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2</w:t>
            </w:r>
          </w:p>
        </w:tc>
        <w:tc>
          <w:tcPr>
            <w:tcW w:w="1427" w:type="pct"/>
            <w:gridSpan w:val="2"/>
            <w:tcBorders>
              <w:top w:val="nil"/>
              <w:left w:val="nil"/>
              <w:bottom w:val="single" w:sz="4" w:space="0" w:color="auto"/>
              <w:right w:val="single" w:sz="4" w:space="0" w:color="auto"/>
            </w:tcBorders>
            <w:shd w:val="clear" w:color="auto" w:fill="auto"/>
            <w:vAlign w:val="center"/>
            <w:hideMark/>
          </w:tcPr>
          <w:p w14:paraId="4977095B"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Проектирование и реконструкция котельной РТС с увеличением мощности, устройством внутреннего контура и системы очистки уходящих газов. (Западная часть)</w:t>
            </w:r>
          </w:p>
        </w:tc>
        <w:tc>
          <w:tcPr>
            <w:tcW w:w="995" w:type="pct"/>
            <w:tcBorders>
              <w:top w:val="nil"/>
              <w:left w:val="nil"/>
              <w:bottom w:val="single" w:sz="4" w:space="0" w:color="auto"/>
              <w:right w:val="single" w:sz="4" w:space="0" w:color="auto"/>
            </w:tcBorders>
            <w:shd w:val="clear" w:color="auto" w:fill="auto"/>
            <w:vAlign w:val="center"/>
            <w:hideMark/>
          </w:tcPr>
          <w:p w14:paraId="76AEBA8D"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"РТС" (ул. Щорса, 2Д)</w:t>
            </w:r>
          </w:p>
        </w:tc>
        <w:tc>
          <w:tcPr>
            <w:tcW w:w="1493" w:type="pct"/>
            <w:tcBorders>
              <w:top w:val="nil"/>
              <w:left w:val="nil"/>
              <w:bottom w:val="single" w:sz="4" w:space="0" w:color="auto"/>
              <w:right w:val="single" w:sz="4" w:space="0" w:color="auto"/>
            </w:tcBorders>
            <w:shd w:val="clear" w:color="auto" w:fill="auto"/>
            <w:vAlign w:val="center"/>
            <w:hideMark/>
          </w:tcPr>
          <w:p w14:paraId="2837B2E7"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Реконструкция котельной с увеличением УТМ до 8,62 Гкал/ч, устройством внутреннего контура и системы очистки уходящих газов</w:t>
            </w:r>
          </w:p>
        </w:tc>
        <w:tc>
          <w:tcPr>
            <w:tcW w:w="736" w:type="pct"/>
            <w:tcBorders>
              <w:top w:val="nil"/>
              <w:left w:val="nil"/>
              <w:bottom w:val="single" w:sz="4" w:space="0" w:color="auto"/>
              <w:right w:val="single" w:sz="4" w:space="0" w:color="auto"/>
            </w:tcBorders>
            <w:shd w:val="clear" w:color="auto" w:fill="auto"/>
            <w:vAlign w:val="center"/>
            <w:hideMark/>
          </w:tcPr>
          <w:p w14:paraId="7BD70F2C"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2015 - 2018</w:t>
            </w:r>
          </w:p>
        </w:tc>
      </w:tr>
      <w:tr w:rsidR="00604B72" w:rsidRPr="003C3ECA" w14:paraId="51C04F6C"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17B47D38"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3</w:t>
            </w:r>
          </w:p>
        </w:tc>
        <w:tc>
          <w:tcPr>
            <w:tcW w:w="1427" w:type="pct"/>
            <w:gridSpan w:val="2"/>
            <w:tcBorders>
              <w:top w:val="nil"/>
              <w:left w:val="nil"/>
              <w:bottom w:val="single" w:sz="4" w:space="0" w:color="auto"/>
              <w:right w:val="single" w:sz="4" w:space="0" w:color="auto"/>
            </w:tcBorders>
            <w:shd w:val="clear" w:color="auto" w:fill="auto"/>
            <w:vAlign w:val="center"/>
            <w:hideMark/>
          </w:tcPr>
          <w:p w14:paraId="02347CA1"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 xml:space="preserve">Модернизация котельной ЯГУ (ул. </w:t>
            </w:r>
            <w:proofErr w:type="spellStart"/>
            <w:r w:rsidRPr="006048E5">
              <w:rPr>
                <w:rFonts w:eastAsia="Times New Roman"/>
                <w:sz w:val="16"/>
                <w:szCs w:val="16"/>
                <w:lang w:eastAsia="ru-RU"/>
              </w:rPr>
              <w:t>Балахня</w:t>
            </w:r>
            <w:proofErr w:type="spellEnd"/>
            <w:r w:rsidRPr="006048E5">
              <w:rPr>
                <w:rFonts w:eastAsia="Times New Roman"/>
                <w:sz w:val="16"/>
                <w:szCs w:val="16"/>
                <w:lang w:eastAsia="ru-RU"/>
              </w:rPr>
              <w:t xml:space="preserve"> 1в).</w:t>
            </w:r>
          </w:p>
        </w:tc>
        <w:tc>
          <w:tcPr>
            <w:tcW w:w="995" w:type="pct"/>
            <w:tcBorders>
              <w:top w:val="nil"/>
              <w:left w:val="nil"/>
              <w:bottom w:val="single" w:sz="4" w:space="0" w:color="auto"/>
              <w:right w:val="single" w:sz="4" w:space="0" w:color="auto"/>
            </w:tcBorders>
            <w:shd w:val="clear" w:color="auto" w:fill="auto"/>
            <w:vAlign w:val="center"/>
            <w:hideMark/>
          </w:tcPr>
          <w:p w14:paraId="329DD134"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 xml:space="preserve">Котельная "ЯГУ" (ул. </w:t>
            </w:r>
            <w:proofErr w:type="spellStart"/>
            <w:r w:rsidRPr="006048E5">
              <w:rPr>
                <w:rFonts w:eastAsia="Times New Roman"/>
                <w:sz w:val="16"/>
                <w:szCs w:val="16"/>
                <w:lang w:eastAsia="ru-RU"/>
              </w:rPr>
              <w:t>Балахня</w:t>
            </w:r>
            <w:proofErr w:type="spellEnd"/>
            <w:r w:rsidRPr="006048E5">
              <w:rPr>
                <w:rFonts w:eastAsia="Times New Roman"/>
                <w:sz w:val="16"/>
                <w:szCs w:val="16"/>
                <w:lang w:eastAsia="ru-RU"/>
              </w:rPr>
              <w:t>, 1В)</w:t>
            </w:r>
          </w:p>
        </w:tc>
        <w:tc>
          <w:tcPr>
            <w:tcW w:w="1493" w:type="pct"/>
            <w:tcBorders>
              <w:top w:val="nil"/>
              <w:left w:val="nil"/>
              <w:bottom w:val="single" w:sz="4" w:space="0" w:color="auto"/>
              <w:right w:val="single" w:sz="4" w:space="0" w:color="auto"/>
            </w:tcBorders>
            <w:shd w:val="clear" w:color="auto" w:fill="auto"/>
            <w:vAlign w:val="center"/>
            <w:hideMark/>
          </w:tcPr>
          <w:p w14:paraId="6B6F91E1"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Модернизация котельной</w:t>
            </w:r>
          </w:p>
        </w:tc>
        <w:tc>
          <w:tcPr>
            <w:tcW w:w="736" w:type="pct"/>
            <w:tcBorders>
              <w:top w:val="nil"/>
              <w:left w:val="nil"/>
              <w:bottom w:val="single" w:sz="4" w:space="0" w:color="auto"/>
              <w:right w:val="single" w:sz="4" w:space="0" w:color="auto"/>
            </w:tcBorders>
            <w:shd w:val="clear" w:color="auto" w:fill="auto"/>
            <w:vAlign w:val="center"/>
            <w:hideMark/>
          </w:tcPr>
          <w:p w14:paraId="323C5B5A"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2017 - 2019</w:t>
            </w:r>
          </w:p>
        </w:tc>
      </w:tr>
      <w:tr w:rsidR="00604B72" w:rsidRPr="003C3ECA" w14:paraId="0214596E"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59B3C776"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4</w:t>
            </w:r>
          </w:p>
        </w:tc>
        <w:tc>
          <w:tcPr>
            <w:tcW w:w="1427" w:type="pct"/>
            <w:gridSpan w:val="2"/>
            <w:tcBorders>
              <w:top w:val="nil"/>
              <w:left w:val="nil"/>
              <w:bottom w:val="single" w:sz="4" w:space="0" w:color="auto"/>
              <w:right w:val="single" w:sz="4" w:space="0" w:color="auto"/>
            </w:tcBorders>
            <w:shd w:val="clear" w:color="auto" w:fill="auto"/>
            <w:vAlign w:val="center"/>
            <w:hideMark/>
          </w:tcPr>
          <w:p w14:paraId="60F7E2EA"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 xml:space="preserve">Модернизация котельной </w:t>
            </w:r>
            <w:proofErr w:type="spellStart"/>
            <w:r w:rsidRPr="006048E5">
              <w:rPr>
                <w:rFonts w:eastAsia="Times New Roman"/>
                <w:sz w:val="16"/>
                <w:szCs w:val="16"/>
                <w:lang w:eastAsia="ru-RU"/>
              </w:rPr>
              <w:t>Паниха</w:t>
            </w:r>
            <w:proofErr w:type="spellEnd"/>
            <w:r w:rsidRPr="006048E5">
              <w:rPr>
                <w:rFonts w:eastAsia="Times New Roman"/>
                <w:sz w:val="16"/>
                <w:szCs w:val="16"/>
                <w:lang w:eastAsia="ru-RU"/>
              </w:rPr>
              <w:t xml:space="preserve"> (ул. Полевая 6а)</w:t>
            </w:r>
          </w:p>
        </w:tc>
        <w:tc>
          <w:tcPr>
            <w:tcW w:w="995" w:type="pct"/>
            <w:tcBorders>
              <w:top w:val="nil"/>
              <w:left w:val="nil"/>
              <w:bottom w:val="single" w:sz="4" w:space="0" w:color="auto"/>
              <w:right w:val="single" w:sz="4" w:space="0" w:color="auto"/>
            </w:tcBorders>
            <w:shd w:val="clear" w:color="auto" w:fill="auto"/>
            <w:vAlign w:val="center"/>
            <w:hideMark/>
          </w:tcPr>
          <w:p w14:paraId="20C91E2D"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w:t>
            </w:r>
            <w:proofErr w:type="spellStart"/>
            <w:r w:rsidRPr="006048E5">
              <w:rPr>
                <w:rFonts w:eastAsia="Times New Roman"/>
                <w:sz w:val="16"/>
                <w:szCs w:val="16"/>
                <w:lang w:eastAsia="ru-RU"/>
              </w:rPr>
              <w:t>Паниха</w:t>
            </w:r>
            <w:proofErr w:type="spellEnd"/>
            <w:r w:rsidRPr="006048E5">
              <w:rPr>
                <w:rFonts w:eastAsia="Times New Roman"/>
                <w:sz w:val="16"/>
                <w:szCs w:val="16"/>
                <w:lang w:eastAsia="ru-RU"/>
              </w:rPr>
              <w:t>" (ул. Полевая, 6А)</w:t>
            </w:r>
          </w:p>
        </w:tc>
        <w:tc>
          <w:tcPr>
            <w:tcW w:w="1493" w:type="pct"/>
            <w:tcBorders>
              <w:top w:val="nil"/>
              <w:left w:val="nil"/>
              <w:bottom w:val="single" w:sz="4" w:space="0" w:color="auto"/>
              <w:right w:val="single" w:sz="4" w:space="0" w:color="auto"/>
            </w:tcBorders>
            <w:shd w:val="clear" w:color="auto" w:fill="auto"/>
            <w:vAlign w:val="center"/>
            <w:hideMark/>
          </w:tcPr>
          <w:p w14:paraId="5E975ECA"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Модернизация котельной</w:t>
            </w:r>
          </w:p>
        </w:tc>
        <w:tc>
          <w:tcPr>
            <w:tcW w:w="736" w:type="pct"/>
            <w:tcBorders>
              <w:top w:val="nil"/>
              <w:left w:val="nil"/>
              <w:bottom w:val="single" w:sz="4" w:space="0" w:color="auto"/>
              <w:right w:val="single" w:sz="4" w:space="0" w:color="auto"/>
            </w:tcBorders>
            <w:shd w:val="clear" w:color="auto" w:fill="auto"/>
            <w:vAlign w:val="center"/>
            <w:hideMark/>
          </w:tcPr>
          <w:p w14:paraId="701C5F4B"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2017 - 2019</w:t>
            </w:r>
          </w:p>
        </w:tc>
      </w:tr>
      <w:tr w:rsidR="00604B72" w:rsidRPr="003C3ECA" w14:paraId="777F46A2"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61B77A9F"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5</w:t>
            </w:r>
          </w:p>
        </w:tc>
        <w:tc>
          <w:tcPr>
            <w:tcW w:w="1427" w:type="pct"/>
            <w:gridSpan w:val="2"/>
            <w:tcBorders>
              <w:top w:val="nil"/>
              <w:left w:val="nil"/>
              <w:bottom w:val="single" w:sz="4" w:space="0" w:color="auto"/>
              <w:right w:val="single" w:sz="4" w:space="0" w:color="auto"/>
            </w:tcBorders>
            <w:shd w:val="clear" w:color="auto" w:fill="auto"/>
            <w:vAlign w:val="center"/>
            <w:hideMark/>
          </w:tcPr>
          <w:p w14:paraId="56E7FF4D"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Приобретение и замена котла ДЕ 16-14 ГМО кот. Центральная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1D3A2024"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"Центральная" (ул. Хорошилова, стр. 1В)</w:t>
            </w:r>
          </w:p>
        </w:tc>
        <w:tc>
          <w:tcPr>
            <w:tcW w:w="1493" w:type="pct"/>
            <w:tcBorders>
              <w:top w:val="nil"/>
              <w:left w:val="nil"/>
              <w:bottom w:val="single" w:sz="4" w:space="0" w:color="auto"/>
              <w:right w:val="single" w:sz="4" w:space="0" w:color="auto"/>
            </w:tcBorders>
            <w:shd w:val="clear" w:color="auto" w:fill="auto"/>
            <w:vAlign w:val="center"/>
            <w:hideMark/>
          </w:tcPr>
          <w:p w14:paraId="59EFBF85"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Приобретение и замена котла ДЕ 16-14 ГМО</w:t>
            </w:r>
          </w:p>
        </w:tc>
        <w:tc>
          <w:tcPr>
            <w:tcW w:w="736" w:type="pct"/>
            <w:tcBorders>
              <w:top w:val="nil"/>
              <w:left w:val="nil"/>
              <w:bottom w:val="single" w:sz="4" w:space="0" w:color="auto"/>
              <w:right w:val="single" w:sz="4" w:space="0" w:color="auto"/>
            </w:tcBorders>
            <w:shd w:val="clear" w:color="auto" w:fill="auto"/>
            <w:vAlign w:val="center"/>
            <w:hideMark/>
          </w:tcPr>
          <w:p w14:paraId="5D93453B"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2018 - 2021</w:t>
            </w:r>
          </w:p>
        </w:tc>
      </w:tr>
      <w:tr w:rsidR="00604B72" w:rsidRPr="003C3ECA" w14:paraId="6E5594F8"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68C5A65E"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6</w:t>
            </w:r>
          </w:p>
        </w:tc>
        <w:tc>
          <w:tcPr>
            <w:tcW w:w="1427" w:type="pct"/>
            <w:gridSpan w:val="2"/>
            <w:tcBorders>
              <w:top w:val="nil"/>
              <w:left w:val="nil"/>
              <w:bottom w:val="single" w:sz="4" w:space="0" w:color="auto"/>
              <w:right w:val="single" w:sz="4" w:space="0" w:color="auto"/>
            </w:tcBorders>
            <w:shd w:val="clear" w:color="auto" w:fill="auto"/>
            <w:vAlign w:val="center"/>
            <w:hideMark/>
          </w:tcPr>
          <w:p w14:paraId="018C452F"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конвективной части и фестонного экрана котла КВГМ 20-150 кот. Центральная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7D46D82A"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"Центральная" (ул. Хорошилова, стр. 1В)</w:t>
            </w:r>
          </w:p>
        </w:tc>
        <w:tc>
          <w:tcPr>
            <w:tcW w:w="1493" w:type="pct"/>
            <w:tcBorders>
              <w:top w:val="nil"/>
              <w:left w:val="nil"/>
              <w:bottom w:val="single" w:sz="4" w:space="0" w:color="auto"/>
              <w:right w:val="single" w:sz="4" w:space="0" w:color="auto"/>
            </w:tcBorders>
            <w:shd w:val="clear" w:color="auto" w:fill="auto"/>
            <w:vAlign w:val="center"/>
            <w:hideMark/>
          </w:tcPr>
          <w:p w14:paraId="21DFB706"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конвективной части и фестонного экрана котла КВГМ 20-150</w:t>
            </w:r>
          </w:p>
        </w:tc>
        <w:tc>
          <w:tcPr>
            <w:tcW w:w="736" w:type="pct"/>
            <w:tcBorders>
              <w:top w:val="nil"/>
              <w:left w:val="nil"/>
              <w:bottom w:val="single" w:sz="4" w:space="0" w:color="auto"/>
              <w:right w:val="single" w:sz="4" w:space="0" w:color="auto"/>
            </w:tcBorders>
            <w:shd w:val="clear" w:color="auto" w:fill="auto"/>
            <w:vAlign w:val="center"/>
            <w:hideMark/>
          </w:tcPr>
          <w:p w14:paraId="1E7D38A0"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w:t>
            </w:r>
          </w:p>
        </w:tc>
      </w:tr>
      <w:tr w:rsidR="00604B72" w:rsidRPr="003C3ECA" w14:paraId="74D1266E"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6440E7A0"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7</w:t>
            </w:r>
          </w:p>
        </w:tc>
        <w:tc>
          <w:tcPr>
            <w:tcW w:w="1427" w:type="pct"/>
            <w:gridSpan w:val="2"/>
            <w:tcBorders>
              <w:top w:val="nil"/>
              <w:left w:val="nil"/>
              <w:bottom w:val="single" w:sz="4" w:space="0" w:color="auto"/>
              <w:right w:val="single" w:sz="4" w:space="0" w:color="auto"/>
            </w:tcBorders>
            <w:shd w:val="clear" w:color="auto" w:fill="auto"/>
            <w:vAlign w:val="center"/>
            <w:hideMark/>
          </w:tcPr>
          <w:p w14:paraId="2902D6F1"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Приобретение и замена блоков</w:t>
            </w:r>
            <w:r w:rsidRPr="006048E5">
              <w:rPr>
                <w:rFonts w:eastAsia="Times New Roman"/>
                <w:sz w:val="16"/>
                <w:szCs w:val="16"/>
                <w:lang w:eastAsia="ru-RU"/>
              </w:rPr>
              <w:br/>
              <w:t xml:space="preserve"> подогревателей сетевой воды ПП1-53-7 (3 комплекта) кот. Центральная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6CFCB204"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"Центральная" (ул. Хорошилова, стр. 1В)</w:t>
            </w:r>
          </w:p>
        </w:tc>
        <w:tc>
          <w:tcPr>
            <w:tcW w:w="1493" w:type="pct"/>
            <w:tcBorders>
              <w:top w:val="nil"/>
              <w:left w:val="nil"/>
              <w:bottom w:val="single" w:sz="4" w:space="0" w:color="auto"/>
              <w:right w:val="single" w:sz="4" w:space="0" w:color="auto"/>
            </w:tcBorders>
            <w:shd w:val="clear" w:color="auto" w:fill="auto"/>
            <w:vAlign w:val="center"/>
            <w:hideMark/>
          </w:tcPr>
          <w:p w14:paraId="354634D2"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Приобретение и замена блоков</w:t>
            </w:r>
            <w:r w:rsidRPr="006048E5">
              <w:rPr>
                <w:rFonts w:eastAsia="Times New Roman"/>
                <w:sz w:val="16"/>
                <w:szCs w:val="16"/>
                <w:lang w:eastAsia="ru-RU"/>
              </w:rPr>
              <w:br/>
              <w:t xml:space="preserve"> подогревателей сетевой воды ПП1-53-7 (3 комплекта)</w:t>
            </w:r>
          </w:p>
        </w:tc>
        <w:tc>
          <w:tcPr>
            <w:tcW w:w="736" w:type="pct"/>
            <w:tcBorders>
              <w:top w:val="nil"/>
              <w:left w:val="nil"/>
              <w:bottom w:val="single" w:sz="4" w:space="0" w:color="auto"/>
              <w:right w:val="single" w:sz="4" w:space="0" w:color="auto"/>
            </w:tcBorders>
            <w:shd w:val="clear" w:color="auto" w:fill="auto"/>
            <w:vAlign w:val="center"/>
            <w:hideMark/>
          </w:tcPr>
          <w:p w14:paraId="61652F62"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2018 - 2019</w:t>
            </w:r>
          </w:p>
        </w:tc>
      </w:tr>
      <w:tr w:rsidR="00604B72" w:rsidRPr="003C3ECA" w14:paraId="396FBFB0"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16BC4047"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8</w:t>
            </w:r>
          </w:p>
        </w:tc>
        <w:tc>
          <w:tcPr>
            <w:tcW w:w="1427" w:type="pct"/>
            <w:gridSpan w:val="2"/>
            <w:tcBorders>
              <w:top w:val="nil"/>
              <w:left w:val="nil"/>
              <w:bottom w:val="single" w:sz="4" w:space="0" w:color="auto"/>
              <w:right w:val="single" w:sz="4" w:space="0" w:color="auto"/>
            </w:tcBorders>
            <w:shd w:val="clear" w:color="auto" w:fill="auto"/>
            <w:vAlign w:val="center"/>
            <w:hideMark/>
          </w:tcPr>
          <w:p w14:paraId="4EFA9013"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Модернизация ТПП  кот. Центральная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7D761026"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"Центральная" (ул. Хорошилова, стр. 1В)</w:t>
            </w:r>
          </w:p>
        </w:tc>
        <w:tc>
          <w:tcPr>
            <w:tcW w:w="1493" w:type="pct"/>
            <w:tcBorders>
              <w:top w:val="nil"/>
              <w:left w:val="nil"/>
              <w:bottom w:val="single" w:sz="4" w:space="0" w:color="auto"/>
              <w:right w:val="single" w:sz="4" w:space="0" w:color="auto"/>
            </w:tcBorders>
            <w:shd w:val="clear" w:color="auto" w:fill="auto"/>
            <w:vAlign w:val="center"/>
            <w:hideMark/>
          </w:tcPr>
          <w:p w14:paraId="35568D8C"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Модернизация ТПП</w:t>
            </w:r>
          </w:p>
        </w:tc>
        <w:tc>
          <w:tcPr>
            <w:tcW w:w="736" w:type="pct"/>
            <w:tcBorders>
              <w:top w:val="nil"/>
              <w:left w:val="nil"/>
              <w:bottom w:val="single" w:sz="4" w:space="0" w:color="auto"/>
              <w:right w:val="single" w:sz="4" w:space="0" w:color="auto"/>
            </w:tcBorders>
            <w:shd w:val="clear" w:color="auto" w:fill="auto"/>
            <w:vAlign w:val="center"/>
            <w:hideMark/>
          </w:tcPr>
          <w:p w14:paraId="5481048E"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2018 - 2021</w:t>
            </w:r>
          </w:p>
        </w:tc>
      </w:tr>
      <w:tr w:rsidR="00604B72" w:rsidRPr="003C3ECA" w14:paraId="2F39FF1C"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0F199F2D"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9</w:t>
            </w:r>
          </w:p>
        </w:tc>
        <w:tc>
          <w:tcPr>
            <w:tcW w:w="1427" w:type="pct"/>
            <w:gridSpan w:val="2"/>
            <w:tcBorders>
              <w:top w:val="nil"/>
              <w:left w:val="nil"/>
              <w:bottom w:val="single" w:sz="4" w:space="0" w:color="auto"/>
              <w:right w:val="single" w:sz="4" w:space="0" w:color="auto"/>
            </w:tcBorders>
            <w:shd w:val="clear" w:color="auto" w:fill="auto"/>
            <w:vAlign w:val="center"/>
            <w:hideMark/>
          </w:tcPr>
          <w:p w14:paraId="64FC4BD3"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циркуляционных насосов котлов КВГМ 20-150 (2шт)(Центральная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3DF5CC9F"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"Центральная" (ул. Хорошилова, стр. 1В)</w:t>
            </w:r>
          </w:p>
        </w:tc>
        <w:tc>
          <w:tcPr>
            <w:tcW w:w="1493" w:type="pct"/>
            <w:tcBorders>
              <w:top w:val="nil"/>
              <w:left w:val="nil"/>
              <w:bottom w:val="single" w:sz="4" w:space="0" w:color="auto"/>
              <w:right w:val="single" w:sz="4" w:space="0" w:color="auto"/>
            </w:tcBorders>
            <w:shd w:val="clear" w:color="auto" w:fill="auto"/>
            <w:vAlign w:val="center"/>
            <w:hideMark/>
          </w:tcPr>
          <w:p w14:paraId="19B7C9FA"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циркуляционных насосов котлов КВГМ 20-150 (2шт)</w:t>
            </w:r>
          </w:p>
        </w:tc>
        <w:tc>
          <w:tcPr>
            <w:tcW w:w="736" w:type="pct"/>
            <w:tcBorders>
              <w:top w:val="nil"/>
              <w:left w:val="nil"/>
              <w:bottom w:val="single" w:sz="4" w:space="0" w:color="auto"/>
              <w:right w:val="single" w:sz="4" w:space="0" w:color="auto"/>
            </w:tcBorders>
            <w:shd w:val="clear" w:color="auto" w:fill="auto"/>
            <w:vAlign w:val="center"/>
            <w:hideMark/>
          </w:tcPr>
          <w:p w14:paraId="3ACC49F9"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w:t>
            </w:r>
          </w:p>
        </w:tc>
      </w:tr>
      <w:tr w:rsidR="00604B72" w:rsidRPr="003C3ECA" w14:paraId="1F9DC471"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5EFC990E"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10</w:t>
            </w:r>
          </w:p>
        </w:tc>
        <w:tc>
          <w:tcPr>
            <w:tcW w:w="1427" w:type="pct"/>
            <w:gridSpan w:val="2"/>
            <w:tcBorders>
              <w:top w:val="nil"/>
              <w:left w:val="nil"/>
              <w:bottom w:val="single" w:sz="4" w:space="0" w:color="auto"/>
              <w:right w:val="single" w:sz="4" w:space="0" w:color="auto"/>
            </w:tcBorders>
            <w:shd w:val="clear" w:color="auto" w:fill="auto"/>
            <w:vAlign w:val="center"/>
            <w:hideMark/>
          </w:tcPr>
          <w:p w14:paraId="1B889DA8"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 xml:space="preserve">Замена трубной системы подогревателей ПП1-53-7-2 (5шт), ПВ1-273*4(10ШТ) </w:t>
            </w:r>
            <w:proofErr w:type="spellStart"/>
            <w:r w:rsidRPr="006048E5">
              <w:rPr>
                <w:rFonts w:eastAsia="Times New Roman"/>
                <w:sz w:val="16"/>
                <w:szCs w:val="16"/>
                <w:lang w:eastAsia="ru-RU"/>
              </w:rPr>
              <w:t>кот.Лена</w:t>
            </w:r>
            <w:proofErr w:type="spellEnd"/>
            <w:r w:rsidRPr="006048E5">
              <w:rPr>
                <w:rFonts w:eastAsia="Times New Roman"/>
                <w:sz w:val="16"/>
                <w:szCs w:val="16"/>
                <w:lang w:eastAsia="ru-RU"/>
              </w:rPr>
              <w:t xml:space="preserve">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6314FB43"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36F83340"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трубной системы подогревателей ПП1-53-7-2 (5шт), ПВ1-273*4(10ШТ)</w:t>
            </w:r>
          </w:p>
        </w:tc>
        <w:tc>
          <w:tcPr>
            <w:tcW w:w="736" w:type="pct"/>
            <w:tcBorders>
              <w:top w:val="nil"/>
              <w:left w:val="nil"/>
              <w:bottom w:val="single" w:sz="4" w:space="0" w:color="auto"/>
              <w:right w:val="single" w:sz="4" w:space="0" w:color="auto"/>
            </w:tcBorders>
            <w:shd w:val="clear" w:color="auto" w:fill="auto"/>
            <w:vAlign w:val="center"/>
            <w:hideMark/>
          </w:tcPr>
          <w:p w14:paraId="6AD2E607"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w:t>
            </w:r>
          </w:p>
        </w:tc>
      </w:tr>
      <w:tr w:rsidR="00604B72" w:rsidRPr="003C3ECA" w14:paraId="2CFFEB46"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0285DA0D"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11</w:t>
            </w:r>
          </w:p>
        </w:tc>
        <w:tc>
          <w:tcPr>
            <w:tcW w:w="1427" w:type="pct"/>
            <w:gridSpan w:val="2"/>
            <w:tcBorders>
              <w:top w:val="nil"/>
              <w:left w:val="nil"/>
              <w:bottom w:val="single" w:sz="4" w:space="0" w:color="auto"/>
              <w:right w:val="single" w:sz="4" w:space="0" w:color="auto"/>
            </w:tcBorders>
            <w:shd w:val="clear" w:color="auto" w:fill="auto"/>
            <w:vAlign w:val="center"/>
            <w:hideMark/>
          </w:tcPr>
          <w:p w14:paraId="640AE4A2"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 xml:space="preserve">Замена сетевых насосов ЦН 400-105 на энергосберегающие (5 </w:t>
            </w:r>
            <w:proofErr w:type="spellStart"/>
            <w:r w:rsidRPr="006048E5">
              <w:rPr>
                <w:rFonts w:eastAsia="Times New Roman"/>
                <w:sz w:val="16"/>
                <w:szCs w:val="16"/>
                <w:lang w:eastAsia="ru-RU"/>
              </w:rPr>
              <w:t>шт</w:t>
            </w:r>
            <w:proofErr w:type="spellEnd"/>
            <w:r w:rsidRPr="006048E5">
              <w:rPr>
                <w:rFonts w:eastAsia="Times New Roman"/>
                <w:sz w:val="16"/>
                <w:szCs w:val="16"/>
                <w:lang w:eastAsia="ru-RU"/>
              </w:rPr>
              <w:t xml:space="preserve">) </w:t>
            </w:r>
            <w:proofErr w:type="spellStart"/>
            <w:r w:rsidRPr="006048E5">
              <w:rPr>
                <w:rFonts w:eastAsia="Times New Roman"/>
                <w:sz w:val="16"/>
                <w:szCs w:val="16"/>
                <w:lang w:eastAsia="ru-RU"/>
              </w:rPr>
              <w:t>кот.Лена</w:t>
            </w:r>
            <w:proofErr w:type="spellEnd"/>
            <w:r w:rsidRPr="006048E5">
              <w:rPr>
                <w:rFonts w:eastAsia="Times New Roman"/>
                <w:sz w:val="16"/>
                <w:szCs w:val="16"/>
                <w:lang w:eastAsia="ru-RU"/>
              </w:rPr>
              <w:t xml:space="preserve">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10F218BD"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32ABB4C5"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 xml:space="preserve">Замена сетевых насосов ЦН 400-105 на энергосберегающие (5 </w:t>
            </w:r>
            <w:proofErr w:type="spellStart"/>
            <w:r w:rsidRPr="006048E5">
              <w:rPr>
                <w:rFonts w:eastAsia="Times New Roman"/>
                <w:sz w:val="16"/>
                <w:szCs w:val="16"/>
                <w:lang w:eastAsia="ru-RU"/>
              </w:rPr>
              <w:t>шт</w:t>
            </w:r>
            <w:proofErr w:type="spellEnd"/>
            <w:r w:rsidRPr="006048E5">
              <w:rPr>
                <w:rFonts w:eastAsia="Times New Roman"/>
                <w:sz w:val="16"/>
                <w:szCs w:val="16"/>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14:paraId="0042C68E"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2018 - 2021</w:t>
            </w:r>
          </w:p>
        </w:tc>
      </w:tr>
      <w:tr w:rsidR="00604B72" w:rsidRPr="003C3ECA" w14:paraId="670B5D43"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70F1A170"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12</w:t>
            </w:r>
          </w:p>
        </w:tc>
        <w:tc>
          <w:tcPr>
            <w:tcW w:w="1427" w:type="pct"/>
            <w:gridSpan w:val="2"/>
            <w:tcBorders>
              <w:top w:val="nil"/>
              <w:left w:val="nil"/>
              <w:bottom w:val="single" w:sz="4" w:space="0" w:color="auto"/>
              <w:right w:val="single" w:sz="4" w:space="0" w:color="auto"/>
            </w:tcBorders>
            <w:shd w:val="clear" w:color="auto" w:fill="auto"/>
            <w:vAlign w:val="center"/>
            <w:hideMark/>
          </w:tcPr>
          <w:p w14:paraId="00CB2AB2"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батарейных циклонов БЦ-2-7 (4шт), БЦ-2-6 (2шт).</w:t>
            </w:r>
            <w:proofErr w:type="spellStart"/>
            <w:r w:rsidRPr="006048E5">
              <w:rPr>
                <w:rFonts w:eastAsia="Times New Roman"/>
                <w:sz w:val="16"/>
                <w:szCs w:val="16"/>
                <w:lang w:eastAsia="ru-RU"/>
              </w:rPr>
              <w:t>кот.Лена</w:t>
            </w:r>
            <w:proofErr w:type="spellEnd"/>
            <w:r w:rsidRPr="006048E5">
              <w:rPr>
                <w:rFonts w:eastAsia="Times New Roman"/>
                <w:sz w:val="16"/>
                <w:szCs w:val="16"/>
                <w:lang w:eastAsia="ru-RU"/>
              </w:rPr>
              <w:t xml:space="preserve">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0D319C73"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434B9A94"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батарейных циклонов БЦ-2-7 (4шт), БЦ-2-6 (2шт)</w:t>
            </w:r>
          </w:p>
        </w:tc>
        <w:tc>
          <w:tcPr>
            <w:tcW w:w="736" w:type="pct"/>
            <w:tcBorders>
              <w:top w:val="nil"/>
              <w:left w:val="nil"/>
              <w:bottom w:val="single" w:sz="4" w:space="0" w:color="auto"/>
              <w:right w:val="single" w:sz="4" w:space="0" w:color="auto"/>
            </w:tcBorders>
            <w:shd w:val="clear" w:color="auto" w:fill="auto"/>
            <w:vAlign w:val="center"/>
            <w:hideMark/>
          </w:tcPr>
          <w:p w14:paraId="46760AF3"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w:t>
            </w:r>
          </w:p>
        </w:tc>
      </w:tr>
      <w:tr w:rsidR="00604B72" w:rsidRPr="003C3ECA" w14:paraId="206F1685"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3A05CA07"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13</w:t>
            </w:r>
          </w:p>
        </w:tc>
        <w:tc>
          <w:tcPr>
            <w:tcW w:w="1427" w:type="pct"/>
            <w:gridSpan w:val="2"/>
            <w:tcBorders>
              <w:top w:val="nil"/>
              <w:left w:val="nil"/>
              <w:bottom w:val="single" w:sz="4" w:space="0" w:color="auto"/>
              <w:right w:val="single" w:sz="4" w:space="0" w:color="auto"/>
            </w:tcBorders>
            <w:shd w:val="clear" w:color="auto" w:fill="auto"/>
            <w:vAlign w:val="center"/>
            <w:hideMark/>
          </w:tcPr>
          <w:p w14:paraId="0B243D99"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 xml:space="preserve">Замена воздухоподогревателей на котлах (6шт), </w:t>
            </w:r>
            <w:proofErr w:type="spellStart"/>
            <w:r w:rsidRPr="006048E5">
              <w:rPr>
                <w:rFonts w:eastAsia="Times New Roman"/>
                <w:sz w:val="16"/>
                <w:szCs w:val="16"/>
                <w:lang w:eastAsia="ru-RU"/>
              </w:rPr>
              <w:t>кот.Лена</w:t>
            </w:r>
            <w:proofErr w:type="spellEnd"/>
            <w:r w:rsidRPr="006048E5">
              <w:rPr>
                <w:rFonts w:eastAsia="Times New Roman"/>
                <w:sz w:val="16"/>
                <w:szCs w:val="16"/>
                <w:lang w:eastAsia="ru-RU"/>
              </w:rPr>
              <w:t xml:space="preserve">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085BBBE6"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42442B90"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воздухоподогревателей на котлах (6шт)</w:t>
            </w:r>
          </w:p>
        </w:tc>
        <w:tc>
          <w:tcPr>
            <w:tcW w:w="736" w:type="pct"/>
            <w:tcBorders>
              <w:top w:val="nil"/>
              <w:left w:val="nil"/>
              <w:bottom w:val="single" w:sz="4" w:space="0" w:color="auto"/>
              <w:right w:val="single" w:sz="4" w:space="0" w:color="auto"/>
            </w:tcBorders>
            <w:shd w:val="clear" w:color="auto" w:fill="auto"/>
            <w:vAlign w:val="center"/>
            <w:hideMark/>
          </w:tcPr>
          <w:p w14:paraId="4C481851"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2019 - 2020</w:t>
            </w:r>
          </w:p>
        </w:tc>
      </w:tr>
      <w:tr w:rsidR="00604B72" w:rsidRPr="003C3ECA" w14:paraId="492C9C04"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60BFB72B"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14</w:t>
            </w:r>
          </w:p>
        </w:tc>
        <w:tc>
          <w:tcPr>
            <w:tcW w:w="1427" w:type="pct"/>
            <w:gridSpan w:val="2"/>
            <w:tcBorders>
              <w:top w:val="nil"/>
              <w:left w:val="nil"/>
              <w:bottom w:val="single" w:sz="4" w:space="0" w:color="auto"/>
              <w:right w:val="single" w:sz="4" w:space="0" w:color="auto"/>
            </w:tcBorders>
            <w:shd w:val="clear" w:color="auto" w:fill="auto"/>
            <w:vAlign w:val="center"/>
            <w:hideMark/>
          </w:tcPr>
          <w:p w14:paraId="35E2D812"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 xml:space="preserve">Замена рециркуляционных насосов  на энергосберегающие (3 </w:t>
            </w:r>
            <w:proofErr w:type="spellStart"/>
            <w:r w:rsidRPr="006048E5">
              <w:rPr>
                <w:rFonts w:eastAsia="Times New Roman"/>
                <w:sz w:val="16"/>
                <w:szCs w:val="16"/>
                <w:lang w:eastAsia="ru-RU"/>
              </w:rPr>
              <w:t>шт</w:t>
            </w:r>
            <w:proofErr w:type="spellEnd"/>
            <w:r w:rsidRPr="006048E5">
              <w:rPr>
                <w:rFonts w:eastAsia="Times New Roman"/>
                <w:sz w:val="16"/>
                <w:szCs w:val="16"/>
                <w:lang w:eastAsia="ru-RU"/>
              </w:rPr>
              <w:t xml:space="preserve">) </w:t>
            </w:r>
            <w:proofErr w:type="spellStart"/>
            <w:r w:rsidRPr="006048E5">
              <w:rPr>
                <w:rFonts w:eastAsia="Times New Roman"/>
                <w:sz w:val="16"/>
                <w:szCs w:val="16"/>
                <w:lang w:eastAsia="ru-RU"/>
              </w:rPr>
              <w:t>кот.Лена</w:t>
            </w:r>
            <w:proofErr w:type="spellEnd"/>
            <w:r w:rsidRPr="006048E5">
              <w:rPr>
                <w:rFonts w:eastAsia="Times New Roman"/>
                <w:sz w:val="16"/>
                <w:szCs w:val="16"/>
                <w:lang w:eastAsia="ru-RU"/>
              </w:rPr>
              <w:t xml:space="preserve">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5A87F025"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2C14B1D4"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 xml:space="preserve">Замена рециркуляционных насосов  на энергосберегающие (3 </w:t>
            </w:r>
            <w:proofErr w:type="spellStart"/>
            <w:r w:rsidRPr="006048E5">
              <w:rPr>
                <w:rFonts w:eastAsia="Times New Roman"/>
                <w:sz w:val="16"/>
                <w:szCs w:val="16"/>
                <w:lang w:eastAsia="ru-RU"/>
              </w:rPr>
              <w:t>шт</w:t>
            </w:r>
            <w:proofErr w:type="spellEnd"/>
            <w:r w:rsidRPr="006048E5">
              <w:rPr>
                <w:rFonts w:eastAsia="Times New Roman"/>
                <w:sz w:val="16"/>
                <w:szCs w:val="16"/>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14:paraId="30F6EB8E"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2021</w:t>
            </w:r>
          </w:p>
        </w:tc>
      </w:tr>
      <w:tr w:rsidR="00604B72" w:rsidRPr="003C3ECA" w14:paraId="6EFB4C84"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4F6A1720"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15</w:t>
            </w:r>
          </w:p>
        </w:tc>
        <w:tc>
          <w:tcPr>
            <w:tcW w:w="1427" w:type="pct"/>
            <w:gridSpan w:val="2"/>
            <w:tcBorders>
              <w:top w:val="nil"/>
              <w:left w:val="nil"/>
              <w:bottom w:val="single" w:sz="4" w:space="0" w:color="auto"/>
              <w:right w:val="single" w:sz="4" w:space="0" w:color="auto"/>
            </w:tcBorders>
            <w:shd w:val="clear" w:color="auto" w:fill="auto"/>
            <w:vAlign w:val="center"/>
            <w:hideMark/>
          </w:tcPr>
          <w:p w14:paraId="34060004"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Приобретение и замена насосов ПНС "Железнодорожник" на энергосберегающие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653B67AD"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330549F7"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Приобретение и замена насосов</w:t>
            </w:r>
          </w:p>
        </w:tc>
        <w:tc>
          <w:tcPr>
            <w:tcW w:w="736" w:type="pct"/>
            <w:tcBorders>
              <w:top w:val="nil"/>
              <w:left w:val="nil"/>
              <w:bottom w:val="single" w:sz="4" w:space="0" w:color="auto"/>
              <w:right w:val="single" w:sz="4" w:space="0" w:color="auto"/>
            </w:tcBorders>
            <w:shd w:val="clear" w:color="auto" w:fill="auto"/>
            <w:vAlign w:val="center"/>
            <w:hideMark/>
          </w:tcPr>
          <w:p w14:paraId="6CF354B5"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2021</w:t>
            </w:r>
          </w:p>
        </w:tc>
      </w:tr>
      <w:tr w:rsidR="00604B72" w:rsidRPr="003C3ECA" w14:paraId="6D368DE6"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39B364AE"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16</w:t>
            </w:r>
          </w:p>
        </w:tc>
        <w:tc>
          <w:tcPr>
            <w:tcW w:w="1427" w:type="pct"/>
            <w:gridSpan w:val="2"/>
            <w:tcBorders>
              <w:top w:val="nil"/>
              <w:left w:val="nil"/>
              <w:bottom w:val="single" w:sz="4" w:space="0" w:color="auto"/>
              <w:right w:val="single" w:sz="4" w:space="0" w:color="auto"/>
            </w:tcBorders>
            <w:shd w:val="clear" w:color="auto" w:fill="auto"/>
            <w:vAlign w:val="center"/>
            <w:hideMark/>
          </w:tcPr>
          <w:p w14:paraId="322A4373"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конвективной части и</w:t>
            </w:r>
            <w:r w:rsidRPr="006048E5">
              <w:rPr>
                <w:rFonts w:eastAsia="Times New Roman"/>
                <w:sz w:val="16"/>
                <w:szCs w:val="16"/>
                <w:lang w:eastAsia="ru-RU"/>
              </w:rPr>
              <w:br/>
              <w:t xml:space="preserve">  котлов КВТСВ 20-150 №3,5 кот. Лена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1A6A5D42"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7D887594"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конвективной части и</w:t>
            </w:r>
            <w:r w:rsidRPr="006048E5">
              <w:rPr>
                <w:rFonts w:eastAsia="Times New Roman"/>
                <w:sz w:val="16"/>
                <w:szCs w:val="16"/>
                <w:lang w:eastAsia="ru-RU"/>
              </w:rPr>
              <w:br/>
              <w:t xml:space="preserve">  котлов КВТСВ 20-150 №3,5</w:t>
            </w:r>
          </w:p>
        </w:tc>
        <w:tc>
          <w:tcPr>
            <w:tcW w:w="736" w:type="pct"/>
            <w:tcBorders>
              <w:top w:val="nil"/>
              <w:left w:val="nil"/>
              <w:bottom w:val="single" w:sz="4" w:space="0" w:color="auto"/>
              <w:right w:val="single" w:sz="4" w:space="0" w:color="auto"/>
            </w:tcBorders>
            <w:shd w:val="clear" w:color="auto" w:fill="auto"/>
            <w:vAlign w:val="center"/>
            <w:hideMark/>
          </w:tcPr>
          <w:p w14:paraId="7713AF57"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2020 - 2021</w:t>
            </w:r>
          </w:p>
        </w:tc>
      </w:tr>
      <w:tr w:rsidR="00604B72" w:rsidRPr="007D220F" w14:paraId="438D8AEC" w14:textId="77777777" w:rsidTr="002276B7">
        <w:tblPrEx>
          <w:tblCellMar>
            <w:left w:w="28" w:type="dxa"/>
            <w:right w:w="28" w:type="dxa"/>
          </w:tblCellMar>
        </w:tblPrEx>
        <w:trPr>
          <w:trHeight w:val="20"/>
        </w:trPr>
        <w:tc>
          <w:tcPr>
            <w:tcW w:w="354" w:type="pct"/>
            <w:gridSpan w:val="2"/>
            <w:tcBorders>
              <w:top w:val="nil"/>
              <w:left w:val="single" w:sz="4" w:space="0" w:color="auto"/>
              <w:bottom w:val="single" w:sz="4" w:space="0" w:color="auto"/>
              <w:right w:val="single" w:sz="4" w:space="0" w:color="auto"/>
            </w:tcBorders>
            <w:shd w:val="clear" w:color="auto" w:fill="auto"/>
            <w:vAlign w:val="center"/>
          </w:tcPr>
          <w:p w14:paraId="54FBE3AA" w14:textId="59567903" w:rsidR="00604B72" w:rsidRPr="007D220F" w:rsidRDefault="00604B72" w:rsidP="00EB6E72">
            <w:pPr>
              <w:widowControl/>
              <w:ind w:firstLine="0"/>
              <w:jc w:val="center"/>
              <w:rPr>
                <w:rFonts w:eastAsia="Times New Roman"/>
                <w:sz w:val="16"/>
                <w:szCs w:val="16"/>
                <w:lang w:eastAsia="ru-RU"/>
              </w:rPr>
            </w:pPr>
            <w:r>
              <w:rPr>
                <w:rFonts w:eastAsia="Times New Roman"/>
                <w:sz w:val="16"/>
                <w:szCs w:val="16"/>
                <w:lang w:eastAsia="ru-RU"/>
              </w:rPr>
              <w:t>17</w:t>
            </w:r>
          </w:p>
        </w:tc>
        <w:tc>
          <w:tcPr>
            <w:tcW w:w="1422" w:type="pct"/>
            <w:tcBorders>
              <w:top w:val="nil"/>
              <w:left w:val="nil"/>
              <w:bottom w:val="single" w:sz="4" w:space="0" w:color="auto"/>
              <w:right w:val="single" w:sz="4" w:space="0" w:color="auto"/>
            </w:tcBorders>
            <w:shd w:val="clear" w:color="auto" w:fill="auto"/>
            <w:vAlign w:val="center"/>
            <w:hideMark/>
          </w:tcPr>
          <w:p w14:paraId="5E59DBFB"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 xml:space="preserve">Монтаж теплосети до ЦРБ с </w:t>
            </w:r>
            <w:proofErr w:type="spellStart"/>
            <w:r w:rsidRPr="007D220F">
              <w:rPr>
                <w:rFonts w:eastAsia="Times New Roman"/>
                <w:sz w:val="16"/>
                <w:szCs w:val="16"/>
                <w:lang w:eastAsia="ru-RU"/>
              </w:rPr>
              <w:t>устройтством</w:t>
            </w:r>
            <w:proofErr w:type="spellEnd"/>
            <w:r w:rsidRPr="007D220F">
              <w:rPr>
                <w:rFonts w:eastAsia="Times New Roman"/>
                <w:sz w:val="16"/>
                <w:szCs w:val="16"/>
                <w:lang w:eastAsia="ru-RU"/>
              </w:rPr>
              <w:t xml:space="preserve"> ПНС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38590340"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49DE8AA3"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Строительство нового участка тепловой сети протяженностью 840 м с устройством ПНС</w:t>
            </w:r>
          </w:p>
        </w:tc>
        <w:tc>
          <w:tcPr>
            <w:tcW w:w="736" w:type="pct"/>
            <w:tcBorders>
              <w:top w:val="nil"/>
              <w:left w:val="nil"/>
              <w:bottom w:val="single" w:sz="4" w:space="0" w:color="auto"/>
              <w:right w:val="single" w:sz="4" w:space="0" w:color="auto"/>
            </w:tcBorders>
            <w:shd w:val="clear" w:color="auto" w:fill="auto"/>
            <w:vAlign w:val="center"/>
            <w:hideMark/>
          </w:tcPr>
          <w:p w14:paraId="797967A1"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2015</w:t>
            </w:r>
          </w:p>
        </w:tc>
      </w:tr>
      <w:tr w:rsidR="00604B72" w:rsidRPr="007D220F" w14:paraId="558B0355" w14:textId="77777777" w:rsidTr="002276B7">
        <w:tblPrEx>
          <w:tblCellMar>
            <w:left w:w="28" w:type="dxa"/>
            <w:right w:w="28" w:type="dxa"/>
          </w:tblCellMar>
        </w:tblPrEx>
        <w:trPr>
          <w:trHeight w:val="20"/>
        </w:trPr>
        <w:tc>
          <w:tcPr>
            <w:tcW w:w="354" w:type="pct"/>
            <w:gridSpan w:val="2"/>
            <w:tcBorders>
              <w:top w:val="nil"/>
              <w:left w:val="single" w:sz="4" w:space="0" w:color="auto"/>
              <w:bottom w:val="single" w:sz="4" w:space="0" w:color="auto"/>
              <w:right w:val="single" w:sz="4" w:space="0" w:color="auto"/>
            </w:tcBorders>
            <w:shd w:val="clear" w:color="auto" w:fill="auto"/>
            <w:vAlign w:val="center"/>
          </w:tcPr>
          <w:p w14:paraId="2817583A" w14:textId="2C0B532F" w:rsidR="00604B72" w:rsidRPr="007D220F" w:rsidRDefault="00604B72" w:rsidP="00EB6E72">
            <w:pPr>
              <w:widowControl/>
              <w:ind w:firstLine="0"/>
              <w:jc w:val="center"/>
              <w:rPr>
                <w:rFonts w:eastAsia="Times New Roman"/>
                <w:sz w:val="16"/>
                <w:szCs w:val="16"/>
                <w:lang w:eastAsia="ru-RU"/>
              </w:rPr>
            </w:pPr>
            <w:r>
              <w:rPr>
                <w:rFonts w:eastAsia="Times New Roman"/>
                <w:sz w:val="16"/>
                <w:szCs w:val="16"/>
                <w:lang w:eastAsia="ru-RU"/>
              </w:rPr>
              <w:t>18</w:t>
            </w:r>
          </w:p>
        </w:tc>
        <w:tc>
          <w:tcPr>
            <w:tcW w:w="1422" w:type="pct"/>
            <w:tcBorders>
              <w:top w:val="nil"/>
              <w:left w:val="nil"/>
              <w:bottom w:val="single" w:sz="4" w:space="0" w:color="auto"/>
              <w:right w:val="single" w:sz="4" w:space="0" w:color="auto"/>
            </w:tcBorders>
            <w:shd w:val="clear" w:color="auto" w:fill="auto"/>
            <w:vAlign w:val="center"/>
            <w:hideMark/>
          </w:tcPr>
          <w:p w14:paraId="22A07067"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 xml:space="preserve">Строительство магистральной тепловой сети от котельной "Лена" (промзона) до локомотивного депо, протяженностью 2033 </w:t>
            </w:r>
            <w:proofErr w:type="spellStart"/>
            <w:r w:rsidRPr="007D220F">
              <w:rPr>
                <w:rFonts w:eastAsia="Times New Roman"/>
                <w:sz w:val="16"/>
                <w:szCs w:val="16"/>
                <w:lang w:eastAsia="ru-RU"/>
              </w:rPr>
              <w:t>п.м</w:t>
            </w:r>
            <w:proofErr w:type="spellEnd"/>
            <w:r w:rsidRPr="007D220F">
              <w:rPr>
                <w:rFonts w:eastAsia="Times New Roman"/>
                <w:sz w:val="16"/>
                <w:szCs w:val="16"/>
                <w:lang w:eastAsia="ru-RU"/>
              </w:rPr>
              <w:t>.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0004F644"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59682FD2"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Строительство нового участка тепловой сети протяженностью 2033 м</w:t>
            </w:r>
          </w:p>
        </w:tc>
        <w:tc>
          <w:tcPr>
            <w:tcW w:w="736" w:type="pct"/>
            <w:tcBorders>
              <w:top w:val="nil"/>
              <w:left w:val="nil"/>
              <w:bottom w:val="single" w:sz="4" w:space="0" w:color="auto"/>
              <w:right w:val="single" w:sz="4" w:space="0" w:color="auto"/>
            </w:tcBorders>
            <w:shd w:val="clear" w:color="auto" w:fill="auto"/>
            <w:vAlign w:val="center"/>
            <w:hideMark/>
          </w:tcPr>
          <w:p w14:paraId="0CFF7013"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2016 - 2017</w:t>
            </w:r>
          </w:p>
        </w:tc>
      </w:tr>
      <w:tr w:rsidR="00604B72" w:rsidRPr="007D220F" w14:paraId="52348369" w14:textId="77777777" w:rsidTr="002276B7">
        <w:tblPrEx>
          <w:tblCellMar>
            <w:left w:w="28" w:type="dxa"/>
            <w:right w:w="28" w:type="dxa"/>
          </w:tblCellMar>
        </w:tblPrEx>
        <w:trPr>
          <w:trHeight w:val="20"/>
        </w:trPr>
        <w:tc>
          <w:tcPr>
            <w:tcW w:w="354" w:type="pct"/>
            <w:gridSpan w:val="2"/>
            <w:tcBorders>
              <w:top w:val="nil"/>
              <w:left w:val="single" w:sz="4" w:space="0" w:color="auto"/>
              <w:bottom w:val="single" w:sz="4" w:space="0" w:color="auto"/>
              <w:right w:val="single" w:sz="4" w:space="0" w:color="auto"/>
            </w:tcBorders>
            <w:shd w:val="clear" w:color="auto" w:fill="auto"/>
            <w:vAlign w:val="center"/>
          </w:tcPr>
          <w:p w14:paraId="510BA553" w14:textId="43B1DE93" w:rsidR="00604B72" w:rsidRPr="007D220F" w:rsidRDefault="00604B72" w:rsidP="00EB6E72">
            <w:pPr>
              <w:widowControl/>
              <w:ind w:firstLine="0"/>
              <w:jc w:val="center"/>
              <w:rPr>
                <w:rFonts w:eastAsia="Times New Roman"/>
                <w:sz w:val="16"/>
                <w:szCs w:val="16"/>
                <w:lang w:eastAsia="ru-RU"/>
              </w:rPr>
            </w:pPr>
            <w:r>
              <w:rPr>
                <w:rFonts w:eastAsia="Times New Roman"/>
                <w:sz w:val="16"/>
                <w:szCs w:val="16"/>
                <w:lang w:eastAsia="ru-RU"/>
              </w:rPr>
              <w:t>19</w:t>
            </w:r>
          </w:p>
        </w:tc>
        <w:tc>
          <w:tcPr>
            <w:tcW w:w="1422" w:type="pct"/>
            <w:tcBorders>
              <w:top w:val="nil"/>
              <w:left w:val="nil"/>
              <w:bottom w:val="single" w:sz="4" w:space="0" w:color="auto"/>
              <w:right w:val="single" w:sz="4" w:space="0" w:color="auto"/>
            </w:tcBorders>
            <w:shd w:val="clear" w:color="auto" w:fill="auto"/>
            <w:vAlign w:val="center"/>
            <w:hideMark/>
          </w:tcPr>
          <w:p w14:paraId="46D24C00"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Строительство участка магистральной теплосети от Локомотивного депо до</w:t>
            </w:r>
            <w:r w:rsidRPr="007D220F">
              <w:rPr>
                <w:rFonts w:eastAsia="Times New Roman"/>
                <w:sz w:val="16"/>
                <w:szCs w:val="16"/>
                <w:lang w:eastAsia="ru-RU"/>
              </w:rPr>
              <w:br/>
              <w:t xml:space="preserve">ответвления на пос. 405 городок </w:t>
            </w:r>
            <w:r w:rsidRPr="007D220F">
              <w:rPr>
                <w:rFonts w:eastAsia="Times New Roman"/>
                <w:sz w:val="16"/>
                <w:szCs w:val="16"/>
                <w:lang w:eastAsia="ru-RU"/>
              </w:rPr>
              <w:lastRenderedPageBreak/>
              <w:t xml:space="preserve">протяженностью 353 </w:t>
            </w:r>
            <w:proofErr w:type="spellStart"/>
            <w:r w:rsidRPr="007D220F">
              <w:rPr>
                <w:rFonts w:eastAsia="Times New Roman"/>
                <w:sz w:val="16"/>
                <w:szCs w:val="16"/>
                <w:lang w:eastAsia="ru-RU"/>
              </w:rPr>
              <w:t>п.м</w:t>
            </w:r>
            <w:proofErr w:type="spellEnd"/>
            <w:r w:rsidRPr="007D220F">
              <w:rPr>
                <w:rFonts w:eastAsia="Times New Roman"/>
                <w:sz w:val="16"/>
                <w:szCs w:val="16"/>
                <w:lang w:eastAsia="ru-RU"/>
              </w:rPr>
              <w:t>.</w:t>
            </w:r>
            <w:r w:rsidRPr="007D220F">
              <w:rPr>
                <w:rFonts w:eastAsia="Times New Roman"/>
                <w:sz w:val="16"/>
                <w:szCs w:val="16"/>
                <w:lang w:eastAsia="ru-RU"/>
              </w:rPr>
              <w:br/>
              <w:t xml:space="preserve">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0CBA7697"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lastRenderedPageBreak/>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6864497B"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Строительство нового участка тепловой сети протяженностью 353 м</w:t>
            </w:r>
          </w:p>
        </w:tc>
        <w:tc>
          <w:tcPr>
            <w:tcW w:w="736" w:type="pct"/>
            <w:tcBorders>
              <w:top w:val="nil"/>
              <w:left w:val="nil"/>
              <w:bottom w:val="single" w:sz="4" w:space="0" w:color="auto"/>
              <w:right w:val="single" w:sz="4" w:space="0" w:color="auto"/>
            </w:tcBorders>
            <w:shd w:val="clear" w:color="auto" w:fill="auto"/>
            <w:vAlign w:val="center"/>
            <w:hideMark/>
          </w:tcPr>
          <w:p w14:paraId="6A63F096"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2016</w:t>
            </w:r>
          </w:p>
        </w:tc>
      </w:tr>
      <w:tr w:rsidR="00604B72" w:rsidRPr="007D220F" w14:paraId="0758A4F5" w14:textId="77777777" w:rsidTr="002276B7">
        <w:tblPrEx>
          <w:tblCellMar>
            <w:left w:w="28" w:type="dxa"/>
            <w:right w:w="28" w:type="dxa"/>
          </w:tblCellMar>
        </w:tblPrEx>
        <w:trPr>
          <w:trHeight w:val="20"/>
        </w:trPr>
        <w:tc>
          <w:tcPr>
            <w:tcW w:w="354" w:type="pct"/>
            <w:gridSpan w:val="2"/>
            <w:tcBorders>
              <w:top w:val="nil"/>
              <w:left w:val="single" w:sz="4" w:space="0" w:color="auto"/>
              <w:bottom w:val="single" w:sz="4" w:space="0" w:color="auto"/>
              <w:right w:val="single" w:sz="4" w:space="0" w:color="auto"/>
            </w:tcBorders>
            <w:shd w:val="clear" w:color="auto" w:fill="auto"/>
            <w:vAlign w:val="center"/>
          </w:tcPr>
          <w:p w14:paraId="43A22F15" w14:textId="4010CC0A" w:rsidR="00604B72" w:rsidRPr="007D220F" w:rsidRDefault="00604B72" w:rsidP="00EB6E72">
            <w:pPr>
              <w:widowControl/>
              <w:ind w:firstLine="0"/>
              <w:jc w:val="center"/>
              <w:rPr>
                <w:rFonts w:eastAsia="Times New Roman"/>
                <w:sz w:val="16"/>
                <w:szCs w:val="16"/>
                <w:lang w:eastAsia="ru-RU"/>
              </w:rPr>
            </w:pPr>
            <w:r>
              <w:rPr>
                <w:rFonts w:eastAsia="Times New Roman"/>
                <w:sz w:val="16"/>
                <w:szCs w:val="16"/>
                <w:lang w:eastAsia="ru-RU"/>
              </w:rPr>
              <w:t>20</w:t>
            </w:r>
          </w:p>
        </w:tc>
        <w:tc>
          <w:tcPr>
            <w:tcW w:w="1422" w:type="pct"/>
            <w:tcBorders>
              <w:top w:val="nil"/>
              <w:left w:val="nil"/>
              <w:bottom w:val="single" w:sz="4" w:space="0" w:color="auto"/>
              <w:right w:val="single" w:sz="4" w:space="0" w:color="auto"/>
            </w:tcBorders>
            <w:shd w:val="clear" w:color="auto" w:fill="auto"/>
            <w:vAlign w:val="center"/>
            <w:hideMark/>
          </w:tcPr>
          <w:p w14:paraId="3FF50D99"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 xml:space="preserve">Строительство нового участка теплосети с присоединением потребителей </w:t>
            </w:r>
            <w:proofErr w:type="spellStart"/>
            <w:r w:rsidRPr="007D220F">
              <w:rPr>
                <w:rFonts w:eastAsia="Times New Roman"/>
                <w:sz w:val="16"/>
                <w:szCs w:val="16"/>
                <w:lang w:eastAsia="ru-RU"/>
              </w:rPr>
              <w:t>мкр</w:t>
            </w:r>
            <w:proofErr w:type="spellEnd"/>
            <w:r w:rsidRPr="007D220F">
              <w:rPr>
                <w:rFonts w:eastAsia="Times New Roman"/>
                <w:sz w:val="16"/>
                <w:szCs w:val="16"/>
                <w:lang w:eastAsia="ru-RU"/>
              </w:rPr>
              <w:t>. 405 городок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37177FAC"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1B89C234"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Строительство нового участка тепловой сети протяженностью 155 м</w:t>
            </w:r>
          </w:p>
        </w:tc>
        <w:tc>
          <w:tcPr>
            <w:tcW w:w="736" w:type="pct"/>
            <w:tcBorders>
              <w:top w:val="nil"/>
              <w:left w:val="nil"/>
              <w:bottom w:val="single" w:sz="4" w:space="0" w:color="auto"/>
              <w:right w:val="single" w:sz="4" w:space="0" w:color="auto"/>
            </w:tcBorders>
            <w:shd w:val="clear" w:color="auto" w:fill="auto"/>
            <w:vAlign w:val="center"/>
            <w:hideMark/>
          </w:tcPr>
          <w:p w14:paraId="0EEBFAC4"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2016</w:t>
            </w:r>
          </w:p>
        </w:tc>
      </w:tr>
      <w:tr w:rsidR="00604B72" w:rsidRPr="007D220F" w14:paraId="12FD37A3" w14:textId="77777777" w:rsidTr="002276B7">
        <w:tblPrEx>
          <w:tblCellMar>
            <w:left w:w="28" w:type="dxa"/>
            <w:right w:w="28" w:type="dxa"/>
          </w:tblCellMar>
        </w:tblPrEx>
        <w:trPr>
          <w:trHeight w:val="20"/>
        </w:trPr>
        <w:tc>
          <w:tcPr>
            <w:tcW w:w="354" w:type="pct"/>
            <w:gridSpan w:val="2"/>
            <w:tcBorders>
              <w:top w:val="nil"/>
              <w:left w:val="single" w:sz="4" w:space="0" w:color="auto"/>
              <w:bottom w:val="single" w:sz="4" w:space="0" w:color="auto"/>
              <w:right w:val="single" w:sz="4" w:space="0" w:color="auto"/>
            </w:tcBorders>
            <w:shd w:val="clear" w:color="auto" w:fill="auto"/>
            <w:vAlign w:val="center"/>
          </w:tcPr>
          <w:p w14:paraId="6EBCFD81" w14:textId="75101A64" w:rsidR="00604B72" w:rsidRPr="007D220F" w:rsidRDefault="00604B72" w:rsidP="00EB6E72">
            <w:pPr>
              <w:widowControl/>
              <w:ind w:firstLine="0"/>
              <w:jc w:val="center"/>
              <w:rPr>
                <w:rFonts w:eastAsia="Times New Roman"/>
                <w:sz w:val="16"/>
                <w:szCs w:val="16"/>
                <w:lang w:eastAsia="ru-RU"/>
              </w:rPr>
            </w:pPr>
            <w:r>
              <w:rPr>
                <w:rFonts w:eastAsia="Times New Roman"/>
                <w:sz w:val="16"/>
                <w:szCs w:val="16"/>
                <w:lang w:eastAsia="ru-RU"/>
              </w:rPr>
              <w:t>21</w:t>
            </w:r>
          </w:p>
        </w:tc>
        <w:tc>
          <w:tcPr>
            <w:tcW w:w="1422" w:type="pct"/>
            <w:tcBorders>
              <w:top w:val="nil"/>
              <w:left w:val="nil"/>
              <w:bottom w:val="single" w:sz="4" w:space="0" w:color="auto"/>
              <w:right w:val="single" w:sz="4" w:space="0" w:color="auto"/>
            </w:tcBorders>
            <w:shd w:val="clear" w:color="auto" w:fill="auto"/>
            <w:vAlign w:val="center"/>
            <w:hideMark/>
          </w:tcPr>
          <w:p w14:paraId="63562809"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 xml:space="preserve">Строительство новых участков теплосетей общей протяженностью 1472 </w:t>
            </w:r>
            <w:proofErr w:type="spellStart"/>
            <w:r w:rsidRPr="007D220F">
              <w:rPr>
                <w:rFonts w:eastAsia="Times New Roman"/>
                <w:sz w:val="16"/>
                <w:szCs w:val="16"/>
                <w:lang w:eastAsia="ru-RU"/>
              </w:rPr>
              <w:t>п.м</w:t>
            </w:r>
            <w:proofErr w:type="spellEnd"/>
            <w:r w:rsidRPr="007D220F">
              <w:rPr>
                <w:rFonts w:eastAsia="Times New Roman"/>
                <w:sz w:val="16"/>
                <w:szCs w:val="16"/>
                <w:lang w:eastAsia="ru-RU"/>
              </w:rPr>
              <w:t>. Увеличение диаметров существующих участков теплосетей 580 п. м. (Западная часть)</w:t>
            </w:r>
          </w:p>
        </w:tc>
        <w:tc>
          <w:tcPr>
            <w:tcW w:w="995" w:type="pct"/>
            <w:tcBorders>
              <w:top w:val="nil"/>
              <w:left w:val="nil"/>
              <w:bottom w:val="single" w:sz="4" w:space="0" w:color="auto"/>
              <w:right w:val="single" w:sz="4" w:space="0" w:color="auto"/>
            </w:tcBorders>
            <w:shd w:val="clear" w:color="auto" w:fill="auto"/>
            <w:vAlign w:val="center"/>
            <w:hideMark/>
          </w:tcPr>
          <w:p w14:paraId="7B4AC9F1"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Источники ООО "Усть-Кутские тепловые сети и котельные"</w:t>
            </w:r>
          </w:p>
        </w:tc>
        <w:tc>
          <w:tcPr>
            <w:tcW w:w="1493" w:type="pct"/>
            <w:tcBorders>
              <w:top w:val="nil"/>
              <w:left w:val="nil"/>
              <w:bottom w:val="single" w:sz="4" w:space="0" w:color="auto"/>
              <w:right w:val="single" w:sz="4" w:space="0" w:color="auto"/>
            </w:tcBorders>
            <w:shd w:val="clear" w:color="auto" w:fill="auto"/>
            <w:vAlign w:val="center"/>
            <w:hideMark/>
          </w:tcPr>
          <w:p w14:paraId="7F32193C"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Строительство нового участка тепловой сети протяженностью 1472 м. Реконструкция участка тепловой сети с увеличением диаметров протяженностью 580 м</w:t>
            </w:r>
          </w:p>
        </w:tc>
        <w:tc>
          <w:tcPr>
            <w:tcW w:w="736" w:type="pct"/>
            <w:tcBorders>
              <w:top w:val="nil"/>
              <w:left w:val="nil"/>
              <w:bottom w:val="single" w:sz="4" w:space="0" w:color="auto"/>
              <w:right w:val="single" w:sz="4" w:space="0" w:color="auto"/>
            </w:tcBorders>
            <w:shd w:val="clear" w:color="auto" w:fill="auto"/>
            <w:vAlign w:val="center"/>
            <w:hideMark/>
          </w:tcPr>
          <w:p w14:paraId="3FFF0836"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2015 - 2018</w:t>
            </w:r>
          </w:p>
        </w:tc>
      </w:tr>
      <w:tr w:rsidR="00604B72" w:rsidRPr="007D220F" w14:paraId="77849C5C" w14:textId="77777777" w:rsidTr="002276B7">
        <w:tblPrEx>
          <w:tblCellMar>
            <w:left w:w="28" w:type="dxa"/>
            <w:right w:w="28" w:type="dxa"/>
          </w:tblCellMar>
        </w:tblPrEx>
        <w:trPr>
          <w:trHeight w:val="20"/>
        </w:trPr>
        <w:tc>
          <w:tcPr>
            <w:tcW w:w="354" w:type="pct"/>
            <w:gridSpan w:val="2"/>
            <w:tcBorders>
              <w:top w:val="nil"/>
              <w:left w:val="single" w:sz="4" w:space="0" w:color="auto"/>
              <w:bottom w:val="single" w:sz="4" w:space="0" w:color="auto"/>
              <w:right w:val="single" w:sz="4" w:space="0" w:color="auto"/>
            </w:tcBorders>
            <w:shd w:val="clear" w:color="auto" w:fill="auto"/>
            <w:vAlign w:val="center"/>
          </w:tcPr>
          <w:p w14:paraId="174C2176" w14:textId="4AD593D5" w:rsidR="00604B72" w:rsidRPr="007D220F" w:rsidRDefault="00604B72" w:rsidP="00EB6E72">
            <w:pPr>
              <w:widowControl/>
              <w:ind w:firstLine="0"/>
              <w:jc w:val="center"/>
              <w:rPr>
                <w:rFonts w:eastAsia="Times New Roman"/>
                <w:sz w:val="16"/>
                <w:szCs w:val="16"/>
                <w:lang w:eastAsia="ru-RU"/>
              </w:rPr>
            </w:pPr>
            <w:r>
              <w:rPr>
                <w:rFonts w:eastAsia="Times New Roman"/>
                <w:sz w:val="16"/>
                <w:szCs w:val="16"/>
                <w:lang w:eastAsia="ru-RU"/>
              </w:rPr>
              <w:t>22</w:t>
            </w:r>
          </w:p>
        </w:tc>
        <w:tc>
          <w:tcPr>
            <w:tcW w:w="1422" w:type="pct"/>
            <w:tcBorders>
              <w:top w:val="nil"/>
              <w:left w:val="nil"/>
              <w:bottom w:val="single" w:sz="4" w:space="0" w:color="auto"/>
              <w:right w:val="single" w:sz="4" w:space="0" w:color="auto"/>
            </w:tcBorders>
            <w:shd w:val="clear" w:color="auto" w:fill="auto"/>
            <w:vAlign w:val="center"/>
            <w:hideMark/>
          </w:tcPr>
          <w:p w14:paraId="5EAC7D03"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 xml:space="preserve">Перекладка с увеличением пропускной способности теплосетей котельной </w:t>
            </w:r>
            <w:proofErr w:type="spellStart"/>
            <w:r w:rsidRPr="007D220F">
              <w:rPr>
                <w:rFonts w:eastAsia="Times New Roman"/>
                <w:sz w:val="16"/>
                <w:szCs w:val="16"/>
                <w:lang w:eastAsia="ru-RU"/>
              </w:rPr>
              <w:t>Бирюсинка</w:t>
            </w:r>
            <w:proofErr w:type="spellEnd"/>
            <w:r w:rsidRPr="007D220F">
              <w:rPr>
                <w:rFonts w:eastAsia="Times New Roman"/>
                <w:sz w:val="16"/>
                <w:szCs w:val="16"/>
                <w:lang w:eastAsia="ru-RU"/>
              </w:rPr>
              <w:t xml:space="preserve"> (ул. Черноморская 25а) с присоединением потребителей котельной «Пионерный». (Западная часть)</w:t>
            </w:r>
          </w:p>
        </w:tc>
        <w:tc>
          <w:tcPr>
            <w:tcW w:w="995" w:type="pct"/>
            <w:tcBorders>
              <w:top w:val="nil"/>
              <w:left w:val="nil"/>
              <w:bottom w:val="single" w:sz="4" w:space="0" w:color="auto"/>
              <w:right w:val="single" w:sz="4" w:space="0" w:color="auto"/>
            </w:tcBorders>
            <w:shd w:val="clear" w:color="auto" w:fill="auto"/>
            <w:vAlign w:val="center"/>
            <w:hideMark/>
          </w:tcPr>
          <w:p w14:paraId="1A44D16E"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Котельная «Бирюсинка-2» (ул. Черноморская, 25А)</w:t>
            </w:r>
          </w:p>
        </w:tc>
        <w:tc>
          <w:tcPr>
            <w:tcW w:w="1493" w:type="pct"/>
            <w:tcBorders>
              <w:top w:val="nil"/>
              <w:left w:val="nil"/>
              <w:bottom w:val="single" w:sz="4" w:space="0" w:color="auto"/>
              <w:right w:val="single" w:sz="4" w:space="0" w:color="auto"/>
            </w:tcBorders>
            <w:shd w:val="clear" w:color="auto" w:fill="auto"/>
            <w:vAlign w:val="center"/>
            <w:hideMark/>
          </w:tcPr>
          <w:p w14:paraId="5D232DAB"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Реконструкция участка тепловой сети с увеличением диаметров протяженностью 1030 м</w:t>
            </w:r>
          </w:p>
        </w:tc>
        <w:tc>
          <w:tcPr>
            <w:tcW w:w="736" w:type="pct"/>
            <w:tcBorders>
              <w:top w:val="nil"/>
              <w:left w:val="nil"/>
              <w:bottom w:val="single" w:sz="4" w:space="0" w:color="auto"/>
              <w:right w:val="single" w:sz="4" w:space="0" w:color="auto"/>
            </w:tcBorders>
            <w:shd w:val="clear" w:color="auto" w:fill="auto"/>
            <w:vAlign w:val="center"/>
            <w:hideMark/>
          </w:tcPr>
          <w:p w14:paraId="299BE89E"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2016</w:t>
            </w:r>
          </w:p>
        </w:tc>
      </w:tr>
      <w:tr w:rsidR="00604B72" w:rsidRPr="007D220F" w14:paraId="45D6E4D3" w14:textId="77777777" w:rsidTr="002276B7">
        <w:tblPrEx>
          <w:tblCellMar>
            <w:left w:w="28" w:type="dxa"/>
            <w:right w:w="28" w:type="dxa"/>
          </w:tblCellMar>
        </w:tblPrEx>
        <w:trPr>
          <w:trHeight w:val="20"/>
        </w:trPr>
        <w:tc>
          <w:tcPr>
            <w:tcW w:w="354" w:type="pct"/>
            <w:gridSpan w:val="2"/>
            <w:tcBorders>
              <w:top w:val="nil"/>
              <w:left w:val="single" w:sz="4" w:space="0" w:color="auto"/>
              <w:bottom w:val="single" w:sz="4" w:space="0" w:color="auto"/>
              <w:right w:val="single" w:sz="4" w:space="0" w:color="auto"/>
            </w:tcBorders>
            <w:shd w:val="clear" w:color="auto" w:fill="auto"/>
            <w:vAlign w:val="center"/>
          </w:tcPr>
          <w:p w14:paraId="356F6CC9" w14:textId="399DAB3C" w:rsidR="00604B72" w:rsidRPr="007D220F" w:rsidRDefault="00604B72" w:rsidP="00EB6E72">
            <w:pPr>
              <w:widowControl/>
              <w:ind w:firstLine="0"/>
              <w:jc w:val="center"/>
              <w:rPr>
                <w:rFonts w:eastAsia="Times New Roman"/>
                <w:sz w:val="16"/>
                <w:szCs w:val="16"/>
                <w:lang w:eastAsia="ru-RU"/>
              </w:rPr>
            </w:pPr>
            <w:r>
              <w:rPr>
                <w:rFonts w:eastAsia="Times New Roman"/>
                <w:sz w:val="16"/>
                <w:szCs w:val="16"/>
                <w:lang w:eastAsia="ru-RU"/>
              </w:rPr>
              <w:t>23</w:t>
            </w:r>
          </w:p>
        </w:tc>
        <w:tc>
          <w:tcPr>
            <w:tcW w:w="1422" w:type="pct"/>
            <w:tcBorders>
              <w:top w:val="nil"/>
              <w:left w:val="nil"/>
              <w:bottom w:val="single" w:sz="4" w:space="0" w:color="auto"/>
              <w:right w:val="single" w:sz="4" w:space="0" w:color="auto"/>
            </w:tcBorders>
            <w:shd w:val="clear" w:color="auto" w:fill="auto"/>
            <w:vAlign w:val="center"/>
            <w:hideMark/>
          </w:tcPr>
          <w:p w14:paraId="0EAD1C23"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Перекладка теплосетей с участком нового строительства, от Гайдара 18 до Речников 48.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221D1846"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5138F9B0"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Реконструкция участка тепловой сети протяженностью 97 м, строительство нового участка тепловой сети протяженностью 1325 м</w:t>
            </w:r>
          </w:p>
        </w:tc>
        <w:tc>
          <w:tcPr>
            <w:tcW w:w="736" w:type="pct"/>
            <w:tcBorders>
              <w:top w:val="nil"/>
              <w:left w:val="nil"/>
              <w:bottom w:val="single" w:sz="4" w:space="0" w:color="auto"/>
              <w:right w:val="single" w:sz="4" w:space="0" w:color="auto"/>
            </w:tcBorders>
            <w:shd w:val="clear" w:color="auto" w:fill="auto"/>
            <w:vAlign w:val="center"/>
            <w:hideMark/>
          </w:tcPr>
          <w:p w14:paraId="11CFC0FD"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2018 - 2020</w:t>
            </w:r>
          </w:p>
        </w:tc>
      </w:tr>
      <w:tr w:rsidR="00604B72" w:rsidRPr="007D220F" w14:paraId="60DF04E9" w14:textId="77777777" w:rsidTr="002276B7">
        <w:tblPrEx>
          <w:tblCellMar>
            <w:left w:w="28" w:type="dxa"/>
            <w:right w:w="28" w:type="dxa"/>
          </w:tblCellMar>
        </w:tblPrEx>
        <w:trPr>
          <w:trHeight w:val="20"/>
        </w:trPr>
        <w:tc>
          <w:tcPr>
            <w:tcW w:w="354" w:type="pct"/>
            <w:gridSpan w:val="2"/>
            <w:tcBorders>
              <w:top w:val="nil"/>
              <w:left w:val="single" w:sz="4" w:space="0" w:color="auto"/>
              <w:bottom w:val="single" w:sz="4" w:space="0" w:color="auto"/>
              <w:right w:val="single" w:sz="4" w:space="0" w:color="auto"/>
            </w:tcBorders>
            <w:shd w:val="clear" w:color="auto" w:fill="auto"/>
            <w:vAlign w:val="center"/>
          </w:tcPr>
          <w:p w14:paraId="601558DA" w14:textId="68ACA106" w:rsidR="00604B72" w:rsidRPr="007D220F" w:rsidRDefault="00604B72" w:rsidP="00EB6E72">
            <w:pPr>
              <w:widowControl/>
              <w:ind w:firstLine="0"/>
              <w:jc w:val="center"/>
              <w:rPr>
                <w:rFonts w:eastAsia="Times New Roman"/>
                <w:sz w:val="16"/>
                <w:szCs w:val="16"/>
                <w:lang w:eastAsia="ru-RU"/>
              </w:rPr>
            </w:pPr>
            <w:r>
              <w:rPr>
                <w:rFonts w:eastAsia="Times New Roman"/>
                <w:sz w:val="16"/>
                <w:szCs w:val="16"/>
                <w:lang w:eastAsia="ru-RU"/>
              </w:rPr>
              <w:t>24</w:t>
            </w:r>
          </w:p>
        </w:tc>
        <w:tc>
          <w:tcPr>
            <w:tcW w:w="1422" w:type="pct"/>
            <w:tcBorders>
              <w:top w:val="nil"/>
              <w:left w:val="nil"/>
              <w:bottom w:val="single" w:sz="4" w:space="0" w:color="auto"/>
              <w:right w:val="single" w:sz="4" w:space="0" w:color="auto"/>
            </w:tcBorders>
            <w:shd w:val="clear" w:color="auto" w:fill="auto"/>
            <w:vAlign w:val="center"/>
            <w:hideMark/>
          </w:tcPr>
          <w:p w14:paraId="2DFE9A1C"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Модернизация ЦТП № 1,2,ПНС.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1B6AE1C4"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6E63DB84"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Модернизация ЦТП, ПНС с целью повышения надежности теплоснабжения</w:t>
            </w:r>
          </w:p>
        </w:tc>
        <w:tc>
          <w:tcPr>
            <w:tcW w:w="736" w:type="pct"/>
            <w:tcBorders>
              <w:top w:val="nil"/>
              <w:left w:val="nil"/>
              <w:bottom w:val="single" w:sz="4" w:space="0" w:color="auto"/>
              <w:right w:val="single" w:sz="4" w:space="0" w:color="auto"/>
            </w:tcBorders>
            <w:shd w:val="clear" w:color="auto" w:fill="auto"/>
            <w:vAlign w:val="center"/>
            <w:hideMark/>
          </w:tcPr>
          <w:p w14:paraId="07E94374"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2015</w:t>
            </w:r>
          </w:p>
        </w:tc>
      </w:tr>
    </w:tbl>
    <w:p w14:paraId="19131DBD" w14:textId="77777777" w:rsidR="00604B72" w:rsidRPr="00604B72" w:rsidRDefault="00604B72" w:rsidP="00604B72"/>
    <w:p w14:paraId="2A88E198" w14:textId="77777777" w:rsidR="00907D6F" w:rsidRDefault="00907D6F" w:rsidP="00907D6F">
      <w:bookmarkStart w:id="110" w:name="_Toc10199532"/>
      <w:bookmarkStart w:id="111" w:name="_Toc10790526"/>
      <w:bookmarkEnd w:id="108"/>
      <w:bookmarkEnd w:id="109"/>
    </w:p>
    <w:p w14:paraId="60434C4C" w14:textId="77777777" w:rsidR="00907D6F" w:rsidRPr="00907D6F" w:rsidRDefault="00907D6F" w:rsidP="00907D6F"/>
    <w:bookmarkEnd w:id="110"/>
    <w:bookmarkEnd w:id="111"/>
    <w:p w14:paraId="74207C6A" w14:textId="67FB8972" w:rsidR="00AA2B0C" w:rsidRDefault="00AA2B0C"/>
    <w:sectPr w:rsidR="00AA2B0C" w:rsidSect="00840D63">
      <w:pgSz w:w="11906" w:h="16838"/>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593E" w14:textId="77777777" w:rsidR="00FD0FA3" w:rsidRDefault="00FD0FA3" w:rsidP="00CA084A">
      <w:r>
        <w:separator/>
      </w:r>
    </w:p>
  </w:endnote>
  <w:endnote w:type="continuationSeparator" w:id="0">
    <w:p w14:paraId="5C51751B" w14:textId="77777777" w:rsidR="00FD0FA3" w:rsidRDefault="00FD0FA3" w:rsidP="00CA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tarSymbol">
    <w:altName w:val="Arial Unicode MS"/>
    <w:charset w:val="02"/>
    <w:family w:val="auto"/>
    <w:pitch w:val="default"/>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altName w:val="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76C4" w14:textId="77777777" w:rsidR="003C7E01" w:rsidRDefault="003C7E01">
    <w:pPr>
      <w:pStyle w:val="af1"/>
      <w:jc w:val="right"/>
    </w:pPr>
    <w:r>
      <w:fldChar w:fldCharType="begin"/>
    </w:r>
    <w:r>
      <w:instrText>PAGE   \* MERGEFORMAT</w:instrText>
    </w:r>
    <w:r>
      <w:fldChar w:fldCharType="separate"/>
    </w:r>
    <w:r w:rsidR="007A51D1">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A95D" w14:textId="77777777" w:rsidR="00FD0FA3" w:rsidRDefault="00FD0FA3" w:rsidP="00CA084A">
      <w:r>
        <w:separator/>
      </w:r>
    </w:p>
  </w:footnote>
  <w:footnote w:type="continuationSeparator" w:id="0">
    <w:p w14:paraId="67A4F08E" w14:textId="77777777" w:rsidR="00FD0FA3" w:rsidRDefault="00FD0FA3" w:rsidP="00CA0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75pt;height:9.75pt" o:bullet="t">
        <v:imagedata r:id="rId1" o:title="clip_image001"/>
      </v:shape>
    </w:pict>
  </w:numPicBullet>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00F15873"/>
    <w:multiLevelType w:val="multilevel"/>
    <w:tmpl w:val="445C0EB2"/>
    <w:styleLink w:val="1"/>
    <w:lvl w:ilvl="0">
      <w:start w:val="1"/>
      <w:numFmt w:val="decimal"/>
      <w:lvlText w:val="%1."/>
      <w:lvlJc w:val="left"/>
      <w:pPr>
        <w:ind w:left="360" w:hanging="360"/>
      </w:pPr>
      <w:rPr>
        <w:rFonts w:ascii="Times New Roman" w:hAnsi="Times New Roman" w:hint="default"/>
        <w:b/>
        <w:caps/>
        <w:dstrike w:val="0"/>
        <w:sz w:val="28"/>
        <w:vertAlign w:val="baseline"/>
      </w:rPr>
    </w:lvl>
    <w:lvl w:ilvl="1">
      <w:start w:val="1"/>
      <w:numFmt w:val="decimal"/>
      <w:lvlText w:val="%1.%2."/>
      <w:lvlJc w:val="left"/>
      <w:pPr>
        <w:ind w:left="792" w:hanging="432"/>
      </w:pPr>
      <w:rPr>
        <w:rFonts w:ascii="Times New Roman" w:hAnsi="Times New Roman" w:hint="default"/>
        <w:b/>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C64697"/>
    <w:multiLevelType w:val="multilevel"/>
    <w:tmpl w:val="912001E2"/>
    <w:styleLink w:val="1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2B970719"/>
    <w:multiLevelType w:val="multilevel"/>
    <w:tmpl w:val="C3E81B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08560D"/>
    <w:multiLevelType w:val="multilevel"/>
    <w:tmpl w:val="D7EC08AA"/>
    <w:lvl w:ilvl="0">
      <w:start w:val="1"/>
      <w:numFmt w:val="decimal"/>
      <w:pStyle w:val="11"/>
      <w:lvlText w:val="Раздел %1"/>
      <w:lvlJc w:val="left"/>
      <w:pPr>
        <w:ind w:left="0" w:firstLine="0"/>
      </w:pPr>
      <w:rPr>
        <w:rFonts w:hint="default"/>
      </w:rPr>
    </w:lvl>
    <w:lvl w:ilvl="1">
      <w:start w:val="1"/>
      <w:numFmt w:val="decimal"/>
      <w:pStyle w:val="2"/>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2F33713B"/>
    <w:multiLevelType w:val="multilevel"/>
    <w:tmpl w:val="899CAFBE"/>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45D1796"/>
    <w:multiLevelType w:val="hybridMultilevel"/>
    <w:tmpl w:val="2666A130"/>
    <w:lvl w:ilvl="0" w:tplc="9FD2E2E6">
      <w:start w:val="1"/>
      <w:numFmt w:val="bullet"/>
      <w:pStyle w:val="20"/>
      <w:lvlText w:val=""/>
      <w:lvlPicBulletId w:val="0"/>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B87C7E"/>
    <w:multiLevelType w:val="hybridMultilevel"/>
    <w:tmpl w:val="8398BCC6"/>
    <w:lvl w:ilvl="0" w:tplc="72000062">
      <w:start w:val="1"/>
      <w:numFmt w:val="bullet"/>
      <w:pStyle w:val="-1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10" w15:restartNumberingAfterBreak="0">
    <w:nsid w:val="50CC64A9"/>
    <w:multiLevelType w:val="multilevel"/>
    <w:tmpl w:val="C4AEE022"/>
    <w:styleLink w:val="111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9E60585"/>
    <w:multiLevelType w:val="hybridMultilevel"/>
    <w:tmpl w:val="9006BE28"/>
    <w:lvl w:ilvl="0" w:tplc="F31AD324">
      <w:start w:val="1"/>
      <w:numFmt w:val="bullet"/>
      <w:lvlText w:val=""/>
      <w:lvlJc w:val="left"/>
      <w:pPr>
        <w:tabs>
          <w:tab w:val="num" w:pos="3346"/>
        </w:tabs>
        <w:ind w:left="3346" w:hanging="360"/>
      </w:pPr>
      <w:rPr>
        <w:rFonts w:ascii="Symbol" w:hAnsi="Symbol" w:hint="default"/>
        <w:color w:val="auto"/>
      </w:rPr>
    </w:lvl>
    <w:lvl w:ilvl="1" w:tplc="B2A28F16">
      <w:start w:val="1"/>
      <w:numFmt w:val="bullet"/>
      <w:pStyle w:val="12"/>
      <w:lvlText w:val=""/>
      <w:lvlJc w:val="left"/>
      <w:pPr>
        <w:tabs>
          <w:tab w:val="num" w:pos="1352"/>
        </w:tabs>
        <w:ind w:left="1352"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cs="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cs="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79D82E89"/>
    <w:multiLevelType w:val="hybridMultilevel"/>
    <w:tmpl w:val="D30853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7C732E38"/>
    <w:multiLevelType w:val="hybridMultilevel"/>
    <w:tmpl w:val="B6A43058"/>
    <w:lvl w:ilvl="0" w:tplc="04190001">
      <w:start w:val="1"/>
      <w:numFmt w:val="bullet"/>
      <w:pStyle w:val="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7"/>
  </w:num>
  <w:num w:numId="4">
    <w:abstractNumId w:val="0"/>
  </w:num>
  <w:num w:numId="5">
    <w:abstractNumId w:val="2"/>
  </w:num>
  <w:num w:numId="6">
    <w:abstractNumId w:val="3"/>
  </w:num>
  <w:num w:numId="7">
    <w:abstractNumId w:val="1"/>
  </w:num>
  <w:num w:numId="8">
    <w:abstractNumId w:val="11"/>
  </w:num>
  <w:num w:numId="9">
    <w:abstractNumId w:val="9"/>
  </w:num>
  <w:num w:numId="10">
    <w:abstractNumId w:val="6"/>
  </w:num>
  <w:num w:numId="11">
    <w:abstractNumId w:val="13"/>
  </w:num>
  <w:num w:numId="12">
    <w:abstractNumId w:val="8"/>
  </w:num>
  <w:num w:numId="13">
    <w:abstractNumId w:val="10"/>
  </w:num>
  <w:num w:numId="14">
    <w:abstractNumId w:val="5"/>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DF7"/>
    <w:rsid w:val="00025950"/>
    <w:rsid w:val="00033864"/>
    <w:rsid w:val="00065D17"/>
    <w:rsid w:val="0006729C"/>
    <w:rsid w:val="000928CC"/>
    <w:rsid w:val="000948F7"/>
    <w:rsid w:val="000B28B2"/>
    <w:rsid w:val="000F1DB8"/>
    <w:rsid w:val="00110F17"/>
    <w:rsid w:val="00121687"/>
    <w:rsid w:val="00123072"/>
    <w:rsid w:val="00144ADF"/>
    <w:rsid w:val="0014644B"/>
    <w:rsid w:val="001543FD"/>
    <w:rsid w:val="00154FB7"/>
    <w:rsid w:val="00177AF4"/>
    <w:rsid w:val="00185085"/>
    <w:rsid w:val="0019649F"/>
    <w:rsid w:val="00196878"/>
    <w:rsid w:val="001A0F6C"/>
    <w:rsid w:val="001A1E60"/>
    <w:rsid w:val="001C200E"/>
    <w:rsid w:val="001C5ED3"/>
    <w:rsid w:val="001D1C80"/>
    <w:rsid w:val="001E1D9E"/>
    <w:rsid w:val="001F0703"/>
    <w:rsid w:val="001F6CC1"/>
    <w:rsid w:val="001F7BC2"/>
    <w:rsid w:val="00202EE0"/>
    <w:rsid w:val="002058AD"/>
    <w:rsid w:val="00213504"/>
    <w:rsid w:val="00221254"/>
    <w:rsid w:val="00225926"/>
    <w:rsid w:val="002276B7"/>
    <w:rsid w:val="002528C7"/>
    <w:rsid w:val="002574AB"/>
    <w:rsid w:val="00257DC2"/>
    <w:rsid w:val="002632D6"/>
    <w:rsid w:val="00263E8D"/>
    <w:rsid w:val="00271F40"/>
    <w:rsid w:val="00274878"/>
    <w:rsid w:val="00280533"/>
    <w:rsid w:val="002935E1"/>
    <w:rsid w:val="0029598C"/>
    <w:rsid w:val="00296321"/>
    <w:rsid w:val="002A2457"/>
    <w:rsid w:val="002D31A1"/>
    <w:rsid w:val="002D4DA9"/>
    <w:rsid w:val="00306673"/>
    <w:rsid w:val="00334C7D"/>
    <w:rsid w:val="0034248C"/>
    <w:rsid w:val="00343D6A"/>
    <w:rsid w:val="00360900"/>
    <w:rsid w:val="00361934"/>
    <w:rsid w:val="00385BCF"/>
    <w:rsid w:val="003A73E1"/>
    <w:rsid w:val="003C7E01"/>
    <w:rsid w:val="003D1D54"/>
    <w:rsid w:val="003D1F7E"/>
    <w:rsid w:val="003E01B0"/>
    <w:rsid w:val="003E1ACC"/>
    <w:rsid w:val="003F3EA0"/>
    <w:rsid w:val="003F47F1"/>
    <w:rsid w:val="004338D0"/>
    <w:rsid w:val="0043679D"/>
    <w:rsid w:val="00437B3E"/>
    <w:rsid w:val="0044356F"/>
    <w:rsid w:val="00456B87"/>
    <w:rsid w:val="004724BB"/>
    <w:rsid w:val="0049115C"/>
    <w:rsid w:val="004B4FE6"/>
    <w:rsid w:val="004C7479"/>
    <w:rsid w:val="004D4DCC"/>
    <w:rsid w:val="004E62E7"/>
    <w:rsid w:val="004F08A7"/>
    <w:rsid w:val="005009AC"/>
    <w:rsid w:val="00522BC2"/>
    <w:rsid w:val="00530AD6"/>
    <w:rsid w:val="00534C55"/>
    <w:rsid w:val="00537E27"/>
    <w:rsid w:val="00543DF7"/>
    <w:rsid w:val="00561483"/>
    <w:rsid w:val="005735A5"/>
    <w:rsid w:val="005764EC"/>
    <w:rsid w:val="005777F6"/>
    <w:rsid w:val="00590790"/>
    <w:rsid w:val="00591D17"/>
    <w:rsid w:val="005A236F"/>
    <w:rsid w:val="005A2FA2"/>
    <w:rsid w:val="005B093A"/>
    <w:rsid w:val="005C50FD"/>
    <w:rsid w:val="005D1408"/>
    <w:rsid w:val="005D67B1"/>
    <w:rsid w:val="005E169E"/>
    <w:rsid w:val="005E1CCA"/>
    <w:rsid w:val="005F0535"/>
    <w:rsid w:val="0060424C"/>
    <w:rsid w:val="00604B72"/>
    <w:rsid w:val="00617C58"/>
    <w:rsid w:val="0063267C"/>
    <w:rsid w:val="00662238"/>
    <w:rsid w:val="00693C90"/>
    <w:rsid w:val="006964F1"/>
    <w:rsid w:val="006B61AA"/>
    <w:rsid w:val="006C5FDB"/>
    <w:rsid w:val="006E7B0F"/>
    <w:rsid w:val="00713059"/>
    <w:rsid w:val="00717187"/>
    <w:rsid w:val="00746340"/>
    <w:rsid w:val="00747864"/>
    <w:rsid w:val="00793824"/>
    <w:rsid w:val="007A20F2"/>
    <w:rsid w:val="007A51D1"/>
    <w:rsid w:val="007A59CF"/>
    <w:rsid w:val="007A7B16"/>
    <w:rsid w:val="007C5868"/>
    <w:rsid w:val="007C744B"/>
    <w:rsid w:val="007D3833"/>
    <w:rsid w:val="007D3C1A"/>
    <w:rsid w:val="007E1DDD"/>
    <w:rsid w:val="007F032C"/>
    <w:rsid w:val="007F3EAE"/>
    <w:rsid w:val="0080422F"/>
    <w:rsid w:val="00811DC9"/>
    <w:rsid w:val="00813BE4"/>
    <w:rsid w:val="00817677"/>
    <w:rsid w:val="00826DCD"/>
    <w:rsid w:val="00833E45"/>
    <w:rsid w:val="00840D63"/>
    <w:rsid w:val="00845C82"/>
    <w:rsid w:val="00847553"/>
    <w:rsid w:val="00860055"/>
    <w:rsid w:val="008722ED"/>
    <w:rsid w:val="008A0998"/>
    <w:rsid w:val="008B3F74"/>
    <w:rsid w:val="008C2949"/>
    <w:rsid w:val="008D61E5"/>
    <w:rsid w:val="008F1E05"/>
    <w:rsid w:val="00907D6F"/>
    <w:rsid w:val="00912A00"/>
    <w:rsid w:val="00913428"/>
    <w:rsid w:val="00921DDD"/>
    <w:rsid w:val="009220E7"/>
    <w:rsid w:val="00922684"/>
    <w:rsid w:val="009416D8"/>
    <w:rsid w:val="00941DDE"/>
    <w:rsid w:val="0094577B"/>
    <w:rsid w:val="0094674D"/>
    <w:rsid w:val="00956C21"/>
    <w:rsid w:val="0095703A"/>
    <w:rsid w:val="00967943"/>
    <w:rsid w:val="0097585A"/>
    <w:rsid w:val="009836BE"/>
    <w:rsid w:val="009C70BC"/>
    <w:rsid w:val="009D782E"/>
    <w:rsid w:val="009E2AEE"/>
    <w:rsid w:val="009F1E8C"/>
    <w:rsid w:val="00A07F16"/>
    <w:rsid w:val="00A11176"/>
    <w:rsid w:val="00A21701"/>
    <w:rsid w:val="00A228B2"/>
    <w:rsid w:val="00A24FCA"/>
    <w:rsid w:val="00A252A4"/>
    <w:rsid w:val="00A30718"/>
    <w:rsid w:val="00A439C0"/>
    <w:rsid w:val="00A834E5"/>
    <w:rsid w:val="00AA2484"/>
    <w:rsid w:val="00AA254F"/>
    <w:rsid w:val="00AA2B0C"/>
    <w:rsid w:val="00AA41D9"/>
    <w:rsid w:val="00AA431E"/>
    <w:rsid w:val="00AB7472"/>
    <w:rsid w:val="00AC4203"/>
    <w:rsid w:val="00AC7BE5"/>
    <w:rsid w:val="00AD5BF1"/>
    <w:rsid w:val="00AE2AD2"/>
    <w:rsid w:val="00AE7985"/>
    <w:rsid w:val="00AF7B6C"/>
    <w:rsid w:val="00B03D10"/>
    <w:rsid w:val="00B04796"/>
    <w:rsid w:val="00B16162"/>
    <w:rsid w:val="00B2710F"/>
    <w:rsid w:val="00B5303B"/>
    <w:rsid w:val="00B93D56"/>
    <w:rsid w:val="00BA4B93"/>
    <w:rsid w:val="00BC490C"/>
    <w:rsid w:val="00BF1338"/>
    <w:rsid w:val="00C147B7"/>
    <w:rsid w:val="00C20B1D"/>
    <w:rsid w:val="00C228D6"/>
    <w:rsid w:val="00C26513"/>
    <w:rsid w:val="00C30FDE"/>
    <w:rsid w:val="00C4289D"/>
    <w:rsid w:val="00C522BA"/>
    <w:rsid w:val="00C52A88"/>
    <w:rsid w:val="00C54E2B"/>
    <w:rsid w:val="00C60717"/>
    <w:rsid w:val="00C75065"/>
    <w:rsid w:val="00C9320D"/>
    <w:rsid w:val="00C96116"/>
    <w:rsid w:val="00CA084A"/>
    <w:rsid w:val="00CB1E01"/>
    <w:rsid w:val="00CB40AA"/>
    <w:rsid w:val="00CB7F53"/>
    <w:rsid w:val="00CC35D2"/>
    <w:rsid w:val="00CE2B37"/>
    <w:rsid w:val="00CE6DB9"/>
    <w:rsid w:val="00CF25D8"/>
    <w:rsid w:val="00CF49BD"/>
    <w:rsid w:val="00CF6C79"/>
    <w:rsid w:val="00D02E18"/>
    <w:rsid w:val="00D11FB6"/>
    <w:rsid w:val="00D5223A"/>
    <w:rsid w:val="00D52383"/>
    <w:rsid w:val="00D549F9"/>
    <w:rsid w:val="00D818AD"/>
    <w:rsid w:val="00D90533"/>
    <w:rsid w:val="00D935CC"/>
    <w:rsid w:val="00D951DD"/>
    <w:rsid w:val="00DB5C33"/>
    <w:rsid w:val="00DC3F59"/>
    <w:rsid w:val="00DD15F7"/>
    <w:rsid w:val="00DE3BD2"/>
    <w:rsid w:val="00DF4450"/>
    <w:rsid w:val="00DF5397"/>
    <w:rsid w:val="00E0509D"/>
    <w:rsid w:val="00E21FD6"/>
    <w:rsid w:val="00E33EE5"/>
    <w:rsid w:val="00E40C72"/>
    <w:rsid w:val="00E40D0C"/>
    <w:rsid w:val="00E4180C"/>
    <w:rsid w:val="00E63860"/>
    <w:rsid w:val="00E8534E"/>
    <w:rsid w:val="00E87141"/>
    <w:rsid w:val="00E92F1A"/>
    <w:rsid w:val="00ED3BEA"/>
    <w:rsid w:val="00EE0166"/>
    <w:rsid w:val="00F016DE"/>
    <w:rsid w:val="00F34E8C"/>
    <w:rsid w:val="00F42713"/>
    <w:rsid w:val="00F6106B"/>
    <w:rsid w:val="00F65A8D"/>
    <w:rsid w:val="00F70642"/>
    <w:rsid w:val="00F72D67"/>
    <w:rsid w:val="00F77165"/>
    <w:rsid w:val="00F80801"/>
    <w:rsid w:val="00FA08B0"/>
    <w:rsid w:val="00FA2189"/>
    <w:rsid w:val="00FA50F9"/>
    <w:rsid w:val="00FC368C"/>
    <w:rsid w:val="00FD0FA3"/>
    <w:rsid w:val="00FE313E"/>
    <w:rsid w:val="00FE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6D663"/>
  <w15:docId w15:val="{CC3C4D83-7313-4334-9AB7-F9564635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F5397"/>
    <w:pPr>
      <w:widowControl w:val="0"/>
      <w:ind w:firstLine="567"/>
      <w:jc w:val="both"/>
    </w:pPr>
    <w:rPr>
      <w:rFonts w:ascii="Times New Roman" w:hAnsi="Times New Roman"/>
      <w:sz w:val="24"/>
      <w:szCs w:val="22"/>
      <w:lang w:eastAsia="en-US"/>
    </w:rPr>
  </w:style>
  <w:style w:type="paragraph" w:styleId="11">
    <w:name w:val="heading 1"/>
    <w:aliases w:val="Пункт общий,Заголовок 1 Знак Знак,Заголовок 1 Знак Знак Знак,Engineer Z 1,Engineer Main 1,новая страница,Заголовок 1 (табл),заголовок 1 Знак,Заголовок 1 Знак2,Заголовок 1 Знак1 Знак,Заголовок 1 (табл) Знак Знак Знак"/>
    <w:basedOn w:val="a1"/>
    <w:next w:val="a1"/>
    <w:link w:val="13"/>
    <w:uiPriority w:val="9"/>
    <w:qFormat/>
    <w:rsid w:val="00DF5397"/>
    <w:pPr>
      <w:keepNext/>
      <w:keepLines/>
      <w:pageBreakBefore/>
      <w:widowControl/>
      <w:numPr>
        <w:numId w:val="2"/>
      </w:numPr>
      <w:tabs>
        <w:tab w:val="left" w:pos="1418"/>
      </w:tabs>
      <w:spacing w:after="120"/>
      <w:jc w:val="center"/>
      <w:outlineLvl w:val="0"/>
    </w:pPr>
    <w:rPr>
      <w:rFonts w:eastAsia="Times New Roman"/>
      <w:b/>
      <w:bCs/>
      <w:sz w:val="28"/>
      <w:szCs w:val="28"/>
    </w:rPr>
  </w:style>
  <w:style w:type="paragraph" w:styleId="2">
    <w:name w:val="heading 2"/>
    <w:basedOn w:val="a1"/>
    <w:next w:val="a1"/>
    <w:link w:val="21"/>
    <w:uiPriority w:val="9"/>
    <w:qFormat/>
    <w:rsid w:val="00534C55"/>
    <w:pPr>
      <w:keepNext/>
      <w:keepLines/>
      <w:numPr>
        <w:ilvl w:val="1"/>
        <w:numId w:val="1"/>
      </w:numPr>
      <w:spacing w:before="120" w:after="120"/>
      <w:ind w:firstLine="284"/>
      <w:outlineLvl w:val="1"/>
    </w:pPr>
    <w:rPr>
      <w:rFonts w:eastAsia="Times New Roman"/>
      <w:b/>
      <w:bCs/>
      <w:szCs w:val="26"/>
    </w:rPr>
  </w:style>
  <w:style w:type="paragraph" w:styleId="30">
    <w:name w:val="heading 3"/>
    <w:basedOn w:val="a1"/>
    <w:next w:val="a1"/>
    <w:link w:val="31"/>
    <w:uiPriority w:val="1"/>
    <w:qFormat/>
    <w:rsid w:val="00DF5397"/>
    <w:pPr>
      <w:keepNext/>
      <w:keepLines/>
      <w:spacing w:before="120"/>
      <w:outlineLvl w:val="2"/>
    </w:pPr>
    <w:rPr>
      <w:rFonts w:eastAsia="Times New Roman"/>
      <w:b/>
      <w:bCs/>
    </w:rPr>
  </w:style>
  <w:style w:type="paragraph" w:styleId="4">
    <w:name w:val="heading 4"/>
    <w:basedOn w:val="a1"/>
    <w:next w:val="a1"/>
    <w:link w:val="40"/>
    <w:uiPriority w:val="1"/>
    <w:qFormat/>
    <w:rsid w:val="00811DC9"/>
    <w:pPr>
      <w:keepNext/>
      <w:keepLines/>
      <w:widowControl/>
      <w:spacing w:before="120"/>
      <w:outlineLvl w:val="3"/>
    </w:pPr>
    <w:rPr>
      <w:rFonts w:eastAsia="Times New Roman"/>
      <w:b/>
      <w:i/>
      <w:iCs/>
      <w:szCs w:val="24"/>
      <w:lang w:eastAsia="ru-RU"/>
    </w:rPr>
  </w:style>
  <w:style w:type="paragraph" w:styleId="50">
    <w:name w:val="heading 5"/>
    <w:basedOn w:val="a1"/>
    <w:next w:val="a1"/>
    <w:link w:val="51"/>
    <w:uiPriority w:val="1"/>
    <w:qFormat/>
    <w:rsid w:val="00811DC9"/>
    <w:pPr>
      <w:keepNext/>
      <w:keepLines/>
      <w:widowControl/>
      <w:spacing w:before="40" w:line="276" w:lineRule="auto"/>
      <w:ind w:left="1008" w:hanging="1008"/>
      <w:outlineLvl w:val="4"/>
    </w:pPr>
    <w:rPr>
      <w:rFonts w:ascii="Cambria" w:eastAsia="Times New Roman" w:hAnsi="Cambria"/>
      <w:color w:val="365F91"/>
      <w:sz w:val="28"/>
      <w:szCs w:val="28"/>
    </w:rPr>
  </w:style>
  <w:style w:type="paragraph" w:styleId="6">
    <w:name w:val="heading 6"/>
    <w:basedOn w:val="a1"/>
    <w:next w:val="a1"/>
    <w:link w:val="60"/>
    <w:uiPriority w:val="9"/>
    <w:qFormat/>
    <w:rsid w:val="00811DC9"/>
    <w:pPr>
      <w:keepNext/>
      <w:keepLines/>
      <w:widowControl/>
      <w:spacing w:before="40" w:line="276" w:lineRule="auto"/>
      <w:ind w:left="1152" w:hanging="1152"/>
      <w:outlineLvl w:val="5"/>
    </w:pPr>
    <w:rPr>
      <w:rFonts w:ascii="Cambria" w:eastAsia="Times New Roman" w:hAnsi="Cambria"/>
      <w:color w:val="243F60"/>
      <w:sz w:val="28"/>
      <w:szCs w:val="28"/>
    </w:rPr>
  </w:style>
  <w:style w:type="paragraph" w:styleId="7">
    <w:name w:val="heading 7"/>
    <w:basedOn w:val="a1"/>
    <w:next w:val="a1"/>
    <w:link w:val="70"/>
    <w:uiPriority w:val="9"/>
    <w:qFormat/>
    <w:rsid w:val="00811DC9"/>
    <w:pPr>
      <w:keepNext/>
      <w:keepLines/>
      <w:widowControl/>
      <w:spacing w:before="40" w:line="276" w:lineRule="auto"/>
      <w:ind w:left="1296" w:hanging="1296"/>
      <w:outlineLvl w:val="6"/>
    </w:pPr>
    <w:rPr>
      <w:rFonts w:ascii="Cambria" w:eastAsia="Times New Roman" w:hAnsi="Cambria"/>
      <w:i/>
      <w:iCs/>
      <w:color w:val="243F60"/>
      <w:sz w:val="28"/>
      <w:szCs w:val="28"/>
    </w:rPr>
  </w:style>
  <w:style w:type="paragraph" w:styleId="8">
    <w:name w:val="heading 8"/>
    <w:basedOn w:val="a1"/>
    <w:next w:val="a1"/>
    <w:link w:val="80"/>
    <w:uiPriority w:val="9"/>
    <w:qFormat/>
    <w:rsid w:val="00811DC9"/>
    <w:pPr>
      <w:keepNext/>
      <w:keepLines/>
      <w:widowControl/>
      <w:spacing w:before="40" w:line="276" w:lineRule="auto"/>
      <w:ind w:left="1440" w:hanging="1440"/>
      <w:outlineLvl w:val="7"/>
    </w:pPr>
    <w:rPr>
      <w:rFonts w:ascii="Cambria" w:eastAsia="Times New Roman" w:hAnsi="Cambria"/>
      <w:color w:val="272727"/>
      <w:sz w:val="21"/>
      <w:szCs w:val="21"/>
    </w:rPr>
  </w:style>
  <w:style w:type="paragraph" w:styleId="9">
    <w:name w:val="heading 9"/>
    <w:basedOn w:val="a1"/>
    <w:next w:val="a1"/>
    <w:link w:val="90"/>
    <w:uiPriority w:val="9"/>
    <w:qFormat/>
    <w:rsid w:val="00811DC9"/>
    <w:pPr>
      <w:keepNext/>
      <w:keepLines/>
      <w:widowControl/>
      <w:spacing w:before="40" w:line="276" w:lineRule="auto"/>
      <w:ind w:left="1584" w:hanging="1584"/>
      <w:outlineLvl w:val="8"/>
    </w:pPr>
    <w:rPr>
      <w:rFonts w:ascii="Cambria" w:eastAsia="Times New Roman" w:hAnsi="Cambria"/>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aliases w:val="ТАБЛИЦА ДЛЯ ЗАПИСОК"/>
    <w:basedOn w:val="a3"/>
    <w:uiPriority w:val="39"/>
    <w:rsid w:val="004B4FE6"/>
    <w:pPr>
      <w:jc w:val="center"/>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3">
    <w:name w:val="Заголовок 1 Знак"/>
    <w:aliases w:val="Пункт общий Знак,Заголовок 1 Знак Знак Знак1,Заголовок 1 Знак Знак Знак Знак,Engineer Z 1 Знак,Engineer Main 1 Знак,новая страница Знак,Заголовок 1 (табл) Знак,заголовок 1 Знак Знак,Заголовок 1 Знак2 Знак,Заголовок 1 Знак1 Знак Знак"/>
    <w:link w:val="11"/>
    <w:uiPriority w:val="9"/>
    <w:rsid w:val="00DF5397"/>
    <w:rPr>
      <w:rFonts w:ascii="Times New Roman" w:eastAsia="Times New Roman" w:hAnsi="Times New Roman" w:cs="Times New Roman"/>
      <w:b/>
      <w:bCs/>
      <w:sz w:val="28"/>
      <w:szCs w:val="28"/>
    </w:rPr>
  </w:style>
  <w:style w:type="character" w:customStyle="1" w:styleId="21">
    <w:name w:val="Заголовок 2 Знак"/>
    <w:link w:val="2"/>
    <w:uiPriority w:val="9"/>
    <w:rsid w:val="00534C55"/>
    <w:rPr>
      <w:rFonts w:ascii="Times New Roman" w:eastAsia="Times New Roman" w:hAnsi="Times New Roman" w:cs="Times New Roman"/>
      <w:b/>
      <w:bCs/>
      <w:sz w:val="24"/>
      <w:szCs w:val="26"/>
    </w:rPr>
  </w:style>
  <w:style w:type="character" w:customStyle="1" w:styleId="31">
    <w:name w:val="Заголовок 3 Знак"/>
    <w:link w:val="30"/>
    <w:uiPriority w:val="1"/>
    <w:rsid w:val="00DF5397"/>
    <w:rPr>
      <w:rFonts w:ascii="Times New Roman" w:eastAsia="Times New Roman" w:hAnsi="Times New Roman" w:cs="Times New Roman"/>
      <w:b/>
      <w:bCs/>
      <w:sz w:val="24"/>
    </w:rPr>
  </w:style>
  <w:style w:type="character" w:customStyle="1" w:styleId="40">
    <w:name w:val="Заголовок 4 Знак"/>
    <w:link w:val="4"/>
    <w:rsid w:val="00811DC9"/>
    <w:rPr>
      <w:rFonts w:ascii="Times New Roman" w:eastAsia="Times New Roman" w:hAnsi="Times New Roman" w:cs="Times New Roman"/>
      <w:b/>
      <w:i/>
      <w:iCs/>
      <w:sz w:val="24"/>
      <w:szCs w:val="24"/>
      <w:lang w:eastAsia="ru-RU"/>
    </w:rPr>
  </w:style>
  <w:style w:type="character" w:customStyle="1" w:styleId="51">
    <w:name w:val="Заголовок 5 Знак"/>
    <w:link w:val="50"/>
    <w:rsid w:val="00811DC9"/>
    <w:rPr>
      <w:rFonts w:ascii="Cambria" w:eastAsia="Times New Roman" w:hAnsi="Cambria" w:cs="Times New Roman"/>
      <w:color w:val="365F91"/>
      <w:sz w:val="28"/>
      <w:szCs w:val="28"/>
    </w:rPr>
  </w:style>
  <w:style w:type="character" w:customStyle="1" w:styleId="60">
    <w:name w:val="Заголовок 6 Знак"/>
    <w:link w:val="6"/>
    <w:uiPriority w:val="9"/>
    <w:rsid w:val="00811DC9"/>
    <w:rPr>
      <w:rFonts w:ascii="Cambria" w:eastAsia="Times New Roman" w:hAnsi="Cambria" w:cs="Times New Roman"/>
      <w:color w:val="243F60"/>
      <w:sz w:val="28"/>
      <w:szCs w:val="28"/>
    </w:rPr>
  </w:style>
  <w:style w:type="character" w:customStyle="1" w:styleId="70">
    <w:name w:val="Заголовок 7 Знак"/>
    <w:link w:val="7"/>
    <w:uiPriority w:val="99"/>
    <w:rsid w:val="00811DC9"/>
    <w:rPr>
      <w:rFonts w:ascii="Cambria" w:eastAsia="Times New Roman" w:hAnsi="Cambria" w:cs="Times New Roman"/>
      <w:i/>
      <w:iCs/>
      <w:color w:val="243F60"/>
      <w:sz w:val="28"/>
      <w:szCs w:val="28"/>
    </w:rPr>
  </w:style>
  <w:style w:type="character" w:customStyle="1" w:styleId="80">
    <w:name w:val="Заголовок 8 Знак"/>
    <w:link w:val="8"/>
    <w:uiPriority w:val="99"/>
    <w:rsid w:val="00811DC9"/>
    <w:rPr>
      <w:rFonts w:ascii="Cambria" w:eastAsia="Times New Roman" w:hAnsi="Cambria" w:cs="Times New Roman"/>
      <w:color w:val="272727"/>
      <w:sz w:val="21"/>
      <w:szCs w:val="21"/>
    </w:rPr>
  </w:style>
  <w:style w:type="character" w:customStyle="1" w:styleId="90">
    <w:name w:val="Заголовок 9 Знак"/>
    <w:link w:val="9"/>
    <w:uiPriority w:val="99"/>
    <w:rsid w:val="00811DC9"/>
    <w:rPr>
      <w:rFonts w:ascii="Cambria" w:eastAsia="Times New Roman" w:hAnsi="Cambria" w:cs="Times New Roman"/>
      <w:i/>
      <w:iCs/>
      <w:color w:val="272727"/>
      <w:sz w:val="21"/>
      <w:szCs w:val="21"/>
    </w:rPr>
  </w:style>
  <w:style w:type="paragraph" w:customStyle="1" w:styleId="-11">
    <w:name w:val="Цветной список - Акцент 11"/>
    <w:aliases w:val="ПАРАГРАФ,Абзац списка11,Таблицы,Введение"/>
    <w:basedOn w:val="a1"/>
    <w:link w:val="-1"/>
    <w:uiPriority w:val="1"/>
    <w:qFormat/>
    <w:rsid w:val="00811DC9"/>
    <w:pPr>
      <w:numPr>
        <w:numId w:val="3"/>
      </w:numPr>
      <w:ind w:left="851" w:hanging="284"/>
      <w:contextualSpacing/>
    </w:pPr>
  </w:style>
  <w:style w:type="paragraph" w:styleId="a6">
    <w:name w:val="Balloon Text"/>
    <w:basedOn w:val="a1"/>
    <w:link w:val="a7"/>
    <w:uiPriority w:val="99"/>
    <w:unhideWhenUsed/>
    <w:rsid w:val="00811DC9"/>
    <w:rPr>
      <w:rFonts w:ascii="Tahoma" w:hAnsi="Tahoma" w:cs="Tahoma"/>
      <w:sz w:val="16"/>
      <w:szCs w:val="16"/>
    </w:rPr>
  </w:style>
  <w:style w:type="character" w:customStyle="1" w:styleId="a7">
    <w:name w:val="Текст выноски Знак"/>
    <w:link w:val="a6"/>
    <w:uiPriority w:val="99"/>
    <w:rsid w:val="00811DC9"/>
    <w:rPr>
      <w:rFonts w:ascii="Tahoma" w:hAnsi="Tahoma" w:cs="Tahoma"/>
      <w:sz w:val="16"/>
      <w:szCs w:val="16"/>
    </w:rPr>
  </w:style>
  <w:style w:type="paragraph" w:customStyle="1" w:styleId="a8">
    <w:name w:val="Для таблиц"/>
    <w:basedOn w:val="a1"/>
    <w:link w:val="a9"/>
    <w:qFormat/>
    <w:rsid w:val="00811DC9"/>
    <w:pPr>
      <w:widowControl/>
      <w:spacing w:line="276" w:lineRule="auto"/>
      <w:ind w:firstLine="28"/>
    </w:pPr>
    <w:rPr>
      <w:szCs w:val="24"/>
    </w:rPr>
  </w:style>
  <w:style w:type="character" w:customStyle="1" w:styleId="a9">
    <w:name w:val="Для таблиц Знак"/>
    <w:link w:val="a8"/>
    <w:rsid w:val="00811DC9"/>
    <w:rPr>
      <w:rFonts w:ascii="Times New Roman" w:hAnsi="Times New Roman" w:cs="Times New Roman"/>
      <w:sz w:val="24"/>
      <w:szCs w:val="24"/>
    </w:rPr>
  </w:style>
  <w:style w:type="paragraph" w:styleId="aa">
    <w:name w:val="Title"/>
    <w:aliases w:val="Название таб,Название таб Знак Знак,Название таб Знак Знак Знак,Название таб Знак Знак1,Таблица №,Название таб Знак Знак Знак1 Знак1,Название Знак Знак1 Знак1,Название таб Знак Знак Знак Знак1 Знак1,Название таб Знак Знак2 Знак1,Заголовок2"/>
    <w:basedOn w:val="a1"/>
    <w:next w:val="a1"/>
    <w:link w:val="ab"/>
    <w:uiPriority w:val="10"/>
    <w:qFormat/>
    <w:rsid w:val="00811DC9"/>
    <w:pPr>
      <w:widowControl/>
      <w:ind w:firstLine="851"/>
      <w:contextualSpacing/>
    </w:pPr>
    <w:rPr>
      <w:rFonts w:ascii="Cambria" w:eastAsia="Times New Roman" w:hAnsi="Cambria"/>
      <w:spacing w:val="-10"/>
      <w:kern w:val="28"/>
      <w:sz w:val="56"/>
      <w:szCs w:val="56"/>
    </w:rPr>
  </w:style>
  <w:style w:type="character" w:customStyle="1" w:styleId="ab">
    <w:name w:val="Заголовок Знак"/>
    <w:aliases w:val="Название таб Знак1,Название таб Знак Знак Знак2,Название таб Знак Знак Знак Знак1,Название таб Знак Знак1 Знак1,Таблица № Знак1,Название таб Знак Знак Знак1 Знак1 Знак,Название Знак Знак1 Знак1 Знак,Название таб Знак Знак2 Знак1 Знак"/>
    <w:link w:val="aa"/>
    <w:uiPriority w:val="10"/>
    <w:rsid w:val="00811DC9"/>
    <w:rPr>
      <w:rFonts w:ascii="Cambria" w:eastAsia="Times New Roman" w:hAnsi="Cambria" w:cs="Times New Roman"/>
      <w:spacing w:val="-10"/>
      <w:kern w:val="28"/>
      <w:sz w:val="56"/>
      <w:szCs w:val="56"/>
    </w:rPr>
  </w:style>
  <w:style w:type="paragraph" w:styleId="ac">
    <w:name w:val="caption"/>
    <w:aliases w:val="Таблица - Название объекта,!! Object Novogor !!,Caption Char,Caption Char1 Char1 Char Char,Caption Char Char2 Char1 Char Char,Caption Char Char Char1 Char Char Char,Знак13,Номер объекта,Название объекта Знак1,Номер объекта Знак, Знак1"/>
    <w:basedOn w:val="a1"/>
    <w:next w:val="a1"/>
    <w:link w:val="ad"/>
    <w:qFormat/>
    <w:rsid w:val="00811DC9"/>
    <w:pPr>
      <w:keepNext/>
      <w:keepLines/>
      <w:widowControl/>
      <w:spacing w:before="120"/>
    </w:pPr>
    <w:rPr>
      <w:iCs/>
      <w:szCs w:val="18"/>
    </w:rPr>
  </w:style>
  <w:style w:type="character" w:customStyle="1" w:styleId="ad">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Номер объекта Знак1"/>
    <w:link w:val="ac"/>
    <w:uiPriority w:val="35"/>
    <w:rsid w:val="00811DC9"/>
    <w:rPr>
      <w:rFonts w:ascii="Times New Roman" w:hAnsi="Times New Roman" w:cs="Times New Roman"/>
      <w:iCs/>
      <w:sz w:val="24"/>
      <w:szCs w:val="18"/>
    </w:rPr>
  </w:style>
  <w:style w:type="character" w:customStyle="1" w:styleId="-1">
    <w:name w:val="Цветной список - Акцент 1 Знак"/>
    <w:aliases w:val="ПАРАГРАФ Знак,Абзац списка11 Знак,Таблицы Знак,Введение Знак"/>
    <w:link w:val="-11"/>
    <w:uiPriority w:val="1"/>
    <w:locked/>
    <w:rsid w:val="00811DC9"/>
    <w:rPr>
      <w:rFonts w:ascii="Times New Roman" w:hAnsi="Times New Roman"/>
      <w:sz w:val="24"/>
    </w:rPr>
  </w:style>
  <w:style w:type="paragraph" w:styleId="a">
    <w:name w:val="List Number"/>
    <w:basedOn w:val="a1"/>
    <w:uiPriority w:val="99"/>
    <w:rsid w:val="00811DC9"/>
    <w:pPr>
      <w:keepNext/>
      <w:widowControl/>
      <w:numPr>
        <w:numId w:val="4"/>
      </w:numPr>
      <w:suppressLineNumbers/>
      <w:tabs>
        <w:tab w:val="left" w:leader="dot" w:pos="9356"/>
      </w:tabs>
      <w:suppressAutoHyphens/>
    </w:pPr>
    <w:rPr>
      <w:rFonts w:eastAsia="Times New Roman"/>
      <w:szCs w:val="24"/>
      <w:lang w:eastAsia="ru-RU"/>
    </w:rPr>
  </w:style>
  <w:style w:type="paragraph" w:customStyle="1" w:styleId="-31">
    <w:name w:val="Таблица-сетка 31"/>
    <w:basedOn w:val="11"/>
    <w:next w:val="a1"/>
    <w:uiPriority w:val="39"/>
    <w:unhideWhenUsed/>
    <w:qFormat/>
    <w:rsid w:val="00811DC9"/>
    <w:pPr>
      <w:numPr>
        <w:numId w:val="0"/>
      </w:numPr>
      <w:tabs>
        <w:tab w:val="clear" w:pos="1418"/>
      </w:tabs>
      <w:spacing w:before="240" w:after="0" w:line="259" w:lineRule="auto"/>
      <w:jc w:val="left"/>
      <w:outlineLvl w:val="9"/>
    </w:pPr>
    <w:rPr>
      <w:rFonts w:ascii="Cambria" w:hAnsi="Cambria"/>
      <w:b w:val="0"/>
      <w:bCs w:val="0"/>
      <w:color w:val="365F91"/>
      <w:sz w:val="32"/>
      <w:szCs w:val="32"/>
      <w:lang w:eastAsia="ru-RU"/>
    </w:rPr>
  </w:style>
  <w:style w:type="paragraph" w:styleId="14">
    <w:name w:val="toc 1"/>
    <w:basedOn w:val="a1"/>
    <w:next w:val="a1"/>
    <w:autoRedefine/>
    <w:uiPriority w:val="39"/>
    <w:unhideWhenUsed/>
    <w:qFormat/>
    <w:rsid w:val="00811DC9"/>
    <w:pPr>
      <w:widowControl/>
      <w:tabs>
        <w:tab w:val="left" w:pos="1134"/>
        <w:tab w:val="right" w:leader="dot" w:pos="9345"/>
      </w:tabs>
      <w:spacing w:before="120" w:after="120"/>
      <w:ind w:firstLine="0"/>
      <w:jc w:val="left"/>
    </w:pPr>
    <w:rPr>
      <w:b/>
      <w:noProof/>
      <w:szCs w:val="28"/>
    </w:rPr>
  </w:style>
  <w:style w:type="paragraph" w:styleId="22">
    <w:name w:val="toc 2"/>
    <w:basedOn w:val="a1"/>
    <w:next w:val="a1"/>
    <w:autoRedefine/>
    <w:uiPriority w:val="39"/>
    <w:unhideWhenUsed/>
    <w:qFormat/>
    <w:rsid w:val="00811DC9"/>
    <w:pPr>
      <w:widowControl/>
      <w:tabs>
        <w:tab w:val="left" w:pos="851"/>
        <w:tab w:val="right" w:leader="dot" w:pos="9345"/>
      </w:tabs>
      <w:ind w:left="284" w:firstLine="0"/>
      <w:jc w:val="left"/>
    </w:pPr>
    <w:rPr>
      <w:noProof/>
      <w:sz w:val="20"/>
      <w:szCs w:val="20"/>
    </w:rPr>
  </w:style>
  <w:style w:type="paragraph" w:styleId="32">
    <w:name w:val="toc 3"/>
    <w:basedOn w:val="a1"/>
    <w:next w:val="a1"/>
    <w:autoRedefine/>
    <w:uiPriority w:val="39"/>
    <w:unhideWhenUsed/>
    <w:qFormat/>
    <w:rsid w:val="00811DC9"/>
    <w:pPr>
      <w:widowControl/>
      <w:tabs>
        <w:tab w:val="left" w:pos="1276"/>
        <w:tab w:val="right" w:leader="dot" w:pos="9356"/>
      </w:tabs>
      <w:ind w:left="567" w:firstLine="0"/>
      <w:jc w:val="left"/>
    </w:pPr>
    <w:rPr>
      <w:noProof/>
      <w:sz w:val="20"/>
      <w:szCs w:val="20"/>
    </w:rPr>
  </w:style>
  <w:style w:type="character" w:styleId="ae">
    <w:name w:val="Hyperlink"/>
    <w:uiPriority w:val="99"/>
    <w:unhideWhenUsed/>
    <w:rsid w:val="00811DC9"/>
    <w:rPr>
      <w:color w:val="0000FF"/>
      <w:u w:val="single"/>
    </w:rPr>
  </w:style>
  <w:style w:type="paragraph" w:styleId="af">
    <w:name w:val="header"/>
    <w:basedOn w:val="a1"/>
    <w:link w:val="af0"/>
    <w:uiPriority w:val="99"/>
    <w:unhideWhenUsed/>
    <w:rsid w:val="00811DC9"/>
    <w:pPr>
      <w:widowControl/>
      <w:tabs>
        <w:tab w:val="center" w:pos="4677"/>
        <w:tab w:val="right" w:pos="9355"/>
      </w:tabs>
      <w:ind w:firstLine="851"/>
    </w:pPr>
    <w:rPr>
      <w:sz w:val="28"/>
      <w:szCs w:val="28"/>
    </w:rPr>
  </w:style>
  <w:style w:type="character" w:customStyle="1" w:styleId="af0">
    <w:name w:val="Верхний колонтитул Знак"/>
    <w:link w:val="af"/>
    <w:uiPriority w:val="99"/>
    <w:rsid w:val="00811DC9"/>
    <w:rPr>
      <w:rFonts w:ascii="Times New Roman" w:hAnsi="Times New Roman" w:cs="Times New Roman"/>
      <w:sz w:val="28"/>
      <w:szCs w:val="28"/>
    </w:rPr>
  </w:style>
  <w:style w:type="paragraph" w:styleId="af1">
    <w:name w:val="footer"/>
    <w:basedOn w:val="a1"/>
    <w:link w:val="af2"/>
    <w:uiPriority w:val="99"/>
    <w:unhideWhenUsed/>
    <w:rsid w:val="00811DC9"/>
    <w:pPr>
      <w:widowControl/>
      <w:tabs>
        <w:tab w:val="center" w:pos="4677"/>
        <w:tab w:val="right" w:pos="9355"/>
      </w:tabs>
      <w:ind w:firstLine="851"/>
    </w:pPr>
    <w:rPr>
      <w:sz w:val="28"/>
      <w:szCs w:val="28"/>
    </w:rPr>
  </w:style>
  <w:style w:type="character" w:customStyle="1" w:styleId="af2">
    <w:name w:val="Нижний колонтитул Знак"/>
    <w:link w:val="af1"/>
    <w:uiPriority w:val="99"/>
    <w:rsid w:val="00811DC9"/>
    <w:rPr>
      <w:rFonts w:ascii="Times New Roman" w:hAnsi="Times New Roman" w:cs="Times New Roman"/>
      <w:sz w:val="28"/>
      <w:szCs w:val="28"/>
    </w:rPr>
  </w:style>
  <w:style w:type="paragraph" w:styleId="af3">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1"/>
    <w:link w:val="af4"/>
    <w:uiPriority w:val="99"/>
    <w:unhideWhenUsed/>
    <w:rsid w:val="00811DC9"/>
    <w:pPr>
      <w:widowControl/>
      <w:ind w:firstLine="0"/>
      <w:jc w:val="center"/>
    </w:pPr>
    <w:rPr>
      <w:sz w:val="20"/>
      <w:szCs w:val="20"/>
      <w:lang w:val="x-none" w:eastAsia="x-none"/>
    </w:rPr>
  </w:style>
  <w:style w:type="character" w:customStyle="1" w:styleId="af4">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link w:val="af3"/>
    <w:uiPriority w:val="99"/>
    <w:rsid w:val="00811DC9"/>
    <w:rPr>
      <w:rFonts w:ascii="Times New Roman" w:eastAsia="Calibri" w:hAnsi="Times New Roman" w:cs="Times New Roman"/>
      <w:sz w:val="20"/>
      <w:szCs w:val="20"/>
      <w:lang w:val="x-none" w:eastAsia="x-none"/>
    </w:rPr>
  </w:style>
  <w:style w:type="character" w:styleId="af5">
    <w:name w:val="footnote reference"/>
    <w:aliases w:val="SUPERS,текст сноски,Знак сноски-FN,Ciae niinee-FN,Знак сноски 1"/>
    <w:uiPriority w:val="99"/>
    <w:unhideWhenUsed/>
    <w:rsid w:val="00811DC9"/>
    <w:rPr>
      <w:vertAlign w:val="superscript"/>
    </w:rPr>
  </w:style>
  <w:style w:type="paragraph" w:customStyle="1" w:styleId="ConsPlusNormal">
    <w:name w:val="ConsPlusNormal"/>
    <w:uiPriority w:val="99"/>
    <w:rsid w:val="00811DC9"/>
    <w:pPr>
      <w:widowControl w:val="0"/>
      <w:autoSpaceDE w:val="0"/>
      <w:autoSpaceDN w:val="0"/>
    </w:pPr>
    <w:rPr>
      <w:rFonts w:eastAsia="Times New Roman" w:cs="Calibri"/>
      <w:sz w:val="22"/>
    </w:rPr>
  </w:style>
  <w:style w:type="paragraph" w:customStyle="1" w:styleId="af6">
    <w:name w:val="??????? (???)"/>
    <w:basedOn w:val="a1"/>
    <w:rsid w:val="00811DC9"/>
    <w:pPr>
      <w:overflowPunct w:val="0"/>
      <w:autoSpaceDE w:val="0"/>
      <w:autoSpaceDN w:val="0"/>
      <w:adjustRightInd w:val="0"/>
      <w:spacing w:before="100" w:after="119"/>
      <w:ind w:firstLine="0"/>
      <w:jc w:val="left"/>
    </w:pPr>
    <w:rPr>
      <w:rFonts w:eastAsia="Times New Roman"/>
      <w:szCs w:val="20"/>
      <w:lang w:eastAsia="ru-RU"/>
    </w:rPr>
  </w:style>
  <w:style w:type="paragraph" w:customStyle="1" w:styleId="Default">
    <w:name w:val="Default"/>
    <w:rsid w:val="00811DC9"/>
    <w:pPr>
      <w:autoSpaceDE w:val="0"/>
      <w:autoSpaceDN w:val="0"/>
      <w:adjustRightInd w:val="0"/>
    </w:pPr>
    <w:rPr>
      <w:rFonts w:ascii="Times New Roman" w:hAnsi="Times New Roman"/>
      <w:color w:val="000000"/>
      <w:sz w:val="24"/>
      <w:szCs w:val="24"/>
      <w:lang w:eastAsia="en-US"/>
    </w:rPr>
  </w:style>
  <w:style w:type="table" w:customStyle="1" w:styleId="TableNormal">
    <w:name w:val="Table Normal"/>
    <w:uiPriority w:val="2"/>
    <w:semiHidden/>
    <w:unhideWhenUsed/>
    <w:qFormat/>
    <w:rsid w:val="00811DC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11DC9"/>
    <w:pPr>
      <w:autoSpaceDE w:val="0"/>
      <w:autoSpaceDN w:val="0"/>
      <w:ind w:firstLine="0"/>
      <w:jc w:val="left"/>
    </w:pPr>
    <w:rPr>
      <w:rFonts w:eastAsia="Times New Roman"/>
      <w:sz w:val="22"/>
      <w:lang w:eastAsia="ru-RU" w:bidi="ru-RU"/>
    </w:rPr>
  </w:style>
  <w:style w:type="paragraph" w:styleId="af7">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1"/>
    <w:link w:val="af8"/>
    <w:uiPriority w:val="1"/>
    <w:unhideWhenUsed/>
    <w:qFormat/>
    <w:rsid w:val="00811DC9"/>
    <w:pPr>
      <w:widowControl/>
      <w:spacing w:after="120"/>
      <w:ind w:firstLine="0"/>
      <w:jc w:val="center"/>
    </w:pPr>
    <w:rPr>
      <w:sz w:val="26"/>
      <w:szCs w:val="26"/>
    </w:rPr>
  </w:style>
  <w:style w:type="character" w:customStyle="1" w:styleId="af8">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link w:val="af7"/>
    <w:uiPriority w:val="1"/>
    <w:rsid w:val="00811DC9"/>
    <w:rPr>
      <w:rFonts w:ascii="Times New Roman" w:eastAsia="Calibri" w:hAnsi="Times New Roman" w:cs="Times New Roman"/>
      <w:sz w:val="26"/>
      <w:szCs w:val="26"/>
    </w:rPr>
  </w:style>
  <w:style w:type="paragraph" w:customStyle="1" w:styleId="af9">
    <w:name w:val="Прижатый влево"/>
    <w:basedOn w:val="a1"/>
    <w:next w:val="a1"/>
    <w:uiPriority w:val="99"/>
    <w:rsid w:val="00811DC9"/>
    <w:pPr>
      <w:autoSpaceDE w:val="0"/>
      <w:autoSpaceDN w:val="0"/>
      <w:adjustRightInd w:val="0"/>
      <w:ind w:firstLine="0"/>
      <w:jc w:val="left"/>
    </w:pPr>
    <w:rPr>
      <w:rFonts w:ascii="Arial" w:eastAsia="Times New Roman" w:hAnsi="Arial" w:cs="Arial"/>
      <w:szCs w:val="24"/>
      <w:lang w:eastAsia="ru-RU"/>
    </w:rPr>
  </w:style>
  <w:style w:type="paragraph" w:customStyle="1" w:styleId="afa">
    <w:name w:val="Нормальный (таблица)"/>
    <w:basedOn w:val="a1"/>
    <w:next w:val="a1"/>
    <w:uiPriority w:val="99"/>
    <w:rsid w:val="00811DC9"/>
    <w:pPr>
      <w:autoSpaceDE w:val="0"/>
      <w:autoSpaceDN w:val="0"/>
      <w:adjustRightInd w:val="0"/>
      <w:ind w:firstLine="0"/>
    </w:pPr>
    <w:rPr>
      <w:rFonts w:ascii="Arial" w:eastAsia="Times New Roman" w:hAnsi="Arial"/>
      <w:szCs w:val="24"/>
      <w:lang w:eastAsia="ru-RU"/>
    </w:rPr>
  </w:style>
  <w:style w:type="character" w:customStyle="1" w:styleId="afb">
    <w:name w:val="Цветовое выделение"/>
    <w:uiPriority w:val="99"/>
    <w:rsid w:val="00811DC9"/>
    <w:rPr>
      <w:b/>
      <w:bCs w:val="0"/>
      <w:color w:val="000080"/>
    </w:rPr>
  </w:style>
  <w:style w:type="paragraph" w:customStyle="1" w:styleId="41">
    <w:name w:val="Основной текст4"/>
    <w:basedOn w:val="a1"/>
    <w:rsid w:val="00811DC9"/>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c">
    <w:name w:val="Основной текст_"/>
    <w:link w:val="15"/>
    <w:uiPriority w:val="99"/>
    <w:rsid w:val="00811DC9"/>
    <w:rPr>
      <w:rFonts w:ascii="Times New Roman" w:eastAsia="Times New Roman" w:hAnsi="Times New Roman" w:cs="Times New Roman"/>
      <w:sz w:val="23"/>
      <w:szCs w:val="23"/>
      <w:shd w:val="clear" w:color="auto" w:fill="FFFFFF"/>
    </w:rPr>
  </w:style>
  <w:style w:type="paragraph" w:customStyle="1" w:styleId="15">
    <w:name w:val="Основной текст1"/>
    <w:basedOn w:val="a1"/>
    <w:link w:val="afc"/>
    <w:uiPriority w:val="99"/>
    <w:rsid w:val="00811DC9"/>
    <w:pPr>
      <w:shd w:val="clear" w:color="auto" w:fill="FFFFFF"/>
      <w:spacing w:before="240" w:line="283" w:lineRule="exact"/>
      <w:ind w:firstLine="0"/>
    </w:pPr>
    <w:rPr>
      <w:rFonts w:eastAsia="Times New Roman"/>
      <w:sz w:val="23"/>
      <w:szCs w:val="23"/>
    </w:rPr>
  </w:style>
  <w:style w:type="character" w:customStyle="1" w:styleId="apple-converted-space">
    <w:name w:val="apple-converted-space"/>
    <w:basedOn w:val="a2"/>
    <w:rsid w:val="00811DC9"/>
  </w:style>
  <w:style w:type="paragraph" w:styleId="afd">
    <w:name w:val="Normal (Web)"/>
    <w:aliases w:val="Обычный (Web)1,Обычный (Web),Обычный (веб)1,Обычный (веб)11"/>
    <w:basedOn w:val="a1"/>
    <w:uiPriority w:val="99"/>
    <w:unhideWhenUsed/>
    <w:rsid w:val="00811DC9"/>
    <w:pPr>
      <w:widowControl/>
      <w:spacing w:before="100" w:beforeAutospacing="1" w:after="100" w:afterAutospacing="1"/>
      <w:ind w:firstLine="0"/>
      <w:jc w:val="left"/>
    </w:pPr>
    <w:rPr>
      <w:rFonts w:eastAsia="Times New Roman"/>
      <w:szCs w:val="24"/>
      <w:lang w:eastAsia="ru-RU"/>
    </w:rPr>
  </w:style>
  <w:style w:type="paragraph" w:customStyle="1" w:styleId="130">
    <w:name w:val="Обычный 13"/>
    <w:basedOn w:val="a1"/>
    <w:link w:val="135"/>
    <w:rsid w:val="00811DC9"/>
    <w:pPr>
      <w:keepNext/>
      <w:widowControl/>
      <w:suppressLineNumbers/>
      <w:tabs>
        <w:tab w:val="left" w:pos="6804"/>
        <w:tab w:val="left" w:pos="6946"/>
        <w:tab w:val="left" w:leader="dot" w:pos="9356"/>
      </w:tabs>
      <w:suppressAutoHyphens/>
      <w:spacing w:before="60"/>
    </w:pPr>
    <w:rPr>
      <w:rFonts w:eastAsia="Times New Roman"/>
      <w:sz w:val="26"/>
      <w:szCs w:val="26"/>
      <w:lang w:val="x-none" w:eastAsia="ru-RU"/>
    </w:rPr>
  </w:style>
  <w:style w:type="character" w:customStyle="1" w:styleId="135">
    <w:name w:val="Обычный 13 Знак5"/>
    <w:link w:val="130"/>
    <w:rsid w:val="00811DC9"/>
    <w:rPr>
      <w:rFonts w:ascii="Times New Roman" w:eastAsia="Times New Roman" w:hAnsi="Times New Roman" w:cs="Times New Roman"/>
      <w:sz w:val="26"/>
      <w:szCs w:val="26"/>
      <w:lang w:val="x-none" w:eastAsia="ru-RU"/>
    </w:rPr>
  </w:style>
  <w:style w:type="character" w:styleId="afe">
    <w:name w:val="Strong"/>
    <w:uiPriority w:val="22"/>
    <w:qFormat/>
    <w:rsid w:val="00811DC9"/>
    <w:rPr>
      <w:b/>
      <w:bCs/>
      <w:color w:val="943634"/>
      <w:spacing w:val="5"/>
    </w:rPr>
  </w:style>
  <w:style w:type="paragraph" w:styleId="aff">
    <w:name w:val="table of figures"/>
    <w:aliases w:val="Перечень таблиц"/>
    <w:basedOn w:val="a1"/>
    <w:next w:val="a1"/>
    <w:uiPriority w:val="99"/>
    <w:unhideWhenUsed/>
    <w:qFormat/>
    <w:rsid w:val="00811DC9"/>
    <w:pPr>
      <w:widowControl/>
      <w:tabs>
        <w:tab w:val="right" w:leader="dot" w:pos="9345"/>
      </w:tabs>
      <w:ind w:firstLine="0"/>
      <w:jc w:val="left"/>
    </w:pPr>
    <w:rPr>
      <w:noProof/>
      <w:sz w:val="20"/>
      <w:szCs w:val="28"/>
    </w:rPr>
  </w:style>
  <w:style w:type="paragraph" w:styleId="42">
    <w:name w:val="toc 4"/>
    <w:basedOn w:val="a1"/>
    <w:next w:val="a1"/>
    <w:autoRedefine/>
    <w:uiPriority w:val="39"/>
    <w:unhideWhenUsed/>
    <w:rsid w:val="00811DC9"/>
    <w:pPr>
      <w:widowControl/>
      <w:spacing w:after="100" w:line="276" w:lineRule="auto"/>
      <w:ind w:left="660" w:firstLine="0"/>
      <w:jc w:val="left"/>
    </w:pPr>
    <w:rPr>
      <w:rFonts w:ascii="Calibri" w:eastAsia="Times New Roman" w:hAnsi="Calibri"/>
      <w:sz w:val="22"/>
      <w:lang w:eastAsia="ru-RU"/>
    </w:rPr>
  </w:style>
  <w:style w:type="paragraph" w:styleId="52">
    <w:name w:val="toc 5"/>
    <w:basedOn w:val="a1"/>
    <w:next w:val="a1"/>
    <w:autoRedefine/>
    <w:uiPriority w:val="39"/>
    <w:unhideWhenUsed/>
    <w:qFormat/>
    <w:rsid w:val="00811DC9"/>
    <w:pPr>
      <w:widowControl/>
      <w:spacing w:after="100" w:line="276" w:lineRule="auto"/>
      <w:ind w:left="880" w:firstLine="0"/>
      <w:jc w:val="left"/>
    </w:pPr>
    <w:rPr>
      <w:rFonts w:ascii="Calibri" w:eastAsia="Times New Roman" w:hAnsi="Calibri"/>
      <w:sz w:val="22"/>
      <w:lang w:eastAsia="ru-RU"/>
    </w:rPr>
  </w:style>
  <w:style w:type="paragraph" w:styleId="61">
    <w:name w:val="toc 6"/>
    <w:basedOn w:val="a1"/>
    <w:next w:val="a1"/>
    <w:autoRedefine/>
    <w:uiPriority w:val="39"/>
    <w:unhideWhenUsed/>
    <w:rsid w:val="00811DC9"/>
    <w:pPr>
      <w:widowControl/>
      <w:spacing w:after="100" w:line="276" w:lineRule="auto"/>
      <w:ind w:left="1100" w:firstLine="0"/>
      <w:jc w:val="left"/>
    </w:pPr>
    <w:rPr>
      <w:rFonts w:ascii="Calibri" w:eastAsia="Times New Roman" w:hAnsi="Calibri"/>
      <w:sz w:val="22"/>
      <w:lang w:eastAsia="ru-RU"/>
    </w:rPr>
  </w:style>
  <w:style w:type="paragraph" w:styleId="71">
    <w:name w:val="toc 7"/>
    <w:basedOn w:val="a1"/>
    <w:next w:val="a1"/>
    <w:autoRedefine/>
    <w:uiPriority w:val="39"/>
    <w:unhideWhenUsed/>
    <w:rsid w:val="00811DC9"/>
    <w:pPr>
      <w:widowControl/>
      <w:spacing w:after="100" w:line="276" w:lineRule="auto"/>
      <w:ind w:left="1320" w:firstLine="0"/>
      <w:jc w:val="left"/>
    </w:pPr>
    <w:rPr>
      <w:rFonts w:ascii="Calibri" w:eastAsia="Times New Roman" w:hAnsi="Calibri"/>
      <w:sz w:val="22"/>
      <w:lang w:eastAsia="ru-RU"/>
    </w:rPr>
  </w:style>
  <w:style w:type="paragraph" w:styleId="81">
    <w:name w:val="toc 8"/>
    <w:basedOn w:val="a1"/>
    <w:next w:val="a1"/>
    <w:autoRedefine/>
    <w:uiPriority w:val="39"/>
    <w:unhideWhenUsed/>
    <w:rsid w:val="00811DC9"/>
    <w:pPr>
      <w:widowControl/>
      <w:spacing w:after="100" w:line="276" w:lineRule="auto"/>
      <w:ind w:left="1540" w:firstLine="0"/>
      <w:jc w:val="left"/>
    </w:pPr>
    <w:rPr>
      <w:rFonts w:ascii="Calibri" w:eastAsia="Times New Roman" w:hAnsi="Calibri"/>
      <w:sz w:val="22"/>
      <w:lang w:eastAsia="ru-RU"/>
    </w:rPr>
  </w:style>
  <w:style w:type="paragraph" w:styleId="91">
    <w:name w:val="toc 9"/>
    <w:basedOn w:val="a1"/>
    <w:next w:val="a1"/>
    <w:autoRedefine/>
    <w:uiPriority w:val="39"/>
    <w:unhideWhenUsed/>
    <w:rsid w:val="00811DC9"/>
    <w:pPr>
      <w:widowControl/>
      <w:spacing w:after="100" w:line="276" w:lineRule="auto"/>
      <w:ind w:left="1760" w:firstLine="0"/>
      <w:jc w:val="left"/>
    </w:pPr>
    <w:rPr>
      <w:rFonts w:ascii="Calibri" w:eastAsia="Times New Roman" w:hAnsi="Calibri"/>
      <w:sz w:val="22"/>
      <w:lang w:eastAsia="ru-RU"/>
    </w:rPr>
  </w:style>
  <w:style w:type="character" w:styleId="aff0">
    <w:name w:val="FollowedHyperlink"/>
    <w:uiPriority w:val="99"/>
    <w:unhideWhenUsed/>
    <w:rsid w:val="00811DC9"/>
    <w:rPr>
      <w:color w:val="800080"/>
      <w:u w:val="single"/>
    </w:rPr>
  </w:style>
  <w:style w:type="paragraph" w:customStyle="1" w:styleId="xl66">
    <w:name w:val="xl66"/>
    <w:basedOn w:val="a1"/>
    <w:rsid w:val="00811DC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67">
    <w:name w:val="xl67"/>
    <w:basedOn w:val="a1"/>
    <w:rsid w:val="00811DC9"/>
    <w:pPr>
      <w:widowControl/>
      <w:spacing w:before="100" w:beforeAutospacing="1" w:after="100" w:afterAutospacing="1"/>
      <w:ind w:firstLine="0"/>
      <w:jc w:val="left"/>
    </w:pPr>
    <w:rPr>
      <w:rFonts w:eastAsia="Times New Roman"/>
      <w:szCs w:val="24"/>
      <w:lang w:eastAsia="ru-RU"/>
    </w:rPr>
  </w:style>
  <w:style w:type="paragraph" w:customStyle="1" w:styleId="xl68">
    <w:name w:val="xl68"/>
    <w:basedOn w:val="a1"/>
    <w:rsid w:val="00811DC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69">
    <w:name w:val="xl69"/>
    <w:basedOn w:val="a1"/>
    <w:rsid w:val="00811DC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0">
    <w:name w:val="xl70"/>
    <w:basedOn w:val="a1"/>
    <w:rsid w:val="00811DC9"/>
    <w:pPr>
      <w:widowControl/>
      <w:pBdr>
        <w:top w:val="single" w:sz="4" w:space="0" w:color="000000"/>
        <w:left w:val="single" w:sz="4" w:space="0" w:color="000000"/>
        <w:bottom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1">
    <w:name w:val="xl71"/>
    <w:basedOn w:val="a1"/>
    <w:rsid w:val="00811DC9"/>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2">
    <w:name w:val="xl72"/>
    <w:basedOn w:val="a1"/>
    <w:rsid w:val="00811DC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3">
    <w:name w:val="xl73"/>
    <w:basedOn w:val="a1"/>
    <w:rsid w:val="00811DC9"/>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4">
    <w:name w:val="xl74"/>
    <w:basedOn w:val="a1"/>
    <w:rsid w:val="00811DC9"/>
    <w:pPr>
      <w:widowControl/>
      <w:pBdr>
        <w:top w:val="single" w:sz="4" w:space="0" w:color="000000"/>
        <w:lef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5">
    <w:name w:val="xl75"/>
    <w:basedOn w:val="a1"/>
    <w:rsid w:val="00811DC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6">
    <w:name w:val="xl76"/>
    <w:basedOn w:val="a1"/>
    <w:rsid w:val="00811DC9"/>
    <w:pPr>
      <w:widowControl/>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numbering" w:customStyle="1" w:styleId="10">
    <w:name w:val="Стиль1"/>
    <w:rsid w:val="00811DC9"/>
    <w:pPr>
      <w:numPr>
        <w:numId w:val="5"/>
      </w:numPr>
    </w:pPr>
  </w:style>
  <w:style w:type="paragraph" w:customStyle="1" w:styleId="xl77">
    <w:name w:val="xl77"/>
    <w:basedOn w:val="a1"/>
    <w:rsid w:val="00811DC9"/>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Cs w:val="24"/>
      <w:lang w:eastAsia="ru-RU"/>
    </w:rPr>
  </w:style>
  <w:style w:type="paragraph" w:customStyle="1" w:styleId="xl78">
    <w:name w:val="xl78"/>
    <w:basedOn w:val="a1"/>
    <w:rsid w:val="00811DC9"/>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Cs w:val="24"/>
      <w:lang w:eastAsia="ru-RU"/>
    </w:rPr>
  </w:style>
  <w:style w:type="paragraph" w:customStyle="1" w:styleId="xl79">
    <w:name w:val="xl79"/>
    <w:basedOn w:val="a1"/>
    <w:rsid w:val="00811DC9"/>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ascii="Arial CYR" w:eastAsia="Times New Roman" w:hAnsi="Arial CYR" w:cs="Arial CYR"/>
      <w:sz w:val="16"/>
      <w:szCs w:val="16"/>
      <w:lang w:eastAsia="ru-RU"/>
    </w:rPr>
  </w:style>
  <w:style w:type="paragraph" w:customStyle="1" w:styleId="xl80">
    <w:name w:val="xl80"/>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Cs w:val="24"/>
      <w:lang w:eastAsia="ru-RU"/>
    </w:rPr>
  </w:style>
  <w:style w:type="paragraph" w:customStyle="1" w:styleId="xl81">
    <w:name w:val="xl81"/>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ascii="Calibri" w:eastAsia="Times New Roman" w:hAnsi="Calibri" w:cs="Calibri"/>
      <w:szCs w:val="24"/>
      <w:lang w:eastAsia="ru-RU"/>
    </w:rPr>
  </w:style>
  <w:style w:type="paragraph" w:customStyle="1" w:styleId="xl82">
    <w:name w:val="xl82"/>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Cs w:val="24"/>
      <w:lang w:eastAsia="ru-RU"/>
    </w:rPr>
  </w:style>
  <w:style w:type="paragraph" w:customStyle="1" w:styleId="xl83">
    <w:name w:val="xl83"/>
    <w:basedOn w:val="a1"/>
    <w:rsid w:val="00811DC9"/>
    <w:pPr>
      <w:widowControl/>
      <w:shd w:val="clear" w:color="000000" w:fill="FFC000"/>
      <w:spacing w:before="100" w:beforeAutospacing="1" w:after="100" w:afterAutospacing="1"/>
      <w:ind w:firstLine="0"/>
      <w:jc w:val="left"/>
    </w:pPr>
    <w:rPr>
      <w:rFonts w:eastAsia="Times New Roman"/>
      <w:szCs w:val="24"/>
      <w:lang w:eastAsia="ru-RU"/>
    </w:rPr>
  </w:style>
  <w:style w:type="paragraph" w:customStyle="1" w:styleId="xl84">
    <w:name w:val="xl84"/>
    <w:basedOn w:val="a1"/>
    <w:rsid w:val="00811DC9"/>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Cs w:val="24"/>
      <w:lang w:eastAsia="ru-RU"/>
    </w:rPr>
  </w:style>
  <w:style w:type="paragraph" w:customStyle="1" w:styleId="xl85">
    <w:name w:val="xl85"/>
    <w:basedOn w:val="a1"/>
    <w:rsid w:val="00811DC9"/>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szCs w:val="24"/>
      <w:lang w:eastAsia="ru-RU"/>
    </w:rPr>
  </w:style>
  <w:style w:type="paragraph" w:customStyle="1" w:styleId="xl86">
    <w:name w:val="xl86"/>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b/>
      <w:bCs/>
      <w:szCs w:val="24"/>
      <w:lang w:eastAsia="ru-RU"/>
    </w:rPr>
  </w:style>
  <w:style w:type="paragraph" w:customStyle="1" w:styleId="xl87">
    <w:name w:val="xl87"/>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6"/>
      <w:szCs w:val="16"/>
      <w:lang w:eastAsia="ru-RU"/>
    </w:rPr>
  </w:style>
  <w:style w:type="paragraph" w:customStyle="1" w:styleId="xl88">
    <w:name w:val="xl88"/>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89">
    <w:name w:val="xl89"/>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b/>
      <w:bCs/>
      <w:sz w:val="20"/>
      <w:szCs w:val="20"/>
      <w:lang w:eastAsia="ru-RU"/>
    </w:rPr>
  </w:style>
  <w:style w:type="character" w:styleId="aff1">
    <w:name w:val="annotation reference"/>
    <w:semiHidden/>
    <w:unhideWhenUsed/>
    <w:rsid w:val="00811DC9"/>
    <w:rPr>
      <w:sz w:val="16"/>
      <w:szCs w:val="16"/>
    </w:rPr>
  </w:style>
  <w:style w:type="paragraph" w:styleId="aff2">
    <w:name w:val="annotation text"/>
    <w:basedOn w:val="a1"/>
    <w:link w:val="aff3"/>
    <w:uiPriority w:val="99"/>
    <w:semiHidden/>
    <w:unhideWhenUsed/>
    <w:rsid w:val="00811DC9"/>
    <w:pPr>
      <w:widowControl/>
      <w:spacing w:after="160"/>
      <w:ind w:firstLine="851"/>
    </w:pPr>
    <w:rPr>
      <w:sz w:val="20"/>
      <w:szCs w:val="20"/>
    </w:rPr>
  </w:style>
  <w:style w:type="character" w:customStyle="1" w:styleId="aff3">
    <w:name w:val="Текст примечания Знак"/>
    <w:link w:val="aff2"/>
    <w:uiPriority w:val="99"/>
    <w:semiHidden/>
    <w:rsid w:val="00811DC9"/>
    <w:rPr>
      <w:rFonts w:ascii="Times New Roman" w:hAnsi="Times New Roman" w:cs="Times New Roman"/>
      <w:sz w:val="20"/>
      <w:szCs w:val="20"/>
    </w:rPr>
  </w:style>
  <w:style w:type="paragraph" w:styleId="aff4">
    <w:name w:val="annotation subject"/>
    <w:basedOn w:val="aff2"/>
    <w:next w:val="aff2"/>
    <w:link w:val="aff5"/>
    <w:uiPriority w:val="99"/>
    <w:semiHidden/>
    <w:unhideWhenUsed/>
    <w:rsid w:val="00811DC9"/>
    <w:rPr>
      <w:b/>
      <w:bCs/>
    </w:rPr>
  </w:style>
  <w:style w:type="character" w:customStyle="1" w:styleId="aff5">
    <w:name w:val="Тема примечания Знак"/>
    <w:link w:val="aff4"/>
    <w:uiPriority w:val="99"/>
    <w:semiHidden/>
    <w:rsid w:val="00811DC9"/>
    <w:rPr>
      <w:rFonts w:ascii="Times New Roman" w:hAnsi="Times New Roman" w:cs="Times New Roman"/>
      <w:b/>
      <w:bCs/>
      <w:sz w:val="20"/>
      <w:szCs w:val="20"/>
    </w:rPr>
  </w:style>
  <w:style w:type="paragraph" w:customStyle="1" w:styleId="-110">
    <w:name w:val="Цветная заливка - Акцент 11"/>
    <w:hidden/>
    <w:uiPriority w:val="99"/>
    <w:semiHidden/>
    <w:rsid w:val="00811DC9"/>
    <w:rPr>
      <w:rFonts w:ascii="Times New Roman" w:hAnsi="Times New Roman"/>
      <w:sz w:val="28"/>
      <w:szCs w:val="28"/>
      <w:lang w:eastAsia="en-US"/>
    </w:rPr>
  </w:style>
  <w:style w:type="paragraph" w:customStyle="1" w:styleId="font5">
    <w:name w:val="font5"/>
    <w:basedOn w:val="a1"/>
    <w:rsid w:val="00811DC9"/>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1"/>
    <w:rsid w:val="00811DC9"/>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90">
    <w:name w:val="xl90"/>
    <w:basedOn w:val="a1"/>
    <w:rsid w:val="00811DC9"/>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Cs w:val="24"/>
      <w:lang w:eastAsia="ru-RU"/>
    </w:rPr>
  </w:style>
  <w:style w:type="paragraph" w:customStyle="1" w:styleId="xl91">
    <w:name w:val="xl91"/>
    <w:basedOn w:val="a1"/>
    <w:rsid w:val="00811DC9"/>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b/>
      <w:bCs/>
      <w:szCs w:val="24"/>
      <w:lang w:eastAsia="ru-RU"/>
    </w:rPr>
  </w:style>
  <w:style w:type="paragraph" w:customStyle="1" w:styleId="xl92">
    <w:name w:val="xl92"/>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20"/>
      <w:szCs w:val="20"/>
      <w:lang w:eastAsia="ru-RU"/>
    </w:rPr>
  </w:style>
  <w:style w:type="paragraph" w:customStyle="1" w:styleId="xl93">
    <w:name w:val="xl93"/>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94">
    <w:name w:val="xl94"/>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b/>
      <w:bCs/>
      <w:sz w:val="20"/>
      <w:szCs w:val="20"/>
      <w:lang w:eastAsia="ru-RU"/>
    </w:rPr>
  </w:style>
  <w:style w:type="paragraph" w:customStyle="1" w:styleId="aff6">
    <w:name w:val="Рисунок/таблица"/>
    <w:basedOn w:val="ac"/>
    <w:link w:val="aff7"/>
    <w:rsid w:val="00811DC9"/>
  </w:style>
  <w:style w:type="paragraph" w:customStyle="1" w:styleId="aff8">
    <w:name w:val="Позиция Рисунка"/>
    <w:basedOn w:val="a1"/>
    <w:link w:val="aff9"/>
    <w:qFormat/>
    <w:rsid w:val="00811DC9"/>
    <w:pPr>
      <w:ind w:firstLine="0"/>
      <w:jc w:val="center"/>
    </w:pPr>
    <w:rPr>
      <w:noProof/>
      <w:lang w:eastAsia="ru-RU"/>
    </w:rPr>
  </w:style>
  <w:style w:type="character" w:customStyle="1" w:styleId="aff7">
    <w:name w:val="Рисунок/таблица Знак"/>
    <w:link w:val="aff6"/>
    <w:rsid w:val="00811DC9"/>
    <w:rPr>
      <w:rFonts w:ascii="Times New Roman" w:hAnsi="Times New Roman" w:cs="Times New Roman"/>
      <w:iCs/>
      <w:sz w:val="24"/>
      <w:szCs w:val="18"/>
    </w:rPr>
  </w:style>
  <w:style w:type="paragraph" w:customStyle="1" w:styleId="affa">
    <w:name w:val="Заполнение таблиц"/>
    <w:basedOn w:val="a8"/>
    <w:link w:val="affb"/>
    <w:qFormat/>
    <w:rsid w:val="00811DC9"/>
    <w:pPr>
      <w:spacing w:line="240" w:lineRule="auto"/>
      <w:ind w:firstLine="0"/>
      <w:jc w:val="center"/>
    </w:pPr>
    <w:rPr>
      <w:sz w:val="20"/>
      <w:szCs w:val="20"/>
      <w:lang w:eastAsia="ru-RU"/>
    </w:rPr>
  </w:style>
  <w:style w:type="character" w:customStyle="1" w:styleId="aff9">
    <w:name w:val="Позиция Рисунка Знак"/>
    <w:link w:val="aff8"/>
    <w:rsid w:val="00811DC9"/>
    <w:rPr>
      <w:rFonts w:ascii="Times New Roman" w:hAnsi="Times New Roman"/>
      <w:noProof/>
      <w:sz w:val="24"/>
      <w:lang w:eastAsia="ru-RU"/>
    </w:rPr>
  </w:style>
  <w:style w:type="character" w:customStyle="1" w:styleId="affb">
    <w:name w:val="Заполнение таблиц Знак"/>
    <w:link w:val="affa"/>
    <w:rsid w:val="00811DC9"/>
    <w:rPr>
      <w:rFonts w:ascii="Times New Roman" w:hAnsi="Times New Roman" w:cs="Times New Roman"/>
      <w:sz w:val="20"/>
      <w:szCs w:val="20"/>
      <w:lang w:eastAsia="ru-RU"/>
    </w:rPr>
  </w:style>
  <w:style w:type="paragraph" w:customStyle="1" w:styleId="affc">
    <w:name w:val="КАТ_обычный"/>
    <w:basedOn w:val="a1"/>
    <w:rsid w:val="00CA084A"/>
    <w:pPr>
      <w:widowControl/>
      <w:spacing w:after="60" w:line="276" w:lineRule="auto"/>
      <w:ind w:firstLine="680"/>
    </w:pPr>
    <w:rPr>
      <w:rFonts w:eastAsia="Times New Roman"/>
      <w:lang w:eastAsia="ru-RU"/>
    </w:rPr>
  </w:style>
  <w:style w:type="character" w:customStyle="1" w:styleId="FontStyle11">
    <w:name w:val="Font Style11"/>
    <w:uiPriority w:val="99"/>
    <w:rsid w:val="00CA084A"/>
    <w:rPr>
      <w:rFonts w:ascii="Times New Roman" w:hAnsi="Times New Roman" w:cs="Times New Roman" w:hint="default"/>
      <w:sz w:val="18"/>
    </w:rPr>
  </w:style>
  <w:style w:type="paragraph" w:customStyle="1" w:styleId="affd">
    <w:name w:val="Пункт"/>
    <w:basedOn w:val="a1"/>
    <w:link w:val="affe"/>
    <w:rsid w:val="00CA084A"/>
    <w:pPr>
      <w:widowControl/>
      <w:ind w:firstLine="0"/>
      <w:jc w:val="center"/>
    </w:pPr>
    <w:rPr>
      <w:rFonts w:eastAsia="Times New Roman"/>
      <w:b/>
      <w:sz w:val="32"/>
      <w:szCs w:val="32"/>
      <w:lang w:eastAsia="ru-RU"/>
    </w:rPr>
  </w:style>
  <w:style w:type="character" w:customStyle="1" w:styleId="affe">
    <w:name w:val="Пункт Знак"/>
    <w:link w:val="affd"/>
    <w:rsid w:val="00CA084A"/>
    <w:rPr>
      <w:rFonts w:ascii="Times New Roman" w:eastAsia="Times New Roman" w:hAnsi="Times New Roman" w:cs="Times New Roman"/>
      <w:b/>
      <w:sz w:val="32"/>
      <w:szCs w:val="32"/>
      <w:lang w:eastAsia="ru-RU"/>
    </w:rPr>
  </w:style>
  <w:style w:type="paragraph" w:customStyle="1" w:styleId="210">
    <w:name w:val="Средняя сетка 21"/>
    <w:uiPriority w:val="1"/>
    <w:qFormat/>
    <w:rsid w:val="00CA084A"/>
    <w:rPr>
      <w:sz w:val="22"/>
      <w:szCs w:val="22"/>
      <w:lang w:eastAsia="en-US"/>
    </w:rPr>
  </w:style>
  <w:style w:type="paragraph" w:customStyle="1" w:styleId="16">
    <w:name w:val="1 осн текст"/>
    <w:basedOn w:val="af7"/>
    <w:link w:val="17"/>
    <w:uiPriority w:val="1"/>
    <w:rsid w:val="00CA084A"/>
    <w:pPr>
      <w:widowControl w:val="0"/>
      <w:spacing w:before="67" w:after="0" w:line="360" w:lineRule="auto"/>
      <w:ind w:right="108" w:firstLine="567"/>
      <w:contextualSpacing/>
      <w:jc w:val="both"/>
    </w:pPr>
    <w:rPr>
      <w:rFonts w:ascii="Arial" w:eastAsia="Arial" w:hAnsi="Arial" w:cs="Arial"/>
      <w:sz w:val="24"/>
      <w:szCs w:val="24"/>
      <w:lang w:val="en-US"/>
    </w:rPr>
  </w:style>
  <w:style w:type="character" w:customStyle="1" w:styleId="17">
    <w:name w:val="1 осн текст Знак"/>
    <w:link w:val="16"/>
    <w:uiPriority w:val="1"/>
    <w:rsid w:val="00CA084A"/>
    <w:rPr>
      <w:rFonts w:ascii="Arial" w:eastAsia="Arial" w:hAnsi="Arial" w:cs="Arial"/>
      <w:sz w:val="24"/>
      <w:szCs w:val="24"/>
      <w:lang w:val="en-US"/>
    </w:rPr>
  </w:style>
  <w:style w:type="paragraph" w:customStyle="1" w:styleId="33">
    <w:name w:val="ГрафикТ3"/>
    <w:basedOn w:val="a1"/>
    <w:rsid w:val="00CA084A"/>
    <w:pPr>
      <w:widowControl/>
      <w:ind w:firstLine="0"/>
      <w:jc w:val="left"/>
    </w:pPr>
    <w:rPr>
      <w:rFonts w:ascii="Courier New" w:eastAsia="Times New Roman" w:hAnsi="Courier New"/>
      <w:sz w:val="16"/>
      <w:szCs w:val="24"/>
      <w:lang w:eastAsia="ru-RU"/>
    </w:rPr>
  </w:style>
  <w:style w:type="paragraph" w:customStyle="1" w:styleId="43">
    <w:name w:val="Клен4"/>
    <w:basedOn w:val="a1"/>
    <w:rsid w:val="00CA084A"/>
    <w:pPr>
      <w:widowControl/>
      <w:ind w:firstLine="0"/>
      <w:jc w:val="left"/>
    </w:pPr>
    <w:rPr>
      <w:rFonts w:ascii="Courier New" w:eastAsia="Times New Roman" w:hAnsi="Courier New"/>
      <w:szCs w:val="24"/>
      <w:lang w:eastAsia="ru-RU"/>
    </w:rPr>
  </w:style>
  <w:style w:type="character" w:styleId="afff">
    <w:name w:val="page number"/>
    <w:basedOn w:val="a2"/>
    <w:rsid w:val="00CA084A"/>
  </w:style>
  <w:style w:type="paragraph" w:styleId="53">
    <w:name w:val="List Bullet 5"/>
    <w:basedOn w:val="a1"/>
    <w:uiPriority w:val="99"/>
    <w:rsid w:val="00CA084A"/>
    <w:pPr>
      <w:widowControl/>
      <w:tabs>
        <w:tab w:val="num" w:pos="1492"/>
      </w:tabs>
      <w:ind w:left="1492" w:hanging="360"/>
      <w:contextualSpacing/>
      <w:jc w:val="left"/>
    </w:pPr>
    <w:rPr>
      <w:rFonts w:eastAsia="Times New Roman"/>
      <w:szCs w:val="24"/>
      <w:lang w:eastAsia="ru-RU"/>
    </w:rPr>
  </w:style>
  <w:style w:type="paragraph" w:styleId="afff0">
    <w:name w:val="Body Text Indent"/>
    <w:basedOn w:val="a1"/>
    <w:link w:val="afff1"/>
    <w:uiPriority w:val="99"/>
    <w:rsid w:val="00CA084A"/>
    <w:pPr>
      <w:widowControl/>
      <w:spacing w:after="120"/>
      <w:ind w:left="360" w:firstLine="0"/>
      <w:jc w:val="left"/>
    </w:pPr>
    <w:rPr>
      <w:rFonts w:eastAsia="Times New Roman"/>
      <w:szCs w:val="24"/>
      <w:lang w:eastAsia="ru-RU"/>
    </w:rPr>
  </w:style>
  <w:style w:type="character" w:customStyle="1" w:styleId="afff1">
    <w:name w:val="Основной текст с отступом Знак"/>
    <w:link w:val="afff0"/>
    <w:uiPriority w:val="99"/>
    <w:rsid w:val="00CA084A"/>
    <w:rPr>
      <w:rFonts w:ascii="Times New Roman" w:eastAsia="Times New Roman" w:hAnsi="Times New Roman" w:cs="Times New Roman"/>
      <w:sz w:val="24"/>
      <w:szCs w:val="24"/>
      <w:lang w:eastAsia="ru-RU"/>
    </w:rPr>
  </w:style>
  <w:style w:type="paragraph" w:styleId="34">
    <w:name w:val="Body Text 3"/>
    <w:basedOn w:val="afff0"/>
    <w:link w:val="35"/>
    <w:uiPriority w:val="99"/>
    <w:rsid w:val="00CA084A"/>
  </w:style>
  <w:style w:type="character" w:customStyle="1" w:styleId="35">
    <w:name w:val="Основной текст 3 Знак"/>
    <w:link w:val="34"/>
    <w:uiPriority w:val="99"/>
    <w:rsid w:val="00CA084A"/>
    <w:rPr>
      <w:rFonts w:ascii="Times New Roman" w:eastAsia="Times New Roman" w:hAnsi="Times New Roman" w:cs="Times New Roman"/>
      <w:sz w:val="24"/>
      <w:szCs w:val="24"/>
      <w:lang w:eastAsia="ru-RU"/>
    </w:rPr>
  </w:style>
  <w:style w:type="paragraph" w:customStyle="1" w:styleId="44">
    <w:name w:val="Основной текст 4"/>
    <w:basedOn w:val="afff0"/>
    <w:rsid w:val="00CA084A"/>
  </w:style>
  <w:style w:type="paragraph" w:customStyle="1" w:styleId="54">
    <w:name w:val="Основной текст 5"/>
    <w:basedOn w:val="afff0"/>
    <w:rsid w:val="00CA084A"/>
  </w:style>
  <w:style w:type="paragraph" w:styleId="afff2">
    <w:name w:val="Document Map"/>
    <w:basedOn w:val="a1"/>
    <w:link w:val="afff3"/>
    <w:uiPriority w:val="99"/>
    <w:semiHidden/>
    <w:rsid w:val="00CA084A"/>
    <w:pPr>
      <w:widowControl/>
      <w:shd w:val="clear" w:color="auto" w:fill="000080"/>
      <w:ind w:firstLine="0"/>
      <w:jc w:val="left"/>
    </w:pPr>
    <w:rPr>
      <w:rFonts w:ascii="Tahoma" w:eastAsia="Times New Roman" w:hAnsi="Tahoma"/>
      <w:szCs w:val="24"/>
      <w:lang w:eastAsia="ru-RU"/>
    </w:rPr>
  </w:style>
  <w:style w:type="character" w:customStyle="1" w:styleId="afff3">
    <w:name w:val="Схема документа Знак"/>
    <w:link w:val="afff2"/>
    <w:uiPriority w:val="99"/>
    <w:semiHidden/>
    <w:rsid w:val="00CA084A"/>
    <w:rPr>
      <w:rFonts w:ascii="Tahoma" w:eastAsia="Times New Roman" w:hAnsi="Tahoma" w:cs="Times New Roman"/>
      <w:sz w:val="24"/>
      <w:szCs w:val="24"/>
      <w:shd w:val="clear" w:color="auto" w:fill="000080"/>
      <w:lang w:eastAsia="ru-RU"/>
    </w:rPr>
  </w:style>
  <w:style w:type="paragraph" w:styleId="23">
    <w:name w:val="Body Text 2"/>
    <w:aliases w:val=" Знак,Знак"/>
    <w:basedOn w:val="a1"/>
    <w:link w:val="24"/>
    <w:uiPriority w:val="99"/>
    <w:rsid w:val="00CA084A"/>
    <w:pPr>
      <w:widowControl/>
      <w:suppressAutoHyphens/>
      <w:spacing w:before="120"/>
      <w:ind w:firstLine="0"/>
      <w:jc w:val="left"/>
    </w:pPr>
    <w:rPr>
      <w:rFonts w:eastAsia="Times New Roman"/>
      <w:szCs w:val="24"/>
      <w:lang w:eastAsia="ru-RU"/>
    </w:rPr>
  </w:style>
  <w:style w:type="character" w:customStyle="1" w:styleId="24">
    <w:name w:val="Основной текст 2 Знак"/>
    <w:aliases w:val=" Знак Знак,Знак Знак"/>
    <w:link w:val="23"/>
    <w:uiPriority w:val="99"/>
    <w:rsid w:val="00CA084A"/>
    <w:rPr>
      <w:rFonts w:ascii="Times New Roman" w:eastAsia="Times New Roman" w:hAnsi="Times New Roman" w:cs="Times New Roman"/>
      <w:sz w:val="24"/>
      <w:szCs w:val="24"/>
      <w:lang w:eastAsia="ru-RU"/>
    </w:rPr>
  </w:style>
  <w:style w:type="paragraph" w:styleId="afff4">
    <w:name w:val="Subtitle"/>
    <w:basedOn w:val="a1"/>
    <w:link w:val="afff5"/>
    <w:uiPriority w:val="99"/>
    <w:qFormat/>
    <w:rsid w:val="00CA084A"/>
    <w:pPr>
      <w:widowControl/>
      <w:spacing w:before="2400"/>
      <w:ind w:firstLine="0"/>
      <w:jc w:val="center"/>
    </w:pPr>
    <w:rPr>
      <w:rFonts w:eastAsia="Times New Roman"/>
      <w:b/>
      <w:sz w:val="32"/>
      <w:szCs w:val="24"/>
      <w:lang w:eastAsia="ru-RU"/>
    </w:rPr>
  </w:style>
  <w:style w:type="character" w:customStyle="1" w:styleId="afff5">
    <w:name w:val="Подзаголовок Знак"/>
    <w:link w:val="afff4"/>
    <w:uiPriority w:val="99"/>
    <w:rsid w:val="00CA084A"/>
    <w:rPr>
      <w:rFonts w:ascii="Times New Roman" w:eastAsia="Times New Roman" w:hAnsi="Times New Roman" w:cs="Times New Roman"/>
      <w:b/>
      <w:sz w:val="32"/>
      <w:szCs w:val="24"/>
      <w:lang w:eastAsia="ru-RU"/>
    </w:rPr>
  </w:style>
  <w:style w:type="paragraph" w:styleId="afff6">
    <w:name w:val="Plain Text"/>
    <w:basedOn w:val="a1"/>
    <w:link w:val="afff7"/>
    <w:rsid w:val="00CA084A"/>
    <w:pPr>
      <w:widowControl/>
      <w:ind w:firstLine="0"/>
      <w:jc w:val="left"/>
    </w:pPr>
    <w:rPr>
      <w:rFonts w:ascii="Courier New" w:eastAsia="Times New Roman" w:hAnsi="Courier New"/>
      <w:szCs w:val="24"/>
      <w:lang w:eastAsia="ru-RU"/>
    </w:rPr>
  </w:style>
  <w:style w:type="character" w:customStyle="1" w:styleId="afff7">
    <w:name w:val="Текст Знак"/>
    <w:link w:val="afff6"/>
    <w:rsid w:val="00CA084A"/>
    <w:rPr>
      <w:rFonts w:ascii="Courier New" w:eastAsia="Times New Roman" w:hAnsi="Courier New" w:cs="Times New Roman"/>
      <w:sz w:val="24"/>
      <w:szCs w:val="24"/>
      <w:lang w:eastAsia="ru-RU"/>
    </w:rPr>
  </w:style>
  <w:style w:type="paragraph" w:styleId="25">
    <w:name w:val="Body Text Indent 2"/>
    <w:basedOn w:val="a1"/>
    <w:link w:val="26"/>
    <w:uiPriority w:val="99"/>
    <w:rsid w:val="00CA084A"/>
    <w:pPr>
      <w:widowControl/>
      <w:suppressAutoHyphens/>
      <w:spacing w:before="120"/>
      <w:ind w:firstLine="709"/>
      <w:jc w:val="left"/>
    </w:pPr>
    <w:rPr>
      <w:rFonts w:eastAsia="Times New Roman"/>
      <w:szCs w:val="24"/>
      <w:lang w:eastAsia="ru-RU"/>
    </w:rPr>
  </w:style>
  <w:style w:type="character" w:customStyle="1" w:styleId="26">
    <w:name w:val="Основной текст с отступом 2 Знак"/>
    <w:link w:val="25"/>
    <w:uiPriority w:val="99"/>
    <w:rsid w:val="00CA084A"/>
    <w:rPr>
      <w:rFonts w:ascii="Times New Roman" w:eastAsia="Times New Roman" w:hAnsi="Times New Roman" w:cs="Times New Roman"/>
      <w:sz w:val="24"/>
      <w:szCs w:val="24"/>
      <w:lang w:eastAsia="ru-RU"/>
    </w:rPr>
  </w:style>
  <w:style w:type="paragraph" w:styleId="36">
    <w:name w:val="Body Text Indent 3"/>
    <w:basedOn w:val="a1"/>
    <w:link w:val="37"/>
    <w:uiPriority w:val="99"/>
    <w:rsid w:val="00CA084A"/>
    <w:pPr>
      <w:widowControl/>
      <w:suppressAutoHyphens/>
      <w:ind w:left="1560" w:hanging="851"/>
      <w:jc w:val="left"/>
    </w:pPr>
    <w:rPr>
      <w:rFonts w:eastAsia="Times New Roman"/>
      <w:szCs w:val="24"/>
      <w:lang w:eastAsia="ru-RU"/>
    </w:rPr>
  </w:style>
  <w:style w:type="character" w:customStyle="1" w:styleId="37">
    <w:name w:val="Основной текст с отступом 3 Знак"/>
    <w:link w:val="36"/>
    <w:uiPriority w:val="99"/>
    <w:rsid w:val="00CA084A"/>
    <w:rPr>
      <w:rFonts w:ascii="Times New Roman" w:eastAsia="Times New Roman" w:hAnsi="Times New Roman" w:cs="Times New Roman"/>
      <w:sz w:val="24"/>
      <w:szCs w:val="24"/>
      <w:lang w:eastAsia="ru-RU"/>
    </w:rPr>
  </w:style>
  <w:style w:type="paragraph" w:styleId="27">
    <w:name w:val="List Number 2"/>
    <w:basedOn w:val="a1"/>
    <w:uiPriority w:val="99"/>
    <w:rsid w:val="00CA084A"/>
    <w:pPr>
      <w:widowControl/>
      <w:tabs>
        <w:tab w:val="num" w:pos="1174"/>
      </w:tabs>
      <w:ind w:firstLine="454"/>
      <w:jc w:val="left"/>
    </w:pPr>
    <w:rPr>
      <w:rFonts w:eastAsia="Times New Roman"/>
      <w:szCs w:val="24"/>
      <w:lang w:eastAsia="ru-RU"/>
    </w:rPr>
  </w:style>
  <w:style w:type="paragraph" w:customStyle="1" w:styleId="18">
    <w:name w:val="заголовок 1"/>
    <w:basedOn w:val="a1"/>
    <w:next w:val="a1"/>
    <w:rsid w:val="00CA084A"/>
    <w:pPr>
      <w:keepNext/>
      <w:shd w:val="pct20" w:color="auto" w:fill="auto"/>
      <w:ind w:firstLine="0"/>
      <w:jc w:val="center"/>
    </w:pPr>
    <w:rPr>
      <w:rFonts w:eastAsia="Times New Roman"/>
      <w:b/>
      <w:sz w:val="32"/>
      <w:szCs w:val="24"/>
      <w:lang w:eastAsia="ru-RU"/>
    </w:rPr>
  </w:style>
  <w:style w:type="paragraph" w:customStyle="1" w:styleId="S">
    <w:name w:val="S_Обычный"/>
    <w:basedOn w:val="a1"/>
    <w:rsid w:val="00CA084A"/>
    <w:pPr>
      <w:widowControl/>
      <w:ind w:firstLine="709"/>
    </w:pPr>
    <w:rPr>
      <w:rFonts w:eastAsia="Times New Roman"/>
      <w:szCs w:val="24"/>
      <w:lang w:eastAsia="ar-SA"/>
    </w:rPr>
  </w:style>
  <w:style w:type="paragraph" w:customStyle="1" w:styleId="S0">
    <w:name w:val="S_Маркированный"/>
    <w:basedOn w:val="a1"/>
    <w:autoRedefine/>
    <w:rsid w:val="00CA084A"/>
    <w:pPr>
      <w:widowControl/>
      <w:tabs>
        <w:tab w:val="left" w:pos="-14628"/>
        <w:tab w:val="left" w:pos="-6457"/>
        <w:tab w:val="left" w:pos="-6054"/>
        <w:tab w:val="left" w:pos="-4625"/>
        <w:tab w:val="left" w:pos="1026"/>
        <w:tab w:val="left" w:pos="1134"/>
        <w:tab w:val="left" w:pos="2858"/>
      </w:tabs>
    </w:pPr>
    <w:rPr>
      <w:rFonts w:eastAsia="Times New Roman"/>
      <w:szCs w:val="24"/>
      <w:lang w:eastAsia="ar-SA"/>
    </w:rPr>
  </w:style>
  <w:style w:type="paragraph" w:styleId="afff8">
    <w:name w:val="List"/>
    <w:basedOn w:val="a1"/>
    <w:link w:val="afff9"/>
    <w:rsid w:val="00CA084A"/>
    <w:pPr>
      <w:widowControl/>
      <w:ind w:left="283" w:hanging="283"/>
      <w:contextualSpacing/>
      <w:jc w:val="left"/>
    </w:pPr>
    <w:rPr>
      <w:rFonts w:eastAsia="Times New Roman"/>
      <w:szCs w:val="24"/>
      <w:lang w:eastAsia="ru-RU"/>
    </w:rPr>
  </w:style>
  <w:style w:type="paragraph" w:customStyle="1" w:styleId="afffa">
    <w:name w:val="Абзац"/>
    <w:basedOn w:val="a1"/>
    <w:link w:val="afffb"/>
    <w:rsid w:val="00CA084A"/>
    <w:pPr>
      <w:widowControl/>
      <w:spacing w:before="120" w:after="60"/>
    </w:pPr>
    <w:rPr>
      <w:rFonts w:eastAsia="Times New Roman"/>
      <w:szCs w:val="24"/>
    </w:rPr>
  </w:style>
  <w:style w:type="character" w:customStyle="1" w:styleId="afffb">
    <w:name w:val="Абзац Знак"/>
    <w:link w:val="afffa"/>
    <w:rsid w:val="00CA084A"/>
    <w:rPr>
      <w:rFonts w:ascii="Times New Roman" w:eastAsia="Times New Roman" w:hAnsi="Times New Roman" w:cs="Times New Roman"/>
      <w:sz w:val="24"/>
      <w:szCs w:val="24"/>
    </w:rPr>
  </w:style>
  <w:style w:type="paragraph" w:customStyle="1" w:styleId="afffc">
    <w:name w:val="Стиль ПСН"/>
    <w:basedOn w:val="a1"/>
    <w:link w:val="afffd"/>
    <w:rsid w:val="00CA084A"/>
    <w:pPr>
      <w:widowControl/>
      <w:spacing w:before="120"/>
      <w:ind w:firstLine="709"/>
      <w:jc w:val="left"/>
    </w:pPr>
    <w:rPr>
      <w:szCs w:val="24"/>
    </w:rPr>
  </w:style>
  <w:style w:type="character" w:customStyle="1" w:styleId="afffd">
    <w:name w:val="Стиль ПСН Знак"/>
    <w:link w:val="afffc"/>
    <w:rsid w:val="00CA084A"/>
    <w:rPr>
      <w:rFonts w:ascii="Times New Roman" w:eastAsia="Calibri" w:hAnsi="Times New Roman" w:cs="Times New Roman"/>
      <w:sz w:val="24"/>
      <w:szCs w:val="24"/>
    </w:rPr>
  </w:style>
  <w:style w:type="paragraph" w:customStyle="1" w:styleId="45">
    <w:name w:val="Заголовок 4ПСН"/>
    <w:basedOn w:val="4"/>
    <w:link w:val="46"/>
    <w:uiPriority w:val="1"/>
    <w:qFormat/>
    <w:rsid w:val="00CA084A"/>
    <w:pPr>
      <w:spacing w:before="160"/>
      <w:ind w:left="864" w:hanging="864"/>
      <w:jc w:val="left"/>
    </w:pPr>
    <w:rPr>
      <w:bCs/>
      <w:i w:val="0"/>
      <w:lang w:val="en-US"/>
    </w:rPr>
  </w:style>
  <w:style w:type="character" w:customStyle="1" w:styleId="46">
    <w:name w:val="Заголовок 4ПСН Знак"/>
    <w:link w:val="45"/>
    <w:uiPriority w:val="1"/>
    <w:rsid w:val="00CA084A"/>
    <w:rPr>
      <w:rFonts w:ascii="Times New Roman" w:eastAsia="Times New Roman" w:hAnsi="Times New Roman" w:cs="Times New Roman"/>
      <w:b/>
      <w:bCs/>
      <w:i w:val="0"/>
      <w:iCs/>
      <w:sz w:val="24"/>
      <w:szCs w:val="24"/>
      <w:lang w:val="en-US" w:eastAsia="ru-RU"/>
    </w:rPr>
  </w:style>
  <w:style w:type="paragraph" w:customStyle="1" w:styleId="38">
    <w:name w:val="Заголовок 3ПСН"/>
    <w:basedOn w:val="30"/>
    <w:uiPriority w:val="1"/>
    <w:qFormat/>
    <w:rsid w:val="00CA084A"/>
    <w:pPr>
      <w:widowControl/>
      <w:spacing w:after="120"/>
      <w:jc w:val="left"/>
      <w:outlineLvl w:val="3"/>
    </w:pPr>
    <w:rPr>
      <w:rFonts w:eastAsia="Arial Black"/>
      <w:szCs w:val="24"/>
    </w:rPr>
  </w:style>
  <w:style w:type="paragraph" w:customStyle="1" w:styleId="55">
    <w:name w:val="Заголовок 5ПСН"/>
    <w:basedOn w:val="45"/>
    <w:link w:val="56"/>
    <w:rsid w:val="00CA084A"/>
    <w:pPr>
      <w:ind w:left="1224" w:hanging="504"/>
    </w:pPr>
  </w:style>
  <w:style w:type="character" w:customStyle="1" w:styleId="56">
    <w:name w:val="Заголовок 5ПСН Знак"/>
    <w:link w:val="55"/>
    <w:rsid w:val="00CA084A"/>
    <w:rPr>
      <w:rFonts w:ascii="Times New Roman" w:eastAsia="Times New Roman" w:hAnsi="Times New Roman" w:cs="Times New Roman"/>
      <w:b/>
      <w:bCs/>
      <w:i w:val="0"/>
      <w:iCs/>
      <w:sz w:val="24"/>
      <w:szCs w:val="24"/>
      <w:lang w:val="en-US" w:eastAsia="ru-RU"/>
    </w:rPr>
  </w:style>
  <w:style w:type="paragraph" w:customStyle="1" w:styleId="xl95">
    <w:name w:val="xl9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96">
    <w:name w:val="xl96"/>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97">
    <w:name w:val="xl97"/>
    <w:basedOn w:val="a1"/>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eastAsia="Times New Roman"/>
      <w:szCs w:val="24"/>
      <w:lang w:eastAsia="ru-RU"/>
    </w:rPr>
  </w:style>
  <w:style w:type="paragraph" w:customStyle="1" w:styleId="xl98">
    <w:name w:val="xl98"/>
    <w:basedOn w:val="a1"/>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Arial" w:eastAsia="Times New Roman" w:hAnsi="Arial" w:cs="Arial"/>
      <w:szCs w:val="24"/>
      <w:lang w:eastAsia="ru-RU"/>
    </w:rPr>
  </w:style>
  <w:style w:type="paragraph" w:customStyle="1" w:styleId="xl99">
    <w:name w:val="xl99"/>
    <w:basedOn w:val="a1"/>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00">
    <w:name w:val="xl10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01">
    <w:name w:val="xl10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Cs w:val="24"/>
      <w:lang w:eastAsia="ru-RU"/>
    </w:rPr>
  </w:style>
  <w:style w:type="paragraph" w:customStyle="1" w:styleId="xl102">
    <w:name w:val="xl102"/>
    <w:basedOn w:val="a1"/>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szCs w:val="24"/>
      <w:lang w:eastAsia="ru-RU"/>
    </w:rPr>
  </w:style>
  <w:style w:type="paragraph" w:customStyle="1" w:styleId="xl103">
    <w:name w:val="xl103"/>
    <w:basedOn w:val="a1"/>
    <w:rsid w:val="00CA084A"/>
    <w:pPr>
      <w:widowControl/>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04">
    <w:name w:val="xl104"/>
    <w:basedOn w:val="a1"/>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eastAsia="Times New Roman"/>
      <w:szCs w:val="24"/>
      <w:lang w:eastAsia="ru-RU"/>
    </w:rPr>
  </w:style>
  <w:style w:type="paragraph" w:customStyle="1" w:styleId="xl105">
    <w:name w:val="xl105"/>
    <w:basedOn w:val="a1"/>
    <w:rsid w:val="00CA084A"/>
    <w:pPr>
      <w:widowControl/>
      <w:spacing w:before="100" w:beforeAutospacing="1" w:after="100" w:afterAutospacing="1"/>
      <w:ind w:firstLine="0"/>
      <w:jc w:val="left"/>
    </w:pPr>
    <w:rPr>
      <w:rFonts w:ascii="Arial" w:eastAsia="Times New Roman" w:hAnsi="Arial" w:cs="Arial"/>
      <w:szCs w:val="24"/>
      <w:lang w:eastAsia="ru-RU"/>
    </w:rPr>
  </w:style>
  <w:style w:type="paragraph" w:customStyle="1" w:styleId="xl106">
    <w:name w:val="xl106"/>
    <w:basedOn w:val="a1"/>
    <w:rsid w:val="00CA084A"/>
    <w:pPr>
      <w:widowControl/>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07">
    <w:name w:val="xl107"/>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08">
    <w:name w:val="xl108"/>
    <w:basedOn w:val="a1"/>
    <w:rsid w:val="00CA084A"/>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09">
    <w:name w:val="xl109"/>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10">
    <w:name w:val="xl110"/>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1">
    <w:name w:val="xl11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12">
    <w:name w:val="xl112"/>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3">
    <w:name w:val="xl113"/>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114">
    <w:name w:val="xl114"/>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115">
    <w:name w:val="xl115"/>
    <w:basedOn w:val="a1"/>
    <w:rsid w:val="00CA084A"/>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6">
    <w:name w:val="xl116"/>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7">
    <w:name w:val="xl117"/>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8">
    <w:name w:val="xl118"/>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9">
    <w:name w:val="xl119"/>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20">
    <w:name w:val="xl120"/>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21">
    <w:name w:val="xl121"/>
    <w:basedOn w:val="a1"/>
    <w:uiPriority w:val="99"/>
    <w:rsid w:val="00CA084A"/>
    <w:pPr>
      <w:widowControl/>
      <w:pBdr>
        <w:top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Cs w:val="24"/>
      <w:lang w:eastAsia="ru-RU"/>
    </w:rPr>
  </w:style>
  <w:style w:type="paragraph" w:customStyle="1" w:styleId="xl122">
    <w:name w:val="xl122"/>
    <w:basedOn w:val="a1"/>
    <w:uiPriority w:val="99"/>
    <w:rsid w:val="00CA084A"/>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23">
    <w:name w:val="xl123"/>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24">
    <w:name w:val="xl124"/>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25">
    <w:name w:val="xl125"/>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26">
    <w:name w:val="xl126"/>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27">
    <w:name w:val="xl127"/>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28">
    <w:name w:val="xl128"/>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Cs w:val="24"/>
      <w:lang w:eastAsia="ru-RU"/>
    </w:rPr>
  </w:style>
  <w:style w:type="paragraph" w:customStyle="1" w:styleId="xl129">
    <w:name w:val="xl129"/>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30">
    <w:name w:val="xl130"/>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31">
    <w:name w:val="xl131"/>
    <w:basedOn w:val="a1"/>
    <w:uiPriority w:val="99"/>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2">
    <w:name w:val="xl132"/>
    <w:basedOn w:val="a1"/>
    <w:uiPriority w:val="99"/>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3">
    <w:name w:val="xl133"/>
    <w:basedOn w:val="a1"/>
    <w:uiPriority w:val="99"/>
    <w:rsid w:val="00CA084A"/>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4">
    <w:name w:val="xl134"/>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5">
    <w:name w:val="xl135"/>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136">
    <w:name w:val="xl136"/>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xl137">
    <w:name w:val="xl137"/>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38">
    <w:name w:val="xl138"/>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9">
    <w:name w:val="xl139"/>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40">
    <w:name w:val="xl140"/>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Cs w:val="24"/>
      <w:lang w:eastAsia="ru-RU"/>
    </w:rPr>
  </w:style>
  <w:style w:type="paragraph" w:customStyle="1" w:styleId="xl141">
    <w:name w:val="xl141"/>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42">
    <w:name w:val="xl142"/>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18"/>
      <w:szCs w:val="18"/>
      <w:lang w:eastAsia="ru-RU"/>
    </w:rPr>
  </w:style>
  <w:style w:type="paragraph" w:customStyle="1" w:styleId="xl143">
    <w:name w:val="xl143"/>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44">
    <w:name w:val="xl144"/>
    <w:basedOn w:val="a1"/>
    <w:uiPriority w:val="99"/>
    <w:rsid w:val="00CA084A"/>
    <w:pPr>
      <w:widowControl/>
      <w:spacing w:before="100" w:beforeAutospacing="1" w:after="100" w:afterAutospacing="1"/>
      <w:ind w:firstLine="0"/>
      <w:jc w:val="left"/>
      <w:textAlignment w:val="center"/>
    </w:pPr>
    <w:rPr>
      <w:rFonts w:eastAsia="Times New Roman"/>
      <w:szCs w:val="24"/>
      <w:lang w:eastAsia="ru-RU"/>
    </w:rPr>
  </w:style>
  <w:style w:type="paragraph" w:customStyle="1" w:styleId="xl145">
    <w:name w:val="xl145"/>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146">
    <w:name w:val="xl146"/>
    <w:basedOn w:val="a1"/>
    <w:uiPriority w:val="99"/>
    <w:rsid w:val="00CA084A"/>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47">
    <w:name w:val="xl147"/>
    <w:basedOn w:val="a1"/>
    <w:uiPriority w:val="99"/>
    <w:rsid w:val="00CA084A"/>
    <w:pPr>
      <w:widowControl/>
      <w:shd w:val="clear" w:color="000000" w:fill="D8D8D8"/>
      <w:spacing w:before="100" w:beforeAutospacing="1" w:after="100" w:afterAutospacing="1"/>
      <w:ind w:firstLine="0"/>
      <w:jc w:val="left"/>
    </w:pPr>
    <w:rPr>
      <w:rFonts w:ascii="Arial" w:eastAsia="Times New Roman" w:hAnsi="Arial" w:cs="Arial"/>
      <w:szCs w:val="24"/>
      <w:lang w:eastAsia="ru-RU"/>
    </w:rPr>
  </w:style>
  <w:style w:type="paragraph" w:customStyle="1" w:styleId="xl148">
    <w:name w:val="xl148"/>
    <w:basedOn w:val="a1"/>
    <w:uiPriority w:val="99"/>
    <w:rsid w:val="00CA084A"/>
    <w:pPr>
      <w:widowControl/>
      <w:shd w:val="clear" w:color="000000" w:fill="D8D8D8"/>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49">
    <w:name w:val="xl149"/>
    <w:basedOn w:val="a1"/>
    <w:uiPriority w:val="99"/>
    <w:rsid w:val="00CA084A"/>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50">
    <w:name w:val="xl150"/>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Arial" w:eastAsia="Times New Roman" w:hAnsi="Arial" w:cs="Arial"/>
      <w:szCs w:val="24"/>
      <w:lang w:eastAsia="ru-RU"/>
    </w:rPr>
  </w:style>
  <w:style w:type="paragraph" w:customStyle="1" w:styleId="xl151">
    <w:name w:val="xl151"/>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52">
    <w:name w:val="xl152"/>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53">
    <w:name w:val="xl153"/>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eastAsia="Times New Roman"/>
      <w:szCs w:val="24"/>
      <w:lang w:eastAsia="ru-RU"/>
    </w:rPr>
  </w:style>
  <w:style w:type="paragraph" w:customStyle="1" w:styleId="xl154">
    <w:name w:val="xl154"/>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 w:val="18"/>
      <w:szCs w:val="18"/>
      <w:lang w:eastAsia="ru-RU"/>
    </w:rPr>
  </w:style>
  <w:style w:type="paragraph" w:customStyle="1" w:styleId="xl155">
    <w:name w:val="xl155"/>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6"/>
      <w:szCs w:val="16"/>
      <w:lang w:eastAsia="ru-RU"/>
    </w:rPr>
  </w:style>
  <w:style w:type="paragraph" w:customStyle="1" w:styleId="xl156">
    <w:name w:val="xl156"/>
    <w:basedOn w:val="a1"/>
    <w:uiPriority w:val="99"/>
    <w:rsid w:val="00CA084A"/>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57">
    <w:name w:val="xl157"/>
    <w:basedOn w:val="a1"/>
    <w:uiPriority w:val="99"/>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58">
    <w:name w:val="xl158"/>
    <w:basedOn w:val="a1"/>
    <w:uiPriority w:val="99"/>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159">
    <w:name w:val="xl159"/>
    <w:basedOn w:val="a1"/>
    <w:uiPriority w:val="99"/>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160">
    <w:name w:val="xl160"/>
    <w:basedOn w:val="a1"/>
    <w:uiPriority w:val="99"/>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61">
    <w:name w:val="xl161"/>
    <w:basedOn w:val="a1"/>
    <w:uiPriority w:val="99"/>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62">
    <w:name w:val="xl162"/>
    <w:basedOn w:val="a1"/>
    <w:uiPriority w:val="99"/>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63">
    <w:name w:val="xl163"/>
    <w:basedOn w:val="a1"/>
    <w:uiPriority w:val="99"/>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64">
    <w:name w:val="xl164"/>
    <w:basedOn w:val="a1"/>
    <w:uiPriority w:val="99"/>
    <w:rsid w:val="00CA084A"/>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65">
    <w:name w:val="xl165"/>
    <w:basedOn w:val="a1"/>
    <w:uiPriority w:val="99"/>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66">
    <w:name w:val="xl166"/>
    <w:basedOn w:val="a1"/>
    <w:rsid w:val="00CA084A"/>
    <w:pPr>
      <w:widowControl/>
      <w:pBdr>
        <w:top w:val="single" w:sz="4" w:space="0" w:color="auto"/>
        <w:left w:val="single" w:sz="4" w:space="0" w:color="auto"/>
      </w:pBdr>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67">
    <w:name w:val="xl167"/>
    <w:basedOn w:val="a1"/>
    <w:rsid w:val="00CA084A"/>
    <w:pPr>
      <w:widowControl/>
      <w:pBdr>
        <w:top w:val="single" w:sz="4" w:space="0" w:color="auto"/>
      </w:pBdr>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68">
    <w:name w:val="xl168"/>
    <w:basedOn w:val="a1"/>
    <w:rsid w:val="00CA084A"/>
    <w:pPr>
      <w:widowControl/>
      <w:pBdr>
        <w:top w:val="single" w:sz="4" w:space="0" w:color="auto"/>
        <w:right w:val="single" w:sz="4" w:space="0" w:color="auto"/>
      </w:pBdr>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69">
    <w:name w:val="xl169"/>
    <w:basedOn w:val="a1"/>
    <w:rsid w:val="00CA084A"/>
    <w:pPr>
      <w:widowControl/>
      <w:pBdr>
        <w:left w:val="single" w:sz="4" w:space="0" w:color="auto"/>
      </w:pBdr>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70">
    <w:name w:val="xl170"/>
    <w:basedOn w:val="a1"/>
    <w:rsid w:val="00CA084A"/>
    <w:pPr>
      <w:widowControl/>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71">
    <w:name w:val="xl171"/>
    <w:basedOn w:val="a1"/>
    <w:rsid w:val="00CA084A"/>
    <w:pPr>
      <w:widowControl/>
      <w:pBdr>
        <w:right w:val="single" w:sz="4" w:space="0" w:color="auto"/>
      </w:pBdr>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72">
    <w:name w:val="xl172"/>
    <w:basedOn w:val="a1"/>
    <w:rsid w:val="00CA084A"/>
    <w:pPr>
      <w:widowControl/>
      <w:pBdr>
        <w:left w:val="single" w:sz="4" w:space="0" w:color="auto"/>
        <w:bottom w:val="single" w:sz="4" w:space="0" w:color="auto"/>
      </w:pBdr>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73">
    <w:name w:val="xl173"/>
    <w:basedOn w:val="a1"/>
    <w:rsid w:val="00CA084A"/>
    <w:pPr>
      <w:widowControl/>
      <w:pBdr>
        <w:bottom w:val="single" w:sz="4" w:space="0" w:color="auto"/>
      </w:pBdr>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74">
    <w:name w:val="xl174"/>
    <w:basedOn w:val="a1"/>
    <w:rsid w:val="00CA084A"/>
    <w:pPr>
      <w:widowControl/>
      <w:pBdr>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75">
    <w:name w:val="xl175"/>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76">
    <w:name w:val="xl176"/>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77">
    <w:name w:val="xl177"/>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78">
    <w:name w:val="xl178"/>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79">
    <w:name w:val="xl179"/>
    <w:basedOn w:val="a1"/>
    <w:rsid w:val="00CA084A"/>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80">
    <w:name w:val="xl180"/>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81">
    <w:name w:val="xl18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82">
    <w:name w:val="xl182"/>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83">
    <w:name w:val="xl183"/>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84">
    <w:name w:val="xl18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85">
    <w:name w:val="xl185"/>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86">
    <w:name w:val="xl186"/>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87">
    <w:name w:val="xl187"/>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88">
    <w:name w:val="xl188"/>
    <w:basedOn w:val="a1"/>
    <w:rsid w:val="00CA084A"/>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89">
    <w:name w:val="xl18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8"/>
      <w:szCs w:val="18"/>
      <w:lang w:eastAsia="ru-RU"/>
    </w:rPr>
  </w:style>
  <w:style w:type="paragraph" w:customStyle="1" w:styleId="xl190">
    <w:name w:val="xl19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1">
    <w:name w:val="xl19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2">
    <w:name w:val="xl192"/>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3">
    <w:name w:val="xl193"/>
    <w:basedOn w:val="a1"/>
    <w:rsid w:val="00CA084A"/>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4">
    <w:name w:val="xl194"/>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5">
    <w:name w:val="xl195"/>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96">
    <w:name w:val="xl196"/>
    <w:basedOn w:val="a1"/>
    <w:uiPriority w:val="99"/>
    <w:rsid w:val="00CA084A"/>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97">
    <w:name w:val="xl197"/>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98">
    <w:name w:val="xl198"/>
    <w:basedOn w:val="a1"/>
    <w:uiPriority w:val="99"/>
    <w:rsid w:val="00CA084A"/>
    <w:pPr>
      <w:widowControl/>
      <w:shd w:val="clear" w:color="000000" w:fill="FFFFFF"/>
      <w:spacing w:before="100" w:beforeAutospacing="1" w:after="100" w:afterAutospacing="1"/>
      <w:ind w:firstLine="0"/>
      <w:jc w:val="center"/>
    </w:pPr>
    <w:rPr>
      <w:rFonts w:ascii="Arial" w:eastAsia="Times New Roman" w:hAnsi="Arial" w:cs="Arial"/>
      <w:b/>
      <w:bCs/>
      <w:sz w:val="22"/>
      <w:lang w:eastAsia="ru-RU"/>
    </w:rPr>
  </w:style>
  <w:style w:type="paragraph" w:customStyle="1" w:styleId="xl199">
    <w:name w:val="xl199"/>
    <w:basedOn w:val="a1"/>
    <w:uiPriority w:val="99"/>
    <w:rsid w:val="00CA084A"/>
    <w:pPr>
      <w:widowControl/>
      <w:pBdr>
        <w:bottom w:val="single" w:sz="4"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200">
    <w:name w:val="xl200"/>
    <w:basedOn w:val="a1"/>
    <w:uiPriority w:val="99"/>
    <w:rsid w:val="00CA084A"/>
    <w:pPr>
      <w:widowControl/>
      <w:pBdr>
        <w:top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01">
    <w:name w:val="xl201"/>
    <w:basedOn w:val="a1"/>
    <w:uiPriority w:val="99"/>
    <w:rsid w:val="00CA084A"/>
    <w:pPr>
      <w:widowControl/>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eastAsia="Times New Roman"/>
      <w:szCs w:val="24"/>
      <w:lang w:eastAsia="ru-RU"/>
    </w:rPr>
  </w:style>
  <w:style w:type="paragraph" w:customStyle="1" w:styleId="xl202">
    <w:name w:val="xl202"/>
    <w:basedOn w:val="a1"/>
    <w:uiPriority w:val="99"/>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03">
    <w:name w:val="xl203"/>
    <w:basedOn w:val="a1"/>
    <w:uiPriority w:val="99"/>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04">
    <w:name w:val="xl204"/>
    <w:basedOn w:val="a1"/>
    <w:uiPriority w:val="99"/>
    <w:rsid w:val="00CA084A"/>
    <w:pPr>
      <w:widowControl/>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05">
    <w:name w:val="xl205"/>
    <w:basedOn w:val="a1"/>
    <w:uiPriority w:val="99"/>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06">
    <w:name w:val="xl206"/>
    <w:basedOn w:val="a1"/>
    <w:uiPriority w:val="99"/>
    <w:rsid w:val="00CA084A"/>
    <w:pPr>
      <w:widowControl/>
      <w:pBdr>
        <w:left w:val="single" w:sz="4" w:space="0" w:color="auto"/>
        <w:bottom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207">
    <w:name w:val="xl207"/>
    <w:basedOn w:val="a1"/>
    <w:uiPriority w:val="99"/>
    <w:rsid w:val="00CA084A"/>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08">
    <w:name w:val="xl208"/>
    <w:basedOn w:val="a1"/>
    <w:uiPriority w:val="99"/>
    <w:rsid w:val="00CA084A"/>
    <w:pPr>
      <w:widowControl/>
      <w:pBdr>
        <w:top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09">
    <w:name w:val="xl209"/>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6"/>
      <w:szCs w:val="16"/>
      <w:lang w:eastAsia="ru-RU"/>
    </w:rPr>
  </w:style>
  <w:style w:type="paragraph" w:customStyle="1" w:styleId="xl210">
    <w:name w:val="xl210"/>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16"/>
      <w:szCs w:val="16"/>
      <w:lang w:eastAsia="ru-RU"/>
    </w:rPr>
  </w:style>
  <w:style w:type="paragraph" w:customStyle="1" w:styleId="xl211">
    <w:name w:val="xl211"/>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12">
    <w:name w:val="xl212"/>
    <w:basedOn w:val="a1"/>
    <w:rsid w:val="00CA084A"/>
    <w:pPr>
      <w:widowControl/>
      <w:pBdr>
        <w:top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13">
    <w:name w:val="xl213"/>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14">
    <w:name w:val="xl214"/>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15">
    <w:name w:val="xl215"/>
    <w:basedOn w:val="a1"/>
    <w:rsid w:val="00CA084A"/>
    <w:pPr>
      <w:widowControl/>
      <w:pBdr>
        <w:top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16">
    <w:name w:val="xl216"/>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17">
    <w:name w:val="xl217"/>
    <w:basedOn w:val="a1"/>
    <w:rsid w:val="00CA084A"/>
    <w:pPr>
      <w:widowControl/>
      <w:pBdr>
        <w:left w:val="single" w:sz="4" w:space="0" w:color="auto"/>
        <w:right w:val="single" w:sz="4" w:space="0" w:color="auto"/>
      </w:pBdr>
      <w:shd w:val="clear" w:color="000000" w:fill="B2A1C7"/>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18">
    <w:name w:val="xl21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19">
    <w:name w:val="xl21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20">
    <w:name w:val="xl220"/>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21">
    <w:name w:val="xl221"/>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222">
    <w:name w:val="xl222"/>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223">
    <w:name w:val="xl223"/>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224">
    <w:name w:val="xl22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225">
    <w:name w:val="xl225"/>
    <w:basedOn w:val="a1"/>
    <w:rsid w:val="00CA084A"/>
    <w:pPr>
      <w:widowControl/>
      <w:shd w:val="clear" w:color="000000" w:fill="FFFFFF"/>
      <w:spacing w:before="100" w:beforeAutospacing="1" w:after="100" w:afterAutospacing="1"/>
      <w:ind w:firstLine="0"/>
      <w:jc w:val="center"/>
    </w:pPr>
    <w:rPr>
      <w:rFonts w:ascii="Arial" w:eastAsia="Times New Roman" w:hAnsi="Arial" w:cs="Arial"/>
      <w:b/>
      <w:bCs/>
      <w:szCs w:val="24"/>
      <w:lang w:eastAsia="ru-RU"/>
    </w:rPr>
  </w:style>
  <w:style w:type="paragraph" w:customStyle="1" w:styleId="xl226">
    <w:name w:val="xl226"/>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27">
    <w:name w:val="xl227"/>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28">
    <w:name w:val="xl228"/>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29">
    <w:name w:val="xl229"/>
    <w:basedOn w:val="a1"/>
    <w:rsid w:val="00CA084A"/>
    <w:pPr>
      <w:widowControl/>
      <w:pBdr>
        <w:bottom w:val="single" w:sz="4" w:space="0" w:color="auto"/>
      </w:pBdr>
      <w:shd w:val="clear" w:color="000000" w:fill="FFFFFF"/>
      <w:spacing w:before="100" w:beforeAutospacing="1" w:after="100" w:afterAutospacing="1"/>
      <w:ind w:firstLine="0"/>
      <w:jc w:val="center"/>
    </w:pPr>
    <w:rPr>
      <w:rFonts w:ascii="Arial" w:eastAsia="Times New Roman" w:hAnsi="Arial" w:cs="Arial"/>
      <w:szCs w:val="24"/>
      <w:lang w:eastAsia="ru-RU"/>
    </w:rPr>
  </w:style>
  <w:style w:type="paragraph" w:customStyle="1" w:styleId="xl230">
    <w:name w:val="xl230"/>
    <w:basedOn w:val="a1"/>
    <w:rsid w:val="00CA084A"/>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231">
    <w:name w:val="xl231"/>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232">
    <w:name w:val="xl232"/>
    <w:basedOn w:val="a1"/>
    <w:rsid w:val="00CA084A"/>
    <w:pPr>
      <w:widowControl/>
      <w:pBdr>
        <w:top w:val="single" w:sz="4" w:space="0" w:color="auto"/>
        <w:lef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3">
    <w:name w:val="xl233"/>
    <w:basedOn w:val="a1"/>
    <w:rsid w:val="00CA084A"/>
    <w:pPr>
      <w:widowControl/>
      <w:pBdr>
        <w:top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4">
    <w:name w:val="xl234"/>
    <w:basedOn w:val="a1"/>
    <w:rsid w:val="00CA084A"/>
    <w:pPr>
      <w:widowControl/>
      <w:pBdr>
        <w:top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5">
    <w:name w:val="xl235"/>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6">
    <w:name w:val="xl236"/>
    <w:basedOn w:val="a1"/>
    <w:rsid w:val="00CA084A"/>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7">
    <w:name w:val="xl237"/>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8">
    <w:name w:val="xl238"/>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9">
    <w:name w:val="xl239"/>
    <w:basedOn w:val="a1"/>
    <w:rsid w:val="00CA084A"/>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40">
    <w:name w:val="xl240"/>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41">
    <w:name w:val="xl241"/>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42">
    <w:name w:val="xl242"/>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43">
    <w:name w:val="xl243"/>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44">
    <w:name w:val="xl244"/>
    <w:basedOn w:val="a1"/>
    <w:rsid w:val="00CA084A"/>
    <w:pPr>
      <w:widowControl/>
      <w:pBdr>
        <w:left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45">
    <w:name w:val="xl24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8"/>
      <w:szCs w:val="18"/>
      <w:lang w:eastAsia="ru-RU"/>
    </w:rPr>
  </w:style>
  <w:style w:type="paragraph" w:customStyle="1" w:styleId="xl246">
    <w:name w:val="xl24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247">
    <w:name w:val="xl247"/>
    <w:basedOn w:val="a1"/>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48">
    <w:name w:val="xl24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Cs w:val="24"/>
      <w:lang w:eastAsia="ru-RU"/>
    </w:rPr>
  </w:style>
  <w:style w:type="paragraph" w:customStyle="1" w:styleId="xl249">
    <w:name w:val="xl249"/>
    <w:basedOn w:val="a1"/>
    <w:rsid w:val="00CA084A"/>
    <w:pPr>
      <w:widowControl/>
      <w:pBdr>
        <w:top w:val="single" w:sz="4" w:space="0" w:color="auto"/>
        <w:left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250">
    <w:name w:val="xl250"/>
    <w:basedOn w:val="a1"/>
    <w:rsid w:val="00CA084A"/>
    <w:pPr>
      <w:widowControl/>
      <w:pBdr>
        <w:top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251">
    <w:name w:val="xl251"/>
    <w:basedOn w:val="a1"/>
    <w:rsid w:val="00CA084A"/>
    <w:pPr>
      <w:widowControl/>
      <w:pBdr>
        <w:top w:val="single" w:sz="4" w:space="0" w:color="auto"/>
        <w:right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252">
    <w:name w:val="xl252"/>
    <w:basedOn w:val="a1"/>
    <w:rsid w:val="00CA084A"/>
    <w:pPr>
      <w:widowControl/>
      <w:pBdr>
        <w:left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253">
    <w:name w:val="xl253"/>
    <w:basedOn w:val="a1"/>
    <w:rsid w:val="00CA084A"/>
    <w:pPr>
      <w:widowControl/>
      <w:spacing w:before="100" w:beforeAutospacing="1" w:after="100" w:afterAutospacing="1"/>
      <w:ind w:firstLine="0"/>
      <w:jc w:val="left"/>
      <w:textAlignment w:val="top"/>
    </w:pPr>
    <w:rPr>
      <w:rFonts w:eastAsia="Times New Roman"/>
      <w:color w:val="000000"/>
      <w:szCs w:val="24"/>
      <w:lang w:eastAsia="ru-RU"/>
    </w:rPr>
  </w:style>
  <w:style w:type="paragraph" w:customStyle="1" w:styleId="xl254">
    <w:name w:val="xl254"/>
    <w:basedOn w:val="a1"/>
    <w:rsid w:val="00CA084A"/>
    <w:pPr>
      <w:widowControl/>
      <w:pBdr>
        <w:right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255">
    <w:name w:val="xl255"/>
    <w:basedOn w:val="a1"/>
    <w:rsid w:val="00CA084A"/>
    <w:pPr>
      <w:widowControl/>
      <w:pBdr>
        <w:left w:val="single" w:sz="4" w:space="0" w:color="auto"/>
        <w:bottom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256">
    <w:name w:val="xl256"/>
    <w:basedOn w:val="a1"/>
    <w:rsid w:val="00CA084A"/>
    <w:pPr>
      <w:widowControl/>
      <w:pBdr>
        <w:bottom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257">
    <w:name w:val="xl257"/>
    <w:basedOn w:val="a1"/>
    <w:rsid w:val="00CA084A"/>
    <w:pPr>
      <w:widowControl/>
      <w:pBdr>
        <w:bottom w:val="single" w:sz="4" w:space="0" w:color="auto"/>
        <w:right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font7">
    <w:name w:val="font7"/>
    <w:basedOn w:val="a1"/>
    <w:rsid w:val="00CA084A"/>
    <w:pPr>
      <w:widowControl/>
      <w:spacing w:before="100" w:beforeAutospacing="1" w:after="100" w:afterAutospacing="1"/>
      <w:ind w:firstLine="0"/>
      <w:jc w:val="left"/>
    </w:pPr>
    <w:rPr>
      <w:rFonts w:ascii="Arial" w:eastAsia="Times New Roman" w:hAnsi="Arial" w:cs="Arial"/>
      <w:color w:val="FF0000"/>
      <w:sz w:val="20"/>
      <w:szCs w:val="20"/>
      <w:lang w:eastAsia="ru-RU"/>
    </w:rPr>
  </w:style>
  <w:style w:type="paragraph" w:customStyle="1" w:styleId="font8">
    <w:name w:val="font8"/>
    <w:basedOn w:val="a1"/>
    <w:uiPriority w:val="99"/>
    <w:rsid w:val="00CA084A"/>
    <w:pPr>
      <w:widowControl/>
      <w:spacing w:before="100" w:beforeAutospacing="1" w:after="100" w:afterAutospacing="1"/>
      <w:ind w:firstLine="0"/>
      <w:jc w:val="left"/>
    </w:pPr>
    <w:rPr>
      <w:rFonts w:ascii="Arial" w:eastAsia="Times New Roman" w:hAnsi="Arial" w:cs="Arial"/>
      <w:b/>
      <w:bCs/>
      <w:color w:val="FF0000"/>
      <w:sz w:val="18"/>
      <w:szCs w:val="18"/>
      <w:lang w:eastAsia="ru-RU"/>
    </w:rPr>
  </w:style>
  <w:style w:type="paragraph" w:customStyle="1" w:styleId="font9">
    <w:name w:val="font9"/>
    <w:basedOn w:val="a1"/>
    <w:rsid w:val="00CA084A"/>
    <w:pPr>
      <w:widowControl/>
      <w:spacing w:before="100" w:beforeAutospacing="1" w:after="100" w:afterAutospacing="1"/>
      <w:ind w:firstLine="0"/>
      <w:jc w:val="left"/>
    </w:pPr>
    <w:rPr>
      <w:rFonts w:ascii="Arial" w:eastAsia="Times New Roman" w:hAnsi="Arial" w:cs="Arial"/>
      <w:b/>
      <w:bCs/>
      <w:color w:val="FF0000"/>
      <w:sz w:val="20"/>
      <w:szCs w:val="20"/>
      <w:lang w:eastAsia="ru-RU"/>
    </w:rPr>
  </w:style>
  <w:style w:type="paragraph" w:customStyle="1" w:styleId="font10">
    <w:name w:val="font10"/>
    <w:basedOn w:val="a1"/>
    <w:rsid w:val="00CA084A"/>
    <w:pPr>
      <w:widowControl/>
      <w:spacing w:before="100" w:beforeAutospacing="1" w:after="100" w:afterAutospacing="1"/>
      <w:ind w:firstLine="0"/>
      <w:jc w:val="left"/>
    </w:pPr>
    <w:rPr>
      <w:rFonts w:ascii="Calibri" w:eastAsia="Times New Roman" w:hAnsi="Calibri" w:cs="Calibri"/>
      <w:b/>
      <w:bCs/>
      <w:color w:val="FF0000"/>
      <w:sz w:val="20"/>
      <w:szCs w:val="20"/>
      <w:lang w:eastAsia="ru-RU"/>
    </w:rPr>
  </w:style>
  <w:style w:type="paragraph" w:customStyle="1" w:styleId="font11">
    <w:name w:val="font11"/>
    <w:basedOn w:val="a1"/>
    <w:rsid w:val="00CA084A"/>
    <w:pPr>
      <w:widowControl/>
      <w:spacing w:before="100" w:beforeAutospacing="1" w:after="100" w:afterAutospacing="1"/>
      <w:ind w:firstLine="0"/>
      <w:jc w:val="left"/>
    </w:pPr>
    <w:rPr>
      <w:rFonts w:ascii="Calibri" w:eastAsia="Times New Roman" w:hAnsi="Calibri" w:cs="Calibri"/>
      <w:b/>
      <w:bCs/>
      <w:color w:val="FF0000"/>
      <w:sz w:val="18"/>
      <w:szCs w:val="18"/>
      <w:lang w:eastAsia="ru-RU"/>
    </w:rPr>
  </w:style>
  <w:style w:type="paragraph" w:customStyle="1" w:styleId="font12">
    <w:name w:val="font12"/>
    <w:basedOn w:val="a1"/>
    <w:rsid w:val="00CA084A"/>
    <w:pPr>
      <w:widowControl/>
      <w:spacing w:before="100" w:beforeAutospacing="1" w:after="100" w:afterAutospacing="1"/>
      <w:ind w:firstLine="0"/>
      <w:jc w:val="left"/>
    </w:pPr>
    <w:rPr>
      <w:rFonts w:ascii="Calibri" w:eastAsia="Times New Roman" w:hAnsi="Calibri" w:cs="Calibri"/>
      <w:sz w:val="20"/>
      <w:szCs w:val="20"/>
      <w:lang w:eastAsia="ru-RU"/>
    </w:rPr>
  </w:style>
  <w:style w:type="paragraph" w:customStyle="1" w:styleId="xl258">
    <w:name w:val="xl258"/>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59">
    <w:name w:val="xl259"/>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60">
    <w:name w:val="xl260"/>
    <w:basedOn w:val="a1"/>
    <w:rsid w:val="00CA084A"/>
    <w:pPr>
      <w:widowControl/>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61">
    <w:name w:val="xl261"/>
    <w:basedOn w:val="a1"/>
    <w:rsid w:val="00CA084A"/>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62">
    <w:name w:val="xl262"/>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63">
    <w:name w:val="xl263"/>
    <w:basedOn w:val="a1"/>
    <w:rsid w:val="00CA084A"/>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pPr>
    <w:rPr>
      <w:rFonts w:ascii="Arial" w:eastAsia="Times New Roman" w:hAnsi="Arial" w:cs="Arial"/>
      <w:szCs w:val="24"/>
      <w:lang w:eastAsia="ru-RU"/>
    </w:rPr>
  </w:style>
  <w:style w:type="paragraph" w:customStyle="1" w:styleId="xl264">
    <w:name w:val="xl264"/>
    <w:basedOn w:val="a1"/>
    <w:rsid w:val="00CA084A"/>
    <w:pPr>
      <w:widowControl/>
      <w:pBdr>
        <w:top w:val="single" w:sz="4" w:space="0" w:color="auto"/>
        <w:bottom w:val="single" w:sz="4" w:space="0" w:color="auto"/>
      </w:pBdr>
      <w:spacing w:before="100" w:beforeAutospacing="1" w:after="100" w:afterAutospacing="1"/>
      <w:ind w:firstLine="0"/>
      <w:jc w:val="left"/>
    </w:pPr>
    <w:rPr>
      <w:rFonts w:eastAsia="Times New Roman"/>
      <w:szCs w:val="24"/>
      <w:lang w:eastAsia="ru-RU"/>
    </w:rPr>
  </w:style>
  <w:style w:type="paragraph" w:customStyle="1" w:styleId="xl265">
    <w:name w:val="xl265"/>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266">
    <w:name w:val="xl266"/>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67">
    <w:name w:val="xl267"/>
    <w:basedOn w:val="a1"/>
    <w:rsid w:val="00CA084A"/>
    <w:pPr>
      <w:widowControl/>
      <w:pBdr>
        <w:top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68">
    <w:name w:val="xl268"/>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69">
    <w:name w:val="xl269"/>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270">
    <w:name w:val="xl270"/>
    <w:basedOn w:val="a1"/>
    <w:rsid w:val="00CA084A"/>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271">
    <w:name w:val="xl271"/>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272">
    <w:name w:val="xl272"/>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73">
    <w:name w:val="xl273"/>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74">
    <w:name w:val="xl274"/>
    <w:basedOn w:val="a1"/>
    <w:rsid w:val="00CA084A"/>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75">
    <w:name w:val="xl275"/>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76">
    <w:name w:val="xl276"/>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77">
    <w:name w:val="xl277"/>
    <w:basedOn w:val="a1"/>
    <w:rsid w:val="00CA084A"/>
    <w:pPr>
      <w:widowControl/>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78">
    <w:name w:val="xl278"/>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79">
    <w:name w:val="xl279"/>
    <w:basedOn w:val="a1"/>
    <w:rsid w:val="00CA084A"/>
    <w:pPr>
      <w:widowControl/>
      <w:shd w:val="clear" w:color="000000" w:fill="FFFFFF"/>
      <w:spacing w:before="100" w:beforeAutospacing="1" w:after="100" w:afterAutospacing="1"/>
      <w:ind w:firstLine="0"/>
      <w:jc w:val="center"/>
    </w:pPr>
    <w:rPr>
      <w:rFonts w:ascii="Arial" w:eastAsia="Times New Roman" w:hAnsi="Arial" w:cs="Arial"/>
      <w:b/>
      <w:bCs/>
      <w:sz w:val="22"/>
      <w:lang w:eastAsia="ru-RU"/>
    </w:rPr>
  </w:style>
  <w:style w:type="paragraph" w:customStyle="1" w:styleId="xl280">
    <w:name w:val="xl280"/>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81">
    <w:name w:val="xl281"/>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82">
    <w:name w:val="xl282"/>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83">
    <w:name w:val="xl283"/>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84">
    <w:name w:val="xl284"/>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285">
    <w:name w:val="xl285"/>
    <w:basedOn w:val="a1"/>
    <w:rsid w:val="00CA084A"/>
    <w:pPr>
      <w:widowControl/>
      <w:pBdr>
        <w:top w:val="single" w:sz="4" w:space="0" w:color="auto"/>
        <w:left w:val="single" w:sz="4" w:space="0" w:color="auto"/>
        <w:bottom w:val="single" w:sz="4" w:space="0" w:color="auto"/>
      </w:pBdr>
      <w:shd w:val="clear" w:color="000000" w:fill="C5D9F1"/>
      <w:spacing w:before="100" w:beforeAutospacing="1" w:after="100" w:afterAutospacing="1"/>
      <w:ind w:firstLine="0"/>
      <w:jc w:val="left"/>
      <w:textAlignment w:val="center"/>
    </w:pPr>
    <w:rPr>
      <w:rFonts w:ascii="Arial" w:eastAsia="Times New Roman" w:hAnsi="Arial" w:cs="Arial"/>
      <w:b/>
      <w:bCs/>
      <w:color w:val="FF0000"/>
      <w:sz w:val="18"/>
      <w:szCs w:val="18"/>
      <w:lang w:eastAsia="ru-RU"/>
    </w:rPr>
  </w:style>
  <w:style w:type="paragraph" w:customStyle="1" w:styleId="xl286">
    <w:name w:val="xl286"/>
    <w:basedOn w:val="a1"/>
    <w:rsid w:val="00CA084A"/>
    <w:pPr>
      <w:widowControl/>
      <w:pBdr>
        <w:top w:val="single" w:sz="4" w:space="0" w:color="auto"/>
        <w:bottom w:val="single" w:sz="4" w:space="0" w:color="auto"/>
        <w:right w:val="single" w:sz="4" w:space="0" w:color="auto"/>
      </w:pBdr>
      <w:shd w:val="clear" w:color="000000" w:fill="C5D9F1"/>
      <w:spacing w:before="100" w:beforeAutospacing="1" w:after="100" w:afterAutospacing="1"/>
      <w:ind w:firstLine="0"/>
      <w:jc w:val="left"/>
      <w:textAlignment w:val="center"/>
    </w:pPr>
    <w:rPr>
      <w:rFonts w:ascii="Arial" w:eastAsia="Times New Roman" w:hAnsi="Arial" w:cs="Arial"/>
      <w:b/>
      <w:bCs/>
      <w:color w:val="FF0000"/>
      <w:sz w:val="18"/>
      <w:szCs w:val="18"/>
      <w:lang w:eastAsia="ru-RU"/>
    </w:rPr>
  </w:style>
  <w:style w:type="paragraph" w:customStyle="1" w:styleId="xl287">
    <w:name w:val="xl287"/>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288">
    <w:name w:val="xl288"/>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289">
    <w:name w:val="xl289"/>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290">
    <w:name w:val="xl290"/>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91">
    <w:name w:val="xl291"/>
    <w:basedOn w:val="a1"/>
    <w:rsid w:val="00CA084A"/>
    <w:pPr>
      <w:widowControl/>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92">
    <w:name w:val="xl292"/>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93">
    <w:name w:val="xl293"/>
    <w:basedOn w:val="a1"/>
    <w:rsid w:val="00CA084A"/>
    <w:pPr>
      <w:widowControl/>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294">
    <w:name w:val="xl294"/>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95">
    <w:name w:val="xl295"/>
    <w:basedOn w:val="a1"/>
    <w:rsid w:val="00CA084A"/>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96">
    <w:name w:val="xl296"/>
    <w:basedOn w:val="a1"/>
    <w:rsid w:val="00CA084A"/>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97">
    <w:name w:val="xl297"/>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98">
    <w:name w:val="xl298"/>
    <w:basedOn w:val="a1"/>
    <w:rsid w:val="00CA084A"/>
    <w:pPr>
      <w:widowControl/>
      <w:pBdr>
        <w:left w:val="single" w:sz="4" w:space="0" w:color="auto"/>
        <w:right w:val="single" w:sz="4" w:space="0" w:color="auto"/>
      </w:pBdr>
      <w:shd w:val="clear" w:color="000000" w:fill="B2A1C7"/>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99">
    <w:name w:val="xl299"/>
    <w:basedOn w:val="a1"/>
    <w:rsid w:val="00CA084A"/>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300">
    <w:name w:val="xl300"/>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301">
    <w:name w:val="xl301"/>
    <w:basedOn w:val="a1"/>
    <w:rsid w:val="00CA084A"/>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302">
    <w:name w:val="xl30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303">
    <w:name w:val="xl30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Cs w:val="24"/>
      <w:lang w:eastAsia="ru-RU"/>
    </w:rPr>
  </w:style>
  <w:style w:type="paragraph" w:customStyle="1" w:styleId="xl304">
    <w:name w:val="xl30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8"/>
      <w:szCs w:val="18"/>
      <w:lang w:eastAsia="ru-RU"/>
    </w:rPr>
  </w:style>
  <w:style w:type="paragraph" w:customStyle="1" w:styleId="xl305">
    <w:name w:val="xl305"/>
    <w:basedOn w:val="a1"/>
    <w:rsid w:val="00CA084A"/>
    <w:pPr>
      <w:widowControl/>
      <w:pBdr>
        <w:top w:val="single" w:sz="4" w:space="0" w:color="auto"/>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306">
    <w:name w:val="xl306"/>
    <w:basedOn w:val="a1"/>
    <w:rsid w:val="00CA084A"/>
    <w:pPr>
      <w:widowControl/>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307">
    <w:name w:val="xl307"/>
    <w:basedOn w:val="a1"/>
    <w:rsid w:val="00CA084A"/>
    <w:pPr>
      <w:widowControl/>
      <w:pBdr>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308">
    <w:name w:val="xl308"/>
    <w:basedOn w:val="a1"/>
    <w:rsid w:val="00CA084A"/>
    <w:pPr>
      <w:widowControl/>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309">
    <w:name w:val="xl309"/>
    <w:basedOn w:val="a1"/>
    <w:rsid w:val="00CA084A"/>
    <w:pPr>
      <w:widowControl/>
      <w:pBdr>
        <w:top w:val="single" w:sz="4" w:space="0" w:color="auto"/>
        <w:left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310">
    <w:name w:val="xl310"/>
    <w:basedOn w:val="a1"/>
    <w:rsid w:val="00CA084A"/>
    <w:pPr>
      <w:widowControl/>
      <w:pBdr>
        <w:top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311">
    <w:name w:val="xl311"/>
    <w:basedOn w:val="a1"/>
    <w:rsid w:val="00CA084A"/>
    <w:pPr>
      <w:widowControl/>
      <w:pBdr>
        <w:top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312">
    <w:name w:val="xl312"/>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313">
    <w:name w:val="xl313"/>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314">
    <w:name w:val="xl314"/>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15">
    <w:name w:val="xl315"/>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16">
    <w:name w:val="xl316"/>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317">
    <w:name w:val="xl317"/>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318">
    <w:name w:val="xl318"/>
    <w:basedOn w:val="a1"/>
    <w:rsid w:val="00CA084A"/>
    <w:pPr>
      <w:widowControl/>
      <w:pBdr>
        <w:top w:val="single" w:sz="4" w:space="0" w:color="auto"/>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319">
    <w:name w:val="xl319"/>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320">
    <w:name w:val="xl320"/>
    <w:basedOn w:val="a1"/>
    <w:rsid w:val="00CA084A"/>
    <w:pPr>
      <w:widowControl/>
      <w:pBdr>
        <w:top w:val="single" w:sz="4" w:space="0" w:color="auto"/>
        <w:bottom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321">
    <w:name w:val="xl321"/>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322">
    <w:name w:val="xl32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323">
    <w:name w:val="xl323"/>
    <w:basedOn w:val="a1"/>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324">
    <w:name w:val="xl32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Cs w:val="24"/>
      <w:lang w:eastAsia="ru-RU"/>
    </w:rPr>
  </w:style>
  <w:style w:type="paragraph" w:customStyle="1" w:styleId="xl325">
    <w:name w:val="xl325"/>
    <w:basedOn w:val="a1"/>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Arial" w:eastAsia="Times New Roman" w:hAnsi="Arial" w:cs="Arial"/>
      <w:szCs w:val="24"/>
      <w:lang w:eastAsia="ru-RU"/>
    </w:rPr>
  </w:style>
  <w:style w:type="paragraph" w:customStyle="1" w:styleId="xl326">
    <w:name w:val="xl326"/>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327">
    <w:name w:val="xl327"/>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328">
    <w:name w:val="xl328"/>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5">
    <w:name w:val="Заголовок 5ПСНсписок"/>
    <w:basedOn w:val="45"/>
    <w:link w:val="57"/>
    <w:rsid w:val="00CA084A"/>
    <w:pPr>
      <w:numPr>
        <w:ilvl w:val="2"/>
        <w:numId w:val="6"/>
      </w:numPr>
    </w:pPr>
  </w:style>
  <w:style w:type="character" w:customStyle="1" w:styleId="57">
    <w:name w:val="Заголовок 5ПСНсписок Знак"/>
    <w:link w:val="5"/>
    <w:rsid w:val="00CA084A"/>
    <w:rPr>
      <w:rFonts w:ascii="Times New Roman" w:eastAsia="Times New Roman" w:hAnsi="Times New Roman" w:cs="Times New Roman"/>
      <w:b/>
      <w:bCs/>
      <w:i w:val="0"/>
      <w:iCs/>
      <w:sz w:val="24"/>
      <w:szCs w:val="24"/>
      <w:lang w:val="en-US" w:eastAsia="ru-RU"/>
    </w:rPr>
  </w:style>
  <w:style w:type="character" w:customStyle="1" w:styleId="WW8Num2z0">
    <w:name w:val="WW8Num2z0"/>
    <w:rsid w:val="00CA084A"/>
    <w:rPr>
      <w:rFonts w:ascii="Symbol" w:hAnsi="Symbol" w:cs="StarSymbol"/>
      <w:sz w:val="18"/>
      <w:szCs w:val="18"/>
    </w:rPr>
  </w:style>
  <w:style w:type="character" w:customStyle="1" w:styleId="Absatz-Standardschriftart">
    <w:name w:val="Absatz-Standardschriftart"/>
    <w:rsid w:val="00CA084A"/>
  </w:style>
  <w:style w:type="character" w:customStyle="1" w:styleId="WW-Absatz-Standardschriftart">
    <w:name w:val="WW-Absatz-Standardschriftart"/>
    <w:rsid w:val="00CA084A"/>
  </w:style>
  <w:style w:type="character" w:customStyle="1" w:styleId="WW-Absatz-Standardschriftart1">
    <w:name w:val="WW-Absatz-Standardschriftart1"/>
    <w:rsid w:val="00CA084A"/>
  </w:style>
  <w:style w:type="character" w:customStyle="1" w:styleId="WW-Absatz-Standardschriftart11">
    <w:name w:val="WW-Absatz-Standardschriftart11"/>
    <w:rsid w:val="00CA084A"/>
  </w:style>
  <w:style w:type="character" w:customStyle="1" w:styleId="WW-Absatz-Standardschriftart111">
    <w:name w:val="WW-Absatz-Standardschriftart111"/>
    <w:rsid w:val="00CA084A"/>
  </w:style>
  <w:style w:type="character" w:customStyle="1" w:styleId="19">
    <w:name w:val="Основной шрифт абзаца1"/>
    <w:rsid w:val="00CA084A"/>
  </w:style>
  <w:style w:type="character" w:customStyle="1" w:styleId="afffe">
    <w:name w:val="Маркеры списка"/>
    <w:rsid w:val="00CA084A"/>
    <w:rPr>
      <w:rFonts w:ascii="StarSymbol" w:eastAsia="StarSymbol" w:hAnsi="StarSymbol" w:cs="StarSymbol"/>
      <w:sz w:val="18"/>
      <w:szCs w:val="18"/>
    </w:rPr>
  </w:style>
  <w:style w:type="paragraph" w:customStyle="1" w:styleId="1a">
    <w:name w:val="Заголовок1"/>
    <w:basedOn w:val="a1"/>
    <w:next w:val="af7"/>
    <w:rsid w:val="00CA084A"/>
    <w:pPr>
      <w:keepNext/>
      <w:widowControl/>
      <w:suppressAutoHyphens/>
      <w:spacing w:before="240" w:after="120"/>
      <w:ind w:firstLine="0"/>
      <w:jc w:val="left"/>
    </w:pPr>
    <w:rPr>
      <w:rFonts w:ascii="Arial" w:eastAsia="Arial Unicode MS" w:hAnsi="Arial" w:cs="Tahoma"/>
      <w:sz w:val="28"/>
      <w:szCs w:val="28"/>
      <w:lang w:eastAsia="ar-SA"/>
    </w:rPr>
  </w:style>
  <w:style w:type="paragraph" w:customStyle="1" w:styleId="1b">
    <w:name w:val="Название1"/>
    <w:basedOn w:val="a1"/>
    <w:rsid w:val="00CA084A"/>
    <w:pPr>
      <w:widowControl/>
      <w:suppressLineNumbers/>
      <w:suppressAutoHyphens/>
      <w:spacing w:before="120" w:after="120"/>
      <w:ind w:firstLine="0"/>
      <w:jc w:val="left"/>
    </w:pPr>
    <w:rPr>
      <w:rFonts w:ascii="Arial" w:eastAsia="Times New Roman" w:hAnsi="Arial" w:cs="Tahoma"/>
      <w:i/>
      <w:iCs/>
      <w:sz w:val="20"/>
      <w:szCs w:val="24"/>
      <w:lang w:eastAsia="ar-SA"/>
    </w:rPr>
  </w:style>
  <w:style w:type="paragraph" w:customStyle="1" w:styleId="1c">
    <w:name w:val="Указатель1"/>
    <w:basedOn w:val="a1"/>
    <w:uiPriority w:val="99"/>
    <w:rsid w:val="00CA084A"/>
    <w:pPr>
      <w:widowControl/>
      <w:suppressLineNumbers/>
      <w:suppressAutoHyphens/>
      <w:ind w:firstLine="0"/>
      <w:jc w:val="left"/>
    </w:pPr>
    <w:rPr>
      <w:rFonts w:ascii="Arial" w:eastAsia="Times New Roman" w:hAnsi="Arial" w:cs="Tahoma"/>
      <w:szCs w:val="24"/>
      <w:lang w:eastAsia="ar-SA"/>
    </w:rPr>
  </w:style>
  <w:style w:type="paragraph" w:customStyle="1" w:styleId="affff">
    <w:name w:val="Содержимое врезки"/>
    <w:basedOn w:val="af7"/>
    <w:rsid w:val="00CA084A"/>
    <w:pPr>
      <w:suppressAutoHyphens/>
      <w:jc w:val="left"/>
    </w:pPr>
    <w:rPr>
      <w:rFonts w:eastAsia="Times New Roman"/>
      <w:sz w:val="24"/>
      <w:szCs w:val="24"/>
      <w:lang w:eastAsia="ar-SA"/>
    </w:rPr>
  </w:style>
  <w:style w:type="paragraph" w:customStyle="1" w:styleId="affff0">
    <w:name w:val="Содержимое таблицы"/>
    <w:basedOn w:val="a1"/>
    <w:rsid w:val="00CA084A"/>
    <w:pPr>
      <w:widowControl/>
      <w:suppressLineNumbers/>
      <w:suppressAutoHyphens/>
      <w:ind w:firstLine="0"/>
      <w:jc w:val="left"/>
    </w:pPr>
    <w:rPr>
      <w:rFonts w:eastAsia="Times New Roman"/>
      <w:szCs w:val="24"/>
      <w:lang w:eastAsia="ar-SA"/>
    </w:rPr>
  </w:style>
  <w:style w:type="paragraph" w:customStyle="1" w:styleId="affff1">
    <w:name w:val="Заголовок таблицы"/>
    <w:basedOn w:val="affff0"/>
    <w:link w:val="affff2"/>
    <w:rsid w:val="00CA084A"/>
    <w:pPr>
      <w:jc w:val="center"/>
    </w:pPr>
    <w:rPr>
      <w:b/>
      <w:bCs/>
    </w:rPr>
  </w:style>
  <w:style w:type="character" w:customStyle="1" w:styleId="news-date-time">
    <w:name w:val="news-date-time"/>
    <w:basedOn w:val="a2"/>
    <w:rsid w:val="00CA084A"/>
  </w:style>
  <w:style w:type="character" w:customStyle="1" w:styleId="1d">
    <w:name w:val="Название Знак1"/>
    <w:aliases w:val="Название таб Знак,Название таб Знак Знак Знак1,Название таб Знак Знак Знак Знак,Название таб Знак Знак1 Знак,Таблица № Знак,Название Знак Знак,Название таб Знак Знак Знак1 Знак1 Знак1,Название Знак Знак1 Знак1 Знак1"/>
    <w:rsid w:val="00CA084A"/>
    <w:rPr>
      <w:bCs/>
      <w:sz w:val="28"/>
    </w:rPr>
  </w:style>
  <w:style w:type="paragraph" w:customStyle="1" w:styleId="1e">
    <w:name w:val="Без интервала1"/>
    <w:aliases w:val="No Spacing,с интервалом"/>
    <w:link w:val="affff3"/>
    <w:rsid w:val="00CA084A"/>
    <w:pPr>
      <w:ind w:firstLine="709"/>
      <w:jc w:val="both"/>
    </w:pPr>
    <w:rPr>
      <w:rFonts w:eastAsia="Times New Roman"/>
      <w:sz w:val="22"/>
      <w:szCs w:val="22"/>
      <w:lang w:eastAsia="en-US"/>
    </w:rPr>
  </w:style>
  <w:style w:type="character" w:customStyle="1" w:styleId="affff3">
    <w:name w:val="Без интервала Знак"/>
    <w:aliases w:val="с интервалом Знак,Без интервала1 Знак,No Spacing Знак"/>
    <w:link w:val="1e"/>
    <w:rsid w:val="00CA084A"/>
    <w:rPr>
      <w:rFonts w:ascii="Calibri" w:eastAsia="Times New Roman" w:hAnsi="Calibri" w:cs="Times New Roman"/>
    </w:rPr>
  </w:style>
  <w:style w:type="numbering" w:customStyle="1" w:styleId="1">
    <w:name w:val="Стиль ПСН1"/>
    <w:basedOn w:val="a4"/>
    <w:uiPriority w:val="99"/>
    <w:rsid w:val="00CA084A"/>
    <w:pPr>
      <w:numPr>
        <w:numId w:val="7"/>
      </w:numPr>
    </w:pPr>
  </w:style>
  <w:style w:type="paragraph" w:customStyle="1" w:styleId="xl65">
    <w:name w:val="xl65"/>
    <w:basedOn w:val="a1"/>
    <w:rsid w:val="00CA084A"/>
    <w:pPr>
      <w:widowControl/>
      <w:spacing w:before="100" w:beforeAutospacing="1" w:after="100" w:afterAutospacing="1"/>
      <w:ind w:firstLine="0"/>
      <w:jc w:val="left"/>
    </w:pPr>
    <w:rPr>
      <w:rFonts w:ascii="Arial" w:eastAsia="Times New Roman" w:hAnsi="Arial" w:cs="Arial"/>
      <w:szCs w:val="24"/>
      <w:lang w:eastAsia="ru-RU"/>
    </w:rPr>
  </w:style>
  <w:style w:type="character" w:customStyle="1" w:styleId="110">
    <w:name w:val="Средняя сетка 11"/>
    <w:uiPriority w:val="99"/>
    <w:semiHidden/>
    <w:rsid w:val="00CA084A"/>
    <w:rPr>
      <w:color w:val="808080"/>
    </w:rPr>
  </w:style>
  <w:style w:type="character" w:customStyle="1" w:styleId="211">
    <w:name w:val="Основной текст 2 Знак1"/>
    <w:aliases w:val="Знак Знак1"/>
    <w:semiHidden/>
    <w:rsid w:val="00CA084A"/>
    <w:rPr>
      <w:sz w:val="24"/>
      <w:szCs w:val="24"/>
    </w:rPr>
  </w:style>
  <w:style w:type="character" w:customStyle="1" w:styleId="1f">
    <w:name w:val="Основной текст с отступом Знак1"/>
    <w:semiHidden/>
    <w:rsid w:val="00CA084A"/>
    <w:rPr>
      <w:sz w:val="24"/>
      <w:szCs w:val="24"/>
    </w:rPr>
  </w:style>
  <w:style w:type="character" w:customStyle="1" w:styleId="affff4">
    <w:name w:val="Обычный (веб) Знак"/>
    <w:aliases w:val="Обычный (Web)1 Знак,Обычный (Web) Знак,Обычный (веб)1 Знак,Обычный (веб)11 Знак"/>
    <w:locked/>
    <w:rsid w:val="00CA084A"/>
    <w:rPr>
      <w:sz w:val="24"/>
      <w:szCs w:val="24"/>
    </w:rPr>
  </w:style>
  <w:style w:type="character" w:customStyle="1" w:styleId="1f0">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semiHidden/>
    <w:rsid w:val="00CA084A"/>
    <w:rPr>
      <w:sz w:val="24"/>
      <w:szCs w:val="24"/>
    </w:rPr>
  </w:style>
  <w:style w:type="character" w:customStyle="1" w:styleId="710">
    <w:name w:val="Заголовок 7 Знак1"/>
    <w:semiHidden/>
    <w:rsid w:val="00CA084A"/>
    <w:rPr>
      <w:rFonts w:ascii="Cambria" w:eastAsia="Times New Roman" w:hAnsi="Cambria" w:cs="Times New Roman"/>
      <w:i/>
      <w:iCs/>
      <w:color w:val="404040"/>
      <w:sz w:val="24"/>
      <w:szCs w:val="24"/>
    </w:rPr>
  </w:style>
  <w:style w:type="character" w:customStyle="1" w:styleId="810">
    <w:name w:val="Заголовок 8 Знак1"/>
    <w:semiHidden/>
    <w:rsid w:val="00CA084A"/>
    <w:rPr>
      <w:rFonts w:ascii="Cambria" w:eastAsia="Times New Roman" w:hAnsi="Cambria" w:cs="Times New Roman"/>
      <w:color w:val="404040"/>
    </w:rPr>
  </w:style>
  <w:style w:type="character" w:customStyle="1" w:styleId="910">
    <w:name w:val="Заголовок 9 Знак1"/>
    <w:semiHidden/>
    <w:rsid w:val="00CA084A"/>
    <w:rPr>
      <w:rFonts w:ascii="Cambria" w:eastAsia="Times New Roman" w:hAnsi="Cambria" w:cs="Times New Roman"/>
      <w:i/>
      <w:iCs/>
      <w:color w:val="404040"/>
    </w:rPr>
  </w:style>
  <w:style w:type="character" w:customStyle="1" w:styleId="1f1">
    <w:name w:val="Верхний колонтитул Знак1"/>
    <w:semiHidden/>
    <w:rsid w:val="00CA084A"/>
    <w:rPr>
      <w:sz w:val="24"/>
      <w:szCs w:val="24"/>
    </w:rPr>
  </w:style>
  <w:style w:type="character" w:customStyle="1" w:styleId="310">
    <w:name w:val="Основной текст 3 Знак1"/>
    <w:semiHidden/>
    <w:rsid w:val="00CA084A"/>
    <w:rPr>
      <w:sz w:val="16"/>
      <w:szCs w:val="16"/>
    </w:rPr>
  </w:style>
  <w:style w:type="character" w:customStyle="1" w:styleId="1f2">
    <w:name w:val="Схема документа Знак1"/>
    <w:uiPriority w:val="99"/>
    <w:semiHidden/>
    <w:rsid w:val="00CA084A"/>
    <w:rPr>
      <w:rFonts w:ascii="Tahoma" w:hAnsi="Tahoma" w:cs="Tahoma"/>
      <w:sz w:val="16"/>
      <w:szCs w:val="16"/>
    </w:rPr>
  </w:style>
  <w:style w:type="character" w:customStyle="1" w:styleId="1f3">
    <w:name w:val="Подзаголовок Знак1"/>
    <w:rsid w:val="00CA084A"/>
    <w:rPr>
      <w:rFonts w:ascii="Cambria" w:eastAsia="Times New Roman" w:hAnsi="Cambria" w:cs="Times New Roman"/>
      <w:i/>
      <w:iCs/>
      <w:color w:val="4F81BD"/>
      <w:spacing w:val="15"/>
      <w:sz w:val="24"/>
      <w:szCs w:val="24"/>
    </w:rPr>
  </w:style>
  <w:style w:type="character" w:customStyle="1" w:styleId="1f4">
    <w:name w:val="Текст Знак1"/>
    <w:semiHidden/>
    <w:rsid w:val="00CA084A"/>
    <w:rPr>
      <w:rFonts w:ascii="Consolas" w:hAnsi="Consolas"/>
      <w:sz w:val="21"/>
      <w:szCs w:val="21"/>
    </w:rPr>
  </w:style>
  <w:style w:type="character" w:customStyle="1" w:styleId="212">
    <w:name w:val="Основной текст с отступом 2 Знак1"/>
    <w:semiHidden/>
    <w:rsid w:val="00CA084A"/>
    <w:rPr>
      <w:sz w:val="24"/>
      <w:szCs w:val="24"/>
    </w:rPr>
  </w:style>
  <w:style w:type="character" w:customStyle="1" w:styleId="1f5">
    <w:name w:val="Нижний колонтитул Знак1"/>
    <w:aliases w:val="Знак1 Знак1"/>
    <w:uiPriority w:val="99"/>
    <w:semiHidden/>
    <w:rsid w:val="00CA084A"/>
    <w:rPr>
      <w:sz w:val="24"/>
      <w:szCs w:val="24"/>
    </w:rPr>
  </w:style>
  <w:style w:type="character" w:customStyle="1" w:styleId="311">
    <w:name w:val="Основной текст с отступом 3 Знак1"/>
    <w:semiHidden/>
    <w:rsid w:val="00CA084A"/>
    <w:rPr>
      <w:sz w:val="16"/>
      <w:szCs w:val="16"/>
    </w:rPr>
  </w:style>
  <w:style w:type="character" w:customStyle="1" w:styleId="1f6">
    <w:name w:val="Текст выноски Знак1"/>
    <w:semiHidden/>
    <w:rsid w:val="00CA084A"/>
    <w:rPr>
      <w:rFonts w:ascii="Tahoma" w:hAnsi="Tahoma" w:cs="Tahoma"/>
      <w:sz w:val="16"/>
      <w:szCs w:val="16"/>
    </w:rPr>
  </w:style>
  <w:style w:type="character" w:styleId="affff5">
    <w:name w:val="Emphasis"/>
    <w:aliases w:val="Табличный"/>
    <w:qFormat/>
    <w:rsid w:val="00CA084A"/>
    <w:rPr>
      <w:i/>
      <w:iCs/>
    </w:rPr>
  </w:style>
  <w:style w:type="paragraph" w:customStyle="1" w:styleId="1206">
    <w:name w:val="1206"/>
    <w:basedOn w:val="a1"/>
    <w:rsid w:val="00CA084A"/>
    <w:pPr>
      <w:widowControl/>
      <w:spacing w:after="120"/>
      <w:ind w:firstLine="0"/>
      <w:jc w:val="center"/>
    </w:pPr>
    <w:rPr>
      <w:rFonts w:eastAsia="Times New Roman"/>
      <w:b/>
      <w:bCs/>
      <w:color w:val="000000"/>
      <w:szCs w:val="24"/>
      <w:lang w:eastAsia="ru-RU"/>
    </w:rPr>
  </w:style>
  <w:style w:type="paragraph" w:customStyle="1" w:styleId="AAA">
    <w:name w:val="! AAA !"/>
    <w:link w:val="AAA0"/>
    <w:rsid w:val="00CA084A"/>
    <w:pPr>
      <w:spacing w:after="120"/>
      <w:jc w:val="both"/>
    </w:pPr>
    <w:rPr>
      <w:rFonts w:ascii="Times New Roman" w:eastAsia="Times New Roman" w:hAnsi="Times New Roman"/>
      <w:sz w:val="22"/>
      <w:szCs w:val="22"/>
    </w:rPr>
  </w:style>
  <w:style w:type="character" w:customStyle="1" w:styleId="AAA0">
    <w:name w:val="! AAA ! Знак"/>
    <w:link w:val="AAA"/>
    <w:locked/>
    <w:rsid w:val="00CA084A"/>
    <w:rPr>
      <w:rFonts w:ascii="Times New Roman" w:eastAsia="Times New Roman" w:hAnsi="Times New Roman" w:cs="Times New Roman"/>
      <w:lang w:eastAsia="ru-RU"/>
    </w:rPr>
  </w:style>
  <w:style w:type="paragraph" w:customStyle="1" w:styleId="ConsCell">
    <w:name w:val="ConsCell"/>
    <w:rsid w:val="00CA084A"/>
    <w:pPr>
      <w:widowControl w:val="0"/>
      <w:autoSpaceDE w:val="0"/>
      <w:autoSpaceDN w:val="0"/>
      <w:adjustRightInd w:val="0"/>
      <w:ind w:right="19772"/>
    </w:pPr>
    <w:rPr>
      <w:rFonts w:ascii="Arial" w:eastAsia="Times New Roman" w:hAnsi="Arial" w:cs="Arial"/>
    </w:rPr>
  </w:style>
  <w:style w:type="paragraph" w:customStyle="1" w:styleId="-10">
    <w:name w:val="Маркирован-1"/>
    <w:basedOn w:val="a1"/>
    <w:rsid w:val="00CA084A"/>
    <w:pPr>
      <w:widowControl/>
      <w:tabs>
        <w:tab w:val="num" w:pos="720"/>
        <w:tab w:val="num" w:pos="900"/>
        <w:tab w:val="num" w:pos="1211"/>
      </w:tabs>
      <w:spacing w:line="360" w:lineRule="auto"/>
      <w:ind w:left="900" w:hanging="283"/>
    </w:pPr>
    <w:rPr>
      <w:rFonts w:eastAsia="Times New Roman"/>
      <w:szCs w:val="24"/>
      <w:lang w:eastAsia="ru-RU"/>
    </w:rPr>
  </w:style>
  <w:style w:type="paragraph" w:customStyle="1" w:styleId="28">
    <w:name w:val="Список_маркир.2"/>
    <w:basedOn w:val="a1"/>
    <w:rsid w:val="00CA084A"/>
    <w:pPr>
      <w:widowControl/>
      <w:tabs>
        <w:tab w:val="num" w:pos="1021"/>
      </w:tabs>
      <w:spacing w:line="360" w:lineRule="auto"/>
    </w:pPr>
    <w:rPr>
      <w:rFonts w:eastAsia="Times New Roman"/>
      <w:szCs w:val="24"/>
      <w:lang w:eastAsia="ru-RU"/>
    </w:rPr>
  </w:style>
  <w:style w:type="character" w:customStyle="1" w:styleId="blk">
    <w:name w:val="blk"/>
    <w:basedOn w:val="a2"/>
    <w:rsid w:val="00CA084A"/>
  </w:style>
  <w:style w:type="paragraph" w:customStyle="1" w:styleId="1f7">
    <w:name w:val="1Осн.Текст"/>
    <w:basedOn w:val="af7"/>
    <w:link w:val="1f8"/>
    <w:rsid w:val="00CA084A"/>
    <w:pPr>
      <w:spacing w:after="0" w:line="360" w:lineRule="auto"/>
      <w:ind w:firstLine="720"/>
      <w:contextualSpacing/>
      <w:jc w:val="both"/>
    </w:pPr>
    <w:rPr>
      <w:rFonts w:ascii="Arial" w:eastAsia="Times New Roman" w:hAnsi="Arial" w:cs="Arial"/>
      <w:sz w:val="24"/>
      <w:szCs w:val="24"/>
      <w:lang w:val="en-US" w:eastAsia="ru-RU"/>
    </w:rPr>
  </w:style>
  <w:style w:type="character" w:customStyle="1" w:styleId="1f8">
    <w:name w:val="1Осн.Текст Знак"/>
    <w:link w:val="1f7"/>
    <w:rsid w:val="00CA084A"/>
    <w:rPr>
      <w:rFonts w:ascii="Arial" w:eastAsia="Times New Roman" w:hAnsi="Arial" w:cs="Arial"/>
      <w:sz w:val="24"/>
      <w:szCs w:val="24"/>
      <w:lang w:val="en-US" w:eastAsia="ru-RU"/>
    </w:rPr>
  </w:style>
  <w:style w:type="paragraph" w:customStyle="1" w:styleId="1111110">
    <w:name w:val="111111"/>
    <w:basedOn w:val="af7"/>
    <w:link w:val="1111111"/>
    <w:uiPriority w:val="1"/>
    <w:rsid w:val="00CA084A"/>
    <w:pPr>
      <w:widowControl w:val="0"/>
      <w:spacing w:before="67" w:after="0" w:line="360" w:lineRule="auto"/>
      <w:ind w:right="108" w:firstLine="567"/>
      <w:contextualSpacing/>
      <w:jc w:val="both"/>
    </w:pPr>
    <w:rPr>
      <w:rFonts w:ascii="Arial" w:eastAsia="Arial" w:hAnsi="Arial"/>
      <w:spacing w:val="-3"/>
      <w:sz w:val="24"/>
      <w:szCs w:val="24"/>
      <w:lang w:val="en-US"/>
    </w:rPr>
  </w:style>
  <w:style w:type="character" w:customStyle="1" w:styleId="1111111">
    <w:name w:val="111111 Знак"/>
    <w:link w:val="1111110"/>
    <w:uiPriority w:val="1"/>
    <w:rsid w:val="00CA084A"/>
    <w:rPr>
      <w:rFonts w:ascii="Arial" w:eastAsia="Arial" w:hAnsi="Arial"/>
      <w:spacing w:val="-3"/>
      <w:sz w:val="24"/>
      <w:szCs w:val="24"/>
      <w:lang w:val="en-US"/>
    </w:rPr>
  </w:style>
  <w:style w:type="paragraph" w:customStyle="1" w:styleId="xl63">
    <w:name w:val="xl63"/>
    <w:basedOn w:val="a1"/>
    <w:rsid w:val="00CA084A"/>
    <w:pPr>
      <w:widowControl/>
      <w:spacing w:before="100" w:beforeAutospacing="1" w:after="100" w:afterAutospacing="1"/>
      <w:ind w:firstLine="0"/>
      <w:jc w:val="left"/>
    </w:pPr>
    <w:rPr>
      <w:rFonts w:eastAsia="Times New Roman"/>
      <w:sz w:val="20"/>
      <w:szCs w:val="20"/>
      <w:lang w:eastAsia="ru-RU"/>
    </w:rPr>
  </w:style>
  <w:style w:type="paragraph" w:customStyle="1" w:styleId="xl64">
    <w:name w:val="xl6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affff6">
    <w:name w:val="Знак Знак Знак Знак"/>
    <w:basedOn w:val="a1"/>
    <w:rsid w:val="00CA084A"/>
    <w:pPr>
      <w:adjustRightInd w:val="0"/>
      <w:spacing w:after="160" w:line="240" w:lineRule="exact"/>
      <w:ind w:firstLine="0"/>
      <w:jc w:val="right"/>
    </w:pPr>
    <w:rPr>
      <w:rFonts w:eastAsia="Times New Roman"/>
      <w:sz w:val="20"/>
      <w:szCs w:val="20"/>
      <w:lang w:val="en-GB"/>
    </w:rPr>
  </w:style>
  <w:style w:type="paragraph" w:customStyle="1" w:styleId="Heading">
    <w:name w:val="Heading"/>
    <w:rsid w:val="00CA084A"/>
    <w:pPr>
      <w:widowControl w:val="0"/>
      <w:overflowPunct w:val="0"/>
      <w:autoSpaceDE w:val="0"/>
      <w:autoSpaceDN w:val="0"/>
      <w:adjustRightInd w:val="0"/>
      <w:jc w:val="center"/>
      <w:textAlignment w:val="baseline"/>
    </w:pPr>
    <w:rPr>
      <w:rFonts w:ascii="Arial" w:eastAsia="Times New Roman" w:hAnsi="Arial"/>
      <w:b/>
      <w:sz w:val="22"/>
    </w:rPr>
  </w:style>
  <w:style w:type="paragraph" w:customStyle="1" w:styleId="xl329">
    <w:name w:val="xl329"/>
    <w:basedOn w:val="a1"/>
    <w:rsid w:val="00CA084A"/>
    <w:pPr>
      <w:widowControl/>
      <w:pBdr>
        <w:top w:val="single" w:sz="8" w:space="0" w:color="auto"/>
        <w:bottom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330">
    <w:name w:val="xl330"/>
    <w:basedOn w:val="a1"/>
    <w:rsid w:val="00CA084A"/>
    <w:pPr>
      <w:widowControl/>
      <w:pBdr>
        <w:bottom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331">
    <w:name w:val="xl331"/>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32">
    <w:name w:val="xl332"/>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33">
    <w:name w:val="xl333"/>
    <w:basedOn w:val="a1"/>
    <w:rsid w:val="00CA084A"/>
    <w:pPr>
      <w:widowControl/>
      <w:pBdr>
        <w:left w:val="single" w:sz="8" w:space="0" w:color="auto"/>
      </w:pBdr>
      <w:spacing w:before="100" w:beforeAutospacing="1" w:after="100" w:afterAutospacing="1"/>
      <w:ind w:firstLine="0"/>
      <w:jc w:val="center"/>
    </w:pPr>
    <w:rPr>
      <w:rFonts w:eastAsia="Times New Roman"/>
      <w:szCs w:val="24"/>
      <w:lang w:eastAsia="ru-RU"/>
    </w:rPr>
  </w:style>
  <w:style w:type="paragraph" w:customStyle="1" w:styleId="xl334">
    <w:name w:val="xl334"/>
    <w:basedOn w:val="a1"/>
    <w:rsid w:val="00CA084A"/>
    <w:pPr>
      <w:widowControl/>
      <w:pBdr>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35">
    <w:name w:val="xl335"/>
    <w:basedOn w:val="a1"/>
    <w:rsid w:val="00CA084A"/>
    <w:pPr>
      <w:widowControl/>
      <w:pBdr>
        <w:bottom w:val="single" w:sz="8" w:space="0" w:color="auto"/>
        <w:right w:val="single" w:sz="8" w:space="0" w:color="auto"/>
      </w:pBdr>
      <w:shd w:val="clear" w:color="000000" w:fill="FFFFFF"/>
      <w:spacing w:before="100" w:beforeAutospacing="1" w:after="100" w:afterAutospacing="1"/>
      <w:ind w:firstLine="0"/>
      <w:jc w:val="center"/>
    </w:pPr>
    <w:rPr>
      <w:rFonts w:eastAsia="Times New Roman"/>
      <w:b/>
      <w:bCs/>
      <w:szCs w:val="24"/>
      <w:lang w:eastAsia="ru-RU"/>
    </w:rPr>
  </w:style>
  <w:style w:type="paragraph" w:customStyle="1" w:styleId="xl336">
    <w:name w:val="xl336"/>
    <w:basedOn w:val="a1"/>
    <w:rsid w:val="00CA084A"/>
    <w:pPr>
      <w:widowControl/>
      <w:pBdr>
        <w:left w:val="single" w:sz="8" w:space="0" w:color="auto"/>
        <w:right w:val="single" w:sz="8" w:space="0" w:color="auto"/>
      </w:pBdr>
      <w:shd w:val="clear" w:color="000000" w:fill="FFFFFF"/>
      <w:spacing w:before="100" w:beforeAutospacing="1" w:after="100" w:afterAutospacing="1"/>
      <w:ind w:firstLine="0"/>
      <w:jc w:val="center"/>
    </w:pPr>
    <w:rPr>
      <w:rFonts w:eastAsia="Times New Roman"/>
      <w:b/>
      <w:bCs/>
      <w:szCs w:val="24"/>
      <w:lang w:eastAsia="ru-RU"/>
    </w:rPr>
  </w:style>
  <w:style w:type="paragraph" w:customStyle="1" w:styleId="xl337">
    <w:name w:val="xl337"/>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38">
    <w:name w:val="xl338"/>
    <w:basedOn w:val="a1"/>
    <w:rsid w:val="00CA084A"/>
    <w:pPr>
      <w:widowControl/>
      <w:pBdr>
        <w:left w:val="single" w:sz="8" w:space="0" w:color="auto"/>
        <w:bottom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39">
    <w:name w:val="xl339"/>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40">
    <w:name w:val="xl340"/>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41">
    <w:name w:val="xl341"/>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42">
    <w:name w:val="xl342"/>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43">
    <w:name w:val="xl34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44">
    <w:name w:val="xl344"/>
    <w:basedOn w:val="a1"/>
    <w:rsid w:val="00CA084A"/>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45">
    <w:name w:val="xl34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46">
    <w:name w:val="xl346"/>
    <w:basedOn w:val="a1"/>
    <w:rsid w:val="00CA084A"/>
    <w:pPr>
      <w:widowControl/>
      <w:pBdr>
        <w:left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47">
    <w:name w:val="xl347"/>
    <w:basedOn w:val="a1"/>
    <w:rsid w:val="00CA084A"/>
    <w:pPr>
      <w:widowControl/>
      <w:pBdr>
        <w:top w:val="single" w:sz="8" w:space="0" w:color="auto"/>
        <w:bottom w:val="single" w:sz="4" w:space="0" w:color="auto"/>
      </w:pBdr>
      <w:spacing w:before="100" w:beforeAutospacing="1" w:after="100" w:afterAutospacing="1"/>
      <w:ind w:firstLine="0"/>
      <w:jc w:val="center"/>
    </w:pPr>
    <w:rPr>
      <w:rFonts w:eastAsia="Times New Roman"/>
      <w:szCs w:val="24"/>
      <w:u w:val="single"/>
      <w:lang w:eastAsia="ru-RU"/>
    </w:rPr>
  </w:style>
  <w:style w:type="paragraph" w:customStyle="1" w:styleId="xl348">
    <w:name w:val="xl348"/>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u w:val="single"/>
      <w:lang w:eastAsia="ru-RU"/>
    </w:rPr>
  </w:style>
  <w:style w:type="paragraph" w:customStyle="1" w:styleId="xl349">
    <w:name w:val="xl349"/>
    <w:basedOn w:val="a1"/>
    <w:rsid w:val="00CA084A"/>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pPr>
    <w:rPr>
      <w:rFonts w:eastAsia="Times New Roman"/>
      <w:b/>
      <w:bCs/>
      <w:szCs w:val="24"/>
      <w:lang w:eastAsia="ru-RU"/>
    </w:rPr>
  </w:style>
  <w:style w:type="paragraph" w:customStyle="1" w:styleId="xl350">
    <w:name w:val="xl350"/>
    <w:basedOn w:val="a1"/>
    <w:rsid w:val="00CA084A"/>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51">
    <w:name w:val="xl351"/>
    <w:basedOn w:val="a1"/>
    <w:rsid w:val="00CA084A"/>
    <w:pPr>
      <w:widowControl/>
      <w:pBdr>
        <w:bottom w:val="single" w:sz="4" w:space="0" w:color="auto"/>
      </w:pBdr>
      <w:spacing w:before="100" w:beforeAutospacing="1" w:after="100" w:afterAutospacing="1"/>
      <w:ind w:firstLine="0"/>
      <w:jc w:val="center"/>
    </w:pPr>
    <w:rPr>
      <w:rFonts w:eastAsia="Times New Roman"/>
      <w:szCs w:val="24"/>
      <w:u w:val="single"/>
      <w:lang w:eastAsia="ru-RU"/>
    </w:rPr>
  </w:style>
  <w:style w:type="paragraph" w:customStyle="1" w:styleId="xl352">
    <w:name w:val="xl352"/>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u w:val="single"/>
      <w:lang w:eastAsia="ru-RU"/>
    </w:rPr>
  </w:style>
  <w:style w:type="paragraph" w:customStyle="1" w:styleId="xl353">
    <w:name w:val="xl35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54">
    <w:name w:val="xl354"/>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55">
    <w:name w:val="xl35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56">
    <w:name w:val="xl35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57">
    <w:name w:val="xl357"/>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58">
    <w:name w:val="xl358"/>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59">
    <w:name w:val="xl359"/>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60">
    <w:name w:val="xl360"/>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61">
    <w:name w:val="xl361"/>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62">
    <w:name w:val="xl362"/>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63">
    <w:name w:val="xl36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64">
    <w:name w:val="xl364"/>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65">
    <w:name w:val="xl36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66">
    <w:name w:val="xl366"/>
    <w:basedOn w:val="a1"/>
    <w:rsid w:val="00CA084A"/>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szCs w:val="24"/>
      <w:lang w:eastAsia="ru-RU"/>
    </w:rPr>
  </w:style>
  <w:style w:type="paragraph" w:customStyle="1" w:styleId="xl367">
    <w:name w:val="xl367"/>
    <w:basedOn w:val="a1"/>
    <w:rsid w:val="00CA084A"/>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szCs w:val="24"/>
      <w:lang w:eastAsia="ru-RU"/>
    </w:rPr>
  </w:style>
  <w:style w:type="paragraph" w:customStyle="1" w:styleId="xl368">
    <w:name w:val="xl368"/>
    <w:basedOn w:val="a1"/>
    <w:rsid w:val="00CA084A"/>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szCs w:val="24"/>
      <w:lang w:eastAsia="ru-RU"/>
    </w:rPr>
  </w:style>
  <w:style w:type="paragraph" w:customStyle="1" w:styleId="xl369">
    <w:name w:val="xl369"/>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70">
    <w:name w:val="xl370"/>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71">
    <w:name w:val="xl371"/>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72">
    <w:name w:val="xl372"/>
    <w:basedOn w:val="a1"/>
    <w:rsid w:val="00CA084A"/>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73">
    <w:name w:val="xl37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74">
    <w:name w:val="xl374"/>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75">
    <w:name w:val="xl375"/>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76">
    <w:name w:val="xl37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77">
    <w:name w:val="xl377"/>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78">
    <w:name w:val="xl378"/>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79">
    <w:name w:val="xl379"/>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80">
    <w:name w:val="xl380"/>
    <w:basedOn w:val="a1"/>
    <w:rsid w:val="00CA084A"/>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szCs w:val="24"/>
      <w:lang w:eastAsia="ru-RU"/>
    </w:rPr>
  </w:style>
  <w:style w:type="paragraph" w:customStyle="1" w:styleId="xl381">
    <w:name w:val="xl381"/>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u w:val="single"/>
      <w:lang w:eastAsia="ru-RU"/>
    </w:rPr>
  </w:style>
  <w:style w:type="paragraph" w:customStyle="1" w:styleId="xl382">
    <w:name w:val="xl382"/>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83">
    <w:name w:val="xl38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84">
    <w:name w:val="xl384"/>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85">
    <w:name w:val="xl385"/>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86">
    <w:name w:val="xl386"/>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87">
    <w:name w:val="xl387"/>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88">
    <w:name w:val="xl388"/>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89">
    <w:name w:val="xl389"/>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90">
    <w:name w:val="xl390"/>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91">
    <w:name w:val="xl391"/>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92">
    <w:name w:val="xl392"/>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93">
    <w:name w:val="xl39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94">
    <w:name w:val="xl394"/>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95">
    <w:name w:val="xl395"/>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96">
    <w:name w:val="xl39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97">
    <w:name w:val="xl397"/>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98">
    <w:name w:val="xl398"/>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99">
    <w:name w:val="xl399"/>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00">
    <w:name w:val="xl400"/>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01">
    <w:name w:val="xl401"/>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02">
    <w:name w:val="xl402"/>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03">
    <w:name w:val="xl403"/>
    <w:basedOn w:val="a1"/>
    <w:rsid w:val="00CA084A"/>
    <w:pPr>
      <w:widowControl/>
      <w:pBdr>
        <w:bottom w:val="single" w:sz="4"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404">
    <w:name w:val="xl404"/>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05">
    <w:name w:val="xl405"/>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06">
    <w:name w:val="xl406"/>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07">
    <w:name w:val="xl407"/>
    <w:basedOn w:val="a1"/>
    <w:rsid w:val="00CA084A"/>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08">
    <w:name w:val="xl408"/>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09">
    <w:name w:val="xl409"/>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10">
    <w:name w:val="xl410"/>
    <w:basedOn w:val="a1"/>
    <w:rsid w:val="00CA084A"/>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11">
    <w:name w:val="xl411"/>
    <w:basedOn w:val="a1"/>
    <w:rsid w:val="00CA084A"/>
    <w:pPr>
      <w:widowControl/>
      <w:pBdr>
        <w:top w:val="single" w:sz="4" w:space="0" w:color="auto"/>
        <w:bottom w:val="single" w:sz="4"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412">
    <w:name w:val="xl412"/>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13">
    <w:name w:val="xl413"/>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14">
    <w:name w:val="xl414"/>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15">
    <w:name w:val="xl415"/>
    <w:basedOn w:val="a1"/>
    <w:rsid w:val="00CA084A"/>
    <w:pPr>
      <w:widowControl/>
      <w:pBdr>
        <w:bottom w:val="single" w:sz="4"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416">
    <w:name w:val="xl416"/>
    <w:basedOn w:val="a1"/>
    <w:rsid w:val="00CA084A"/>
    <w:pPr>
      <w:widowControl/>
      <w:pBdr>
        <w:bottom w:val="single" w:sz="4"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417">
    <w:name w:val="xl417"/>
    <w:basedOn w:val="a1"/>
    <w:rsid w:val="00CA084A"/>
    <w:pPr>
      <w:widowControl/>
      <w:pBdr>
        <w:bottom w:val="single" w:sz="4" w:space="0" w:color="auto"/>
      </w:pBdr>
      <w:shd w:val="clear" w:color="000000" w:fill="FFFFFF"/>
      <w:spacing w:before="100" w:beforeAutospacing="1" w:after="100" w:afterAutospacing="1"/>
      <w:ind w:firstLine="0"/>
      <w:jc w:val="center"/>
    </w:pPr>
    <w:rPr>
      <w:rFonts w:eastAsia="Times New Roman"/>
      <w:sz w:val="22"/>
      <w:lang w:eastAsia="ru-RU"/>
    </w:rPr>
  </w:style>
  <w:style w:type="paragraph" w:customStyle="1" w:styleId="xl418">
    <w:name w:val="xl418"/>
    <w:basedOn w:val="a1"/>
    <w:rsid w:val="00CA084A"/>
    <w:pPr>
      <w:widowControl/>
      <w:pBdr>
        <w:bottom w:val="single" w:sz="4"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419">
    <w:name w:val="xl419"/>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20">
    <w:name w:val="xl420"/>
    <w:basedOn w:val="a1"/>
    <w:rsid w:val="00CA084A"/>
    <w:pPr>
      <w:widowControl/>
      <w:pBdr>
        <w:bottom w:val="single" w:sz="4" w:space="0" w:color="auto"/>
      </w:pBdr>
      <w:spacing w:before="100" w:beforeAutospacing="1" w:after="100" w:afterAutospacing="1"/>
      <w:ind w:firstLine="0"/>
      <w:jc w:val="center"/>
    </w:pPr>
    <w:rPr>
      <w:rFonts w:eastAsia="Times New Roman"/>
      <w:color w:val="FF0000"/>
      <w:szCs w:val="24"/>
      <w:lang w:eastAsia="ru-RU"/>
    </w:rPr>
  </w:style>
  <w:style w:type="paragraph" w:customStyle="1" w:styleId="xl421">
    <w:name w:val="xl421"/>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22">
    <w:name w:val="xl422"/>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23">
    <w:name w:val="xl423"/>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24">
    <w:name w:val="xl424"/>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25">
    <w:name w:val="xl425"/>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26">
    <w:name w:val="xl42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olor w:val="FF0000"/>
      <w:szCs w:val="24"/>
      <w:lang w:eastAsia="ru-RU"/>
    </w:rPr>
  </w:style>
  <w:style w:type="paragraph" w:customStyle="1" w:styleId="xl427">
    <w:name w:val="xl427"/>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28">
    <w:name w:val="xl428"/>
    <w:basedOn w:val="a1"/>
    <w:rsid w:val="00CA084A"/>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szCs w:val="24"/>
      <w:lang w:eastAsia="ru-RU"/>
    </w:rPr>
  </w:style>
  <w:style w:type="paragraph" w:customStyle="1" w:styleId="xl429">
    <w:name w:val="xl429"/>
    <w:basedOn w:val="a1"/>
    <w:rsid w:val="00CA084A"/>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szCs w:val="24"/>
      <w:lang w:eastAsia="ru-RU"/>
    </w:rPr>
  </w:style>
  <w:style w:type="paragraph" w:customStyle="1" w:styleId="xl430">
    <w:name w:val="xl430"/>
    <w:basedOn w:val="a1"/>
    <w:rsid w:val="00CA084A"/>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szCs w:val="24"/>
      <w:lang w:eastAsia="ru-RU"/>
    </w:rPr>
  </w:style>
  <w:style w:type="paragraph" w:customStyle="1" w:styleId="xl431">
    <w:name w:val="xl431"/>
    <w:basedOn w:val="a1"/>
    <w:rsid w:val="00CA084A"/>
    <w:pPr>
      <w:widowControl/>
      <w:pBdr>
        <w:top w:val="single" w:sz="8" w:space="0" w:color="auto"/>
        <w:bottom w:val="single" w:sz="8" w:space="0" w:color="auto"/>
        <w:right w:val="single" w:sz="8" w:space="0" w:color="auto"/>
      </w:pBdr>
      <w:shd w:val="clear" w:color="000000" w:fill="969696"/>
      <w:spacing w:before="100" w:beforeAutospacing="1" w:after="100" w:afterAutospacing="1"/>
      <w:ind w:firstLine="0"/>
      <w:jc w:val="center"/>
      <w:textAlignment w:val="center"/>
    </w:pPr>
    <w:rPr>
      <w:rFonts w:eastAsia="Times New Roman"/>
      <w:szCs w:val="24"/>
      <w:lang w:eastAsia="ru-RU"/>
    </w:rPr>
  </w:style>
  <w:style w:type="paragraph" w:customStyle="1" w:styleId="xl432">
    <w:name w:val="xl432"/>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33">
    <w:name w:val="xl43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34">
    <w:name w:val="xl434"/>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35">
    <w:name w:val="xl435"/>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36">
    <w:name w:val="xl436"/>
    <w:basedOn w:val="a1"/>
    <w:rsid w:val="00CA084A"/>
    <w:pPr>
      <w:widowControl/>
      <w:pBdr>
        <w:bottom w:val="single" w:sz="4" w:space="0" w:color="auto"/>
      </w:pBdr>
      <w:spacing w:before="100" w:beforeAutospacing="1" w:after="100" w:afterAutospacing="1"/>
      <w:ind w:firstLine="0"/>
      <w:jc w:val="center"/>
    </w:pPr>
    <w:rPr>
      <w:rFonts w:eastAsia="Times New Roman"/>
      <w:sz w:val="22"/>
      <w:lang w:eastAsia="ru-RU"/>
    </w:rPr>
  </w:style>
  <w:style w:type="paragraph" w:customStyle="1" w:styleId="xl437">
    <w:name w:val="xl437"/>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38">
    <w:name w:val="xl438"/>
    <w:basedOn w:val="a1"/>
    <w:rsid w:val="00CA084A"/>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39">
    <w:name w:val="xl439"/>
    <w:basedOn w:val="a1"/>
    <w:rsid w:val="00CA084A"/>
    <w:pPr>
      <w:widowControl/>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440">
    <w:name w:val="xl440"/>
    <w:basedOn w:val="a1"/>
    <w:rsid w:val="00CA084A"/>
    <w:pPr>
      <w:widowControl/>
      <w:pBdr>
        <w:left w:val="single" w:sz="8" w:space="0" w:color="auto"/>
        <w:bottom w:val="single" w:sz="4" w:space="0" w:color="auto"/>
        <w:right w:val="single" w:sz="8"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441">
    <w:name w:val="xl441"/>
    <w:basedOn w:val="a1"/>
    <w:rsid w:val="00CA084A"/>
    <w:pPr>
      <w:widowControl/>
      <w:pBdr>
        <w:bottom w:val="single" w:sz="4"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442">
    <w:name w:val="xl442"/>
    <w:basedOn w:val="a1"/>
    <w:rsid w:val="00CA084A"/>
    <w:pPr>
      <w:widowControl/>
      <w:pBdr>
        <w:top w:val="single" w:sz="8" w:space="0" w:color="auto"/>
        <w:left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43">
    <w:name w:val="xl443"/>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44">
    <w:name w:val="xl444"/>
    <w:basedOn w:val="a1"/>
    <w:rsid w:val="00CA084A"/>
    <w:pPr>
      <w:widowControl/>
      <w:pBdr>
        <w:top w:val="single" w:sz="4" w:space="0" w:color="auto"/>
        <w:left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45">
    <w:name w:val="xl445"/>
    <w:basedOn w:val="a1"/>
    <w:rsid w:val="00CA084A"/>
    <w:pPr>
      <w:widowControl/>
      <w:pBdr>
        <w:bottom w:val="single" w:sz="4" w:space="0" w:color="auto"/>
      </w:pBdr>
      <w:spacing w:before="100" w:beforeAutospacing="1" w:after="100" w:afterAutospacing="1"/>
      <w:ind w:firstLine="0"/>
      <w:jc w:val="center"/>
    </w:pPr>
    <w:rPr>
      <w:rFonts w:eastAsia="Times New Roman"/>
      <w:color w:val="FF0000"/>
      <w:szCs w:val="24"/>
      <w:lang w:eastAsia="ru-RU"/>
    </w:rPr>
  </w:style>
  <w:style w:type="paragraph" w:customStyle="1" w:styleId="xl446">
    <w:name w:val="xl446"/>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47">
    <w:name w:val="xl447"/>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48">
    <w:name w:val="xl448"/>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49">
    <w:name w:val="xl449"/>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50">
    <w:name w:val="xl450"/>
    <w:basedOn w:val="a1"/>
    <w:rsid w:val="00CA084A"/>
    <w:pPr>
      <w:widowControl/>
      <w:pBdr>
        <w:bottom w:val="single" w:sz="4" w:space="0" w:color="auto"/>
      </w:pBdr>
      <w:spacing w:before="100" w:beforeAutospacing="1" w:after="100" w:afterAutospacing="1"/>
      <w:ind w:firstLine="0"/>
      <w:jc w:val="center"/>
    </w:pPr>
    <w:rPr>
      <w:rFonts w:eastAsia="Times New Roman"/>
      <w:sz w:val="22"/>
      <w:lang w:eastAsia="ru-RU"/>
    </w:rPr>
  </w:style>
  <w:style w:type="paragraph" w:customStyle="1" w:styleId="xl451">
    <w:name w:val="xl451"/>
    <w:basedOn w:val="a1"/>
    <w:rsid w:val="00CA084A"/>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52">
    <w:name w:val="xl452"/>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453">
    <w:name w:val="xl453"/>
    <w:basedOn w:val="a1"/>
    <w:rsid w:val="00CA084A"/>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rPr>
      <w:rFonts w:eastAsia="Times New Roman"/>
      <w:szCs w:val="24"/>
      <w:lang w:eastAsia="ru-RU"/>
    </w:rPr>
  </w:style>
  <w:style w:type="paragraph" w:customStyle="1" w:styleId="xl454">
    <w:name w:val="xl454"/>
    <w:basedOn w:val="a1"/>
    <w:rsid w:val="00CA084A"/>
    <w:pPr>
      <w:widowControl/>
      <w:pBdr>
        <w:top w:val="single" w:sz="4"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55">
    <w:name w:val="xl45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56">
    <w:name w:val="xl456"/>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57">
    <w:name w:val="xl457"/>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58">
    <w:name w:val="xl458"/>
    <w:basedOn w:val="a1"/>
    <w:rsid w:val="00CA084A"/>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59">
    <w:name w:val="xl459"/>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60">
    <w:name w:val="xl460"/>
    <w:basedOn w:val="a1"/>
    <w:rsid w:val="00CA084A"/>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61">
    <w:name w:val="xl461"/>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62">
    <w:name w:val="xl462"/>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63">
    <w:name w:val="xl46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64">
    <w:name w:val="xl464"/>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65">
    <w:name w:val="xl465"/>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66">
    <w:name w:val="xl46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67">
    <w:name w:val="xl467"/>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68">
    <w:name w:val="xl468"/>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69">
    <w:name w:val="xl469"/>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70">
    <w:name w:val="xl470"/>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71">
    <w:name w:val="xl471"/>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72">
    <w:name w:val="xl472"/>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73">
    <w:name w:val="xl473"/>
    <w:basedOn w:val="a1"/>
    <w:rsid w:val="00CA084A"/>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74">
    <w:name w:val="xl474"/>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75">
    <w:name w:val="xl47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76">
    <w:name w:val="xl47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77">
    <w:name w:val="xl477"/>
    <w:basedOn w:val="a1"/>
    <w:rsid w:val="00CA084A"/>
    <w:pPr>
      <w:widowControl/>
      <w:pBdr>
        <w:top w:val="single" w:sz="4" w:space="0" w:color="auto"/>
        <w:left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78">
    <w:name w:val="xl478"/>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79">
    <w:name w:val="xl479"/>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0">
    <w:name w:val="xl480"/>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1">
    <w:name w:val="xl481"/>
    <w:basedOn w:val="a1"/>
    <w:rsid w:val="00CA084A"/>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2">
    <w:name w:val="xl482"/>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3">
    <w:name w:val="xl483"/>
    <w:basedOn w:val="a1"/>
    <w:rsid w:val="00CA084A"/>
    <w:pPr>
      <w:widowControl/>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4">
    <w:name w:val="xl484"/>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5">
    <w:name w:val="xl48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6">
    <w:name w:val="xl486"/>
    <w:basedOn w:val="a1"/>
    <w:rsid w:val="00CA084A"/>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7">
    <w:name w:val="xl487"/>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88">
    <w:name w:val="xl488"/>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9">
    <w:name w:val="xl489"/>
    <w:basedOn w:val="a1"/>
    <w:rsid w:val="00CA084A"/>
    <w:pPr>
      <w:widowControl/>
      <w:pBdr>
        <w:top w:val="single" w:sz="8" w:space="0" w:color="auto"/>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90">
    <w:name w:val="xl490"/>
    <w:basedOn w:val="a1"/>
    <w:rsid w:val="00CA084A"/>
    <w:pPr>
      <w:widowControl/>
      <w:pBdr>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91">
    <w:name w:val="xl491"/>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92">
    <w:name w:val="xl492"/>
    <w:basedOn w:val="a1"/>
    <w:rsid w:val="00CA084A"/>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93">
    <w:name w:val="xl493"/>
    <w:basedOn w:val="a1"/>
    <w:rsid w:val="00CA084A"/>
    <w:pPr>
      <w:widowControl/>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94">
    <w:name w:val="xl494"/>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95">
    <w:name w:val="xl495"/>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96">
    <w:name w:val="xl496"/>
    <w:basedOn w:val="a1"/>
    <w:rsid w:val="00CA084A"/>
    <w:pPr>
      <w:widowControl/>
      <w:pBdr>
        <w:top w:val="single" w:sz="4" w:space="0" w:color="auto"/>
        <w:left w:val="single" w:sz="8" w:space="0" w:color="auto"/>
      </w:pBdr>
      <w:spacing w:before="100" w:beforeAutospacing="1" w:after="100" w:afterAutospacing="1"/>
      <w:ind w:firstLine="0"/>
      <w:jc w:val="center"/>
    </w:pPr>
    <w:rPr>
      <w:rFonts w:eastAsia="Times New Roman"/>
      <w:szCs w:val="24"/>
      <w:lang w:eastAsia="ru-RU"/>
    </w:rPr>
  </w:style>
  <w:style w:type="paragraph" w:customStyle="1" w:styleId="xl497">
    <w:name w:val="xl497"/>
    <w:basedOn w:val="a1"/>
    <w:rsid w:val="00CA084A"/>
    <w:pPr>
      <w:widowControl/>
      <w:pBdr>
        <w:top w:val="single" w:sz="4" w:space="0" w:color="auto"/>
        <w:left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98">
    <w:name w:val="xl498"/>
    <w:basedOn w:val="a1"/>
    <w:rsid w:val="00CA084A"/>
    <w:pPr>
      <w:widowControl/>
      <w:pBdr>
        <w:top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99">
    <w:name w:val="xl499"/>
    <w:basedOn w:val="a1"/>
    <w:rsid w:val="00CA084A"/>
    <w:pPr>
      <w:widowControl/>
      <w:pBdr>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00">
    <w:name w:val="xl500"/>
    <w:basedOn w:val="a1"/>
    <w:rsid w:val="00CA084A"/>
    <w:pPr>
      <w:widowControl/>
      <w:pBdr>
        <w:left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01">
    <w:name w:val="xl501"/>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02">
    <w:name w:val="xl502"/>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03">
    <w:name w:val="xl50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04">
    <w:name w:val="xl504"/>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05">
    <w:name w:val="xl50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06">
    <w:name w:val="xl50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07">
    <w:name w:val="xl507"/>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08">
    <w:name w:val="xl508"/>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09">
    <w:name w:val="xl509"/>
    <w:basedOn w:val="a1"/>
    <w:rsid w:val="00CA084A"/>
    <w:pPr>
      <w:widowControl/>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10">
    <w:name w:val="xl510"/>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11">
    <w:name w:val="xl511"/>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12">
    <w:name w:val="xl512"/>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13">
    <w:name w:val="xl513"/>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14">
    <w:name w:val="xl514"/>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15">
    <w:name w:val="xl51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16">
    <w:name w:val="xl51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17">
    <w:name w:val="xl517"/>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18">
    <w:name w:val="xl518"/>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19">
    <w:name w:val="xl519"/>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20">
    <w:name w:val="xl520"/>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21">
    <w:name w:val="xl521"/>
    <w:basedOn w:val="a1"/>
    <w:rsid w:val="00CA084A"/>
    <w:pPr>
      <w:widowControl/>
      <w:pBdr>
        <w:left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22">
    <w:name w:val="xl522"/>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23">
    <w:name w:val="xl52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24">
    <w:name w:val="xl524"/>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25">
    <w:name w:val="xl52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26">
    <w:name w:val="xl526"/>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27">
    <w:name w:val="xl527"/>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28">
    <w:name w:val="xl528"/>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29">
    <w:name w:val="xl529"/>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30">
    <w:name w:val="xl530"/>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31">
    <w:name w:val="xl531"/>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32">
    <w:name w:val="xl532"/>
    <w:basedOn w:val="a1"/>
    <w:rsid w:val="00CA084A"/>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33">
    <w:name w:val="xl533"/>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34">
    <w:name w:val="xl534"/>
    <w:basedOn w:val="a1"/>
    <w:rsid w:val="00CA084A"/>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35">
    <w:name w:val="xl535"/>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36">
    <w:name w:val="xl53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37">
    <w:name w:val="xl537"/>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38">
    <w:name w:val="xl538"/>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39">
    <w:name w:val="xl539"/>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40">
    <w:name w:val="xl540"/>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41">
    <w:name w:val="xl541"/>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42">
    <w:name w:val="xl542"/>
    <w:basedOn w:val="a1"/>
    <w:rsid w:val="00CA084A"/>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43">
    <w:name w:val="xl543"/>
    <w:basedOn w:val="a1"/>
    <w:rsid w:val="00CA084A"/>
    <w:pPr>
      <w:widowControl/>
      <w:pBdr>
        <w:left w:val="single" w:sz="8" w:space="0" w:color="auto"/>
        <w:bottom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44">
    <w:name w:val="xl544"/>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45">
    <w:name w:val="xl545"/>
    <w:basedOn w:val="a1"/>
    <w:rsid w:val="00CA084A"/>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46">
    <w:name w:val="xl546"/>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47">
    <w:name w:val="xl547"/>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48">
    <w:name w:val="xl548"/>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49">
    <w:name w:val="xl549"/>
    <w:basedOn w:val="a1"/>
    <w:rsid w:val="00CA084A"/>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50">
    <w:name w:val="xl550"/>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51">
    <w:name w:val="xl551"/>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52">
    <w:name w:val="xl552"/>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53">
    <w:name w:val="xl55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54">
    <w:name w:val="xl554"/>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55">
    <w:name w:val="xl555"/>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56">
    <w:name w:val="xl55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57">
    <w:name w:val="xl557"/>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58">
    <w:name w:val="xl558"/>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59">
    <w:name w:val="xl559"/>
    <w:basedOn w:val="a1"/>
    <w:rsid w:val="00CA084A"/>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60">
    <w:name w:val="xl560"/>
    <w:basedOn w:val="a1"/>
    <w:rsid w:val="00CA084A"/>
    <w:pPr>
      <w:widowControl/>
      <w:pBdr>
        <w:left w:val="single" w:sz="8" w:space="0" w:color="auto"/>
        <w:bottom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61">
    <w:name w:val="xl561"/>
    <w:basedOn w:val="a1"/>
    <w:rsid w:val="00CA084A"/>
    <w:pPr>
      <w:widowControl/>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62">
    <w:name w:val="xl562"/>
    <w:basedOn w:val="a1"/>
    <w:rsid w:val="00CA084A"/>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63">
    <w:name w:val="xl563"/>
    <w:basedOn w:val="a1"/>
    <w:rsid w:val="00CA084A"/>
    <w:pPr>
      <w:widowControl/>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64">
    <w:name w:val="xl564"/>
    <w:basedOn w:val="a1"/>
    <w:rsid w:val="00CA084A"/>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565">
    <w:name w:val="xl565"/>
    <w:basedOn w:val="a1"/>
    <w:rsid w:val="00CA084A"/>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566">
    <w:name w:val="xl566"/>
    <w:basedOn w:val="a1"/>
    <w:rsid w:val="00CA084A"/>
    <w:pPr>
      <w:widowControl/>
      <w:pBdr>
        <w:top w:val="single" w:sz="8" w:space="0" w:color="auto"/>
        <w:left w:val="single" w:sz="8" w:space="0" w:color="auto"/>
        <w:bottom w:val="single" w:sz="8" w:space="0" w:color="auto"/>
      </w:pBdr>
      <w:shd w:val="clear" w:color="000000" w:fill="C0C0C0"/>
      <w:spacing w:before="100" w:beforeAutospacing="1" w:after="100" w:afterAutospacing="1"/>
      <w:ind w:firstLine="0"/>
      <w:jc w:val="center"/>
    </w:pPr>
    <w:rPr>
      <w:rFonts w:eastAsia="Times New Roman"/>
      <w:b/>
      <w:bCs/>
      <w:szCs w:val="24"/>
      <w:lang w:eastAsia="ru-RU"/>
    </w:rPr>
  </w:style>
  <w:style w:type="paragraph" w:customStyle="1" w:styleId="xl567">
    <w:name w:val="xl567"/>
    <w:basedOn w:val="a1"/>
    <w:rsid w:val="00CA084A"/>
    <w:pPr>
      <w:widowControl/>
      <w:pBdr>
        <w:top w:val="single" w:sz="8" w:space="0" w:color="auto"/>
        <w:bottom w:val="single" w:sz="8" w:space="0" w:color="auto"/>
      </w:pBdr>
      <w:shd w:val="clear" w:color="000000" w:fill="C0C0C0"/>
      <w:spacing w:before="100" w:beforeAutospacing="1" w:after="100" w:afterAutospacing="1"/>
      <w:ind w:firstLine="0"/>
      <w:jc w:val="center"/>
    </w:pPr>
    <w:rPr>
      <w:rFonts w:eastAsia="Times New Roman"/>
      <w:b/>
      <w:bCs/>
      <w:szCs w:val="24"/>
      <w:lang w:eastAsia="ru-RU"/>
    </w:rPr>
  </w:style>
  <w:style w:type="paragraph" w:customStyle="1" w:styleId="xl568">
    <w:name w:val="xl568"/>
    <w:basedOn w:val="a1"/>
    <w:rsid w:val="00CA084A"/>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pPr>
    <w:rPr>
      <w:rFonts w:eastAsia="Times New Roman"/>
      <w:b/>
      <w:bCs/>
      <w:szCs w:val="24"/>
      <w:lang w:eastAsia="ru-RU"/>
    </w:rPr>
  </w:style>
  <w:style w:type="paragraph" w:customStyle="1" w:styleId="xl569">
    <w:name w:val="xl569"/>
    <w:basedOn w:val="a1"/>
    <w:rsid w:val="00CA084A"/>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570">
    <w:name w:val="xl570"/>
    <w:basedOn w:val="a1"/>
    <w:rsid w:val="00CA084A"/>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571">
    <w:name w:val="xl571"/>
    <w:basedOn w:val="a1"/>
    <w:rsid w:val="00CA084A"/>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572">
    <w:name w:val="xl572"/>
    <w:basedOn w:val="a1"/>
    <w:rsid w:val="00CA084A"/>
    <w:pPr>
      <w:widowControl/>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573">
    <w:name w:val="xl573"/>
    <w:basedOn w:val="a1"/>
    <w:rsid w:val="00CA084A"/>
    <w:pPr>
      <w:widowControl/>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Cs w:val="24"/>
      <w:u w:val="single"/>
      <w:lang w:eastAsia="ru-RU"/>
    </w:rPr>
  </w:style>
  <w:style w:type="paragraph" w:customStyle="1" w:styleId="xl574">
    <w:name w:val="xl574"/>
    <w:basedOn w:val="a1"/>
    <w:rsid w:val="00CA084A"/>
    <w:pPr>
      <w:widowControl/>
      <w:pBdr>
        <w:top w:val="single" w:sz="8" w:space="0" w:color="auto"/>
        <w:bottom w:val="single" w:sz="8" w:space="0" w:color="auto"/>
      </w:pBdr>
      <w:spacing w:before="100" w:beforeAutospacing="1" w:after="100" w:afterAutospacing="1"/>
      <w:ind w:firstLine="0"/>
      <w:jc w:val="center"/>
      <w:textAlignment w:val="center"/>
    </w:pPr>
    <w:rPr>
      <w:rFonts w:eastAsia="Times New Roman"/>
      <w:b/>
      <w:bCs/>
      <w:szCs w:val="24"/>
      <w:u w:val="single"/>
      <w:lang w:eastAsia="ru-RU"/>
    </w:rPr>
  </w:style>
  <w:style w:type="paragraph" w:customStyle="1" w:styleId="xl575">
    <w:name w:val="xl575"/>
    <w:basedOn w:val="a1"/>
    <w:rsid w:val="00CA084A"/>
    <w:pPr>
      <w:widowControl/>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Cs w:val="24"/>
      <w:u w:val="single"/>
      <w:lang w:eastAsia="ru-RU"/>
    </w:rPr>
  </w:style>
  <w:style w:type="paragraph" w:customStyle="1" w:styleId="xl576">
    <w:name w:val="xl576"/>
    <w:basedOn w:val="a1"/>
    <w:rsid w:val="00CA084A"/>
    <w:pPr>
      <w:widowControl/>
      <w:pBdr>
        <w:top w:val="single" w:sz="8" w:space="0" w:color="auto"/>
        <w:left w:val="single" w:sz="8" w:space="0" w:color="auto"/>
        <w:bottom w:val="single" w:sz="8" w:space="0" w:color="auto"/>
      </w:pBdr>
      <w:spacing w:before="100" w:beforeAutospacing="1" w:after="100" w:afterAutospacing="1"/>
      <w:ind w:firstLine="0"/>
      <w:jc w:val="center"/>
    </w:pPr>
    <w:rPr>
      <w:rFonts w:eastAsia="Times New Roman"/>
      <w:szCs w:val="24"/>
      <w:lang w:eastAsia="ru-RU"/>
    </w:rPr>
  </w:style>
  <w:style w:type="paragraph" w:customStyle="1" w:styleId="xl577">
    <w:name w:val="xl577"/>
    <w:basedOn w:val="a1"/>
    <w:rsid w:val="00CA084A"/>
    <w:pPr>
      <w:widowControl/>
      <w:pBdr>
        <w:top w:val="single" w:sz="8" w:space="0" w:color="auto"/>
        <w:bottom w:val="single" w:sz="8" w:space="0" w:color="auto"/>
      </w:pBdr>
      <w:spacing w:before="100" w:beforeAutospacing="1" w:after="100" w:afterAutospacing="1"/>
      <w:ind w:firstLine="0"/>
      <w:jc w:val="center"/>
    </w:pPr>
    <w:rPr>
      <w:rFonts w:eastAsia="Times New Roman"/>
      <w:szCs w:val="24"/>
      <w:lang w:eastAsia="ru-RU"/>
    </w:rPr>
  </w:style>
  <w:style w:type="paragraph" w:customStyle="1" w:styleId="xl578">
    <w:name w:val="xl578"/>
    <w:basedOn w:val="a1"/>
    <w:rsid w:val="00CA084A"/>
    <w:pPr>
      <w:widowControl/>
      <w:pBdr>
        <w:top w:val="single" w:sz="8" w:space="0" w:color="auto"/>
        <w:bottom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79">
    <w:name w:val="xl579"/>
    <w:basedOn w:val="a1"/>
    <w:rsid w:val="00CA084A"/>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Cs w:val="24"/>
      <w:u w:val="single"/>
      <w:lang w:eastAsia="ru-RU"/>
    </w:rPr>
  </w:style>
  <w:style w:type="paragraph" w:customStyle="1" w:styleId="xl580">
    <w:name w:val="xl580"/>
    <w:basedOn w:val="a1"/>
    <w:rsid w:val="00CA084A"/>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Times New Roman"/>
      <w:szCs w:val="24"/>
      <w:u w:val="single"/>
      <w:lang w:eastAsia="ru-RU"/>
    </w:rPr>
  </w:style>
  <w:style w:type="paragraph" w:customStyle="1" w:styleId="xl581">
    <w:name w:val="xl58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u w:val="single"/>
      <w:lang w:eastAsia="ru-RU"/>
    </w:rPr>
  </w:style>
  <w:style w:type="paragraph" w:customStyle="1" w:styleId="xl582">
    <w:name w:val="xl582"/>
    <w:basedOn w:val="a1"/>
    <w:rsid w:val="00CA084A"/>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Times New Roman"/>
      <w:szCs w:val="24"/>
      <w:u w:val="single"/>
      <w:lang w:eastAsia="ru-RU"/>
    </w:rPr>
  </w:style>
  <w:style w:type="paragraph" w:customStyle="1" w:styleId="xl583">
    <w:name w:val="xl583"/>
    <w:basedOn w:val="a1"/>
    <w:rsid w:val="00CA084A"/>
    <w:pPr>
      <w:widowControl/>
      <w:pBdr>
        <w:top w:val="single" w:sz="8" w:space="0" w:color="auto"/>
        <w:bottom w:val="single" w:sz="8" w:space="0" w:color="auto"/>
      </w:pBdr>
      <w:shd w:val="clear" w:color="000000" w:fill="C0C0C0"/>
      <w:spacing w:before="100" w:beforeAutospacing="1" w:after="100" w:afterAutospacing="1"/>
      <w:ind w:firstLine="0"/>
      <w:jc w:val="center"/>
    </w:pPr>
    <w:rPr>
      <w:rFonts w:eastAsia="Times New Roman"/>
      <w:b/>
      <w:bCs/>
      <w:szCs w:val="24"/>
      <w:lang w:eastAsia="ru-RU"/>
    </w:rPr>
  </w:style>
  <w:style w:type="paragraph" w:customStyle="1" w:styleId="xl584">
    <w:name w:val="xl584"/>
    <w:basedOn w:val="a1"/>
    <w:rsid w:val="00CA084A"/>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pPr>
    <w:rPr>
      <w:rFonts w:eastAsia="Times New Roman"/>
      <w:b/>
      <w:bCs/>
      <w:szCs w:val="24"/>
      <w:lang w:eastAsia="ru-RU"/>
    </w:rPr>
  </w:style>
  <w:style w:type="paragraph" w:customStyle="1" w:styleId="xl585">
    <w:name w:val="xl585"/>
    <w:basedOn w:val="a1"/>
    <w:rsid w:val="00CA084A"/>
    <w:pPr>
      <w:widowControl/>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86">
    <w:name w:val="xl586"/>
    <w:basedOn w:val="a1"/>
    <w:rsid w:val="00CA084A"/>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587">
    <w:name w:val="xl587"/>
    <w:basedOn w:val="a1"/>
    <w:rsid w:val="00CA084A"/>
    <w:pPr>
      <w:widowControl/>
      <w:pBdr>
        <w:top w:val="single" w:sz="8" w:space="0" w:color="auto"/>
        <w:lef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88">
    <w:name w:val="xl588"/>
    <w:basedOn w:val="a1"/>
    <w:rsid w:val="00CA084A"/>
    <w:pPr>
      <w:widowControl/>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89">
    <w:name w:val="xl589"/>
    <w:basedOn w:val="a1"/>
    <w:rsid w:val="00CA084A"/>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90">
    <w:name w:val="xl590"/>
    <w:basedOn w:val="a1"/>
    <w:rsid w:val="00CA084A"/>
    <w:pPr>
      <w:widowControl/>
      <w:pBdr>
        <w:left w:val="single" w:sz="8" w:space="0" w:color="auto"/>
        <w:bottom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font13">
    <w:name w:val="font13"/>
    <w:basedOn w:val="a1"/>
    <w:rsid w:val="00CA084A"/>
    <w:pPr>
      <w:widowControl/>
      <w:spacing w:before="100" w:beforeAutospacing="1" w:after="100" w:afterAutospacing="1"/>
      <w:ind w:firstLine="0"/>
      <w:jc w:val="left"/>
    </w:pPr>
    <w:rPr>
      <w:rFonts w:eastAsia="Times New Roman"/>
      <w:sz w:val="22"/>
      <w:lang w:eastAsia="ru-RU"/>
    </w:rPr>
  </w:style>
  <w:style w:type="paragraph" w:customStyle="1" w:styleId="font14">
    <w:name w:val="font14"/>
    <w:basedOn w:val="a1"/>
    <w:rsid w:val="00CA084A"/>
    <w:pPr>
      <w:widowControl/>
      <w:spacing w:before="100" w:beforeAutospacing="1" w:after="100" w:afterAutospacing="1"/>
      <w:ind w:firstLine="0"/>
      <w:jc w:val="left"/>
    </w:pPr>
    <w:rPr>
      <w:rFonts w:eastAsia="Times New Roman"/>
      <w:b/>
      <w:bCs/>
      <w:color w:val="953735"/>
      <w:sz w:val="22"/>
      <w:lang w:eastAsia="ru-RU"/>
    </w:rPr>
  </w:style>
  <w:style w:type="paragraph" w:customStyle="1" w:styleId="font15">
    <w:name w:val="font15"/>
    <w:basedOn w:val="a1"/>
    <w:rsid w:val="00CA084A"/>
    <w:pPr>
      <w:widowControl/>
      <w:spacing w:before="100" w:beforeAutospacing="1" w:after="100" w:afterAutospacing="1"/>
      <w:ind w:firstLine="0"/>
      <w:jc w:val="left"/>
    </w:pPr>
    <w:rPr>
      <w:rFonts w:eastAsia="Times New Roman"/>
      <w:color w:val="0070C0"/>
      <w:sz w:val="22"/>
      <w:lang w:eastAsia="ru-RU"/>
    </w:rPr>
  </w:style>
  <w:style w:type="paragraph" w:customStyle="1" w:styleId="font16">
    <w:name w:val="font16"/>
    <w:basedOn w:val="a1"/>
    <w:rsid w:val="00CA084A"/>
    <w:pPr>
      <w:widowControl/>
      <w:spacing w:before="100" w:beforeAutospacing="1" w:after="100" w:afterAutospacing="1"/>
      <w:ind w:firstLine="0"/>
      <w:jc w:val="left"/>
    </w:pPr>
    <w:rPr>
      <w:rFonts w:eastAsia="Times New Roman"/>
      <w:color w:val="7030A0"/>
      <w:szCs w:val="24"/>
      <w:lang w:eastAsia="ru-RU"/>
    </w:rPr>
  </w:style>
  <w:style w:type="paragraph" w:customStyle="1" w:styleId="xl2398">
    <w:name w:val="xl2398"/>
    <w:basedOn w:val="a1"/>
    <w:rsid w:val="00CA084A"/>
    <w:pPr>
      <w:widowControl/>
      <w:spacing w:before="100" w:beforeAutospacing="1" w:after="100" w:afterAutospacing="1"/>
      <w:ind w:firstLine="0"/>
      <w:jc w:val="left"/>
      <w:textAlignment w:val="center"/>
    </w:pPr>
    <w:rPr>
      <w:rFonts w:eastAsia="Times New Roman"/>
      <w:sz w:val="22"/>
      <w:lang w:eastAsia="ru-RU"/>
    </w:rPr>
  </w:style>
  <w:style w:type="paragraph" w:customStyle="1" w:styleId="xl2399">
    <w:name w:val="xl2399"/>
    <w:basedOn w:val="a1"/>
    <w:rsid w:val="00CA084A"/>
    <w:pPr>
      <w:widowControl/>
      <w:spacing w:before="100" w:beforeAutospacing="1" w:after="100" w:afterAutospacing="1"/>
      <w:ind w:firstLine="0"/>
      <w:jc w:val="left"/>
    </w:pPr>
    <w:rPr>
      <w:rFonts w:eastAsia="Times New Roman"/>
      <w:sz w:val="22"/>
      <w:lang w:eastAsia="ru-RU"/>
    </w:rPr>
  </w:style>
  <w:style w:type="paragraph" w:customStyle="1" w:styleId="xl2400">
    <w:name w:val="xl240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01">
    <w:name w:val="xl240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50"/>
      <w:sz w:val="20"/>
      <w:szCs w:val="20"/>
      <w:lang w:eastAsia="ru-RU"/>
    </w:rPr>
  </w:style>
  <w:style w:type="paragraph" w:customStyle="1" w:styleId="xl2402">
    <w:name w:val="xl240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403">
    <w:name w:val="xl240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2404">
    <w:name w:val="xl240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05">
    <w:name w:val="xl240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lang w:eastAsia="ru-RU"/>
    </w:rPr>
  </w:style>
  <w:style w:type="paragraph" w:customStyle="1" w:styleId="xl2406">
    <w:name w:val="xl240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lang w:eastAsia="ru-RU"/>
    </w:rPr>
  </w:style>
  <w:style w:type="paragraph" w:customStyle="1" w:styleId="xl2407">
    <w:name w:val="xl240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lang w:eastAsia="ru-RU"/>
    </w:rPr>
  </w:style>
  <w:style w:type="paragraph" w:customStyle="1" w:styleId="xl2408">
    <w:name w:val="xl240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70C0"/>
      <w:sz w:val="22"/>
      <w:lang w:eastAsia="ru-RU"/>
    </w:rPr>
  </w:style>
  <w:style w:type="paragraph" w:customStyle="1" w:styleId="xl2409">
    <w:name w:val="xl240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410">
    <w:name w:val="xl241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11">
    <w:name w:val="xl241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50"/>
      <w:sz w:val="22"/>
      <w:lang w:eastAsia="ru-RU"/>
    </w:rPr>
  </w:style>
  <w:style w:type="paragraph" w:customStyle="1" w:styleId="xl2412">
    <w:name w:val="xl241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lang w:eastAsia="ru-RU"/>
    </w:rPr>
  </w:style>
  <w:style w:type="paragraph" w:customStyle="1" w:styleId="xl2413">
    <w:name w:val="xl2413"/>
    <w:basedOn w:val="a1"/>
    <w:rsid w:val="00CA084A"/>
    <w:pPr>
      <w:widowControl/>
      <w:shd w:val="clear" w:color="000000" w:fill="F79646"/>
      <w:spacing w:before="100" w:beforeAutospacing="1" w:after="100" w:afterAutospacing="1"/>
      <w:ind w:firstLine="0"/>
      <w:jc w:val="left"/>
    </w:pPr>
    <w:rPr>
      <w:rFonts w:eastAsia="Times New Roman"/>
      <w:sz w:val="22"/>
      <w:lang w:eastAsia="ru-RU"/>
    </w:rPr>
  </w:style>
  <w:style w:type="paragraph" w:customStyle="1" w:styleId="xl2414">
    <w:name w:val="xl2414"/>
    <w:basedOn w:val="a1"/>
    <w:rsid w:val="00CA084A"/>
    <w:pPr>
      <w:widowControl/>
      <w:shd w:val="clear" w:color="000000" w:fill="F79646"/>
      <w:spacing w:before="100" w:beforeAutospacing="1" w:after="100" w:afterAutospacing="1"/>
      <w:ind w:firstLine="0"/>
      <w:jc w:val="left"/>
      <w:textAlignment w:val="center"/>
    </w:pPr>
    <w:rPr>
      <w:rFonts w:eastAsia="Times New Roman"/>
      <w:sz w:val="22"/>
      <w:lang w:eastAsia="ru-RU"/>
    </w:rPr>
  </w:style>
  <w:style w:type="paragraph" w:customStyle="1" w:styleId="xl2415">
    <w:name w:val="xl2415"/>
    <w:basedOn w:val="a1"/>
    <w:rsid w:val="00CA084A"/>
    <w:pPr>
      <w:widowControl/>
      <w:shd w:val="clear" w:color="000000" w:fill="F79646"/>
      <w:spacing w:before="100" w:beforeAutospacing="1" w:after="100" w:afterAutospacing="1"/>
      <w:ind w:firstLine="0"/>
      <w:jc w:val="left"/>
      <w:textAlignment w:val="center"/>
    </w:pPr>
    <w:rPr>
      <w:rFonts w:eastAsia="Times New Roman"/>
      <w:color w:val="FF0000"/>
      <w:sz w:val="22"/>
      <w:lang w:eastAsia="ru-RU"/>
    </w:rPr>
  </w:style>
  <w:style w:type="paragraph" w:customStyle="1" w:styleId="xl2416">
    <w:name w:val="xl241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417">
    <w:name w:val="xl241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18">
    <w:name w:val="xl241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lang w:eastAsia="ru-RU"/>
    </w:rPr>
  </w:style>
  <w:style w:type="paragraph" w:customStyle="1" w:styleId="xl2419">
    <w:name w:val="xl241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50"/>
      <w:sz w:val="22"/>
      <w:lang w:eastAsia="ru-RU"/>
    </w:rPr>
  </w:style>
  <w:style w:type="paragraph" w:customStyle="1" w:styleId="xl2420">
    <w:name w:val="xl242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21">
    <w:name w:val="xl242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50"/>
      <w:sz w:val="22"/>
      <w:lang w:eastAsia="ru-RU"/>
    </w:rPr>
  </w:style>
  <w:style w:type="paragraph" w:customStyle="1" w:styleId="xl2422">
    <w:name w:val="xl242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23">
    <w:name w:val="xl242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24">
    <w:name w:val="xl242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425">
    <w:name w:val="xl242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26">
    <w:name w:val="xl242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lang w:eastAsia="ru-RU"/>
    </w:rPr>
  </w:style>
  <w:style w:type="paragraph" w:customStyle="1" w:styleId="xl2427">
    <w:name w:val="xl242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50"/>
      <w:sz w:val="22"/>
      <w:lang w:eastAsia="ru-RU"/>
    </w:rPr>
  </w:style>
  <w:style w:type="paragraph" w:customStyle="1" w:styleId="xl2428">
    <w:name w:val="xl242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lang w:eastAsia="ru-RU"/>
    </w:rPr>
  </w:style>
  <w:style w:type="paragraph" w:customStyle="1" w:styleId="xl2429">
    <w:name w:val="xl242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430">
    <w:name w:val="xl243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lang w:eastAsia="ru-RU"/>
    </w:rPr>
  </w:style>
  <w:style w:type="paragraph" w:customStyle="1" w:styleId="xl2431">
    <w:name w:val="xl243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2"/>
      <w:lang w:eastAsia="ru-RU"/>
    </w:rPr>
  </w:style>
  <w:style w:type="paragraph" w:customStyle="1" w:styleId="xl2432">
    <w:name w:val="xl243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33">
    <w:name w:val="xl243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34">
    <w:name w:val="xl243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35">
    <w:name w:val="xl243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36">
    <w:name w:val="xl243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50"/>
      <w:sz w:val="22"/>
      <w:lang w:eastAsia="ru-RU"/>
    </w:rPr>
  </w:style>
  <w:style w:type="paragraph" w:customStyle="1" w:styleId="xl2437">
    <w:name w:val="xl243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lang w:eastAsia="ru-RU"/>
    </w:rPr>
  </w:style>
  <w:style w:type="paragraph" w:customStyle="1" w:styleId="xl2438">
    <w:name w:val="xl243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lang w:eastAsia="ru-RU"/>
    </w:rPr>
  </w:style>
  <w:style w:type="paragraph" w:customStyle="1" w:styleId="xl2439">
    <w:name w:val="xl243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440">
    <w:name w:val="xl244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50"/>
      <w:sz w:val="22"/>
      <w:lang w:eastAsia="ru-RU"/>
    </w:rPr>
  </w:style>
  <w:style w:type="paragraph" w:customStyle="1" w:styleId="xl2441">
    <w:name w:val="xl2441"/>
    <w:basedOn w:val="a1"/>
    <w:rsid w:val="00CA084A"/>
    <w:pPr>
      <w:widowControl/>
      <w:spacing w:before="100" w:beforeAutospacing="1" w:after="100" w:afterAutospacing="1"/>
      <w:ind w:firstLine="0"/>
      <w:jc w:val="left"/>
      <w:textAlignment w:val="center"/>
    </w:pPr>
    <w:rPr>
      <w:rFonts w:eastAsia="Times New Roman"/>
      <w:sz w:val="22"/>
      <w:lang w:eastAsia="ru-RU"/>
    </w:rPr>
  </w:style>
  <w:style w:type="paragraph" w:customStyle="1" w:styleId="xl2442">
    <w:name w:val="xl244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lang w:eastAsia="ru-RU"/>
    </w:rPr>
  </w:style>
  <w:style w:type="paragraph" w:customStyle="1" w:styleId="xl2443">
    <w:name w:val="xl244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7030A0"/>
      <w:sz w:val="22"/>
      <w:lang w:eastAsia="ru-RU"/>
    </w:rPr>
  </w:style>
  <w:style w:type="paragraph" w:customStyle="1" w:styleId="xl2444">
    <w:name w:val="xl244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lang w:eastAsia="ru-RU"/>
    </w:rPr>
  </w:style>
  <w:style w:type="paragraph" w:customStyle="1" w:styleId="xl2445">
    <w:name w:val="xl244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46">
    <w:name w:val="xl244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lang w:eastAsia="ru-RU"/>
    </w:rPr>
  </w:style>
  <w:style w:type="paragraph" w:customStyle="1" w:styleId="xl2447">
    <w:name w:val="xl244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Cs w:val="24"/>
      <w:lang w:eastAsia="ru-RU"/>
    </w:rPr>
  </w:style>
  <w:style w:type="paragraph" w:customStyle="1" w:styleId="xl2448">
    <w:name w:val="xl244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49">
    <w:name w:val="xl244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2450">
    <w:name w:val="xl245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51">
    <w:name w:val="xl245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lang w:eastAsia="ru-RU"/>
    </w:rPr>
  </w:style>
  <w:style w:type="paragraph" w:customStyle="1" w:styleId="xl2452">
    <w:name w:val="xl245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lang w:eastAsia="ru-RU"/>
    </w:rPr>
  </w:style>
  <w:style w:type="paragraph" w:customStyle="1" w:styleId="xl2453">
    <w:name w:val="xl245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54">
    <w:name w:val="xl245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2"/>
      <w:lang w:eastAsia="ru-RU"/>
    </w:rPr>
  </w:style>
  <w:style w:type="paragraph" w:customStyle="1" w:styleId="xl2455">
    <w:name w:val="xl245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lang w:eastAsia="ru-RU"/>
    </w:rPr>
  </w:style>
  <w:style w:type="paragraph" w:customStyle="1" w:styleId="xl2456">
    <w:name w:val="xl245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lang w:eastAsia="ru-RU"/>
    </w:rPr>
  </w:style>
  <w:style w:type="paragraph" w:customStyle="1" w:styleId="xl2457">
    <w:name w:val="xl245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58">
    <w:name w:val="xl245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59">
    <w:name w:val="xl245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60">
    <w:name w:val="xl246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70C0"/>
      <w:sz w:val="20"/>
      <w:szCs w:val="20"/>
      <w:lang w:eastAsia="ru-RU"/>
    </w:rPr>
  </w:style>
  <w:style w:type="paragraph" w:customStyle="1" w:styleId="xl2461">
    <w:name w:val="xl246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lang w:eastAsia="ru-RU"/>
    </w:rPr>
  </w:style>
  <w:style w:type="paragraph" w:customStyle="1" w:styleId="xl2462">
    <w:name w:val="xl246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70C0"/>
      <w:sz w:val="20"/>
      <w:szCs w:val="20"/>
      <w:lang w:eastAsia="ru-RU"/>
    </w:rPr>
  </w:style>
  <w:style w:type="paragraph" w:customStyle="1" w:styleId="xl2463">
    <w:name w:val="xl246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50"/>
      <w:sz w:val="22"/>
      <w:lang w:eastAsia="ru-RU"/>
    </w:rPr>
  </w:style>
  <w:style w:type="paragraph" w:customStyle="1" w:styleId="xl2464">
    <w:name w:val="xl246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65">
    <w:name w:val="xl246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lang w:eastAsia="ru-RU"/>
    </w:rPr>
  </w:style>
  <w:style w:type="paragraph" w:customStyle="1" w:styleId="xl2466">
    <w:name w:val="xl246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lang w:eastAsia="ru-RU"/>
    </w:rPr>
  </w:style>
  <w:style w:type="paragraph" w:customStyle="1" w:styleId="xl2467">
    <w:name w:val="xl246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68">
    <w:name w:val="xl246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69">
    <w:name w:val="xl246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70">
    <w:name w:val="xl247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71">
    <w:name w:val="xl247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472">
    <w:name w:val="xl247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2473">
    <w:name w:val="xl2473"/>
    <w:basedOn w:val="a1"/>
    <w:rsid w:val="00CA084A"/>
    <w:pPr>
      <w:widowControl/>
      <w:shd w:val="clear" w:color="000000" w:fill="FFFF00"/>
      <w:spacing w:before="100" w:beforeAutospacing="1" w:after="100" w:afterAutospacing="1"/>
      <w:ind w:firstLine="0"/>
      <w:jc w:val="left"/>
      <w:textAlignment w:val="center"/>
    </w:pPr>
    <w:rPr>
      <w:rFonts w:eastAsia="Times New Roman"/>
      <w:sz w:val="22"/>
      <w:lang w:eastAsia="ru-RU"/>
    </w:rPr>
  </w:style>
  <w:style w:type="paragraph" w:customStyle="1" w:styleId="xl2474">
    <w:name w:val="xl2474"/>
    <w:basedOn w:val="a1"/>
    <w:rsid w:val="00CA084A"/>
    <w:pPr>
      <w:widowControl/>
      <w:shd w:val="clear" w:color="000000" w:fill="FFFF00"/>
      <w:spacing w:before="100" w:beforeAutospacing="1" w:after="100" w:afterAutospacing="1"/>
      <w:ind w:firstLine="0"/>
      <w:jc w:val="left"/>
    </w:pPr>
    <w:rPr>
      <w:rFonts w:eastAsia="Times New Roman"/>
      <w:sz w:val="22"/>
      <w:lang w:eastAsia="ru-RU"/>
    </w:rPr>
  </w:style>
  <w:style w:type="paragraph" w:customStyle="1" w:styleId="xl2475">
    <w:name w:val="xl247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lang w:eastAsia="ru-RU"/>
    </w:rPr>
  </w:style>
  <w:style w:type="paragraph" w:customStyle="1" w:styleId="xl2476">
    <w:name w:val="xl247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2"/>
      <w:lang w:eastAsia="ru-RU"/>
    </w:rPr>
  </w:style>
  <w:style w:type="paragraph" w:customStyle="1" w:styleId="xl2477">
    <w:name w:val="xl247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2"/>
      <w:lang w:eastAsia="ru-RU"/>
    </w:rPr>
  </w:style>
  <w:style w:type="paragraph" w:customStyle="1" w:styleId="xl2478">
    <w:name w:val="xl247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F0"/>
      <w:sz w:val="22"/>
      <w:lang w:eastAsia="ru-RU"/>
    </w:rPr>
  </w:style>
  <w:style w:type="paragraph" w:customStyle="1" w:styleId="xl2479">
    <w:name w:val="xl247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B0F0"/>
      <w:sz w:val="22"/>
      <w:lang w:eastAsia="ru-RU"/>
    </w:rPr>
  </w:style>
  <w:style w:type="paragraph" w:customStyle="1" w:styleId="xl2480">
    <w:name w:val="xl248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F0"/>
      <w:sz w:val="22"/>
      <w:lang w:eastAsia="ru-RU"/>
    </w:rPr>
  </w:style>
  <w:style w:type="paragraph" w:customStyle="1" w:styleId="xl2481">
    <w:name w:val="xl248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F0"/>
      <w:sz w:val="22"/>
      <w:lang w:eastAsia="ru-RU"/>
    </w:rPr>
  </w:style>
  <w:style w:type="paragraph" w:customStyle="1" w:styleId="xl2482">
    <w:name w:val="xl2482"/>
    <w:basedOn w:val="a1"/>
    <w:rsid w:val="00CA084A"/>
    <w:pPr>
      <w:widowControl/>
      <w:spacing w:before="100" w:beforeAutospacing="1" w:after="100" w:afterAutospacing="1"/>
      <w:ind w:firstLine="0"/>
      <w:jc w:val="left"/>
      <w:textAlignment w:val="center"/>
    </w:pPr>
    <w:rPr>
      <w:rFonts w:eastAsia="Times New Roman"/>
      <w:color w:val="00B0F0"/>
      <w:sz w:val="22"/>
      <w:lang w:eastAsia="ru-RU"/>
    </w:rPr>
  </w:style>
  <w:style w:type="paragraph" w:customStyle="1" w:styleId="xl2483">
    <w:name w:val="xl2483"/>
    <w:basedOn w:val="a1"/>
    <w:rsid w:val="00CA084A"/>
    <w:pPr>
      <w:widowControl/>
      <w:spacing w:before="100" w:beforeAutospacing="1" w:after="100" w:afterAutospacing="1"/>
      <w:ind w:firstLine="0"/>
      <w:jc w:val="left"/>
      <w:textAlignment w:val="center"/>
    </w:pPr>
    <w:rPr>
      <w:rFonts w:eastAsia="Times New Roman"/>
      <w:b/>
      <w:bCs/>
      <w:sz w:val="22"/>
      <w:lang w:eastAsia="ru-RU"/>
    </w:rPr>
  </w:style>
  <w:style w:type="paragraph" w:customStyle="1" w:styleId="xl2484">
    <w:name w:val="xl248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85">
    <w:name w:val="xl248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2486">
    <w:name w:val="xl2486"/>
    <w:basedOn w:val="a1"/>
    <w:rsid w:val="00CA084A"/>
    <w:pPr>
      <w:widowControl/>
      <w:shd w:val="clear" w:color="000000" w:fill="C0504D"/>
      <w:spacing w:before="100" w:beforeAutospacing="1" w:after="100" w:afterAutospacing="1"/>
      <w:ind w:firstLine="0"/>
      <w:jc w:val="left"/>
      <w:textAlignment w:val="center"/>
    </w:pPr>
    <w:rPr>
      <w:rFonts w:eastAsia="Times New Roman"/>
      <w:sz w:val="22"/>
      <w:lang w:eastAsia="ru-RU"/>
    </w:rPr>
  </w:style>
  <w:style w:type="paragraph" w:customStyle="1" w:styleId="xl2487">
    <w:name w:val="xl248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70C0"/>
      <w:sz w:val="22"/>
      <w:lang w:eastAsia="ru-RU"/>
    </w:rPr>
  </w:style>
  <w:style w:type="paragraph" w:customStyle="1" w:styleId="xl2488">
    <w:name w:val="xl248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lang w:eastAsia="ru-RU"/>
    </w:rPr>
  </w:style>
  <w:style w:type="paragraph" w:customStyle="1" w:styleId="xl2489">
    <w:name w:val="xl248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2"/>
      <w:lang w:eastAsia="ru-RU"/>
    </w:rPr>
  </w:style>
  <w:style w:type="paragraph" w:customStyle="1" w:styleId="xl2490">
    <w:name w:val="xl249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953735"/>
      <w:sz w:val="22"/>
      <w:lang w:eastAsia="ru-RU"/>
    </w:rPr>
  </w:style>
  <w:style w:type="paragraph" w:customStyle="1" w:styleId="xl2491">
    <w:name w:val="xl249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70C0"/>
      <w:sz w:val="22"/>
      <w:lang w:eastAsia="ru-RU"/>
    </w:rPr>
  </w:style>
  <w:style w:type="paragraph" w:customStyle="1" w:styleId="xl2492">
    <w:name w:val="xl249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953735"/>
      <w:sz w:val="22"/>
      <w:lang w:eastAsia="ru-RU"/>
    </w:rPr>
  </w:style>
  <w:style w:type="paragraph" w:customStyle="1" w:styleId="xl2493">
    <w:name w:val="xl249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B050"/>
      <w:sz w:val="22"/>
      <w:lang w:eastAsia="ru-RU"/>
    </w:rPr>
  </w:style>
  <w:style w:type="paragraph" w:customStyle="1" w:styleId="xl2494">
    <w:name w:val="xl249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lang w:eastAsia="ru-RU"/>
    </w:rPr>
  </w:style>
  <w:style w:type="paragraph" w:customStyle="1" w:styleId="xl2495">
    <w:name w:val="xl249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70C0"/>
      <w:sz w:val="22"/>
      <w:lang w:eastAsia="ru-RU"/>
    </w:rPr>
  </w:style>
  <w:style w:type="paragraph" w:customStyle="1" w:styleId="xl2496">
    <w:name w:val="xl249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E46D0A"/>
      <w:sz w:val="22"/>
      <w:lang w:eastAsia="ru-RU"/>
    </w:rPr>
  </w:style>
  <w:style w:type="paragraph" w:customStyle="1" w:styleId="xl2497">
    <w:name w:val="xl249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B050"/>
      <w:sz w:val="22"/>
      <w:lang w:eastAsia="ru-RU"/>
    </w:rPr>
  </w:style>
  <w:style w:type="paragraph" w:customStyle="1" w:styleId="xl2498">
    <w:name w:val="xl249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70C0"/>
      <w:sz w:val="22"/>
      <w:lang w:eastAsia="ru-RU"/>
    </w:rPr>
  </w:style>
  <w:style w:type="paragraph" w:customStyle="1" w:styleId="xl2499">
    <w:name w:val="xl249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953735"/>
      <w:sz w:val="22"/>
      <w:lang w:eastAsia="ru-RU"/>
    </w:rPr>
  </w:style>
  <w:style w:type="paragraph" w:customStyle="1" w:styleId="xl2500">
    <w:name w:val="xl250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E46D0A"/>
      <w:sz w:val="22"/>
      <w:lang w:eastAsia="ru-RU"/>
    </w:rPr>
  </w:style>
  <w:style w:type="paragraph" w:customStyle="1" w:styleId="xl2501">
    <w:name w:val="xl250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lang w:eastAsia="ru-RU"/>
    </w:rPr>
  </w:style>
  <w:style w:type="paragraph" w:customStyle="1" w:styleId="xl2502">
    <w:name w:val="xl250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2503">
    <w:name w:val="xl250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953735"/>
      <w:sz w:val="22"/>
      <w:lang w:eastAsia="ru-RU"/>
    </w:rPr>
  </w:style>
  <w:style w:type="paragraph" w:customStyle="1" w:styleId="xl2504">
    <w:name w:val="xl250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953735"/>
      <w:sz w:val="22"/>
      <w:lang w:eastAsia="ru-RU"/>
    </w:rPr>
  </w:style>
  <w:style w:type="paragraph" w:customStyle="1" w:styleId="xl2505">
    <w:name w:val="xl250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2"/>
      <w:lang w:eastAsia="ru-RU"/>
    </w:rPr>
  </w:style>
  <w:style w:type="paragraph" w:customStyle="1" w:styleId="xl2506">
    <w:name w:val="xl250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507">
    <w:name w:val="xl250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70C0"/>
      <w:sz w:val="22"/>
      <w:lang w:eastAsia="ru-RU"/>
    </w:rPr>
  </w:style>
  <w:style w:type="paragraph" w:customStyle="1" w:styleId="xl2508">
    <w:name w:val="xl250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lang w:eastAsia="ru-RU"/>
    </w:rPr>
  </w:style>
  <w:style w:type="paragraph" w:customStyle="1" w:styleId="xl2509">
    <w:name w:val="xl250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lang w:eastAsia="ru-RU"/>
    </w:rPr>
  </w:style>
  <w:style w:type="paragraph" w:customStyle="1" w:styleId="xl2510">
    <w:name w:val="xl2510"/>
    <w:basedOn w:val="a1"/>
    <w:rsid w:val="00CA084A"/>
    <w:pPr>
      <w:widowControl/>
      <w:spacing w:before="100" w:beforeAutospacing="1" w:after="100" w:afterAutospacing="1"/>
      <w:ind w:firstLine="0"/>
      <w:jc w:val="left"/>
      <w:textAlignment w:val="center"/>
    </w:pPr>
    <w:rPr>
      <w:rFonts w:eastAsia="Times New Roman"/>
      <w:color w:val="0070C0"/>
      <w:sz w:val="22"/>
      <w:lang w:eastAsia="ru-RU"/>
    </w:rPr>
  </w:style>
  <w:style w:type="paragraph" w:customStyle="1" w:styleId="xl2511">
    <w:name w:val="xl251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lang w:eastAsia="ru-RU"/>
    </w:rPr>
  </w:style>
  <w:style w:type="paragraph" w:customStyle="1" w:styleId="xl2512">
    <w:name w:val="xl251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2"/>
      <w:lang w:eastAsia="ru-RU"/>
    </w:rPr>
  </w:style>
  <w:style w:type="paragraph" w:customStyle="1" w:styleId="xl2513">
    <w:name w:val="xl251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2"/>
      <w:lang w:eastAsia="ru-RU"/>
    </w:rPr>
  </w:style>
  <w:style w:type="paragraph" w:customStyle="1" w:styleId="xl2514">
    <w:name w:val="xl251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lang w:eastAsia="ru-RU"/>
    </w:rPr>
  </w:style>
  <w:style w:type="paragraph" w:customStyle="1" w:styleId="xl2515">
    <w:name w:val="xl251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lang w:eastAsia="ru-RU"/>
    </w:rPr>
  </w:style>
  <w:style w:type="paragraph" w:customStyle="1" w:styleId="xl2516">
    <w:name w:val="xl251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7030A0"/>
      <w:sz w:val="22"/>
      <w:lang w:eastAsia="ru-RU"/>
    </w:rPr>
  </w:style>
  <w:style w:type="paragraph" w:customStyle="1" w:styleId="xl2517">
    <w:name w:val="xl251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70C0"/>
      <w:sz w:val="22"/>
      <w:lang w:eastAsia="ru-RU"/>
    </w:rPr>
  </w:style>
  <w:style w:type="paragraph" w:customStyle="1" w:styleId="xl2518">
    <w:name w:val="xl2518"/>
    <w:basedOn w:val="a1"/>
    <w:rsid w:val="00CA084A"/>
    <w:pPr>
      <w:widowControl/>
      <w:spacing w:before="100" w:beforeAutospacing="1" w:after="100" w:afterAutospacing="1"/>
      <w:ind w:firstLine="0"/>
      <w:jc w:val="left"/>
      <w:textAlignment w:val="center"/>
    </w:pPr>
    <w:rPr>
      <w:rFonts w:eastAsia="Times New Roman"/>
      <w:color w:val="7030A0"/>
      <w:sz w:val="22"/>
      <w:lang w:eastAsia="ru-RU"/>
    </w:rPr>
  </w:style>
  <w:style w:type="paragraph" w:customStyle="1" w:styleId="xl2519">
    <w:name w:val="xl251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70C0"/>
      <w:sz w:val="22"/>
      <w:lang w:eastAsia="ru-RU"/>
    </w:rPr>
  </w:style>
  <w:style w:type="paragraph" w:customStyle="1" w:styleId="xl2520">
    <w:name w:val="xl2520"/>
    <w:basedOn w:val="a1"/>
    <w:rsid w:val="00CA084A"/>
    <w:pPr>
      <w:widowControl/>
      <w:spacing w:before="100" w:beforeAutospacing="1" w:after="100" w:afterAutospacing="1"/>
      <w:ind w:firstLine="0"/>
      <w:jc w:val="left"/>
      <w:textAlignment w:val="center"/>
    </w:pPr>
    <w:rPr>
      <w:rFonts w:eastAsia="Times New Roman"/>
      <w:b/>
      <w:bCs/>
      <w:color w:val="0070C0"/>
      <w:sz w:val="22"/>
      <w:lang w:eastAsia="ru-RU"/>
    </w:rPr>
  </w:style>
  <w:style w:type="paragraph" w:customStyle="1" w:styleId="xl2521">
    <w:name w:val="xl252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7030A0"/>
      <w:sz w:val="22"/>
      <w:lang w:eastAsia="ru-RU"/>
    </w:rPr>
  </w:style>
  <w:style w:type="paragraph" w:customStyle="1" w:styleId="xl2522">
    <w:name w:val="xl2522"/>
    <w:basedOn w:val="a1"/>
    <w:rsid w:val="00CA084A"/>
    <w:pPr>
      <w:widowControl/>
      <w:spacing w:before="100" w:beforeAutospacing="1" w:after="100" w:afterAutospacing="1"/>
      <w:ind w:firstLine="0"/>
      <w:jc w:val="left"/>
      <w:textAlignment w:val="center"/>
    </w:pPr>
    <w:rPr>
      <w:rFonts w:eastAsia="Times New Roman"/>
      <w:b/>
      <w:bCs/>
      <w:color w:val="7030A0"/>
      <w:sz w:val="22"/>
      <w:lang w:eastAsia="ru-RU"/>
    </w:rPr>
  </w:style>
  <w:style w:type="paragraph" w:customStyle="1" w:styleId="xl2523">
    <w:name w:val="xl252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lang w:eastAsia="ru-RU"/>
    </w:rPr>
  </w:style>
  <w:style w:type="paragraph" w:customStyle="1" w:styleId="xl2524">
    <w:name w:val="xl252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7030A0"/>
      <w:sz w:val="22"/>
      <w:lang w:eastAsia="ru-RU"/>
    </w:rPr>
  </w:style>
  <w:style w:type="paragraph" w:customStyle="1" w:styleId="xl2525">
    <w:name w:val="xl252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Cs w:val="24"/>
      <w:lang w:eastAsia="ru-RU"/>
    </w:rPr>
  </w:style>
  <w:style w:type="paragraph" w:customStyle="1" w:styleId="xl2526">
    <w:name w:val="xl252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Cs w:val="24"/>
      <w:lang w:eastAsia="ru-RU"/>
    </w:rPr>
  </w:style>
  <w:style w:type="paragraph" w:customStyle="1" w:styleId="xl2527">
    <w:name w:val="xl252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2"/>
      <w:lang w:eastAsia="ru-RU"/>
    </w:rPr>
  </w:style>
  <w:style w:type="paragraph" w:customStyle="1" w:styleId="xl2528">
    <w:name w:val="xl252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70C0"/>
      <w:szCs w:val="24"/>
      <w:lang w:eastAsia="ru-RU"/>
    </w:rPr>
  </w:style>
  <w:style w:type="paragraph" w:customStyle="1" w:styleId="xl2529">
    <w:name w:val="xl252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Cs w:val="24"/>
      <w:lang w:eastAsia="ru-RU"/>
    </w:rPr>
  </w:style>
  <w:style w:type="paragraph" w:customStyle="1" w:styleId="xl2530">
    <w:name w:val="xl253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lang w:eastAsia="ru-RU"/>
    </w:rPr>
  </w:style>
  <w:style w:type="paragraph" w:customStyle="1" w:styleId="xl2531">
    <w:name w:val="xl253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lang w:eastAsia="ru-RU"/>
    </w:rPr>
  </w:style>
  <w:style w:type="paragraph" w:customStyle="1" w:styleId="xl2532">
    <w:name w:val="xl253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lang w:eastAsia="ru-RU"/>
    </w:rPr>
  </w:style>
  <w:style w:type="paragraph" w:customStyle="1" w:styleId="xl2533">
    <w:name w:val="xl253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FF0000"/>
      <w:sz w:val="22"/>
      <w:lang w:eastAsia="ru-RU"/>
    </w:rPr>
  </w:style>
  <w:style w:type="paragraph" w:customStyle="1" w:styleId="xl2534">
    <w:name w:val="xl253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Cs w:val="24"/>
      <w:lang w:eastAsia="ru-RU"/>
    </w:rPr>
  </w:style>
  <w:style w:type="paragraph" w:customStyle="1" w:styleId="xl2535">
    <w:name w:val="xl253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sz w:val="22"/>
      <w:lang w:eastAsia="ru-RU"/>
    </w:rPr>
  </w:style>
  <w:style w:type="paragraph" w:customStyle="1" w:styleId="xl2536">
    <w:name w:val="xl253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lang w:eastAsia="ru-RU"/>
    </w:rPr>
  </w:style>
  <w:style w:type="paragraph" w:customStyle="1" w:styleId="xl2537">
    <w:name w:val="xl253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lang w:eastAsia="ru-RU"/>
    </w:rPr>
  </w:style>
  <w:style w:type="paragraph" w:customStyle="1" w:styleId="xl2538">
    <w:name w:val="xl253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i/>
      <w:iCs/>
      <w:sz w:val="22"/>
      <w:lang w:eastAsia="ru-RU"/>
    </w:rPr>
  </w:style>
  <w:style w:type="paragraph" w:customStyle="1" w:styleId="xl2539">
    <w:name w:val="xl253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 w:val="22"/>
      <w:lang w:eastAsia="ru-RU"/>
    </w:rPr>
  </w:style>
  <w:style w:type="paragraph" w:customStyle="1" w:styleId="xl2540">
    <w:name w:val="xl254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sz w:val="22"/>
      <w:lang w:eastAsia="ru-RU"/>
    </w:rPr>
  </w:style>
  <w:style w:type="paragraph" w:customStyle="1" w:styleId="xl2541">
    <w:name w:val="xl254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sz w:val="22"/>
      <w:lang w:eastAsia="ru-RU"/>
    </w:rPr>
  </w:style>
  <w:style w:type="paragraph" w:customStyle="1" w:styleId="xl2542">
    <w:name w:val="xl254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sz w:val="22"/>
      <w:lang w:eastAsia="ru-RU"/>
    </w:rPr>
  </w:style>
  <w:style w:type="paragraph" w:customStyle="1" w:styleId="xl2543">
    <w:name w:val="xl2543"/>
    <w:basedOn w:val="a1"/>
    <w:rsid w:val="00CA084A"/>
    <w:pPr>
      <w:widowControl/>
      <w:spacing w:before="100" w:beforeAutospacing="1" w:after="100" w:afterAutospacing="1"/>
      <w:ind w:firstLine="0"/>
      <w:jc w:val="left"/>
      <w:textAlignment w:val="center"/>
    </w:pPr>
    <w:rPr>
      <w:rFonts w:eastAsia="Times New Roman"/>
      <w:i/>
      <w:iCs/>
      <w:sz w:val="22"/>
      <w:lang w:eastAsia="ru-RU"/>
    </w:rPr>
  </w:style>
  <w:style w:type="paragraph" w:customStyle="1" w:styleId="xl2544">
    <w:name w:val="xl254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i/>
      <w:iCs/>
      <w:color w:val="0070C0"/>
      <w:sz w:val="22"/>
      <w:lang w:eastAsia="ru-RU"/>
    </w:rPr>
  </w:style>
  <w:style w:type="paragraph" w:customStyle="1" w:styleId="xl2545">
    <w:name w:val="xl254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Cs w:val="24"/>
      <w:lang w:eastAsia="ru-RU"/>
    </w:rPr>
  </w:style>
  <w:style w:type="paragraph" w:customStyle="1" w:styleId="xl2546">
    <w:name w:val="xl254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sz w:val="22"/>
      <w:lang w:eastAsia="ru-RU"/>
    </w:rPr>
  </w:style>
  <w:style w:type="paragraph" w:customStyle="1" w:styleId="xl2547">
    <w:name w:val="xl254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lang w:eastAsia="ru-RU"/>
    </w:rPr>
  </w:style>
  <w:style w:type="paragraph" w:customStyle="1" w:styleId="xl2548">
    <w:name w:val="xl254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i/>
      <w:iCs/>
      <w:color w:val="0070C0"/>
      <w:sz w:val="22"/>
      <w:lang w:eastAsia="ru-RU"/>
    </w:rPr>
  </w:style>
  <w:style w:type="paragraph" w:customStyle="1" w:styleId="xl2549">
    <w:name w:val="xl254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color w:val="0070C0"/>
      <w:szCs w:val="24"/>
      <w:lang w:eastAsia="ru-RU"/>
    </w:rPr>
  </w:style>
  <w:style w:type="paragraph" w:customStyle="1" w:styleId="xl2550">
    <w:name w:val="xl255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lang w:eastAsia="ru-RU"/>
    </w:rPr>
  </w:style>
  <w:style w:type="paragraph" w:customStyle="1" w:styleId="xl2551">
    <w:name w:val="xl255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color w:val="0070C0"/>
      <w:sz w:val="22"/>
      <w:lang w:eastAsia="ru-RU"/>
    </w:rPr>
  </w:style>
  <w:style w:type="paragraph" w:customStyle="1" w:styleId="xl2552">
    <w:name w:val="xl255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color w:val="0070C0"/>
      <w:sz w:val="22"/>
      <w:lang w:eastAsia="ru-RU"/>
    </w:rPr>
  </w:style>
  <w:style w:type="paragraph" w:customStyle="1" w:styleId="xl2553">
    <w:name w:val="xl255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color w:val="0070C0"/>
      <w:sz w:val="22"/>
      <w:lang w:eastAsia="ru-RU"/>
    </w:rPr>
  </w:style>
  <w:style w:type="paragraph" w:customStyle="1" w:styleId="xl2554">
    <w:name w:val="xl255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color w:val="0070C0"/>
      <w:sz w:val="22"/>
      <w:lang w:eastAsia="ru-RU"/>
    </w:rPr>
  </w:style>
  <w:style w:type="paragraph" w:customStyle="1" w:styleId="xl2555">
    <w:name w:val="xl255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color w:val="0070C0"/>
      <w:sz w:val="22"/>
      <w:lang w:eastAsia="ru-RU"/>
    </w:rPr>
  </w:style>
  <w:style w:type="paragraph" w:customStyle="1" w:styleId="xl2556">
    <w:name w:val="xl255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color w:val="0070C0"/>
      <w:sz w:val="22"/>
      <w:lang w:eastAsia="ru-RU"/>
    </w:rPr>
  </w:style>
  <w:style w:type="paragraph" w:customStyle="1" w:styleId="xl2557">
    <w:name w:val="xl2557"/>
    <w:basedOn w:val="a1"/>
    <w:rsid w:val="00CA084A"/>
    <w:pPr>
      <w:widowControl/>
      <w:spacing w:before="100" w:beforeAutospacing="1" w:after="100" w:afterAutospacing="1"/>
      <w:ind w:firstLine="0"/>
      <w:jc w:val="left"/>
      <w:textAlignment w:val="center"/>
    </w:pPr>
    <w:rPr>
      <w:rFonts w:eastAsia="Times New Roman"/>
      <w:i/>
      <w:iCs/>
      <w:color w:val="0070C0"/>
      <w:sz w:val="22"/>
      <w:lang w:eastAsia="ru-RU"/>
    </w:rPr>
  </w:style>
  <w:style w:type="paragraph" w:customStyle="1" w:styleId="xl2558">
    <w:name w:val="xl255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70C0"/>
      <w:sz w:val="22"/>
      <w:lang w:eastAsia="ru-RU"/>
    </w:rPr>
  </w:style>
  <w:style w:type="paragraph" w:customStyle="1" w:styleId="xl2559">
    <w:name w:val="xl255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2"/>
      <w:lang w:eastAsia="ru-RU"/>
    </w:rPr>
  </w:style>
  <w:style w:type="paragraph" w:customStyle="1" w:styleId="xl2560">
    <w:name w:val="xl256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504D"/>
      <w:sz w:val="22"/>
      <w:lang w:eastAsia="ru-RU"/>
    </w:rPr>
  </w:style>
  <w:style w:type="paragraph" w:customStyle="1" w:styleId="xl2561">
    <w:name w:val="xl256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C0504D"/>
      <w:sz w:val="22"/>
      <w:lang w:eastAsia="ru-RU"/>
    </w:rPr>
  </w:style>
  <w:style w:type="paragraph" w:customStyle="1" w:styleId="xl2562">
    <w:name w:val="xl256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504D"/>
      <w:sz w:val="22"/>
      <w:lang w:eastAsia="ru-RU"/>
    </w:rPr>
  </w:style>
  <w:style w:type="paragraph" w:customStyle="1" w:styleId="xl2563">
    <w:name w:val="xl256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C0504D"/>
      <w:sz w:val="22"/>
      <w:lang w:eastAsia="ru-RU"/>
    </w:rPr>
  </w:style>
  <w:style w:type="paragraph" w:customStyle="1" w:styleId="xl2564">
    <w:name w:val="xl256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C0504D"/>
      <w:sz w:val="22"/>
      <w:lang w:eastAsia="ru-RU"/>
    </w:rPr>
  </w:style>
  <w:style w:type="paragraph" w:customStyle="1" w:styleId="xl2565">
    <w:name w:val="xl256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lang w:eastAsia="ru-RU"/>
    </w:rPr>
  </w:style>
  <w:style w:type="paragraph" w:customStyle="1" w:styleId="xl2566">
    <w:name w:val="xl256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lang w:eastAsia="ru-RU"/>
    </w:rPr>
  </w:style>
  <w:style w:type="paragraph" w:customStyle="1" w:styleId="xl2567">
    <w:name w:val="xl256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lang w:eastAsia="ru-RU"/>
    </w:rPr>
  </w:style>
  <w:style w:type="paragraph" w:customStyle="1" w:styleId="xl2568">
    <w:name w:val="xl2568"/>
    <w:basedOn w:val="a1"/>
    <w:rsid w:val="00CA084A"/>
    <w:pPr>
      <w:widowControl/>
      <w:spacing w:before="100" w:beforeAutospacing="1" w:after="100" w:afterAutospacing="1"/>
      <w:ind w:firstLine="0"/>
      <w:jc w:val="left"/>
      <w:textAlignment w:val="center"/>
    </w:pPr>
    <w:rPr>
      <w:rFonts w:eastAsia="Times New Roman"/>
      <w:color w:val="C0504D"/>
      <w:sz w:val="22"/>
      <w:lang w:eastAsia="ru-RU"/>
    </w:rPr>
  </w:style>
  <w:style w:type="paragraph" w:customStyle="1" w:styleId="xl2569">
    <w:name w:val="xl256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504D"/>
      <w:sz w:val="22"/>
      <w:lang w:eastAsia="ru-RU"/>
    </w:rPr>
  </w:style>
  <w:style w:type="paragraph" w:customStyle="1" w:styleId="xl2570">
    <w:name w:val="xl257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lang w:eastAsia="ru-RU"/>
    </w:rPr>
  </w:style>
  <w:style w:type="paragraph" w:customStyle="1" w:styleId="xl2571">
    <w:name w:val="xl257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lang w:eastAsia="ru-RU"/>
    </w:rPr>
  </w:style>
  <w:style w:type="paragraph" w:customStyle="1" w:styleId="xl2572">
    <w:name w:val="xl257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C0504D"/>
      <w:sz w:val="22"/>
      <w:lang w:eastAsia="ru-RU"/>
    </w:rPr>
  </w:style>
  <w:style w:type="paragraph" w:customStyle="1" w:styleId="xl2573">
    <w:name w:val="xl257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C0504D"/>
      <w:sz w:val="22"/>
      <w:lang w:eastAsia="ru-RU"/>
    </w:rPr>
  </w:style>
  <w:style w:type="paragraph" w:customStyle="1" w:styleId="xl2574">
    <w:name w:val="xl2574"/>
    <w:basedOn w:val="a1"/>
    <w:rsid w:val="00CA084A"/>
    <w:pPr>
      <w:widowControl/>
      <w:spacing w:before="100" w:beforeAutospacing="1" w:after="100" w:afterAutospacing="1"/>
      <w:ind w:firstLine="0"/>
      <w:jc w:val="left"/>
      <w:textAlignment w:val="center"/>
    </w:pPr>
    <w:rPr>
      <w:rFonts w:eastAsia="Times New Roman"/>
      <w:b/>
      <w:bCs/>
      <w:color w:val="C0504D"/>
      <w:sz w:val="22"/>
      <w:lang w:eastAsia="ru-RU"/>
    </w:rPr>
  </w:style>
  <w:style w:type="paragraph" w:customStyle="1" w:styleId="xl2575">
    <w:name w:val="xl257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C0504D"/>
      <w:sz w:val="22"/>
      <w:lang w:eastAsia="ru-RU"/>
    </w:rPr>
  </w:style>
  <w:style w:type="paragraph" w:customStyle="1" w:styleId="xl2576">
    <w:name w:val="xl257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FF0000"/>
      <w:sz w:val="22"/>
      <w:lang w:eastAsia="ru-RU"/>
    </w:rPr>
  </w:style>
  <w:style w:type="paragraph" w:customStyle="1" w:styleId="xl2577">
    <w:name w:val="xl2577"/>
    <w:basedOn w:val="a1"/>
    <w:rsid w:val="00CA084A"/>
    <w:pPr>
      <w:widowControl/>
      <w:shd w:val="clear" w:color="000000" w:fill="FF0000"/>
      <w:spacing w:before="100" w:beforeAutospacing="1" w:after="100" w:afterAutospacing="1"/>
      <w:ind w:firstLine="0"/>
      <w:jc w:val="left"/>
      <w:textAlignment w:val="center"/>
    </w:pPr>
    <w:rPr>
      <w:rFonts w:eastAsia="Times New Roman"/>
      <w:color w:val="4F6228"/>
      <w:sz w:val="22"/>
      <w:lang w:eastAsia="ru-RU"/>
    </w:rPr>
  </w:style>
  <w:style w:type="paragraph" w:customStyle="1" w:styleId="xl2578">
    <w:name w:val="xl2578"/>
    <w:basedOn w:val="a1"/>
    <w:rsid w:val="00CA084A"/>
    <w:pPr>
      <w:widowControl/>
      <w:shd w:val="clear" w:color="000000" w:fill="CCC0DA"/>
      <w:spacing w:before="100" w:beforeAutospacing="1" w:after="100" w:afterAutospacing="1"/>
      <w:ind w:firstLine="0"/>
      <w:jc w:val="left"/>
      <w:textAlignment w:val="center"/>
    </w:pPr>
    <w:rPr>
      <w:rFonts w:eastAsia="Times New Roman"/>
      <w:sz w:val="22"/>
      <w:lang w:eastAsia="ru-RU"/>
    </w:rPr>
  </w:style>
  <w:style w:type="paragraph" w:customStyle="1" w:styleId="xl2579">
    <w:name w:val="xl2579"/>
    <w:basedOn w:val="a1"/>
    <w:rsid w:val="00CA084A"/>
    <w:pPr>
      <w:widowControl/>
      <w:shd w:val="clear" w:color="000000" w:fill="CCC0DA"/>
      <w:spacing w:before="100" w:beforeAutospacing="1" w:after="100" w:afterAutospacing="1"/>
      <w:ind w:firstLine="0"/>
      <w:jc w:val="left"/>
      <w:textAlignment w:val="center"/>
    </w:pPr>
    <w:rPr>
      <w:rFonts w:eastAsia="Times New Roman"/>
      <w:color w:val="E46D0A"/>
      <w:sz w:val="22"/>
      <w:lang w:eastAsia="ru-RU"/>
    </w:rPr>
  </w:style>
  <w:style w:type="paragraph" w:customStyle="1" w:styleId="xl2580">
    <w:name w:val="xl258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lang w:eastAsia="ru-RU"/>
    </w:rPr>
  </w:style>
  <w:style w:type="paragraph" w:customStyle="1" w:styleId="xl2581">
    <w:name w:val="xl258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2"/>
      <w:lang w:eastAsia="ru-RU"/>
    </w:rPr>
  </w:style>
  <w:style w:type="paragraph" w:customStyle="1" w:styleId="xl2582">
    <w:name w:val="xl258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lang w:eastAsia="ru-RU"/>
    </w:rPr>
  </w:style>
  <w:style w:type="paragraph" w:customStyle="1" w:styleId="xl2583">
    <w:name w:val="xl258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FF0000"/>
      <w:sz w:val="22"/>
      <w:lang w:eastAsia="ru-RU"/>
    </w:rPr>
  </w:style>
  <w:style w:type="paragraph" w:customStyle="1" w:styleId="xl2584">
    <w:name w:val="xl258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FF0000"/>
      <w:sz w:val="22"/>
      <w:lang w:eastAsia="ru-RU"/>
    </w:rPr>
  </w:style>
  <w:style w:type="paragraph" w:customStyle="1" w:styleId="xl2585">
    <w:name w:val="xl258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FF0000"/>
      <w:sz w:val="22"/>
      <w:lang w:eastAsia="ru-RU"/>
    </w:rPr>
  </w:style>
  <w:style w:type="paragraph" w:customStyle="1" w:styleId="xl2586">
    <w:name w:val="xl258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lang w:eastAsia="ru-RU"/>
    </w:rPr>
  </w:style>
  <w:style w:type="paragraph" w:customStyle="1" w:styleId="xl2587">
    <w:name w:val="xl258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color w:val="FF0000"/>
      <w:sz w:val="22"/>
      <w:lang w:eastAsia="ru-RU"/>
    </w:rPr>
  </w:style>
  <w:style w:type="paragraph" w:customStyle="1" w:styleId="xl2588">
    <w:name w:val="xl2588"/>
    <w:basedOn w:val="a1"/>
    <w:rsid w:val="00CA084A"/>
    <w:pPr>
      <w:widowControl/>
      <w:spacing w:before="100" w:beforeAutospacing="1" w:after="100" w:afterAutospacing="1"/>
      <w:ind w:firstLine="0"/>
      <w:jc w:val="left"/>
      <w:textAlignment w:val="center"/>
    </w:pPr>
    <w:rPr>
      <w:rFonts w:eastAsia="Times New Roman"/>
      <w:color w:val="FF0000"/>
      <w:sz w:val="22"/>
      <w:lang w:eastAsia="ru-RU"/>
    </w:rPr>
  </w:style>
  <w:style w:type="paragraph" w:customStyle="1" w:styleId="xl2589">
    <w:name w:val="xl258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70C0"/>
      <w:sz w:val="18"/>
      <w:szCs w:val="18"/>
      <w:lang w:eastAsia="ru-RU"/>
    </w:rPr>
  </w:style>
  <w:style w:type="paragraph" w:customStyle="1" w:styleId="xl2590">
    <w:name w:val="xl2590"/>
    <w:basedOn w:val="a1"/>
    <w:rsid w:val="00CA084A"/>
    <w:pPr>
      <w:widowControl/>
      <w:shd w:val="clear" w:color="000000" w:fill="FF0000"/>
      <w:spacing w:before="100" w:beforeAutospacing="1" w:after="100" w:afterAutospacing="1"/>
      <w:ind w:firstLine="0"/>
      <w:jc w:val="left"/>
      <w:textAlignment w:val="center"/>
    </w:pPr>
    <w:rPr>
      <w:rFonts w:eastAsia="Times New Roman"/>
      <w:sz w:val="22"/>
      <w:lang w:eastAsia="ru-RU"/>
    </w:rPr>
  </w:style>
  <w:style w:type="paragraph" w:customStyle="1" w:styleId="xl2591">
    <w:name w:val="xl259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lang w:eastAsia="ru-RU"/>
    </w:rPr>
  </w:style>
  <w:style w:type="paragraph" w:customStyle="1" w:styleId="xl2592">
    <w:name w:val="xl2592"/>
    <w:basedOn w:val="a1"/>
    <w:rsid w:val="00CA084A"/>
    <w:pPr>
      <w:widowControl/>
      <w:shd w:val="clear" w:color="000000" w:fill="FCD5B4"/>
      <w:spacing w:before="100" w:beforeAutospacing="1" w:after="100" w:afterAutospacing="1"/>
      <w:ind w:firstLine="0"/>
      <w:jc w:val="left"/>
      <w:textAlignment w:val="center"/>
    </w:pPr>
    <w:rPr>
      <w:rFonts w:eastAsia="Times New Roman"/>
      <w:sz w:val="22"/>
      <w:lang w:eastAsia="ru-RU"/>
    </w:rPr>
  </w:style>
  <w:style w:type="paragraph" w:customStyle="1" w:styleId="xl2593">
    <w:name w:val="xl259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594">
    <w:name w:val="xl2594"/>
    <w:basedOn w:val="a1"/>
    <w:rsid w:val="00CA084A"/>
    <w:pPr>
      <w:widowControl/>
      <w:shd w:val="clear" w:color="000000" w:fill="DBEEF3"/>
      <w:spacing w:before="100" w:beforeAutospacing="1" w:after="100" w:afterAutospacing="1"/>
      <w:ind w:firstLine="0"/>
      <w:jc w:val="left"/>
      <w:textAlignment w:val="center"/>
    </w:pPr>
    <w:rPr>
      <w:rFonts w:eastAsia="Times New Roman"/>
      <w:sz w:val="22"/>
      <w:lang w:eastAsia="ru-RU"/>
    </w:rPr>
  </w:style>
  <w:style w:type="paragraph" w:customStyle="1" w:styleId="xl2595">
    <w:name w:val="xl259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596">
    <w:name w:val="xl259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597">
    <w:name w:val="xl259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598">
    <w:name w:val="xl259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599">
    <w:name w:val="xl259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lang w:eastAsia="ru-RU"/>
    </w:rPr>
  </w:style>
  <w:style w:type="paragraph" w:customStyle="1" w:styleId="xl2600">
    <w:name w:val="xl2600"/>
    <w:basedOn w:val="a1"/>
    <w:rsid w:val="00CA084A"/>
    <w:pPr>
      <w:widowControl/>
      <w:shd w:val="clear" w:color="000000" w:fill="D99795"/>
      <w:spacing w:before="100" w:beforeAutospacing="1" w:after="100" w:afterAutospacing="1"/>
      <w:ind w:firstLine="0"/>
      <w:jc w:val="left"/>
      <w:textAlignment w:val="center"/>
    </w:pPr>
    <w:rPr>
      <w:rFonts w:eastAsia="Times New Roman"/>
      <w:color w:val="C00000"/>
      <w:sz w:val="22"/>
      <w:lang w:eastAsia="ru-RU"/>
    </w:rPr>
  </w:style>
  <w:style w:type="paragraph" w:customStyle="1" w:styleId="xl2601">
    <w:name w:val="xl260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lang w:eastAsia="ru-RU"/>
    </w:rPr>
  </w:style>
  <w:style w:type="paragraph" w:customStyle="1" w:styleId="xl2602">
    <w:name w:val="xl260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lang w:eastAsia="ru-RU"/>
    </w:rPr>
  </w:style>
  <w:style w:type="paragraph" w:customStyle="1" w:styleId="xl2603">
    <w:name w:val="xl260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FF0000"/>
      <w:sz w:val="22"/>
      <w:lang w:eastAsia="ru-RU"/>
    </w:rPr>
  </w:style>
  <w:style w:type="paragraph" w:customStyle="1" w:styleId="xl2604">
    <w:name w:val="xl260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70C0"/>
      <w:sz w:val="22"/>
      <w:lang w:eastAsia="ru-RU"/>
    </w:rPr>
  </w:style>
  <w:style w:type="paragraph" w:customStyle="1" w:styleId="xl2605">
    <w:name w:val="xl260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lang w:eastAsia="ru-RU"/>
    </w:rPr>
  </w:style>
  <w:style w:type="paragraph" w:customStyle="1" w:styleId="xl2606">
    <w:name w:val="xl260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607">
    <w:name w:val="xl260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E46D0A"/>
      <w:sz w:val="22"/>
      <w:lang w:eastAsia="ru-RU"/>
    </w:rPr>
  </w:style>
  <w:style w:type="paragraph" w:customStyle="1" w:styleId="xl2608">
    <w:name w:val="xl260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0000"/>
      <w:sz w:val="22"/>
      <w:lang w:eastAsia="ru-RU"/>
    </w:rPr>
  </w:style>
  <w:style w:type="paragraph" w:customStyle="1" w:styleId="xl2609">
    <w:name w:val="xl260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6228"/>
      <w:sz w:val="22"/>
      <w:lang w:eastAsia="ru-RU"/>
    </w:rPr>
  </w:style>
  <w:style w:type="paragraph" w:customStyle="1" w:styleId="xl2610">
    <w:name w:val="xl2610"/>
    <w:basedOn w:val="a1"/>
    <w:rsid w:val="00CA084A"/>
    <w:pPr>
      <w:widowControl/>
      <w:spacing w:before="100" w:beforeAutospacing="1" w:after="100" w:afterAutospacing="1"/>
      <w:ind w:firstLine="0"/>
      <w:jc w:val="center"/>
      <w:textAlignment w:val="center"/>
    </w:pPr>
    <w:rPr>
      <w:rFonts w:eastAsia="Times New Roman"/>
      <w:sz w:val="22"/>
      <w:lang w:eastAsia="ru-RU"/>
    </w:rPr>
  </w:style>
  <w:style w:type="paragraph" w:customStyle="1" w:styleId="xl2611">
    <w:name w:val="xl261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lang w:eastAsia="ru-RU"/>
    </w:rPr>
  </w:style>
  <w:style w:type="paragraph" w:customStyle="1" w:styleId="xl2612">
    <w:name w:val="xl2612"/>
    <w:basedOn w:val="a1"/>
    <w:rsid w:val="00CA084A"/>
    <w:pPr>
      <w:widowControl/>
      <w:shd w:val="clear" w:color="000000" w:fill="0070C0"/>
      <w:spacing w:before="100" w:beforeAutospacing="1" w:after="100" w:afterAutospacing="1"/>
      <w:ind w:firstLine="0"/>
      <w:jc w:val="left"/>
      <w:textAlignment w:val="center"/>
    </w:pPr>
    <w:rPr>
      <w:rFonts w:eastAsia="Times New Roman"/>
      <w:sz w:val="22"/>
      <w:lang w:eastAsia="ru-RU"/>
    </w:rPr>
  </w:style>
  <w:style w:type="paragraph" w:customStyle="1" w:styleId="xl2613">
    <w:name w:val="xl261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lang w:eastAsia="ru-RU"/>
    </w:rPr>
  </w:style>
  <w:style w:type="paragraph" w:customStyle="1" w:styleId="xl2614">
    <w:name w:val="xl261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lang w:eastAsia="ru-RU"/>
    </w:rPr>
  </w:style>
  <w:style w:type="paragraph" w:customStyle="1" w:styleId="xl2615">
    <w:name w:val="xl261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616">
    <w:name w:val="xl2616"/>
    <w:basedOn w:val="a1"/>
    <w:rsid w:val="00CA084A"/>
    <w:pPr>
      <w:widowControl/>
      <w:shd w:val="clear" w:color="000000" w:fill="0070C0"/>
      <w:spacing w:before="100" w:beforeAutospacing="1" w:after="100" w:afterAutospacing="1"/>
      <w:ind w:firstLine="0"/>
      <w:jc w:val="left"/>
      <w:textAlignment w:val="center"/>
    </w:pPr>
    <w:rPr>
      <w:rFonts w:eastAsia="Times New Roman"/>
      <w:sz w:val="22"/>
      <w:lang w:eastAsia="ru-RU"/>
    </w:rPr>
  </w:style>
  <w:style w:type="paragraph" w:customStyle="1" w:styleId="xl2617">
    <w:name w:val="xl2617"/>
    <w:basedOn w:val="a1"/>
    <w:rsid w:val="00CA084A"/>
    <w:pPr>
      <w:widowControl/>
      <w:shd w:val="clear" w:color="000000" w:fill="D8D8D8"/>
      <w:spacing w:before="100" w:beforeAutospacing="1" w:after="100" w:afterAutospacing="1"/>
      <w:ind w:firstLine="0"/>
      <w:jc w:val="center"/>
      <w:textAlignment w:val="center"/>
    </w:pPr>
    <w:rPr>
      <w:rFonts w:eastAsia="Times New Roman"/>
      <w:sz w:val="22"/>
      <w:lang w:eastAsia="ru-RU"/>
    </w:rPr>
  </w:style>
  <w:style w:type="paragraph" w:customStyle="1" w:styleId="xl2618">
    <w:name w:val="xl261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2619">
    <w:name w:val="xl261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620">
    <w:name w:val="xl262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0000"/>
      <w:sz w:val="22"/>
      <w:lang w:eastAsia="ru-RU"/>
    </w:rPr>
  </w:style>
  <w:style w:type="paragraph" w:customStyle="1" w:styleId="xl2621">
    <w:name w:val="xl262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2"/>
      <w:lang w:eastAsia="ru-RU"/>
    </w:rPr>
  </w:style>
  <w:style w:type="paragraph" w:customStyle="1" w:styleId="xl2622">
    <w:name w:val="xl262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FF0000"/>
      <w:sz w:val="22"/>
      <w:lang w:eastAsia="ru-RU"/>
    </w:rPr>
  </w:style>
  <w:style w:type="paragraph" w:customStyle="1" w:styleId="xl2623">
    <w:name w:val="xl262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624">
    <w:name w:val="xl262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lang w:eastAsia="ru-RU"/>
    </w:rPr>
  </w:style>
  <w:style w:type="paragraph" w:customStyle="1" w:styleId="xl2625">
    <w:name w:val="xl262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70C0"/>
      <w:sz w:val="22"/>
      <w:lang w:eastAsia="ru-RU"/>
    </w:rPr>
  </w:style>
  <w:style w:type="paragraph" w:customStyle="1" w:styleId="xl2626">
    <w:name w:val="xl262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2"/>
      <w:lang w:eastAsia="ru-RU"/>
    </w:rPr>
  </w:style>
  <w:style w:type="paragraph" w:customStyle="1" w:styleId="xl2627">
    <w:name w:val="xl262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2"/>
      <w:lang w:eastAsia="ru-RU"/>
    </w:rPr>
  </w:style>
  <w:style w:type="paragraph" w:customStyle="1" w:styleId="xl2628">
    <w:name w:val="xl262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sz w:val="22"/>
      <w:lang w:eastAsia="ru-RU"/>
    </w:rPr>
  </w:style>
  <w:style w:type="paragraph" w:customStyle="1" w:styleId="xl2629">
    <w:name w:val="xl262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lang w:eastAsia="ru-RU"/>
    </w:rPr>
  </w:style>
  <w:style w:type="paragraph" w:customStyle="1" w:styleId="xl2630">
    <w:name w:val="xl263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C00000"/>
      <w:sz w:val="22"/>
      <w:lang w:eastAsia="ru-RU"/>
    </w:rPr>
  </w:style>
  <w:style w:type="paragraph" w:customStyle="1" w:styleId="xl2631">
    <w:name w:val="xl263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2"/>
      <w:lang w:eastAsia="ru-RU"/>
    </w:rPr>
  </w:style>
  <w:style w:type="paragraph" w:customStyle="1" w:styleId="xl2632">
    <w:name w:val="xl263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2633">
    <w:name w:val="xl263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FF0000"/>
      <w:sz w:val="22"/>
      <w:lang w:eastAsia="ru-RU"/>
    </w:rPr>
  </w:style>
  <w:style w:type="paragraph" w:customStyle="1" w:styleId="xl2634">
    <w:name w:val="xl263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FF0000"/>
      <w:szCs w:val="24"/>
      <w:lang w:eastAsia="ru-RU"/>
    </w:rPr>
  </w:style>
  <w:style w:type="paragraph" w:customStyle="1" w:styleId="xl2635">
    <w:name w:val="xl263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FF0000"/>
      <w:sz w:val="20"/>
      <w:szCs w:val="20"/>
      <w:lang w:eastAsia="ru-RU"/>
    </w:rPr>
  </w:style>
  <w:style w:type="paragraph" w:customStyle="1" w:styleId="xl2636">
    <w:name w:val="xl263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FF0000"/>
      <w:sz w:val="22"/>
      <w:lang w:eastAsia="ru-RU"/>
    </w:rPr>
  </w:style>
  <w:style w:type="paragraph" w:customStyle="1" w:styleId="xl2637">
    <w:name w:val="xl263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lang w:eastAsia="ru-RU"/>
    </w:rPr>
  </w:style>
  <w:style w:type="paragraph" w:customStyle="1" w:styleId="xl2638">
    <w:name w:val="xl263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2"/>
      <w:lang w:eastAsia="ru-RU"/>
    </w:rPr>
  </w:style>
  <w:style w:type="paragraph" w:customStyle="1" w:styleId="xl2639">
    <w:name w:val="xl263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50"/>
      <w:sz w:val="22"/>
      <w:lang w:eastAsia="ru-RU"/>
    </w:rPr>
  </w:style>
  <w:style w:type="paragraph" w:customStyle="1" w:styleId="xl2640">
    <w:name w:val="xl264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2"/>
      <w:lang w:eastAsia="ru-RU"/>
    </w:rPr>
  </w:style>
  <w:style w:type="paragraph" w:customStyle="1" w:styleId="xl2641">
    <w:name w:val="xl264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FF0000"/>
      <w:sz w:val="22"/>
      <w:lang w:eastAsia="ru-RU"/>
    </w:rPr>
  </w:style>
  <w:style w:type="paragraph" w:customStyle="1" w:styleId="xl2642">
    <w:name w:val="xl264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643">
    <w:name w:val="xl264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70C0"/>
      <w:sz w:val="22"/>
      <w:lang w:eastAsia="ru-RU"/>
    </w:rPr>
  </w:style>
  <w:style w:type="paragraph" w:customStyle="1" w:styleId="xl2644">
    <w:name w:val="xl264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lang w:eastAsia="ru-RU"/>
    </w:rPr>
  </w:style>
  <w:style w:type="paragraph" w:customStyle="1" w:styleId="xl2645">
    <w:name w:val="xl264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7030A0"/>
      <w:sz w:val="22"/>
      <w:lang w:eastAsia="ru-RU"/>
    </w:rPr>
  </w:style>
  <w:style w:type="paragraph" w:customStyle="1" w:styleId="xl2646">
    <w:name w:val="xl264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lang w:eastAsia="ru-RU"/>
    </w:rPr>
  </w:style>
  <w:style w:type="paragraph" w:customStyle="1" w:styleId="xl2647">
    <w:name w:val="xl264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7030A0"/>
      <w:sz w:val="22"/>
      <w:lang w:eastAsia="ru-RU"/>
    </w:rPr>
  </w:style>
  <w:style w:type="paragraph" w:customStyle="1" w:styleId="xl2648">
    <w:name w:val="xl264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C0504D"/>
      <w:sz w:val="22"/>
      <w:lang w:eastAsia="ru-RU"/>
    </w:rPr>
  </w:style>
  <w:style w:type="paragraph" w:customStyle="1" w:styleId="xl2649">
    <w:name w:val="xl264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C0504D"/>
      <w:sz w:val="22"/>
      <w:lang w:eastAsia="ru-RU"/>
    </w:rPr>
  </w:style>
  <w:style w:type="paragraph" w:customStyle="1" w:styleId="xl2650">
    <w:name w:val="xl265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651">
    <w:name w:val="xl265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2"/>
      <w:lang w:eastAsia="ru-RU"/>
    </w:rPr>
  </w:style>
  <w:style w:type="paragraph" w:customStyle="1" w:styleId="xl2652">
    <w:name w:val="xl265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504D"/>
      <w:sz w:val="22"/>
      <w:lang w:eastAsia="ru-RU"/>
    </w:rPr>
  </w:style>
  <w:style w:type="paragraph" w:customStyle="1" w:styleId="xl2653">
    <w:name w:val="xl265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lang w:eastAsia="ru-RU"/>
    </w:rPr>
  </w:style>
  <w:style w:type="paragraph" w:customStyle="1" w:styleId="xl2654">
    <w:name w:val="xl265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F0"/>
      <w:sz w:val="22"/>
      <w:lang w:eastAsia="ru-RU"/>
    </w:rPr>
  </w:style>
  <w:style w:type="paragraph" w:customStyle="1" w:styleId="xl2655">
    <w:name w:val="xl265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F0"/>
      <w:sz w:val="22"/>
      <w:lang w:eastAsia="ru-RU"/>
    </w:rPr>
  </w:style>
  <w:style w:type="paragraph" w:customStyle="1" w:styleId="xl2656">
    <w:name w:val="xl265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2"/>
      <w:lang w:eastAsia="ru-RU"/>
    </w:rPr>
  </w:style>
  <w:style w:type="paragraph" w:customStyle="1" w:styleId="xl2657">
    <w:name w:val="xl265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lang w:eastAsia="ru-RU"/>
    </w:rPr>
  </w:style>
  <w:style w:type="paragraph" w:customStyle="1" w:styleId="xl2658">
    <w:name w:val="xl265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color w:val="0070C0"/>
      <w:sz w:val="22"/>
      <w:lang w:eastAsia="ru-RU"/>
    </w:rPr>
  </w:style>
  <w:style w:type="paragraph" w:customStyle="1" w:styleId="xl2659">
    <w:name w:val="xl265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2660">
    <w:name w:val="xl266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2661">
    <w:name w:val="xl266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662">
    <w:name w:val="xl266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663">
    <w:name w:val="xl266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0000"/>
      <w:sz w:val="22"/>
      <w:lang w:eastAsia="ru-RU"/>
    </w:rPr>
  </w:style>
  <w:style w:type="paragraph" w:customStyle="1" w:styleId="xl2664">
    <w:name w:val="xl266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0000"/>
      <w:sz w:val="22"/>
      <w:lang w:eastAsia="ru-RU"/>
    </w:rPr>
  </w:style>
  <w:style w:type="paragraph" w:customStyle="1" w:styleId="xl2665">
    <w:name w:val="xl266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C00000"/>
      <w:sz w:val="22"/>
      <w:lang w:eastAsia="ru-RU"/>
    </w:rPr>
  </w:style>
  <w:style w:type="paragraph" w:customStyle="1" w:styleId="xl2666">
    <w:name w:val="xl266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C00000"/>
      <w:sz w:val="22"/>
      <w:lang w:eastAsia="ru-RU"/>
    </w:rPr>
  </w:style>
  <w:style w:type="paragraph" w:customStyle="1" w:styleId="xl2667">
    <w:name w:val="xl266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C00000"/>
      <w:sz w:val="22"/>
      <w:lang w:eastAsia="ru-RU"/>
    </w:rPr>
  </w:style>
  <w:style w:type="paragraph" w:customStyle="1" w:styleId="xl2668">
    <w:name w:val="xl266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0000"/>
      <w:sz w:val="22"/>
      <w:lang w:eastAsia="ru-RU"/>
    </w:rPr>
  </w:style>
  <w:style w:type="paragraph" w:customStyle="1" w:styleId="xl2669">
    <w:name w:val="xl266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0000"/>
      <w:sz w:val="22"/>
      <w:lang w:eastAsia="ru-RU"/>
    </w:rPr>
  </w:style>
  <w:style w:type="paragraph" w:customStyle="1" w:styleId="xl2670">
    <w:name w:val="xl267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0000"/>
      <w:sz w:val="22"/>
      <w:lang w:eastAsia="ru-RU"/>
    </w:rPr>
  </w:style>
  <w:style w:type="paragraph" w:customStyle="1" w:styleId="xl2671">
    <w:name w:val="xl267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lang w:eastAsia="ru-RU"/>
    </w:rPr>
  </w:style>
  <w:style w:type="paragraph" w:customStyle="1" w:styleId="xl2672">
    <w:name w:val="xl267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673">
    <w:name w:val="xl267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Cs w:val="24"/>
      <w:lang w:eastAsia="ru-RU"/>
    </w:rPr>
  </w:style>
  <w:style w:type="paragraph" w:customStyle="1" w:styleId="xl2674">
    <w:name w:val="xl267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675">
    <w:name w:val="xl267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2"/>
      <w:lang w:eastAsia="ru-RU"/>
    </w:rPr>
  </w:style>
  <w:style w:type="paragraph" w:customStyle="1" w:styleId="xl2676">
    <w:name w:val="xl267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6228"/>
      <w:sz w:val="22"/>
      <w:lang w:eastAsia="ru-RU"/>
    </w:rPr>
  </w:style>
  <w:style w:type="paragraph" w:customStyle="1" w:styleId="xl2677">
    <w:name w:val="xl267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6228"/>
      <w:sz w:val="22"/>
      <w:lang w:eastAsia="ru-RU"/>
    </w:rPr>
  </w:style>
  <w:style w:type="paragraph" w:customStyle="1" w:styleId="xl2678">
    <w:name w:val="xl267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4F6228"/>
      <w:sz w:val="22"/>
      <w:lang w:eastAsia="ru-RU"/>
    </w:rPr>
  </w:style>
  <w:style w:type="paragraph" w:customStyle="1" w:styleId="xl2679">
    <w:name w:val="xl267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4F6228"/>
      <w:sz w:val="22"/>
      <w:lang w:eastAsia="ru-RU"/>
    </w:rPr>
  </w:style>
  <w:style w:type="paragraph" w:customStyle="1" w:styleId="xl2680">
    <w:name w:val="xl268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4F6228"/>
      <w:sz w:val="22"/>
      <w:lang w:eastAsia="ru-RU"/>
    </w:rPr>
  </w:style>
  <w:style w:type="paragraph" w:customStyle="1" w:styleId="xl2681">
    <w:name w:val="xl268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4F6228"/>
      <w:sz w:val="22"/>
      <w:lang w:eastAsia="ru-RU"/>
    </w:rPr>
  </w:style>
  <w:style w:type="paragraph" w:customStyle="1" w:styleId="xl2682">
    <w:name w:val="xl268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4F6228"/>
      <w:sz w:val="22"/>
      <w:lang w:eastAsia="ru-RU"/>
    </w:rPr>
  </w:style>
  <w:style w:type="paragraph" w:customStyle="1" w:styleId="xl2683">
    <w:name w:val="xl268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684">
    <w:name w:val="xl268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lang w:eastAsia="ru-RU"/>
    </w:rPr>
  </w:style>
  <w:style w:type="paragraph" w:customStyle="1" w:styleId="xl2685">
    <w:name w:val="xl268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C0504D"/>
      <w:sz w:val="22"/>
      <w:lang w:eastAsia="ru-RU"/>
    </w:rPr>
  </w:style>
  <w:style w:type="paragraph" w:customStyle="1" w:styleId="xl2686">
    <w:name w:val="xl268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E46D0A"/>
      <w:sz w:val="22"/>
      <w:lang w:eastAsia="ru-RU"/>
    </w:rPr>
  </w:style>
  <w:style w:type="paragraph" w:customStyle="1" w:styleId="xl2687">
    <w:name w:val="xl268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E46D0A"/>
      <w:sz w:val="22"/>
      <w:lang w:eastAsia="ru-RU"/>
    </w:rPr>
  </w:style>
  <w:style w:type="paragraph" w:customStyle="1" w:styleId="xl2688">
    <w:name w:val="xl268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E46D0A"/>
      <w:sz w:val="22"/>
      <w:lang w:eastAsia="ru-RU"/>
    </w:rPr>
  </w:style>
  <w:style w:type="paragraph" w:customStyle="1" w:styleId="xl2689">
    <w:name w:val="xl268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E46D0A"/>
      <w:sz w:val="22"/>
      <w:lang w:eastAsia="ru-RU"/>
    </w:rPr>
  </w:style>
  <w:style w:type="paragraph" w:customStyle="1" w:styleId="xl2690">
    <w:name w:val="xl269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E46D0A"/>
      <w:sz w:val="22"/>
      <w:lang w:eastAsia="ru-RU"/>
    </w:rPr>
  </w:style>
  <w:style w:type="paragraph" w:customStyle="1" w:styleId="xl2691">
    <w:name w:val="xl269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E46D0A"/>
      <w:sz w:val="22"/>
      <w:lang w:eastAsia="ru-RU"/>
    </w:rPr>
  </w:style>
  <w:style w:type="paragraph" w:customStyle="1" w:styleId="xl2692">
    <w:name w:val="xl269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E46D0A"/>
      <w:sz w:val="22"/>
      <w:lang w:eastAsia="ru-RU"/>
    </w:rPr>
  </w:style>
  <w:style w:type="paragraph" w:customStyle="1" w:styleId="xl2693">
    <w:name w:val="xl269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E46D0A"/>
      <w:sz w:val="22"/>
      <w:lang w:eastAsia="ru-RU"/>
    </w:rPr>
  </w:style>
  <w:style w:type="paragraph" w:customStyle="1" w:styleId="xl2694">
    <w:name w:val="xl269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E46D0A"/>
      <w:sz w:val="22"/>
      <w:lang w:eastAsia="ru-RU"/>
    </w:rPr>
  </w:style>
  <w:style w:type="paragraph" w:customStyle="1" w:styleId="xl2695">
    <w:name w:val="xl269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lang w:eastAsia="ru-RU"/>
    </w:rPr>
  </w:style>
  <w:style w:type="paragraph" w:customStyle="1" w:styleId="xl2696">
    <w:name w:val="xl269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lang w:eastAsia="ru-RU"/>
    </w:rPr>
  </w:style>
  <w:style w:type="paragraph" w:customStyle="1" w:styleId="213">
    <w:name w:val="Стиль21"/>
    <w:basedOn w:val="-11"/>
    <w:link w:val="214"/>
    <w:autoRedefine/>
    <w:qFormat/>
    <w:rsid w:val="00CA084A"/>
    <w:pPr>
      <w:keepNext/>
      <w:keepLines/>
      <w:numPr>
        <w:numId w:val="0"/>
      </w:numPr>
      <w:tabs>
        <w:tab w:val="left" w:pos="1134"/>
      </w:tabs>
      <w:spacing w:before="120" w:after="120"/>
      <w:ind w:firstLine="567"/>
      <w:outlineLvl w:val="1"/>
    </w:pPr>
    <w:rPr>
      <w:b/>
      <w:sz w:val="28"/>
      <w:szCs w:val="24"/>
    </w:rPr>
  </w:style>
  <w:style w:type="paragraph" w:customStyle="1" w:styleId="39">
    <w:name w:val="Стиль3"/>
    <w:basedOn w:val="213"/>
    <w:link w:val="3a"/>
    <w:autoRedefine/>
    <w:qFormat/>
    <w:rsid w:val="00CA084A"/>
    <w:pPr>
      <w:tabs>
        <w:tab w:val="clear" w:pos="1134"/>
        <w:tab w:val="left" w:pos="1276"/>
      </w:tabs>
      <w:outlineLvl w:val="2"/>
    </w:pPr>
    <w:rPr>
      <w:sz w:val="24"/>
    </w:rPr>
  </w:style>
  <w:style w:type="character" w:customStyle="1" w:styleId="3a">
    <w:name w:val="Стиль3 Знак"/>
    <w:link w:val="39"/>
    <w:rsid w:val="00CA084A"/>
    <w:rPr>
      <w:rFonts w:ascii="Times New Roman" w:hAnsi="Times New Roman" w:cs="Times New Roman"/>
      <w:b/>
      <w:sz w:val="24"/>
      <w:szCs w:val="24"/>
    </w:rPr>
  </w:style>
  <w:style w:type="paragraph" w:customStyle="1" w:styleId="12">
    <w:name w:val="Маркированный_1"/>
    <w:basedOn w:val="a1"/>
    <w:link w:val="1f9"/>
    <w:uiPriority w:val="99"/>
    <w:rsid w:val="00CA084A"/>
    <w:pPr>
      <w:numPr>
        <w:ilvl w:val="1"/>
        <w:numId w:val="8"/>
      </w:numPr>
      <w:tabs>
        <w:tab w:val="left" w:pos="900"/>
      </w:tabs>
      <w:spacing w:line="360" w:lineRule="auto"/>
      <w:ind w:left="0" w:firstLine="720"/>
    </w:pPr>
    <w:rPr>
      <w:rFonts w:eastAsia="Times New Roman"/>
      <w:szCs w:val="24"/>
      <w:lang w:eastAsia="ru-RU"/>
    </w:rPr>
  </w:style>
  <w:style w:type="numbering" w:customStyle="1" w:styleId="1fa">
    <w:name w:val="Нет списка1"/>
    <w:next w:val="a4"/>
    <w:uiPriority w:val="99"/>
    <w:semiHidden/>
    <w:unhideWhenUsed/>
    <w:rsid w:val="00CA084A"/>
  </w:style>
  <w:style w:type="paragraph" w:customStyle="1" w:styleId="29">
    <w:name w:val="Стиль2"/>
    <w:basedOn w:val="a1"/>
    <w:link w:val="2a"/>
    <w:uiPriority w:val="99"/>
    <w:qFormat/>
    <w:rsid w:val="00CA084A"/>
    <w:pPr>
      <w:spacing w:line="360" w:lineRule="auto"/>
      <w:ind w:firstLine="709"/>
    </w:pPr>
    <w:rPr>
      <w:b/>
      <w:sz w:val="28"/>
    </w:rPr>
  </w:style>
  <w:style w:type="character" w:customStyle="1" w:styleId="1fb">
    <w:name w:val="Стиль1 Знак"/>
    <w:rsid w:val="00CA084A"/>
    <w:rPr>
      <w:rFonts w:ascii="Times New Roman" w:hAnsi="Times New Roman" w:cs="Times New Roman"/>
      <w:b/>
      <w:sz w:val="24"/>
      <w:szCs w:val="24"/>
    </w:rPr>
  </w:style>
  <w:style w:type="character" w:customStyle="1" w:styleId="2a">
    <w:name w:val="Стиль2 Знак"/>
    <w:link w:val="29"/>
    <w:uiPriority w:val="99"/>
    <w:rsid w:val="00CA084A"/>
    <w:rPr>
      <w:rFonts w:ascii="Times New Roman" w:hAnsi="Times New Roman" w:cs="Times New Roman"/>
      <w:b/>
      <w:sz w:val="28"/>
    </w:rPr>
  </w:style>
  <w:style w:type="character" w:customStyle="1" w:styleId="214">
    <w:name w:val="Стиль21 Знак"/>
    <w:link w:val="213"/>
    <w:rsid w:val="00CA084A"/>
    <w:rPr>
      <w:rFonts w:ascii="Times New Roman" w:hAnsi="Times New Roman" w:cs="Times New Roman"/>
      <w:b/>
      <w:sz w:val="28"/>
      <w:szCs w:val="24"/>
    </w:rPr>
  </w:style>
  <w:style w:type="paragraph" w:styleId="HTML">
    <w:name w:val="HTML Preformatted"/>
    <w:basedOn w:val="a1"/>
    <w:link w:val="HTML0"/>
    <w:semiHidden/>
    <w:unhideWhenUsed/>
    <w:rsid w:val="00CA0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semiHidden/>
    <w:rsid w:val="00CA084A"/>
    <w:rPr>
      <w:rFonts w:ascii="Courier New" w:eastAsia="Times New Roman" w:hAnsi="Courier New" w:cs="Courier New"/>
      <w:sz w:val="20"/>
      <w:szCs w:val="20"/>
      <w:lang w:eastAsia="ru-RU"/>
    </w:rPr>
  </w:style>
  <w:style w:type="paragraph" w:styleId="1fc">
    <w:name w:val="index 1"/>
    <w:basedOn w:val="a1"/>
    <w:autoRedefine/>
    <w:uiPriority w:val="99"/>
    <w:semiHidden/>
    <w:unhideWhenUsed/>
    <w:rsid w:val="00CA084A"/>
    <w:pPr>
      <w:adjustRightInd w:val="0"/>
      <w:spacing w:before="120" w:after="120"/>
    </w:pPr>
    <w:rPr>
      <w:rFonts w:ascii="Arial" w:eastAsia="Microsoft YaHei" w:hAnsi="Arial"/>
      <w:spacing w:val="-5"/>
    </w:rPr>
  </w:style>
  <w:style w:type="paragraph" w:styleId="2b">
    <w:name w:val="index 2"/>
    <w:basedOn w:val="a1"/>
    <w:autoRedefine/>
    <w:uiPriority w:val="99"/>
    <w:semiHidden/>
    <w:unhideWhenUsed/>
    <w:rsid w:val="00CA084A"/>
    <w:pPr>
      <w:adjustRightInd w:val="0"/>
      <w:spacing w:before="120" w:after="120"/>
      <w:ind w:left="720"/>
    </w:pPr>
    <w:rPr>
      <w:rFonts w:ascii="Arial" w:eastAsia="Microsoft YaHei" w:hAnsi="Arial"/>
      <w:spacing w:val="-5"/>
    </w:rPr>
  </w:style>
  <w:style w:type="paragraph" w:styleId="3b">
    <w:name w:val="index 3"/>
    <w:basedOn w:val="a1"/>
    <w:autoRedefine/>
    <w:uiPriority w:val="99"/>
    <w:semiHidden/>
    <w:unhideWhenUsed/>
    <w:rsid w:val="00CA084A"/>
    <w:pPr>
      <w:adjustRightInd w:val="0"/>
      <w:spacing w:before="120" w:after="120"/>
    </w:pPr>
    <w:rPr>
      <w:rFonts w:ascii="Arial" w:eastAsia="Microsoft YaHei" w:hAnsi="Arial"/>
      <w:spacing w:val="-5"/>
    </w:rPr>
  </w:style>
  <w:style w:type="paragraph" w:styleId="47">
    <w:name w:val="index 4"/>
    <w:basedOn w:val="a1"/>
    <w:autoRedefine/>
    <w:uiPriority w:val="99"/>
    <w:semiHidden/>
    <w:unhideWhenUsed/>
    <w:rsid w:val="00CA084A"/>
    <w:pPr>
      <w:adjustRightInd w:val="0"/>
      <w:spacing w:before="120" w:after="120"/>
      <w:ind w:left="1440"/>
    </w:pPr>
    <w:rPr>
      <w:rFonts w:ascii="Arial" w:eastAsia="Microsoft YaHei" w:hAnsi="Arial"/>
      <w:spacing w:val="-5"/>
    </w:rPr>
  </w:style>
  <w:style w:type="paragraph" w:styleId="58">
    <w:name w:val="index 5"/>
    <w:basedOn w:val="a1"/>
    <w:autoRedefine/>
    <w:uiPriority w:val="99"/>
    <w:semiHidden/>
    <w:unhideWhenUsed/>
    <w:rsid w:val="00CA084A"/>
    <w:pPr>
      <w:adjustRightInd w:val="0"/>
      <w:spacing w:before="120" w:after="120"/>
      <w:ind w:left="1800"/>
    </w:pPr>
    <w:rPr>
      <w:rFonts w:ascii="Arial" w:eastAsia="Microsoft YaHei" w:hAnsi="Arial"/>
      <w:spacing w:val="-5"/>
    </w:rPr>
  </w:style>
  <w:style w:type="paragraph" w:styleId="affff7">
    <w:name w:val="index heading"/>
    <w:basedOn w:val="a1"/>
    <w:next w:val="1fc"/>
    <w:uiPriority w:val="99"/>
    <w:semiHidden/>
    <w:unhideWhenUsed/>
    <w:rsid w:val="00CA084A"/>
    <w:pPr>
      <w:adjustRightInd w:val="0"/>
      <w:spacing w:before="120" w:after="120" w:line="480" w:lineRule="atLeast"/>
    </w:pPr>
    <w:rPr>
      <w:rFonts w:ascii="Arial Black" w:eastAsia="Microsoft YaHei" w:hAnsi="Arial Black"/>
      <w:spacing w:val="-5"/>
    </w:rPr>
  </w:style>
  <w:style w:type="paragraph" w:styleId="affff8">
    <w:name w:val="endnote text"/>
    <w:basedOn w:val="a1"/>
    <w:link w:val="affff9"/>
    <w:uiPriority w:val="99"/>
    <w:semiHidden/>
    <w:unhideWhenUsed/>
    <w:rsid w:val="00CA084A"/>
    <w:pPr>
      <w:adjustRightInd w:val="0"/>
      <w:spacing w:before="120" w:after="120"/>
    </w:pPr>
    <w:rPr>
      <w:rFonts w:ascii="Arial" w:eastAsia="Microsoft YaHei" w:hAnsi="Arial"/>
      <w:spacing w:val="-5"/>
    </w:rPr>
  </w:style>
  <w:style w:type="character" w:customStyle="1" w:styleId="affff9">
    <w:name w:val="Текст концевой сноски Знак"/>
    <w:link w:val="affff8"/>
    <w:uiPriority w:val="99"/>
    <w:semiHidden/>
    <w:rsid w:val="00CA084A"/>
    <w:rPr>
      <w:rFonts w:ascii="Arial" w:eastAsia="Microsoft YaHei" w:hAnsi="Arial" w:cs="Times New Roman"/>
      <w:spacing w:val="-5"/>
      <w:sz w:val="24"/>
    </w:rPr>
  </w:style>
  <w:style w:type="paragraph" w:styleId="affffa">
    <w:name w:val="table of authorities"/>
    <w:basedOn w:val="a1"/>
    <w:uiPriority w:val="99"/>
    <w:semiHidden/>
    <w:unhideWhenUsed/>
    <w:rsid w:val="00CA084A"/>
    <w:pPr>
      <w:tabs>
        <w:tab w:val="right" w:leader="dot" w:pos="7560"/>
      </w:tabs>
      <w:adjustRightInd w:val="0"/>
      <w:spacing w:before="120" w:after="120"/>
      <w:ind w:left="1440" w:hanging="360"/>
    </w:pPr>
    <w:rPr>
      <w:rFonts w:ascii="Arial" w:eastAsia="Microsoft YaHei" w:hAnsi="Arial"/>
      <w:spacing w:val="-5"/>
    </w:rPr>
  </w:style>
  <w:style w:type="paragraph" w:styleId="affffb">
    <w:name w:val="toa heading"/>
    <w:basedOn w:val="a1"/>
    <w:next w:val="affffa"/>
    <w:uiPriority w:val="99"/>
    <w:semiHidden/>
    <w:unhideWhenUsed/>
    <w:rsid w:val="00CA084A"/>
    <w:pPr>
      <w:keepNext/>
      <w:adjustRightInd w:val="0"/>
      <w:spacing w:before="120" w:after="120" w:line="480" w:lineRule="atLeast"/>
    </w:pPr>
    <w:rPr>
      <w:rFonts w:ascii="Arial Black" w:eastAsia="Microsoft YaHei" w:hAnsi="Arial Black"/>
      <w:b/>
      <w:spacing w:val="-10"/>
      <w:kern w:val="28"/>
    </w:rPr>
  </w:style>
  <w:style w:type="character" w:customStyle="1" w:styleId="afff9">
    <w:name w:val="Список Знак"/>
    <w:link w:val="afff8"/>
    <w:locked/>
    <w:rsid w:val="00CA084A"/>
    <w:rPr>
      <w:rFonts w:ascii="Times New Roman" w:eastAsia="Times New Roman" w:hAnsi="Times New Roman" w:cs="Times New Roman"/>
      <w:sz w:val="24"/>
      <w:szCs w:val="24"/>
      <w:lang w:eastAsia="ru-RU"/>
    </w:rPr>
  </w:style>
  <w:style w:type="character" w:customStyle="1" w:styleId="affffc">
    <w:name w:val="Маркированный список Знак"/>
    <w:link w:val="a0"/>
    <w:uiPriority w:val="99"/>
    <w:semiHidden/>
    <w:locked/>
    <w:rsid w:val="00CA084A"/>
    <w:rPr>
      <w:rFonts w:ascii="Arial" w:eastAsia="Times New Roman" w:hAnsi="Arial" w:cs="Times New Roman"/>
      <w:spacing w:val="-5"/>
    </w:rPr>
  </w:style>
  <w:style w:type="paragraph" w:styleId="a0">
    <w:name w:val="List Bullet"/>
    <w:basedOn w:val="afff8"/>
    <w:link w:val="affffc"/>
    <w:uiPriority w:val="99"/>
    <w:semiHidden/>
    <w:unhideWhenUsed/>
    <w:rsid w:val="00CA084A"/>
    <w:pPr>
      <w:widowControl w:val="0"/>
      <w:numPr>
        <w:numId w:val="9"/>
      </w:numPr>
      <w:tabs>
        <w:tab w:val="num" w:pos="993"/>
      </w:tabs>
      <w:adjustRightInd w:val="0"/>
      <w:spacing w:before="120" w:after="120"/>
      <w:ind w:left="567" w:firstLine="0"/>
      <w:contextualSpacing w:val="0"/>
      <w:jc w:val="both"/>
    </w:pPr>
    <w:rPr>
      <w:rFonts w:ascii="Arial" w:hAnsi="Arial"/>
      <w:spacing w:val="-5"/>
      <w:sz w:val="22"/>
      <w:szCs w:val="22"/>
      <w:lang w:eastAsia="en-US"/>
    </w:rPr>
  </w:style>
  <w:style w:type="character" w:customStyle="1" w:styleId="2c">
    <w:name w:val="Список 2 Знак"/>
    <w:link w:val="2d"/>
    <w:semiHidden/>
    <w:locked/>
    <w:rsid w:val="00CA084A"/>
    <w:rPr>
      <w:rFonts w:ascii="Times New Roman" w:eastAsia="Times New Roman" w:hAnsi="Times New Roman" w:cs="Times New Roman"/>
      <w:sz w:val="24"/>
      <w:szCs w:val="24"/>
      <w:lang w:eastAsia="ru-RU"/>
    </w:rPr>
  </w:style>
  <w:style w:type="paragraph" w:styleId="2d">
    <w:name w:val="List 2"/>
    <w:basedOn w:val="a1"/>
    <w:link w:val="2c"/>
    <w:semiHidden/>
    <w:unhideWhenUsed/>
    <w:rsid w:val="00CA084A"/>
    <w:pPr>
      <w:adjustRightInd w:val="0"/>
      <w:spacing w:before="120" w:after="120"/>
      <w:ind w:left="566" w:hanging="283"/>
      <w:contextualSpacing/>
    </w:pPr>
    <w:rPr>
      <w:rFonts w:eastAsia="Times New Roman"/>
      <w:szCs w:val="24"/>
      <w:lang w:eastAsia="ru-RU"/>
    </w:rPr>
  </w:style>
  <w:style w:type="paragraph" w:styleId="3c">
    <w:name w:val="List 3"/>
    <w:basedOn w:val="afff8"/>
    <w:uiPriority w:val="99"/>
    <w:semiHidden/>
    <w:unhideWhenUsed/>
    <w:rsid w:val="00CA084A"/>
    <w:pPr>
      <w:widowControl w:val="0"/>
      <w:adjustRightInd w:val="0"/>
      <w:spacing w:before="120" w:after="120"/>
      <w:ind w:left="2160" w:firstLine="567"/>
      <w:contextualSpacing w:val="0"/>
      <w:jc w:val="both"/>
    </w:pPr>
    <w:rPr>
      <w:rFonts w:ascii="Arial" w:eastAsia="Microsoft YaHei" w:hAnsi="Arial"/>
      <w:spacing w:val="-5"/>
      <w:sz w:val="20"/>
      <w:szCs w:val="22"/>
      <w:lang w:eastAsia="en-US"/>
    </w:rPr>
  </w:style>
  <w:style w:type="paragraph" w:styleId="48">
    <w:name w:val="List 4"/>
    <w:basedOn w:val="afff8"/>
    <w:uiPriority w:val="99"/>
    <w:semiHidden/>
    <w:unhideWhenUsed/>
    <w:rsid w:val="00CA084A"/>
    <w:pPr>
      <w:widowControl w:val="0"/>
      <w:adjustRightInd w:val="0"/>
      <w:spacing w:before="120" w:after="120"/>
      <w:ind w:left="2520" w:firstLine="567"/>
      <w:contextualSpacing w:val="0"/>
      <w:jc w:val="both"/>
    </w:pPr>
    <w:rPr>
      <w:rFonts w:ascii="Arial" w:eastAsia="Microsoft YaHei" w:hAnsi="Arial"/>
      <w:spacing w:val="-5"/>
      <w:sz w:val="20"/>
      <w:szCs w:val="22"/>
      <w:lang w:eastAsia="en-US"/>
    </w:rPr>
  </w:style>
  <w:style w:type="paragraph" w:styleId="59">
    <w:name w:val="List 5"/>
    <w:basedOn w:val="afff8"/>
    <w:uiPriority w:val="99"/>
    <w:semiHidden/>
    <w:unhideWhenUsed/>
    <w:rsid w:val="00CA084A"/>
    <w:pPr>
      <w:widowControl w:val="0"/>
      <w:adjustRightInd w:val="0"/>
      <w:spacing w:before="120" w:after="120"/>
      <w:ind w:left="2880" w:firstLine="567"/>
      <w:contextualSpacing w:val="0"/>
      <w:jc w:val="both"/>
    </w:pPr>
    <w:rPr>
      <w:rFonts w:ascii="Arial" w:eastAsia="Microsoft YaHei" w:hAnsi="Arial"/>
      <w:spacing w:val="-5"/>
      <w:sz w:val="20"/>
      <w:szCs w:val="22"/>
      <w:lang w:eastAsia="en-US"/>
    </w:rPr>
  </w:style>
  <w:style w:type="paragraph" w:styleId="20">
    <w:name w:val="List Bullet 2"/>
    <w:basedOn w:val="a0"/>
    <w:autoRedefine/>
    <w:uiPriority w:val="99"/>
    <w:unhideWhenUsed/>
    <w:rsid w:val="00CA084A"/>
    <w:pPr>
      <w:numPr>
        <w:numId w:val="10"/>
      </w:numPr>
      <w:tabs>
        <w:tab w:val="clear" w:pos="993"/>
        <w:tab w:val="clear" w:pos="1287"/>
        <w:tab w:val="num" w:pos="360"/>
      </w:tabs>
      <w:ind w:left="1460" w:hanging="432"/>
    </w:pPr>
  </w:style>
  <w:style w:type="paragraph" w:styleId="3">
    <w:name w:val="List Bullet 3"/>
    <w:basedOn w:val="a1"/>
    <w:uiPriority w:val="99"/>
    <w:semiHidden/>
    <w:unhideWhenUsed/>
    <w:rsid w:val="00CA084A"/>
    <w:pPr>
      <w:numPr>
        <w:numId w:val="11"/>
      </w:numPr>
      <w:adjustRightInd w:val="0"/>
      <w:spacing w:before="120" w:after="120"/>
      <w:ind w:left="714" w:hanging="357"/>
    </w:pPr>
    <w:rPr>
      <w:rFonts w:ascii="Arial" w:eastAsia="Microsoft YaHei" w:hAnsi="Arial"/>
      <w:spacing w:val="-5"/>
    </w:rPr>
  </w:style>
  <w:style w:type="paragraph" w:styleId="49">
    <w:name w:val="List Bullet 4"/>
    <w:basedOn w:val="a1"/>
    <w:autoRedefine/>
    <w:uiPriority w:val="99"/>
    <w:semiHidden/>
    <w:unhideWhenUsed/>
    <w:rsid w:val="00CA084A"/>
    <w:pPr>
      <w:adjustRightInd w:val="0"/>
      <w:spacing w:before="120" w:after="120"/>
    </w:pPr>
    <w:rPr>
      <w:rFonts w:ascii="Arial" w:eastAsia="Microsoft YaHei" w:hAnsi="Arial"/>
      <w:spacing w:val="-5"/>
    </w:rPr>
  </w:style>
  <w:style w:type="paragraph" w:styleId="3d">
    <w:name w:val="List Number 3"/>
    <w:basedOn w:val="a"/>
    <w:uiPriority w:val="99"/>
    <w:semiHidden/>
    <w:unhideWhenUsed/>
    <w:rsid w:val="00CA084A"/>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4a">
    <w:name w:val="List Number 4"/>
    <w:basedOn w:val="a"/>
    <w:uiPriority w:val="99"/>
    <w:semiHidden/>
    <w:unhideWhenUsed/>
    <w:rsid w:val="00CA084A"/>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5a">
    <w:name w:val="List Number 5"/>
    <w:basedOn w:val="a"/>
    <w:uiPriority w:val="99"/>
    <w:semiHidden/>
    <w:unhideWhenUsed/>
    <w:rsid w:val="00CA084A"/>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affffd">
    <w:name w:val="List Continue"/>
    <w:basedOn w:val="afff8"/>
    <w:uiPriority w:val="99"/>
    <w:semiHidden/>
    <w:unhideWhenUsed/>
    <w:rsid w:val="00CA084A"/>
    <w:pPr>
      <w:widowControl w:val="0"/>
      <w:adjustRightInd w:val="0"/>
      <w:spacing w:before="120" w:after="120"/>
      <w:ind w:left="0" w:firstLine="567"/>
      <w:contextualSpacing w:val="0"/>
      <w:jc w:val="both"/>
    </w:pPr>
    <w:rPr>
      <w:rFonts w:ascii="Arial" w:eastAsia="Microsoft YaHei" w:hAnsi="Arial"/>
      <w:spacing w:val="-5"/>
      <w:sz w:val="20"/>
      <w:szCs w:val="22"/>
      <w:lang w:eastAsia="en-US"/>
    </w:rPr>
  </w:style>
  <w:style w:type="paragraph" w:styleId="2e">
    <w:name w:val="List Continue 2"/>
    <w:basedOn w:val="affffd"/>
    <w:uiPriority w:val="99"/>
    <w:semiHidden/>
    <w:unhideWhenUsed/>
    <w:rsid w:val="00CA084A"/>
    <w:pPr>
      <w:ind w:left="2160"/>
    </w:pPr>
  </w:style>
  <w:style w:type="paragraph" w:styleId="3e">
    <w:name w:val="List Continue 3"/>
    <w:basedOn w:val="affffd"/>
    <w:uiPriority w:val="99"/>
    <w:semiHidden/>
    <w:unhideWhenUsed/>
    <w:rsid w:val="00CA084A"/>
    <w:pPr>
      <w:ind w:left="2520"/>
    </w:pPr>
  </w:style>
  <w:style w:type="paragraph" w:styleId="4b">
    <w:name w:val="List Continue 4"/>
    <w:basedOn w:val="affffd"/>
    <w:uiPriority w:val="99"/>
    <w:semiHidden/>
    <w:unhideWhenUsed/>
    <w:rsid w:val="00CA084A"/>
    <w:pPr>
      <w:ind w:left="2880"/>
    </w:pPr>
  </w:style>
  <w:style w:type="paragraph" w:styleId="5b">
    <w:name w:val="List Continue 5"/>
    <w:basedOn w:val="affffd"/>
    <w:uiPriority w:val="99"/>
    <w:semiHidden/>
    <w:unhideWhenUsed/>
    <w:rsid w:val="00CA084A"/>
    <w:pPr>
      <w:ind w:left="3240"/>
    </w:pPr>
  </w:style>
  <w:style w:type="paragraph" w:styleId="affffe">
    <w:name w:val="Block Text"/>
    <w:basedOn w:val="a1"/>
    <w:uiPriority w:val="99"/>
    <w:semiHidden/>
    <w:unhideWhenUsed/>
    <w:rsid w:val="00CA084A"/>
    <w:pPr>
      <w:snapToGrid w:val="0"/>
      <w:ind w:left="330" w:right="6160" w:firstLine="550"/>
    </w:pPr>
    <w:rPr>
      <w:rFonts w:ascii="Arial" w:eastAsia="Times New Roman" w:hAnsi="Arial" w:cs="Arial"/>
      <w:szCs w:val="24"/>
      <w:lang w:val="en-US" w:eastAsia="ru-RU"/>
    </w:rPr>
  </w:style>
  <w:style w:type="paragraph" w:customStyle="1" w:styleId="312">
    <w:name w:val="Основной текст 31"/>
    <w:basedOn w:val="a1"/>
    <w:uiPriority w:val="99"/>
    <w:rsid w:val="00CA084A"/>
    <w:pPr>
      <w:overflowPunct w:val="0"/>
      <w:autoSpaceDE w:val="0"/>
      <w:autoSpaceDN w:val="0"/>
      <w:adjustRightInd w:val="0"/>
      <w:spacing w:before="20"/>
    </w:pPr>
    <w:rPr>
      <w:rFonts w:eastAsia="Times New Roman"/>
      <w:szCs w:val="20"/>
      <w:lang w:eastAsia="ru-RU"/>
    </w:rPr>
  </w:style>
  <w:style w:type="paragraph" w:customStyle="1" w:styleId="1fd">
    <w:name w:val="Для таблицы (приложения 1)"/>
    <w:basedOn w:val="a1"/>
    <w:uiPriority w:val="99"/>
    <w:qFormat/>
    <w:rsid w:val="00CA084A"/>
    <w:pPr>
      <w:adjustRightInd w:val="0"/>
      <w:spacing w:line="240" w:lineRule="atLeast"/>
    </w:pPr>
    <w:rPr>
      <w:rFonts w:ascii="Arial" w:eastAsia="Times New Roman" w:hAnsi="Arial"/>
      <w:bCs/>
      <w:color w:val="000000"/>
      <w:spacing w:val="-5"/>
      <w:sz w:val="18"/>
    </w:rPr>
  </w:style>
  <w:style w:type="character" w:customStyle="1" w:styleId="afffff">
    <w:name w:val="рисунок Знак"/>
    <w:link w:val="afffff0"/>
    <w:semiHidden/>
    <w:locked/>
    <w:rsid w:val="00CA084A"/>
    <w:rPr>
      <w:lang w:eastAsia="ru-RU"/>
    </w:rPr>
  </w:style>
  <w:style w:type="paragraph" w:customStyle="1" w:styleId="afffff0">
    <w:name w:val="рисунок"/>
    <w:basedOn w:val="a1"/>
    <w:next w:val="a1"/>
    <w:link w:val="afffff"/>
    <w:semiHidden/>
    <w:rsid w:val="00CA084A"/>
    <w:pPr>
      <w:keepNext/>
      <w:spacing w:before="120" w:after="120" w:line="360" w:lineRule="auto"/>
      <w:jc w:val="center"/>
    </w:pPr>
    <w:rPr>
      <w:rFonts w:ascii="Calibri" w:hAnsi="Calibri"/>
      <w:sz w:val="22"/>
      <w:lang w:eastAsia="ru-RU"/>
    </w:rPr>
  </w:style>
  <w:style w:type="paragraph" w:customStyle="1" w:styleId="0">
    <w:name w:val="Заголовок 0"/>
    <w:basedOn w:val="11"/>
    <w:uiPriority w:val="99"/>
    <w:rsid w:val="00CA084A"/>
    <w:pPr>
      <w:keepLines w:val="0"/>
      <w:widowControl w:val="0"/>
      <w:numPr>
        <w:numId w:val="0"/>
      </w:numPr>
      <w:tabs>
        <w:tab w:val="clear" w:pos="1418"/>
        <w:tab w:val="left" w:pos="1134"/>
      </w:tabs>
      <w:spacing w:before="120"/>
      <w:ind w:left="1211" w:hanging="360"/>
    </w:pPr>
    <w:rPr>
      <w:rFonts w:eastAsia="Microsoft YaHei"/>
      <w:bCs w:val="0"/>
      <w:caps/>
      <w:sz w:val="22"/>
      <w:szCs w:val="24"/>
      <w:lang w:eastAsia="ru-RU"/>
    </w:rPr>
  </w:style>
  <w:style w:type="character" w:customStyle="1" w:styleId="affff2">
    <w:name w:val="Заголовок таблицы Знак"/>
    <w:link w:val="affff1"/>
    <w:locked/>
    <w:rsid w:val="00CA084A"/>
    <w:rPr>
      <w:rFonts w:ascii="Times New Roman" w:eastAsia="Times New Roman" w:hAnsi="Times New Roman" w:cs="Times New Roman"/>
      <w:b/>
      <w:bCs/>
      <w:sz w:val="24"/>
      <w:szCs w:val="24"/>
      <w:lang w:eastAsia="ar-SA"/>
    </w:rPr>
  </w:style>
  <w:style w:type="paragraph" w:customStyle="1" w:styleId="afffff1">
    <w:name w:val="Нормальный"/>
    <w:uiPriority w:val="99"/>
    <w:rsid w:val="00CA084A"/>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paragraph" w:customStyle="1" w:styleId="110956">
    <w:name w:val="Стиль Основной текст + 11 пт Первая строка:  095 см Перед:  6 пт"/>
    <w:basedOn w:val="a1"/>
    <w:uiPriority w:val="99"/>
    <w:semiHidden/>
    <w:rsid w:val="00CA084A"/>
    <w:pPr>
      <w:spacing w:before="120" w:line="360" w:lineRule="auto"/>
      <w:ind w:firstLine="709"/>
    </w:pPr>
    <w:rPr>
      <w:rFonts w:ascii="Arial" w:eastAsia="Times New Roman" w:hAnsi="Arial"/>
      <w:szCs w:val="20"/>
      <w:lang w:eastAsia="ru-RU"/>
    </w:rPr>
  </w:style>
  <w:style w:type="character" w:customStyle="1" w:styleId="afffff2">
    <w:name w:val="Подрисуночный текст Знак"/>
    <w:link w:val="afffff3"/>
    <w:locked/>
    <w:rsid w:val="00CA084A"/>
    <w:rPr>
      <w:rFonts w:ascii="Arial" w:eastAsia="Microsoft YaHei" w:hAnsi="Arial" w:cs="Times New Roman"/>
      <w:lang w:eastAsia="ru-RU"/>
    </w:rPr>
  </w:style>
  <w:style w:type="paragraph" w:customStyle="1" w:styleId="afffff3">
    <w:name w:val="Подрисуночный текст"/>
    <w:basedOn w:val="a1"/>
    <w:next w:val="a1"/>
    <w:link w:val="afffff2"/>
    <w:rsid w:val="00CA084A"/>
    <w:pPr>
      <w:keepNext/>
      <w:spacing w:before="120" w:after="120" w:line="360" w:lineRule="auto"/>
      <w:jc w:val="center"/>
    </w:pPr>
    <w:rPr>
      <w:rFonts w:ascii="Arial" w:eastAsia="Microsoft YaHei" w:hAnsi="Arial"/>
      <w:sz w:val="22"/>
      <w:lang w:eastAsia="ru-RU"/>
    </w:rPr>
  </w:style>
  <w:style w:type="paragraph" w:customStyle="1" w:styleId="afffff4">
    <w:name w:val="Подпись рисунков/таблиц"/>
    <w:basedOn w:val="ac"/>
    <w:uiPriority w:val="99"/>
    <w:qFormat/>
    <w:rsid w:val="00CA084A"/>
    <w:pPr>
      <w:spacing w:line="360" w:lineRule="auto"/>
      <w:ind w:firstLine="426"/>
      <w:jc w:val="center"/>
    </w:pPr>
    <w:rPr>
      <w:rFonts w:eastAsia="Times New Roman" w:cs="Arial"/>
      <w:bCs/>
      <w:iCs w:val="0"/>
      <w:sz w:val="20"/>
      <w:lang w:eastAsia="ru-RU"/>
    </w:rPr>
  </w:style>
  <w:style w:type="character" w:customStyle="1" w:styleId="1f9">
    <w:name w:val="Маркированный_1 Знак"/>
    <w:link w:val="12"/>
    <w:uiPriority w:val="99"/>
    <w:locked/>
    <w:rsid w:val="00CA084A"/>
    <w:rPr>
      <w:rFonts w:ascii="Times New Roman" w:eastAsia="Times New Roman" w:hAnsi="Times New Roman" w:cs="Times New Roman"/>
      <w:sz w:val="24"/>
      <w:szCs w:val="24"/>
      <w:lang w:eastAsia="ru-RU"/>
    </w:rPr>
  </w:style>
  <w:style w:type="character" w:customStyle="1" w:styleId="BodyTextKeepChar">
    <w:name w:val="Body Text Keep Char"/>
    <w:link w:val="BodyTextKeep"/>
    <w:locked/>
    <w:rsid w:val="00CA084A"/>
    <w:rPr>
      <w:rFonts w:ascii="Arial" w:eastAsia="Times New Roman" w:hAnsi="Arial" w:cs="Times New Roman"/>
      <w:spacing w:val="-5"/>
      <w:kern w:val="28"/>
    </w:rPr>
  </w:style>
  <w:style w:type="paragraph" w:customStyle="1" w:styleId="BodyTextKeep">
    <w:name w:val="Body Text Keep"/>
    <w:basedOn w:val="a1"/>
    <w:link w:val="BodyTextKeepChar"/>
    <w:rsid w:val="00CA084A"/>
    <w:pPr>
      <w:adjustRightInd w:val="0"/>
      <w:spacing w:before="120" w:after="120" w:line="360" w:lineRule="atLeast"/>
    </w:pPr>
    <w:rPr>
      <w:rFonts w:ascii="Arial" w:eastAsia="Times New Roman" w:hAnsi="Arial"/>
      <w:spacing w:val="-5"/>
      <w:kern w:val="28"/>
      <w:sz w:val="22"/>
    </w:rPr>
  </w:style>
  <w:style w:type="character" w:customStyle="1" w:styleId="HeadingBase">
    <w:name w:val="Heading Base Знак"/>
    <w:link w:val="HeadingBase0"/>
    <w:locked/>
    <w:rsid w:val="00CA084A"/>
    <w:rPr>
      <w:rFonts w:ascii="Arial" w:eastAsia="Times New Roman" w:hAnsi="Arial" w:cs="Times New Roman"/>
      <w:b/>
      <w:spacing w:val="-4"/>
      <w:kern w:val="28"/>
      <w:sz w:val="28"/>
      <w:szCs w:val="28"/>
    </w:rPr>
  </w:style>
  <w:style w:type="paragraph" w:customStyle="1" w:styleId="HeadingBase0">
    <w:name w:val="Heading Base"/>
    <w:basedOn w:val="a1"/>
    <w:next w:val="a1"/>
    <w:link w:val="HeadingBase"/>
    <w:rsid w:val="00CA084A"/>
    <w:pPr>
      <w:keepNext/>
      <w:keepLines/>
      <w:adjustRightInd w:val="0"/>
      <w:spacing w:before="140" w:line="220" w:lineRule="atLeast"/>
      <w:ind w:left="1077"/>
    </w:pPr>
    <w:rPr>
      <w:rFonts w:ascii="Arial" w:eastAsia="Times New Roman" w:hAnsi="Arial"/>
      <w:b/>
      <w:spacing w:val="-4"/>
      <w:kern w:val="28"/>
      <w:sz w:val="28"/>
      <w:szCs w:val="28"/>
    </w:rPr>
  </w:style>
  <w:style w:type="character" w:customStyle="1" w:styleId="afffff5">
    <w:name w:val="Название ТАБЛИЦА Знак"/>
    <w:link w:val="afffff6"/>
    <w:locked/>
    <w:rsid w:val="00CA084A"/>
    <w:rPr>
      <w:rFonts w:ascii="Arial" w:hAnsi="Arial" w:cs="Arial"/>
      <w:b/>
      <w:bCs/>
      <w:sz w:val="18"/>
      <w:szCs w:val="18"/>
    </w:rPr>
  </w:style>
  <w:style w:type="paragraph" w:customStyle="1" w:styleId="afffff6">
    <w:name w:val="Название ТАБЛИЦА"/>
    <w:basedOn w:val="ac"/>
    <w:link w:val="afffff5"/>
    <w:rsid w:val="00CA084A"/>
    <w:pPr>
      <w:spacing w:before="200"/>
    </w:pPr>
    <w:rPr>
      <w:rFonts w:ascii="Arial" w:hAnsi="Arial" w:cs="Arial"/>
      <w:b/>
      <w:bCs/>
      <w:iCs w:val="0"/>
      <w:sz w:val="18"/>
    </w:rPr>
  </w:style>
  <w:style w:type="paragraph" w:customStyle="1" w:styleId="xl2172">
    <w:name w:val="xl2172"/>
    <w:basedOn w:val="a1"/>
    <w:uiPriority w:val="99"/>
    <w:rsid w:val="00CA084A"/>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szCs w:val="24"/>
      <w:lang w:eastAsia="ru-RU"/>
    </w:rPr>
  </w:style>
  <w:style w:type="paragraph" w:customStyle="1" w:styleId="xl2173">
    <w:name w:val="xl2173"/>
    <w:basedOn w:val="a1"/>
    <w:uiPriority w:val="99"/>
    <w:rsid w:val="00CA084A"/>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right"/>
    </w:pPr>
    <w:rPr>
      <w:rFonts w:eastAsia="Times New Roman"/>
      <w:szCs w:val="24"/>
      <w:lang w:eastAsia="ru-RU"/>
    </w:rPr>
  </w:style>
  <w:style w:type="paragraph" w:customStyle="1" w:styleId="xl2174">
    <w:name w:val="xl2174"/>
    <w:basedOn w:val="a1"/>
    <w:uiPriority w:val="99"/>
    <w:rsid w:val="00CA084A"/>
    <w:pPr>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pPr>
    <w:rPr>
      <w:rFonts w:eastAsia="Times New Roman"/>
      <w:szCs w:val="24"/>
      <w:lang w:eastAsia="ru-RU"/>
    </w:rPr>
  </w:style>
  <w:style w:type="paragraph" w:customStyle="1" w:styleId="xl2175">
    <w:name w:val="xl2175"/>
    <w:basedOn w:val="a1"/>
    <w:uiPriority w:val="99"/>
    <w:rsid w:val="00CA084A"/>
    <w:pPr>
      <w:spacing w:before="100" w:beforeAutospacing="1" w:after="100" w:afterAutospacing="1"/>
    </w:pPr>
    <w:rPr>
      <w:rFonts w:eastAsia="Times New Roman"/>
      <w:szCs w:val="24"/>
      <w:lang w:eastAsia="ru-RU"/>
    </w:rPr>
  </w:style>
  <w:style w:type="paragraph" w:customStyle="1" w:styleId="xl2176">
    <w:name w:val="xl2176"/>
    <w:basedOn w:val="a1"/>
    <w:uiPriority w:val="99"/>
    <w:rsid w:val="00CA084A"/>
    <w:pPr>
      <w:pBdr>
        <w:top w:val="single" w:sz="4" w:space="0" w:color="333333"/>
        <w:left w:val="single" w:sz="4" w:space="0" w:color="333333"/>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177">
    <w:name w:val="xl2177"/>
    <w:basedOn w:val="a1"/>
    <w:uiPriority w:val="99"/>
    <w:rsid w:val="00CA084A"/>
    <w:pPr>
      <w:pBdr>
        <w:top w:val="single" w:sz="4" w:space="0" w:color="333333"/>
        <w:left w:val="single" w:sz="4" w:space="0" w:color="auto"/>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178">
    <w:name w:val="xl2178"/>
    <w:basedOn w:val="a1"/>
    <w:uiPriority w:val="99"/>
    <w:rsid w:val="00CA084A"/>
    <w:pPr>
      <w:pBdr>
        <w:top w:val="single" w:sz="4" w:space="0" w:color="333333"/>
        <w:left w:val="single" w:sz="4" w:space="0" w:color="auto"/>
        <w:bottom w:val="single" w:sz="8" w:space="0" w:color="333333"/>
        <w:right w:val="single" w:sz="8" w:space="0" w:color="333333"/>
      </w:pBdr>
      <w:spacing w:before="100" w:beforeAutospacing="1" w:after="100" w:afterAutospacing="1"/>
      <w:jc w:val="center"/>
    </w:pPr>
    <w:rPr>
      <w:rFonts w:eastAsia="Times New Roman"/>
      <w:b/>
      <w:bCs/>
      <w:szCs w:val="24"/>
      <w:lang w:eastAsia="ru-RU"/>
    </w:rPr>
  </w:style>
  <w:style w:type="paragraph" w:customStyle="1" w:styleId="xl2179">
    <w:name w:val="xl2179"/>
    <w:basedOn w:val="a1"/>
    <w:uiPriority w:val="99"/>
    <w:rsid w:val="00CA084A"/>
    <w:pPr>
      <w:pBdr>
        <w:top w:val="single" w:sz="4" w:space="0" w:color="auto"/>
        <w:bottom w:val="single" w:sz="8" w:space="0" w:color="333333"/>
      </w:pBdr>
      <w:shd w:val="thinReverseDiagStripe" w:color="C0C0C0" w:fill="auto"/>
      <w:spacing w:before="100" w:beforeAutospacing="1" w:after="100" w:afterAutospacing="1"/>
      <w:jc w:val="center"/>
    </w:pPr>
    <w:rPr>
      <w:rFonts w:eastAsia="Times New Roman"/>
      <w:b/>
      <w:bCs/>
      <w:color w:val="0000FF"/>
      <w:szCs w:val="24"/>
      <w:u w:val="single"/>
      <w:lang w:eastAsia="ru-RU"/>
    </w:rPr>
  </w:style>
  <w:style w:type="paragraph" w:customStyle="1" w:styleId="xl2180">
    <w:name w:val="xl2180"/>
    <w:basedOn w:val="a1"/>
    <w:uiPriority w:val="99"/>
    <w:rsid w:val="00CA084A"/>
    <w:pPr>
      <w:pBdr>
        <w:top w:val="single" w:sz="4" w:space="0" w:color="auto"/>
        <w:left w:val="single" w:sz="4" w:space="0" w:color="333333"/>
        <w:bottom w:val="single" w:sz="8" w:space="0" w:color="333333"/>
      </w:pBdr>
      <w:shd w:val="thinReverseDiagStripe" w:color="C0C0C0" w:fill="auto"/>
      <w:spacing w:before="100" w:beforeAutospacing="1" w:after="100" w:afterAutospacing="1"/>
    </w:pPr>
    <w:rPr>
      <w:rFonts w:eastAsia="Times New Roman"/>
      <w:szCs w:val="24"/>
      <w:lang w:eastAsia="ru-RU"/>
    </w:rPr>
  </w:style>
  <w:style w:type="paragraph" w:customStyle="1" w:styleId="xl2181">
    <w:name w:val="xl2181"/>
    <w:basedOn w:val="a1"/>
    <w:uiPriority w:val="99"/>
    <w:rsid w:val="00CA084A"/>
    <w:pPr>
      <w:pBdr>
        <w:top w:val="single" w:sz="4" w:space="0" w:color="auto"/>
        <w:left w:val="single" w:sz="4" w:space="0" w:color="333333"/>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2182">
    <w:name w:val="xl2182"/>
    <w:basedOn w:val="a1"/>
    <w:uiPriority w:val="99"/>
    <w:rsid w:val="00CA084A"/>
    <w:pPr>
      <w:pBdr>
        <w:top w:val="single" w:sz="4" w:space="0" w:color="333333"/>
        <w:left w:val="single" w:sz="4" w:space="0" w:color="333333"/>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2183">
    <w:name w:val="xl2183"/>
    <w:basedOn w:val="a1"/>
    <w:uiPriority w:val="99"/>
    <w:rsid w:val="00CA084A"/>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szCs w:val="24"/>
      <w:lang w:eastAsia="ru-RU"/>
    </w:rPr>
  </w:style>
  <w:style w:type="paragraph" w:customStyle="1" w:styleId="xl2184">
    <w:name w:val="xl2184"/>
    <w:basedOn w:val="a1"/>
    <w:uiPriority w:val="99"/>
    <w:rsid w:val="00CA084A"/>
    <w:pPr>
      <w:pBdr>
        <w:top w:val="single" w:sz="4" w:space="0" w:color="auto"/>
        <w:bottom w:val="single" w:sz="8" w:space="0" w:color="333333"/>
      </w:pBdr>
      <w:shd w:val="thinReverseDiagStripe" w:color="C0C0C0" w:fill="auto"/>
      <w:spacing w:before="100" w:beforeAutospacing="1" w:after="100" w:afterAutospacing="1"/>
    </w:pPr>
    <w:rPr>
      <w:rFonts w:eastAsia="Times New Roman"/>
      <w:szCs w:val="24"/>
      <w:lang w:eastAsia="ru-RU"/>
    </w:rPr>
  </w:style>
  <w:style w:type="paragraph" w:customStyle="1" w:styleId="xl2185">
    <w:name w:val="xl2185"/>
    <w:basedOn w:val="a1"/>
    <w:uiPriority w:val="99"/>
    <w:rsid w:val="00CA084A"/>
    <w:pPr>
      <w:pBdr>
        <w:top w:val="single" w:sz="4" w:space="0" w:color="auto"/>
        <w:bottom w:val="single" w:sz="8" w:space="0" w:color="333333"/>
        <w:right w:val="single" w:sz="8" w:space="0" w:color="333333"/>
      </w:pBdr>
      <w:shd w:val="thinReverseDiagStripe" w:color="C0C0C0" w:fill="auto"/>
      <w:spacing w:before="100" w:beforeAutospacing="1" w:after="100" w:afterAutospacing="1"/>
    </w:pPr>
    <w:rPr>
      <w:rFonts w:eastAsia="Times New Roman"/>
      <w:szCs w:val="24"/>
      <w:lang w:eastAsia="ru-RU"/>
    </w:rPr>
  </w:style>
  <w:style w:type="paragraph" w:customStyle="1" w:styleId="xl2186">
    <w:name w:val="xl2186"/>
    <w:basedOn w:val="a1"/>
    <w:uiPriority w:val="99"/>
    <w:rsid w:val="00CA084A"/>
    <w:pPr>
      <w:pBdr>
        <w:left w:val="single" w:sz="4" w:space="0" w:color="333333"/>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187">
    <w:name w:val="xl2187"/>
    <w:basedOn w:val="a1"/>
    <w:uiPriority w:val="99"/>
    <w:rsid w:val="00CA084A"/>
    <w:pPr>
      <w:pBdr>
        <w:left w:val="single" w:sz="4" w:space="0" w:color="auto"/>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188">
    <w:name w:val="xl2188"/>
    <w:basedOn w:val="a1"/>
    <w:uiPriority w:val="99"/>
    <w:rsid w:val="00CA084A"/>
    <w:pPr>
      <w:shd w:val="clear" w:color="auto" w:fill="C0C0C0"/>
      <w:spacing w:before="100" w:beforeAutospacing="1" w:after="100" w:afterAutospacing="1"/>
    </w:pPr>
    <w:rPr>
      <w:rFonts w:eastAsia="Times New Roman"/>
      <w:szCs w:val="24"/>
      <w:lang w:eastAsia="ru-RU"/>
    </w:rPr>
  </w:style>
  <w:style w:type="paragraph" w:customStyle="1" w:styleId="xl2189">
    <w:name w:val="xl2189"/>
    <w:basedOn w:val="a1"/>
    <w:uiPriority w:val="99"/>
    <w:rsid w:val="00CA084A"/>
    <w:pPr>
      <w:pBdr>
        <w:right w:val="single" w:sz="8" w:space="0" w:color="333333"/>
      </w:pBdr>
      <w:shd w:val="clear" w:color="auto" w:fill="C0C0C0"/>
      <w:spacing w:before="100" w:beforeAutospacing="1" w:after="100" w:afterAutospacing="1"/>
    </w:pPr>
    <w:rPr>
      <w:rFonts w:eastAsia="Times New Roman"/>
      <w:szCs w:val="24"/>
      <w:lang w:eastAsia="ru-RU"/>
    </w:rPr>
  </w:style>
  <w:style w:type="paragraph" w:customStyle="1" w:styleId="xl2190">
    <w:name w:val="xl2190"/>
    <w:basedOn w:val="a1"/>
    <w:uiPriority w:val="99"/>
    <w:rsid w:val="00CA084A"/>
    <w:pPr>
      <w:pBdr>
        <w:bottom w:val="single" w:sz="8" w:space="0" w:color="333333"/>
      </w:pBdr>
      <w:shd w:val="clear" w:color="auto" w:fill="C0C0C0"/>
      <w:spacing w:before="100" w:beforeAutospacing="1" w:after="100" w:afterAutospacing="1"/>
    </w:pPr>
    <w:rPr>
      <w:rFonts w:eastAsia="Times New Roman"/>
      <w:szCs w:val="24"/>
      <w:lang w:eastAsia="ru-RU"/>
    </w:rPr>
  </w:style>
  <w:style w:type="paragraph" w:customStyle="1" w:styleId="xl2191">
    <w:name w:val="xl2191"/>
    <w:basedOn w:val="a1"/>
    <w:uiPriority w:val="99"/>
    <w:rsid w:val="00CA084A"/>
    <w:pPr>
      <w:pBdr>
        <w:bottom w:val="single" w:sz="8" w:space="0" w:color="333333"/>
        <w:right w:val="single" w:sz="8" w:space="0" w:color="333333"/>
      </w:pBdr>
      <w:shd w:val="clear" w:color="auto" w:fill="C0C0C0"/>
      <w:spacing w:before="100" w:beforeAutospacing="1" w:after="100" w:afterAutospacing="1"/>
    </w:pPr>
    <w:rPr>
      <w:rFonts w:eastAsia="Times New Roman"/>
      <w:szCs w:val="24"/>
      <w:lang w:eastAsia="ru-RU"/>
    </w:rPr>
  </w:style>
  <w:style w:type="paragraph" w:customStyle="1" w:styleId="xl2192">
    <w:name w:val="xl2192"/>
    <w:basedOn w:val="a1"/>
    <w:uiPriority w:val="99"/>
    <w:rsid w:val="00CA084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eastAsia="Times New Roman"/>
      <w:b/>
      <w:bCs/>
      <w:szCs w:val="24"/>
      <w:lang w:eastAsia="ru-RU"/>
    </w:rPr>
  </w:style>
  <w:style w:type="paragraph" w:customStyle="1" w:styleId="xl2193">
    <w:name w:val="xl2193"/>
    <w:basedOn w:val="a1"/>
    <w:uiPriority w:val="99"/>
    <w:rsid w:val="00CA084A"/>
    <w:pPr>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Times New Roman"/>
      <w:szCs w:val="24"/>
      <w:lang w:eastAsia="ru-RU"/>
    </w:rPr>
  </w:style>
  <w:style w:type="paragraph" w:customStyle="1" w:styleId="xl2194">
    <w:name w:val="xl2194"/>
    <w:basedOn w:val="a1"/>
    <w:uiPriority w:val="99"/>
    <w:rsid w:val="00CA084A"/>
    <w:pPr>
      <w:pBdr>
        <w:top w:val="single" w:sz="4" w:space="0" w:color="auto"/>
        <w:left w:val="single" w:sz="4" w:space="0" w:color="auto"/>
        <w:bottom w:val="single" w:sz="8" w:space="0" w:color="333333"/>
        <w:right w:val="single" w:sz="8" w:space="0" w:color="333333"/>
      </w:pBdr>
      <w:spacing w:before="100" w:beforeAutospacing="1" w:after="100" w:afterAutospacing="1"/>
      <w:jc w:val="center"/>
    </w:pPr>
    <w:rPr>
      <w:rFonts w:eastAsia="Times New Roman"/>
      <w:b/>
      <w:bCs/>
      <w:szCs w:val="24"/>
      <w:lang w:eastAsia="ru-RU"/>
    </w:rPr>
  </w:style>
  <w:style w:type="paragraph" w:customStyle="1" w:styleId="xl2195">
    <w:name w:val="xl2195"/>
    <w:basedOn w:val="a1"/>
    <w:uiPriority w:val="99"/>
    <w:rsid w:val="00CA084A"/>
    <w:pPr>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jc w:val="center"/>
    </w:pPr>
    <w:rPr>
      <w:rFonts w:eastAsia="Times New Roman"/>
      <w:szCs w:val="24"/>
      <w:lang w:eastAsia="ru-RU"/>
    </w:rPr>
  </w:style>
  <w:style w:type="paragraph" w:customStyle="1" w:styleId="xl2196">
    <w:name w:val="xl2196"/>
    <w:basedOn w:val="a1"/>
    <w:uiPriority w:val="99"/>
    <w:rsid w:val="00CA084A"/>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szCs w:val="24"/>
      <w:lang w:eastAsia="ru-RU"/>
    </w:rPr>
  </w:style>
  <w:style w:type="paragraph" w:customStyle="1" w:styleId="xl2197">
    <w:name w:val="xl2197"/>
    <w:basedOn w:val="a1"/>
    <w:uiPriority w:val="99"/>
    <w:rsid w:val="00CA084A"/>
    <w:pPr>
      <w:pBdr>
        <w:left w:val="single" w:sz="4" w:space="9" w:color="333333"/>
      </w:pBd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198">
    <w:name w:val="xl2198"/>
    <w:basedOn w:val="a1"/>
    <w:uiPriority w:val="99"/>
    <w:rsid w:val="00CA084A"/>
    <w:pP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199">
    <w:name w:val="xl2199"/>
    <w:basedOn w:val="a1"/>
    <w:uiPriority w:val="99"/>
    <w:rsid w:val="00CA084A"/>
    <w:pPr>
      <w:pBdr>
        <w:top w:val="single" w:sz="4" w:space="0" w:color="333333"/>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200">
    <w:name w:val="xl2200"/>
    <w:basedOn w:val="a1"/>
    <w:uiPriority w:val="99"/>
    <w:rsid w:val="00CA084A"/>
    <w:pPr>
      <w:pBdr>
        <w:top w:val="single" w:sz="4" w:space="0" w:color="333333"/>
        <w:bottom w:val="single" w:sz="4" w:space="0" w:color="333333"/>
      </w:pBd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201">
    <w:name w:val="xl2201"/>
    <w:basedOn w:val="a1"/>
    <w:uiPriority w:val="99"/>
    <w:rsid w:val="00CA084A"/>
    <w:pPr>
      <w:pBdr>
        <w:top w:val="single" w:sz="4" w:space="0" w:color="333333"/>
      </w:pBd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202">
    <w:name w:val="xl2202"/>
    <w:basedOn w:val="a1"/>
    <w:uiPriority w:val="99"/>
    <w:rsid w:val="00CA084A"/>
    <w:pPr>
      <w:pBdr>
        <w:top w:val="single" w:sz="4" w:space="0" w:color="333333"/>
      </w:pBdr>
      <w:shd w:val="clear" w:color="auto" w:fill="C0C0C0"/>
      <w:spacing w:before="100" w:beforeAutospacing="1" w:after="100" w:afterAutospacing="1"/>
    </w:pPr>
    <w:rPr>
      <w:rFonts w:eastAsia="Times New Roman"/>
      <w:szCs w:val="24"/>
      <w:lang w:eastAsia="ru-RU"/>
    </w:rPr>
  </w:style>
  <w:style w:type="paragraph" w:customStyle="1" w:styleId="xl2203">
    <w:name w:val="xl2203"/>
    <w:basedOn w:val="a1"/>
    <w:uiPriority w:val="99"/>
    <w:rsid w:val="00CA084A"/>
    <w:pPr>
      <w:pBdr>
        <w:top w:val="single" w:sz="4" w:space="0" w:color="333333"/>
        <w:right w:val="single" w:sz="8" w:space="0" w:color="333333"/>
      </w:pBdr>
      <w:shd w:val="clear" w:color="auto" w:fill="C0C0C0"/>
      <w:spacing w:before="100" w:beforeAutospacing="1" w:after="100" w:afterAutospacing="1"/>
    </w:pPr>
    <w:rPr>
      <w:rFonts w:eastAsia="Times New Roman"/>
      <w:szCs w:val="24"/>
      <w:lang w:eastAsia="ru-RU"/>
    </w:rPr>
  </w:style>
  <w:style w:type="paragraph" w:customStyle="1" w:styleId="xl2204">
    <w:name w:val="xl2204"/>
    <w:basedOn w:val="a1"/>
    <w:uiPriority w:val="99"/>
    <w:rsid w:val="00CA084A"/>
    <w:pPr>
      <w:pBdr>
        <w:top w:val="single" w:sz="8" w:space="0" w:color="333333"/>
      </w:pBdr>
      <w:shd w:val="clear" w:color="auto" w:fill="C0C0C0"/>
      <w:spacing w:before="100" w:beforeAutospacing="1" w:after="100" w:afterAutospacing="1"/>
    </w:pPr>
    <w:rPr>
      <w:rFonts w:eastAsia="Times New Roman"/>
      <w:szCs w:val="24"/>
      <w:lang w:eastAsia="ru-RU"/>
    </w:rPr>
  </w:style>
  <w:style w:type="paragraph" w:customStyle="1" w:styleId="xl2205">
    <w:name w:val="xl2205"/>
    <w:basedOn w:val="a1"/>
    <w:uiPriority w:val="99"/>
    <w:rsid w:val="00CA084A"/>
    <w:pPr>
      <w:pBdr>
        <w:top w:val="single" w:sz="4" w:space="0" w:color="auto"/>
        <w:left w:val="single" w:sz="4" w:space="0" w:color="auto"/>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206">
    <w:name w:val="xl2206"/>
    <w:basedOn w:val="a1"/>
    <w:uiPriority w:val="99"/>
    <w:rsid w:val="00CA084A"/>
    <w:pPr>
      <w:pBdr>
        <w:top w:val="single" w:sz="4" w:space="0" w:color="auto"/>
        <w:left w:val="single" w:sz="4" w:space="0" w:color="333333"/>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207">
    <w:name w:val="xl2207"/>
    <w:basedOn w:val="a1"/>
    <w:uiPriority w:val="99"/>
    <w:rsid w:val="00CA084A"/>
    <w:pPr>
      <w:pBdr>
        <w:top w:val="single" w:sz="8" w:space="0" w:color="333333"/>
        <w:left w:val="single" w:sz="4" w:space="9" w:color="333333"/>
      </w:pBd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208">
    <w:name w:val="xl2208"/>
    <w:basedOn w:val="a1"/>
    <w:uiPriority w:val="99"/>
    <w:rsid w:val="00CA084A"/>
    <w:pPr>
      <w:pBdr>
        <w:top w:val="single" w:sz="8" w:space="0" w:color="333333"/>
      </w:pBd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209">
    <w:name w:val="xl2209"/>
    <w:basedOn w:val="a1"/>
    <w:uiPriority w:val="99"/>
    <w:rsid w:val="00CA084A"/>
    <w:pPr>
      <w:pBdr>
        <w:bottom w:val="single" w:sz="8" w:space="0" w:color="333333"/>
      </w:pBdr>
      <w:shd w:val="thinReverseDiagStripe" w:color="C0C0C0" w:fill="auto"/>
      <w:spacing w:before="100" w:beforeAutospacing="1" w:after="100" w:afterAutospacing="1"/>
    </w:pPr>
    <w:rPr>
      <w:rFonts w:eastAsia="Times New Roman"/>
      <w:szCs w:val="24"/>
      <w:lang w:eastAsia="ru-RU"/>
    </w:rPr>
  </w:style>
  <w:style w:type="paragraph" w:customStyle="1" w:styleId="xl2210">
    <w:name w:val="xl2210"/>
    <w:basedOn w:val="a1"/>
    <w:uiPriority w:val="99"/>
    <w:rsid w:val="00CA084A"/>
    <w:pPr>
      <w:pBdr>
        <w:left w:val="single" w:sz="4" w:space="0" w:color="333333"/>
        <w:bottom w:val="single" w:sz="8" w:space="0" w:color="333333"/>
      </w:pBdr>
      <w:shd w:val="thinReverseDiagStripe" w:color="C0C0C0" w:fill="auto"/>
      <w:spacing w:before="100" w:beforeAutospacing="1" w:after="100" w:afterAutospacing="1"/>
    </w:pPr>
    <w:rPr>
      <w:rFonts w:eastAsia="Times New Roman"/>
      <w:szCs w:val="24"/>
      <w:lang w:eastAsia="ru-RU"/>
    </w:rPr>
  </w:style>
  <w:style w:type="paragraph" w:customStyle="1" w:styleId="xl2211">
    <w:name w:val="xl2211"/>
    <w:basedOn w:val="a1"/>
    <w:uiPriority w:val="99"/>
    <w:rsid w:val="00CA084A"/>
    <w:pPr>
      <w:pBdr>
        <w:bottom w:val="single" w:sz="8" w:space="0" w:color="333333"/>
      </w:pBdr>
      <w:shd w:val="thinReverseDiagStripe" w:color="C0C0C0" w:fill="auto"/>
      <w:spacing w:before="100" w:beforeAutospacing="1" w:after="100" w:afterAutospacing="1"/>
      <w:jc w:val="center"/>
    </w:pPr>
    <w:rPr>
      <w:rFonts w:eastAsia="Times New Roman"/>
      <w:b/>
      <w:bCs/>
      <w:color w:val="0000FF"/>
      <w:szCs w:val="24"/>
      <w:u w:val="single"/>
      <w:lang w:eastAsia="ru-RU"/>
    </w:rPr>
  </w:style>
  <w:style w:type="paragraph" w:customStyle="1" w:styleId="xl2212">
    <w:name w:val="xl2212"/>
    <w:basedOn w:val="a1"/>
    <w:uiPriority w:val="99"/>
    <w:rsid w:val="00CA084A"/>
    <w:pPr>
      <w:pBdr>
        <w:bottom w:val="single" w:sz="8" w:space="0" w:color="333333"/>
        <w:right w:val="single" w:sz="8" w:space="0" w:color="333333"/>
      </w:pBdr>
      <w:shd w:val="thinReverseDiagStripe" w:color="C0C0C0" w:fill="auto"/>
      <w:spacing w:before="100" w:beforeAutospacing="1" w:after="100" w:afterAutospacing="1"/>
    </w:pPr>
    <w:rPr>
      <w:rFonts w:eastAsia="Times New Roman"/>
      <w:szCs w:val="24"/>
      <w:lang w:eastAsia="ru-RU"/>
    </w:rPr>
  </w:style>
  <w:style w:type="paragraph" w:customStyle="1" w:styleId="xl2213">
    <w:name w:val="xl2213"/>
    <w:basedOn w:val="a1"/>
    <w:uiPriority w:val="99"/>
    <w:rsid w:val="00CA084A"/>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szCs w:val="24"/>
      <w:lang w:eastAsia="ru-RU"/>
    </w:rPr>
  </w:style>
  <w:style w:type="paragraph" w:customStyle="1" w:styleId="xl2214">
    <w:name w:val="xl2214"/>
    <w:basedOn w:val="a1"/>
    <w:uiPriority w:val="99"/>
    <w:rsid w:val="00CA084A"/>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pPr>
    <w:rPr>
      <w:rFonts w:eastAsia="Times New Roman"/>
      <w:szCs w:val="24"/>
      <w:lang w:eastAsia="ru-RU"/>
    </w:rPr>
  </w:style>
  <w:style w:type="paragraph" w:customStyle="1" w:styleId="xl2215">
    <w:name w:val="xl2215"/>
    <w:basedOn w:val="a1"/>
    <w:uiPriority w:val="99"/>
    <w:rsid w:val="00CA084A"/>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szCs w:val="24"/>
      <w:lang w:eastAsia="ru-RU"/>
    </w:rPr>
  </w:style>
  <w:style w:type="paragraph" w:customStyle="1" w:styleId="xl2216">
    <w:name w:val="xl2216"/>
    <w:basedOn w:val="a1"/>
    <w:uiPriority w:val="99"/>
    <w:rsid w:val="00CA084A"/>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szCs w:val="24"/>
      <w:lang w:eastAsia="ru-RU"/>
    </w:rPr>
  </w:style>
  <w:style w:type="paragraph" w:customStyle="1" w:styleId="xl2217">
    <w:name w:val="xl2217"/>
    <w:basedOn w:val="a1"/>
    <w:uiPriority w:val="99"/>
    <w:rsid w:val="00CA084A"/>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szCs w:val="24"/>
      <w:lang w:eastAsia="ru-RU"/>
    </w:rPr>
  </w:style>
  <w:style w:type="paragraph" w:customStyle="1" w:styleId="xl2218">
    <w:name w:val="xl2218"/>
    <w:basedOn w:val="a1"/>
    <w:uiPriority w:val="99"/>
    <w:rsid w:val="00CA084A"/>
    <w:pPr>
      <w:pBdr>
        <w:left w:val="single" w:sz="4" w:space="0" w:color="auto"/>
        <w:right w:val="single" w:sz="4" w:space="0" w:color="333333"/>
      </w:pBdr>
      <w:shd w:val="clear" w:color="auto" w:fill="CCFFCC"/>
      <w:spacing w:before="100" w:beforeAutospacing="1" w:after="100" w:afterAutospacing="1"/>
    </w:pPr>
    <w:rPr>
      <w:rFonts w:eastAsia="Times New Roman"/>
      <w:b/>
      <w:bCs/>
      <w:szCs w:val="24"/>
      <w:lang w:eastAsia="ru-RU"/>
    </w:rPr>
  </w:style>
  <w:style w:type="paragraph" w:customStyle="1" w:styleId="xl2219">
    <w:name w:val="xl2219"/>
    <w:basedOn w:val="a1"/>
    <w:uiPriority w:val="99"/>
    <w:rsid w:val="00CA084A"/>
    <w:pPr>
      <w:pBdr>
        <w:left w:val="single" w:sz="4" w:space="0" w:color="auto"/>
        <w:bottom w:val="single" w:sz="8" w:space="0" w:color="333333"/>
        <w:right w:val="single" w:sz="4" w:space="0" w:color="333333"/>
      </w:pBdr>
      <w:shd w:val="clear" w:color="auto" w:fill="CCFFCC"/>
      <w:spacing w:before="100" w:beforeAutospacing="1" w:after="100" w:afterAutospacing="1"/>
    </w:pPr>
    <w:rPr>
      <w:rFonts w:eastAsia="Times New Roman"/>
      <w:b/>
      <w:bCs/>
      <w:szCs w:val="24"/>
      <w:lang w:eastAsia="ru-RU"/>
    </w:rPr>
  </w:style>
  <w:style w:type="paragraph" w:customStyle="1" w:styleId="xl2220">
    <w:name w:val="xl2220"/>
    <w:basedOn w:val="a1"/>
    <w:uiPriority w:val="99"/>
    <w:rsid w:val="00CA084A"/>
    <w:pPr>
      <w:pBdr>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221">
    <w:name w:val="xl2221"/>
    <w:basedOn w:val="a1"/>
    <w:uiPriority w:val="99"/>
    <w:rsid w:val="00CA084A"/>
    <w:pPr>
      <w:pBdr>
        <w:bottom w:val="single" w:sz="4" w:space="0" w:color="333333"/>
      </w:pBd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222">
    <w:name w:val="xl2222"/>
    <w:basedOn w:val="a1"/>
    <w:uiPriority w:val="99"/>
    <w:rsid w:val="00CA084A"/>
    <w:pPr>
      <w:pBdr>
        <w:top w:val="single" w:sz="4" w:space="0" w:color="333333"/>
        <w:left w:val="single" w:sz="4" w:space="0" w:color="333333"/>
        <w:bottom w:val="single" w:sz="8" w:space="0" w:color="333333"/>
      </w:pBdr>
      <w:spacing w:before="100" w:beforeAutospacing="1" w:after="100" w:afterAutospacing="1"/>
      <w:jc w:val="center"/>
    </w:pPr>
    <w:rPr>
      <w:rFonts w:eastAsia="Times New Roman"/>
      <w:b/>
      <w:bCs/>
      <w:szCs w:val="24"/>
      <w:lang w:eastAsia="ru-RU"/>
    </w:rPr>
  </w:style>
  <w:style w:type="paragraph" w:customStyle="1" w:styleId="xl2223">
    <w:name w:val="xl2223"/>
    <w:basedOn w:val="a1"/>
    <w:uiPriority w:val="99"/>
    <w:rsid w:val="00CA084A"/>
    <w:pPr>
      <w:pBdr>
        <w:top w:val="single" w:sz="4" w:space="0" w:color="333333"/>
        <w:bottom w:val="single" w:sz="8" w:space="0" w:color="333333"/>
      </w:pBdr>
      <w:spacing w:before="100" w:beforeAutospacing="1" w:after="100" w:afterAutospacing="1"/>
      <w:jc w:val="center"/>
    </w:pPr>
    <w:rPr>
      <w:rFonts w:eastAsia="Times New Roman"/>
      <w:b/>
      <w:bCs/>
      <w:szCs w:val="24"/>
      <w:lang w:eastAsia="ru-RU"/>
    </w:rPr>
  </w:style>
  <w:style w:type="paragraph" w:customStyle="1" w:styleId="xl2224">
    <w:name w:val="xl2224"/>
    <w:basedOn w:val="a1"/>
    <w:uiPriority w:val="99"/>
    <w:rsid w:val="00CA084A"/>
    <w:pPr>
      <w:pBdr>
        <w:top w:val="single" w:sz="4" w:space="0" w:color="333333"/>
        <w:bottom w:val="single" w:sz="8" w:space="0" w:color="333333"/>
        <w:right w:val="single" w:sz="8" w:space="0" w:color="333333"/>
      </w:pBdr>
      <w:spacing w:before="100" w:beforeAutospacing="1" w:after="100" w:afterAutospacing="1"/>
      <w:jc w:val="center"/>
    </w:pPr>
    <w:rPr>
      <w:rFonts w:eastAsia="Times New Roman"/>
      <w:b/>
      <w:bCs/>
      <w:szCs w:val="24"/>
      <w:lang w:eastAsia="ru-RU"/>
    </w:rPr>
  </w:style>
  <w:style w:type="paragraph" w:customStyle="1" w:styleId="xl2225">
    <w:name w:val="xl2225"/>
    <w:basedOn w:val="a1"/>
    <w:uiPriority w:val="99"/>
    <w:rsid w:val="00CA084A"/>
    <w:pPr>
      <w:pBdr>
        <w:top w:val="single" w:sz="4" w:space="0" w:color="333333"/>
        <w:left w:val="single" w:sz="4" w:space="0" w:color="auto"/>
        <w:right w:val="single" w:sz="4" w:space="0" w:color="333333"/>
      </w:pBdr>
      <w:shd w:val="clear" w:color="auto" w:fill="CCFFCC"/>
      <w:spacing w:before="100" w:beforeAutospacing="1" w:after="100" w:afterAutospacing="1"/>
    </w:pPr>
    <w:rPr>
      <w:rFonts w:eastAsia="Times New Roman"/>
      <w:b/>
      <w:bCs/>
      <w:szCs w:val="24"/>
      <w:lang w:eastAsia="ru-RU"/>
    </w:rPr>
  </w:style>
  <w:style w:type="paragraph" w:customStyle="1" w:styleId="ConsPlusTitle">
    <w:name w:val="ConsPlusTitle"/>
    <w:uiPriority w:val="99"/>
    <w:rsid w:val="00CA084A"/>
    <w:pPr>
      <w:widowControl w:val="0"/>
      <w:suppressAutoHyphens/>
      <w:autoSpaceDE w:val="0"/>
    </w:pPr>
    <w:rPr>
      <w:rFonts w:ascii="Times New Roman" w:eastAsia="Arial" w:hAnsi="Times New Roman"/>
      <w:b/>
      <w:bCs/>
      <w:sz w:val="24"/>
      <w:szCs w:val="24"/>
      <w:lang w:eastAsia="ar-SA"/>
    </w:rPr>
  </w:style>
  <w:style w:type="paragraph" w:customStyle="1" w:styleId="ChapterSubtitle">
    <w:name w:val="Chapter Subtitle"/>
    <w:basedOn w:val="afff4"/>
    <w:uiPriority w:val="99"/>
    <w:rsid w:val="00CA084A"/>
    <w:pPr>
      <w:keepNext/>
      <w:keepLines/>
      <w:widowControl w:val="0"/>
      <w:adjustRightInd w:val="0"/>
      <w:spacing w:before="60"/>
      <w:ind w:firstLine="709"/>
      <w:jc w:val="both"/>
    </w:pPr>
    <w:rPr>
      <w:rFonts w:ascii="Arial" w:hAnsi="Arial"/>
      <w:spacing w:val="-16"/>
      <w:kern w:val="28"/>
      <w:szCs w:val="28"/>
      <w:lang w:eastAsia="en-US"/>
    </w:rPr>
  </w:style>
  <w:style w:type="character" w:customStyle="1" w:styleId="afffff7">
    <w:name w:val="обычный отчета Знак"/>
    <w:link w:val="afffff8"/>
    <w:uiPriority w:val="99"/>
    <w:locked/>
    <w:rsid w:val="00CA084A"/>
    <w:rPr>
      <w:rFonts w:ascii="Arial" w:hAnsi="Arial" w:cs="Arial"/>
      <w:spacing w:val="-5"/>
    </w:rPr>
  </w:style>
  <w:style w:type="paragraph" w:customStyle="1" w:styleId="afffff8">
    <w:name w:val="обычный отчета"/>
    <w:basedOn w:val="af7"/>
    <w:link w:val="afffff7"/>
    <w:uiPriority w:val="99"/>
    <w:rsid w:val="00CA084A"/>
    <w:pPr>
      <w:keepNext/>
      <w:adjustRightInd w:val="0"/>
      <w:spacing w:before="120" w:line="360" w:lineRule="atLeast"/>
      <w:ind w:firstLine="567"/>
      <w:jc w:val="both"/>
    </w:pPr>
    <w:rPr>
      <w:rFonts w:ascii="Arial" w:hAnsi="Arial" w:cs="Arial"/>
      <w:spacing w:val="-5"/>
      <w:sz w:val="22"/>
      <w:szCs w:val="22"/>
    </w:rPr>
  </w:style>
  <w:style w:type="paragraph" w:customStyle="1" w:styleId="Afffff9">
    <w:name w:val="Текстовый блок A"/>
    <w:uiPriority w:val="99"/>
    <w:rsid w:val="00CA084A"/>
    <w:pPr>
      <w:spacing w:line="360" w:lineRule="auto"/>
      <w:ind w:firstLine="567"/>
      <w:jc w:val="both"/>
    </w:pPr>
    <w:rPr>
      <w:rFonts w:ascii="Helvetica" w:eastAsia="ヒラギノ角ゴ Pro W3" w:hAnsi="Helvetica"/>
      <w:color w:val="000000"/>
      <w:spacing w:val="-5"/>
      <w:kern w:val="28"/>
      <w:sz w:val="24"/>
      <w:szCs w:val="22"/>
    </w:rPr>
  </w:style>
  <w:style w:type="paragraph" w:customStyle="1" w:styleId="2f">
    <w:name w:val="Обычный2"/>
    <w:uiPriority w:val="99"/>
    <w:rsid w:val="00CA084A"/>
    <w:pPr>
      <w:widowControl w:val="0"/>
      <w:spacing w:line="360" w:lineRule="auto"/>
      <w:ind w:firstLine="567"/>
      <w:jc w:val="both"/>
    </w:pPr>
    <w:rPr>
      <w:rFonts w:ascii="Arial" w:eastAsia="ヒラギノ角ゴ Pro W3" w:hAnsi="Arial"/>
      <w:color w:val="000000"/>
      <w:spacing w:val="-5"/>
      <w:kern w:val="28"/>
      <w:sz w:val="24"/>
      <w:szCs w:val="22"/>
    </w:rPr>
  </w:style>
  <w:style w:type="paragraph" w:customStyle="1" w:styleId="AA0">
    <w:name w:val="Свободная форма A A"/>
    <w:autoRedefine/>
    <w:uiPriority w:val="99"/>
    <w:rsid w:val="00CA084A"/>
    <w:pPr>
      <w:spacing w:line="360" w:lineRule="auto"/>
      <w:ind w:left="6" w:firstLine="567"/>
      <w:jc w:val="center"/>
    </w:pPr>
    <w:rPr>
      <w:rFonts w:ascii="Arial" w:eastAsia="ヒラギノ角ゴ Pro W3" w:hAnsi="Arial"/>
      <w:color w:val="000000"/>
      <w:spacing w:val="-5"/>
      <w:kern w:val="28"/>
      <w:sz w:val="24"/>
      <w:szCs w:val="22"/>
    </w:rPr>
  </w:style>
  <w:style w:type="paragraph" w:customStyle="1" w:styleId="3f">
    <w:name w:val="Обычный3"/>
    <w:uiPriority w:val="99"/>
    <w:rsid w:val="00CA084A"/>
    <w:pPr>
      <w:spacing w:line="360" w:lineRule="auto"/>
      <w:ind w:firstLine="567"/>
      <w:jc w:val="both"/>
    </w:pPr>
    <w:rPr>
      <w:rFonts w:ascii="Arial" w:eastAsia="ヒラギノ角ゴ Pro W3" w:hAnsi="Arial"/>
      <w:color w:val="000000"/>
      <w:spacing w:val="-5"/>
      <w:kern w:val="28"/>
      <w:sz w:val="24"/>
      <w:szCs w:val="22"/>
      <w:lang w:val="en-US"/>
    </w:rPr>
  </w:style>
  <w:style w:type="paragraph" w:customStyle="1" w:styleId="afffffa">
    <w:name w:val="Свободная форма"/>
    <w:autoRedefine/>
    <w:uiPriority w:val="99"/>
    <w:rsid w:val="00CA084A"/>
    <w:pPr>
      <w:widowControl w:val="0"/>
      <w:adjustRightInd w:val="0"/>
      <w:spacing w:after="120" w:line="360" w:lineRule="auto"/>
    </w:pPr>
    <w:rPr>
      <w:rFonts w:ascii="Arial" w:eastAsia="ヒラギノ角ゴ Pro W3" w:hAnsi="Arial"/>
      <w:color w:val="000000"/>
      <w:spacing w:val="-5"/>
      <w:kern w:val="28"/>
      <w:sz w:val="24"/>
      <w:szCs w:val="22"/>
    </w:rPr>
  </w:style>
  <w:style w:type="paragraph" w:customStyle="1" w:styleId="Afffffb">
    <w:name w:val="Свободная форма A"/>
    <w:uiPriority w:val="99"/>
    <w:rsid w:val="00CA084A"/>
    <w:pPr>
      <w:spacing w:line="360" w:lineRule="auto"/>
    </w:pPr>
    <w:rPr>
      <w:rFonts w:ascii="Arial" w:eastAsia="ヒラギノ角ゴ Pro W3" w:hAnsi="Arial"/>
      <w:color w:val="000000"/>
      <w:spacing w:val="-5"/>
      <w:kern w:val="28"/>
      <w:sz w:val="24"/>
      <w:szCs w:val="22"/>
    </w:rPr>
  </w:style>
  <w:style w:type="character" w:customStyle="1" w:styleId="afffffc">
    <w:name w:val="Рисунок Знак"/>
    <w:link w:val="afffffd"/>
    <w:locked/>
    <w:rsid w:val="00CA084A"/>
    <w:rPr>
      <w:rFonts w:ascii="Arial" w:eastAsia="Times New Roman" w:hAnsi="Arial" w:cs="Times New Roman"/>
      <w:bCs/>
      <w:i/>
      <w:color w:val="000000"/>
      <w:spacing w:val="-5"/>
      <w:kern w:val="28"/>
      <w:sz w:val="24"/>
      <w:szCs w:val="18"/>
      <w:lang w:eastAsia="ru-RU"/>
    </w:rPr>
  </w:style>
  <w:style w:type="paragraph" w:customStyle="1" w:styleId="afffffd">
    <w:name w:val="Рисунок"/>
    <w:basedOn w:val="ac"/>
    <w:link w:val="afffffc"/>
    <w:qFormat/>
    <w:rsid w:val="00CA084A"/>
    <w:pPr>
      <w:spacing w:after="120"/>
      <w:jc w:val="center"/>
    </w:pPr>
    <w:rPr>
      <w:rFonts w:ascii="Arial" w:eastAsia="Times New Roman" w:hAnsi="Arial"/>
      <w:bCs/>
      <w:i/>
      <w:iCs w:val="0"/>
      <w:color w:val="000000"/>
      <w:spacing w:val="-5"/>
      <w:kern w:val="28"/>
      <w:lang w:eastAsia="ru-RU"/>
    </w:rPr>
  </w:style>
  <w:style w:type="character" w:customStyle="1" w:styleId="131">
    <w:name w:val="Заголовок 1.3.1 Знак"/>
    <w:link w:val="1310"/>
    <w:locked/>
    <w:rsid w:val="00CA084A"/>
    <w:rPr>
      <w:rFonts w:ascii="Arial" w:eastAsia="Times New Roman" w:hAnsi="Arial" w:cs="Times New Roman"/>
      <w:b w:val="0"/>
      <w:bCs w:val="0"/>
      <w:color w:val="4F81BD"/>
      <w:spacing w:val="-10"/>
      <w:kern w:val="28"/>
      <w:sz w:val="24"/>
      <w:szCs w:val="32"/>
      <w:lang w:eastAsia="ru-RU"/>
    </w:rPr>
  </w:style>
  <w:style w:type="paragraph" w:customStyle="1" w:styleId="1310">
    <w:name w:val="Заголовок 1.3.1"/>
    <w:basedOn w:val="30"/>
    <w:link w:val="131"/>
    <w:rsid w:val="00CA084A"/>
    <w:pPr>
      <w:keepNext w:val="0"/>
      <w:keepLines w:val="0"/>
      <w:spacing w:before="0" w:line="480" w:lineRule="auto"/>
    </w:pPr>
    <w:rPr>
      <w:rFonts w:ascii="Arial" w:hAnsi="Arial"/>
      <w:b w:val="0"/>
      <w:bCs w:val="0"/>
      <w:color w:val="4F81BD"/>
      <w:spacing w:val="-10"/>
      <w:kern w:val="28"/>
      <w:szCs w:val="32"/>
      <w:lang w:eastAsia="ru-RU"/>
    </w:rPr>
  </w:style>
  <w:style w:type="paragraph" w:customStyle="1" w:styleId="xl24">
    <w:name w:val="xl24"/>
    <w:basedOn w:val="a1"/>
    <w:uiPriority w:val="99"/>
    <w:rsid w:val="00CA0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25">
    <w:name w:val="xl25"/>
    <w:basedOn w:val="a1"/>
    <w:uiPriority w:val="99"/>
    <w:rsid w:val="00CA0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 w:val="18"/>
      <w:szCs w:val="18"/>
      <w:lang w:eastAsia="ru-RU"/>
    </w:rPr>
  </w:style>
  <w:style w:type="paragraph" w:customStyle="1" w:styleId="FrontPageFrame">
    <w:name w:val="FrontPageFrame"/>
    <w:basedOn w:val="a1"/>
    <w:uiPriority w:val="99"/>
    <w:rsid w:val="00CA084A"/>
    <w:pPr>
      <w:framePr w:wrap="around" w:hAnchor="margin" w:x="-2267" w:yAlign="bottom"/>
      <w:tabs>
        <w:tab w:val="left" w:pos="1134"/>
      </w:tabs>
      <w:spacing w:line="240" w:lineRule="atLeast"/>
    </w:pPr>
    <w:rPr>
      <w:rFonts w:ascii="DaneHelveticaNeue" w:eastAsia="Times New Roman" w:hAnsi="DaneHelveticaNeue"/>
      <w:sz w:val="14"/>
      <w:szCs w:val="20"/>
      <w:lang w:val="en-GB" w:eastAsia="ru-RU"/>
    </w:rPr>
  </w:style>
  <w:style w:type="paragraph" w:customStyle="1" w:styleId="CowiAuthor">
    <w:name w:val="CowiAuthor"/>
    <w:basedOn w:val="FrontPageFrame"/>
    <w:next w:val="FrontPageFrame"/>
    <w:uiPriority w:val="99"/>
    <w:rsid w:val="00CA084A"/>
    <w:pPr>
      <w:framePr w:wrap="around"/>
    </w:pPr>
  </w:style>
  <w:style w:type="paragraph" w:customStyle="1" w:styleId="StyleBodyTextLeft021cm">
    <w:name w:val="Style Body Text + Left:  021 cm"/>
    <w:basedOn w:val="af7"/>
    <w:uiPriority w:val="99"/>
    <w:rsid w:val="00CA084A"/>
    <w:pPr>
      <w:spacing w:before="120"/>
      <w:ind w:firstLine="567"/>
      <w:jc w:val="both"/>
    </w:pPr>
    <w:rPr>
      <w:rFonts w:ascii="Arial" w:eastAsia="Times New Roman" w:hAnsi="Arial" w:cs="Arial"/>
      <w:spacing w:val="-5"/>
      <w:sz w:val="22"/>
      <w:szCs w:val="22"/>
    </w:rPr>
  </w:style>
  <w:style w:type="paragraph" w:customStyle="1" w:styleId="FootnoteBase">
    <w:name w:val="Footnote Base"/>
    <w:basedOn w:val="a1"/>
    <w:uiPriority w:val="99"/>
    <w:rsid w:val="00CA084A"/>
    <w:pPr>
      <w:keepLines/>
      <w:spacing w:line="200" w:lineRule="atLeast"/>
      <w:ind w:left="1080"/>
    </w:pPr>
    <w:rPr>
      <w:rFonts w:ascii="Arial" w:eastAsia="Times New Roman" w:hAnsi="Arial"/>
      <w:spacing w:val="-5"/>
      <w:sz w:val="16"/>
      <w:szCs w:val="20"/>
      <w:lang w:val="en-US"/>
    </w:rPr>
  </w:style>
  <w:style w:type="paragraph" w:customStyle="1" w:styleId="1ArialBlack66">
    <w:name w:val="Стиль Заголовок 1 + Arial Black По ширине Перед:  6 пт После:  6..."/>
    <w:basedOn w:val="11"/>
    <w:uiPriority w:val="99"/>
    <w:rsid w:val="00CA084A"/>
    <w:pPr>
      <w:keepLines w:val="0"/>
      <w:widowControl w:val="0"/>
      <w:numPr>
        <w:numId w:val="0"/>
      </w:numPr>
      <w:tabs>
        <w:tab w:val="clear" w:pos="1418"/>
        <w:tab w:val="left" w:pos="1134"/>
        <w:tab w:val="num" w:pos="1272"/>
      </w:tabs>
      <w:spacing w:before="120" w:line="360" w:lineRule="atLeast"/>
      <w:ind w:left="1272" w:hanging="705"/>
      <w:jc w:val="both"/>
    </w:pPr>
    <w:rPr>
      <w:rFonts w:ascii="Arial Black" w:hAnsi="Arial Black"/>
      <w:bCs w:val="0"/>
      <w:caps/>
      <w:sz w:val="24"/>
      <w:szCs w:val="20"/>
      <w:lang w:eastAsia="ru-RU"/>
    </w:rPr>
  </w:style>
  <w:style w:type="character" w:styleId="afffffe">
    <w:name w:val="line number"/>
    <w:semiHidden/>
    <w:unhideWhenUsed/>
    <w:rsid w:val="00CA084A"/>
    <w:rPr>
      <w:sz w:val="18"/>
    </w:rPr>
  </w:style>
  <w:style w:type="character" w:styleId="affffff">
    <w:name w:val="endnote reference"/>
    <w:semiHidden/>
    <w:unhideWhenUsed/>
    <w:rsid w:val="00CA084A"/>
    <w:rPr>
      <w:vertAlign w:val="superscript"/>
    </w:rPr>
  </w:style>
  <w:style w:type="character" w:customStyle="1" w:styleId="newslist">
    <w:name w:val="news_list"/>
    <w:basedOn w:val="a2"/>
    <w:rsid w:val="00CA084A"/>
  </w:style>
  <w:style w:type="table" w:styleId="1fe">
    <w:name w:val="Table Simple 1"/>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3"/>
    <w:semiHidden/>
    <w:unhideWhenUsed/>
    <w:rsid w:val="00CA084A"/>
    <w:pPr>
      <w:widowControl w:val="0"/>
      <w:adjustRightInd w:val="0"/>
      <w:spacing w:line="360" w:lineRule="atLeast"/>
      <w:ind w:firstLine="567"/>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ff">
    <w:name w:val="Table Classic 1"/>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2">
    <w:name w:val="Table Columns 2"/>
    <w:basedOn w:val="a3"/>
    <w:semiHidden/>
    <w:unhideWhenUsed/>
    <w:rsid w:val="00CA084A"/>
    <w:pPr>
      <w:widowControl w:val="0"/>
      <w:adjustRightInd w:val="0"/>
      <w:spacing w:line="360" w:lineRule="atLeast"/>
      <w:ind w:firstLine="567"/>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3"/>
    <w:semiHidden/>
    <w:unhideWhenUsed/>
    <w:rsid w:val="00CA084A"/>
    <w:pPr>
      <w:widowControl w:val="0"/>
      <w:adjustRightInd w:val="0"/>
      <w:spacing w:line="360" w:lineRule="atLeast"/>
      <w:ind w:firstLine="567"/>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3"/>
    <w:semiHidden/>
    <w:unhideWhenUsed/>
    <w:rsid w:val="00CA084A"/>
    <w:pPr>
      <w:widowControl w:val="0"/>
      <w:adjustRightInd w:val="0"/>
      <w:spacing w:line="360" w:lineRule="atLeast"/>
      <w:ind w:firstLine="567"/>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3"/>
    <w:semiHidden/>
    <w:unhideWhenUsed/>
    <w:rsid w:val="00CA084A"/>
    <w:pPr>
      <w:widowControl w:val="0"/>
      <w:adjustRightInd w:val="0"/>
      <w:spacing w:line="360" w:lineRule="atLeast"/>
      <w:ind w:firstLine="567"/>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0">
    <w:name w:val="Table Grid 1"/>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d">
    <w:name w:val="Table Grid 5"/>
    <w:basedOn w:val="a3"/>
    <w:semiHidden/>
    <w:unhideWhenUsed/>
    <w:rsid w:val="00CA084A"/>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unhideWhenUsed/>
    <w:rsid w:val="00CA084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2">
    <w:name w:val="Table List 1"/>
    <w:basedOn w:val="a3"/>
    <w:semiHidden/>
    <w:unhideWhenUsed/>
    <w:rsid w:val="00CA084A"/>
    <w:pPr>
      <w:widowControl w:val="0"/>
      <w:adjustRightInd w:val="0"/>
      <w:spacing w:line="360" w:lineRule="atLeast"/>
      <w:ind w:firstLine="567"/>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3"/>
    <w:semiHidden/>
    <w:unhideWhenUsed/>
    <w:rsid w:val="00CA084A"/>
    <w:pPr>
      <w:widowControl w:val="0"/>
      <w:adjustRightInd w:val="0"/>
      <w:spacing w:line="360" w:lineRule="atLeast"/>
      <w:ind w:firstLine="567"/>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0">
    <w:name w:val="Table Contemporary"/>
    <w:basedOn w:val="a3"/>
    <w:semiHidden/>
    <w:unhideWhenUsed/>
    <w:rsid w:val="00CA084A"/>
    <w:pPr>
      <w:widowControl w:val="0"/>
      <w:adjustRightInd w:val="0"/>
      <w:spacing w:line="360" w:lineRule="atLeast"/>
      <w:ind w:firstLine="567"/>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Elegant"/>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2">
    <w:name w:val="Table Professional"/>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Subtle 1"/>
    <w:basedOn w:val="a3"/>
    <w:semiHidden/>
    <w:unhideWhenUsed/>
    <w:rsid w:val="00CA084A"/>
    <w:pPr>
      <w:widowControl w:val="0"/>
      <w:adjustRightInd w:val="0"/>
      <w:spacing w:before="120" w:after="120"/>
      <w:ind w:firstLine="567"/>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Web 1"/>
    <w:basedOn w:val="a3"/>
    <w:semiHidden/>
    <w:unhideWhenUsed/>
    <w:rsid w:val="00CA084A"/>
    <w:pPr>
      <w:widowControl w:val="0"/>
      <w:adjustRightInd w:val="0"/>
      <w:spacing w:before="120" w:after="120"/>
      <w:ind w:firstLine="567"/>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3"/>
    <w:semiHidden/>
    <w:unhideWhenUsed/>
    <w:rsid w:val="00CA084A"/>
    <w:pPr>
      <w:widowControl w:val="0"/>
      <w:adjustRightInd w:val="0"/>
      <w:spacing w:before="120" w:after="120"/>
      <w:ind w:firstLine="567"/>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3"/>
    <w:unhideWhenUsed/>
    <w:rsid w:val="00CA084A"/>
    <w:pPr>
      <w:widowControl w:val="0"/>
      <w:adjustRightInd w:val="0"/>
      <w:spacing w:before="120" w:after="120"/>
      <w:ind w:firstLine="567"/>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2">
    <w:name w:val="Сетка таблицы1"/>
    <w:basedOn w:val="a3"/>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етка таблицы4"/>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Сетка таблицы5"/>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3"/>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3"/>
    <w:rsid w:val="00CA08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Светлая заливка1"/>
    <w:basedOn w:val="a3"/>
    <w:uiPriority w:val="60"/>
    <w:rsid w:val="00CA084A"/>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редний список 11"/>
    <w:basedOn w:val="a3"/>
    <w:uiPriority w:val="65"/>
    <w:rsid w:val="00CA084A"/>
    <w:rPr>
      <w:color w:val="000000"/>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
    <w:name w:val="Table Grid1"/>
    <w:basedOn w:val="a3"/>
    <w:rsid w:val="00CA084A"/>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3">
    <w:name w:val="Папушкин"/>
    <w:basedOn w:val="a5"/>
    <w:rsid w:val="00CA084A"/>
    <w:rPr>
      <w:rFonts w:ascii="Arial" w:eastAsia="Times New Roman" w:hAnsi="Arial"/>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3"/>
    <w:rsid w:val="00CA084A"/>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3"/>
    <w:uiPriority w:val="65"/>
    <w:rsid w:val="00CA084A"/>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Dotum" w:eastAsia="Times New Roman" w:hAnsi="Dotum"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
    <w:name w:val="Средний список 12"/>
    <w:basedOn w:val="a3"/>
    <w:uiPriority w:val="65"/>
    <w:rsid w:val="00CA084A"/>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60">
    <w:name w:val="Сетка таблицы26"/>
    <w:basedOn w:val="a3"/>
    <w:uiPriority w:val="59"/>
    <w:rsid w:val="00CA084A"/>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3"/>
    <w:uiPriority w:val="59"/>
    <w:rsid w:val="00CA084A"/>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3"/>
    <w:rsid w:val="00CA08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3"/>
    <w:semiHidden/>
    <w:rsid w:val="00CA084A"/>
    <w:pPr>
      <w:widowControl w:val="0"/>
      <w:adjustRightInd w:val="0"/>
      <w:spacing w:before="120" w:after="120"/>
      <w:ind w:firstLine="567"/>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
    <w:name w:val="Классическая таблица 1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0">
    <w:name w:val="Сетка таблицы 51"/>
    <w:basedOn w:val="a3"/>
    <w:locked/>
    <w:rsid w:val="00CA084A"/>
    <w:pPr>
      <w:spacing w:line="360" w:lineRule="auto"/>
      <w:ind w:left="1080" w:firstLine="567"/>
      <w:jc w:val="both"/>
    </w:pPr>
    <w:rPr>
      <w:rFonts w:ascii="Arial" w:eastAsia="Times New Roman" w:hAnsi="Arial"/>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3"/>
    <w:rsid w:val="00CA084A"/>
    <w:pPr>
      <w:spacing w:line="360" w:lineRule="auto"/>
      <w:ind w:firstLine="567"/>
      <w:jc w:val="both"/>
    </w:pPr>
    <w:rPr>
      <w:rFonts w:ascii="Arial" w:eastAsia="Times New Roman" w:hAnsi="Arial"/>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4">
    <w:name w:val="Папушкин1"/>
    <w:basedOn w:val="a5"/>
    <w:rsid w:val="00CA084A"/>
    <w:pPr>
      <w:spacing w:line="360" w:lineRule="auto"/>
      <w:ind w:firstLine="567"/>
    </w:pPr>
    <w:rPr>
      <w:rFonts w:ascii="Arial" w:eastAsia="Times New Roman" w:hAnsi="Arial"/>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3"/>
    <w:rsid w:val="00CA084A"/>
    <w:pPr>
      <w:spacing w:line="360" w:lineRule="auto"/>
      <w:ind w:left="1080" w:firstLine="567"/>
      <w:jc w:val="both"/>
    </w:pPr>
    <w:rPr>
      <w:rFonts w:ascii="Arial" w:eastAsia="Times New Roman" w:hAnsi="Arial"/>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
    <w:name w:val="Столбцы таблицы 31"/>
    <w:basedOn w:val="a3"/>
    <w:rsid w:val="00CA084A"/>
    <w:pPr>
      <w:widowControl w:val="0"/>
      <w:adjustRightInd w:val="0"/>
      <w:spacing w:line="360" w:lineRule="atLeast"/>
      <w:ind w:firstLine="567"/>
      <w:jc w:val="both"/>
    </w:pPr>
    <w:rPr>
      <w:rFonts w:ascii="Arial" w:eastAsia="Times New Roman" w:hAnsi="Arial"/>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3"/>
    <w:rsid w:val="00CA084A"/>
    <w:pPr>
      <w:widowControl w:val="0"/>
      <w:adjustRightInd w:val="0"/>
      <w:spacing w:line="360" w:lineRule="atLeast"/>
      <w:ind w:firstLine="567"/>
      <w:jc w:val="both"/>
    </w:pPr>
    <w:rPr>
      <w:rFonts w:ascii="Arial" w:eastAsia="Times New Roman" w:hAnsi="Arial"/>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3"/>
    <w:rsid w:val="00CA084A"/>
    <w:pPr>
      <w:widowControl w:val="0"/>
      <w:adjustRightInd w:val="0"/>
      <w:spacing w:line="360" w:lineRule="atLeast"/>
      <w:ind w:firstLine="567"/>
      <w:jc w:val="both"/>
    </w:pPr>
    <w:rPr>
      <w:rFonts w:ascii="Arial" w:eastAsia="Times New Roman" w:hAnsi="Arial"/>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3"/>
    <w:rsid w:val="00CA084A"/>
    <w:pPr>
      <w:widowControl w:val="0"/>
      <w:adjustRightInd w:val="0"/>
      <w:spacing w:line="360" w:lineRule="atLeast"/>
      <w:ind w:firstLine="567"/>
      <w:jc w:val="both"/>
    </w:pPr>
    <w:rPr>
      <w:rFonts w:ascii="Arial" w:eastAsia="Times New Roman" w:hAnsi="Arial"/>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5">
    <w:name w:val="Современная таблица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
    <w:name w:val="Средний список 111"/>
    <w:basedOn w:val="a3"/>
    <w:uiPriority w:val="65"/>
    <w:rsid w:val="00CA084A"/>
    <w:pPr>
      <w:spacing w:line="360" w:lineRule="auto"/>
      <w:ind w:firstLine="567"/>
      <w:jc w:val="both"/>
    </w:pPr>
    <w:rPr>
      <w:rFonts w:ascii="Arial" w:eastAsia="Times New Roman" w:hAnsi="Arial"/>
      <w:color w:val="000000"/>
      <w:spacing w:val="-5"/>
      <w:kern w:val="28"/>
      <w:sz w:val="24"/>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3"/>
    <w:uiPriority w:val="65"/>
    <w:rsid w:val="00CA084A"/>
    <w:pPr>
      <w:spacing w:line="360" w:lineRule="auto"/>
      <w:ind w:firstLine="567"/>
      <w:jc w:val="both"/>
    </w:pPr>
    <w:rPr>
      <w:rFonts w:ascii="Arial" w:eastAsia="Times New Roman" w:hAnsi="Arial"/>
      <w:color w:val="000000"/>
      <w:spacing w:val="-5"/>
      <w:kern w:val="28"/>
      <w:sz w:val="24"/>
    </w:rPr>
    <w:tblPr>
      <w:tblStyleRowBandSize w:val="1"/>
      <w:tblStyleColBandSize w:val="1"/>
      <w:tblBorders>
        <w:top w:val="single" w:sz="8" w:space="0" w:color="4F81BD"/>
        <w:bottom w:val="single" w:sz="8" w:space="0" w:color="4F81BD"/>
      </w:tblBorders>
    </w:tblPr>
    <w:tblStylePr w:type="firstRow">
      <w:rPr>
        <w:rFonts w:ascii="Dotum" w:eastAsia="Times New Roman" w:hAnsi="Dotum"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7">
    <w:name w:val="Простая таблица 21"/>
    <w:basedOn w:val="a3"/>
    <w:rsid w:val="00CA084A"/>
    <w:pPr>
      <w:widowControl w:val="0"/>
      <w:adjustRightInd w:val="0"/>
      <w:spacing w:line="360" w:lineRule="atLeast"/>
      <w:ind w:firstLine="567"/>
      <w:jc w:val="both"/>
    </w:pPr>
    <w:rPr>
      <w:rFonts w:ascii="Arial" w:eastAsia="Times New Roman" w:hAnsi="Arial"/>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6">
    <w:name w:val="Стандартная таблица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
    <w:name w:val="Классическая таблица 12"/>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
    <w:name w:val="Классическая таблица 11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етка таблицы 53"/>
    <w:basedOn w:val="a3"/>
    <w:locked/>
    <w:rsid w:val="00CA084A"/>
    <w:pPr>
      <w:spacing w:line="360" w:lineRule="auto"/>
      <w:ind w:left="1080" w:firstLine="567"/>
      <w:jc w:val="both"/>
    </w:pPr>
    <w:rPr>
      <w:rFonts w:ascii="Arial" w:eastAsia="Times New Roman" w:hAnsi="Arial"/>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3"/>
    <w:rsid w:val="00CA084A"/>
    <w:pPr>
      <w:spacing w:line="360" w:lineRule="auto"/>
      <w:ind w:firstLine="567"/>
      <w:jc w:val="both"/>
    </w:pPr>
    <w:rPr>
      <w:rFonts w:ascii="Arial" w:eastAsia="Times New Roman" w:hAnsi="Arial"/>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6">
    <w:name w:val="Папушкин2"/>
    <w:basedOn w:val="a5"/>
    <w:rsid w:val="00CA084A"/>
    <w:pPr>
      <w:spacing w:line="360" w:lineRule="auto"/>
      <w:ind w:firstLine="567"/>
    </w:pPr>
    <w:rPr>
      <w:rFonts w:ascii="Arial" w:eastAsia="Times New Roman" w:hAnsi="Arial"/>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2"/>
    <w:basedOn w:val="a3"/>
    <w:rsid w:val="00CA084A"/>
    <w:pPr>
      <w:spacing w:line="360" w:lineRule="auto"/>
      <w:ind w:left="1080" w:firstLine="567"/>
      <w:jc w:val="both"/>
    </w:pPr>
    <w:rPr>
      <w:rFonts w:ascii="Arial" w:eastAsia="Times New Roman" w:hAnsi="Arial"/>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Столбцы таблицы 32"/>
    <w:basedOn w:val="a3"/>
    <w:rsid w:val="00CA084A"/>
    <w:pPr>
      <w:widowControl w:val="0"/>
      <w:adjustRightInd w:val="0"/>
      <w:spacing w:line="360" w:lineRule="atLeast"/>
      <w:ind w:firstLine="567"/>
      <w:jc w:val="both"/>
    </w:pPr>
    <w:rPr>
      <w:rFonts w:ascii="Arial" w:eastAsia="Times New Roman" w:hAnsi="Arial"/>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3"/>
    <w:rsid w:val="00CA084A"/>
    <w:pPr>
      <w:widowControl w:val="0"/>
      <w:adjustRightInd w:val="0"/>
      <w:spacing w:line="360" w:lineRule="atLeast"/>
      <w:ind w:firstLine="567"/>
      <w:jc w:val="both"/>
    </w:pPr>
    <w:rPr>
      <w:rFonts w:ascii="Arial" w:eastAsia="Times New Roman" w:hAnsi="Arial"/>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3"/>
    <w:rsid w:val="00CA084A"/>
    <w:pPr>
      <w:widowControl w:val="0"/>
      <w:adjustRightInd w:val="0"/>
      <w:spacing w:line="360" w:lineRule="atLeast"/>
      <w:ind w:firstLine="567"/>
      <w:jc w:val="both"/>
    </w:pPr>
    <w:rPr>
      <w:rFonts w:ascii="Arial" w:eastAsia="Times New Roman" w:hAnsi="Arial"/>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Столбцы таблицы 22"/>
    <w:basedOn w:val="a3"/>
    <w:rsid w:val="00CA084A"/>
    <w:pPr>
      <w:widowControl w:val="0"/>
      <w:adjustRightInd w:val="0"/>
      <w:spacing w:line="360" w:lineRule="atLeast"/>
      <w:ind w:firstLine="567"/>
      <w:jc w:val="both"/>
    </w:pPr>
    <w:rPr>
      <w:rFonts w:ascii="Arial" w:eastAsia="Times New Roman" w:hAnsi="Arial"/>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7">
    <w:name w:val="Современная таблица2"/>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
    <w:name w:val="Средний список 112"/>
    <w:basedOn w:val="a3"/>
    <w:uiPriority w:val="65"/>
    <w:rsid w:val="00CA084A"/>
    <w:pPr>
      <w:spacing w:line="360" w:lineRule="auto"/>
      <w:ind w:firstLine="567"/>
      <w:jc w:val="both"/>
    </w:pPr>
    <w:rPr>
      <w:rFonts w:ascii="Arial" w:eastAsia="Times New Roman" w:hAnsi="Arial"/>
      <w:color w:val="000000"/>
      <w:spacing w:val="-5"/>
      <w:kern w:val="28"/>
      <w:sz w:val="24"/>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3"/>
    <w:uiPriority w:val="65"/>
    <w:rsid w:val="00CA084A"/>
    <w:pPr>
      <w:spacing w:line="360" w:lineRule="auto"/>
      <w:ind w:firstLine="567"/>
      <w:jc w:val="both"/>
    </w:pPr>
    <w:rPr>
      <w:rFonts w:ascii="Arial" w:eastAsia="Times New Roman" w:hAnsi="Arial"/>
      <w:color w:val="000000"/>
      <w:spacing w:val="-5"/>
      <w:kern w:val="28"/>
      <w:sz w:val="24"/>
    </w:rPr>
    <w:tblPr>
      <w:tblStyleRowBandSize w:val="1"/>
      <w:tblStyleColBandSize w:val="1"/>
      <w:tblBorders>
        <w:top w:val="single" w:sz="8" w:space="0" w:color="4F81BD"/>
        <w:bottom w:val="single" w:sz="8" w:space="0" w:color="4F81BD"/>
      </w:tblBorders>
    </w:tblPr>
    <w:tblStylePr w:type="firstRow">
      <w:rPr>
        <w:rFonts w:ascii="Dotum" w:eastAsia="Times New Roman" w:hAnsi="Dotum"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2">
    <w:name w:val="Простая таблица 22"/>
    <w:basedOn w:val="a3"/>
    <w:rsid w:val="00CA084A"/>
    <w:pPr>
      <w:widowControl w:val="0"/>
      <w:adjustRightInd w:val="0"/>
      <w:spacing w:line="360" w:lineRule="atLeast"/>
      <w:ind w:firstLine="567"/>
      <w:jc w:val="both"/>
    </w:pPr>
    <w:rPr>
      <w:rFonts w:ascii="Arial" w:eastAsia="Times New Roman" w:hAnsi="Arial"/>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8">
    <w:name w:val="Стандартная таблица2"/>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3">
    <w:name w:val="Классическая таблица 13"/>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
    <w:name w:val="Классическая таблица 112"/>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Таблица-список 13"/>
    <w:basedOn w:val="a3"/>
    <w:rsid w:val="00CA084A"/>
    <w:pPr>
      <w:ind w:left="1080"/>
    </w:pPr>
    <w:rPr>
      <w:rFonts w:ascii="Times New Roman" w:eastAsia="Times New Roman" w:hAnsi="Times New Roman"/>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4">
    <w:name w:val="новый"/>
    <w:basedOn w:val="a5"/>
    <w:rsid w:val="00CA084A"/>
    <w:rPr>
      <w:rFonts w:ascii="Arial" w:eastAsia="Times New Roman" w:hAnsi="Arial"/>
      <w:sz w:val="18"/>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5">
    <w:name w:val="новая"/>
    <w:basedOn w:val="a3"/>
    <w:rsid w:val="00CA084A"/>
    <w:pPr>
      <w:jc w:val="center"/>
    </w:pPr>
    <w:rPr>
      <w:rFonts w:ascii="Arial" w:eastAsia="Times New Roman" w:hAnsi="Arial"/>
      <w:sz w:val="18"/>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6">
    <w:name w:val="ВНИПИ"/>
    <w:basedOn w:val="a5"/>
    <w:rsid w:val="00CA084A"/>
    <w:rPr>
      <w:rFonts w:ascii="Arial" w:eastAsia="Times New Roman" w:hAnsi="Arial"/>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7">
    <w:name w:val="Стиль таблицы1"/>
    <w:basedOn w:val="a3"/>
    <w:rsid w:val="00CA084A"/>
    <w:pPr>
      <w:jc w:val="center"/>
    </w:pPr>
    <w:rPr>
      <w:rFonts w:ascii="Arial" w:eastAsia="Times New Roman" w:hAnsi="Arial"/>
      <w:sz w:val="18"/>
    </w:rPr>
    <w:tblPr>
      <w:tblBorders>
        <w:insideH w:val="single" w:sz="4" w:space="0" w:color="auto"/>
      </w:tblBorders>
    </w:tblPr>
    <w:tcPr>
      <w:vAlign w:val="center"/>
    </w:tcPr>
    <w:tblStylePr w:type="firstRow">
      <w:rPr>
        <w:b/>
      </w:rPr>
    </w:tblStylePr>
  </w:style>
  <w:style w:type="table" w:customStyle="1" w:styleId="affffff7">
    <w:name w:val="Шапка ВНИПИ"/>
    <w:basedOn w:val="a3"/>
    <w:rsid w:val="00CA084A"/>
    <w:pPr>
      <w:jc w:val="center"/>
    </w:pPr>
    <w:rPr>
      <w:rFonts w:ascii="Arial" w:eastAsia="Times New Roman" w:hAnsi="Arial"/>
      <w:b/>
      <w:sz w:val="16"/>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0">
    <w:name w:val="Сетка таблицы 54"/>
    <w:basedOn w:val="a3"/>
    <w:rsid w:val="00CA084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Сетка таблицы 511"/>
    <w:basedOn w:val="a3"/>
    <w:rsid w:val="00CA084A"/>
    <w:pPr>
      <w:widowControl w:val="0"/>
      <w:adjustRightInd w:val="0"/>
      <w:spacing w:line="360" w:lineRule="atLeast"/>
      <w:ind w:left="108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3"/>
    <w:rsid w:val="00CA084A"/>
    <w:pPr>
      <w:widowControl w:val="0"/>
      <w:adjustRightInd w:val="0"/>
      <w:spacing w:line="360" w:lineRule="atLeast"/>
      <w:ind w:left="108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2">
    <w:name w:val="Современная таблица3"/>
    <w:basedOn w:val="a3"/>
    <w:rsid w:val="00CA084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0">
    <w:name w:val="Сетка таблицы 55"/>
    <w:basedOn w:val="a3"/>
    <w:rsid w:val="00CA084A"/>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3"/>
    <w:rsid w:val="00CA084A"/>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3">
    <w:name w:val="Папушкин3"/>
    <w:basedOn w:val="a5"/>
    <w:rsid w:val="00CA084A"/>
    <w:rPr>
      <w:rFonts w:ascii="Arial" w:eastAsia="Times New Roman" w:hAnsi="Arial"/>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3"/>
    <w:rsid w:val="00CA084A"/>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Столбцы таблицы 33"/>
    <w:basedOn w:val="a3"/>
    <w:rsid w:val="00CA084A"/>
    <w:pPr>
      <w:widowControl w:val="0"/>
      <w:adjustRightInd w:val="0"/>
      <w:spacing w:line="360" w:lineRule="atLeast"/>
      <w:ind w:firstLine="567"/>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3"/>
    <w:rsid w:val="00CA084A"/>
    <w:pPr>
      <w:widowControl w:val="0"/>
      <w:adjustRightInd w:val="0"/>
      <w:spacing w:line="360" w:lineRule="atLeast"/>
      <w:ind w:firstLine="567"/>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3"/>
    <w:rsid w:val="00CA084A"/>
    <w:pPr>
      <w:widowControl w:val="0"/>
      <w:adjustRightInd w:val="0"/>
      <w:spacing w:line="360" w:lineRule="atLeast"/>
      <w:ind w:firstLine="567"/>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3"/>
    <w:rsid w:val="00CA084A"/>
    <w:pPr>
      <w:widowControl w:val="0"/>
      <w:adjustRightInd w:val="0"/>
      <w:spacing w:line="360" w:lineRule="atLeast"/>
      <w:ind w:firstLine="567"/>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Столбцы таблицы 23"/>
    <w:basedOn w:val="a3"/>
    <w:rsid w:val="00CA084A"/>
    <w:pPr>
      <w:widowControl w:val="0"/>
      <w:adjustRightInd w:val="0"/>
      <w:spacing w:line="360" w:lineRule="atLeast"/>
      <w:ind w:firstLine="567"/>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3"/>
    <w:rsid w:val="00CA084A"/>
    <w:pPr>
      <w:widowControl w:val="0"/>
      <w:adjustRightInd w:val="0"/>
      <w:spacing w:line="360" w:lineRule="atLeast"/>
      <w:ind w:firstLine="567"/>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e">
    <w:name w:val="Современная таблица4"/>
    <w:basedOn w:val="a3"/>
    <w:rsid w:val="00CA084A"/>
    <w:pPr>
      <w:widowControl w:val="0"/>
      <w:adjustRightInd w:val="0"/>
      <w:spacing w:line="360" w:lineRule="atLeast"/>
      <w:ind w:firstLine="567"/>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0">
    <w:name w:val="Средний список 113"/>
    <w:basedOn w:val="a3"/>
    <w:uiPriority w:val="65"/>
    <w:rsid w:val="00CA084A"/>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3"/>
    <w:uiPriority w:val="65"/>
    <w:rsid w:val="00CA084A"/>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Dotum" w:eastAsia="Times New Roman" w:hAnsi="Dotum"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2">
    <w:name w:val="Простая таблица 23"/>
    <w:basedOn w:val="a3"/>
    <w:rsid w:val="00CA084A"/>
    <w:pPr>
      <w:widowControl w:val="0"/>
      <w:adjustRightInd w:val="0"/>
      <w:spacing w:line="360" w:lineRule="atLeast"/>
      <w:ind w:firstLine="567"/>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4">
    <w:name w:val="Стандартная таблица3"/>
    <w:basedOn w:val="a3"/>
    <w:rsid w:val="00CA084A"/>
    <w:pPr>
      <w:widowControl w:val="0"/>
      <w:adjustRightInd w:val="0"/>
      <w:spacing w:before="120" w:after="120"/>
      <w:ind w:firstLine="567"/>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
    <w:name w:val="Классическая таблица 14"/>
    <w:basedOn w:val="a3"/>
    <w:rsid w:val="00CA084A"/>
    <w:pPr>
      <w:widowControl w:val="0"/>
      <w:adjustRightInd w:val="0"/>
      <w:spacing w:before="120" w:after="120"/>
      <w:ind w:firstLine="567"/>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3"/>
    <w:rsid w:val="00CA084A"/>
    <w:pPr>
      <w:widowControl w:val="0"/>
      <w:adjustRightInd w:val="0"/>
      <w:spacing w:before="120" w:after="120"/>
      <w:ind w:firstLine="567"/>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9">
    <w:name w:val="Светлая заливка2"/>
    <w:basedOn w:val="a3"/>
    <w:uiPriority w:val="60"/>
    <w:rsid w:val="00CA084A"/>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4">
    <w:name w:val="Сетка таблицы31"/>
    <w:basedOn w:val="a3"/>
    <w:uiPriority w:val="59"/>
    <w:rsid w:val="00CA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wiDate">
    <w:name w:val="CowiDate"/>
    <w:basedOn w:val="FrontPageFrame"/>
    <w:next w:val="FrontPageFrame"/>
    <w:uiPriority w:val="99"/>
    <w:rsid w:val="00CA084A"/>
    <w:pPr>
      <w:framePr w:wrap="around"/>
    </w:pPr>
  </w:style>
  <w:style w:type="numbering" w:styleId="111111">
    <w:name w:val="Outline List 2"/>
    <w:aliases w:val="1 / 1.1 / 1.1."/>
    <w:basedOn w:val="a4"/>
    <w:semiHidden/>
    <w:unhideWhenUsed/>
    <w:rsid w:val="00CA084A"/>
    <w:pPr>
      <w:numPr>
        <w:numId w:val="12"/>
      </w:numPr>
    </w:pPr>
  </w:style>
  <w:style w:type="numbering" w:customStyle="1" w:styleId="111112">
    <w:name w:val="1 / 1.1 / 1.1.2"/>
    <w:rsid w:val="00CA084A"/>
    <w:pPr>
      <w:numPr>
        <w:numId w:val="13"/>
      </w:numPr>
    </w:pPr>
  </w:style>
  <w:style w:type="character" w:customStyle="1" w:styleId="411">
    <w:name w:val="Таблица простая 41"/>
    <w:uiPriority w:val="21"/>
    <w:qFormat/>
    <w:rsid w:val="00CA084A"/>
    <w:rPr>
      <w:b/>
      <w:bCs/>
      <w:i/>
      <w:iCs/>
      <w:color w:val="4F81BD"/>
    </w:rPr>
  </w:style>
  <w:style w:type="paragraph" w:customStyle="1" w:styleId="Standard">
    <w:name w:val="Standard"/>
    <w:rsid w:val="00CA084A"/>
    <w:pPr>
      <w:widowControl w:val="0"/>
      <w:suppressAutoHyphens/>
      <w:autoSpaceDN w:val="0"/>
    </w:pPr>
    <w:rPr>
      <w:rFonts w:ascii="Times New Roman" w:eastAsia="Lucida Sans Unicode" w:hAnsi="Times New Roman" w:cs="Tahoma"/>
      <w:kern w:val="3"/>
      <w:sz w:val="24"/>
      <w:szCs w:val="24"/>
      <w:lang w:bidi="ru-RU"/>
    </w:rPr>
  </w:style>
  <w:style w:type="paragraph" w:customStyle="1" w:styleId="0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1"/>
    <w:link w:val="01"/>
    <w:rsid w:val="00CA084A"/>
    <w:pPr>
      <w:widowControl/>
      <w:ind w:firstLine="539"/>
    </w:pPr>
    <w:rPr>
      <w:color w:val="000000"/>
      <w:kern w:val="24"/>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0"/>
    <w:rsid w:val="00CA084A"/>
    <w:rPr>
      <w:rFonts w:ascii="Times New Roman" w:eastAsia="Calibri" w:hAnsi="Times New Roman" w:cs="Times New Roman"/>
      <w:color w:val="000000"/>
      <w:kern w:val="24"/>
      <w:sz w:val="24"/>
    </w:rPr>
  </w:style>
  <w:style w:type="paragraph" w:customStyle="1" w:styleId="xl732">
    <w:name w:val="xl732"/>
    <w:basedOn w:val="a1"/>
    <w:rsid w:val="00CA084A"/>
    <w:pPr>
      <w:widowControl/>
      <w:spacing w:before="100" w:beforeAutospacing="1" w:after="100" w:afterAutospacing="1"/>
      <w:ind w:firstLine="0"/>
      <w:jc w:val="left"/>
    </w:pPr>
    <w:rPr>
      <w:rFonts w:eastAsia="Times New Roman"/>
      <w:sz w:val="18"/>
      <w:szCs w:val="18"/>
      <w:lang w:eastAsia="ru-RU"/>
    </w:rPr>
  </w:style>
  <w:style w:type="paragraph" w:customStyle="1" w:styleId="xl733">
    <w:name w:val="xl73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734">
    <w:name w:val="xl73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735">
    <w:name w:val="xl73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736">
    <w:name w:val="xl73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37">
    <w:name w:val="xl73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18"/>
      <w:szCs w:val="18"/>
      <w:lang w:eastAsia="ru-RU"/>
    </w:rPr>
  </w:style>
  <w:style w:type="paragraph" w:customStyle="1" w:styleId="xl738">
    <w:name w:val="xl738"/>
    <w:basedOn w:val="a1"/>
    <w:rsid w:val="00CA084A"/>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left"/>
    </w:pPr>
    <w:rPr>
      <w:rFonts w:eastAsia="Times New Roman"/>
      <w:sz w:val="18"/>
      <w:szCs w:val="18"/>
      <w:lang w:eastAsia="ru-RU"/>
    </w:rPr>
  </w:style>
  <w:style w:type="table" w:customStyle="1" w:styleId="TableNormal1">
    <w:name w:val="Table Normal1"/>
    <w:uiPriority w:val="2"/>
    <w:semiHidden/>
    <w:unhideWhenUsed/>
    <w:qFormat/>
    <w:rsid w:val="00CA084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fa">
    <w:name w:val="Нет списка2"/>
    <w:next w:val="a4"/>
    <w:uiPriority w:val="99"/>
    <w:semiHidden/>
    <w:unhideWhenUsed/>
    <w:rsid w:val="00CA084A"/>
  </w:style>
  <w:style w:type="table" w:customStyle="1" w:styleId="115">
    <w:name w:val="Простая таблица 11"/>
    <w:basedOn w:val="a3"/>
    <w:next w:val="1fe"/>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
    <w:name w:val="Простая таблица 24"/>
    <w:basedOn w:val="a3"/>
    <w:next w:val="2f0"/>
    <w:semiHidden/>
    <w:unhideWhenUsed/>
    <w:rsid w:val="00CA084A"/>
    <w:pPr>
      <w:widowControl w:val="0"/>
      <w:adjustRightInd w:val="0"/>
      <w:spacing w:line="360" w:lineRule="atLeast"/>
      <w:ind w:firstLine="567"/>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Классическая таблица 15"/>
    <w:basedOn w:val="a3"/>
    <w:next w:val="1ff"/>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Классическая таблица 24"/>
    <w:basedOn w:val="a3"/>
    <w:next w:val="2f1"/>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3">
    <w:name w:val="Столбцы таблицы 24"/>
    <w:basedOn w:val="a3"/>
    <w:next w:val="2f2"/>
    <w:semiHidden/>
    <w:unhideWhenUsed/>
    <w:rsid w:val="00CA084A"/>
    <w:pPr>
      <w:widowControl w:val="0"/>
      <w:adjustRightInd w:val="0"/>
      <w:spacing w:line="360" w:lineRule="atLeast"/>
      <w:ind w:firstLine="567"/>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Столбцы таблицы 34"/>
    <w:basedOn w:val="a3"/>
    <w:next w:val="3f0"/>
    <w:semiHidden/>
    <w:unhideWhenUsed/>
    <w:rsid w:val="00CA084A"/>
    <w:pPr>
      <w:widowControl w:val="0"/>
      <w:adjustRightInd w:val="0"/>
      <w:spacing w:line="360" w:lineRule="atLeast"/>
      <w:ind w:firstLine="567"/>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3"/>
    <w:next w:val="4c"/>
    <w:semiHidden/>
    <w:unhideWhenUsed/>
    <w:rsid w:val="00CA084A"/>
    <w:pPr>
      <w:widowControl w:val="0"/>
      <w:adjustRightInd w:val="0"/>
      <w:spacing w:line="360" w:lineRule="atLeast"/>
      <w:ind w:firstLine="567"/>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3"/>
    <w:next w:val="5c"/>
    <w:semiHidden/>
    <w:unhideWhenUsed/>
    <w:rsid w:val="00CA084A"/>
    <w:pPr>
      <w:widowControl w:val="0"/>
      <w:adjustRightInd w:val="0"/>
      <w:spacing w:line="360" w:lineRule="atLeast"/>
      <w:ind w:firstLine="567"/>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3">
    <w:name w:val="Сетка таблицы 12"/>
    <w:basedOn w:val="a3"/>
    <w:next w:val="1ff0"/>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9">
    <w:name w:val="Сетка таблицы 21"/>
    <w:basedOn w:val="a3"/>
    <w:next w:val="2f3"/>
    <w:semiHidden/>
    <w:unhideWhenUsed/>
    <w:rsid w:val="00CA084A"/>
    <w:pPr>
      <w:widowControl w:val="0"/>
      <w:adjustRightInd w:val="0"/>
      <w:spacing w:before="120" w:after="120"/>
      <w:ind w:firstLine="567"/>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0">
    <w:name w:val="Сетка таблицы 56"/>
    <w:basedOn w:val="a3"/>
    <w:next w:val="5d"/>
    <w:semiHidden/>
    <w:unhideWhenUsed/>
    <w:rsid w:val="00CA084A"/>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3"/>
    <w:next w:val="72"/>
    <w:semiHidden/>
    <w:unhideWhenUsed/>
    <w:rsid w:val="00CA084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3"/>
    <w:next w:val="82"/>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3"/>
    <w:next w:val="-12"/>
    <w:semiHidden/>
    <w:unhideWhenUsed/>
    <w:rsid w:val="00CA084A"/>
    <w:pPr>
      <w:widowControl w:val="0"/>
      <w:adjustRightInd w:val="0"/>
      <w:spacing w:line="360" w:lineRule="atLeast"/>
      <w:ind w:firstLine="567"/>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3"/>
    <w:next w:val="-2"/>
    <w:semiHidden/>
    <w:unhideWhenUsed/>
    <w:rsid w:val="00CA084A"/>
    <w:pPr>
      <w:widowControl w:val="0"/>
      <w:adjustRightInd w:val="0"/>
      <w:spacing w:line="360" w:lineRule="atLeast"/>
      <w:ind w:firstLine="567"/>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
    <w:name w:val="Современная таблица5"/>
    <w:basedOn w:val="a3"/>
    <w:next w:val="affffff0"/>
    <w:semiHidden/>
    <w:unhideWhenUsed/>
    <w:rsid w:val="00CA084A"/>
    <w:pPr>
      <w:widowControl w:val="0"/>
      <w:adjustRightInd w:val="0"/>
      <w:spacing w:line="360" w:lineRule="atLeast"/>
      <w:ind w:firstLine="567"/>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8">
    <w:name w:val="Изысканная таблица1"/>
    <w:basedOn w:val="a3"/>
    <w:next w:val="affffff1"/>
    <w:semiHidden/>
    <w:unhideWhenUsed/>
    <w:rsid w:val="00CA084A"/>
    <w:pPr>
      <w:widowControl w:val="0"/>
      <w:adjustRightInd w:val="0"/>
      <w:spacing w:before="120" w:after="120"/>
      <w:ind w:firstLine="567"/>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
    <w:name w:val="Стандартная таблица4"/>
    <w:basedOn w:val="a3"/>
    <w:next w:val="affffff2"/>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6">
    <w:name w:val="Изящная таблица 11"/>
    <w:basedOn w:val="a3"/>
    <w:next w:val="1ff1"/>
    <w:semiHidden/>
    <w:unhideWhenUsed/>
    <w:rsid w:val="00CA084A"/>
    <w:pPr>
      <w:widowControl w:val="0"/>
      <w:adjustRightInd w:val="0"/>
      <w:spacing w:before="120" w:after="120"/>
      <w:ind w:firstLine="567"/>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Изящная таблица 21"/>
    <w:basedOn w:val="a3"/>
    <w:next w:val="2f4"/>
    <w:semiHidden/>
    <w:unhideWhenUsed/>
    <w:rsid w:val="00CA084A"/>
    <w:pPr>
      <w:widowControl w:val="0"/>
      <w:adjustRightInd w:val="0"/>
      <w:spacing w:before="120" w:after="120"/>
      <w:ind w:firstLine="567"/>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Веб-таблица 11"/>
    <w:basedOn w:val="a3"/>
    <w:next w:val="-13"/>
    <w:semiHidden/>
    <w:unhideWhenUsed/>
    <w:rsid w:val="00CA084A"/>
    <w:pPr>
      <w:widowControl w:val="0"/>
      <w:adjustRightInd w:val="0"/>
      <w:spacing w:before="120" w:after="120"/>
      <w:ind w:firstLine="567"/>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3"/>
    <w:next w:val="-20"/>
    <w:semiHidden/>
    <w:unhideWhenUsed/>
    <w:rsid w:val="00CA084A"/>
    <w:pPr>
      <w:widowControl w:val="0"/>
      <w:adjustRightInd w:val="0"/>
      <w:spacing w:before="120" w:after="120"/>
      <w:ind w:firstLine="567"/>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3"/>
    <w:next w:val="-3"/>
    <w:semiHidden/>
    <w:unhideWhenUsed/>
    <w:rsid w:val="00CA084A"/>
    <w:pPr>
      <w:widowControl w:val="0"/>
      <w:adjustRightInd w:val="0"/>
      <w:spacing w:before="120" w:after="120"/>
      <w:ind w:firstLine="567"/>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Сетка таблицы29"/>
    <w:basedOn w:val="a3"/>
    <w:next w:val="a5"/>
    <w:uiPriority w:val="59"/>
    <w:rsid w:val="00CA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3"/>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3"/>
    <w:rsid w:val="00CA08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ветлая заливка11"/>
    <w:basedOn w:val="a3"/>
    <w:uiPriority w:val="60"/>
    <w:rsid w:val="00CA084A"/>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0">
    <w:name w:val="Средний список 114"/>
    <w:basedOn w:val="a3"/>
    <w:uiPriority w:val="65"/>
    <w:rsid w:val="00CA084A"/>
    <w:rPr>
      <w:color w:val="000000"/>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4">
    <w:name w:val="Table Grid14"/>
    <w:basedOn w:val="a3"/>
    <w:rsid w:val="00CA084A"/>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0">
    <w:name w:val="Папушкин4"/>
    <w:basedOn w:val="a5"/>
    <w:rsid w:val="00CA084A"/>
    <w:rPr>
      <w:rFonts w:ascii="Arial" w:eastAsia="Times New Roman" w:hAnsi="Arial"/>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3"/>
    <w:rsid w:val="00CA084A"/>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3"/>
    <w:uiPriority w:val="65"/>
    <w:rsid w:val="00CA084A"/>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Dotum" w:eastAsia="Times New Roman" w:hAnsi="Dotum"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
    <w:name w:val="Средний список 121"/>
    <w:basedOn w:val="a3"/>
    <w:uiPriority w:val="65"/>
    <w:rsid w:val="00CA084A"/>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61">
    <w:name w:val="Сетка таблицы261"/>
    <w:basedOn w:val="a3"/>
    <w:uiPriority w:val="59"/>
    <w:rsid w:val="00CA084A"/>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3"/>
    <w:uiPriority w:val="59"/>
    <w:rsid w:val="00CA084A"/>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3"/>
    <w:rsid w:val="00CA08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3"/>
    <w:semiHidden/>
    <w:rsid w:val="00CA084A"/>
    <w:pPr>
      <w:widowControl w:val="0"/>
      <w:adjustRightInd w:val="0"/>
      <w:spacing w:before="120" w:after="120"/>
      <w:ind w:firstLine="567"/>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1">
    <w:name w:val="Классическая таблица 113"/>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3"/>
    <w:locked/>
    <w:rsid w:val="00CA084A"/>
    <w:pPr>
      <w:spacing w:line="360" w:lineRule="auto"/>
      <w:ind w:left="1080" w:firstLine="567"/>
      <w:jc w:val="both"/>
    </w:pPr>
    <w:rPr>
      <w:rFonts w:ascii="Arial" w:eastAsia="Times New Roman" w:hAnsi="Arial"/>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3"/>
    <w:rsid w:val="00CA084A"/>
    <w:pPr>
      <w:spacing w:line="360" w:lineRule="auto"/>
      <w:ind w:firstLine="567"/>
      <w:jc w:val="both"/>
    </w:pPr>
    <w:rPr>
      <w:rFonts w:ascii="Arial" w:eastAsia="Times New Roman" w:hAnsi="Arial"/>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8">
    <w:name w:val="Папушкин11"/>
    <w:basedOn w:val="a5"/>
    <w:rsid w:val="00CA084A"/>
    <w:pPr>
      <w:spacing w:line="360" w:lineRule="auto"/>
      <w:ind w:firstLine="567"/>
    </w:pPr>
    <w:rPr>
      <w:rFonts w:ascii="Arial" w:eastAsia="Times New Roman" w:hAnsi="Arial"/>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3"/>
    <w:rsid w:val="00CA084A"/>
    <w:pPr>
      <w:spacing w:line="360" w:lineRule="auto"/>
      <w:ind w:left="1080" w:firstLine="567"/>
      <w:jc w:val="both"/>
    </w:pPr>
    <w:rPr>
      <w:rFonts w:ascii="Arial" w:eastAsia="Times New Roman" w:hAnsi="Arial"/>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Столбцы таблицы 311"/>
    <w:basedOn w:val="a3"/>
    <w:rsid w:val="00CA084A"/>
    <w:pPr>
      <w:widowControl w:val="0"/>
      <w:adjustRightInd w:val="0"/>
      <w:spacing w:line="360" w:lineRule="atLeast"/>
      <w:ind w:firstLine="567"/>
      <w:jc w:val="both"/>
    </w:pPr>
    <w:rPr>
      <w:rFonts w:ascii="Arial" w:eastAsia="Times New Roman" w:hAnsi="Arial"/>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
    <w:name w:val="Столбцы таблицы 411"/>
    <w:basedOn w:val="a3"/>
    <w:rsid w:val="00CA084A"/>
    <w:pPr>
      <w:widowControl w:val="0"/>
      <w:adjustRightInd w:val="0"/>
      <w:spacing w:line="360" w:lineRule="atLeast"/>
      <w:ind w:firstLine="567"/>
      <w:jc w:val="both"/>
    </w:pPr>
    <w:rPr>
      <w:rFonts w:ascii="Arial" w:eastAsia="Times New Roman" w:hAnsi="Arial"/>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3"/>
    <w:rsid w:val="00CA084A"/>
    <w:pPr>
      <w:widowControl w:val="0"/>
      <w:adjustRightInd w:val="0"/>
      <w:spacing w:line="360" w:lineRule="atLeast"/>
      <w:ind w:firstLine="567"/>
      <w:jc w:val="both"/>
    </w:pPr>
    <w:rPr>
      <w:rFonts w:ascii="Arial" w:eastAsia="Times New Roman" w:hAnsi="Arial"/>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Столбцы таблицы 211"/>
    <w:basedOn w:val="a3"/>
    <w:rsid w:val="00CA084A"/>
    <w:pPr>
      <w:widowControl w:val="0"/>
      <w:adjustRightInd w:val="0"/>
      <w:spacing w:line="360" w:lineRule="atLeast"/>
      <w:ind w:firstLine="567"/>
      <w:jc w:val="both"/>
    </w:pPr>
    <w:rPr>
      <w:rFonts w:ascii="Arial" w:eastAsia="Times New Roman" w:hAnsi="Arial"/>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Современная таблица1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
    <w:name w:val="Средний список 1111"/>
    <w:basedOn w:val="a3"/>
    <w:uiPriority w:val="65"/>
    <w:rsid w:val="00CA084A"/>
    <w:pPr>
      <w:spacing w:line="360" w:lineRule="auto"/>
      <w:ind w:firstLine="567"/>
      <w:jc w:val="both"/>
    </w:pPr>
    <w:rPr>
      <w:rFonts w:ascii="Arial" w:eastAsia="Times New Roman" w:hAnsi="Arial"/>
      <w:color w:val="000000"/>
      <w:spacing w:val="-5"/>
      <w:kern w:val="28"/>
      <w:sz w:val="24"/>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3"/>
    <w:uiPriority w:val="65"/>
    <w:rsid w:val="00CA084A"/>
    <w:pPr>
      <w:spacing w:line="360" w:lineRule="auto"/>
      <w:ind w:firstLine="567"/>
      <w:jc w:val="both"/>
    </w:pPr>
    <w:rPr>
      <w:rFonts w:ascii="Arial" w:eastAsia="Times New Roman" w:hAnsi="Arial"/>
      <w:color w:val="000000"/>
      <w:spacing w:val="-5"/>
      <w:kern w:val="28"/>
      <w:sz w:val="24"/>
    </w:rPr>
    <w:tblPr>
      <w:tblStyleRowBandSize w:val="1"/>
      <w:tblStyleColBandSize w:val="1"/>
      <w:tblBorders>
        <w:top w:val="single" w:sz="8" w:space="0" w:color="4F81BD"/>
        <w:bottom w:val="single" w:sz="8" w:space="0" w:color="4F81BD"/>
      </w:tblBorders>
    </w:tblPr>
    <w:tblStylePr w:type="firstRow">
      <w:rPr>
        <w:rFonts w:ascii="Dotum" w:eastAsia="Times New Roman" w:hAnsi="Dotum"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
    <w:name w:val="Простая таблица 211"/>
    <w:basedOn w:val="a3"/>
    <w:rsid w:val="00CA084A"/>
    <w:pPr>
      <w:widowControl w:val="0"/>
      <w:adjustRightInd w:val="0"/>
      <w:spacing w:line="360" w:lineRule="atLeast"/>
      <w:ind w:firstLine="567"/>
      <w:jc w:val="both"/>
    </w:pPr>
    <w:rPr>
      <w:rFonts w:ascii="Arial" w:eastAsia="Times New Roman" w:hAnsi="Arial"/>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a">
    <w:name w:val="Стандартная таблица1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2">
    <w:name w:val="Классическая таблица 12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1">
    <w:name w:val="Классическая таблица 111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етка таблицы 531"/>
    <w:basedOn w:val="a3"/>
    <w:locked/>
    <w:rsid w:val="00CA084A"/>
    <w:pPr>
      <w:spacing w:line="360" w:lineRule="auto"/>
      <w:ind w:left="1080" w:firstLine="567"/>
      <w:jc w:val="both"/>
    </w:pPr>
    <w:rPr>
      <w:rFonts w:ascii="Arial" w:eastAsia="Times New Roman" w:hAnsi="Arial"/>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3"/>
    <w:rsid w:val="00CA084A"/>
    <w:pPr>
      <w:spacing w:line="360" w:lineRule="auto"/>
      <w:ind w:firstLine="567"/>
      <w:jc w:val="both"/>
    </w:pPr>
    <w:rPr>
      <w:rFonts w:ascii="Arial" w:eastAsia="Times New Roman" w:hAnsi="Arial"/>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b">
    <w:name w:val="Папушкин21"/>
    <w:basedOn w:val="a5"/>
    <w:rsid w:val="00CA084A"/>
    <w:pPr>
      <w:spacing w:line="360" w:lineRule="auto"/>
      <w:ind w:firstLine="567"/>
    </w:pPr>
    <w:rPr>
      <w:rFonts w:ascii="Arial" w:eastAsia="Times New Roman" w:hAnsi="Arial"/>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3"/>
    <w:rsid w:val="00CA084A"/>
    <w:pPr>
      <w:spacing w:line="360" w:lineRule="auto"/>
      <w:ind w:left="1080" w:firstLine="567"/>
      <w:jc w:val="both"/>
    </w:pPr>
    <w:rPr>
      <w:rFonts w:ascii="Arial" w:eastAsia="Times New Roman" w:hAnsi="Arial"/>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3"/>
    <w:rsid w:val="00CA084A"/>
    <w:pPr>
      <w:widowControl w:val="0"/>
      <w:adjustRightInd w:val="0"/>
      <w:spacing w:line="360" w:lineRule="atLeast"/>
      <w:ind w:firstLine="567"/>
      <w:jc w:val="both"/>
    </w:pPr>
    <w:rPr>
      <w:rFonts w:ascii="Arial" w:eastAsia="Times New Roman" w:hAnsi="Arial"/>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1"/>
    <w:basedOn w:val="a3"/>
    <w:rsid w:val="00CA084A"/>
    <w:pPr>
      <w:widowControl w:val="0"/>
      <w:adjustRightInd w:val="0"/>
      <w:spacing w:line="360" w:lineRule="atLeast"/>
      <w:ind w:firstLine="567"/>
      <w:jc w:val="both"/>
    </w:pPr>
    <w:rPr>
      <w:rFonts w:ascii="Arial" w:eastAsia="Times New Roman" w:hAnsi="Arial"/>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3"/>
    <w:rsid w:val="00CA084A"/>
    <w:pPr>
      <w:widowControl w:val="0"/>
      <w:adjustRightInd w:val="0"/>
      <w:spacing w:line="360" w:lineRule="atLeast"/>
      <w:ind w:firstLine="567"/>
      <w:jc w:val="both"/>
    </w:pPr>
    <w:rPr>
      <w:rFonts w:ascii="Arial" w:eastAsia="Times New Roman" w:hAnsi="Arial"/>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Столбцы таблицы 221"/>
    <w:basedOn w:val="a3"/>
    <w:rsid w:val="00CA084A"/>
    <w:pPr>
      <w:widowControl w:val="0"/>
      <w:adjustRightInd w:val="0"/>
      <w:spacing w:line="360" w:lineRule="atLeast"/>
      <w:ind w:firstLine="567"/>
      <w:jc w:val="both"/>
    </w:pPr>
    <w:rPr>
      <w:rFonts w:ascii="Arial" w:eastAsia="Times New Roman" w:hAnsi="Arial"/>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овременная таблица2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
    <w:name w:val="Средний список 1121"/>
    <w:basedOn w:val="a3"/>
    <w:uiPriority w:val="65"/>
    <w:rsid w:val="00CA084A"/>
    <w:pPr>
      <w:spacing w:line="360" w:lineRule="auto"/>
      <w:ind w:firstLine="567"/>
      <w:jc w:val="both"/>
    </w:pPr>
    <w:rPr>
      <w:rFonts w:ascii="Arial" w:eastAsia="Times New Roman" w:hAnsi="Arial"/>
      <w:color w:val="000000"/>
      <w:spacing w:val="-5"/>
      <w:kern w:val="28"/>
      <w:sz w:val="24"/>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3"/>
    <w:uiPriority w:val="65"/>
    <w:rsid w:val="00CA084A"/>
    <w:pPr>
      <w:spacing w:line="360" w:lineRule="auto"/>
      <w:ind w:firstLine="567"/>
      <w:jc w:val="both"/>
    </w:pPr>
    <w:rPr>
      <w:rFonts w:ascii="Arial" w:eastAsia="Times New Roman" w:hAnsi="Arial"/>
      <w:color w:val="000000"/>
      <w:spacing w:val="-5"/>
      <w:kern w:val="28"/>
      <w:sz w:val="24"/>
    </w:rPr>
    <w:tblPr>
      <w:tblStyleRowBandSize w:val="1"/>
      <w:tblStyleColBandSize w:val="1"/>
      <w:tblBorders>
        <w:top w:val="single" w:sz="8" w:space="0" w:color="4F81BD"/>
        <w:bottom w:val="single" w:sz="8" w:space="0" w:color="4F81BD"/>
      </w:tblBorders>
    </w:tblPr>
    <w:tblStylePr w:type="firstRow">
      <w:rPr>
        <w:rFonts w:ascii="Dotum" w:eastAsia="Times New Roman" w:hAnsi="Dotum"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12">
    <w:name w:val="Простая таблица 221"/>
    <w:basedOn w:val="a3"/>
    <w:rsid w:val="00CA084A"/>
    <w:pPr>
      <w:widowControl w:val="0"/>
      <w:adjustRightInd w:val="0"/>
      <w:spacing w:line="360" w:lineRule="atLeast"/>
      <w:ind w:firstLine="567"/>
      <w:jc w:val="both"/>
    </w:pPr>
    <w:rPr>
      <w:rFonts w:ascii="Arial" w:eastAsia="Times New Roman" w:hAnsi="Arial"/>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d">
    <w:name w:val="Стандартная таблица2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2">
    <w:name w:val="Классическая таблица 13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
    <w:name w:val="Классическая таблица 22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
    <w:name w:val="Классическая таблица 112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3"/>
    <w:rsid w:val="00CA084A"/>
    <w:pPr>
      <w:ind w:left="1080"/>
    </w:pPr>
    <w:rPr>
      <w:rFonts w:ascii="Times New Roman" w:eastAsia="Times New Roman" w:hAnsi="Times New Roman"/>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9">
    <w:name w:val="новый1"/>
    <w:basedOn w:val="a5"/>
    <w:rsid w:val="00CA084A"/>
    <w:rPr>
      <w:rFonts w:ascii="Arial" w:eastAsia="Times New Roman" w:hAnsi="Arial"/>
      <w:sz w:val="18"/>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a">
    <w:name w:val="новая1"/>
    <w:basedOn w:val="a3"/>
    <w:rsid w:val="00CA084A"/>
    <w:pPr>
      <w:jc w:val="center"/>
    </w:pPr>
    <w:rPr>
      <w:rFonts w:ascii="Arial" w:eastAsia="Times New Roman" w:hAnsi="Arial"/>
      <w:sz w:val="18"/>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b">
    <w:name w:val="ВНИПИ1"/>
    <w:basedOn w:val="a5"/>
    <w:rsid w:val="00CA084A"/>
    <w:rPr>
      <w:rFonts w:ascii="Arial" w:eastAsia="Times New Roman" w:hAnsi="Arial"/>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b">
    <w:name w:val="Стиль таблицы11"/>
    <w:basedOn w:val="a3"/>
    <w:rsid w:val="00CA084A"/>
    <w:pPr>
      <w:jc w:val="center"/>
    </w:pPr>
    <w:rPr>
      <w:rFonts w:ascii="Arial" w:eastAsia="Times New Roman" w:hAnsi="Arial"/>
      <w:sz w:val="18"/>
    </w:rPr>
    <w:tblPr>
      <w:tblBorders>
        <w:insideH w:val="single" w:sz="4" w:space="0" w:color="auto"/>
      </w:tblBorders>
    </w:tblPr>
    <w:tcPr>
      <w:vAlign w:val="center"/>
    </w:tcPr>
    <w:tblStylePr w:type="firstRow">
      <w:rPr>
        <w:b/>
      </w:rPr>
    </w:tblStylePr>
  </w:style>
  <w:style w:type="table" w:customStyle="1" w:styleId="1ffc">
    <w:name w:val="Шапка ВНИПИ1"/>
    <w:basedOn w:val="a3"/>
    <w:rsid w:val="00CA084A"/>
    <w:pPr>
      <w:jc w:val="center"/>
    </w:pPr>
    <w:rPr>
      <w:rFonts w:ascii="Arial" w:eastAsia="Times New Roman" w:hAnsi="Arial"/>
      <w:b/>
      <w:sz w:val="16"/>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3"/>
    <w:rsid w:val="00CA084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3"/>
    <w:rsid w:val="00CA084A"/>
    <w:pPr>
      <w:widowControl w:val="0"/>
      <w:adjustRightInd w:val="0"/>
      <w:spacing w:line="360" w:lineRule="atLeast"/>
      <w:ind w:left="108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3"/>
    <w:rsid w:val="00CA084A"/>
    <w:pPr>
      <w:widowControl w:val="0"/>
      <w:adjustRightInd w:val="0"/>
      <w:spacing w:line="360" w:lineRule="atLeast"/>
      <w:ind w:left="108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
    <w:name w:val="Современная таблица31"/>
    <w:basedOn w:val="a3"/>
    <w:rsid w:val="00CA084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
    <w:name w:val="Сетка таблицы 551"/>
    <w:basedOn w:val="a3"/>
    <w:rsid w:val="00CA084A"/>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3"/>
    <w:rsid w:val="00CA084A"/>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6">
    <w:name w:val="Папушкин31"/>
    <w:basedOn w:val="a5"/>
    <w:rsid w:val="00CA084A"/>
    <w:rPr>
      <w:rFonts w:ascii="Arial" w:eastAsia="Times New Roman" w:hAnsi="Arial"/>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3"/>
    <w:rsid w:val="00CA084A"/>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
    <w:name w:val="Столбцы таблицы 331"/>
    <w:basedOn w:val="a3"/>
    <w:rsid w:val="00CA084A"/>
    <w:pPr>
      <w:widowControl w:val="0"/>
      <w:adjustRightInd w:val="0"/>
      <w:spacing w:line="360" w:lineRule="atLeast"/>
      <w:ind w:firstLine="567"/>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1"/>
    <w:basedOn w:val="a3"/>
    <w:rsid w:val="00CA084A"/>
    <w:pPr>
      <w:widowControl w:val="0"/>
      <w:adjustRightInd w:val="0"/>
      <w:spacing w:line="360" w:lineRule="atLeast"/>
      <w:ind w:firstLine="567"/>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3"/>
    <w:rsid w:val="00CA084A"/>
    <w:pPr>
      <w:widowControl w:val="0"/>
      <w:adjustRightInd w:val="0"/>
      <w:spacing w:line="360" w:lineRule="atLeast"/>
      <w:ind w:firstLine="567"/>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3"/>
    <w:rsid w:val="00CA084A"/>
    <w:pPr>
      <w:widowControl w:val="0"/>
      <w:adjustRightInd w:val="0"/>
      <w:spacing w:line="360" w:lineRule="atLeast"/>
      <w:ind w:firstLine="567"/>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Столбцы таблицы 231"/>
    <w:basedOn w:val="a3"/>
    <w:rsid w:val="00CA084A"/>
    <w:pPr>
      <w:widowControl w:val="0"/>
      <w:adjustRightInd w:val="0"/>
      <w:spacing w:line="360" w:lineRule="atLeast"/>
      <w:ind w:firstLine="567"/>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3"/>
    <w:rsid w:val="00CA084A"/>
    <w:pPr>
      <w:widowControl w:val="0"/>
      <w:adjustRightInd w:val="0"/>
      <w:spacing w:line="360" w:lineRule="atLeast"/>
      <w:ind w:firstLine="567"/>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3">
    <w:name w:val="Современная таблица41"/>
    <w:basedOn w:val="a3"/>
    <w:rsid w:val="00CA084A"/>
    <w:pPr>
      <w:widowControl w:val="0"/>
      <w:adjustRightInd w:val="0"/>
      <w:spacing w:line="360" w:lineRule="atLeast"/>
      <w:ind w:firstLine="567"/>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3"/>
    <w:uiPriority w:val="65"/>
    <w:rsid w:val="00CA084A"/>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3"/>
    <w:uiPriority w:val="65"/>
    <w:rsid w:val="00CA084A"/>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Dotum" w:eastAsia="Times New Roman" w:hAnsi="Dotum"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2">
    <w:name w:val="Простая таблица 231"/>
    <w:basedOn w:val="a3"/>
    <w:rsid w:val="00CA084A"/>
    <w:pPr>
      <w:widowControl w:val="0"/>
      <w:adjustRightInd w:val="0"/>
      <w:spacing w:line="360" w:lineRule="atLeast"/>
      <w:ind w:firstLine="567"/>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Стандартная таблица31"/>
    <w:basedOn w:val="a3"/>
    <w:rsid w:val="00CA084A"/>
    <w:pPr>
      <w:widowControl w:val="0"/>
      <w:adjustRightInd w:val="0"/>
      <w:spacing w:before="120" w:after="120"/>
      <w:ind w:firstLine="567"/>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1">
    <w:name w:val="Классическая таблица 141"/>
    <w:basedOn w:val="a3"/>
    <w:rsid w:val="00CA084A"/>
    <w:pPr>
      <w:widowControl w:val="0"/>
      <w:adjustRightInd w:val="0"/>
      <w:spacing w:before="120" w:after="120"/>
      <w:ind w:firstLine="567"/>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Классическая таблица 231"/>
    <w:basedOn w:val="a3"/>
    <w:rsid w:val="00CA084A"/>
    <w:pPr>
      <w:widowControl w:val="0"/>
      <w:adjustRightInd w:val="0"/>
      <w:spacing w:before="120" w:after="120"/>
      <w:ind w:firstLine="567"/>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e">
    <w:name w:val="Светлая заливка21"/>
    <w:basedOn w:val="a3"/>
    <w:uiPriority w:val="60"/>
    <w:rsid w:val="00CA084A"/>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1">
    <w:name w:val="Сетка таблицы311"/>
    <w:basedOn w:val="a3"/>
    <w:uiPriority w:val="59"/>
    <w:rsid w:val="00CA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4"/>
    <w:next w:val="111111"/>
    <w:semiHidden/>
    <w:unhideWhenUsed/>
    <w:rsid w:val="00CA084A"/>
  </w:style>
  <w:style w:type="numbering" w:customStyle="1" w:styleId="1111121">
    <w:name w:val="1 / 1.1 / 1.1.21"/>
    <w:rsid w:val="00CA084A"/>
  </w:style>
  <w:style w:type="table" w:customStyle="1" w:styleId="TableNormal2">
    <w:name w:val="Table Normal2"/>
    <w:uiPriority w:val="2"/>
    <w:semiHidden/>
    <w:unhideWhenUsed/>
    <w:qFormat/>
    <w:rsid w:val="00CA084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c">
    <w:name w:val="Нет списка11"/>
    <w:next w:val="a4"/>
    <w:uiPriority w:val="99"/>
    <w:semiHidden/>
    <w:unhideWhenUsed/>
    <w:rsid w:val="00CA084A"/>
  </w:style>
  <w:style w:type="paragraph" w:customStyle="1" w:styleId="msonormal0">
    <w:name w:val="msonormal"/>
    <w:basedOn w:val="a1"/>
    <w:rsid w:val="00CA084A"/>
    <w:pPr>
      <w:widowControl/>
      <w:spacing w:before="100" w:beforeAutospacing="1" w:after="100" w:afterAutospacing="1"/>
      <w:ind w:firstLine="0"/>
      <w:jc w:val="left"/>
    </w:pPr>
    <w:rPr>
      <w:rFonts w:eastAsia="Times New Roman"/>
      <w:szCs w:val="24"/>
      <w:lang w:eastAsia="ru-RU"/>
    </w:rPr>
  </w:style>
  <w:style w:type="numbering" w:customStyle="1" w:styleId="3f5">
    <w:name w:val="Нет списка3"/>
    <w:next w:val="a4"/>
    <w:uiPriority w:val="99"/>
    <w:semiHidden/>
    <w:unhideWhenUsed/>
    <w:rsid w:val="00CA084A"/>
  </w:style>
  <w:style w:type="paragraph" w:customStyle="1" w:styleId="2fb">
    <w:name w:val="Подпункт 2"/>
    <w:basedOn w:val="4"/>
    <w:link w:val="2fc"/>
    <w:rsid w:val="00CA084A"/>
    <w:pPr>
      <w:spacing w:before="0" w:line="276" w:lineRule="auto"/>
      <w:ind w:firstLine="709"/>
    </w:pPr>
    <w:rPr>
      <w:rFonts w:eastAsia="Calibri"/>
      <w:b w:val="0"/>
      <w:bCs/>
      <w:i w:val="0"/>
      <w:color w:val="000000"/>
      <w:u w:val="single"/>
    </w:rPr>
  </w:style>
  <w:style w:type="character" w:customStyle="1" w:styleId="2fc">
    <w:name w:val="Подпункт 2 Знак"/>
    <w:link w:val="2fb"/>
    <w:rsid w:val="00CA084A"/>
    <w:rPr>
      <w:rFonts w:ascii="Times New Roman" w:eastAsia="Calibri" w:hAnsi="Times New Roman" w:cs="Times New Roman"/>
      <w:b w:val="0"/>
      <w:bCs/>
      <w:i w:val="0"/>
      <w:iCs/>
      <w:color w:val="000000"/>
      <w:sz w:val="24"/>
      <w:szCs w:val="24"/>
      <w:u w:val="single"/>
      <w:lang w:eastAsia="ru-RU"/>
    </w:rPr>
  </w:style>
  <w:style w:type="paragraph" w:customStyle="1" w:styleId="affffff8">
    <w:name w:val="Для таблицы"/>
    <w:basedOn w:val="a1"/>
    <w:next w:val="a1"/>
    <w:rsid w:val="00CA084A"/>
    <w:pPr>
      <w:widowControl/>
      <w:ind w:firstLine="0"/>
      <w:jc w:val="center"/>
    </w:pPr>
    <w:rPr>
      <w:sz w:val="20"/>
    </w:rPr>
  </w:style>
  <w:style w:type="paragraph" w:customStyle="1" w:styleId="affffff9">
    <w:name w:val="табл"/>
    <w:basedOn w:val="a1"/>
    <w:link w:val="affffffa"/>
    <w:uiPriority w:val="1"/>
    <w:rsid w:val="00CA084A"/>
    <w:pPr>
      <w:spacing w:before="77" w:line="360" w:lineRule="auto"/>
      <w:ind w:firstLine="0"/>
      <w:contextualSpacing/>
      <w:jc w:val="left"/>
    </w:pPr>
    <w:rPr>
      <w:rFonts w:ascii="Arial" w:eastAsia="Arial" w:hAnsi="Arial" w:cs="Arial"/>
      <w:b/>
      <w:bCs/>
      <w:kern w:val="2"/>
      <w:sz w:val="18"/>
      <w:szCs w:val="18"/>
      <w:lang w:eastAsia="ru-RU"/>
    </w:rPr>
  </w:style>
  <w:style w:type="character" w:customStyle="1" w:styleId="affffffa">
    <w:name w:val="табл Знак"/>
    <w:link w:val="affffff9"/>
    <w:uiPriority w:val="1"/>
    <w:rsid w:val="00CA084A"/>
    <w:rPr>
      <w:rFonts w:ascii="Arial" w:eastAsia="Arial" w:hAnsi="Arial" w:cs="Arial"/>
      <w:b/>
      <w:bCs/>
      <w:kern w:val="2"/>
      <w:sz w:val="18"/>
      <w:szCs w:val="18"/>
      <w:lang w:eastAsia="ru-RU"/>
    </w:rPr>
  </w:style>
  <w:style w:type="paragraph" w:customStyle="1" w:styleId="affffffb">
    <w:name w:val="таблица"/>
    <w:link w:val="affffffc"/>
    <w:rsid w:val="00CA084A"/>
    <w:pPr>
      <w:contextualSpacing/>
      <w:jc w:val="center"/>
    </w:pPr>
    <w:rPr>
      <w:rFonts w:ascii="Times New Roman" w:eastAsia="Times New Roman" w:hAnsi="Times New Roman"/>
      <w:sz w:val="22"/>
    </w:rPr>
  </w:style>
  <w:style w:type="character" w:customStyle="1" w:styleId="affffffc">
    <w:name w:val="таблица Знак"/>
    <w:link w:val="affffffb"/>
    <w:rsid w:val="00CA084A"/>
    <w:rPr>
      <w:rFonts w:ascii="Times New Roman" w:eastAsia="Times New Roman" w:hAnsi="Times New Roman" w:cs="Times New Roman"/>
      <w:szCs w:val="20"/>
      <w:lang w:eastAsia="ru-RU"/>
    </w:rPr>
  </w:style>
  <w:style w:type="paragraph" w:customStyle="1" w:styleId="1ffd">
    <w:name w:val="Подпункт 1"/>
    <w:basedOn w:val="30"/>
    <w:link w:val="1ffe"/>
    <w:rsid w:val="00CA084A"/>
    <w:pPr>
      <w:widowControl/>
      <w:spacing w:before="0" w:after="60" w:line="276" w:lineRule="auto"/>
      <w:ind w:firstLine="709"/>
    </w:pPr>
    <w:rPr>
      <w:b w:val="0"/>
      <w:sz w:val="28"/>
      <w:szCs w:val="24"/>
      <w:lang w:eastAsia="ru-RU"/>
    </w:rPr>
  </w:style>
  <w:style w:type="character" w:customStyle="1" w:styleId="1ffe">
    <w:name w:val="Подпункт 1 Знак"/>
    <w:link w:val="1ffd"/>
    <w:rsid w:val="00CA084A"/>
    <w:rPr>
      <w:rFonts w:ascii="Times New Roman" w:eastAsia="Times New Roman" w:hAnsi="Times New Roman" w:cs="Times New Roman"/>
      <w:b w:val="0"/>
      <w:bCs/>
      <w:sz w:val="28"/>
      <w:szCs w:val="24"/>
      <w:lang w:eastAsia="ru-RU"/>
    </w:rPr>
  </w:style>
  <w:style w:type="paragraph" w:customStyle="1" w:styleId="Style2">
    <w:name w:val="Style2"/>
    <w:basedOn w:val="a1"/>
    <w:uiPriority w:val="99"/>
    <w:rsid w:val="00CA084A"/>
    <w:pPr>
      <w:autoSpaceDE w:val="0"/>
      <w:autoSpaceDN w:val="0"/>
      <w:adjustRightInd w:val="0"/>
      <w:ind w:firstLine="0"/>
      <w:jc w:val="left"/>
    </w:pPr>
    <w:rPr>
      <w:rFonts w:eastAsia="Times New Roman"/>
      <w:szCs w:val="24"/>
      <w:lang w:eastAsia="ru-RU"/>
    </w:rPr>
  </w:style>
  <w:style w:type="paragraph" w:customStyle="1" w:styleId="Style1">
    <w:name w:val="Style1"/>
    <w:basedOn w:val="a1"/>
    <w:uiPriority w:val="99"/>
    <w:rsid w:val="00CA084A"/>
    <w:pPr>
      <w:autoSpaceDE w:val="0"/>
      <w:autoSpaceDN w:val="0"/>
      <w:adjustRightInd w:val="0"/>
      <w:ind w:firstLine="0"/>
      <w:jc w:val="left"/>
    </w:pPr>
    <w:rPr>
      <w:rFonts w:eastAsia="Times New Roman"/>
      <w:szCs w:val="24"/>
      <w:lang w:eastAsia="ru-RU"/>
    </w:rPr>
  </w:style>
  <w:style w:type="character" w:customStyle="1" w:styleId="FontStyle12">
    <w:name w:val="Font Style12"/>
    <w:uiPriority w:val="99"/>
    <w:rsid w:val="00CA084A"/>
    <w:rPr>
      <w:rFonts w:ascii="Times New Roman" w:hAnsi="Times New Roman"/>
      <w:b/>
      <w:sz w:val="20"/>
    </w:rPr>
  </w:style>
  <w:style w:type="paragraph" w:customStyle="1" w:styleId="FORMATTEXT">
    <w:name w:val=".FORMATTEXT"/>
    <w:uiPriority w:val="99"/>
    <w:rsid w:val="00CA084A"/>
    <w:pPr>
      <w:widowControl w:val="0"/>
      <w:autoSpaceDE w:val="0"/>
      <w:autoSpaceDN w:val="0"/>
      <w:adjustRightInd w:val="0"/>
    </w:pPr>
    <w:rPr>
      <w:rFonts w:ascii="Times New Roman" w:eastAsia="Times New Roman" w:hAnsi="Times New Roman"/>
      <w:sz w:val="24"/>
      <w:szCs w:val="24"/>
    </w:rPr>
  </w:style>
  <w:style w:type="character" w:customStyle="1" w:styleId="FontStyle21">
    <w:name w:val="Font Style21"/>
    <w:uiPriority w:val="99"/>
    <w:rsid w:val="00CA084A"/>
    <w:rPr>
      <w:rFonts w:ascii="Times New Roman" w:hAnsi="Times New Roman"/>
      <w:b/>
      <w:spacing w:val="-10"/>
      <w:sz w:val="16"/>
    </w:rPr>
  </w:style>
  <w:style w:type="character" w:customStyle="1" w:styleId="FontStyle19">
    <w:name w:val="Font Style19"/>
    <w:uiPriority w:val="99"/>
    <w:rsid w:val="00CA084A"/>
    <w:rPr>
      <w:rFonts w:ascii="Times New Roman" w:hAnsi="Times New Roman"/>
      <w:b/>
      <w:i/>
      <w:spacing w:val="10"/>
      <w:sz w:val="14"/>
    </w:rPr>
  </w:style>
  <w:style w:type="paragraph" w:customStyle="1" w:styleId="Style11">
    <w:name w:val="Style11"/>
    <w:basedOn w:val="a1"/>
    <w:uiPriority w:val="99"/>
    <w:rsid w:val="00CA084A"/>
    <w:pPr>
      <w:autoSpaceDE w:val="0"/>
      <w:autoSpaceDN w:val="0"/>
      <w:adjustRightInd w:val="0"/>
      <w:ind w:firstLine="0"/>
      <w:jc w:val="left"/>
    </w:pPr>
    <w:rPr>
      <w:rFonts w:eastAsia="Times New Roman"/>
      <w:szCs w:val="24"/>
      <w:lang w:eastAsia="ru-RU"/>
    </w:rPr>
  </w:style>
  <w:style w:type="character" w:customStyle="1" w:styleId="FontStyle14">
    <w:name w:val="Font Style14"/>
    <w:uiPriority w:val="99"/>
    <w:rsid w:val="00CA084A"/>
    <w:rPr>
      <w:rFonts w:ascii="Times New Roman" w:hAnsi="Times New Roman"/>
      <w:b/>
      <w:i/>
      <w:sz w:val="18"/>
    </w:rPr>
  </w:style>
  <w:style w:type="paragraph" w:customStyle="1" w:styleId="Style4">
    <w:name w:val="Style4"/>
    <w:basedOn w:val="a1"/>
    <w:uiPriority w:val="99"/>
    <w:rsid w:val="00CA084A"/>
    <w:pPr>
      <w:autoSpaceDE w:val="0"/>
      <w:autoSpaceDN w:val="0"/>
      <w:adjustRightInd w:val="0"/>
      <w:ind w:firstLine="0"/>
      <w:jc w:val="left"/>
    </w:pPr>
    <w:rPr>
      <w:rFonts w:eastAsia="Times New Roman"/>
      <w:szCs w:val="24"/>
      <w:lang w:eastAsia="ru-RU"/>
    </w:rPr>
  </w:style>
  <w:style w:type="character" w:customStyle="1" w:styleId="FontStyle13">
    <w:name w:val="Font Style13"/>
    <w:uiPriority w:val="99"/>
    <w:rsid w:val="00CA084A"/>
    <w:rPr>
      <w:rFonts w:ascii="Times New Roman" w:hAnsi="Times New Roman"/>
      <w:sz w:val="20"/>
    </w:rPr>
  </w:style>
  <w:style w:type="paragraph" w:customStyle="1" w:styleId="Style3">
    <w:name w:val="Style3"/>
    <w:basedOn w:val="a1"/>
    <w:uiPriority w:val="99"/>
    <w:rsid w:val="00CA084A"/>
    <w:pPr>
      <w:autoSpaceDE w:val="0"/>
      <w:autoSpaceDN w:val="0"/>
      <w:adjustRightInd w:val="0"/>
      <w:ind w:firstLine="0"/>
      <w:jc w:val="left"/>
    </w:pPr>
    <w:rPr>
      <w:rFonts w:eastAsia="Times New Roman"/>
      <w:szCs w:val="24"/>
      <w:lang w:eastAsia="ru-RU"/>
    </w:rPr>
  </w:style>
  <w:style w:type="character" w:customStyle="1" w:styleId="1fff">
    <w:name w:val="Текст сноски Знак1"/>
    <w:uiPriority w:val="99"/>
    <w:semiHidden/>
    <w:rsid w:val="00CA084A"/>
    <w:rPr>
      <w:sz w:val="20"/>
      <w:szCs w:val="20"/>
    </w:rPr>
  </w:style>
  <w:style w:type="paragraph" w:customStyle="1" w:styleId="formattext0">
    <w:name w:val="formattext"/>
    <w:basedOn w:val="a1"/>
    <w:rsid w:val="00CA084A"/>
    <w:pPr>
      <w:widowControl/>
      <w:spacing w:before="100" w:beforeAutospacing="1" w:after="100" w:afterAutospacing="1"/>
      <w:ind w:firstLine="709"/>
    </w:pPr>
    <w:rPr>
      <w:rFonts w:eastAsia="Times New Roman"/>
      <w:szCs w:val="24"/>
      <w:lang w:eastAsia="ru-RU"/>
    </w:rPr>
  </w:style>
  <w:style w:type="character" w:customStyle="1" w:styleId="match">
    <w:name w:val="match"/>
    <w:rsid w:val="00CA084A"/>
  </w:style>
  <w:style w:type="paragraph" w:customStyle="1" w:styleId="headertext">
    <w:name w:val="headertext"/>
    <w:basedOn w:val="a1"/>
    <w:rsid w:val="00CA084A"/>
    <w:pPr>
      <w:widowControl/>
      <w:spacing w:before="100" w:beforeAutospacing="1" w:after="100" w:afterAutospacing="1"/>
      <w:ind w:firstLine="709"/>
    </w:pPr>
    <w:rPr>
      <w:rFonts w:eastAsia="Times New Roman"/>
      <w:szCs w:val="24"/>
      <w:lang w:eastAsia="ru-RU"/>
    </w:rPr>
  </w:style>
  <w:style w:type="paragraph" w:customStyle="1" w:styleId="Style5">
    <w:name w:val="Style5"/>
    <w:basedOn w:val="a1"/>
    <w:uiPriority w:val="99"/>
    <w:rsid w:val="00CA084A"/>
    <w:pPr>
      <w:autoSpaceDE w:val="0"/>
      <w:autoSpaceDN w:val="0"/>
      <w:adjustRightInd w:val="0"/>
      <w:ind w:firstLine="709"/>
    </w:pPr>
    <w:rPr>
      <w:rFonts w:eastAsia="Times New Roman"/>
      <w:szCs w:val="24"/>
      <w:lang w:eastAsia="ru-RU"/>
    </w:rPr>
  </w:style>
  <w:style w:type="paragraph" w:customStyle="1" w:styleId="Style6">
    <w:name w:val="Style6"/>
    <w:basedOn w:val="a1"/>
    <w:uiPriority w:val="99"/>
    <w:rsid w:val="00CA084A"/>
    <w:pPr>
      <w:autoSpaceDE w:val="0"/>
      <w:autoSpaceDN w:val="0"/>
      <w:adjustRightInd w:val="0"/>
      <w:ind w:firstLine="709"/>
    </w:pPr>
    <w:rPr>
      <w:rFonts w:eastAsia="Times New Roman"/>
      <w:szCs w:val="24"/>
      <w:lang w:eastAsia="ru-RU"/>
    </w:rPr>
  </w:style>
  <w:style w:type="paragraph" w:customStyle="1" w:styleId="Style7">
    <w:name w:val="Style7"/>
    <w:basedOn w:val="a1"/>
    <w:uiPriority w:val="99"/>
    <w:rsid w:val="00CA084A"/>
    <w:pPr>
      <w:autoSpaceDE w:val="0"/>
      <w:autoSpaceDN w:val="0"/>
      <w:adjustRightInd w:val="0"/>
      <w:spacing w:line="154" w:lineRule="exact"/>
      <w:ind w:firstLine="709"/>
    </w:pPr>
    <w:rPr>
      <w:rFonts w:eastAsia="Times New Roman"/>
      <w:szCs w:val="24"/>
      <w:lang w:eastAsia="ru-RU"/>
    </w:rPr>
  </w:style>
  <w:style w:type="paragraph" w:customStyle="1" w:styleId="Style8">
    <w:name w:val="Style8"/>
    <w:basedOn w:val="a1"/>
    <w:uiPriority w:val="99"/>
    <w:rsid w:val="00CA084A"/>
    <w:pPr>
      <w:autoSpaceDE w:val="0"/>
      <w:autoSpaceDN w:val="0"/>
      <w:adjustRightInd w:val="0"/>
      <w:spacing w:line="204" w:lineRule="exact"/>
      <w:ind w:firstLine="166"/>
    </w:pPr>
    <w:rPr>
      <w:rFonts w:eastAsia="Times New Roman"/>
      <w:szCs w:val="24"/>
      <w:lang w:eastAsia="ru-RU"/>
    </w:rPr>
  </w:style>
  <w:style w:type="paragraph" w:customStyle="1" w:styleId="Style9">
    <w:name w:val="Style9"/>
    <w:basedOn w:val="a1"/>
    <w:uiPriority w:val="99"/>
    <w:rsid w:val="00CA084A"/>
    <w:pPr>
      <w:autoSpaceDE w:val="0"/>
      <w:autoSpaceDN w:val="0"/>
      <w:adjustRightInd w:val="0"/>
      <w:spacing w:line="197" w:lineRule="exact"/>
      <w:ind w:firstLine="709"/>
    </w:pPr>
    <w:rPr>
      <w:rFonts w:eastAsia="Times New Roman"/>
      <w:szCs w:val="24"/>
      <w:lang w:eastAsia="ru-RU"/>
    </w:rPr>
  </w:style>
  <w:style w:type="paragraph" w:customStyle="1" w:styleId="Style10">
    <w:name w:val="Style10"/>
    <w:basedOn w:val="a1"/>
    <w:uiPriority w:val="99"/>
    <w:rsid w:val="00CA084A"/>
    <w:pPr>
      <w:autoSpaceDE w:val="0"/>
      <w:autoSpaceDN w:val="0"/>
      <w:adjustRightInd w:val="0"/>
      <w:spacing w:line="199" w:lineRule="exact"/>
      <w:ind w:firstLine="709"/>
      <w:jc w:val="center"/>
    </w:pPr>
    <w:rPr>
      <w:rFonts w:eastAsia="Times New Roman"/>
      <w:szCs w:val="24"/>
      <w:lang w:eastAsia="ru-RU"/>
    </w:rPr>
  </w:style>
  <w:style w:type="character" w:customStyle="1" w:styleId="FontStyle15">
    <w:name w:val="Font Style15"/>
    <w:uiPriority w:val="99"/>
    <w:rsid w:val="00CA084A"/>
    <w:rPr>
      <w:rFonts w:ascii="Times New Roman" w:hAnsi="Times New Roman"/>
      <w:b/>
      <w:sz w:val="16"/>
    </w:rPr>
  </w:style>
  <w:style w:type="character" w:customStyle="1" w:styleId="FontStyle16">
    <w:name w:val="Font Style16"/>
    <w:uiPriority w:val="99"/>
    <w:rsid w:val="00CA084A"/>
    <w:rPr>
      <w:rFonts w:ascii="Times New Roman" w:hAnsi="Times New Roman"/>
      <w:b/>
      <w:sz w:val="14"/>
    </w:rPr>
  </w:style>
  <w:style w:type="character" w:customStyle="1" w:styleId="FontStyle17">
    <w:name w:val="Font Style17"/>
    <w:uiPriority w:val="99"/>
    <w:rsid w:val="00CA084A"/>
    <w:rPr>
      <w:rFonts w:ascii="Times New Roman" w:hAnsi="Times New Roman"/>
      <w:b/>
      <w:sz w:val="14"/>
    </w:rPr>
  </w:style>
  <w:style w:type="character" w:customStyle="1" w:styleId="FontStyle18">
    <w:name w:val="Font Style18"/>
    <w:uiPriority w:val="99"/>
    <w:rsid w:val="00CA084A"/>
    <w:rPr>
      <w:rFonts w:ascii="Times New Roman" w:hAnsi="Times New Roman"/>
      <w:b/>
      <w:sz w:val="22"/>
    </w:rPr>
  </w:style>
  <w:style w:type="character" w:customStyle="1" w:styleId="FontStyle20">
    <w:name w:val="Font Style20"/>
    <w:uiPriority w:val="99"/>
    <w:rsid w:val="00CA084A"/>
    <w:rPr>
      <w:rFonts w:ascii="Palatino Linotype" w:hAnsi="Palatino Linotype"/>
      <w:i/>
      <w:spacing w:val="-20"/>
      <w:sz w:val="18"/>
    </w:rPr>
  </w:style>
  <w:style w:type="character" w:customStyle="1" w:styleId="FontStyle22">
    <w:name w:val="Font Style22"/>
    <w:uiPriority w:val="99"/>
    <w:rsid w:val="00CA084A"/>
    <w:rPr>
      <w:rFonts w:ascii="Times New Roman" w:hAnsi="Times New Roman"/>
      <w:b/>
      <w:i/>
      <w:sz w:val="20"/>
    </w:rPr>
  </w:style>
  <w:style w:type="character" w:customStyle="1" w:styleId="FontStyle23">
    <w:name w:val="Font Style23"/>
    <w:uiPriority w:val="99"/>
    <w:rsid w:val="00CA084A"/>
    <w:rPr>
      <w:rFonts w:ascii="Times New Roman" w:hAnsi="Times New Roman"/>
      <w:i/>
      <w:sz w:val="20"/>
    </w:rPr>
  </w:style>
  <w:style w:type="character" w:customStyle="1" w:styleId="FontStyle125">
    <w:name w:val="Font Style125"/>
    <w:uiPriority w:val="99"/>
    <w:rsid w:val="00CA084A"/>
    <w:rPr>
      <w:rFonts w:ascii="Times New Roman" w:hAnsi="Times New Roman"/>
      <w:sz w:val="18"/>
    </w:rPr>
  </w:style>
  <w:style w:type="paragraph" w:customStyle="1" w:styleId="Style13">
    <w:name w:val="Style13"/>
    <w:basedOn w:val="a1"/>
    <w:uiPriority w:val="99"/>
    <w:rsid w:val="00CA084A"/>
    <w:pPr>
      <w:autoSpaceDE w:val="0"/>
      <w:autoSpaceDN w:val="0"/>
      <w:adjustRightInd w:val="0"/>
      <w:ind w:firstLine="709"/>
    </w:pPr>
    <w:rPr>
      <w:rFonts w:eastAsia="Times New Roman"/>
      <w:szCs w:val="24"/>
      <w:lang w:eastAsia="ru-RU"/>
    </w:rPr>
  </w:style>
  <w:style w:type="paragraph" w:customStyle="1" w:styleId="Style14">
    <w:name w:val="Style14"/>
    <w:basedOn w:val="a1"/>
    <w:uiPriority w:val="99"/>
    <w:rsid w:val="00CA084A"/>
    <w:pPr>
      <w:autoSpaceDE w:val="0"/>
      <w:autoSpaceDN w:val="0"/>
      <w:adjustRightInd w:val="0"/>
      <w:spacing w:line="192" w:lineRule="exact"/>
      <w:ind w:firstLine="709"/>
      <w:jc w:val="center"/>
    </w:pPr>
    <w:rPr>
      <w:rFonts w:eastAsia="Times New Roman"/>
      <w:szCs w:val="24"/>
      <w:lang w:eastAsia="ru-RU"/>
    </w:rPr>
  </w:style>
  <w:style w:type="paragraph" w:customStyle="1" w:styleId="Style15">
    <w:name w:val="Style15"/>
    <w:basedOn w:val="a1"/>
    <w:uiPriority w:val="99"/>
    <w:rsid w:val="00CA084A"/>
    <w:pPr>
      <w:autoSpaceDE w:val="0"/>
      <w:autoSpaceDN w:val="0"/>
      <w:adjustRightInd w:val="0"/>
      <w:spacing w:line="151" w:lineRule="exact"/>
      <w:ind w:firstLine="709"/>
      <w:jc w:val="center"/>
    </w:pPr>
    <w:rPr>
      <w:rFonts w:eastAsia="Times New Roman"/>
      <w:szCs w:val="24"/>
      <w:lang w:eastAsia="ru-RU"/>
    </w:rPr>
  </w:style>
  <w:style w:type="character" w:customStyle="1" w:styleId="FontStyle105">
    <w:name w:val="Font Style105"/>
    <w:uiPriority w:val="99"/>
    <w:rsid w:val="00CA084A"/>
    <w:rPr>
      <w:rFonts w:ascii="Times New Roman" w:hAnsi="Times New Roman"/>
      <w:b/>
      <w:sz w:val="10"/>
    </w:rPr>
  </w:style>
  <w:style w:type="character" w:customStyle="1" w:styleId="FontStyle106">
    <w:name w:val="Font Style106"/>
    <w:uiPriority w:val="99"/>
    <w:rsid w:val="00CA084A"/>
    <w:rPr>
      <w:rFonts w:ascii="Times New Roman" w:hAnsi="Times New Roman"/>
      <w:b/>
      <w:sz w:val="16"/>
    </w:rPr>
  </w:style>
  <w:style w:type="character" w:customStyle="1" w:styleId="FontStyle107">
    <w:name w:val="Font Style107"/>
    <w:uiPriority w:val="99"/>
    <w:rsid w:val="00CA084A"/>
    <w:rPr>
      <w:rFonts w:ascii="Lucida Sans Unicode" w:hAnsi="Lucida Sans Unicode"/>
      <w:sz w:val="10"/>
    </w:rPr>
  </w:style>
  <w:style w:type="character" w:customStyle="1" w:styleId="FontStyle108">
    <w:name w:val="Font Style108"/>
    <w:uiPriority w:val="99"/>
    <w:rsid w:val="00CA084A"/>
    <w:rPr>
      <w:rFonts w:ascii="Century Gothic" w:hAnsi="Century Gothic"/>
      <w:b/>
      <w:sz w:val="14"/>
    </w:rPr>
  </w:style>
  <w:style w:type="character" w:customStyle="1" w:styleId="FontStyle109">
    <w:name w:val="Font Style109"/>
    <w:uiPriority w:val="99"/>
    <w:rsid w:val="00CA084A"/>
    <w:rPr>
      <w:rFonts w:ascii="Century Gothic" w:hAnsi="Century Gothic"/>
      <w:b/>
      <w:sz w:val="14"/>
    </w:rPr>
  </w:style>
  <w:style w:type="character" w:customStyle="1" w:styleId="FontStyle110">
    <w:name w:val="Font Style110"/>
    <w:uiPriority w:val="99"/>
    <w:rsid w:val="00CA084A"/>
    <w:rPr>
      <w:rFonts w:ascii="Cambria" w:hAnsi="Cambria"/>
      <w:b/>
      <w:sz w:val="14"/>
    </w:rPr>
  </w:style>
  <w:style w:type="paragraph" w:customStyle="1" w:styleId="Style12">
    <w:name w:val="Style12"/>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44">
    <w:name w:val="Font Style144"/>
    <w:uiPriority w:val="99"/>
    <w:rsid w:val="00CA084A"/>
    <w:rPr>
      <w:rFonts w:ascii="Times New Roman" w:hAnsi="Times New Roman"/>
      <w:b/>
      <w:sz w:val="14"/>
    </w:rPr>
  </w:style>
  <w:style w:type="character" w:customStyle="1" w:styleId="FontStyle170">
    <w:name w:val="Font Style170"/>
    <w:uiPriority w:val="99"/>
    <w:rsid w:val="00CA084A"/>
    <w:rPr>
      <w:rFonts w:ascii="Times New Roman" w:hAnsi="Times New Roman"/>
      <w:w w:val="10"/>
      <w:sz w:val="22"/>
    </w:rPr>
  </w:style>
  <w:style w:type="paragraph" w:customStyle="1" w:styleId="Style20">
    <w:name w:val="Style20"/>
    <w:basedOn w:val="a1"/>
    <w:uiPriority w:val="99"/>
    <w:rsid w:val="00CA084A"/>
    <w:pPr>
      <w:autoSpaceDE w:val="0"/>
      <w:autoSpaceDN w:val="0"/>
      <w:adjustRightInd w:val="0"/>
      <w:spacing w:line="240" w:lineRule="exact"/>
      <w:ind w:firstLine="709"/>
    </w:pPr>
    <w:rPr>
      <w:rFonts w:eastAsia="Times New Roman"/>
      <w:szCs w:val="24"/>
      <w:lang w:eastAsia="ru-RU"/>
    </w:rPr>
  </w:style>
  <w:style w:type="character" w:customStyle="1" w:styleId="FontStyle113">
    <w:name w:val="Font Style113"/>
    <w:uiPriority w:val="99"/>
    <w:rsid w:val="00CA084A"/>
    <w:rPr>
      <w:rFonts w:ascii="Times New Roman" w:hAnsi="Times New Roman"/>
      <w:b/>
      <w:sz w:val="20"/>
    </w:rPr>
  </w:style>
  <w:style w:type="paragraph" w:customStyle="1" w:styleId="Style32">
    <w:name w:val="Style32"/>
    <w:basedOn w:val="a1"/>
    <w:uiPriority w:val="99"/>
    <w:rsid w:val="00CA084A"/>
    <w:pPr>
      <w:autoSpaceDE w:val="0"/>
      <w:autoSpaceDN w:val="0"/>
      <w:adjustRightInd w:val="0"/>
      <w:ind w:firstLine="709"/>
      <w:jc w:val="right"/>
    </w:pPr>
    <w:rPr>
      <w:rFonts w:eastAsia="Times New Roman"/>
      <w:szCs w:val="24"/>
      <w:lang w:eastAsia="ru-RU"/>
    </w:rPr>
  </w:style>
  <w:style w:type="character" w:customStyle="1" w:styleId="FontStyle124">
    <w:name w:val="Font Style124"/>
    <w:uiPriority w:val="99"/>
    <w:rsid w:val="00CA084A"/>
    <w:rPr>
      <w:rFonts w:ascii="Times New Roman" w:hAnsi="Times New Roman"/>
      <w:b/>
      <w:i/>
      <w:sz w:val="16"/>
    </w:rPr>
  </w:style>
  <w:style w:type="paragraph" w:customStyle="1" w:styleId="Style42">
    <w:name w:val="Style42"/>
    <w:basedOn w:val="a1"/>
    <w:uiPriority w:val="99"/>
    <w:rsid w:val="00CA084A"/>
    <w:pPr>
      <w:autoSpaceDE w:val="0"/>
      <w:autoSpaceDN w:val="0"/>
      <w:adjustRightInd w:val="0"/>
      <w:ind w:firstLine="709"/>
    </w:pPr>
    <w:rPr>
      <w:rFonts w:eastAsia="Times New Roman"/>
      <w:szCs w:val="24"/>
      <w:lang w:eastAsia="ru-RU"/>
    </w:rPr>
  </w:style>
  <w:style w:type="paragraph" w:customStyle="1" w:styleId="Style43">
    <w:name w:val="Style43"/>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33">
    <w:name w:val="Font Style133"/>
    <w:uiPriority w:val="99"/>
    <w:rsid w:val="00CA084A"/>
    <w:rPr>
      <w:rFonts w:ascii="Times New Roman" w:hAnsi="Times New Roman"/>
      <w:b/>
      <w:sz w:val="18"/>
    </w:rPr>
  </w:style>
  <w:style w:type="paragraph" w:customStyle="1" w:styleId="Style26">
    <w:name w:val="Style26"/>
    <w:basedOn w:val="a1"/>
    <w:uiPriority w:val="99"/>
    <w:rsid w:val="00CA084A"/>
    <w:pPr>
      <w:autoSpaceDE w:val="0"/>
      <w:autoSpaceDN w:val="0"/>
      <w:adjustRightInd w:val="0"/>
      <w:ind w:firstLine="709"/>
    </w:pPr>
    <w:rPr>
      <w:rFonts w:eastAsia="Times New Roman"/>
      <w:szCs w:val="24"/>
      <w:lang w:eastAsia="ru-RU"/>
    </w:rPr>
  </w:style>
  <w:style w:type="paragraph" w:customStyle="1" w:styleId="Style61">
    <w:name w:val="Style61"/>
    <w:basedOn w:val="a1"/>
    <w:uiPriority w:val="99"/>
    <w:rsid w:val="00CA084A"/>
    <w:pPr>
      <w:autoSpaceDE w:val="0"/>
      <w:autoSpaceDN w:val="0"/>
      <w:adjustRightInd w:val="0"/>
      <w:ind w:firstLine="709"/>
    </w:pPr>
    <w:rPr>
      <w:rFonts w:eastAsia="Times New Roman"/>
      <w:szCs w:val="24"/>
      <w:lang w:eastAsia="ru-RU"/>
    </w:rPr>
  </w:style>
  <w:style w:type="paragraph" w:customStyle="1" w:styleId="Style62">
    <w:name w:val="Style62"/>
    <w:basedOn w:val="a1"/>
    <w:uiPriority w:val="99"/>
    <w:rsid w:val="00CA084A"/>
    <w:pPr>
      <w:autoSpaceDE w:val="0"/>
      <w:autoSpaceDN w:val="0"/>
      <w:adjustRightInd w:val="0"/>
      <w:ind w:firstLine="709"/>
    </w:pPr>
    <w:rPr>
      <w:rFonts w:eastAsia="Times New Roman"/>
      <w:szCs w:val="24"/>
      <w:lang w:eastAsia="ru-RU"/>
    </w:rPr>
  </w:style>
  <w:style w:type="paragraph" w:customStyle="1" w:styleId="Style63">
    <w:name w:val="Style63"/>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26">
    <w:name w:val="Font Style126"/>
    <w:uiPriority w:val="99"/>
    <w:rsid w:val="00CA084A"/>
    <w:rPr>
      <w:rFonts w:ascii="Century Gothic" w:hAnsi="Century Gothic"/>
      <w:b/>
      <w:sz w:val="14"/>
    </w:rPr>
  </w:style>
  <w:style w:type="character" w:customStyle="1" w:styleId="FontStyle127">
    <w:name w:val="Font Style127"/>
    <w:uiPriority w:val="99"/>
    <w:rsid w:val="00CA084A"/>
    <w:rPr>
      <w:rFonts w:ascii="Century Gothic" w:hAnsi="Century Gothic"/>
      <w:b/>
      <w:sz w:val="14"/>
    </w:rPr>
  </w:style>
  <w:style w:type="character" w:customStyle="1" w:styleId="FontStyle128">
    <w:name w:val="Font Style128"/>
    <w:uiPriority w:val="99"/>
    <w:rsid w:val="00CA084A"/>
    <w:rPr>
      <w:rFonts w:ascii="Times New Roman" w:hAnsi="Times New Roman"/>
      <w:b/>
      <w:sz w:val="16"/>
    </w:rPr>
  </w:style>
  <w:style w:type="paragraph" w:customStyle="1" w:styleId="Style66">
    <w:name w:val="Style66"/>
    <w:basedOn w:val="a1"/>
    <w:uiPriority w:val="99"/>
    <w:rsid w:val="00CA084A"/>
    <w:pPr>
      <w:autoSpaceDE w:val="0"/>
      <w:autoSpaceDN w:val="0"/>
      <w:adjustRightInd w:val="0"/>
      <w:ind w:firstLine="709"/>
      <w:jc w:val="right"/>
    </w:pPr>
    <w:rPr>
      <w:rFonts w:eastAsia="Times New Roman"/>
      <w:szCs w:val="24"/>
      <w:lang w:eastAsia="ru-RU"/>
    </w:rPr>
  </w:style>
  <w:style w:type="paragraph" w:customStyle="1" w:styleId="Style67">
    <w:name w:val="Style67"/>
    <w:basedOn w:val="a1"/>
    <w:uiPriority w:val="99"/>
    <w:rsid w:val="00CA084A"/>
    <w:pPr>
      <w:autoSpaceDE w:val="0"/>
      <w:autoSpaceDN w:val="0"/>
      <w:adjustRightInd w:val="0"/>
      <w:ind w:firstLine="709"/>
    </w:pPr>
    <w:rPr>
      <w:rFonts w:eastAsia="Times New Roman"/>
      <w:szCs w:val="24"/>
      <w:lang w:eastAsia="ru-RU"/>
    </w:rPr>
  </w:style>
  <w:style w:type="paragraph" w:customStyle="1" w:styleId="Style76">
    <w:name w:val="Style76"/>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29">
    <w:name w:val="Font Style129"/>
    <w:uiPriority w:val="99"/>
    <w:rsid w:val="00CA084A"/>
    <w:rPr>
      <w:rFonts w:ascii="Times New Roman" w:hAnsi="Times New Roman"/>
      <w:b/>
      <w:smallCaps/>
      <w:sz w:val="16"/>
    </w:rPr>
  </w:style>
  <w:style w:type="character" w:customStyle="1" w:styleId="FontStyle135">
    <w:name w:val="Font Style135"/>
    <w:uiPriority w:val="99"/>
    <w:rsid w:val="00CA084A"/>
    <w:rPr>
      <w:rFonts w:ascii="Times New Roman" w:hAnsi="Times New Roman"/>
      <w:b/>
      <w:sz w:val="14"/>
    </w:rPr>
  </w:style>
  <w:style w:type="paragraph" w:customStyle="1" w:styleId="Style79">
    <w:name w:val="Style79"/>
    <w:basedOn w:val="a1"/>
    <w:uiPriority w:val="99"/>
    <w:rsid w:val="00CA084A"/>
    <w:pPr>
      <w:autoSpaceDE w:val="0"/>
      <w:autoSpaceDN w:val="0"/>
      <w:adjustRightInd w:val="0"/>
      <w:spacing w:line="156" w:lineRule="exact"/>
      <w:ind w:firstLine="709"/>
      <w:jc w:val="center"/>
    </w:pPr>
    <w:rPr>
      <w:rFonts w:eastAsia="Times New Roman"/>
      <w:szCs w:val="24"/>
      <w:lang w:eastAsia="ru-RU"/>
    </w:rPr>
  </w:style>
  <w:style w:type="paragraph" w:customStyle="1" w:styleId="Style84">
    <w:name w:val="Style84"/>
    <w:basedOn w:val="a1"/>
    <w:uiPriority w:val="99"/>
    <w:rsid w:val="00CA084A"/>
    <w:pPr>
      <w:autoSpaceDE w:val="0"/>
      <w:autoSpaceDN w:val="0"/>
      <w:adjustRightInd w:val="0"/>
      <w:ind w:firstLine="709"/>
    </w:pPr>
    <w:rPr>
      <w:rFonts w:eastAsia="Times New Roman"/>
      <w:szCs w:val="24"/>
      <w:lang w:eastAsia="ru-RU"/>
    </w:rPr>
  </w:style>
  <w:style w:type="paragraph" w:customStyle="1" w:styleId="Style86">
    <w:name w:val="Style86"/>
    <w:basedOn w:val="a1"/>
    <w:uiPriority w:val="99"/>
    <w:rsid w:val="00CA084A"/>
    <w:pPr>
      <w:autoSpaceDE w:val="0"/>
      <w:autoSpaceDN w:val="0"/>
      <w:adjustRightInd w:val="0"/>
      <w:ind w:firstLine="709"/>
    </w:pPr>
    <w:rPr>
      <w:rFonts w:eastAsia="Times New Roman"/>
      <w:szCs w:val="24"/>
      <w:lang w:eastAsia="ru-RU"/>
    </w:rPr>
  </w:style>
  <w:style w:type="paragraph" w:customStyle="1" w:styleId="Style82">
    <w:name w:val="Style82"/>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36">
    <w:name w:val="Font Style136"/>
    <w:uiPriority w:val="99"/>
    <w:rsid w:val="00CA084A"/>
    <w:rPr>
      <w:rFonts w:ascii="Times New Roman" w:hAnsi="Times New Roman"/>
      <w:b/>
      <w:sz w:val="10"/>
    </w:rPr>
  </w:style>
  <w:style w:type="character" w:customStyle="1" w:styleId="FontStyle137">
    <w:name w:val="Font Style137"/>
    <w:uiPriority w:val="99"/>
    <w:rsid w:val="00CA084A"/>
    <w:rPr>
      <w:rFonts w:ascii="Arial Narrow" w:hAnsi="Arial Narrow"/>
      <w:sz w:val="30"/>
    </w:rPr>
  </w:style>
  <w:style w:type="paragraph" w:customStyle="1" w:styleId="Style60">
    <w:name w:val="Style60"/>
    <w:basedOn w:val="a1"/>
    <w:uiPriority w:val="99"/>
    <w:rsid w:val="00CA084A"/>
    <w:pPr>
      <w:autoSpaceDE w:val="0"/>
      <w:autoSpaceDN w:val="0"/>
      <w:adjustRightInd w:val="0"/>
      <w:spacing w:line="250" w:lineRule="exact"/>
      <w:ind w:firstLine="396"/>
    </w:pPr>
    <w:rPr>
      <w:rFonts w:eastAsia="Times New Roman"/>
      <w:szCs w:val="24"/>
      <w:lang w:eastAsia="ru-RU"/>
    </w:rPr>
  </w:style>
  <w:style w:type="paragraph" w:customStyle="1" w:styleId="Style17">
    <w:name w:val="Style17"/>
    <w:basedOn w:val="a1"/>
    <w:uiPriority w:val="99"/>
    <w:rsid w:val="00CA084A"/>
    <w:pPr>
      <w:autoSpaceDE w:val="0"/>
      <w:autoSpaceDN w:val="0"/>
      <w:adjustRightInd w:val="0"/>
      <w:ind w:firstLine="709"/>
      <w:jc w:val="center"/>
    </w:pPr>
    <w:rPr>
      <w:rFonts w:eastAsia="Times New Roman"/>
      <w:szCs w:val="24"/>
      <w:lang w:eastAsia="ru-RU"/>
    </w:rPr>
  </w:style>
  <w:style w:type="character" w:customStyle="1" w:styleId="FontStyle140">
    <w:name w:val="Font Style140"/>
    <w:uiPriority w:val="99"/>
    <w:rsid w:val="00CA084A"/>
    <w:rPr>
      <w:rFonts w:ascii="Times New Roman" w:hAnsi="Times New Roman"/>
      <w:w w:val="30"/>
      <w:sz w:val="44"/>
    </w:rPr>
  </w:style>
  <w:style w:type="character" w:customStyle="1" w:styleId="FontStyle178">
    <w:name w:val="Font Style178"/>
    <w:uiPriority w:val="99"/>
    <w:rsid w:val="00CA084A"/>
    <w:rPr>
      <w:rFonts w:ascii="Times New Roman" w:hAnsi="Times New Roman"/>
      <w:b/>
      <w:i/>
      <w:sz w:val="14"/>
    </w:rPr>
  </w:style>
  <w:style w:type="paragraph" w:customStyle="1" w:styleId="Style75">
    <w:name w:val="Style75"/>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42">
    <w:name w:val="Font Style142"/>
    <w:uiPriority w:val="99"/>
    <w:rsid w:val="00CA084A"/>
    <w:rPr>
      <w:rFonts w:ascii="Times New Roman" w:hAnsi="Times New Roman"/>
      <w:b/>
      <w:spacing w:val="10"/>
      <w:w w:val="20"/>
      <w:sz w:val="26"/>
    </w:rPr>
  </w:style>
  <w:style w:type="character" w:customStyle="1" w:styleId="FontStyle143">
    <w:name w:val="Font Style143"/>
    <w:uiPriority w:val="99"/>
    <w:rsid w:val="00CA084A"/>
    <w:rPr>
      <w:rFonts w:ascii="Times New Roman" w:hAnsi="Times New Roman"/>
      <w:sz w:val="14"/>
    </w:rPr>
  </w:style>
  <w:style w:type="paragraph" w:customStyle="1" w:styleId="Style71">
    <w:name w:val="Style71"/>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38">
    <w:name w:val="Font Style138"/>
    <w:uiPriority w:val="99"/>
    <w:rsid w:val="00CA084A"/>
    <w:rPr>
      <w:rFonts w:ascii="Book Antiqua" w:hAnsi="Book Antiqua"/>
      <w:sz w:val="20"/>
    </w:rPr>
  </w:style>
  <w:style w:type="paragraph" w:customStyle="1" w:styleId="Style46">
    <w:name w:val="Style46"/>
    <w:basedOn w:val="a1"/>
    <w:uiPriority w:val="99"/>
    <w:rsid w:val="00CA084A"/>
    <w:pPr>
      <w:autoSpaceDE w:val="0"/>
      <w:autoSpaceDN w:val="0"/>
      <w:adjustRightInd w:val="0"/>
      <w:spacing w:line="151" w:lineRule="exact"/>
      <w:ind w:firstLine="389"/>
    </w:pPr>
    <w:rPr>
      <w:rFonts w:eastAsia="Times New Roman"/>
      <w:szCs w:val="24"/>
      <w:lang w:eastAsia="ru-RU"/>
    </w:rPr>
  </w:style>
  <w:style w:type="paragraph" w:customStyle="1" w:styleId="Style28">
    <w:name w:val="Style28"/>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39">
    <w:name w:val="Font Style139"/>
    <w:uiPriority w:val="99"/>
    <w:rsid w:val="00CA084A"/>
    <w:rPr>
      <w:rFonts w:ascii="Times New Roman" w:hAnsi="Times New Roman"/>
      <w:sz w:val="8"/>
    </w:rPr>
  </w:style>
  <w:style w:type="paragraph" w:customStyle="1" w:styleId="Style93">
    <w:name w:val="Style93"/>
    <w:basedOn w:val="a1"/>
    <w:uiPriority w:val="99"/>
    <w:rsid w:val="00CA084A"/>
    <w:pPr>
      <w:autoSpaceDE w:val="0"/>
      <w:autoSpaceDN w:val="0"/>
      <w:adjustRightInd w:val="0"/>
      <w:spacing w:line="151" w:lineRule="exact"/>
      <w:ind w:firstLine="113"/>
    </w:pPr>
    <w:rPr>
      <w:rFonts w:eastAsia="Times New Roman"/>
      <w:szCs w:val="24"/>
      <w:lang w:eastAsia="ru-RU"/>
    </w:rPr>
  </w:style>
  <w:style w:type="character" w:customStyle="1" w:styleId="FontStyle141">
    <w:name w:val="Font Style141"/>
    <w:uiPriority w:val="99"/>
    <w:rsid w:val="00CA084A"/>
    <w:rPr>
      <w:rFonts w:ascii="Times New Roman" w:hAnsi="Times New Roman"/>
      <w:sz w:val="20"/>
    </w:rPr>
  </w:style>
  <w:style w:type="paragraph" w:customStyle="1" w:styleId="Style95">
    <w:name w:val="Style95"/>
    <w:basedOn w:val="a1"/>
    <w:uiPriority w:val="99"/>
    <w:rsid w:val="00CA084A"/>
    <w:pPr>
      <w:autoSpaceDE w:val="0"/>
      <w:autoSpaceDN w:val="0"/>
      <w:adjustRightInd w:val="0"/>
      <w:spacing w:line="206" w:lineRule="exact"/>
      <w:ind w:hanging="132"/>
    </w:pPr>
    <w:rPr>
      <w:rFonts w:eastAsia="Times New Roman"/>
      <w:szCs w:val="24"/>
      <w:lang w:eastAsia="ru-RU"/>
    </w:rPr>
  </w:style>
  <w:style w:type="paragraph" w:customStyle="1" w:styleId="Style103">
    <w:name w:val="Style103"/>
    <w:basedOn w:val="a1"/>
    <w:uiPriority w:val="99"/>
    <w:rsid w:val="00CA084A"/>
    <w:pPr>
      <w:autoSpaceDE w:val="0"/>
      <w:autoSpaceDN w:val="0"/>
      <w:adjustRightInd w:val="0"/>
      <w:spacing w:line="206" w:lineRule="exact"/>
      <w:ind w:hanging="204"/>
    </w:pPr>
    <w:rPr>
      <w:rFonts w:eastAsia="Times New Roman"/>
      <w:szCs w:val="24"/>
      <w:lang w:eastAsia="ru-RU"/>
    </w:rPr>
  </w:style>
  <w:style w:type="character" w:customStyle="1" w:styleId="FontStyle146">
    <w:name w:val="Font Style146"/>
    <w:uiPriority w:val="99"/>
    <w:rsid w:val="00CA084A"/>
    <w:rPr>
      <w:rFonts w:ascii="Times New Roman" w:hAnsi="Times New Roman"/>
      <w:b/>
      <w:sz w:val="16"/>
    </w:rPr>
  </w:style>
  <w:style w:type="paragraph" w:customStyle="1" w:styleId="Style70">
    <w:name w:val="Style70"/>
    <w:basedOn w:val="a1"/>
    <w:uiPriority w:val="99"/>
    <w:rsid w:val="00CA084A"/>
    <w:pPr>
      <w:autoSpaceDE w:val="0"/>
      <w:autoSpaceDN w:val="0"/>
      <w:adjustRightInd w:val="0"/>
      <w:spacing w:line="221" w:lineRule="exact"/>
      <w:ind w:hanging="235"/>
    </w:pPr>
    <w:rPr>
      <w:rFonts w:eastAsia="Times New Roman"/>
      <w:szCs w:val="24"/>
      <w:lang w:eastAsia="ru-RU"/>
    </w:rPr>
  </w:style>
  <w:style w:type="paragraph" w:customStyle="1" w:styleId="Style74">
    <w:name w:val="Style74"/>
    <w:basedOn w:val="a1"/>
    <w:uiPriority w:val="99"/>
    <w:rsid w:val="00CA084A"/>
    <w:pPr>
      <w:autoSpaceDE w:val="0"/>
      <w:autoSpaceDN w:val="0"/>
      <w:adjustRightInd w:val="0"/>
      <w:ind w:firstLine="709"/>
    </w:pPr>
    <w:rPr>
      <w:rFonts w:eastAsia="Times New Roman"/>
      <w:szCs w:val="24"/>
      <w:lang w:eastAsia="ru-RU"/>
    </w:rPr>
  </w:style>
  <w:style w:type="paragraph" w:customStyle="1" w:styleId="Style94">
    <w:name w:val="Style94"/>
    <w:basedOn w:val="a1"/>
    <w:uiPriority w:val="99"/>
    <w:rsid w:val="00CA084A"/>
    <w:pPr>
      <w:autoSpaceDE w:val="0"/>
      <w:autoSpaceDN w:val="0"/>
      <w:adjustRightInd w:val="0"/>
      <w:spacing w:line="228" w:lineRule="exact"/>
      <w:ind w:firstLine="709"/>
      <w:jc w:val="center"/>
    </w:pPr>
    <w:rPr>
      <w:rFonts w:eastAsia="Times New Roman"/>
      <w:szCs w:val="24"/>
      <w:lang w:eastAsia="ru-RU"/>
    </w:rPr>
  </w:style>
  <w:style w:type="paragraph" w:customStyle="1" w:styleId="Style59">
    <w:name w:val="Style59"/>
    <w:basedOn w:val="a1"/>
    <w:uiPriority w:val="99"/>
    <w:rsid w:val="00CA084A"/>
    <w:pPr>
      <w:autoSpaceDE w:val="0"/>
      <w:autoSpaceDN w:val="0"/>
      <w:adjustRightInd w:val="0"/>
      <w:ind w:firstLine="709"/>
    </w:pPr>
    <w:rPr>
      <w:rFonts w:eastAsia="Times New Roman"/>
      <w:szCs w:val="24"/>
      <w:lang w:eastAsia="ru-RU"/>
    </w:rPr>
  </w:style>
  <w:style w:type="paragraph" w:customStyle="1" w:styleId="Style56">
    <w:name w:val="Style56"/>
    <w:basedOn w:val="a1"/>
    <w:uiPriority w:val="99"/>
    <w:rsid w:val="00CA084A"/>
    <w:pPr>
      <w:autoSpaceDE w:val="0"/>
      <w:autoSpaceDN w:val="0"/>
      <w:adjustRightInd w:val="0"/>
      <w:ind w:firstLine="709"/>
    </w:pPr>
    <w:rPr>
      <w:rFonts w:eastAsia="Times New Roman"/>
      <w:szCs w:val="24"/>
      <w:lang w:eastAsia="ru-RU"/>
    </w:rPr>
  </w:style>
  <w:style w:type="paragraph" w:customStyle="1" w:styleId="Style40">
    <w:name w:val="Style40"/>
    <w:basedOn w:val="a1"/>
    <w:uiPriority w:val="99"/>
    <w:rsid w:val="00CA084A"/>
    <w:pPr>
      <w:autoSpaceDE w:val="0"/>
      <w:autoSpaceDN w:val="0"/>
      <w:adjustRightInd w:val="0"/>
      <w:ind w:firstLine="709"/>
    </w:pPr>
    <w:rPr>
      <w:rFonts w:eastAsia="Times New Roman"/>
      <w:szCs w:val="24"/>
      <w:lang w:eastAsia="ru-RU"/>
    </w:rPr>
  </w:style>
  <w:style w:type="paragraph" w:customStyle="1" w:styleId="Style72">
    <w:name w:val="Style72"/>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52">
    <w:name w:val="Font Style152"/>
    <w:uiPriority w:val="99"/>
    <w:rsid w:val="00CA084A"/>
    <w:rPr>
      <w:rFonts w:ascii="Times New Roman" w:hAnsi="Times New Roman"/>
      <w:b/>
      <w:sz w:val="12"/>
    </w:rPr>
  </w:style>
  <w:style w:type="paragraph" w:customStyle="1" w:styleId="Style49">
    <w:name w:val="Style49"/>
    <w:basedOn w:val="a1"/>
    <w:uiPriority w:val="99"/>
    <w:rsid w:val="00CA084A"/>
    <w:pPr>
      <w:autoSpaceDE w:val="0"/>
      <w:autoSpaceDN w:val="0"/>
      <w:adjustRightInd w:val="0"/>
      <w:spacing w:line="322" w:lineRule="exact"/>
      <w:ind w:firstLine="4178"/>
    </w:pPr>
    <w:rPr>
      <w:rFonts w:eastAsia="Times New Roman"/>
      <w:szCs w:val="24"/>
      <w:lang w:eastAsia="ru-RU"/>
    </w:rPr>
  </w:style>
  <w:style w:type="paragraph" w:customStyle="1" w:styleId="Style16">
    <w:name w:val="Style16"/>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11">
    <w:name w:val="Font Style111"/>
    <w:uiPriority w:val="99"/>
    <w:rsid w:val="00CA084A"/>
    <w:rPr>
      <w:rFonts w:ascii="Times New Roman" w:hAnsi="Times New Roman"/>
      <w:b/>
      <w:spacing w:val="30"/>
      <w:w w:val="10"/>
      <w:sz w:val="26"/>
    </w:rPr>
  </w:style>
  <w:style w:type="character" w:customStyle="1" w:styleId="FontStyle112">
    <w:name w:val="Font Style112"/>
    <w:uiPriority w:val="99"/>
    <w:rsid w:val="00CA084A"/>
    <w:rPr>
      <w:rFonts w:ascii="Times New Roman" w:hAnsi="Times New Roman"/>
      <w:b/>
      <w:i/>
      <w:spacing w:val="-10"/>
      <w:sz w:val="10"/>
    </w:rPr>
  </w:style>
  <w:style w:type="character" w:customStyle="1" w:styleId="FontStyle123">
    <w:name w:val="Font Style123"/>
    <w:uiPriority w:val="99"/>
    <w:rsid w:val="00CA084A"/>
    <w:rPr>
      <w:rFonts w:ascii="Times New Roman" w:hAnsi="Times New Roman"/>
      <w:i/>
      <w:sz w:val="18"/>
    </w:rPr>
  </w:style>
  <w:style w:type="paragraph" w:customStyle="1" w:styleId="Style25">
    <w:name w:val="Style25"/>
    <w:basedOn w:val="a1"/>
    <w:uiPriority w:val="99"/>
    <w:rsid w:val="00CA084A"/>
    <w:pPr>
      <w:autoSpaceDE w:val="0"/>
      <w:autoSpaceDN w:val="0"/>
      <w:adjustRightInd w:val="0"/>
      <w:ind w:firstLine="709"/>
    </w:pPr>
    <w:rPr>
      <w:rFonts w:eastAsia="Times New Roman"/>
      <w:szCs w:val="24"/>
      <w:lang w:eastAsia="ru-RU"/>
    </w:rPr>
  </w:style>
  <w:style w:type="paragraph" w:customStyle="1" w:styleId="Style30">
    <w:name w:val="Style30"/>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17">
    <w:name w:val="Font Style117"/>
    <w:uiPriority w:val="99"/>
    <w:rsid w:val="00CA084A"/>
    <w:rPr>
      <w:rFonts w:ascii="Times New Roman" w:hAnsi="Times New Roman"/>
      <w:b/>
      <w:sz w:val="14"/>
    </w:rPr>
  </w:style>
  <w:style w:type="character" w:customStyle="1" w:styleId="FontStyle120">
    <w:name w:val="Font Style120"/>
    <w:uiPriority w:val="99"/>
    <w:rsid w:val="00CA084A"/>
    <w:rPr>
      <w:rFonts w:ascii="Times New Roman" w:hAnsi="Times New Roman"/>
      <w:b/>
      <w:sz w:val="10"/>
    </w:rPr>
  </w:style>
  <w:style w:type="character" w:customStyle="1" w:styleId="FontStyle121">
    <w:name w:val="Font Style121"/>
    <w:uiPriority w:val="99"/>
    <w:rsid w:val="00CA084A"/>
    <w:rPr>
      <w:rFonts w:ascii="Times New Roman" w:hAnsi="Times New Roman"/>
      <w:b/>
      <w:w w:val="10"/>
      <w:sz w:val="20"/>
    </w:rPr>
  </w:style>
  <w:style w:type="character" w:customStyle="1" w:styleId="FontStyle122">
    <w:name w:val="Font Style122"/>
    <w:uiPriority w:val="99"/>
    <w:rsid w:val="00CA084A"/>
    <w:rPr>
      <w:rFonts w:ascii="Times New Roman" w:hAnsi="Times New Roman"/>
      <w:b/>
      <w:i/>
      <w:spacing w:val="-10"/>
      <w:sz w:val="10"/>
    </w:rPr>
  </w:style>
  <w:style w:type="character" w:customStyle="1" w:styleId="FontStyle172">
    <w:name w:val="Font Style172"/>
    <w:uiPriority w:val="99"/>
    <w:rsid w:val="00CA084A"/>
    <w:rPr>
      <w:rFonts w:ascii="Times New Roman" w:hAnsi="Times New Roman"/>
      <w:spacing w:val="120"/>
      <w:w w:val="20"/>
      <w:sz w:val="30"/>
    </w:rPr>
  </w:style>
  <w:style w:type="paragraph" w:customStyle="1" w:styleId="Style21">
    <w:name w:val="Style21"/>
    <w:basedOn w:val="a1"/>
    <w:uiPriority w:val="99"/>
    <w:rsid w:val="00CA084A"/>
    <w:pPr>
      <w:autoSpaceDE w:val="0"/>
      <w:autoSpaceDN w:val="0"/>
      <w:adjustRightInd w:val="0"/>
      <w:ind w:firstLine="709"/>
    </w:pPr>
    <w:rPr>
      <w:rFonts w:eastAsia="Times New Roman"/>
      <w:szCs w:val="24"/>
      <w:lang w:eastAsia="ru-RU"/>
    </w:rPr>
  </w:style>
  <w:style w:type="paragraph" w:customStyle="1" w:styleId="Style22">
    <w:name w:val="Style22"/>
    <w:basedOn w:val="a1"/>
    <w:uiPriority w:val="99"/>
    <w:rsid w:val="00CA084A"/>
    <w:pPr>
      <w:autoSpaceDE w:val="0"/>
      <w:autoSpaceDN w:val="0"/>
      <w:adjustRightInd w:val="0"/>
      <w:ind w:firstLine="709"/>
    </w:pPr>
    <w:rPr>
      <w:rFonts w:eastAsia="Times New Roman"/>
      <w:szCs w:val="24"/>
      <w:lang w:eastAsia="ru-RU"/>
    </w:rPr>
  </w:style>
  <w:style w:type="paragraph" w:customStyle="1" w:styleId="Style27">
    <w:name w:val="Style27"/>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14">
    <w:name w:val="Font Style114"/>
    <w:uiPriority w:val="99"/>
    <w:rsid w:val="00CA084A"/>
    <w:rPr>
      <w:rFonts w:ascii="Times New Roman" w:hAnsi="Times New Roman"/>
      <w:b/>
      <w:w w:val="10"/>
      <w:sz w:val="26"/>
    </w:rPr>
  </w:style>
  <w:style w:type="character" w:customStyle="1" w:styleId="FontStyle115">
    <w:name w:val="Font Style115"/>
    <w:uiPriority w:val="99"/>
    <w:rsid w:val="00CA084A"/>
    <w:rPr>
      <w:rFonts w:ascii="Arial Narrow" w:hAnsi="Arial Narrow"/>
      <w:b/>
      <w:spacing w:val="-40"/>
      <w:sz w:val="50"/>
    </w:rPr>
  </w:style>
  <w:style w:type="character" w:customStyle="1" w:styleId="FontStyle116">
    <w:name w:val="Font Style116"/>
    <w:uiPriority w:val="99"/>
    <w:rsid w:val="00CA084A"/>
    <w:rPr>
      <w:rFonts w:ascii="Times New Roman" w:hAnsi="Times New Roman"/>
      <w:b/>
      <w:sz w:val="16"/>
    </w:rPr>
  </w:style>
  <w:style w:type="character" w:customStyle="1" w:styleId="FontStyle118">
    <w:name w:val="Font Style118"/>
    <w:uiPriority w:val="99"/>
    <w:rsid w:val="00CA084A"/>
    <w:rPr>
      <w:rFonts w:ascii="Times New Roman" w:hAnsi="Times New Roman"/>
      <w:b/>
      <w:sz w:val="8"/>
    </w:rPr>
  </w:style>
  <w:style w:type="character" w:customStyle="1" w:styleId="FontStyle119">
    <w:name w:val="Font Style119"/>
    <w:uiPriority w:val="99"/>
    <w:rsid w:val="00CA084A"/>
    <w:rPr>
      <w:rFonts w:ascii="Bookman Old Style" w:hAnsi="Bookman Old Style"/>
      <w:b/>
      <w:i/>
      <w:sz w:val="10"/>
    </w:rPr>
  </w:style>
  <w:style w:type="character" w:customStyle="1" w:styleId="FontStyle177">
    <w:name w:val="Font Style177"/>
    <w:uiPriority w:val="99"/>
    <w:rsid w:val="00CA084A"/>
    <w:rPr>
      <w:rFonts w:ascii="Times New Roman" w:hAnsi="Times New Roman"/>
      <w:b/>
      <w:i/>
      <w:sz w:val="14"/>
    </w:rPr>
  </w:style>
  <w:style w:type="paragraph" w:customStyle="1" w:styleId="Style68">
    <w:name w:val="Style68"/>
    <w:basedOn w:val="a1"/>
    <w:uiPriority w:val="99"/>
    <w:rsid w:val="00CA084A"/>
    <w:pPr>
      <w:autoSpaceDE w:val="0"/>
      <w:autoSpaceDN w:val="0"/>
      <w:adjustRightInd w:val="0"/>
      <w:ind w:firstLine="709"/>
    </w:pPr>
    <w:rPr>
      <w:rFonts w:eastAsia="Times New Roman"/>
      <w:szCs w:val="24"/>
      <w:lang w:eastAsia="ru-RU"/>
    </w:rPr>
  </w:style>
  <w:style w:type="paragraph" w:customStyle="1" w:styleId="Style69">
    <w:name w:val="Style69"/>
    <w:basedOn w:val="a1"/>
    <w:uiPriority w:val="99"/>
    <w:rsid w:val="00CA084A"/>
    <w:pPr>
      <w:autoSpaceDE w:val="0"/>
      <w:autoSpaceDN w:val="0"/>
      <w:adjustRightInd w:val="0"/>
      <w:spacing w:line="91" w:lineRule="exact"/>
      <w:ind w:firstLine="709"/>
      <w:jc w:val="right"/>
    </w:pPr>
    <w:rPr>
      <w:rFonts w:eastAsia="Times New Roman"/>
      <w:szCs w:val="24"/>
      <w:lang w:eastAsia="ru-RU"/>
    </w:rPr>
  </w:style>
  <w:style w:type="paragraph" w:customStyle="1" w:styleId="Style73">
    <w:name w:val="Style73"/>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30">
    <w:name w:val="Font Style130"/>
    <w:uiPriority w:val="99"/>
    <w:rsid w:val="00CA084A"/>
    <w:rPr>
      <w:rFonts w:ascii="Times New Roman" w:hAnsi="Times New Roman"/>
      <w:b/>
      <w:w w:val="10"/>
      <w:sz w:val="14"/>
    </w:rPr>
  </w:style>
  <w:style w:type="paragraph" w:customStyle="1" w:styleId="Style85">
    <w:name w:val="Style85"/>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31">
    <w:name w:val="Font Style131"/>
    <w:uiPriority w:val="99"/>
    <w:rsid w:val="00CA084A"/>
    <w:rPr>
      <w:rFonts w:ascii="Lucida Sans Unicode" w:hAnsi="Lucida Sans Unicode"/>
      <w:sz w:val="24"/>
    </w:rPr>
  </w:style>
  <w:style w:type="character" w:customStyle="1" w:styleId="FontStyle132">
    <w:name w:val="Font Style132"/>
    <w:uiPriority w:val="99"/>
    <w:rsid w:val="00CA084A"/>
    <w:rPr>
      <w:rFonts w:ascii="Times New Roman" w:hAnsi="Times New Roman"/>
      <w:b/>
      <w:w w:val="10"/>
      <w:sz w:val="14"/>
    </w:rPr>
  </w:style>
  <w:style w:type="character" w:customStyle="1" w:styleId="FontStyle134">
    <w:name w:val="Font Style134"/>
    <w:uiPriority w:val="99"/>
    <w:rsid w:val="00CA084A"/>
    <w:rPr>
      <w:rFonts w:ascii="Book Antiqua" w:hAnsi="Book Antiqua"/>
      <w:sz w:val="20"/>
    </w:rPr>
  </w:style>
  <w:style w:type="character" w:customStyle="1" w:styleId="FontStyle179">
    <w:name w:val="Font Style179"/>
    <w:uiPriority w:val="99"/>
    <w:rsid w:val="00CA084A"/>
    <w:rPr>
      <w:rFonts w:ascii="Times New Roman" w:hAnsi="Times New Roman"/>
      <w:smallCaps/>
      <w:spacing w:val="10"/>
      <w:sz w:val="8"/>
    </w:rPr>
  </w:style>
  <w:style w:type="paragraph" w:customStyle="1" w:styleId="Style52">
    <w:name w:val="Style52"/>
    <w:basedOn w:val="a1"/>
    <w:uiPriority w:val="99"/>
    <w:rsid w:val="00CA084A"/>
    <w:pPr>
      <w:autoSpaceDE w:val="0"/>
      <w:autoSpaceDN w:val="0"/>
      <w:adjustRightInd w:val="0"/>
      <w:ind w:firstLine="709"/>
    </w:pPr>
    <w:rPr>
      <w:rFonts w:eastAsia="Times New Roman"/>
      <w:szCs w:val="24"/>
      <w:lang w:eastAsia="ru-RU"/>
    </w:rPr>
  </w:style>
  <w:style w:type="paragraph" w:customStyle="1" w:styleId="Style45">
    <w:name w:val="Style45"/>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50">
    <w:name w:val="Font Style150"/>
    <w:uiPriority w:val="99"/>
    <w:rsid w:val="00CA084A"/>
    <w:rPr>
      <w:rFonts w:ascii="Lucida Sans Unicode" w:hAnsi="Lucida Sans Unicode"/>
      <w:b/>
      <w:i/>
      <w:sz w:val="8"/>
    </w:rPr>
  </w:style>
  <w:style w:type="paragraph" w:customStyle="1" w:styleId="Style98">
    <w:name w:val="Style98"/>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45">
    <w:name w:val="Font Style145"/>
    <w:uiPriority w:val="99"/>
    <w:rsid w:val="00CA084A"/>
    <w:rPr>
      <w:rFonts w:ascii="Times New Roman" w:hAnsi="Times New Roman"/>
      <w:spacing w:val="10"/>
      <w:sz w:val="10"/>
    </w:rPr>
  </w:style>
  <w:style w:type="paragraph" w:customStyle="1" w:styleId="Style89">
    <w:name w:val="Style89"/>
    <w:basedOn w:val="a1"/>
    <w:uiPriority w:val="99"/>
    <w:rsid w:val="00CA084A"/>
    <w:pPr>
      <w:autoSpaceDE w:val="0"/>
      <w:autoSpaceDN w:val="0"/>
      <w:adjustRightInd w:val="0"/>
      <w:spacing w:line="218" w:lineRule="exact"/>
      <w:ind w:hanging="2686"/>
    </w:pPr>
    <w:rPr>
      <w:rFonts w:eastAsia="Times New Roman"/>
      <w:szCs w:val="24"/>
      <w:lang w:eastAsia="ru-RU"/>
    </w:rPr>
  </w:style>
  <w:style w:type="paragraph" w:customStyle="1" w:styleId="Style37">
    <w:name w:val="Style37"/>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47">
    <w:name w:val="Font Style147"/>
    <w:uiPriority w:val="99"/>
    <w:rsid w:val="00CA084A"/>
    <w:rPr>
      <w:rFonts w:ascii="Book Antiqua" w:hAnsi="Book Antiqua"/>
      <w:sz w:val="18"/>
    </w:rPr>
  </w:style>
  <w:style w:type="character" w:customStyle="1" w:styleId="FontStyle148">
    <w:name w:val="Font Style148"/>
    <w:uiPriority w:val="99"/>
    <w:rsid w:val="00CA084A"/>
    <w:rPr>
      <w:rFonts w:ascii="Times New Roman" w:hAnsi="Times New Roman"/>
      <w:spacing w:val="40"/>
      <w:sz w:val="12"/>
    </w:rPr>
  </w:style>
  <w:style w:type="character" w:customStyle="1" w:styleId="FontStyle149">
    <w:name w:val="Font Style149"/>
    <w:uiPriority w:val="99"/>
    <w:rsid w:val="00CA084A"/>
    <w:rPr>
      <w:rFonts w:ascii="Courier New" w:hAnsi="Courier New"/>
      <w:b/>
      <w:i/>
      <w:spacing w:val="-10"/>
      <w:sz w:val="10"/>
    </w:rPr>
  </w:style>
  <w:style w:type="paragraph" w:customStyle="1" w:styleId="Style19">
    <w:name w:val="Style19"/>
    <w:basedOn w:val="a1"/>
    <w:uiPriority w:val="99"/>
    <w:rsid w:val="00CA084A"/>
    <w:pPr>
      <w:autoSpaceDE w:val="0"/>
      <w:autoSpaceDN w:val="0"/>
      <w:adjustRightInd w:val="0"/>
      <w:ind w:firstLine="709"/>
    </w:pPr>
    <w:rPr>
      <w:rFonts w:eastAsia="Times New Roman"/>
      <w:szCs w:val="24"/>
      <w:lang w:eastAsia="ru-RU"/>
    </w:rPr>
  </w:style>
  <w:style w:type="paragraph" w:customStyle="1" w:styleId="Style33">
    <w:name w:val="Style33"/>
    <w:basedOn w:val="a1"/>
    <w:uiPriority w:val="99"/>
    <w:rsid w:val="00CA084A"/>
    <w:pPr>
      <w:autoSpaceDE w:val="0"/>
      <w:autoSpaceDN w:val="0"/>
      <w:adjustRightInd w:val="0"/>
      <w:ind w:firstLine="709"/>
    </w:pPr>
    <w:rPr>
      <w:rFonts w:eastAsia="Times New Roman"/>
      <w:szCs w:val="24"/>
      <w:lang w:eastAsia="ru-RU"/>
    </w:rPr>
  </w:style>
  <w:style w:type="paragraph" w:customStyle="1" w:styleId="Style35">
    <w:name w:val="Style35"/>
    <w:basedOn w:val="a1"/>
    <w:uiPriority w:val="99"/>
    <w:rsid w:val="00CA084A"/>
    <w:pPr>
      <w:autoSpaceDE w:val="0"/>
      <w:autoSpaceDN w:val="0"/>
      <w:adjustRightInd w:val="0"/>
      <w:ind w:firstLine="709"/>
    </w:pPr>
    <w:rPr>
      <w:rFonts w:eastAsia="Times New Roman"/>
      <w:szCs w:val="24"/>
      <w:lang w:eastAsia="ru-RU"/>
    </w:rPr>
  </w:style>
  <w:style w:type="paragraph" w:customStyle="1" w:styleId="Style36">
    <w:name w:val="Style36"/>
    <w:basedOn w:val="a1"/>
    <w:uiPriority w:val="99"/>
    <w:rsid w:val="00CA084A"/>
    <w:pPr>
      <w:autoSpaceDE w:val="0"/>
      <w:autoSpaceDN w:val="0"/>
      <w:adjustRightInd w:val="0"/>
      <w:ind w:firstLine="709"/>
    </w:pPr>
    <w:rPr>
      <w:rFonts w:eastAsia="Times New Roman"/>
      <w:szCs w:val="24"/>
      <w:lang w:eastAsia="ru-RU"/>
    </w:rPr>
  </w:style>
  <w:style w:type="paragraph" w:customStyle="1" w:styleId="Style39">
    <w:name w:val="Style39"/>
    <w:basedOn w:val="a1"/>
    <w:uiPriority w:val="99"/>
    <w:rsid w:val="00CA084A"/>
    <w:pPr>
      <w:autoSpaceDE w:val="0"/>
      <w:autoSpaceDN w:val="0"/>
      <w:adjustRightInd w:val="0"/>
      <w:ind w:firstLine="709"/>
    </w:pPr>
    <w:rPr>
      <w:rFonts w:eastAsia="Times New Roman"/>
      <w:szCs w:val="24"/>
      <w:lang w:eastAsia="ru-RU"/>
    </w:rPr>
  </w:style>
  <w:style w:type="paragraph" w:customStyle="1" w:styleId="Style41">
    <w:name w:val="Style41"/>
    <w:basedOn w:val="a1"/>
    <w:uiPriority w:val="99"/>
    <w:rsid w:val="00CA084A"/>
    <w:pPr>
      <w:autoSpaceDE w:val="0"/>
      <w:autoSpaceDN w:val="0"/>
      <w:adjustRightInd w:val="0"/>
      <w:ind w:firstLine="709"/>
    </w:pPr>
    <w:rPr>
      <w:rFonts w:eastAsia="Times New Roman"/>
      <w:szCs w:val="24"/>
      <w:lang w:eastAsia="ru-RU"/>
    </w:rPr>
  </w:style>
  <w:style w:type="paragraph" w:customStyle="1" w:styleId="Style50">
    <w:name w:val="Style50"/>
    <w:basedOn w:val="a1"/>
    <w:uiPriority w:val="99"/>
    <w:rsid w:val="00CA084A"/>
    <w:pPr>
      <w:autoSpaceDE w:val="0"/>
      <w:autoSpaceDN w:val="0"/>
      <w:adjustRightInd w:val="0"/>
      <w:ind w:firstLine="709"/>
    </w:pPr>
    <w:rPr>
      <w:rFonts w:eastAsia="Times New Roman"/>
      <w:szCs w:val="24"/>
      <w:lang w:eastAsia="ru-RU"/>
    </w:rPr>
  </w:style>
  <w:style w:type="paragraph" w:customStyle="1" w:styleId="Style51">
    <w:name w:val="Style51"/>
    <w:basedOn w:val="a1"/>
    <w:uiPriority w:val="99"/>
    <w:rsid w:val="00CA084A"/>
    <w:pPr>
      <w:autoSpaceDE w:val="0"/>
      <w:autoSpaceDN w:val="0"/>
      <w:adjustRightInd w:val="0"/>
      <w:ind w:firstLine="709"/>
    </w:pPr>
    <w:rPr>
      <w:rFonts w:eastAsia="Times New Roman"/>
      <w:szCs w:val="24"/>
      <w:lang w:eastAsia="ru-RU"/>
    </w:rPr>
  </w:style>
  <w:style w:type="paragraph" w:customStyle="1" w:styleId="Style53">
    <w:name w:val="Style53"/>
    <w:basedOn w:val="a1"/>
    <w:uiPriority w:val="99"/>
    <w:rsid w:val="00CA084A"/>
    <w:pPr>
      <w:autoSpaceDE w:val="0"/>
      <w:autoSpaceDN w:val="0"/>
      <w:adjustRightInd w:val="0"/>
      <w:ind w:firstLine="709"/>
    </w:pPr>
    <w:rPr>
      <w:rFonts w:eastAsia="Times New Roman"/>
      <w:szCs w:val="24"/>
      <w:lang w:eastAsia="ru-RU"/>
    </w:rPr>
  </w:style>
  <w:style w:type="paragraph" w:customStyle="1" w:styleId="Style65">
    <w:name w:val="Style65"/>
    <w:basedOn w:val="a1"/>
    <w:uiPriority w:val="99"/>
    <w:rsid w:val="00CA084A"/>
    <w:pPr>
      <w:autoSpaceDE w:val="0"/>
      <w:autoSpaceDN w:val="0"/>
      <w:adjustRightInd w:val="0"/>
      <w:ind w:firstLine="709"/>
    </w:pPr>
    <w:rPr>
      <w:rFonts w:eastAsia="Times New Roman"/>
      <w:szCs w:val="24"/>
      <w:lang w:eastAsia="ru-RU"/>
    </w:rPr>
  </w:style>
  <w:style w:type="paragraph" w:customStyle="1" w:styleId="Style80">
    <w:name w:val="Style80"/>
    <w:basedOn w:val="a1"/>
    <w:uiPriority w:val="99"/>
    <w:rsid w:val="00CA084A"/>
    <w:pPr>
      <w:autoSpaceDE w:val="0"/>
      <w:autoSpaceDN w:val="0"/>
      <w:adjustRightInd w:val="0"/>
      <w:ind w:firstLine="709"/>
    </w:pPr>
    <w:rPr>
      <w:rFonts w:eastAsia="Times New Roman"/>
      <w:szCs w:val="24"/>
      <w:lang w:eastAsia="ru-RU"/>
    </w:rPr>
  </w:style>
  <w:style w:type="paragraph" w:customStyle="1" w:styleId="Style83">
    <w:name w:val="Style83"/>
    <w:basedOn w:val="a1"/>
    <w:uiPriority w:val="99"/>
    <w:rsid w:val="00CA084A"/>
    <w:pPr>
      <w:autoSpaceDE w:val="0"/>
      <w:autoSpaceDN w:val="0"/>
      <w:adjustRightInd w:val="0"/>
      <w:ind w:firstLine="709"/>
    </w:pPr>
    <w:rPr>
      <w:rFonts w:eastAsia="Times New Roman"/>
      <w:szCs w:val="24"/>
      <w:lang w:eastAsia="ru-RU"/>
    </w:rPr>
  </w:style>
  <w:style w:type="paragraph" w:customStyle="1" w:styleId="Style90">
    <w:name w:val="Style90"/>
    <w:basedOn w:val="a1"/>
    <w:uiPriority w:val="99"/>
    <w:rsid w:val="00CA084A"/>
    <w:pPr>
      <w:autoSpaceDE w:val="0"/>
      <w:autoSpaceDN w:val="0"/>
      <w:adjustRightInd w:val="0"/>
      <w:ind w:firstLine="709"/>
    </w:pPr>
    <w:rPr>
      <w:rFonts w:eastAsia="Times New Roman"/>
      <w:szCs w:val="24"/>
      <w:lang w:eastAsia="ru-RU"/>
    </w:rPr>
  </w:style>
  <w:style w:type="paragraph" w:customStyle="1" w:styleId="Style101">
    <w:name w:val="Style101"/>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53">
    <w:name w:val="Font Style153"/>
    <w:uiPriority w:val="99"/>
    <w:rsid w:val="00CA084A"/>
    <w:rPr>
      <w:rFonts w:ascii="Lucida Sans Unicode" w:hAnsi="Lucida Sans Unicode"/>
      <w:sz w:val="32"/>
    </w:rPr>
  </w:style>
  <w:style w:type="character" w:customStyle="1" w:styleId="FontStyle154">
    <w:name w:val="Font Style154"/>
    <w:uiPriority w:val="99"/>
    <w:rsid w:val="00CA084A"/>
    <w:rPr>
      <w:rFonts w:ascii="Lucida Sans Unicode" w:hAnsi="Lucida Sans Unicode"/>
      <w:sz w:val="32"/>
    </w:rPr>
  </w:style>
  <w:style w:type="character" w:customStyle="1" w:styleId="FontStyle155">
    <w:name w:val="Font Style155"/>
    <w:uiPriority w:val="99"/>
    <w:rsid w:val="00CA084A"/>
    <w:rPr>
      <w:rFonts w:ascii="Times New Roman" w:hAnsi="Times New Roman"/>
      <w:sz w:val="20"/>
    </w:rPr>
  </w:style>
  <w:style w:type="character" w:customStyle="1" w:styleId="FontStyle156">
    <w:name w:val="Font Style156"/>
    <w:uiPriority w:val="99"/>
    <w:rsid w:val="00CA084A"/>
    <w:rPr>
      <w:rFonts w:ascii="Arial Narrow" w:hAnsi="Arial Narrow"/>
      <w:b/>
      <w:sz w:val="18"/>
    </w:rPr>
  </w:style>
  <w:style w:type="character" w:customStyle="1" w:styleId="FontStyle157">
    <w:name w:val="Font Style157"/>
    <w:uiPriority w:val="99"/>
    <w:rsid w:val="00CA084A"/>
    <w:rPr>
      <w:rFonts w:ascii="Times New Roman" w:hAnsi="Times New Roman"/>
      <w:sz w:val="16"/>
    </w:rPr>
  </w:style>
  <w:style w:type="character" w:customStyle="1" w:styleId="FontStyle158">
    <w:name w:val="Font Style158"/>
    <w:uiPriority w:val="99"/>
    <w:rsid w:val="00CA084A"/>
    <w:rPr>
      <w:rFonts w:ascii="Times New Roman" w:hAnsi="Times New Roman"/>
      <w:sz w:val="20"/>
    </w:rPr>
  </w:style>
  <w:style w:type="character" w:customStyle="1" w:styleId="FontStyle159">
    <w:name w:val="Font Style159"/>
    <w:uiPriority w:val="99"/>
    <w:rsid w:val="00CA084A"/>
    <w:rPr>
      <w:rFonts w:ascii="Times New Roman" w:hAnsi="Times New Roman"/>
      <w:w w:val="40"/>
      <w:sz w:val="32"/>
    </w:rPr>
  </w:style>
  <w:style w:type="character" w:customStyle="1" w:styleId="FontStyle160">
    <w:name w:val="Font Style160"/>
    <w:uiPriority w:val="99"/>
    <w:rsid w:val="00CA084A"/>
    <w:rPr>
      <w:rFonts w:ascii="Times New Roman" w:hAnsi="Times New Roman"/>
      <w:sz w:val="20"/>
    </w:rPr>
  </w:style>
  <w:style w:type="character" w:customStyle="1" w:styleId="FontStyle161">
    <w:name w:val="Font Style161"/>
    <w:uiPriority w:val="99"/>
    <w:rsid w:val="00CA084A"/>
    <w:rPr>
      <w:rFonts w:ascii="Lucida Sans Unicode" w:hAnsi="Lucida Sans Unicode"/>
      <w:sz w:val="32"/>
    </w:rPr>
  </w:style>
  <w:style w:type="character" w:customStyle="1" w:styleId="FontStyle162">
    <w:name w:val="Font Style162"/>
    <w:uiPriority w:val="99"/>
    <w:rsid w:val="00CA084A"/>
    <w:rPr>
      <w:rFonts w:ascii="Times New Roman" w:hAnsi="Times New Roman"/>
      <w:sz w:val="20"/>
    </w:rPr>
  </w:style>
  <w:style w:type="character" w:customStyle="1" w:styleId="FontStyle163">
    <w:name w:val="Font Style163"/>
    <w:uiPriority w:val="99"/>
    <w:rsid w:val="00CA084A"/>
    <w:rPr>
      <w:rFonts w:ascii="Times New Roman" w:hAnsi="Times New Roman"/>
      <w:sz w:val="20"/>
    </w:rPr>
  </w:style>
  <w:style w:type="character" w:customStyle="1" w:styleId="FontStyle164">
    <w:name w:val="Font Style164"/>
    <w:uiPriority w:val="99"/>
    <w:rsid w:val="00CA084A"/>
    <w:rPr>
      <w:rFonts w:ascii="Times New Roman" w:hAnsi="Times New Roman"/>
      <w:sz w:val="16"/>
    </w:rPr>
  </w:style>
  <w:style w:type="paragraph" w:customStyle="1" w:styleId="Style24">
    <w:name w:val="Style24"/>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65">
    <w:name w:val="Font Style165"/>
    <w:uiPriority w:val="99"/>
    <w:rsid w:val="00CA084A"/>
    <w:rPr>
      <w:rFonts w:ascii="Times New Roman" w:hAnsi="Times New Roman"/>
      <w:b/>
      <w:i/>
      <w:sz w:val="18"/>
    </w:rPr>
  </w:style>
  <w:style w:type="paragraph" w:customStyle="1" w:styleId="Style31">
    <w:name w:val="Style31"/>
    <w:basedOn w:val="a1"/>
    <w:uiPriority w:val="99"/>
    <w:rsid w:val="00CA084A"/>
    <w:pPr>
      <w:autoSpaceDE w:val="0"/>
      <w:autoSpaceDN w:val="0"/>
      <w:adjustRightInd w:val="0"/>
      <w:spacing w:line="235" w:lineRule="exact"/>
      <w:ind w:hanging="984"/>
    </w:pPr>
    <w:rPr>
      <w:rFonts w:eastAsia="Times New Roman"/>
      <w:szCs w:val="24"/>
      <w:lang w:eastAsia="ru-RU"/>
    </w:rPr>
  </w:style>
  <w:style w:type="paragraph" w:customStyle="1" w:styleId="Style34">
    <w:name w:val="Style34"/>
    <w:basedOn w:val="a1"/>
    <w:uiPriority w:val="99"/>
    <w:rsid w:val="00CA084A"/>
    <w:pPr>
      <w:autoSpaceDE w:val="0"/>
      <w:autoSpaceDN w:val="0"/>
      <w:adjustRightInd w:val="0"/>
      <w:spacing w:line="266" w:lineRule="exact"/>
      <w:ind w:firstLine="403"/>
    </w:pPr>
    <w:rPr>
      <w:rFonts w:eastAsia="Times New Roman"/>
      <w:szCs w:val="24"/>
      <w:lang w:eastAsia="ru-RU"/>
    </w:rPr>
  </w:style>
  <w:style w:type="paragraph" w:customStyle="1" w:styleId="Style23">
    <w:name w:val="Style23"/>
    <w:basedOn w:val="a1"/>
    <w:uiPriority w:val="99"/>
    <w:rsid w:val="00CA084A"/>
    <w:pPr>
      <w:autoSpaceDE w:val="0"/>
      <w:autoSpaceDN w:val="0"/>
      <w:adjustRightInd w:val="0"/>
      <w:ind w:firstLine="709"/>
    </w:pPr>
    <w:rPr>
      <w:rFonts w:eastAsia="Times New Roman"/>
      <w:szCs w:val="24"/>
      <w:lang w:eastAsia="ru-RU"/>
    </w:rPr>
  </w:style>
  <w:style w:type="paragraph" w:customStyle="1" w:styleId="Style91">
    <w:name w:val="Style91"/>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66">
    <w:name w:val="Font Style166"/>
    <w:uiPriority w:val="99"/>
    <w:rsid w:val="00CA084A"/>
    <w:rPr>
      <w:rFonts w:ascii="Times New Roman" w:hAnsi="Times New Roman"/>
      <w:b/>
      <w:i/>
      <w:sz w:val="8"/>
    </w:rPr>
  </w:style>
  <w:style w:type="character" w:customStyle="1" w:styleId="FontStyle167">
    <w:name w:val="Font Style167"/>
    <w:uiPriority w:val="99"/>
    <w:rsid w:val="00CA084A"/>
    <w:rPr>
      <w:rFonts w:ascii="Sylfaen" w:hAnsi="Sylfaen"/>
      <w:b/>
      <w:i/>
      <w:sz w:val="8"/>
    </w:rPr>
  </w:style>
  <w:style w:type="character" w:customStyle="1" w:styleId="FontStyle168">
    <w:name w:val="Font Style168"/>
    <w:uiPriority w:val="99"/>
    <w:rsid w:val="00CA084A"/>
    <w:rPr>
      <w:rFonts w:ascii="Times New Roman" w:hAnsi="Times New Roman"/>
      <w:b/>
      <w:w w:val="200"/>
      <w:sz w:val="8"/>
    </w:rPr>
  </w:style>
  <w:style w:type="paragraph" w:customStyle="1" w:styleId="Style29">
    <w:name w:val="Style29"/>
    <w:basedOn w:val="a1"/>
    <w:uiPriority w:val="99"/>
    <w:rsid w:val="00CA084A"/>
    <w:pPr>
      <w:autoSpaceDE w:val="0"/>
      <w:autoSpaceDN w:val="0"/>
      <w:adjustRightInd w:val="0"/>
      <w:ind w:firstLine="709"/>
    </w:pPr>
    <w:rPr>
      <w:rFonts w:eastAsia="Times New Roman"/>
      <w:szCs w:val="24"/>
      <w:lang w:eastAsia="ru-RU"/>
    </w:rPr>
  </w:style>
  <w:style w:type="paragraph" w:customStyle="1" w:styleId="Style48">
    <w:name w:val="Style48"/>
    <w:basedOn w:val="a1"/>
    <w:uiPriority w:val="99"/>
    <w:rsid w:val="00CA084A"/>
    <w:pPr>
      <w:autoSpaceDE w:val="0"/>
      <w:autoSpaceDN w:val="0"/>
      <w:adjustRightInd w:val="0"/>
      <w:ind w:firstLine="709"/>
    </w:pPr>
    <w:rPr>
      <w:rFonts w:eastAsia="Times New Roman"/>
      <w:szCs w:val="24"/>
      <w:lang w:eastAsia="ru-RU"/>
    </w:rPr>
  </w:style>
  <w:style w:type="paragraph" w:customStyle="1" w:styleId="Style77">
    <w:name w:val="Style77"/>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69">
    <w:name w:val="Font Style169"/>
    <w:uiPriority w:val="99"/>
    <w:rsid w:val="00CA084A"/>
    <w:rPr>
      <w:rFonts w:ascii="Franklin Gothic Medium" w:hAnsi="Franklin Gothic Medium"/>
      <w:b/>
      <w:spacing w:val="-50"/>
      <w:sz w:val="56"/>
    </w:rPr>
  </w:style>
  <w:style w:type="character" w:customStyle="1" w:styleId="FontStyle171">
    <w:name w:val="Font Style171"/>
    <w:uiPriority w:val="99"/>
    <w:rsid w:val="00CA084A"/>
    <w:rPr>
      <w:rFonts w:ascii="Times New Roman" w:hAnsi="Times New Roman"/>
      <w:b/>
      <w:sz w:val="16"/>
    </w:rPr>
  </w:style>
  <w:style w:type="paragraph" w:customStyle="1" w:styleId="Style92">
    <w:name w:val="Style92"/>
    <w:basedOn w:val="a1"/>
    <w:uiPriority w:val="99"/>
    <w:rsid w:val="00CA084A"/>
    <w:pPr>
      <w:autoSpaceDE w:val="0"/>
      <w:autoSpaceDN w:val="0"/>
      <w:adjustRightInd w:val="0"/>
      <w:spacing w:line="244" w:lineRule="exact"/>
      <w:ind w:firstLine="709"/>
      <w:jc w:val="right"/>
    </w:pPr>
    <w:rPr>
      <w:rFonts w:eastAsia="Times New Roman"/>
      <w:szCs w:val="24"/>
      <w:lang w:eastAsia="ru-RU"/>
    </w:rPr>
  </w:style>
  <w:style w:type="paragraph" w:customStyle="1" w:styleId="Style44">
    <w:name w:val="Style44"/>
    <w:basedOn w:val="a1"/>
    <w:uiPriority w:val="99"/>
    <w:rsid w:val="00CA084A"/>
    <w:pPr>
      <w:autoSpaceDE w:val="0"/>
      <w:autoSpaceDN w:val="0"/>
      <w:adjustRightInd w:val="0"/>
      <w:ind w:firstLine="709"/>
    </w:pPr>
    <w:rPr>
      <w:rFonts w:eastAsia="Times New Roman"/>
      <w:szCs w:val="24"/>
      <w:lang w:eastAsia="ru-RU"/>
    </w:rPr>
  </w:style>
  <w:style w:type="paragraph" w:customStyle="1" w:styleId="Style47">
    <w:name w:val="Style47"/>
    <w:basedOn w:val="a1"/>
    <w:uiPriority w:val="99"/>
    <w:rsid w:val="00CA084A"/>
    <w:pPr>
      <w:autoSpaceDE w:val="0"/>
      <w:autoSpaceDN w:val="0"/>
      <w:adjustRightInd w:val="0"/>
      <w:ind w:firstLine="709"/>
    </w:pPr>
    <w:rPr>
      <w:rFonts w:eastAsia="Times New Roman"/>
      <w:szCs w:val="24"/>
      <w:lang w:eastAsia="ru-RU"/>
    </w:rPr>
  </w:style>
  <w:style w:type="paragraph" w:customStyle="1" w:styleId="Style81">
    <w:name w:val="Style81"/>
    <w:basedOn w:val="a1"/>
    <w:uiPriority w:val="99"/>
    <w:rsid w:val="00CA084A"/>
    <w:pPr>
      <w:autoSpaceDE w:val="0"/>
      <w:autoSpaceDN w:val="0"/>
      <w:adjustRightInd w:val="0"/>
      <w:spacing w:line="146" w:lineRule="exact"/>
      <w:ind w:hanging="46"/>
    </w:pPr>
    <w:rPr>
      <w:rFonts w:eastAsia="Times New Roman"/>
      <w:szCs w:val="24"/>
      <w:lang w:eastAsia="ru-RU"/>
    </w:rPr>
  </w:style>
  <w:style w:type="paragraph" w:customStyle="1" w:styleId="Style97">
    <w:name w:val="Style97"/>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74">
    <w:name w:val="Font Style174"/>
    <w:uiPriority w:val="99"/>
    <w:rsid w:val="00CA084A"/>
    <w:rPr>
      <w:rFonts w:ascii="Times New Roman" w:hAnsi="Times New Roman"/>
      <w:b/>
      <w:sz w:val="104"/>
    </w:rPr>
  </w:style>
  <w:style w:type="character" w:customStyle="1" w:styleId="FontStyle175">
    <w:name w:val="Font Style175"/>
    <w:uiPriority w:val="99"/>
    <w:rsid w:val="00CA084A"/>
    <w:rPr>
      <w:rFonts w:ascii="Times New Roman" w:hAnsi="Times New Roman"/>
      <w:b/>
      <w:sz w:val="10"/>
    </w:rPr>
  </w:style>
  <w:style w:type="character" w:customStyle="1" w:styleId="FontStyle176">
    <w:name w:val="Font Style176"/>
    <w:uiPriority w:val="99"/>
    <w:rsid w:val="00CA084A"/>
    <w:rPr>
      <w:rFonts w:ascii="Consolas" w:hAnsi="Consolas"/>
      <w:b/>
      <w:sz w:val="72"/>
    </w:rPr>
  </w:style>
  <w:style w:type="paragraph" w:customStyle="1" w:styleId="Style102">
    <w:name w:val="Style102"/>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73">
    <w:name w:val="Font Style173"/>
    <w:uiPriority w:val="99"/>
    <w:rsid w:val="00CA084A"/>
    <w:rPr>
      <w:rFonts w:ascii="Times New Roman" w:hAnsi="Times New Roman"/>
      <w:sz w:val="24"/>
    </w:rPr>
  </w:style>
  <w:style w:type="paragraph" w:customStyle="1" w:styleId="affffffd">
    <w:name w:val="Обычный (таблица)"/>
    <w:basedOn w:val="a1"/>
    <w:rsid w:val="00CA084A"/>
    <w:pPr>
      <w:widowControl/>
      <w:ind w:firstLine="709"/>
    </w:pPr>
    <w:rPr>
      <w:rFonts w:ascii="Arial" w:eastAsia="Times New Roman" w:hAnsi="Arial" w:cs="Arial"/>
      <w:szCs w:val="24"/>
      <w:lang w:eastAsia="ru-RU"/>
    </w:rPr>
  </w:style>
  <w:style w:type="paragraph" w:customStyle="1" w:styleId="1fff0">
    <w:name w:val="Заголовок 1 (без№)"/>
    <w:basedOn w:val="11"/>
    <w:link w:val="1fff1"/>
    <w:rsid w:val="00CA084A"/>
    <w:pPr>
      <w:pageBreakBefore w:val="0"/>
      <w:numPr>
        <w:numId w:val="0"/>
      </w:numPr>
      <w:tabs>
        <w:tab w:val="clear" w:pos="1418"/>
        <w:tab w:val="left" w:pos="0"/>
      </w:tabs>
      <w:spacing w:after="240" w:line="360" w:lineRule="auto"/>
      <w:ind w:left="720" w:right="567" w:firstLine="709"/>
      <w:jc w:val="left"/>
    </w:pPr>
    <w:rPr>
      <w:rFonts w:ascii="Arial" w:hAnsi="Arial" w:cs="Arial"/>
      <w:lang w:eastAsia="ru-RU"/>
    </w:rPr>
  </w:style>
  <w:style w:type="character" w:customStyle="1" w:styleId="1fff1">
    <w:name w:val="Заголовок 1 (без№) Знак"/>
    <w:link w:val="1fff0"/>
    <w:locked/>
    <w:rsid w:val="00CA084A"/>
    <w:rPr>
      <w:rFonts w:ascii="Arial" w:eastAsia="Times New Roman" w:hAnsi="Arial" w:cs="Arial"/>
      <w:b/>
      <w:bCs/>
      <w:sz w:val="28"/>
      <w:szCs w:val="28"/>
      <w:lang w:eastAsia="ru-RU"/>
    </w:rPr>
  </w:style>
  <w:style w:type="paragraph" w:customStyle="1" w:styleId="S2">
    <w:name w:val="S_Заголовок 2"/>
    <w:basedOn w:val="2"/>
    <w:rsid w:val="00CA084A"/>
    <w:pPr>
      <w:keepNext w:val="0"/>
      <w:keepLines w:val="0"/>
      <w:widowControl/>
      <w:numPr>
        <w:ilvl w:val="0"/>
        <w:numId w:val="0"/>
      </w:numPr>
      <w:tabs>
        <w:tab w:val="num" w:pos="1440"/>
      </w:tabs>
      <w:spacing w:before="0" w:after="0"/>
    </w:pPr>
    <w:rPr>
      <w:bCs w:val="0"/>
      <w:sz w:val="28"/>
      <w:szCs w:val="24"/>
      <w:lang w:eastAsia="ru-RU"/>
    </w:rPr>
  </w:style>
  <w:style w:type="character" w:customStyle="1" w:styleId="affffffe">
    <w:name w:val="Таблица Знак"/>
    <w:link w:val="afffffff"/>
    <w:locked/>
    <w:rsid w:val="00C75065"/>
    <w:rPr>
      <w:rFonts w:ascii="Times New Roman" w:eastAsia="Times New Roman" w:hAnsi="Times New Roman"/>
      <w:b/>
      <w:bCs/>
      <w:color w:val="000000"/>
      <w:lang w:val="x-none"/>
    </w:rPr>
  </w:style>
  <w:style w:type="paragraph" w:customStyle="1" w:styleId="afffffff">
    <w:name w:val="Таблица"/>
    <w:basedOn w:val="a1"/>
    <w:link w:val="affffffe"/>
    <w:qFormat/>
    <w:rsid w:val="00C75065"/>
    <w:pPr>
      <w:widowControl/>
      <w:ind w:firstLine="0"/>
      <w:contextualSpacing/>
      <w:jc w:val="center"/>
    </w:pPr>
    <w:rPr>
      <w:rFonts w:eastAsia="Times New Roman"/>
      <w:b/>
      <w:bCs/>
      <w:color w:val="000000"/>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0030">
      <w:bodyDiv w:val="1"/>
      <w:marLeft w:val="0"/>
      <w:marRight w:val="0"/>
      <w:marTop w:val="0"/>
      <w:marBottom w:val="0"/>
      <w:divBdr>
        <w:top w:val="none" w:sz="0" w:space="0" w:color="auto"/>
        <w:left w:val="none" w:sz="0" w:space="0" w:color="auto"/>
        <w:bottom w:val="none" w:sz="0" w:space="0" w:color="auto"/>
        <w:right w:val="none" w:sz="0" w:space="0" w:color="auto"/>
      </w:divBdr>
    </w:div>
    <w:div w:id="98057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84ADF-25D4-4DA9-9FBF-5A4DB2FA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17875</Words>
  <Characters>101894</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119530</CharactersWithSpaces>
  <SharedDoc>false</SharedDoc>
  <HLinks>
    <vt:vector size="300" baseType="variant">
      <vt:variant>
        <vt:i4>1048624</vt:i4>
      </vt:variant>
      <vt:variant>
        <vt:i4>296</vt:i4>
      </vt:variant>
      <vt:variant>
        <vt:i4>0</vt:i4>
      </vt:variant>
      <vt:variant>
        <vt:i4>5</vt:i4>
      </vt:variant>
      <vt:variant>
        <vt:lpwstr/>
      </vt:variant>
      <vt:variant>
        <vt:lpwstr>_Toc37616938</vt:lpwstr>
      </vt:variant>
      <vt:variant>
        <vt:i4>2031664</vt:i4>
      </vt:variant>
      <vt:variant>
        <vt:i4>290</vt:i4>
      </vt:variant>
      <vt:variant>
        <vt:i4>0</vt:i4>
      </vt:variant>
      <vt:variant>
        <vt:i4>5</vt:i4>
      </vt:variant>
      <vt:variant>
        <vt:lpwstr/>
      </vt:variant>
      <vt:variant>
        <vt:lpwstr>_Toc37616937</vt:lpwstr>
      </vt:variant>
      <vt:variant>
        <vt:i4>1966128</vt:i4>
      </vt:variant>
      <vt:variant>
        <vt:i4>284</vt:i4>
      </vt:variant>
      <vt:variant>
        <vt:i4>0</vt:i4>
      </vt:variant>
      <vt:variant>
        <vt:i4>5</vt:i4>
      </vt:variant>
      <vt:variant>
        <vt:lpwstr/>
      </vt:variant>
      <vt:variant>
        <vt:lpwstr>_Toc37616936</vt:lpwstr>
      </vt:variant>
      <vt:variant>
        <vt:i4>1900592</vt:i4>
      </vt:variant>
      <vt:variant>
        <vt:i4>278</vt:i4>
      </vt:variant>
      <vt:variant>
        <vt:i4>0</vt:i4>
      </vt:variant>
      <vt:variant>
        <vt:i4>5</vt:i4>
      </vt:variant>
      <vt:variant>
        <vt:lpwstr/>
      </vt:variant>
      <vt:variant>
        <vt:lpwstr>_Toc37616935</vt:lpwstr>
      </vt:variant>
      <vt:variant>
        <vt:i4>1835056</vt:i4>
      </vt:variant>
      <vt:variant>
        <vt:i4>272</vt:i4>
      </vt:variant>
      <vt:variant>
        <vt:i4>0</vt:i4>
      </vt:variant>
      <vt:variant>
        <vt:i4>5</vt:i4>
      </vt:variant>
      <vt:variant>
        <vt:lpwstr/>
      </vt:variant>
      <vt:variant>
        <vt:lpwstr>_Toc37616934</vt:lpwstr>
      </vt:variant>
      <vt:variant>
        <vt:i4>1769520</vt:i4>
      </vt:variant>
      <vt:variant>
        <vt:i4>266</vt:i4>
      </vt:variant>
      <vt:variant>
        <vt:i4>0</vt:i4>
      </vt:variant>
      <vt:variant>
        <vt:i4>5</vt:i4>
      </vt:variant>
      <vt:variant>
        <vt:lpwstr/>
      </vt:variant>
      <vt:variant>
        <vt:lpwstr>_Toc37616933</vt:lpwstr>
      </vt:variant>
      <vt:variant>
        <vt:i4>1703984</vt:i4>
      </vt:variant>
      <vt:variant>
        <vt:i4>260</vt:i4>
      </vt:variant>
      <vt:variant>
        <vt:i4>0</vt:i4>
      </vt:variant>
      <vt:variant>
        <vt:i4>5</vt:i4>
      </vt:variant>
      <vt:variant>
        <vt:lpwstr/>
      </vt:variant>
      <vt:variant>
        <vt:lpwstr>_Toc37616932</vt:lpwstr>
      </vt:variant>
      <vt:variant>
        <vt:i4>1638448</vt:i4>
      </vt:variant>
      <vt:variant>
        <vt:i4>254</vt:i4>
      </vt:variant>
      <vt:variant>
        <vt:i4>0</vt:i4>
      </vt:variant>
      <vt:variant>
        <vt:i4>5</vt:i4>
      </vt:variant>
      <vt:variant>
        <vt:lpwstr/>
      </vt:variant>
      <vt:variant>
        <vt:lpwstr>_Toc37616931</vt:lpwstr>
      </vt:variant>
      <vt:variant>
        <vt:i4>1572912</vt:i4>
      </vt:variant>
      <vt:variant>
        <vt:i4>248</vt:i4>
      </vt:variant>
      <vt:variant>
        <vt:i4>0</vt:i4>
      </vt:variant>
      <vt:variant>
        <vt:i4>5</vt:i4>
      </vt:variant>
      <vt:variant>
        <vt:lpwstr/>
      </vt:variant>
      <vt:variant>
        <vt:lpwstr>_Toc37616930</vt:lpwstr>
      </vt:variant>
      <vt:variant>
        <vt:i4>1114161</vt:i4>
      </vt:variant>
      <vt:variant>
        <vt:i4>242</vt:i4>
      </vt:variant>
      <vt:variant>
        <vt:i4>0</vt:i4>
      </vt:variant>
      <vt:variant>
        <vt:i4>5</vt:i4>
      </vt:variant>
      <vt:variant>
        <vt:lpwstr/>
      </vt:variant>
      <vt:variant>
        <vt:lpwstr>_Toc37616929</vt:lpwstr>
      </vt:variant>
      <vt:variant>
        <vt:i4>1048625</vt:i4>
      </vt:variant>
      <vt:variant>
        <vt:i4>236</vt:i4>
      </vt:variant>
      <vt:variant>
        <vt:i4>0</vt:i4>
      </vt:variant>
      <vt:variant>
        <vt:i4>5</vt:i4>
      </vt:variant>
      <vt:variant>
        <vt:lpwstr/>
      </vt:variant>
      <vt:variant>
        <vt:lpwstr>_Toc37616928</vt:lpwstr>
      </vt:variant>
      <vt:variant>
        <vt:i4>2031665</vt:i4>
      </vt:variant>
      <vt:variant>
        <vt:i4>230</vt:i4>
      </vt:variant>
      <vt:variant>
        <vt:i4>0</vt:i4>
      </vt:variant>
      <vt:variant>
        <vt:i4>5</vt:i4>
      </vt:variant>
      <vt:variant>
        <vt:lpwstr/>
      </vt:variant>
      <vt:variant>
        <vt:lpwstr>_Toc37616927</vt:lpwstr>
      </vt:variant>
      <vt:variant>
        <vt:i4>1966129</vt:i4>
      </vt:variant>
      <vt:variant>
        <vt:i4>224</vt:i4>
      </vt:variant>
      <vt:variant>
        <vt:i4>0</vt:i4>
      </vt:variant>
      <vt:variant>
        <vt:i4>5</vt:i4>
      </vt:variant>
      <vt:variant>
        <vt:lpwstr/>
      </vt:variant>
      <vt:variant>
        <vt:lpwstr>_Toc37616926</vt:lpwstr>
      </vt:variant>
      <vt:variant>
        <vt:i4>1900593</vt:i4>
      </vt:variant>
      <vt:variant>
        <vt:i4>218</vt:i4>
      </vt:variant>
      <vt:variant>
        <vt:i4>0</vt:i4>
      </vt:variant>
      <vt:variant>
        <vt:i4>5</vt:i4>
      </vt:variant>
      <vt:variant>
        <vt:lpwstr/>
      </vt:variant>
      <vt:variant>
        <vt:lpwstr>_Toc37616925</vt:lpwstr>
      </vt:variant>
      <vt:variant>
        <vt:i4>1835057</vt:i4>
      </vt:variant>
      <vt:variant>
        <vt:i4>212</vt:i4>
      </vt:variant>
      <vt:variant>
        <vt:i4>0</vt:i4>
      </vt:variant>
      <vt:variant>
        <vt:i4>5</vt:i4>
      </vt:variant>
      <vt:variant>
        <vt:lpwstr/>
      </vt:variant>
      <vt:variant>
        <vt:lpwstr>_Toc37616924</vt:lpwstr>
      </vt:variant>
      <vt:variant>
        <vt:i4>1769521</vt:i4>
      </vt:variant>
      <vt:variant>
        <vt:i4>206</vt:i4>
      </vt:variant>
      <vt:variant>
        <vt:i4>0</vt:i4>
      </vt:variant>
      <vt:variant>
        <vt:i4>5</vt:i4>
      </vt:variant>
      <vt:variant>
        <vt:lpwstr/>
      </vt:variant>
      <vt:variant>
        <vt:lpwstr>_Toc37616923</vt:lpwstr>
      </vt:variant>
      <vt:variant>
        <vt:i4>1703985</vt:i4>
      </vt:variant>
      <vt:variant>
        <vt:i4>200</vt:i4>
      </vt:variant>
      <vt:variant>
        <vt:i4>0</vt:i4>
      </vt:variant>
      <vt:variant>
        <vt:i4>5</vt:i4>
      </vt:variant>
      <vt:variant>
        <vt:lpwstr/>
      </vt:variant>
      <vt:variant>
        <vt:lpwstr>_Toc37616922</vt:lpwstr>
      </vt:variant>
      <vt:variant>
        <vt:i4>1638449</vt:i4>
      </vt:variant>
      <vt:variant>
        <vt:i4>194</vt:i4>
      </vt:variant>
      <vt:variant>
        <vt:i4>0</vt:i4>
      </vt:variant>
      <vt:variant>
        <vt:i4>5</vt:i4>
      </vt:variant>
      <vt:variant>
        <vt:lpwstr/>
      </vt:variant>
      <vt:variant>
        <vt:lpwstr>_Toc37616921</vt:lpwstr>
      </vt:variant>
      <vt:variant>
        <vt:i4>1572913</vt:i4>
      </vt:variant>
      <vt:variant>
        <vt:i4>188</vt:i4>
      </vt:variant>
      <vt:variant>
        <vt:i4>0</vt:i4>
      </vt:variant>
      <vt:variant>
        <vt:i4>5</vt:i4>
      </vt:variant>
      <vt:variant>
        <vt:lpwstr/>
      </vt:variant>
      <vt:variant>
        <vt:lpwstr>_Toc37616920</vt:lpwstr>
      </vt:variant>
      <vt:variant>
        <vt:i4>1114162</vt:i4>
      </vt:variant>
      <vt:variant>
        <vt:i4>182</vt:i4>
      </vt:variant>
      <vt:variant>
        <vt:i4>0</vt:i4>
      </vt:variant>
      <vt:variant>
        <vt:i4>5</vt:i4>
      </vt:variant>
      <vt:variant>
        <vt:lpwstr/>
      </vt:variant>
      <vt:variant>
        <vt:lpwstr>_Toc37616919</vt:lpwstr>
      </vt:variant>
      <vt:variant>
        <vt:i4>1048626</vt:i4>
      </vt:variant>
      <vt:variant>
        <vt:i4>176</vt:i4>
      </vt:variant>
      <vt:variant>
        <vt:i4>0</vt:i4>
      </vt:variant>
      <vt:variant>
        <vt:i4>5</vt:i4>
      </vt:variant>
      <vt:variant>
        <vt:lpwstr/>
      </vt:variant>
      <vt:variant>
        <vt:lpwstr>_Toc37616918</vt:lpwstr>
      </vt:variant>
      <vt:variant>
        <vt:i4>2031666</vt:i4>
      </vt:variant>
      <vt:variant>
        <vt:i4>170</vt:i4>
      </vt:variant>
      <vt:variant>
        <vt:i4>0</vt:i4>
      </vt:variant>
      <vt:variant>
        <vt:i4>5</vt:i4>
      </vt:variant>
      <vt:variant>
        <vt:lpwstr/>
      </vt:variant>
      <vt:variant>
        <vt:lpwstr>_Toc37616917</vt:lpwstr>
      </vt:variant>
      <vt:variant>
        <vt:i4>1966130</vt:i4>
      </vt:variant>
      <vt:variant>
        <vt:i4>164</vt:i4>
      </vt:variant>
      <vt:variant>
        <vt:i4>0</vt:i4>
      </vt:variant>
      <vt:variant>
        <vt:i4>5</vt:i4>
      </vt:variant>
      <vt:variant>
        <vt:lpwstr/>
      </vt:variant>
      <vt:variant>
        <vt:lpwstr>_Toc37616916</vt:lpwstr>
      </vt:variant>
      <vt:variant>
        <vt:i4>1900594</vt:i4>
      </vt:variant>
      <vt:variant>
        <vt:i4>158</vt:i4>
      </vt:variant>
      <vt:variant>
        <vt:i4>0</vt:i4>
      </vt:variant>
      <vt:variant>
        <vt:i4>5</vt:i4>
      </vt:variant>
      <vt:variant>
        <vt:lpwstr/>
      </vt:variant>
      <vt:variant>
        <vt:lpwstr>_Toc37616915</vt:lpwstr>
      </vt:variant>
      <vt:variant>
        <vt:i4>1835058</vt:i4>
      </vt:variant>
      <vt:variant>
        <vt:i4>152</vt:i4>
      </vt:variant>
      <vt:variant>
        <vt:i4>0</vt:i4>
      </vt:variant>
      <vt:variant>
        <vt:i4>5</vt:i4>
      </vt:variant>
      <vt:variant>
        <vt:lpwstr/>
      </vt:variant>
      <vt:variant>
        <vt:lpwstr>_Toc37616914</vt:lpwstr>
      </vt:variant>
      <vt:variant>
        <vt:i4>1769522</vt:i4>
      </vt:variant>
      <vt:variant>
        <vt:i4>146</vt:i4>
      </vt:variant>
      <vt:variant>
        <vt:i4>0</vt:i4>
      </vt:variant>
      <vt:variant>
        <vt:i4>5</vt:i4>
      </vt:variant>
      <vt:variant>
        <vt:lpwstr/>
      </vt:variant>
      <vt:variant>
        <vt:lpwstr>_Toc37616913</vt:lpwstr>
      </vt:variant>
      <vt:variant>
        <vt:i4>1703986</vt:i4>
      </vt:variant>
      <vt:variant>
        <vt:i4>140</vt:i4>
      </vt:variant>
      <vt:variant>
        <vt:i4>0</vt:i4>
      </vt:variant>
      <vt:variant>
        <vt:i4>5</vt:i4>
      </vt:variant>
      <vt:variant>
        <vt:lpwstr/>
      </vt:variant>
      <vt:variant>
        <vt:lpwstr>_Toc37616912</vt:lpwstr>
      </vt:variant>
      <vt:variant>
        <vt:i4>1638450</vt:i4>
      </vt:variant>
      <vt:variant>
        <vt:i4>134</vt:i4>
      </vt:variant>
      <vt:variant>
        <vt:i4>0</vt:i4>
      </vt:variant>
      <vt:variant>
        <vt:i4>5</vt:i4>
      </vt:variant>
      <vt:variant>
        <vt:lpwstr/>
      </vt:variant>
      <vt:variant>
        <vt:lpwstr>_Toc37616911</vt:lpwstr>
      </vt:variant>
      <vt:variant>
        <vt:i4>1572914</vt:i4>
      </vt:variant>
      <vt:variant>
        <vt:i4>128</vt:i4>
      </vt:variant>
      <vt:variant>
        <vt:i4>0</vt:i4>
      </vt:variant>
      <vt:variant>
        <vt:i4>5</vt:i4>
      </vt:variant>
      <vt:variant>
        <vt:lpwstr/>
      </vt:variant>
      <vt:variant>
        <vt:lpwstr>_Toc37616910</vt:lpwstr>
      </vt:variant>
      <vt:variant>
        <vt:i4>1114163</vt:i4>
      </vt:variant>
      <vt:variant>
        <vt:i4>122</vt:i4>
      </vt:variant>
      <vt:variant>
        <vt:i4>0</vt:i4>
      </vt:variant>
      <vt:variant>
        <vt:i4>5</vt:i4>
      </vt:variant>
      <vt:variant>
        <vt:lpwstr/>
      </vt:variant>
      <vt:variant>
        <vt:lpwstr>_Toc37616909</vt:lpwstr>
      </vt:variant>
      <vt:variant>
        <vt:i4>1048627</vt:i4>
      </vt:variant>
      <vt:variant>
        <vt:i4>116</vt:i4>
      </vt:variant>
      <vt:variant>
        <vt:i4>0</vt:i4>
      </vt:variant>
      <vt:variant>
        <vt:i4>5</vt:i4>
      </vt:variant>
      <vt:variant>
        <vt:lpwstr/>
      </vt:variant>
      <vt:variant>
        <vt:lpwstr>_Toc37616908</vt:lpwstr>
      </vt:variant>
      <vt:variant>
        <vt:i4>2031667</vt:i4>
      </vt:variant>
      <vt:variant>
        <vt:i4>110</vt:i4>
      </vt:variant>
      <vt:variant>
        <vt:i4>0</vt:i4>
      </vt:variant>
      <vt:variant>
        <vt:i4>5</vt:i4>
      </vt:variant>
      <vt:variant>
        <vt:lpwstr/>
      </vt:variant>
      <vt:variant>
        <vt:lpwstr>_Toc37616907</vt:lpwstr>
      </vt:variant>
      <vt:variant>
        <vt:i4>1966131</vt:i4>
      </vt:variant>
      <vt:variant>
        <vt:i4>104</vt:i4>
      </vt:variant>
      <vt:variant>
        <vt:i4>0</vt:i4>
      </vt:variant>
      <vt:variant>
        <vt:i4>5</vt:i4>
      </vt:variant>
      <vt:variant>
        <vt:lpwstr/>
      </vt:variant>
      <vt:variant>
        <vt:lpwstr>_Toc37616906</vt:lpwstr>
      </vt:variant>
      <vt:variant>
        <vt:i4>1900595</vt:i4>
      </vt:variant>
      <vt:variant>
        <vt:i4>98</vt:i4>
      </vt:variant>
      <vt:variant>
        <vt:i4>0</vt:i4>
      </vt:variant>
      <vt:variant>
        <vt:i4>5</vt:i4>
      </vt:variant>
      <vt:variant>
        <vt:lpwstr/>
      </vt:variant>
      <vt:variant>
        <vt:lpwstr>_Toc37616905</vt:lpwstr>
      </vt:variant>
      <vt:variant>
        <vt:i4>1835059</vt:i4>
      </vt:variant>
      <vt:variant>
        <vt:i4>92</vt:i4>
      </vt:variant>
      <vt:variant>
        <vt:i4>0</vt:i4>
      </vt:variant>
      <vt:variant>
        <vt:i4>5</vt:i4>
      </vt:variant>
      <vt:variant>
        <vt:lpwstr/>
      </vt:variant>
      <vt:variant>
        <vt:lpwstr>_Toc37616904</vt:lpwstr>
      </vt:variant>
      <vt:variant>
        <vt:i4>1769523</vt:i4>
      </vt:variant>
      <vt:variant>
        <vt:i4>86</vt:i4>
      </vt:variant>
      <vt:variant>
        <vt:i4>0</vt:i4>
      </vt:variant>
      <vt:variant>
        <vt:i4>5</vt:i4>
      </vt:variant>
      <vt:variant>
        <vt:lpwstr/>
      </vt:variant>
      <vt:variant>
        <vt:lpwstr>_Toc37616903</vt:lpwstr>
      </vt:variant>
      <vt:variant>
        <vt:i4>1703987</vt:i4>
      </vt:variant>
      <vt:variant>
        <vt:i4>80</vt:i4>
      </vt:variant>
      <vt:variant>
        <vt:i4>0</vt:i4>
      </vt:variant>
      <vt:variant>
        <vt:i4>5</vt:i4>
      </vt:variant>
      <vt:variant>
        <vt:lpwstr/>
      </vt:variant>
      <vt:variant>
        <vt:lpwstr>_Toc37616902</vt:lpwstr>
      </vt:variant>
      <vt:variant>
        <vt:i4>1638451</vt:i4>
      </vt:variant>
      <vt:variant>
        <vt:i4>74</vt:i4>
      </vt:variant>
      <vt:variant>
        <vt:i4>0</vt:i4>
      </vt:variant>
      <vt:variant>
        <vt:i4>5</vt:i4>
      </vt:variant>
      <vt:variant>
        <vt:lpwstr/>
      </vt:variant>
      <vt:variant>
        <vt:lpwstr>_Toc37616901</vt:lpwstr>
      </vt:variant>
      <vt:variant>
        <vt:i4>1572915</vt:i4>
      </vt:variant>
      <vt:variant>
        <vt:i4>68</vt:i4>
      </vt:variant>
      <vt:variant>
        <vt:i4>0</vt:i4>
      </vt:variant>
      <vt:variant>
        <vt:i4>5</vt:i4>
      </vt:variant>
      <vt:variant>
        <vt:lpwstr/>
      </vt:variant>
      <vt:variant>
        <vt:lpwstr>_Toc37616900</vt:lpwstr>
      </vt:variant>
      <vt:variant>
        <vt:i4>1048634</vt:i4>
      </vt:variant>
      <vt:variant>
        <vt:i4>62</vt:i4>
      </vt:variant>
      <vt:variant>
        <vt:i4>0</vt:i4>
      </vt:variant>
      <vt:variant>
        <vt:i4>5</vt:i4>
      </vt:variant>
      <vt:variant>
        <vt:lpwstr/>
      </vt:variant>
      <vt:variant>
        <vt:lpwstr>_Toc37616899</vt:lpwstr>
      </vt:variant>
      <vt:variant>
        <vt:i4>1114170</vt:i4>
      </vt:variant>
      <vt:variant>
        <vt:i4>56</vt:i4>
      </vt:variant>
      <vt:variant>
        <vt:i4>0</vt:i4>
      </vt:variant>
      <vt:variant>
        <vt:i4>5</vt:i4>
      </vt:variant>
      <vt:variant>
        <vt:lpwstr/>
      </vt:variant>
      <vt:variant>
        <vt:lpwstr>_Toc37616898</vt:lpwstr>
      </vt:variant>
      <vt:variant>
        <vt:i4>1966138</vt:i4>
      </vt:variant>
      <vt:variant>
        <vt:i4>50</vt:i4>
      </vt:variant>
      <vt:variant>
        <vt:i4>0</vt:i4>
      </vt:variant>
      <vt:variant>
        <vt:i4>5</vt:i4>
      </vt:variant>
      <vt:variant>
        <vt:lpwstr/>
      </vt:variant>
      <vt:variant>
        <vt:lpwstr>_Toc37616897</vt:lpwstr>
      </vt:variant>
      <vt:variant>
        <vt:i4>2031674</vt:i4>
      </vt:variant>
      <vt:variant>
        <vt:i4>44</vt:i4>
      </vt:variant>
      <vt:variant>
        <vt:i4>0</vt:i4>
      </vt:variant>
      <vt:variant>
        <vt:i4>5</vt:i4>
      </vt:variant>
      <vt:variant>
        <vt:lpwstr/>
      </vt:variant>
      <vt:variant>
        <vt:lpwstr>_Toc37616896</vt:lpwstr>
      </vt:variant>
      <vt:variant>
        <vt:i4>1835066</vt:i4>
      </vt:variant>
      <vt:variant>
        <vt:i4>38</vt:i4>
      </vt:variant>
      <vt:variant>
        <vt:i4>0</vt:i4>
      </vt:variant>
      <vt:variant>
        <vt:i4>5</vt:i4>
      </vt:variant>
      <vt:variant>
        <vt:lpwstr/>
      </vt:variant>
      <vt:variant>
        <vt:lpwstr>_Toc37616895</vt:lpwstr>
      </vt:variant>
      <vt:variant>
        <vt:i4>1900602</vt:i4>
      </vt:variant>
      <vt:variant>
        <vt:i4>32</vt:i4>
      </vt:variant>
      <vt:variant>
        <vt:i4>0</vt:i4>
      </vt:variant>
      <vt:variant>
        <vt:i4>5</vt:i4>
      </vt:variant>
      <vt:variant>
        <vt:lpwstr/>
      </vt:variant>
      <vt:variant>
        <vt:lpwstr>_Toc37616894</vt:lpwstr>
      </vt:variant>
      <vt:variant>
        <vt:i4>1703994</vt:i4>
      </vt:variant>
      <vt:variant>
        <vt:i4>26</vt:i4>
      </vt:variant>
      <vt:variant>
        <vt:i4>0</vt:i4>
      </vt:variant>
      <vt:variant>
        <vt:i4>5</vt:i4>
      </vt:variant>
      <vt:variant>
        <vt:lpwstr/>
      </vt:variant>
      <vt:variant>
        <vt:lpwstr>_Toc37616893</vt:lpwstr>
      </vt:variant>
      <vt:variant>
        <vt:i4>1769530</vt:i4>
      </vt:variant>
      <vt:variant>
        <vt:i4>20</vt:i4>
      </vt:variant>
      <vt:variant>
        <vt:i4>0</vt:i4>
      </vt:variant>
      <vt:variant>
        <vt:i4>5</vt:i4>
      </vt:variant>
      <vt:variant>
        <vt:lpwstr/>
      </vt:variant>
      <vt:variant>
        <vt:lpwstr>_Toc37616892</vt:lpwstr>
      </vt:variant>
      <vt:variant>
        <vt:i4>1572922</vt:i4>
      </vt:variant>
      <vt:variant>
        <vt:i4>14</vt:i4>
      </vt:variant>
      <vt:variant>
        <vt:i4>0</vt:i4>
      </vt:variant>
      <vt:variant>
        <vt:i4>5</vt:i4>
      </vt:variant>
      <vt:variant>
        <vt:lpwstr/>
      </vt:variant>
      <vt:variant>
        <vt:lpwstr>_Toc37616891</vt:lpwstr>
      </vt:variant>
      <vt:variant>
        <vt:i4>1638458</vt:i4>
      </vt:variant>
      <vt:variant>
        <vt:i4>8</vt:i4>
      </vt:variant>
      <vt:variant>
        <vt:i4>0</vt:i4>
      </vt:variant>
      <vt:variant>
        <vt:i4>5</vt:i4>
      </vt:variant>
      <vt:variant>
        <vt:lpwstr/>
      </vt:variant>
      <vt:variant>
        <vt:lpwstr>_Toc37616890</vt:lpwstr>
      </vt:variant>
      <vt:variant>
        <vt:i4>1048635</vt:i4>
      </vt:variant>
      <vt:variant>
        <vt:i4>2</vt:i4>
      </vt:variant>
      <vt:variant>
        <vt:i4>0</vt:i4>
      </vt:variant>
      <vt:variant>
        <vt:i4>5</vt:i4>
      </vt:variant>
      <vt:variant>
        <vt:lpwstr/>
      </vt:variant>
      <vt:variant>
        <vt:lpwstr>_Toc37616889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Gullo</dc:creator>
  <cp:keywords/>
  <cp:lastModifiedBy>Olga</cp:lastModifiedBy>
  <cp:revision>21</cp:revision>
  <cp:lastPrinted>2021-07-14T01:50:00Z</cp:lastPrinted>
  <dcterms:created xsi:type="dcterms:W3CDTF">2020-05-05T13:32:00Z</dcterms:created>
  <dcterms:modified xsi:type="dcterms:W3CDTF">2021-08-10T06:18:00Z</dcterms:modified>
</cp:coreProperties>
</file>