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11363" w14:textId="77777777" w:rsidR="007B4480" w:rsidRPr="00DE20C9" w:rsidRDefault="007B4480" w:rsidP="007B4480">
      <w:bookmarkStart w:id="0" w:name="_Toc8647966"/>
      <w:bookmarkStart w:id="1" w:name="_Toc8648112"/>
      <w:bookmarkStart w:id="2" w:name="_Toc8650673"/>
      <w:bookmarkStart w:id="3" w:name="_Toc8714014"/>
      <w:r w:rsidRPr="00DE20C9">
        <w:rPr>
          <w:b/>
          <w:noProof/>
          <w:szCs w:val="28"/>
        </w:rPr>
        <w:drawing>
          <wp:anchor distT="0" distB="0" distL="114300" distR="114300" simplePos="0" relativeHeight="251659264" behindDoc="1" locked="0" layoutInCell="1" allowOverlap="1" wp14:anchorId="1C6347CD" wp14:editId="27C655AC">
            <wp:simplePos x="0" y="0"/>
            <wp:positionH relativeFrom="margin">
              <wp:posOffset>0</wp:posOffset>
            </wp:positionH>
            <wp:positionV relativeFrom="paragraph">
              <wp:posOffset>169545</wp:posOffset>
            </wp:positionV>
            <wp:extent cx="1805049" cy="596737"/>
            <wp:effectExtent l="0" t="0" r="5080" b="0"/>
            <wp:wrapTight wrapText="bothSides">
              <wp:wrapPolygon edited="0">
                <wp:start x="0" y="0"/>
                <wp:lineTo x="0" y="20703"/>
                <wp:lineTo x="21433" y="20703"/>
                <wp:lineTo x="21433" y="0"/>
                <wp:lineTo x="0" y="0"/>
              </wp:wrapPolygon>
            </wp:wrapTight>
            <wp:docPr id="1135" name="Рисунок 1135" descr="logo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5049" cy="5967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71A81D" w14:textId="77777777" w:rsidR="007B4480" w:rsidRPr="007B4480" w:rsidRDefault="007B4480" w:rsidP="007B4480">
      <w:pPr>
        <w:spacing w:line="480" w:lineRule="auto"/>
        <w:jc w:val="center"/>
        <w:rPr>
          <w:bCs/>
          <w:sz w:val="28"/>
          <w:szCs w:val="32"/>
          <w:lang w:val="ru-RU"/>
        </w:rPr>
      </w:pPr>
      <w:r w:rsidRPr="007B4480">
        <w:rPr>
          <w:bCs/>
          <w:sz w:val="28"/>
          <w:szCs w:val="32"/>
          <w:lang w:val="ru-RU"/>
        </w:rPr>
        <w:t xml:space="preserve">ОБЩЕСТВО С ОГРАНИЧЕННОЙ  </w:t>
      </w:r>
    </w:p>
    <w:p w14:paraId="2A4B30C9" w14:textId="77777777" w:rsidR="007B4480" w:rsidRPr="007B4480" w:rsidRDefault="007B4480" w:rsidP="007B4480">
      <w:pPr>
        <w:spacing w:line="480" w:lineRule="auto"/>
        <w:jc w:val="center"/>
        <w:rPr>
          <w:bCs/>
          <w:lang w:val="ru-RU"/>
        </w:rPr>
      </w:pPr>
      <w:r w:rsidRPr="007B4480">
        <w:rPr>
          <w:bCs/>
          <w:sz w:val="28"/>
          <w:szCs w:val="32"/>
          <w:lang w:val="ru-RU"/>
        </w:rPr>
        <w:t>ОТВЕТСТВЕННОСТЬЮ «ДЖИ ДИНАМИКА</w:t>
      </w:r>
      <w:r w:rsidRPr="007B4480">
        <w:rPr>
          <w:bCs/>
          <w:szCs w:val="28"/>
          <w:lang w:val="ru-RU"/>
        </w:rPr>
        <w:t>»</w:t>
      </w:r>
    </w:p>
    <w:p w14:paraId="219B571A" w14:textId="77777777" w:rsidR="007B4480" w:rsidRPr="007B4480" w:rsidRDefault="007B4480" w:rsidP="007B4480">
      <w:pPr>
        <w:jc w:val="center"/>
        <w:rPr>
          <w:b/>
          <w:color w:val="1F497D"/>
          <w:lang w:val="ru-RU"/>
        </w:rPr>
      </w:pPr>
    </w:p>
    <w:p w14:paraId="66384585" w14:textId="302D0413" w:rsidR="007B4480" w:rsidRPr="002E02EB" w:rsidRDefault="007B4480" w:rsidP="007B4480">
      <w:pPr>
        <w:pStyle w:val="af7"/>
        <w:rPr>
          <w:lang w:val="ru-RU"/>
        </w:rPr>
      </w:pPr>
      <w:r>
        <w:rPr>
          <w:noProof/>
        </w:rPr>
        <mc:AlternateContent>
          <mc:Choice Requires="wps">
            <w:drawing>
              <wp:anchor distT="4294967292" distB="4294967292" distL="114300" distR="114300" simplePos="0" relativeHeight="251660288" behindDoc="0" locked="0" layoutInCell="0" allowOverlap="1" wp14:anchorId="7ED164EC" wp14:editId="4219AFD7">
                <wp:simplePos x="0" y="0"/>
                <wp:positionH relativeFrom="column">
                  <wp:posOffset>635</wp:posOffset>
                </wp:positionH>
                <wp:positionV relativeFrom="paragraph">
                  <wp:posOffset>16509</wp:posOffset>
                </wp:positionV>
                <wp:extent cx="6454140" cy="0"/>
                <wp:effectExtent l="0" t="0" r="0" b="0"/>
                <wp:wrapNone/>
                <wp:docPr id="1136" name="Прямая соединительная линия 1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4140" cy="0"/>
                        </a:xfrm>
                        <a:prstGeom prst="line">
                          <a:avLst/>
                        </a:prstGeom>
                        <a:ln w="19050" cap="rnd">
                          <a:gradFill>
                            <a:gsLst>
                              <a:gs pos="0">
                                <a:schemeClr val="accent5">
                                  <a:lumMod val="20000"/>
                                  <a:lumOff val="80000"/>
                                </a:schemeClr>
                              </a:gs>
                              <a:gs pos="39000">
                                <a:schemeClr val="tx1"/>
                              </a:gs>
                              <a:gs pos="64000">
                                <a:schemeClr val="tx1"/>
                              </a:gs>
                              <a:gs pos="100000">
                                <a:schemeClr val="accent5">
                                  <a:lumMod val="20000"/>
                                  <a:lumOff val="80000"/>
                                </a:schemeClr>
                              </a:gs>
                            </a:gsLst>
                            <a:lin ang="5400000" scaled="1"/>
                          </a:gradFill>
                          <a:headEnd type="none" w="sm" len="sm"/>
                          <a:tailEnd type="none" w="sm" len="s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CF00714" id="Прямая соединительная линия 1136"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pt,1.3pt" to="508.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" o:allowincell="f" strokeweight="1.5pt">
                <v:stroke startarrowwidth="narrow" startarrowlength="short" endarrowwidth="narrow" endarrowlength="short" joinstyle="miter" endcap="round"/>
              </v:line>
            </w:pict>
          </mc:Fallback>
        </mc:AlternateContent>
      </w:r>
    </w:p>
    <w:p w14:paraId="17CFE7D8" w14:textId="77777777" w:rsidR="007B4480" w:rsidRPr="00DE20C9" w:rsidRDefault="007B4480" w:rsidP="007B4480">
      <w:pPr>
        <w:pStyle w:val="af7"/>
        <w:ind w:firstLine="0"/>
        <w:jc w:val="center"/>
      </w:pPr>
      <w:r w:rsidRPr="00DE20C9">
        <w:rPr>
          <w:noProof/>
        </w:rPr>
        <w:drawing>
          <wp:inline distT="0" distB="0" distL="0" distR="0" wp14:anchorId="6E7B998E" wp14:editId="16BEBD3F">
            <wp:extent cx="1528746" cy="18568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5294" cy="1864804"/>
                    </a:xfrm>
                    <a:prstGeom prst="rect">
                      <a:avLst/>
                    </a:prstGeom>
                    <a:noFill/>
                    <a:ln>
                      <a:noFill/>
                    </a:ln>
                  </pic:spPr>
                </pic:pic>
              </a:graphicData>
            </a:graphic>
          </wp:inline>
        </w:drawing>
      </w:r>
    </w:p>
    <w:p w14:paraId="1DFE0BDC" w14:textId="77777777" w:rsidR="007B4480" w:rsidRPr="00DE20C9" w:rsidRDefault="007B4480" w:rsidP="007B4480">
      <w:pPr>
        <w:pStyle w:val="af7"/>
      </w:pPr>
    </w:p>
    <w:p w14:paraId="3619A7DA" w14:textId="4B5C54C6" w:rsidR="007B4480" w:rsidRPr="00871A47" w:rsidRDefault="00BB10E8" w:rsidP="00BB10E8">
      <w:pPr>
        <w:pStyle w:val="afb"/>
        <w:widowControl w:val="0"/>
        <w:autoSpaceDE w:val="0"/>
        <w:autoSpaceDN w:val="0"/>
        <w:jc w:val="center"/>
        <w:rPr>
          <w:rFonts w:ascii="Times New Roman" w:hAnsi="Times New Roman" w:cs="Times New Roman"/>
        </w:rPr>
      </w:pPr>
      <w:r>
        <w:rPr>
          <w:rFonts w:ascii="Times New Roman" w:eastAsia="Arial Narrow" w:hAnsi="Times New Roman" w:cs="Times New Roman"/>
          <w:b/>
          <w:bCs/>
          <w:sz w:val="52"/>
          <w:szCs w:val="52"/>
        </w:rPr>
        <w:t xml:space="preserve">Книга 6. </w:t>
      </w:r>
      <w:r w:rsidR="007B4480" w:rsidRPr="00871A47">
        <w:rPr>
          <w:rFonts w:ascii="Times New Roman" w:eastAsia="Arial Narrow" w:hAnsi="Times New Roman" w:cs="Times New Roman"/>
          <w:b/>
          <w:bCs/>
          <w:sz w:val="52"/>
          <w:szCs w:val="52"/>
        </w:rPr>
        <w:t>ОБОСНОВЫВАЮЩИЕ МАТЕРИАЛЫ К СХЕМЕ ТЕПЛОСНАБЖЕНИЯ</w:t>
      </w:r>
    </w:p>
    <w:p w14:paraId="11492120" w14:textId="77777777" w:rsidR="007B4480" w:rsidRPr="007B4480" w:rsidRDefault="007B4480" w:rsidP="00BB10E8">
      <w:pPr>
        <w:spacing w:line="240" w:lineRule="auto"/>
        <w:ind w:firstLine="0"/>
        <w:contextualSpacing/>
        <w:jc w:val="center"/>
        <w:rPr>
          <w:sz w:val="44"/>
          <w:lang w:val="ru-RU"/>
        </w:rPr>
      </w:pPr>
      <w:r w:rsidRPr="007B4480">
        <w:rPr>
          <w:sz w:val="44"/>
          <w:lang w:val="ru-RU"/>
        </w:rPr>
        <w:t>Разработка схемы теплоснабжения</w:t>
      </w:r>
      <w:r w:rsidRPr="007B4480">
        <w:rPr>
          <w:spacing w:val="1"/>
          <w:sz w:val="44"/>
          <w:lang w:val="ru-RU"/>
        </w:rPr>
        <w:t xml:space="preserve"> </w:t>
      </w:r>
      <w:r w:rsidRPr="007B4480">
        <w:rPr>
          <w:sz w:val="44"/>
          <w:lang w:val="ru-RU"/>
        </w:rPr>
        <w:t>муниципального</w:t>
      </w:r>
      <w:r w:rsidRPr="007B4480">
        <w:rPr>
          <w:spacing w:val="-1"/>
          <w:sz w:val="44"/>
          <w:lang w:val="ru-RU"/>
        </w:rPr>
        <w:t xml:space="preserve"> </w:t>
      </w:r>
      <w:r w:rsidRPr="007B4480">
        <w:rPr>
          <w:sz w:val="44"/>
          <w:lang w:val="ru-RU"/>
        </w:rPr>
        <w:t>образования</w:t>
      </w:r>
      <w:r w:rsidRPr="007B4480">
        <w:rPr>
          <w:spacing w:val="-6"/>
          <w:sz w:val="44"/>
          <w:lang w:val="ru-RU"/>
        </w:rPr>
        <w:t xml:space="preserve"> </w:t>
      </w:r>
      <w:r w:rsidRPr="007B4480">
        <w:rPr>
          <w:sz w:val="44"/>
          <w:lang w:val="ru-RU"/>
        </w:rPr>
        <w:t>«город</w:t>
      </w:r>
      <w:r w:rsidRPr="007B4480">
        <w:rPr>
          <w:spacing w:val="-1"/>
          <w:sz w:val="44"/>
          <w:lang w:val="ru-RU"/>
        </w:rPr>
        <w:t xml:space="preserve"> </w:t>
      </w:r>
      <w:r w:rsidRPr="007B4480">
        <w:rPr>
          <w:sz w:val="44"/>
          <w:lang w:val="ru-RU"/>
        </w:rPr>
        <w:t>Усть-Кут»</w:t>
      </w:r>
    </w:p>
    <w:p w14:paraId="3BBC98B3" w14:textId="219E35E7" w:rsidR="007B4480" w:rsidRPr="007B4480" w:rsidRDefault="007B4480" w:rsidP="00BB10E8">
      <w:pPr>
        <w:spacing w:line="240" w:lineRule="auto"/>
        <w:ind w:firstLine="0"/>
        <w:contextualSpacing/>
        <w:rPr>
          <w:spacing w:val="-5"/>
          <w:sz w:val="44"/>
          <w:lang w:val="ru-RU"/>
        </w:rPr>
      </w:pPr>
      <w:r w:rsidRPr="007B4480">
        <w:rPr>
          <w:spacing w:val="-5"/>
          <w:sz w:val="44"/>
          <w:lang w:val="ru-RU"/>
        </w:rPr>
        <w:t xml:space="preserve">на </w:t>
      </w:r>
      <w:r w:rsidR="00433B07" w:rsidRPr="007B4480">
        <w:rPr>
          <w:spacing w:val="-5"/>
          <w:sz w:val="44"/>
          <w:lang w:val="ru-RU"/>
        </w:rPr>
        <w:t>период 2021</w:t>
      </w:r>
      <w:r w:rsidRPr="007B4480">
        <w:rPr>
          <w:spacing w:val="-5"/>
          <w:sz w:val="44"/>
          <w:lang w:val="ru-RU"/>
        </w:rPr>
        <w:t>-2025 гг.</w:t>
      </w:r>
      <w:r>
        <w:rPr>
          <w:spacing w:val="-5"/>
          <w:sz w:val="44"/>
          <w:lang w:val="ru-RU"/>
        </w:rPr>
        <w:t xml:space="preserve"> </w:t>
      </w:r>
      <w:r w:rsidRPr="007B4480">
        <w:rPr>
          <w:spacing w:val="-5"/>
          <w:sz w:val="44"/>
          <w:lang w:val="ru-RU"/>
        </w:rPr>
        <w:t>и на перспективу до 2028 г.</w:t>
      </w:r>
    </w:p>
    <w:p w14:paraId="08B701D1" w14:textId="77777777" w:rsidR="007B4480" w:rsidRDefault="007B4480" w:rsidP="007B4480">
      <w:pPr>
        <w:ind w:firstLine="0"/>
        <w:jc w:val="center"/>
        <w:rPr>
          <w:b/>
          <w:sz w:val="32"/>
          <w:lang w:val="ru-RU"/>
        </w:rPr>
      </w:pPr>
      <w:r w:rsidRPr="00292F81">
        <w:rPr>
          <w:b/>
          <w:sz w:val="32"/>
          <w:lang w:val="ru-RU"/>
        </w:rPr>
        <w:t>Глава 6. Существующие и перспективные балансы производительности водоподготовительных установок и максимального потребления теплоносителя</w:t>
      </w:r>
    </w:p>
    <w:p w14:paraId="6FCD72BC" w14:textId="77777777" w:rsidR="007B4480" w:rsidRPr="00292F81" w:rsidRDefault="007B4480" w:rsidP="007B4480">
      <w:pPr>
        <w:ind w:firstLine="0"/>
        <w:jc w:val="center"/>
        <w:rPr>
          <w:b/>
          <w:sz w:val="32"/>
          <w:lang w:val="ru-RU"/>
        </w:rPr>
      </w:pPr>
      <w:r w:rsidRPr="00292F81">
        <w:rPr>
          <w:b/>
          <w:sz w:val="32"/>
          <w:lang w:val="ru-RU"/>
        </w:rPr>
        <w:t>теплопотребляющими установками потребителей, в том числе в аварийных режимах</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4954"/>
      </w:tblGrid>
      <w:tr w:rsidR="007B4480" w:rsidRPr="000D2399" w14:paraId="5590DCE5" w14:textId="77777777" w:rsidTr="007B4480">
        <w:trPr>
          <w:trHeight w:val="1995"/>
        </w:trPr>
        <w:tc>
          <w:tcPr>
            <w:tcW w:w="4967" w:type="dxa"/>
          </w:tcPr>
          <w:p w14:paraId="77147972" w14:textId="77777777" w:rsidR="007B4480" w:rsidRPr="007B4480" w:rsidRDefault="007B4480" w:rsidP="007B4480">
            <w:pPr>
              <w:ind w:firstLine="37"/>
              <w:contextualSpacing/>
              <w:jc w:val="center"/>
              <w:rPr>
                <w:b/>
                <w:bCs/>
                <w:spacing w:val="46"/>
                <w:sz w:val="20"/>
                <w:szCs w:val="20"/>
                <w:lang w:val="ru-RU"/>
              </w:rPr>
            </w:pPr>
            <w:r w:rsidRPr="007B4480">
              <w:rPr>
                <w:b/>
                <w:bCs/>
                <w:sz w:val="20"/>
                <w:szCs w:val="20"/>
                <w:lang w:val="ru-RU"/>
              </w:rPr>
              <w:t>Разработчик:</w:t>
            </w:r>
          </w:p>
          <w:p w14:paraId="6783F050" w14:textId="77777777" w:rsidR="007B4480" w:rsidRPr="007B4480" w:rsidRDefault="007B4480" w:rsidP="007B4480">
            <w:pPr>
              <w:pStyle w:val="af7"/>
              <w:spacing w:after="0"/>
              <w:ind w:firstLine="37"/>
              <w:contextualSpacing/>
              <w:jc w:val="center"/>
              <w:rPr>
                <w:sz w:val="20"/>
                <w:szCs w:val="20"/>
                <w:lang w:val="ru-RU"/>
              </w:rPr>
            </w:pPr>
            <w:r w:rsidRPr="007B4480">
              <w:rPr>
                <w:sz w:val="20"/>
                <w:szCs w:val="20"/>
                <w:lang w:val="ru-RU"/>
              </w:rPr>
              <w:t>Генеральный директор</w:t>
            </w:r>
          </w:p>
          <w:p w14:paraId="4BA72E77" w14:textId="77777777" w:rsidR="007B4480" w:rsidRPr="007B4480" w:rsidRDefault="007B4480" w:rsidP="007B4480">
            <w:pPr>
              <w:pStyle w:val="af7"/>
              <w:spacing w:after="0"/>
              <w:ind w:firstLine="37"/>
              <w:contextualSpacing/>
              <w:jc w:val="center"/>
              <w:rPr>
                <w:sz w:val="20"/>
                <w:szCs w:val="20"/>
                <w:lang w:val="ru-RU"/>
              </w:rPr>
            </w:pPr>
            <w:r w:rsidRPr="007B4480">
              <w:rPr>
                <w:sz w:val="20"/>
                <w:szCs w:val="20"/>
                <w:lang w:val="ru-RU"/>
              </w:rPr>
              <w:t>ООО</w:t>
            </w:r>
            <w:r w:rsidRPr="007B4480">
              <w:rPr>
                <w:spacing w:val="-9"/>
                <w:sz w:val="20"/>
                <w:szCs w:val="20"/>
                <w:lang w:val="ru-RU"/>
              </w:rPr>
              <w:t xml:space="preserve"> </w:t>
            </w:r>
            <w:r w:rsidRPr="007B4480">
              <w:rPr>
                <w:sz w:val="20"/>
                <w:szCs w:val="20"/>
                <w:lang w:val="ru-RU"/>
              </w:rPr>
              <w:t>«Джи Динамика»</w:t>
            </w:r>
          </w:p>
          <w:p w14:paraId="67AE594E" w14:textId="77777777" w:rsidR="007B4480" w:rsidRPr="007B4480" w:rsidRDefault="007B4480" w:rsidP="007B4480">
            <w:pPr>
              <w:pStyle w:val="af7"/>
              <w:spacing w:after="0"/>
              <w:ind w:firstLine="37"/>
              <w:contextualSpacing/>
              <w:jc w:val="center"/>
              <w:rPr>
                <w:sz w:val="20"/>
                <w:szCs w:val="20"/>
                <w:lang w:val="ru-RU"/>
              </w:rPr>
            </w:pPr>
          </w:p>
          <w:p w14:paraId="26A4E984" w14:textId="77777777" w:rsidR="007B4480" w:rsidRPr="00871A47" w:rsidRDefault="007B4480" w:rsidP="007B4480">
            <w:pPr>
              <w:pStyle w:val="af7"/>
              <w:spacing w:after="0"/>
              <w:ind w:firstLine="37"/>
              <w:contextualSpacing/>
              <w:jc w:val="center"/>
              <w:rPr>
                <w:sz w:val="20"/>
                <w:szCs w:val="20"/>
              </w:rPr>
            </w:pPr>
            <w:r w:rsidRPr="00871A47">
              <w:rPr>
                <w:sz w:val="20"/>
                <w:szCs w:val="20"/>
              </w:rPr>
              <w:t>____________________А.С. Ложкин</w:t>
            </w:r>
          </w:p>
          <w:p w14:paraId="1F9F412D" w14:textId="77777777" w:rsidR="007B4480" w:rsidRPr="00871A47" w:rsidRDefault="007B4480" w:rsidP="007B4480">
            <w:pPr>
              <w:pStyle w:val="af7"/>
              <w:spacing w:after="0"/>
              <w:ind w:firstLine="37"/>
              <w:contextualSpacing/>
              <w:jc w:val="center"/>
              <w:rPr>
                <w:sz w:val="20"/>
                <w:szCs w:val="20"/>
              </w:rPr>
            </w:pPr>
          </w:p>
          <w:p w14:paraId="3B94151E" w14:textId="77777777" w:rsidR="007B4480" w:rsidRPr="00871A47" w:rsidRDefault="007B4480" w:rsidP="007B4480">
            <w:pPr>
              <w:pStyle w:val="af7"/>
              <w:spacing w:after="0"/>
              <w:ind w:firstLine="37"/>
              <w:contextualSpacing/>
              <w:jc w:val="center"/>
              <w:rPr>
                <w:sz w:val="20"/>
                <w:szCs w:val="20"/>
              </w:rPr>
            </w:pPr>
            <w:r w:rsidRPr="00871A47">
              <w:rPr>
                <w:sz w:val="20"/>
                <w:szCs w:val="20"/>
              </w:rPr>
              <w:t>«____» ___________ 2021 г.</w:t>
            </w:r>
          </w:p>
          <w:p w14:paraId="3AFAFB76" w14:textId="77777777" w:rsidR="007B4480" w:rsidRPr="00871A47" w:rsidRDefault="007B4480" w:rsidP="007B4480">
            <w:pPr>
              <w:ind w:firstLine="37"/>
              <w:contextualSpacing/>
              <w:jc w:val="center"/>
              <w:rPr>
                <w:sz w:val="20"/>
                <w:szCs w:val="20"/>
                <w:highlight w:val="yellow"/>
              </w:rPr>
            </w:pPr>
          </w:p>
        </w:tc>
        <w:tc>
          <w:tcPr>
            <w:tcW w:w="4954" w:type="dxa"/>
          </w:tcPr>
          <w:p w14:paraId="498DB65B" w14:textId="77777777" w:rsidR="007B4480" w:rsidRPr="007B4480" w:rsidRDefault="007B4480" w:rsidP="007B4480">
            <w:pPr>
              <w:ind w:firstLine="33"/>
              <w:contextualSpacing/>
              <w:jc w:val="center"/>
              <w:rPr>
                <w:b/>
                <w:bCs/>
                <w:spacing w:val="45"/>
                <w:sz w:val="20"/>
                <w:szCs w:val="20"/>
                <w:lang w:val="ru-RU"/>
              </w:rPr>
            </w:pPr>
            <w:r w:rsidRPr="007B4480">
              <w:rPr>
                <w:b/>
                <w:bCs/>
                <w:sz w:val="20"/>
                <w:szCs w:val="20"/>
                <w:lang w:val="ru-RU"/>
              </w:rPr>
              <w:t>Заказчик:</w:t>
            </w:r>
          </w:p>
          <w:p w14:paraId="5C99AEC1" w14:textId="77777777" w:rsidR="007B4480" w:rsidRPr="007B4480" w:rsidRDefault="007B4480" w:rsidP="007B4480">
            <w:pPr>
              <w:ind w:firstLine="33"/>
              <w:contextualSpacing/>
              <w:jc w:val="center"/>
              <w:rPr>
                <w:sz w:val="20"/>
                <w:szCs w:val="20"/>
                <w:lang w:val="ru-RU"/>
              </w:rPr>
            </w:pPr>
            <w:r w:rsidRPr="007B4480">
              <w:rPr>
                <w:sz w:val="20"/>
                <w:szCs w:val="20"/>
                <w:lang w:val="ru-RU"/>
              </w:rPr>
              <w:t>МКУ «Служба</w:t>
            </w:r>
            <w:r w:rsidRPr="007B4480">
              <w:rPr>
                <w:spacing w:val="37"/>
                <w:sz w:val="20"/>
                <w:szCs w:val="20"/>
                <w:lang w:val="ru-RU"/>
              </w:rPr>
              <w:t xml:space="preserve"> </w:t>
            </w:r>
            <w:r w:rsidRPr="007B4480">
              <w:rPr>
                <w:sz w:val="20"/>
                <w:szCs w:val="20"/>
                <w:lang w:val="ru-RU"/>
              </w:rPr>
              <w:t>заказчика</w:t>
            </w:r>
            <w:r w:rsidRPr="007B4480">
              <w:rPr>
                <w:spacing w:val="37"/>
                <w:sz w:val="20"/>
                <w:szCs w:val="20"/>
                <w:lang w:val="ru-RU"/>
              </w:rPr>
              <w:t xml:space="preserve"> </w:t>
            </w:r>
            <w:r w:rsidRPr="007B4480">
              <w:rPr>
                <w:sz w:val="20"/>
                <w:szCs w:val="20"/>
                <w:lang w:val="ru-RU"/>
              </w:rPr>
              <w:t>по</w:t>
            </w:r>
            <w:r w:rsidRPr="007B4480">
              <w:rPr>
                <w:spacing w:val="37"/>
                <w:sz w:val="20"/>
                <w:szCs w:val="20"/>
                <w:lang w:val="ru-RU"/>
              </w:rPr>
              <w:t xml:space="preserve"> </w:t>
            </w:r>
            <w:r w:rsidRPr="007B4480">
              <w:rPr>
                <w:sz w:val="20"/>
                <w:szCs w:val="20"/>
                <w:lang w:val="ru-RU"/>
              </w:rPr>
              <w:t>ЖКХ»</w:t>
            </w:r>
          </w:p>
          <w:p w14:paraId="0ED1F8F5" w14:textId="77777777" w:rsidR="007B4480" w:rsidRPr="007B4480" w:rsidRDefault="007B4480" w:rsidP="007B4480">
            <w:pPr>
              <w:ind w:firstLine="33"/>
              <w:contextualSpacing/>
              <w:jc w:val="center"/>
              <w:rPr>
                <w:sz w:val="20"/>
                <w:szCs w:val="20"/>
                <w:lang w:val="ru-RU"/>
              </w:rPr>
            </w:pPr>
            <w:r w:rsidRPr="007B4480">
              <w:rPr>
                <w:sz w:val="20"/>
                <w:szCs w:val="20"/>
                <w:lang w:val="ru-RU"/>
              </w:rPr>
              <w:t>УКМО (ГП)</w:t>
            </w:r>
          </w:p>
          <w:p w14:paraId="2848967D" w14:textId="77777777" w:rsidR="007B4480" w:rsidRPr="007B4480" w:rsidRDefault="007B4480" w:rsidP="007B4480">
            <w:pPr>
              <w:ind w:firstLine="33"/>
              <w:contextualSpacing/>
              <w:jc w:val="center"/>
              <w:rPr>
                <w:sz w:val="20"/>
                <w:szCs w:val="20"/>
                <w:lang w:val="ru-RU"/>
              </w:rPr>
            </w:pPr>
          </w:p>
          <w:p w14:paraId="03C1F7D4" w14:textId="3FA2333E" w:rsidR="007B4480" w:rsidRPr="007B4480" w:rsidRDefault="007B4480" w:rsidP="007B4480">
            <w:pPr>
              <w:ind w:firstLine="33"/>
              <w:contextualSpacing/>
              <w:jc w:val="center"/>
              <w:rPr>
                <w:sz w:val="20"/>
                <w:szCs w:val="20"/>
                <w:lang w:val="ru-RU"/>
              </w:rPr>
            </w:pPr>
            <w:r w:rsidRPr="007B4480">
              <w:rPr>
                <w:sz w:val="20"/>
                <w:szCs w:val="20"/>
                <w:lang w:val="ru-RU"/>
              </w:rPr>
              <w:t>_____________________</w:t>
            </w:r>
            <w:r w:rsidR="00433B07" w:rsidRPr="007B4480">
              <w:rPr>
                <w:sz w:val="20"/>
                <w:szCs w:val="20"/>
                <w:lang w:val="ru-RU"/>
              </w:rPr>
              <w:t>_ А.В.</w:t>
            </w:r>
            <w:r w:rsidRPr="007B4480">
              <w:rPr>
                <w:sz w:val="20"/>
                <w:szCs w:val="20"/>
                <w:lang w:val="ru-RU"/>
              </w:rPr>
              <w:t xml:space="preserve"> Жданов</w:t>
            </w:r>
          </w:p>
          <w:p w14:paraId="434D3F41" w14:textId="77777777" w:rsidR="007B4480" w:rsidRPr="007B4480" w:rsidRDefault="007B4480" w:rsidP="007B4480">
            <w:pPr>
              <w:pStyle w:val="af7"/>
              <w:spacing w:after="0"/>
              <w:ind w:firstLine="33"/>
              <w:contextualSpacing/>
              <w:jc w:val="center"/>
              <w:rPr>
                <w:sz w:val="20"/>
                <w:szCs w:val="20"/>
                <w:lang w:val="ru-RU"/>
              </w:rPr>
            </w:pPr>
          </w:p>
          <w:p w14:paraId="05808625" w14:textId="77777777" w:rsidR="007B4480" w:rsidRPr="007B4480" w:rsidRDefault="007B4480" w:rsidP="007B4480">
            <w:pPr>
              <w:pStyle w:val="af7"/>
              <w:spacing w:after="0"/>
              <w:ind w:firstLine="33"/>
              <w:contextualSpacing/>
              <w:jc w:val="center"/>
              <w:rPr>
                <w:sz w:val="20"/>
                <w:szCs w:val="20"/>
                <w:lang w:val="ru-RU"/>
              </w:rPr>
            </w:pPr>
            <w:r w:rsidRPr="007B4480">
              <w:rPr>
                <w:sz w:val="20"/>
                <w:szCs w:val="20"/>
                <w:lang w:val="ru-RU"/>
              </w:rPr>
              <w:t>«____» ___________ 2021 г.</w:t>
            </w:r>
          </w:p>
          <w:p w14:paraId="2EA6F1A4" w14:textId="77777777" w:rsidR="007B4480" w:rsidRPr="007B4480" w:rsidRDefault="007B4480" w:rsidP="007B4480">
            <w:pPr>
              <w:ind w:firstLine="37"/>
              <w:contextualSpacing/>
              <w:jc w:val="center"/>
              <w:rPr>
                <w:sz w:val="20"/>
                <w:szCs w:val="20"/>
                <w:highlight w:val="yellow"/>
                <w:lang w:val="ru-RU"/>
              </w:rPr>
            </w:pPr>
          </w:p>
        </w:tc>
      </w:tr>
    </w:tbl>
    <w:p w14:paraId="31771F80" w14:textId="77777777" w:rsidR="007B4480" w:rsidRPr="007B4480" w:rsidRDefault="007B4480" w:rsidP="007B4480">
      <w:pPr>
        <w:pStyle w:val="af7"/>
        <w:rPr>
          <w:lang w:val="ru-RU"/>
        </w:rPr>
      </w:pPr>
    </w:p>
    <w:p w14:paraId="420030F7" w14:textId="77777777" w:rsidR="007B4480" w:rsidRPr="007B4480" w:rsidRDefault="007B4480" w:rsidP="007B4480">
      <w:pPr>
        <w:pStyle w:val="af7"/>
        <w:jc w:val="center"/>
        <w:rPr>
          <w:lang w:val="ru-RU"/>
        </w:rPr>
      </w:pPr>
      <w:r w:rsidRPr="007B4480">
        <w:rPr>
          <w:lang w:val="ru-RU"/>
        </w:rPr>
        <w:t>г. Санкт-Петербург, 2021</w:t>
      </w:r>
    </w:p>
    <w:p w14:paraId="1FCC5A02" w14:textId="77777777" w:rsidR="00292F81" w:rsidRPr="00D03ACA" w:rsidRDefault="00292F81" w:rsidP="00292F81">
      <w:pPr>
        <w:ind w:left="851" w:firstLine="0"/>
        <w:rPr>
          <w:lang w:val="ru-RU"/>
        </w:rPr>
      </w:pPr>
    </w:p>
    <w:p w14:paraId="76EAD137" w14:textId="6DEF8FBC" w:rsidR="00444A1B" w:rsidRDefault="00444A1B" w:rsidP="00656375">
      <w:pPr>
        <w:pStyle w:val="2"/>
        <w:numPr>
          <w:ilvl w:val="0"/>
          <w:numId w:val="0"/>
        </w:numPr>
        <w:rPr>
          <w:sz w:val="28"/>
          <w:lang w:val="ru-RU"/>
        </w:rPr>
      </w:pPr>
      <w:bookmarkStart w:id="4" w:name="_Toc10630102"/>
      <w:bookmarkStart w:id="5" w:name="_Toc37612752"/>
      <w:bookmarkStart w:id="6" w:name="_Toc85804571"/>
      <w:r w:rsidRPr="006678CA">
        <w:rPr>
          <w:sz w:val="28"/>
          <w:lang w:val="ru-RU"/>
        </w:rPr>
        <w:t>ОГЛАВЛЕНИЕ</w:t>
      </w:r>
      <w:bookmarkEnd w:id="0"/>
      <w:bookmarkEnd w:id="1"/>
      <w:bookmarkEnd w:id="2"/>
      <w:bookmarkEnd w:id="3"/>
      <w:bookmarkEnd w:id="4"/>
      <w:bookmarkEnd w:id="5"/>
      <w:bookmarkEnd w:id="6"/>
    </w:p>
    <w:p w14:paraId="61A4E6E0" w14:textId="77777777" w:rsidR="00433B07" w:rsidRPr="00433B07" w:rsidRDefault="00433B07" w:rsidP="00433B07">
      <w:pPr>
        <w:rPr>
          <w:lang w:val="ru-RU"/>
        </w:rPr>
      </w:pPr>
    </w:p>
    <w:p w14:paraId="419048D4" w14:textId="2535886A" w:rsidR="005F7097" w:rsidRDefault="005F7097" w:rsidP="002A70C9">
      <w:pPr>
        <w:pStyle w:val="21"/>
        <w:tabs>
          <w:tab w:val="clear" w:pos="9345"/>
          <w:tab w:val="right" w:leader="dot" w:pos="9921"/>
        </w:tabs>
        <w:ind w:left="0"/>
        <w:rPr>
          <w:lang w:val="ru-RU"/>
        </w:rPr>
      </w:pPr>
      <w:r w:rsidRPr="005F7097">
        <w:rPr>
          <w:lang w:val="ru-RU"/>
        </w:rPr>
        <w:t>Раздел 1.</w:t>
      </w:r>
      <w:r>
        <w:rPr>
          <w:lang w:val="ru-RU"/>
        </w:rPr>
        <w:t xml:space="preserve"> Общие положения</w:t>
      </w:r>
      <w:r w:rsidRPr="005F7097">
        <w:rPr>
          <w:webHidden/>
          <w:lang w:val="ru-RU"/>
        </w:rPr>
        <w:tab/>
      </w:r>
      <w:r w:rsidR="00433B07" w:rsidRPr="00433B07">
        <w:rPr>
          <w:webHidden/>
          <w:lang w:val="ru-RU"/>
        </w:rPr>
        <w:fldChar w:fldCharType="begin"/>
      </w:r>
      <w:r w:rsidR="00433B07" w:rsidRPr="00433B07">
        <w:rPr>
          <w:webHidden/>
          <w:lang w:val="ru-RU"/>
        </w:rPr>
        <w:instrText xml:space="preserve"> PAGEREF _Toc85804574 \h </w:instrText>
      </w:r>
      <w:r w:rsidR="00433B07" w:rsidRPr="00433B07">
        <w:rPr>
          <w:webHidden/>
          <w:lang w:val="ru-RU"/>
        </w:rPr>
      </w:r>
      <w:r w:rsidR="00433B07" w:rsidRPr="00433B07">
        <w:rPr>
          <w:webHidden/>
          <w:lang w:val="ru-RU"/>
        </w:rPr>
        <w:fldChar w:fldCharType="separate"/>
      </w:r>
      <w:r w:rsidR="00433B07" w:rsidRPr="00433B07">
        <w:rPr>
          <w:webHidden/>
          <w:lang w:val="ru-RU"/>
        </w:rPr>
        <w:t>4</w:t>
      </w:r>
      <w:r w:rsidR="00433B07" w:rsidRPr="00433B07">
        <w:rPr>
          <w:webHidden/>
          <w:lang w:val="ru-RU"/>
        </w:rPr>
        <w:fldChar w:fldCharType="end"/>
      </w:r>
    </w:p>
    <w:p w14:paraId="29692FD4" w14:textId="0D32046C" w:rsidR="00A605FD" w:rsidRDefault="00444A1B" w:rsidP="002A70C9">
      <w:pPr>
        <w:pStyle w:val="21"/>
        <w:tabs>
          <w:tab w:val="clear" w:pos="9345"/>
          <w:tab w:val="right" w:leader="dot" w:pos="9921"/>
        </w:tabs>
        <w:ind w:left="0"/>
        <w:rPr>
          <w:rFonts w:asciiTheme="minorHAnsi" w:eastAsiaTheme="minorEastAsia" w:hAnsiTheme="minorHAnsi" w:cstheme="minorBidi"/>
          <w:noProof/>
          <w:sz w:val="22"/>
          <w:lang w:val="ru-RU" w:eastAsia="ru-RU"/>
        </w:rPr>
      </w:pPr>
      <w:r>
        <w:rPr>
          <w:lang w:val="ru-RU"/>
        </w:rPr>
        <w:fldChar w:fldCharType="begin"/>
      </w:r>
      <w:r>
        <w:rPr>
          <w:lang w:val="ru-RU"/>
        </w:rPr>
        <w:instrText xml:space="preserve"> TOC \o "1-3" \h \z \u </w:instrText>
      </w:r>
      <w:r>
        <w:rPr>
          <w:lang w:val="ru-RU"/>
        </w:rPr>
        <w:fldChar w:fldCharType="separate"/>
      </w:r>
      <w:hyperlink w:anchor="_Toc37612753" w:history="1">
        <w:bookmarkStart w:id="7" w:name="_Hlk72413487"/>
        <w:r w:rsidR="00A605FD" w:rsidRPr="0095229A">
          <w:rPr>
            <w:rStyle w:val="a6"/>
            <w:noProof/>
            <w:lang w:val="ru-RU"/>
          </w:rPr>
          <w:t xml:space="preserve">Раздел </w:t>
        </w:r>
        <w:r w:rsidR="005F7097">
          <w:rPr>
            <w:rStyle w:val="a6"/>
            <w:noProof/>
            <w:lang w:val="ru-RU"/>
          </w:rPr>
          <w:t>2</w:t>
        </w:r>
        <w:r w:rsidR="00A605FD" w:rsidRPr="0095229A">
          <w:rPr>
            <w:rStyle w:val="a6"/>
            <w:noProof/>
            <w:lang w:val="ru-RU"/>
          </w:rPr>
          <w:t>.</w:t>
        </w:r>
        <w:bookmarkEnd w:id="7"/>
        <w:r w:rsidR="005F7097">
          <w:rPr>
            <w:rStyle w:val="a6"/>
            <w:noProof/>
            <w:lang w:val="ru-RU"/>
          </w:rPr>
          <w:t xml:space="preserve"> </w:t>
        </w:r>
        <w:r w:rsidR="00A605FD" w:rsidRPr="0095229A">
          <w:rPr>
            <w:rStyle w:val="a6"/>
            <w:noProof/>
            <w:lang w:val="ru-RU"/>
          </w:rPr>
          <w:t>Расчетная величина нормативных потерь теплоносителя в тепловых сетях в зонах действия источников тепловой энергии</w:t>
        </w:r>
        <w:r w:rsidR="00A605FD" w:rsidRPr="00B8030B">
          <w:rPr>
            <w:noProof/>
            <w:webHidden/>
            <w:lang w:val="ru-RU"/>
          </w:rPr>
          <w:tab/>
        </w:r>
      </w:hyperlink>
      <w:r w:rsidR="00433B07" w:rsidRPr="00433B07">
        <w:rPr>
          <w:noProof/>
          <w:webHidden/>
          <w:lang w:val="ru-RU"/>
        </w:rPr>
        <w:fldChar w:fldCharType="begin"/>
      </w:r>
      <w:r w:rsidR="00433B07" w:rsidRPr="00433B07">
        <w:rPr>
          <w:noProof/>
          <w:webHidden/>
          <w:lang w:val="ru-RU"/>
        </w:rPr>
        <w:instrText xml:space="preserve"> PAGEREF _Toc85804575 \h </w:instrText>
      </w:r>
      <w:r w:rsidR="00433B07" w:rsidRPr="00433B07">
        <w:rPr>
          <w:noProof/>
          <w:webHidden/>
          <w:lang w:val="ru-RU"/>
        </w:rPr>
      </w:r>
      <w:r w:rsidR="00433B07" w:rsidRPr="00433B07">
        <w:rPr>
          <w:noProof/>
          <w:webHidden/>
          <w:lang w:val="ru-RU"/>
        </w:rPr>
        <w:fldChar w:fldCharType="separate"/>
      </w:r>
      <w:r w:rsidR="00BF2137">
        <w:rPr>
          <w:noProof/>
          <w:webHidden/>
          <w:lang w:val="ru-RU"/>
        </w:rPr>
        <w:t>5</w:t>
      </w:r>
      <w:r w:rsidR="00433B07" w:rsidRPr="00433B07">
        <w:rPr>
          <w:noProof/>
          <w:webHidden/>
          <w:lang w:val="ru-RU"/>
        </w:rPr>
        <w:fldChar w:fldCharType="end"/>
      </w:r>
    </w:p>
    <w:p w14:paraId="435CB3CE" w14:textId="04FDC3B0" w:rsidR="00A605FD" w:rsidRDefault="00F76BC8" w:rsidP="002A70C9">
      <w:pPr>
        <w:pStyle w:val="21"/>
        <w:tabs>
          <w:tab w:val="clear" w:pos="9345"/>
          <w:tab w:val="right" w:leader="dot" w:pos="9921"/>
        </w:tabs>
        <w:ind w:left="0"/>
        <w:rPr>
          <w:rFonts w:asciiTheme="minorHAnsi" w:eastAsiaTheme="minorEastAsia" w:hAnsiTheme="minorHAnsi" w:cstheme="minorBidi"/>
          <w:noProof/>
          <w:sz w:val="22"/>
          <w:lang w:val="ru-RU" w:eastAsia="ru-RU"/>
        </w:rPr>
      </w:pPr>
      <w:hyperlink w:anchor="_Toc37612754" w:history="1">
        <w:r w:rsidR="00A605FD" w:rsidRPr="0095229A">
          <w:rPr>
            <w:rStyle w:val="a6"/>
            <w:noProof/>
            <w:lang w:val="ru-RU"/>
          </w:rPr>
          <w:t xml:space="preserve">Раздел </w:t>
        </w:r>
        <w:r w:rsidR="005F7097">
          <w:rPr>
            <w:rStyle w:val="a6"/>
            <w:noProof/>
            <w:lang w:val="ru-RU"/>
          </w:rPr>
          <w:t>3</w:t>
        </w:r>
        <w:r w:rsidR="00A605FD" w:rsidRPr="0095229A">
          <w:rPr>
            <w:rStyle w:val="a6"/>
            <w:noProof/>
            <w:lang w:val="ru-RU"/>
          </w:rPr>
          <w:t>.</w:t>
        </w:r>
        <w:r w:rsidR="005F7097">
          <w:rPr>
            <w:rStyle w:val="a6"/>
            <w:noProof/>
            <w:lang w:val="ru-RU"/>
          </w:rPr>
          <w:t xml:space="preserve"> </w:t>
        </w:r>
        <w:r w:rsidR="00A605FD" w:rsidRPr="0095229A">
          <w:rPr>
            <w:rStyle w:val="a6"/>
            <w:noProof/>
            <w:lang w:val="ru-RU"/>
          </w:rPr>
          <w:t>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A605FD" w:rsidRPr="00B8030B">
          <w:rPr>
            <w:noProof/>
            <w:webHidden/>
            <w:lang w:val="ru-RU"/>
          </w:rPr>
          <w:tab/>
        </w:r>
      </w:hyperlink>
      <w:r w:rsidR="00433B07" w:rsidRPr="00433B07">
        <w:rPr>
          <w:noProof/>
          <w:webHidden/>
          <w:lang w:val="ru-RU"/>
        </w:rPr>
        <w:fldChar w:fldCharType="begin"/>
      </w:r>
      <w:r w:rsidR="00433B07" w:rsidRPr="00433B07">
        <w:rPr>
          <w:noProof/>
          <w:webHidden/>
          <w:lang w:val="ru-RU"/>
        </w:rPr>
        <w:instrText xml:space="preserve"> PAGEREF _Toc85805096 \h </w:instrText>
      </w:r>
      <w:r w:rsidR="00433B07" w:rsidRPr="00433B07">
        <w:rPr>
          <w:noProof/>
          <w:webHidden/>
          <w:lang w:val="ru-RU"/>
        </w:rPr>
      </w:r>
      <w:r w:rsidR="00433B07" w:rsidRPr="00433B07">
        <w:rPr>
          <w:noProof/>
          <w:webHidden/>
          <w:lang w:val="ru-RU"/>
        </w:rPr>
        <w:fldChar w:fldCharType="separate"/>
      </w:r>
      <w:r w:rsidR="00BF2137">
        <w:rPr>
          <w:noProof/>
          <w:webHidden/>
          <w:lang w:val="ru-RU"/>
        </w:rPr>
        <w:t>8</w:t>
      </w:r>
      <w:r w:rsidR="00433B07" w:rsidRPr="00433B07">
        <w:rPr>
          <w:noProof/>
          <w:webHidden/>
          <w:lang w:val="ru-RU"/>
        </w:rPr>
        <w:fldChar w:fldCharType="end"/>
      </w:r>
    </w:p>
    <w:p w14:paraId="566AACDE" w14:textId="060AF98C" w:rsidR="00A605FD" w:rsidRDefault="00F76BC8" w:rsidP="002A70C9">
      <w:pPr>
        <w:pStyle w:val="21"/>
        <w:tabs>
          <w:tab w:val="clear" w:pos="9345"/>
          <w:tab w:val="right" w:leader="dot" w:pos="9921"/>
        </w:tabs>
        <w:ind w:left="0"/>
        <w:rPr>
          <w:noProof/>
          <w:lang w:val="ru-RU"/>
        </w:rPr>
      </w:pPr>
      <w:hyperlink w:anchor="_Toc37612755" w:history="1">
        <w:r w:rsidR="00A605FD" w:rsidRPr="0095229A">
          <w:rPr>
            <w:rStyle w:val="a6"/>
            <w:noProof/>
            <w:lang w:val="ru-RU"/>
          </w:rPr>
          <w:t xml:space="preserve">Раздел </w:t>
        </w:r>
        <w:r w:rsidR="005F7097">
          <w:rPr>
            <w:rStyle w:val="a6"/>
            <w:noProof/>
            <w:lang w:val="ru-RU"/>
          </w:rPr>
          <w:t>4</w:t>
        </w:r>
        <w:r w:rsidR="00A605FD" w:rsidRPr="0095229A">
          <w:rPr>
            <w:rStyle w:val="a6"/>
            <w:noProof/>
            <w:lang w:val="ru-RU"/>
          </w:rPr>
          <w:t>.</w:t>
        </w:r>
        <w:r w:rsidR="00947424">
          <w:rPr>
            <w:rStyle w:val="a6"/>
            <w:noProof/>
            <w:lang w:val="ru-RU"/>
          </w:rPr>
          <w:t xml:space="preserve"> </w:t>
        </w:r>
        <w:r w:rsidR="00A605FD" w:rsidRPr="0095229A">
          <w:rPr>
            <w:rStyle w:val="a6"/>
            <w:noProof/>
            <w:lang w:val="ru-RU"/>
          </w:rPr>
          <w:t>Сведения о наличии баков-аккумуляторов</w:t>
        </w:r>
        <w:r w:rsidR="00A605FD" w:rsidRPr="00B8030B">
          <w:rPr>
            <w:noProof/>
            <w:webHidden/>
            <w:lang w:val="ru-RU"/>
          </w:rPr>
          <w:tab/>
        </w:r>
      </w:hyperlink>
      <w:r w:rsidR="00433B07" w:rsidRPr="00433B07">
        <w:rPr>
          <w:noProof/>
          <w:webHidden/>
          <w:lang w:val="ru-RU"/>
        </w:rPr>
        <w:fldChar w:fldCharType="begin"/>
      </w:r>
      <w:r w:rsidR="00433B07" w:rsidRPr="00433B07">
        <w:rPr>
          <w:noProof/>
          <w:webHidden/>
          <w:lang w:val="ru-RU"/>
        </w:rPr>
        <w:instrText xml:space="preserve"> PAGEREF _Toc85805098 \h </w:instrText>
      </w:r>
      <w:r w:rsidR="00433B07" w:rsidRPr="00433B07">
        <w:rPr>
          <w:noProof/>
          <w:webHidden/>
          <w:lang w:val="ru-RU"/>
        </w:rPr>
      </w:r>
      <w:r w:rsidR="00433B07" w:rsidRPr="00433B07">
        <w:rPr>
          <w:noProof/>
          <w:webHidden/>
          <w:lang w:val="ru-RU"/>
        </w:rPr>
        <w:fldChar w:fldCharType="separate"/>
      </w:r>
      <w:r w:rsidR="00BF2137">
        <w:rPr>
          <w:noProof/>
          <w:webHidden/>
          <w:lang w:val="ru-RU"/>
        </w:rPr>
        <w:t>39</w:t>
      </w:r>
      <w:r w:rsidR="00433B07" w:rsidRPr="00433B07">
        <w:rPr>
          <w:noProof/>
          <w:webHidden/>
          <w:lang w:val="ru-RU"/>
        </w:rPr>
        <w:fldChar w:fldCharType="end"/>
      </w:r>
    </w:p>
    <w:p w14:paraId="293122E8" w14:textId="145A7A67" w:rsidR="00947424" w:rsidRPr="00947424" w:rsidRDefault="00F76BC8" w:rsidP="00947424">
      <w:pPr>
        <w:ind w:firstLine="0"/>
        <w:rPr>
          <w:noProof/>
          <w:lang w:val="ru-RU"/>
        </w:rPr>
      </w:pPr>
      <w:hyperlink w:anchor="_Toc37612755" w:history="1">
        <w:r w:rsidR="00947424" w:rsidRPr="0095229A">
          <w:rPr>
            <w:rStyle w:val="a6"/>
            <w:noProof/>
            <w:lang w:val="ru-RU"/>
          </w:rPr>
          <w:t xml:space="preserve">Раздел </w:t>
        </w:r>
        <w:r w:rsidR="00947424">
          <w:rPr>
            <w:rStyle w:val="a6"/>
            <w:noProof/>
            <w:lang w:val="ru-RU"/>
          </w:rPr>
          <w:t>5</w:t>
        </w:r>
        <w:r w:rsidR="00947424" w:rsidRPr="0095229A">
          <w:rPr>
            <w:rStyle w:val="a6"/>
            <w:noProof/>
            <w:lang w:val="ru-RU"/>
          </w:rPr>
          <w:t>.</w:t>
        </w:r>
        <w:r w:rsidR="00947424">
          <w:rPr>
            <w:rStyle w:val="a6"/>
            <w:noProof/>
            <w:lang w:val="ru-RU"/>
          </w:rPr>
          <w:t xml:space="preserve"> </w:t>
        </w:r>
      </w:hyperlink>
      <w:r w:rsidR="00947424">
        <w:rPr>
          <w:noProof/>
          <w:lang w:val="ru-RU"/>
        </w:rPr>
        <w:t>Н</w:t>
      </w:r>
      <w:r w:rsidR="00947424" w:rsidRPr="00947424">
        <w:rPr>
          <w:noProof/>
          <w:lang w:val="ru-RU"/>
        </w:rPr>
        <w:t>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947424">
        <w:rPr>
          <w:noProof/>
          <w:lang w:val="ru-RU"/>
        </w:rPr>
        <w:t>.....................................</w:t>
      </w:r>
      <w:r w:rsidR="00433B07" w:rsidRPr="00433B07">
        <w:rPr>
          <w:noProof/>
          <w:webHidden/>
          <w:lang w:val="ru-RU"/>
        </w:rPr>
        <w:t xml:space="preserve"> </w:t>
      </w:r>
      <w:r w:rsidR="00433B07" w:rsidRPr="00433B07">
        <w:rPr>
          <w:noProof/>
          <w:webHidden/>
          <w:lang w:val="ru-RU"/>
        </w:rPr>
        <w:fldChar w:fldCharType="begin"/>
      </w:r>
      <w:r w:rsidR="00433B07" w:rsidRPr="00433B07">
        <w:rPr>
          <w:noProof/>
          <w:webHidden/>
          <w:lang w:val="ru-RU"/>
        </w:rPr>
        <w:instrText xml:space="preserve"> PAGEREF _Toc85805268 \h </w:instrText>
      </w:r>
      <w:r w:rsidR="00433B07" w:rsidRPr="00433B07">
        <w:rPr>
          <w:noProof/>
          <w:webHidden/>
          <w:lang w:val="ru-RU"/>
        </w:rPr>
      </w:r>
      <w:r w:rsidR="00433B07" w:rsidRPr="00433B07">
        <w:rPr>
          <w:noProof/>
          <w:webHidden/>
          <w:lang w:val="ru-RU"/>
        </w:rPr>
        <w:fldChar w:fldCharType="separate"/>
      </w:r>
      <w:r w:rsidR="00BF2137">
        <w:rPr>
          <w:noProof/>
          <w:webHidden/>
          <w:lang w:val="ru-RU"/>
        </w:rPr>
        <w:t>40</w:t>
      </w:r>
      <w:r w:rsidR="00433B07" w:rsidRPr="00433B07">
        <w:rPr>
          <w:noProof/>
          <w:webHidden/>
          <w:lang w:val="ru-RU"/>
        </w:rPr>
        <w:fldChar w:fldCharType="end"/>
      </w:r>
    </w:p>
    <w:p w14:paraId="4330F226" w14:textId="6EB1C54F" w:rsidR="00A605FD" w:rsidRDefault="00F76BC8" w:rsidP="002A70C9">
      <w:pPr>
        <w:pStyle w:val="21"/>
        <w:tabs>
          <w:tab w:val="clear" w:pos="9345"/>
          <w:tab w:val="right" w:leader="dot" w:pos="9921"/>
        </w:tabs>
        <w:ind w:left="0"/>
        <w:rPr>
          <w:rFonts w:asciiTheme="minorHAnsi" w:eastAsiaTheme="minorEastAsia" w:hAnsiTheme="minorHAnsi" w:cstheme="minorBidi"/>
          <w:noProof/>
          <w:sz w:val="22"/>
          <w:lang w:val="ru-RU" w:eastAsia="ru-RU"/>
        </w:rPr>
      </w:pPr>
      <w:hyperlink w:anchor="_Toc37612757" w:history="1">
        <w:r w:rsidR="00A605FD" w:rsidRPr="0095229A">
          <w:rPr>
            <w:rStyle w:val="a6"/>
            <w:noProof/>
            <w:lang w:val="ru-RU"/>
          </w:rPr>
          <w:t xml:space="preserve">Раздел </w:t>
        </w:r>
        <w:r w:rsidR="00947424">
          <w:rPr>
            <w:rStyle w:val="a6"/>
            <w:noProof/>
            <w:lang w:val="ru-RU"/>
          </w:rPr>
          <w:t>6</w:t>
        </w:r>
        <w:r w:rsidR="00A605FD" w:rsidRPr="0095229A">
          <w:rPr>
            <w:rStyle w:val="a6"/>
            <w:noProof/>
            <w:lang w:val="ru-RU"/>
          </w:rPr>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A605FD" w:rsidRPr="00B8030B">
          <w:rPr>
            <w:noProof/>
            <w:webHidden/>
            <w:lang w:val="ru-RU"/>
          </w:rPr>
          <w:tab/>
        </w:r>
      </w:hyperlink>
      <w:r w:rsidR="00433B07" w:rsidRPr="00433B07">
        <w:rPr>
          <w:noProof/>
          <w:webHidden/>
          <w:lang w:val="ru-RU"/>
        </w:rPr>
        <w:fldChar w:fldCharType="begin"/>
      </w:r>
      <w:r w:rsidR="00433B07" w:rsidRPr="00433B07">
        <w:rPr>
          <w:noProof/>
          <w:webHidden/>
          <w:lang w:val="ru-RU"/>
        </w:rPr>
        <w:instrText xml:space="preserve"> PAGEREF _Toc85805268 \h </w:instrText>
      </w:r>
      <w:r w:rsidR="00433B07" w:rsidRPr="00433B07">
        <w:rPr>
          <w:noProof/>
          <w:webHidden/>
          <w:lang w:val="ru-RU"/>
        </w:rPr>
      </w:r>
      <w:r w:rsidR="00433B07" w:rsidRPr="00433B07">
        <w:rPr>
          <w:noProof/>
          <w:webHidden/>
          <w:lang w:val="ru-RU"/>
        </w:rPr>
        <w:fldChar w:fldCharType="separate"/>
      </w:r>
      <w:r w:rsidR="00BF2137">
        <w:rPr>
          <w:noProof/>
          <w:webHidden/>
          <w:lang w:val="ru-RU"/>
        </w:rPr>
        <w:t>40</w:t>
      </w:r>
      <w:r w:rsidR="00433B07" w:rsidRPr="00433B07">
        <w:rPr>
          <w:noProof/>
          <w:webHidden/>
          <w:lang w:val="ru-RU"/>
        </w:rPr>
        <w:fldChar w:fldCharType="end"/>
      </w:r>
    </w:p>
    <w:p w14:paraId="47C67F16" w14:textId="4448EE53" w:rsidR="00A605FD" w:rsidRDefault="00F76BC8" w:rsidP="002A70C9">
      <w:pPr>
        <w:pStyle w:val="21"/>
        <w:tabs>
          <w:tab w:val="clear" w:pos="9345"/>
          <w:tab w:val="right" w:leader="dot" w:pos="9921"/>
        </w:tabs>
        <w:ind w:left="0"/>
        <w:rPr>
          <w:rFonts w:asciiTheme="minorHAnsi" w:eastAsiaTheme="minorEastAsia" w:hAnsiTheme="minorHAnsi" w:cstheme="minorBidi"/>
          <w:noProof/>
          <w:sz w:val="22"/>
          <w:lang w:val="ru-RU" w:eastAsia="ru-RU"/>
        </w:rPr>
      </w:pPr>
      <w:hyperlink w:anchor="_Toc37612914" w:history="1">
        <w:r w:rsidR="00A605FD" w:rsidRPr="0095229A">
          <w:rPr>
            <w:rStyle w:val="a6"/>
            <w:noProof/>
            <w:lang w:val="ru-RU"/>
          </w:rPr>
          <w:t xml:space="preserve">Раздел </w:t>
        </w:r>
        <w:r w:rsidR="00947424">
          <w:rPr>
            <w:rStyle w:val="a6"/>
            <w:noProof/>
            <w:lang w:val="ru-RU"/>
          </w:rPr>
          <w:t>7.</w:t>
        </w:r>
        <w:r w:rsidR="00A605FD" w:rsidRPr="0095229A">
          <w:rPr>
            <w:rStyle w:val="a6"/>
            <w:noProof/>
            <w:lang w:val="ru-RU"/>
          </w:rPr>
          <w:t>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 потребляющими установками потребителей, в том числе в аварийных режимах, за период, предшествующий актуализации системы теплоснабжения</w:t>
        </w:r>
        <w:r w:rsidR="00A605FD" w:rsidRPr="00B8030B">
          <w:rPr>
            <w:noProof/>
            <w:webHidden/>
            <w:lang w:val="ru-RU"/>
          </w:rPr>
          <w:tab/>
        </w:r>
      </w:hyperlink>
      <w:r w:rsidR="00433B07" w:rsidRPr="00433B07">
        <w:rPr>
          <w:noProof/>
          <w:webHidden/>
          <w:lang w:val="ru-RU"/>
        </w:rPr>
        <w:fldChar w:fldCharType="begin"/>
      </w:r>
      <w:r w:rsidR="00433B07" w:rsidRPr="00433B07">
        <w:rPr>
          <w:noProof/>
          <w:webHidden/>
          <w:lang w:val="ru-RU"/>
        </w:rPr>
        <w:instrText xml:space="preserve"> PAGEREF _Toc85805269 \h </w:instrText>
      </w:r>
      <w:r w:rsidR="00433B07" w:rsidRPr="00433B07">
        <w:rPr>
          <w:noProof/>
          <w:webHidden/>
          <w:lang w:val="ru-RU"/>
        </w:rPr>
      </w:r>
      <w:r w:rsidR="00433B07" w:rsidRPr="00433B07">
        <w:rPr>
          <w:noProof/>
          <w:webHidden/>
          <w:lang w:val="ru-RU"/>
        </w:rPr>
        <w:fldChar w:fldCharType="separate"/>
      </w:r>
      <w:r w:rsidR="00BF2137">
        <w:rPr>
          <w:noProof/>
          <w:webHidden/>
          <w:lang w:val="ru-RU"/>
        </w:rPr>
        <w:t>49</w:t>
      </w:r>
      <w:r w:rsidR="00433B07" w:rsidRPr="00433B07">
        <w:rPr>
          <w:noProof/>
          <w:webHidden/>
          <w:lang w:val="ru-RU"/>
        </w:rPr>
        <w:fldChar w:fldCharType="end"/>
      </w:r>
    </w:p>
    <w:p w14:paraId="25063C52" w14:textId="384E862F" w:rsidR="00A605FD" w:rsidRPr="005F7097" w:rsidRDefault="00F76BC8" w:rsidP="002A70C9">
      <w:pPr>
        <w:pStyle w:val="21"/>
        <w:tabs>
          <w:tab w:val="clear" w:pos="9345"/>
          <w:tab w:val="right" w:leader="dot" w:pos="9921"/>
        </w:tabs>
        <w:ind w:left="0"/>
        <w:rPr>
          <w:rFonts w:asciiTheme="minorHAnsi" w:eastAsiaTheme="minorEastAsia" w:hAnsiTheme="minorHAnsi" w:cstheme="minorBidi"/>
          <w:noProof/>
          <w:sz w:val="22"/>
          <w:lang w:val="ru-RU" w:eastAsia="ru-RU"/>
        </w:rPr>
      </w:pPr>
      <w:hyperlink w:anchor="_Toc37612915" w:history="1">
        <w:r w:rsidR="00A605FD" w:rsidRPr="0095229A">
          <w:rPr>
            <w:rStyle w:val="a6"/>
            <w:noProof/>
            <w:lang w:val="ru-RU"/>
          </w:rPr>
          <w:t xml:space="preserve">Раздел </w:t>
        </w:r>
        <w:r w:rsidR="00947424">
          <w:rPr>
            <w:rStyle w:val="a6"/>
            <w:noProof/>
            <w:lang w:val="ru-RU"/>
          </w:rPr>
          <w:t>8</w:t>
        </w:r>
        <w:r w:rsidR="00A605FD" w:rsidRPr="0095229A">
          <w:rPr>
            <w:rStyle w:val="a6"/>
            <w:noProof/>
            <w:lang w:val="ru-RU"/>
          </w:rPr>
          <w:t>.Сравнительный анализ расчётных и фактических потерь теплоносителя для всех зон действия источников тепловой энергии за период, предшествующий актуализации систем теплоснабжения</w:t>
        </w:r>
        <w:r w:rsidR="00A605FD">
          <w:rPr>
            <w:rStyle w:val="a6"/>
            <w:noProof/>
            <w:lang w:val="ru-RU"/>
          </w:rPr>
          <w:t>……………</w:t>
        </w:r>
        <w:r w:rsidR="00A605FD" w:rsidRPr="00B8030B">
          <w:rPr>
            <w:noProof/>
            <w:webHidden/>
            <w:lang w:val="ru-RU"/>
          </w:rPr>
          <w:tab/>
        </w:r>
        <w:r w:rsidR="00A605FD">
          <w:rPr>
            <w:noProof/>
            <w:webHidden/>
          </w:rPr>
          <w:fldChar w:fldCharType="begin"/>
        </w:r>
        <w:r w:rsidR="00A605FD" w:rsidRPr="00B8030B">
          <w:rPr>
            <w:noProof/>
            <w:webHidden/>
            <w:lang w:val="ru-RU"/>
          </w:rPr>
          <w:instrText xml:space="preserve"> </w:instrText>
        </w:r>
        <w:r w:rsidR="00A605FD">
          <w:rPr>
            <w:noProof/>
            <w:webHidden/>
          </w:rPr>
          <w:instrText>PAGEREF</w:instrText>
        </w:r>
        <w:r w:rsidR="00A605FD" w:rsidRPr="00B8030B">
          <w:rPr>
            <w:noProof/>
            <w:webHidden/>
            <w:lang w:val="ru-RU"/>
          </w:rPr>
          <w:instrText xml:space="preserve"> _</w:instrText>
        </w:r>
        <w:r w:rsidR="00A605FD">
          <w:rPr>
            <w:noProof/>
            <w:webHidden/>
          </w:rPr>
          <w:instrText>Toc</w:instrText>
        </w:r>
        <w:r w:rsidR="00A605FD" w:rsidRPr="00B8030B">
          <w:rPr>
            <w:noProof/>
            <w:webHidden/>
            <w:lang w:val="ru-RU"/>
          </w:rPr>
          <w:instrText>37612915 \</w:instrText>
        </w:r>
        <w:r w:rsidR="00A605FD">
          <w:rPr>
            <w:noProof/>
            <w:webHidden/>
          </w:rPr>
          <w:instrText>h</w:instrText>
        </w:r>
        <w:r w:rsidR="00A605FD" w:rsidRPr="00B8030B">
          <w:rPr>
            <w:noProof/>
            <w:webHidden/>
            <w:lang w:val="ru-RU"/>
          </w:rPr>
          <w:instrText xml:space="preserve"> </w:instrText>
        </w:r>
        <w:r w:rsidR="00A605FD">
          <w:rPr>
            <w:noProof/>
            <w:webHidden/>
          </w:rPr>
        </w:r>
        <w:r w:rsidR="00A605FD">
          <w:rPr>
            <w:noProof/>
            <w:webHidden/>
          </w:rPr>
          <w:fldChar w:fldCharType="separate"/>
        </w:r>
        <w:r w:rsidR="00BF2137">
          <w:rPr>
            <w:noProof/>
            <w:webHidden/>
          </w:rPr>
          <w:t>50</w:t>
        </w:r>
        <w:r w:rsidR="00A605FD">
          <w:rPr>
            <w:noProof/>
            <w:webHidden/>
          </w:rPr>
          <w:fldChar w:fldCharType="end"/>
        </w:r>
      </w:hyperlink>
    </w:p>
    <w:p w14:paraId="7B44DAA5" w14:textId="77777777" w:rsidR="00444A1B" w:rsidRPr="00444A1B" w:rsidRDefault="00444A1B" w:rsidP="002A70C9">
      <w:pPr>
        <w:tabs>
          <w:tab w:val="right" w:leader="dot" w:pos="9921"/>
        </w:tabs>
        <w:spacing w:line="360" w:lineRule="auto"/>
        <w:ind w:firstLine="0"/>
        <w:rPr>
          <w:lang w:val="ru-RU"/>
        </w:rPr>
      </w:pPr>
      <w:r>
        <w:rPr>
          <w:lang w:val="ru-RU"/>
        </w:rPr>
        <w:fldChar w:fldCharType="end"/>
      </w:r>
    </w:p>
    <w:p w14:paraId="1B84E960" w14:textId="77777777" w:rsidR="00444A1B" w:rsidRDefault="00444A1B" w:rsidP="007E48A8">
      <w:pPr>
        <w:rPr>
          <w:lang w:val="ru-RU"/>
        </w:rPr>
      </w:pPr>
    </w:p>
    <w:p w14:paraId="79F69EA2" w14:textId="77777777" w:rsidR="00B8030B" w:rsidRDefault="00656375">
      <w:pPr>
        <w:widowControl/>
        <w:spacing w:after="160" w:line="259" w:lineRule="auto"/>
        <w:ind w:firstLine="0"/>
        <w:jc w:val="left"/>
        <w:rPr>
          <w:lang w:val="ru-RU"/>
        </w:rPr>
      </w:pPr>
      <w:r>
        <w:rPr>
          <w:lang w:val="ru-RU"/>
        </w:rPr>
        <w:br w:type="page"/>
      </w:r>
    </w:p>
    <w:p w14:paraId="6EE62D62" w14:textId="77777777" w:rsidR="001A7178" w:rsidRDefault="00B8030B" w:rsidP="00B8030B">
      <w:pPr>
        <w:pStyle w:val="2"/>
        <w:numPr>
          <w:ilvl w:val="0"/>
          <w:numId w:val="0"/>
        </w:numPr>
        <w:rPr>
          <w:noProof/>
        </w:rPr>
      </w:pPr>
      <w:bookmarkStart w:id="8" w:name="_Toc85804572"/>
      <w:r>
        <w:rPr>
          <w:lang w:val="ru-RU"/>
        </w:rPr>
        <w:lastRenderedPageBreak/>
        <w:t>Список таблиц</w:t>
      </w:r>
      <w:bookmarkEnd w:id="8"/>
      <w:r>
        <w:rPr>
          <w:lang w:val="ru-RU"/>
        </w:rPr>
        <w:fldChar w:fldCharType="begin"/>
      </w:r>
      <w:r>
        <w:rPr>
          <w:lang w:val="ru-RU"/>
        </w:rPr>
        <w:instrText xml:space="preserve"> TOC \h \z \t "Название объекта;1" </w:instrText>
      </w:r>
      <w:r>
        <w:rPr>
          <w:lang w:val="ru-RU"/>
        </w:rPr>
        <w:fldChar w:fldCharType="separate"/>
      </w:r>
    </w:p>
    <w:p w14:paraId="0F680882" w14:textId="12E85C99" w:rsidR="001A7178" w:rsidRDefault="00F76BC8">
      <w:pPr>
        <w:pStyle w:val="11"/>
        <w:tabs>
          <w:tab w:val="right" w:leader="dot" w:pos="9911"/>
        </w:tabs>
        <w:rPr>
          <w:rFonts w:asciiTheme="minorHAnsi" w:eastAsiaTheme="minorEastAsia" w:hAnsiTheme="minorHAnsi" w:cstheme="minorBidi"/>
          <w:noProof/>
          <w:sz w:val="22"/>
          <w:lang w:val="ru-RU" w:eastAsia="ru-RU"/>
        </w:rPr>
      </w:pPr>
      <w:hyperlink w:anchor="_Toc79088424" w:history="1">
        <w:r w:rsidR="001A7178" w:rsidRPr="00753CA5">
          <w:rPr>
            <w:rStyle w:val="a6"/>
            <w:noProof/>
          </w:rPr>
          <w:t>Таблица 6.1.   Перспективный расход воды на компенсацию потерь и затрат теплоносителя при передаче тепловой энергии в г. Усть-Кут, тыс. куб. м.</w:t>
        </w:r>
        <w:r w:rsidR="001A7178">
          <w:rPr>
            <w:noProof/>
            <w:webHidden/>
          </w:rPr>
          <w:tab/>
        </w:r>
        <w:r w:rsidR="001A7178">
          <w:rPr>
            <w:noProof/>
            <w:webHidden/>
          </w:rPr>
          <w:fldChar w:fldCharType="begin"/>
        </w:r>
        <w:r w:rsidR="001A7178">
          <w:rPr>
            <w:noProof/>
            <w:webHidden/>
          </w:rPr>
          <w:instrText xml:space="preserve"> PAGEREF _Toc79088424 \h </w:instrText>
        </w:r>
        <w:r w:rsidR="001A7178">
          <w:rPr>
            <w:noProof/>
            <w:webHidden/>
          </w:rPr>
        </w:r>
        <w:r w:rsidR="001A7178">
          <w:rPr>
            <w:noProof/>
            <w:webHidden/>
          </w:rPr>
          <w:fldChar w:fldCharType="separate"/>
        </w:r>
        <w:r w:rsidR="000D2399">
          <w:rPr>
            <w:noProof/>
            <w:webHidden/>
          </w:rPr>
          <w:t>6</w:t>
        </w:r>
        <w:r w:rsidR="001A7178">
          <w:rPr>
            <w:noProof/>
            <w:webHidden/>
          </w:rPr>
          <w:fldChar w:fldCharType="end"/>
        </w:r>
      </w:hyperlink>
    </w:p>
    <w:p w14:paraId="251B191A" w14:textId="6F2A1F7E" w:rsidR="001A7178" w:rsidRDefault="00F76BC8">
      <w:pPr>
        <w:pStyle w:val="11"/>
        <w:tabs>
          <w:tab w:val="right" w:leader="dot" w:pos="9911"/>
        </w:tabs>
        <w:rPr>
          <w:rFonts w:asciiTheme="minorHAnsi" w:eastAsiaTheme="minorEastAsia" w:hAnsiTheme="minorHAnsi" w:cstheme="minorBidi"/>
          <w:noProof/>
          <w:sz w:val="22"/>
          <w:lang w:val="ru-RU" w:eastAsia="ru-RU"/>
        </w:rPr>
      </w:pPr>
      <w:hyperlink w:anchor="_Toc79088425" w:history="1">
        <w:r w:rsidR="001A7178" w:rsidRPr="00753CA5">
          <w:rPr>
            <w:rStyle w:val="a6"/>
            <w:noProof/>
          </w:rPr>
          <w:t>Таблица 6.2.   Спецификация источников согласно электронной модели в Zulu</w:t>
        </w:r>
        <w:r w:rsidR="001A7178">
          <w:rPr>
            <w:noProof/>
            <w:webHidden/>
          </w:rPr>
          <w:tab/>
        </w:r>
        <w:r w:rsidR="001A7178">
          <w:rPr>
            <w:noProof/>
            <w:webHidden/>
          </w:rPr>
          <w:fldChar w:fldCharType="begin"/>
        </w:r>
        <w:r w:rsidR="001A7178">
          <w:rPr>
            <w:noProof/>
            <w:webHidden/>
          </w:rPr>
          <w:instrText xml:space="preserve"> PAGEREF _Toc79088425 \h </w:instrText>
        </w:r>
        <w:r w:rsidR="001A7178">
          <w:rPr>
            <w:noProof/>
            <w:webHidden/>
          </w:rPr>
        </w:r>
        <w:r w:rsidR="001A7178">
          <w:rPr>
            <w:noProof/>
            <w:webHidden/>
          </w:rPr>
          <w:fldChar w:fldCharType="separate"/>
        </w:r>
        <w:r w:rsidR="000D2399">
          <w:rPr>
            <w:noProof/>
            <w:webHidden/>
          </w:rPr>
          <w:t>8</w:t>
        </w:r>
        <w:r w:rsidR="001A7178">
          <w:rPr>
            <w:noProof/>
            <w:webHidden/>
          </w:rPr>
          <w:fldChar w:fldCharType="end"/>
        </w:r>
      </w:hyperlink>
    </w:p>
    <w:p w14:paraId="1B9EC4ED" w14:textId="03E50412" w:rsidR="001A7178" w:rsidRDefault="00F76BC8">
      <w:pPr>
        <w:pStyle w:val="11"/>
        <w:tabs>
          <w:tab w:val="right" w:leader="dot" w:pos="9911"/>
        </w:tabs>
        <w:rPr>
          <w:rFonts w:asciiTheme="minorHAnsi" w:eastAsiaTheme="minorEastAsia" w:hAnsiTheme="minorHAnsi" w:cstheme="minorBidi"/>
          <w:noProof/>
          <w:sz w:val="22"/>
          <w:lang w:val="ru-RU" w:eastAsia="ru-RU"/>
        </w:rPr>
      </w:pPr>
      <w:hyperlink w:anchor="_Toc79088426" w:history="1">
        <w:r w:rsidR="001A7178" w:rsidRPr="00753CA5">
          <w:rPr>
            <w:rStyle w:val="a6"/>
            <w:noProof/>
          </w:rPr>
          <w:t>Таблица 6.3.   Средние и максимальные нагрузки ГВС потребителей подключенных к сетям теплоснабжения по открытой схеме г. Усть-Кут</w:t>
        </w:r>
        <w:r w:rsidR="001A7178">
          <w:rPr>
            <w:noProof/>
            <w:webHidden/>
          </w:rPr>
          <w:tab/>
        </w:r>
        <w:r w:rsidR="001A7178">
          <w:rPr>
            <w:noProof/>
            <w:webHidden/>
          </w:rPr>
          <w:fldChar w:fldCharType="begin"/>
        </w:r>
        <w:r w:rsidR="001A7178">
          <w:rPr>
            <w:noProof/>
            <w:webHidden/>
          </w:rPr>
          <w:instrText xml:space="preserve"> PAGEREF _Toc79088426 \h </w:instrText>
        </w:r>
        <w:r w:rsidR="001A7178">
          <w:rPr>
            <w:noProof/>
            <w:webHidden/>
          </w:rPr>
        </w:r>
        <w:r w:rsidR="001A7178">
          <w:rPr>
            <w:noProof/>
            <w:webHidden/>
          </w:rPr>
          <w:fldChar w:fldCharType="separate"/>
        </w:r>
        <w:r w:rsidR="000D2399">
          <w:rPr>
            <w:noProof/>
            <w:webHidden/>
          </w:rPr>
          <w:t>8</w:t>
        </w:r>
        <w:r w:rsidR="001A7178">
          <w:rPr>
            <w:noProof/>
            <w:webHidden/>
          </w:rPr>
          <w:fldChar w:fldCharType="end"/>
        </w:r>
      </w:hyperlink>
    </w:p>
    <w:p w14:paraId="34F580B4" w14:textId="1875FADB" w:rsidR="001A7178" w:rsidRDefault="00F76BC8">
      <w:pPr>
        <w:pStyle w:val="11"/>
        <w:tabs>
          <w:tab w:val="right" w:leader="dot" w:pos="9911"/>
        </w:tabs>
        <w:rPr>
          <w:rFonts w:asciiTheme="minorHAnsi" w:eastAsiaTheme="minorEastAsia" w:hAnsiTheme="minorHAnsi" w:cstheme="minorBidi"/>
          <w:noProof/>
          <w:sz w:val="22"/>
          <w:lang w:val="ru-RU" w:eastAsia="ru-RU"/>
        </w:rPr>
      </w:pPr>
      <w:hyperlink w:anchor="_Toc79088427" w:history="1">
        <w:r w:rsidR="001A7178" w:rsidRPr="00753CA5">
          <w:rPr>
            <w:rStyle w:val="a6"/>
            <w:noProof/>
          </w:rPr>
          <w:t>Таблица 6.4.    Характеристики баков-аккумуляторов источников тепловой энергии г. Усть-Кут</w:t>
        </w:r>
        <w:r w:rsidR="001A7178">
          <w:rPr>
            <w:noProof/>
            <w:webHidden/>
          </w:rPr>
          <w:tab/>
        </w:r>
        <w:r w:rsidR="001A7178">
          <w:rPr>
            <w:noProof/>
            <w:webHidden/>
          </w:rPr>
          <w:fldChar w:fldCharType="begin"/>
        </w:r>
        <w:r w:rsidR="001A7178">
          <w:rPr>
            <w:noProof/>
            <w:webHidden/>
          </w:rPr>
          <w:instrText xml:space="preserve"> PAGEREF _Toc79088427 \h </w:instrText>
        </w:r>
        <w:r w:rsidR="001A7178">
          <w:rPr>
            <w:noProof/>
            <w:webHidden/>
          </w:rPr>
        </w:r>
        <w:r w:rsidR="001A7178">
          <w:rPr>
            <w:noProof/>
            <w:webHidden/>
          </w:rPr>
          <w:fldChar w:fldCharType="separate"/>
        </w:r>
        <w:r w:rsidR="000D2399">
          <w:rPr>
            <w:noProof/>
            <w:webHidden/>
          </w:rPr>
          <w:t>38</w:t>
        </w:r>
        <w:r w:rsidR="001A7178">
          <w:rPr>
            <w:noProof/>
            <w:webHidden/>
          </w:rPr>
          <w:fldChar w:fldCharType="end"/>
        </w:r>
      </w:hyperlink>
    </w:p>
    <w:p w14:paraId="4957539B" w14:textId="0F597B1F" w:rsidR="001A7178" w:rsidRDefault="00F76BC8">
      <w:pPr>
        <w:pStyle w:val="11"/>
        <w:tabs>
          <w:tab w:val="right" w:leader="dot" w:pos="9911"/>
        </w:tabs>
        <w:rPr>
          <w:rFonts w:asciiTheme="minorHAnsi" w:eastAsiaTheme="minorEastAsia" w:hAnsiTheme="minorHAnsi" w:cstheme="minorBidi"/>
          <w:noProof/>
          <w:sz w:val="22"/>
          <w:lang w:val="ru-RU" w:eastAsia="ru-RU"/>
        </w:rPr>
      </w:pPr>
      <w:hyperlink w:anchor="_Toc79088428" w:history="1">
        <w:r w:rsidR="001A7178" w:rsidRPr="00753CA5">
          <w:rPr>
            <w:rStyle w:val="a6"/>
            <w:noProof/>
          </w:rPr>
          <w:t>Таблица 6.5.     Оценка фактических потерь тепловой энергии и теплоносителя при передаче тепловой энергии и теплоносителя по тепловым сетям за последний год на территории УКМО (ГП)</w:t>
        </w:r>
        <w:r w:rsidR="001A7178">
          <w:rPr>
            <w:noProof/>
            <w:webHidden/>
          </w:rPr>
          <w:tab/>
        </w:r>
        <w:r w:rsidR="001A7178">
          <w:rPr>
            <w:noProof/>
            <w:webHidden/>
          </w:rPr>
          <w:fldChar w:fldCharType="begin"/>
        </w:r>
        <w:r w:rsidR="001A7178">
          <w:rPr>
            <w:noProof/>
            <w:webHidden/>
          </w:rPr>
          <w:instrText xml:space="preserve"> PAGEREF _Toc79088428 \h </w:instrText>
        </w:r>
        <w:r w:rsidR="001A7178">
          <w:rPr>
            <w:noProof/>
            <w:webHidden/>
          </w:rPr>
        </w:r>
        <w:r w:rsidR="001A7178">
          <w:rPr>
            <w:noProof/>
            <w:webHidden/>
          </w:rPr>
          <w:fldChar w:fldCharType="separate"/>
        </w:r>
        <w:r w:rsidR="000D2399">
          <w:rPr>
            <w:noProof/>
            <w:webHidden/>
          </w:rPr>
          <w:t>39</w:t>
        </w:r>
        <w:r w:rsidR="001A7178">
          <w:rPr>
            <w:noProof/>
            <w:webHidden/>
          </w:rPr>
          <w:fldChar w:fldCharType="end"/>
        </w:r>
      </w:hyperlink>
    </w:p>
    <w:p w14:paraId="362F2F76" w14:textId="68BA8254" w:rsidR="001A7178" w:rsidRDefault="00F76BC8">
      <w:pPr>
        <w:pStyle w:val="11"/>
        <w:tabs>
          <w:tab w:val="right" w:leader="dot" w:pos="9911"/>
        </w:tabs>
        <w:rPr>
          <w:rFonts w:asciiTheme="minorHAnsi" w:eastAsiaTheme="minorEastAsia" w:hAnsiTheme="minorHAnsi" w:cstheme="minorBidi"/>
          <w:noProof/>
          <w:sz w:val="22"/>
          <w:lang w:val="ru-RU" w:eastAsia="ru-RU"/>
        </w:rPr>
      </w:pPr>
      <w:hyperlink w:anchor="_Toc79088429" w:history="1">
        <w:r w:rsidR="001A7178" w:rsidRPr="00753CA5">
          <w:rPr>
            <w:rStyle w:val="a6"/>
            <w:noProof/>
          </w:rPr>
          <w:t>Таблица 6.6.    Объем аварийной подпитки источников тепловой энергии г. Усть-Кут</w:t>
        </w:r>
        <w:r w:rsidR="001A7178">
          <w:rPr>
            <w:noProof/>
            <w:webHidden/>
          </w:rPr>
          <w:tab/>
        </w:r>
        <w:r w:rsidR="001A7178">
          <w:rPr>
            <w:noProof/>
            <w:webHidden/>
          </w:rPr>
          <w:fldChar w:fldCharType="begin"/>
        </w:r>
        <w:r w:rsidR="001A7178">
          <w:rPr>
            <w:noProof/>
            <w:webHidden/>
          </w:rPr>
          <w:instrText xml:space="preserve"> PAGEREF _Toc79088429 \h </w:instrText>
        </w:r>
        <w:r w:rsidR="001A7178">
          <w:rPr>
            <w:noProof/>
            <w:webHidden/>
          </w:rPr>
        </w:r>
        <w:r w:rsidR="001A7178">
          <w:rPr>
            <w:noProof/>
            <w:webHidden/>
          </w:rPr>
          <w:fldChar w:fldCharType="separate"/>
        </w:r>
        <w:r w:rsidR="000D2399">
          <w:rPr>
            <w:noProof/>
            <w:webHidden/>
          </w:rPr>
          <w:t>39</w:t>
        </w:r>
        <w:r w:rsidR="001A7178">
          <w:rPr>
            <w:noProof/>
            <w:webHidden/>
          </w:rPr>
          <w:fldChar w:fldCharType="end"/>
        </w:r>
      </w:hyperlink>
    </w:p>
    <w:p w14:paraId="4B3C86A7" w14:textId="17FB3D50" w:rsidR="001A7178" w:rsidRDefault="00F76BC8">
      <w:pPr>
        <w:pStyle w:val="11"/>
        <w:tabs>
          <w:tab w:val="right" w:leader="dot" w:pos="9911"/>
        </w:tabs>
        <w:rPr>
          <w:rFonts w:asciiTheme="minorHAnsi" w:eastAsiaTheme="minorEastAsia" w:hAnsiTheme="minorHAnsi" w:cstheme="minorBidi"/>
          <w:noProof/>
          <w:sz w:val="22"/>
          <w:lang w:val="ru-RU" w:eastAsia="ru-RU"/>
        </w:rPr>
      </w:pPr>
      <w:hyperlink w:anchor="_Toc79088430" w:history="1">
        <w:r w:rsidR="001A7178" w:rsidRPr="00753CA5">
          <w:rPr>
            <w:rStyle w:val="a6"/>
            <w:noProof/>
          </w:rPr>
          <w:t>Таблица 6.7.    Перспективные балансы производительности ВПУ и подпитки сети котельных</w:t>
        </w:r>
        <w:r w:rsidR="001A7178">
          <w:rPr>
            <w:noProof/>
            <w:webHidden/>
          </w:rPr>
          <w:tab/>
        </w:r>
        <w:r w:rsidR="001A7178">
          <w:rPr>
            <w:noProof/>
            <w:webHidden/>
          </w:rPr>
          <w:fldChar w:fldCharType="begin"/>
        </w:r>
        <w:r w:rsidR="001A7178">
          <w:rPr>
            <w:noProof/>
            <w:webHidden/>
          </w:rPr>
          <w:instrText xml:space="preserve"> PAGEREF _Toc79088430 \h </w:instrText>
        </w:r>
        <w:r w:rsidR="001A7178">
          <w:rPr>
            <w:noProof/>
            <w:webHidden/>
          </w:rPr>
        </w:r>
        <w:r w:rsidR="001A7178">
          <w:rPr>
            <w:noProof/>
            <w:webHidden/>
          </w:rPr>
          <w:fldChar w:fldCharType="separate"/>
        </w:r>
        <w:r w:rsidR="000D2399">
          <w:rPr>
            <w:noProof/>
            <w:webHidden/>
          </w:rPr>
          <w:t>41</w:t>
        </w:r>
        <w:r w:rsidR="001A7178">
          <w:rPr>
            <w:noProof/>
            <w:webHidden/>
          </w:rPr>
          <w:fldChar w:fldCharType="end"/>
        </w:r>
      </w:hyperlink>
    </w:p>
    <w:p w14:paraId="54F9BE0C" w14:textId="0773519C" w:rsidR="00656375" w:rsidRDefault="00B8030B">
      <w:pPr>
        <w:widowControl/>
        <w:spacing w:after="160" w:line="259" w:lineRule="auto"/>
        <w:ind w:firstLine="0"/>
        <w:jc w:val="left"/>
        <w:rPr>
          <w:lang w:val="ru-RU"/>
        </w:rPr>
      </w:pPr>
      <w:r>
        <w:rPr>
          <w:lang w:val="ru-RU"/>
        </w:rPr>
        <w:fldChar w:fldCharType="end"/>
      </w:r>
    </w:p>
    <w:p w14:paraId="6E0E7BFA" w14:textId="5B43C293" w:rsidR="00B8030B" w:rsidRDefault="00B8030B" w:rsidP="00B8030B">
      <w:pPr>
        <w:pStyle w:val="2"/>
        <w:numPr>
          <w:ilvl w:val="0"/>
          <w:numId w:val="0"/>
        </w:numPr>
        <w:rPr>
          <w:lang w:val="ru-RU"/>
        </w:rPr>
      </w:pPr>
      <w:bookmarkStart w:id="9" w:name="_Toc85804573"/>
      <w:r>
        <w:rPr>
          <w:lang w:val="ru-RU"/>
        </w:rPr>
        <w:t>Список рисунков</w:t>
      </w:r>
      <w:bookmarkEnd w:id="9"/>
    </w:p>
    <w:p w14:paraId="7B900B98" w14:textId="7714DF1A" w:rsidR="00BF1B77" w:rsidRDefault="00B8030B">
      <w:pPr>
        <w:pStyle w:val="11"/>
        <w:tabs>
          <w:tab w:val="right" w:leader="dot" w:pos="9911"/>
        </w:tabs>
        <w:rPr>
          <w:rFonts w:asciiTheme="minorHAnsi" w:eastAsiaTheme="minorEastAsia" w:hAnsiTheme="minorHAnsi" w:cstheme="minorBidi"/>
          <w:noProof/>
          <w:sz w:val="22"/>
          <w:lang w:val="ru-RU" w:eastAsia="ru-RU"/>
        </w:rPr>
      </w:pPr>
      <w:r>
        <w:rPr>
          <w:lang w:val="ru-RU"/>
        </w:rPr>
        <w:fldChar w:fldCharType="begin"/>
      </w:r>
      <w:r>
        <w:rPr>
          <w:lang w:val="ru-RU"/>
        </w:rPr>
        <w:instrText xml:space="preserve"> TOC \h \z \t "Рисунок в огл;1" </w:instrText>
      </w:r>
      <w:r>
        <w:rPr>
          <w:lang w:val="ru-RU"/>
        </w:rPr>
        <w:fldChar w:fldCharType="separate"/>
      </w:r>
      <w:hyperlink w:anchor="_Toc79088479" w:history="1">
        <w:r w:rsidR="00BF1B77" w:rsidRPr="00D41382">
          <w:rPr>
            <w:rStyle w:val="a6"/>
            <w:noProof/>
          </w:rPr>
          <w:t>Рисунок 6.1 –Сравнительный анализ подпитки тепловых сетей за 2020-2028 годы г. Усть-Кут</w:t>
        </w:r>
        <w:r w:rsidR="00BF1B77">
          <w:rPr>
            <w:noProof/>
            <w:webHidden/>
          </w:rPr>
          <w:tab/>
        </w:r>
        <w:r w:rsidR="00BF1B77">
          <w:rPr>
            <w:noProof/>
            <w:webHidden/>
          </w:rPr>
          <w:fldChar w:fldCharType="begin"/>
        </w:r>
        <w:r w:rsidR="00BF1B77">
          <w:rPr>
            <w:noProof/>
            <w:webHidden/>
          </w:rPr>
          <w:instrText xml:space="preserve"> PAGEREF _Toc79088479 \h </w:instrText>
        </w:r>
        <w:r w:rsidR="00BF1B77">
          <w:rPr>
            <w:noProof/>
            <w:webHidden/>
          </w:rPr>
        </w:r>
        <w:r w:rsidR="00BF1B77">
          <w:rPr>
            <w:noProof/>
            <w:webHidden/>
          </w:rPr>
          <w:fldChar w:fldCharType="separate"/>
        </w:r>
        <w:r w:rsidR="000D2399">
          <w:rPr>
            <w:noProof/>
            <w:webHidden/>
          </w:rPr>
          <w:t>50</w:t>
        </w:r>
        <w:r w:rsidR="00BF1B77">
          <w:rPr>
            <w:noProof/>
            <w:webHidden/>
          </w:rPr>
          <w:fldChar w:fldCharType="end"/>
        </w:r>
      </w:hyperlink>
    </w:p>
    <w:p w14:paraId="6019D375" w14:textId="24FA5860" w:rsidR="00BF1B77" w:rsidRDefault="00F76BC8">
      <w:pPr>
        <w:pStyle w:val="11"/>
        <w:tabs>
          <w:tab w:val="right" w:leader="dot" w:pos="9911"/>
        </w:tabs>
        <w:rPr>
          <w:rFonts w:asciiTheme="minorHAnsi" w:eastAsiaTheme="minorEastAsia" w:hAnsiTheme="minorHAnsi" w:cstheme="minorBidi"/>
          <w:noProof/>
          <w:sz w:val="22"/>
          <w:lang w:val="ru-RU" w:eastAsia="ru-RU"/>
        </w:rPr>
      </w:pPr>
      <w:hyperlink w:anchor="_Toc79088480" w:history="1">
        <w:r w:rsidR="00BF1B77" w:rsidRPr="00D41382">
          <w:rPr>
            <w:rStyle w:val="a6"/>
            <w:noProof/>
          </w:rPr>
          <w:t>Рисунок 6.2 –Сравнительный анализ нормативных потерь тепловых сетей за 2020-2028 годы г. Усть-Кут</w:t>
        </w:r>
        <w:r w:rsidR="00BF1B77">
          <w:rPr>
            <w:noProof/>
            <w:webHidden/>
          </w:rPr>
          <w:tab/>
        </w:r>
        <w:r w:rsidR="00BF1B77">
          <w:rPr>
            <w:noProof/>
            <w:webHidden/>
          </w:rPr>
          <w:fldChar w:fldCharType="begin"/>
        </w:r>
        <w:r w:rsidR="00BF1B77">
          <w:rPr>
            <w:noProof/>
            <w:webHidden/>
          </w:rPr>
          <w:instrText xml:space="preserve"> PAGEREF _Toc79088480 \h </w:instrText>
        </w:r>
        <w:r w:rsidR="00BF1B77">
          <w:rPr>
            <w:noProof/>
            <w:webHidden/>
          </w:rPr>
        </w:r>
        <w:r w:rsidR="00BF1B77">
          <w:rPr>
            <w:noProof/>
            <w:webHidden/>
          </w:rPr>
          <w:fldChar w:fldCharType="separate"/>
        </w:r>
        <w:r w:rsidR="000D2399">
          <w:rPr>
            <w:noProof/>
            <w:webHidden/>
          </w:rPr>
          <w:t>51</w:t>
        </w:r>
        <w:r w:rsidR="00BF1B77">
          <w:rPr>
            <w:noProof/>
            <w:webHidden/>
          </w:rPr>
          <w:fldChar w:fldCharType="end"/>
        </w:r>
      </w:hyperlink>
    </w:p>
    <w:p w14:paraId="59D2187A" w14:textId="6244266E" w:rsidR="00BF1B77" w:rsidRDefault="00F76BC8">
      <w:pPr>
        <w:pStyle w:val="11"/>
        <w:tabs>
          <w:tab w:val="right" w:leader="dot" w:pos="9911"/>
        </w:tabs>
        <w:rPr>
          <w:rFonts w:asciiTheme="minorHAnsi" w:eastAsiaTheme="minorEastAsia" w:hAnsiTheme="minorHAnsi" w:cstheme="minorBidi"/>
          <w:noProof/>
          <w:sz w:val="22"/>
          <w:lang w:val="ru-RU" w:eastAsia="ru-RU"/>
        </w:rPr>
      </w:pPr>
      <w:hyperlink w:anchor="_Toc79088481" w:history="1">
        <w:r w:rsidR="00BF1B77" w:rsidRPr="00D41382">
          <w:rPr>
            <w:rStyle w:val="a6"/>
            <w:noProof/>
          </w:rPr>
          <w:t>Рисунок 6.3 –Сравнительный анализ сверхнормативных потерь тепловых сетей за 2020-2028 годы г. Усть-Кут</w:t>
        </w:r>
        <w:r w:rsidR="00BF1B77">
          <w:rPr>
            <w:noProof/>
            <w:webHidden/>
          </w:rPr>
          <w:tab/>
        </w:r>
        <w:r w:rsidR="00BF1B77">
          <w:rPr>
            <w:noProof/>
            <w:webHidden/>
          </w:rPr>
          <w:fldChar w:fldCharType="begin"/>
        </w:r>
        <w:r w:rsidR="00BF1B77">
          <w:rPr>
            <w:noProof/>
            <w:webHidden/>
          </w:rPr>
          <w:instrText xml:space="preserve"> PAGEREF _Toc79088481 \h </w:instrText>
        </w:r>
        <w:r w:rsidR="00BF1B77">
          <w:rPr>
            <w:noProof/>
            <w:webHidden/>
          </w:rPr>
        </w:r>
        <w:r w:rsidR="00BF1B77">
          <w:rPr>
            <w:noProof/>
            <w:webHidden/>
          </w:rPr>
          <w:fldChar w:fldCharType="separate"/>
        </w:r>
        <w:r w:rsidR="000D2399">
          <w:rPr>
            <w:noProof/>
            <w:webHidden/>
          </w:rPr>
          <w:t>51</w:t>
        </w:r>
        <w:r w:rsidR="00BF1B77">
          <w:rPr>
            <w:noProof/>
            <w:webHidden/>
          </w:rPr>
          <w:fldChar w:fldCharType="end"/>
        </w:r>
      </w:hyperlink>
    </w:p>
    <w:p w14:paraId="20A8D4B4" w14:textId="6C01EC84" w:rsidR="00B8030B" w:rsidRDefault="00B8030B">
      <w:pPr>
        <w:widowControl/>
        <w:spacing w:after="160" w:line="259" w:lineRule="auto"/>
        <w:ind w:firstLine="0"/>
        <w:jc w:val="left"/>
        <w:rPr>
          <w:lang w:val="ru-RU"/>
        </w:rPr>
      </w:pPr>
      <w:r>
        <w:rPr>
          <w:lang w:val="ru-RU"/>
        </w:rPr>
        <w:fldChar w:fldCharType="end"/>
      </w:r>
    </w:p>
    <w:p w14:paraId="56A9B384" w14:textId="10490017" w:rsidR="00B8030B" w:rsidRDefault="00B8030B">
      <w:pPr>
        <w:widowControl/>
        <w:spacing w:after="160" w:line="259" w:lineRule="auto"/>
        <w:ind w:firstLine="0"/>
        <w:jc w:val="left"/>
        <w:rPr>
          <w:lang w:val="ru-RU"/>
        </w:rPr>
      </w:pPr>
    </w:p>
    <w:p w14:paraId="5B951B7D" w14:textId="091124C9" w:rsidR="00B8030B" w:rsidRDefault="00B8030B">
      <w:pPr>
        <w:widowControl/>
        <w:spacing w:after="160" w:line="259" w:lineRule="auto"/>
        <w:ind w:firstLine="0"/>
        <w:jc w:val="left"/>
        <w:rPr>
          <w:lang w:val="ru-RU"/>
        </w:rPr>
      </w:pPr>
    </w:p>
    <w:p w14:paraId="71BCE2AC" w14:textId="000C6DA1" w:rsidR="00B8030B" w:rsidRDefault="00B8030B">
      <w:pPr>
        <w:widowControl/>
        <w:spacing w:after="160" w:line="259" w:lineRule="auto"/>
        <w:ind w:firstLine="0"/>
        <w:jc w:val="left"/>
        <w:rPr>
          <w:lang w:val="ru-RU"/>
        </w:rPr>
      </w:pPr>
    </w:p>
    <w:p w14:paraId="77D67B7A" w14:textId="7A4C0058" w:rsidR="00B8030B" w:rsidRDefault="00B8030B">
      <w:pPr>
        <w:widowControl/>
        <w:spacing w:after="160" w:line="259" w:lineRule="auto"/>
        <w:ind w:firstLine="0"/>
        <w:jc w:val="left"/>
        <w:rPr>
          <w:lang w:val="ru-RU"/>
        </w:rPr>
      </w:pPr>
    </w:p>
    <w:p w14:paraId="50B627C7" w14:textId="7720E836" w:rsidR="00B8030B" w:rsidRDefault="00B8030B">
      <w:pPr>
        <w:widowControl/>
        <w:spacing w:after="160" w:line="259" w:lineRule="auto"/>
        <w:ind w:firstLine="0"/>
        <w:jc w:val="left"/>
        <w:rPr>
          <w:lang w:val="ru-RU"/>
        </w:rPr>
      </w:pPr>
    </w:p>
    <w:p w14:paraId="4479678A" w14:textId="0085DFCB" w:rsidR="00B8030B" w:rsidRDefault="00B8030B">
      <w:pPr>
        <w:widowControl/>
        <w:spacing w:after="160" w:line="259" w:lineRule="auto"/>
        <w:ind w:firstLine="0"/>
        <w:jc w:val="left"/>
        <w:rPr>
          <w:lang w:val="ru-RU"/>
        </w:rPr>
      </w:pPr>
    </w:p>
    <w:p w14:paraId="2AE72D3D" w14:textId="01BF4360" w:rsidR="00B8030B" w:rsidRDefault="00B8030B">
      <w:pPr>
        <w:widowControl/>
        <w:spacing w:after="160" w:line="259" w:lineRule="auto"/>
        <w:ind w:firstLine="0"/>
        <w:jc w:val="left"/>
        <w:rPr>
          <w:lang w:val="ru-RU"/>
        </w:rPr>
      </w:pPr>
    </w:p>
    <w:p w14:paraId="21885A0F" w14:textId="06F3B8AD" w:rsidR="00B8030B" w:rsidRDefault="00B8030B">
      <w:pPr>
        <w:widowControl/>
        <w:spacing w:after="160" w:line="259" w:lineRule="auto"/>
        <w:ind w:firstLine="0"/>
        <w:jc w:val="left"/>
        <w:rPr>
          <w:lang w:val="ru-RU"/>
        </w:rPr>
      </w:pPr>
    </w:p>
    <w:p w14:paraId="4F006EB2" w14:textId="5EA37A71" w:rsidR="00B8030B" w:rsidRDefault="00B8030B">
      <w:pPr>
        <w:widowControl/>
        <w:spacing w:after="160" w:line="259" w:lineRule="auto"/>
        <w:ind w:firstLine="0"/>
        <w:jc w:val="left"/>
        <w:rPr>
          <w:lang w:val="ru-RU"/>
        </w:rPr>
      </w:pPr>
    </w:p>
    <w:p w14:paraId="409D260E" w14:textId="67C9BB3A" w:rsidR="00B8030B" w:rsidRDefault="00B8030B">
      <w:pPr>
        <w:widowControl/>
        <w:spacing w:after="160" w:line="259" w:lineRule="auto"/>
        <w:ind w:firstLine="0"/>
        <w:jc w:val="left"/>
        <w:rPr>
          <w:lang w:val="ru-RU"/>
        </w:rPr>
      </w:pPr>
    </w:p>
    <w:p w14:paraId="41209F99" w14:textId="1B979045" w:rsidR="00B8030B" w:rsidRDefault="00B8030B">
      <w:pPr>
        <w:widowControl/>
        <w:spacing w:after="160" w:line="259" w:lineRule="auto"/>
        <w:ind w:firstLine="0"/>
        <w:jc w:val="left"/>
        <w:rPr>
          <w:lang w:val="ru-RU"/>
        </w:rPr>
      </w:pPr>
    </w:p>
    <w:p w14:paraId="208658D2" w14:textId="5D0A3B24" w:rsidR="00B8030B" w:rsidRDefault="00B8030B">
      <w:pPr>
        <w:widowControl/>
        <w:spacing w:after="160" w:line="259" w:lineRule="auto"/>
        <w:ind w:firstLine="0"/>
        <w:jc w:val="left"/>
        <w:rPr>
          <w:lang w:val="ru-RU"/>
        </w:rPr>
      </w:pPr>
    </w:p>
    <w:p w14:paraId="6C8BBF86" w14:textId="6BE8E67A" w:rsidR="00B8030B" w:rsidRDefault="00B8030B">
      <w:pPr>
        <w:widowControl/>
        <w:spacing w:after="160" w:line="259" w:lineRule="auto"/>
        <w:ind w:firstLine="0"/>
        <w:jc w:val="left"/>
        <w:rPr>
          <w:lang w:val="ru-RU"/>
        </w:rPr>
      </w:pPr>
    </w:p>
    <w:p w14:paraId="5BA75026" w14:textId="5A7457AE" w:rsidR="005377BD" w:rsidRDefault="005377BD" w:rsidP="00D21553">
      <w:pPr>
        <w:pStyle w:val="2"/>
        <w:rPr>
          <w:lang w:val="ru-RU"/>
        </w:rPr>
      </w:pPr>
      <w:bookmarkStart w:id="10" w:name="_Toc85804574"/>
      <w:bookmarkStart w:id="11" w:name="_Toc535934776"/>
      <w:bookmarkStart w:id="12" w:name="_Toc5031127"/>
      <w:bookmarkStart w:id="13" w:name="_Toc37612753"/>
      <w:r>
        <w:rPr>
          <w:lang w:val="ru-RU"/>
        </w:rPr>
        <w:t>Общие положения</w:t>
      </w:r>
      <w:bookmarkEnd w:id="10"/>
    </w:p>
    <w:p w14:paraId="36EBC335" w14:textId="77777777" w:rsidR="005377BD" w:rsidRPr="005377BD" w:rsidRDefault="005377BD" w:rsidP="005377BD">
      <w:pPr>
        <w:rPr>
          <w:lang w:val="ru-RU"/>
        </w:rPr>
      </w:pPr>
      <w:r w:rsidRPr="005377BD">
        <w:rPr>
          <w:lang w:val="ru-RU"/>
        </w:rPr>
        <w:t>Перспективные балансы производительности водоподготовительных установок разрабатываются в соответствии c пунктом 61 ПП РФ №154 «Требования к схемам теплоснабжения, порядку их разработки и утверждения».</w:t>
      </w:r>
    </w:p>
    <w:p w14:paraId="331B2129" w14:textId="48667F2E" w:rsidR="005377BD" w:rsidRPr="005377BD" w:rsidRDefault="005377BD" w:rsidP="005377BD">
      <w:pPr>
        <w:rPr>
          <w:lang w:val="ru-RU"/>
        </w:rPr>
      </w:pPr>
      <w:r w:rsidRPr="005377BD">
        <w:rPr>
          <w:lang w:val="ru-RU"/>
        </w:rPr>
        <w:t>В соответствии с пунктом 61 Требований к схеме теплоснабжения перспективные балансы</w:t>
      </w:r>
      <w:r>
        <w:rPr>
          <w:lang w:val="ru-RU"/>
        </w:rPr>
        <w:t xml:space="preserve"> </w:t>
      </w:r>
      <w:r w:rsidRPr="005377BD">
        <w:rPr>
          <w:lang w:val="ru-RU"/>
        </w:rPr>
        <w:t>производительности водоподготовительных установок должны содержать:</w:t>
      </w:r>
    </w:p>
    <w:p w14:paraId="32D3E0FC" w14:textId="77777777" w:rsidR="005377BD" w:rsidRPr="005377BD" w:rsidRDefault="005377BD" w:rsidP="005377BD">
      <w:pPr>
        <w:rPr>
          <w:lang w:val="ru-RU"/>
        </w:rPr>
      </w:pPr>
      <w:r w:rsidRPr="005377BD">
        <w:rPr>
          <w:lang w:val="ru-RU"/>
        </w:rPr>
        <w:t>а) расчетную величину нормативных потерь теплоносителя в тепловых сетях в зонах действия источников тепловой энергии;</w:t>
      </w:r>
    </w:p>
    <w:p w14:paraId="74315483" w14:textId="1D2A2831" w:rsidR="005377BD" w:rsidRPr="005377BD" w:rsidRDefault="005377BD" w:rsidP="005377BD">
      <w:pPr>
        <w:rPr>
          <w:lang w:val="ru-RU"/>
        </w:rPr>
      </w:pPr>
      <w:r w:rsidRPr="005377BD">
        <w:rPr>
          <w:lang w:val="ru-RU"/>
        </w:rPr>
        <w:t>б)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w:t>
      </w:r>
      <w:r>
        <w:rPr>
          <w:lang w:val="ru-RU"/>
        </w:rPr>
        <w:t xml:space="preserve"> </w:t>
      </w:r>
      <w:r w:rsidRPr="005377BD">
        <w:rPr>
          <w:lang w:val="ru-RU"/>
        </w:rPr>
        <w:t>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p>
    <w:p w14:paraId="23842DE3" w14:textId="77777777" w:rsidR="005377BD" w:rsidRPr="005377BD" w:rsidRDefault="005377BD" w:rsidP="005377BD">
      <w:pPr>
        <w:rPr>
          <w:lang w:val="ru-RU"/>
        </w:rPr>
      </w:pPr>
      <w:r w:rsidRPr="005377BD">
        <w:rPr>
          <w:lang w:val="ru-RU"/>
        </w:rPr>
        <w:t>в) сведения о наличии баков-аккумуляторов;</w:t>
      </w:r>
    </w:p>
    <w:p w14:paraId="77A9A452" w14:textId="5CE034B3" w:rsidR="005377BD" w:rsidRPr="005377BD" w:rsidRDefault="005377BD" w:rsidP="005377BD">
      <w:pPr>
        <w:rPr>
          <w:lang w:val="ru-RU"/>
        </w:rPr>
      </w:pPr>
      <w:r w:rsidRPr="005377BD">
        <w:rPr>
          <w:lang w:val="ru-RU"/>
        </w:rPr>
        <w:t>г) нормативный и фактический (для эксплуатационного и аварийного режимов) часовой</w:t>
      </w:r>
      <w:r>
        <w:rPr>
          <w:lang w:val="ru-RU"/>
        </w:rPr>
        <w:t xml:space="preserve"> </w:t>
      </w:r>
      <w:r w:rsidRPr="005377BD">
        <w:rPr>
          <w:lang w:val="ru-RU"/>
        </w:rPr>
        <w:t>расход подпиточной воды в зоне действия источников тепловой энергии;</w:t>
      </w:r>
    </w:p>
    <w:p w14:paraId="4073028F" w14:textId="1A893DEF" w:rsidR="005377BD" w:rsidRPr="005377BD" w:rsidRDefault="005377BD" w:rsidP="005377BD">
      <w:pPr>
        <w:rPr>
          <w:lang w:val="ru-RU"/>
        </w:rPr>
      </w:pPr>
      <w:r w:rsidRPr="005377BD">
        <w:rPr>
          <w:lang w:val="ru-RU"/>
        </w:rPr>
        <w:t>д) существующий и перспективный баланс производительности водоподготовительных</w:t>
      </w:r>
      <w:r>
        <w:rPr>
          <w:lang w:val="ru-RU"/>
        </w:rPr>
        <w:t xml:space="preserve"> </w:t>
      </w:r>
      <w:r w:rsidRPr="005377BD">
        <w:rPr>
          <w:lang w:val="ru-RU"/>
        </w:rPr>
        <w:t>установок и потерь теплоносителя с учетом развития системы теплоснабжения.</w:t>
      </w:r>
    </w:p>
    <w:p w14:paraId="0C54668D" w14:textId="700CD96A" w:rsidR="005377BD" w:rsidRPr="005377BD" w:rsidRDefault="005377BD" w:rsidP="005377BD">
      <w:pPr>
        <w:rPr>
          <w:lang w:val="ru-RU"/>
        </w:rPr>
      </w:pPr>
      <w:r w:rsidRPr="005377BD">
        <w:rPr>
          <w:lang w:val="ru-RU"/>
        </w:rPr>
        <w:t>Согласно Приказу Минэнерго России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к нормируемым технологическим затратам</w:t>
      </w:r>
      <w:r>
        <w:rPr>
          <w:lang w:val="ru-RU"/>
        </w:rPr>
        <w:t xml:space="preserve"> </w:t>
      </w:r>
      <w:r w:rsidRPr="005377BD">
        <w:rPr>
          <w:lang w:val="ru-RU"/>
        </w:rPr>
        <w:t>теплоносителя (теплоноситель – вода) относятся:</w:t>
      </w:r>
    </w:p>
    <w:p w14:paraId="1CEEF01D" w14:textId="77777777" w:rsidR="005377BD" w:rsidRPr="005377BD" w:rsidRDefault="005377BD" w:rsidP="005377BD">
      <w:pPr>
        <w:rPr>
          <w:lang w:val="ru-RU"/>
        </w:rPr>
      </w:pPr>
      <w:r w:rsidRPr="005377BD">
        <w:rPr>
          <w:lang w:val="ru-RU"/>
        </w:rPr>
        <w:t>- затраты теплоносителя на заполнение трубопроводов тепловых сетей перед пуском</w:t>
      </w:r>
    </w:p>
    <w:p w14:paraId="157E478E" w14:textId="77777777" w:rsidR="005377BD" w:rsidRPr="005377BD" w:rsidRDefault="005377BD" w:rsidP="005377BD">
      <w:pPr>
        <w:rPr>
          <w:lang w:val="ru-RU"/>
        </w:rPr>
      </w:pPr>
      <w:r w:rsidRPr="005377BD">
        <w:rPr>
          <w:lang w:val="ru-RU"/>
        </w:rPr>
        <w:t>после плановых ремонтов и при подключении новых участков тепловых сетей;</w:t>
      </w:r>
    </w:p>
    <w:p w14:paraId="288BBCD9" w14:textId="77777777" w:rsidR="005377BD" w:rsidRPr="005377BD" w:rsidRDefault="005377BD" w:rsidP="005377BD">
      <w:pPr>
        <w:rPr>
          <w:lang w:val="ru-RU"/>
        </w:rPr>
      </w:pPr>
      <w:r w:rsidRPr="005377BD">
        <w:rPr>
          <w:lang w:val="ru-RU"/>
        </w:rPr>
        <w:t>- технологические сливы теплоносителя средствами автоматического регулирования</w:t>
      </w:r>
    </w:p>
    <w:p w14:paraId="13D89565" w14:textId="77777777" w:rsidR="005377BD" w:rsidRPr="005377BD" w:rsidRDefault="005377BD" w:rsidP="005377BD">
      <w:pPr>
        <w:rPr>
          <w:lang w:val="ru-RU"/>
        </w:rPr>
      </w:pPr>
      <w:r w:rsidRPr="005377BD">
        <w:rPr>
          <w:lang w:val="ru-RU"/>
        </w:rPr>
        <w:t>теплового и гидравлического режима, а также защиты оборудования;</w:t>
      </w:r>
    </w:p>
    <w:p w14:paraId="76E7FEE2" w14:textId="77777777" w:rsidR="005377BD" w:rsidRPr="005377BD" w:rsidRDefault="005377BD" w:rsidP="005377BD">
      <w:pPr>
        <w:rPr>
          <w:lang w:val="ru-RU"/>
        </w:rPr>
      </w:pPr>
      <w:r w:rsidRPr="005377BD">
        <w:rPr>
          <w:lang w:val="ru-RU"/>
        </w:rPr>
        <w:t>- технически обоснованные затраты теплоносителя на плановые эксплуатационные</w:t>
      </w:r>
    </w:p>
    <w:p w14:paraId="3D2A10F9" w14:textId="77777777" w:rsidR="005377BD" w:rsidRPr="005377BD" w:rsidRDefault="005377BD" w:rsidP="005377BD">
      <w:pPr>
        <w:rPr>
          <w:lang w:val="ru-RU"/>
        </w:rPr>
      </w:pPr>
      <w:r w:rsidRPr="005377BD">
        <w:rPr>
          <w:lang w:val="ru-RU"/>
        </w:rPr>
        <w:t>испытания тепловых сетей и другие регламентные работы.</w:t>
      </w:r>
    </w:p>
    <w:p w14:paraId="240476B4" w14:textId="434DBA44" w:rsidR="005377BD" w:rsidRPr="005377BD" w:rsidRDefault="005377BD" w:rsidP="005377BD">
      <w:pPr>
        <w:rPr>
          <w:lang w:val="ru-RU"/>
        </w:rPr>
      </w:pPr>
      <w:r w:rsidRPr="005377BD">
        <w:rPr>
          <w:lang w:val="ru-RU"/>
        </w:rPr>
        <w:t xml:space="preserve">Нормативные значения потерь теплоносителя за год с его нормируемой утечкой, </w:t>
      </w:r>
      <w:r w:rsidR="006678CA">
        <w:rPr>
          <w:lang w:val="ru-RU"/>
        </w:rPr>
        <w:t>м³</w:t>
      </w:r>
      <w:r w:rsidRPr="005377BD">
        <w:rPr>
          <w:lang w:val="ru-RU"/>
        </w:rPr>
        <w:t>,</w:t>
      </w:r>
      <w:r w:rsidR="006678CA">
        <w:rPr>
          <w:lang w:val="ru-RU"/>
        </w:rPr>
        <w:t xml:space="preserve"> </w:t>
      </w:r>
      <w:r w:rsidRPr="005377BD">
        <w:rPr>
          <w:lang w:val="ru-RU"/>
        </w:rPr>
        <w:t>определялись по формуле:</w:t>
      </w:r>
    </w:p>
    <w:p w14:paraId="5A4A9774" w14:textId="77777777" w:rsidR="005377BD" w:rsidRPr="005377BD" w:rsidRDefault="005377BD" w:rsidP="00D648E3">
      <w:pPr>
        <w:ind w:firstLine="0"/>
        <w:jc w:val="center"/>
        <w:rPr>
          <w:lang w:val="ru-RU"/>
        </w:rPr>
      </w:pPr>
      <w:r w:rsidRPr="005377BD">
        <w:rPr>
          <w:lang w:val="ru-RU"/>
        </w:rPr>
        <w:t>Gут.н = а*Vгод*nгод*10</w:t>
      </w:r>
      <w:r w:rsidRPr="007513E2">
        <w:rPr>
          <w:vertAlign w:val="superscript"/>
          <w:lang w:val="ru-RU"/>
        </w:rPr>
        <w:t>–2</w:t>
      </w:r>
    </w:p>
    <w:p w14:paraId="12B8F8D0" w14:textId="7DA5748F" w:rsidR="005377BD" w:rsidRPr="005377BD" w:rsidRDefault="00433B07" w:rsidP="005377BD">
      <w:pPr>
        <w:rPr>
          <w:lang w:val="ru-RU"/>
        </w:rPr>
      </w:pPr>
      <w:r w:rsidRPr="005377BD">
        <w:rPr>
          <w:lang w:val="ru-RU"/>
        </w:rPr>
        <w:t>где,</w:t>
      </w:r>
      <w:r w:rsidR="005377BD" w:rsidRPr="005377BD">
        <w:rPr>
          <w:lang w:val="ru-RU"/>
        </w:rPr>
        <w:t xml:space="preserve"> а – норма среднегодовой утечки теплоносителя, </w:t>
      </w:r>
      <w:r w:rsidR="006678CA">
        <w:rPr>
          <w:lang w:val="ru-RU"/>
        </w:rPr>
        <w:t>м³</w:t>
      </w:r>
      <w:r w:rsidR="005377BD" w:rsidRPr="005377BD">
        <w:rPr>
          <w:lang w:val="ru-RU"/>
        </w:rPr>
        <w:t>/ч, установленная правилами</w:t>
      </w:r>
    </w:p>
    <w:p w14:paraId="495F35CD" w14:textId="45C59F74" w:rsidR="005377BD" w:rsidRPr="005377BD" w:rsidRDefault="005377BD" w:rsidP="005377BD">
      <w:pPr>
        <w:rPr>
          <w:lang w:val="ru-RU"/>
        </w:rPr>
      </w:pPr>
      <w:r w:rsidRPr="005377BD">
        <w:rPr>
          <w:lang w:val="ru-RU"/>
        </w:rPr>
        <w:t>технической эксплуатации электрических станций и сетей, а также правилами технической</w:t>
      </w:r>
      <w:r>
        <w:rPr>
          <w:lang w:val="ru-RU"/>
        </w:rPr>
        <w:t xml:space="preserve"> </w:t>
      </w:r>
      <w:r w:rsidRPr="005377BD">
        <w:rPr>
          <w:lang w:val="ru-RU"/>
        </w:rPr>
        <w:t>эксплуатации тепловых энергоустановок, в пределах 0,25% среднегодовой емкости трубопроводов тепловых сетей в час;</w:t>
      </w:r>
    </w:p>
    <w:p w14:paraId="0AA27AFD" w14:textId="01BBB1CB" w:rsidR="005377BD" w:rsidRPr="005377BD" w:rsidRDefault="005377BD" w:rsidP="005377BD">
      <w:pPr>
        <w:rPr>
          <w:lang w:val="ru-RU"/>
        </w:rPr>
      </w:pPr>
      <w:r w:rsidRPr="005377BD">
        <w:rPr>
          <w:lang w:val="ru-RU"/>
        </w:rPr>
        <w:t xml:space="preserve">Vгод – среднегодовая емкость трубопроводов тепловых сетей, эксплуатируемых теплосетевой организацией, </w:t>
      </w:r>
      <w:r w:rsidR="006678CA">
        <w:rPr>
          <w:lang w:val="ru-RU"/>
        </w:rPr>
        <w:t>м³</w:t>
      </w:r>
      <w:r w:rsidRPr="005377BD">
        <w:rPr>
          <w:lang w:val="ru-RU"/>
        </w:rPr>
        <w:t>;</w:t>
      </w:r>
    </w:p>
    <w:p w14:paraId="1654E31A" w14:textId="77777777" w:rsidR="005377BD" w:rsidRPr="005377BD" w:rsidRDefault="005377BD" w:rsidP="005377BD">
      <w:pPr>
        <w:rPr>
          <w:lang w:val="ru-RU"/>
        </w:rPr>
      </w:pPr>
      <w:r w:rsidRPr="005377BD">
        <w:rPr>
          <w:lang w:val="ru-RU"/>
        </w:rPr>
        <w:t>nгод – продолжительность функционирования тепловых сетей в году, ч.</w:t>
      </w:r>
    </w:p>
    <w:p w14:paraId="3C5493AA" w14:textId="51990FD8" w:rsidR="005377BD" w:rsidRPr="005377BD" w:rsidRDefault="005377BD" w:rsidP="005377BD">
      <w:pPr>
        <w:rPr>
          <w:lang w:val="ru-RU"/>
        </w:rPr>
      </w:pPr>
      <w:r w:rsidRPr="005377BD">
        <w:rPr>
          <w:lang w:val="ru-RU"/>
        </w:rPr>
        <w:t>Потери теплоносителя при авариях и других нарушениях нормального эксплуатационного режима, а также сверхнормативные потери в нормируемую утечку не включались.</w:t>
      </w:r>
    </w:p>
    <w:p w14:paraId="0BFCB8B7" w14:textId="6434E0F7" w:rsidR="007E48A8" w:rsidRDefault="007E48A8" w:rsidP="00D21553">
      <w:pPr>
        <w:pStyle w:val="2"/>
        <w:rPr>
          <w:lang w:val="ru-RU"/>
        </w:rPr>
      </w:pPr>
      <w:bookmarkStart w:id="14" w:name="_Toc85804575"/>
      <w:r w:rsidRPr="00C51CD9">
        <w:rPr>
          <w:lang w:val="ru-RU"/>
        </w:rPr>
        <w:lastRenderedPageBreak/>
        <w:t>Расчетная величина нормативных потерь теплоносителя в тепловых сетях в зонах действия источников тепловой энергии</w:t>
      </w:r>
      <w:bookmarkEnd w:id="11"/>
      <w:bookmarkEnd w:id="12"/>
      <w:bookmarkEnd w:id="13"/>
      <w:bookmarkEnd w:id="14"/>
    </w:p>
    <w:p w14:paraId="7946FC99" w14:textId="20C89004" w:rsidR="007E48A8" w:rsidRDefault="002C2096" w:rsidP="00590650">
      <w:pPr>
        <w:rPr>
          <w:rFonts w:cs="Arial"/>
          <w:bCs/>
          <w:iCs/>
          <w:lang w:val="ru-RU"/>
        </w:rPr>
      </w:pPr>
      <w:r>
        <w:rPr>
          <w:lang w:val="ru-RU"/>
        </w:rPr>
        <w:t>Р</w:t>
      </w:r>
      <w:r w:rsidR="00590650">
        <w:rPr>
          <w:lang w:val="ru-RU"/>
        </w:rPr>
        <w:t>асчетные величины нормативной подпитки теплоносителя в тепловых сетях в зонах действия источников те</w:t>
      </w:r>
      <w:r w:rsidR="008857E8">
        <w:rPr>
          <w:lang w:val="ru-RU"/>
        </w:rPr>
        <w:t>плоснабжения приведены в таблице</w:t>
      </w:r>
      <w:r w:rsidR="00590650">
        <w:rPr>
          <w:lang w:val="ru-RU"/>
        </w:rPr>
        <w:t xml:space="preserve"> 6.</w:t>
      </w:r>
      <w:r w:rsidR="00656375">
        <w:rPr>
          <w:lang w:val="ru-RU"/>
        </w:rPr>
        <w:t xml:space="preserve">1 </w:t>
      </w:r>
      <w:r w:rsidR="002754DB">
        <w:rPr>
          <w:lang w:val="ru-RU"/>
        </w:rPr>
        <w:t xml:space="preserve">в </w:t>
      </w:r>
      <w:r w:rsidR="00590650">
        <w:rPr>
          <w:lang w:val="ru-RU"/>
        </w:rPr>
        <w:t xml:space="preserve">соответствии с </w:t>
      </w:r>
      <w:r w:rsidR="00590650" w:rsidRPr="00C51CD9">
        <w:rPr>
          <w:lang w:val="ru-RU"/>
        </w:rPr>
        <w:t>СП 124.13330.2012 «Тепловые сети»</w:t>
      </w:r>
      <w:r>
        <w:rPr>
          <w:lang w:val="ru-RU"/>
        </w:rPr>
        <w:t xml:space="preserve"> и </w:t>
      </w:r>
      <w:r w:rsidRPr="002C2096">
        <w:rPr>
          <w:lang w:val="ru-RU"/>
        </w:rPr>
        <w:t>в соответствии с приказом № 325</w:t>
      </w:r>
      <w:r w:rsidR="00590650">
        <w:rPr>
          <w:rFonts w:cs="Arial"/>
          <w:bCs/>
          <w:iCs/>
          <w:lang w:val="ru-RU"/>
        </w:rPr>
        <w:t>.</w:t>
      </w:r>
    </w:p>
    <w:p w14:paraId="297AD26D" w14:textId="77777777" w:rsidR="005377BD" w:rsidRDefault="005377BD" w:rsidP="002C2096">
      <w:pPr>
        <w:rPr>
          <w:lang w:val="ru-RU"/>
        </w:rPr>
      </w:pPr>
      <w:r w:rsidRPr="005377BD">
        <w:rPr>
          <w:lang w:val="ru-RU"/>
        </w:rPr>
        <w:t>Перспективные объемы теплоносителя, необходимые для передачи теплоносителя от источника тепловой энергии до потребителя в каждой зоне действия источников тепловой энергии, прогнозировались исходя из следующих условий:</w:t>
      </w:r>
    </w:p>
    <w:p w14:paraId="0180A9C0" w14:textId="77777777" w:rsidR="00E665FF" w:rsidRDefault="005377BD" w:rsidP="002C2096">
      <w:pPr>
        <w:rPr>
          <w:lang w:val="ru-RU"/>
        </w:rPr>
      </w:pPr>
      <w:r w:rsidRPr="005377BD">
        <w:rPr>
          <w:lang w:val="ru-RU"/>
        </w:rPr>
        <w:t xml:space="preserve"> - регулирование отпуска тепловой энергии в тепловые сети в зависимости от температуры наружного воздуха принято по регулированию отопительно-вентиляционной нагрузки с качественным методом регулирования с расчетными параметрами теплоносителя; </w:t>
      </w:r>
    </w:p>
    <w:p w14:paraId="615F3A54" w14:textId="46B6135F" w:rsidR="00E665FF" w:rsidRDefault="005377BD" w:rsidP="002C2096">
      <w:pPr>
        <w:rPr>
          <w:lang w:val="ru-RU"/>
        </w:rPr>
      </w:pPr>
      <w:r w:rsidRPr="005377BD">
        <w:rPr>
          <w:lang w:val="ru-RU"/>
        </w:rPr>
        <w:t>- расчетный расход теплоносителя в тепловых сетях изменяется с темпом присоединения (подключения) суммарной тепловой нагрузки и с учетом реализации мероприятий по наладке режимов в системе транспорта теплоносителя</w:t>
      </w:r>
      <w:r w:rsidR="00E665FF">
        <w:rPr>
          <w:lang w:val="ru-RU"/>
        </w:rPr>
        <w:t>.</w:t>
      </w:r>
      <w:r w:rsidRPr="005377BD">
        <w:rPr>
          <w:lang w:val="ru-RU"/>
        </w:rPr>
        <w:t xml:space="preserve"> </w:t>
      </w:r>
    </w:p>
    <w:p w14:paraId="155CAC73" w14:textId="77777777" w:rsidR="00E665FF" w:rsidRDefault="005377BD" w:rsidP="002C2096">
      <w:pPr>
        <w:rPr>
          <w:lang w:val="ru-RU"/>
        </w:rPr>
      </w:pPr>
      <w:r w:rsidRPr="005377BD">
        <w:rPr>
          <w:lang w:val="ru-RU"/>
        </w:rPr>
        <w:t xml:space="preserve">Расчет технически обоснованных нормативных потерь теплоносителя в тепловых сетях в зонах действия источников тепловой энергии выполнен в соответствии с Методическими указаниями по составлению энергетической характеристики для систем транспорта тепловой энергии по показателю «потери сетевой воды, утвержденными приказом Минэнерго России от 30 июня 2003 г. № 278 и Инструкцией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от 30 декабря 2008 г. № 325. </w:t>
      </w:r>
    </w:p>
    <w:p w14:paraId="22FD4AEA" w14:textId="3B00E785" w:rsidR="00E665FF" w:rsidRDefault="005377BD" w:rsidP="002C2096">
      <w:pPr>
        <w:rPr>
          <w:lang w:val="ru-RU"/>
        </w:rPr>
      </w:pPr>
      <w:r w:rsidRPr="006678CA">
        <w:rPr>
          <w:lang w:val="ru-RU"/>
        </w:rPr>
        <w:t xml:space="preserve">Расход теплоносителя на нужды горячего водоснабжения потребителей в зоне открытой схемы теплоснабжения изменяется с темпом реализации проекта по переводу системы теплоснабжения на закрытую схему, в соответствии с требованиями Федерального закона от 07.12.2011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В расчетах принята во внимание программа, при реализации которой все потребители в зоне действия </w:t>
      </w:r>
      <w:r w:rsidR="002E02EB">
        <w:rPr>
          <w:lang w:val="ru-RU"/>
        </w:rPr>
        <w:t>«</w:t>
      </w:r>
      <w:r w:rsidRPr="006678CA">
        <w:rPr>
          <w:lang w:val="ru-RU"/>
        </w:rPr>
        <w:t>открытой</w:t>
      </w:r>
      <w:r w:rsidR="002E02EB">
        <w:rPr>
          <w:lang w:val="ru-RU"/>
        </w:rPr>
        <w:t>»</w:t>
      </w:r>
      <w:r w:rsidRPr="006678CA">
        <w:rPr>
          <w:lang w:val="ru-RU"/>
        </w:rPr>
        <w:t xml:space="preserve"> системы </w:t>
      </w:r>
      <w:r w:rsidR="002E02EB">
        <w:rPr>
          <w:lang w:val="ru-RU"/>
        </w:rPr>
        <w:t>ГВС</w:t>
      </w:r>
      <w:r w:rsidRPr="006678CA">
        <w:rPr>
          <w:lang w:val="ru-RU"/>
        </w:rPr>
        <w:t xml:space="preserve"> будут переведены на </w:t>
      </w:r>
      <w:r w:rsidR="002E02EB">
        <w:rPr>
          <w:lang w:val="ru-RU"/>
        </w:rPr>
        <w:t>«</w:t>
      </w:r>
      <w:r w:rsidRPr="006678CA">
        <w:rPr>
          <w:lang w:val="ru-RU"/>
        </w:rPr>
        <w:t>закрытую</w:t>
      </w:r>
      <w:r w:rsidR="002E02EB">
        <w:rPr>
          <w:lang w:val="ru-RU"/>
        </w:rPr>
        <w:t>»</w:t>
      </w:r>
      <w:r w:rsidRPr="006678CA">
        <w:rPr>
          <w:lang w:val="ru-RU"/>
        </w:rPr>
        <w:t xml:space="preserve"> схему присоединения системы ГВС</w:t>
      </w:r>
      <w:r w:rsidR="00E665FF" w:rsidRPr="006678CA">
        <w:rPr>
          <w:lang w:val="ru-RU"/>
        </w:rPr>
        <w:t xml:space="preserve"> </w:t>
      </w:r>
      <w:r w:rsidR="002E02EB">
        <w:rPr>
          <w:lang w:val="ru-RU"/>
        </w:rPr>
        <w:t>в</w:t>
      </w:r>
      <w:r w:rsidR="00E665FF" w:rsidRPr="006678CA">
        <w:rPr>
          <w:lang w:val="ru-RU"/>
        </w:rPr>
        <w:t xml:space="preserve"> 20</w:t>
      </w:r>
      <w:r w:rsidR="00EC3109">
        <w:rPr>
          <w:lang w:val="ru-RU"/>
        </w:rPr>
        <w:t>22</w:t>
      </w:r>
      <w:r w:rsidR="002E02EB">
        <w:rPr>
          <w:lang w:val="ru-RU"/>
        </w:rPr>
        <w:t>-2026</w:t>
      </w:r>
      <w:r w:rsidR="00E665FF" w:rsidRPr="006678CA">
        <w:rPr>
          <w:lang w:val="ru-RU"/>
        </w:rPr>
        <w:t xml:space="preserve"> году</w:t>
      </w:r>
      <w:r w:rsidRPr="006678CA">
        <w:rPr>
          <w:lang w:val="ru-RU"/>
        </w:rPr>
        <w:t xml:space="preserve">. </w:t>
      </w:r>
    </w:p>
    <w:p w14:paraId="7175C275" w14:textId="5CAE0B4F" w:rsidR="00590650" w:rsidRPr="005377BD" w:rsidRDefault="005377BD" w:rsidP="002C2096">
      <w:pPr>
        <w:rPr>
          <w:rFonts w:cs="Arial"/>
          <w:bCs/>
          <w:iCs/>
          <w:lang w:val="ru-RU"/>
        </w:rPr>
        <w:sectPr w:rsidR="00590650" w:rsidRPr="005377BD" w:rsidSect="00433B07">
          <w:footerReference w:type="default" r:id="rId10"/>
          <w:pgSz w:w="11906" w:h="16838"/>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5377BD">
        <w:rPr>
          <w:lang w:val="ru-RU"/>
        </w:rPr>
        <w:t xml:space="preserve">Присоединение (подключение) всех потребителей во вновь создаваемых зонах теплоснабжения, на базе запланированных к строительству котельных будет осуществляться по независимой схеме присоединения систем отопления потребителей и </w:t>
      </w:r>
      <w:r w:rsidR="002E02EB">
        <w:rPr>
          <w:lang w:val="ru-RU"/>
        </w:rPr>
        <w:t>«</w:t>
      </w:r>
      <w:r w:rsidRPr="005377BD">
        <w:rPr>
          <w:lang w:val="ru-RU"/>
        </w:rPr>
        <w:t>закрытой</w:t>
      </w:r>
      <w:r w:rsidR="002E02EB">
        <w:rPr>
          <w:lang w:val="ru-RU"/>
        </w:rPr>
        <w:t>»</w:t>
      </w:r>
      <w:r w:rsidRPr="005377BD">
        <w:rPr>
          <w:lang w:val="ru-RU"/>
        </w:rPr>
        <w:t xml:space="preserve"> схеме присоединения систем горячего водоснабжения через индивидуальные тепловые пункты.</w:t>
      </w:r>
    </w:p>
    <w:p w14:paraId="4DB1E7F5" w14:textId="7DAABB12" w:rsidR="007E48A8" w:rsidRPr="00D60CF5" w:rsidRDefault="00DD63F6" w:rsidP="00D60CF5">
      <w:pPr>
        <w:pStyle w:val="a3"/>
      </w:pPr>
      <w:bookmarkStart w:id="15" w:name="_Toc8802737"/>
      <w:bookmarkStart w:id="16" w:name="_Toc79088424"/>
      <w:r w:rsidRPr="00BB2FAF">
        <w:lastRenderedPageBreak/>
        <w:t xml:space="preserve">Таблица </w:t>
      </w:r>
      <w:r w:rsidRPr="00DD63F6">
        <w:t>6</w:t>
      </w:r>
      <w:r w:rsidRPr="00BB2FAF">
        <w:t>.</w:t>
      </w:r>
      <w:fldSimple w:instr=" SEQ Таблица_П49. \* ARABIC ">
        <w:r>
          <w:t>1</w:t>
        </w:r>
      </w:fldSimple>
      <w:r w:rsidRPr="00BB2FAF">
        <w:t xml:space="preserve">.  </w:t>
      </w:r>
      <w:r>
        <w:t xml:space="preserve"> </w:t>
      </w:r>
      <w:r w:rsidR="002C2096" w:rsidRPr="00D60CF5">
        <w:t xml:space="preserve">Перспективный расход воды на компенсацию потерь и затрат теплоносителя при передаче тепловой энергии в </w:t>
      </w:r>
      <w:r w:rsidR="00590650" w:rsidRPr="00D60CF5">
        <w:t xml:space="preserve">г. </w:t>
      </w:r>
      <w:r w:rsidR="000B0F84" w:rsidRPr="00D60CF5">
        <w:t>Усть-Кут</w:t>
      </w:r>
      <w:bookmarkEnd w:id="15"/>
      <w:r w:rsidR="00027107" w:rsidRPr="00D60CF5">
        <w:t>, тыс. куб. м.</w:t>
      </w:r>
      <w:bookmarkEnd w:id="16"/>
    </w:p>
    <w:tbl>
      <w:tblPr>
        <w:tblW w:w="5000" w:type="pct"/>
        <w:tblLook w:val="04A0" w:firstRow="1" w:lastRow="0" w:firstColumn="1" w:lastColumn="0" w:noHBand="0" w:noVBand="1"/>
      </w:tblPr>
      <w:tblGrid>
        <w:gridCol w:w="2701"/>
        <w:gridCol w:w="1006"/>
        <w:gridCol w:w="1006"/>
        <w:gridCol w:w="1006"/>
        <w:gridCol w:w="1036"/>
        <w:gridCol w:w="1155"/>
        <w:gridCol w:w="992"/>
        <w:gridCol w:w="992"/>
        <w:gridCol w:w="992"/>
        <w:gridCol w:w="992"/>
        <w:gridCol w:w="992"/>
        <w:gridCol w:w="992"/>
        <w:gridCol w:w="983"/>
      </w:tblGrid>
      <w:tr w:rsidR="001D7464" w:rsidRPr="001D7464" w14:paraId="3817C40B" w14:textId="77777777" w:rsidTr="001D7464">
        <w:trPr>
          <w:trHeight w:val="20"/>
          <w:tblHeader/>
        </w:trPr>
        <w:tc>
          <w:tcPr>
            <w:tcW w:w="9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D3C35C"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Наименование показателя</w:t>
            </w:r>
          </w:p>
        </w:tc>
        <w:tc>
          <w:tcPr>
            <w:tcW w:w="339" w:type="pct"/>
            <w:tcBorders>
              <w:top w:val="single" w:sz="4" w:space="0" w:color="auto"/>
              <w:left w:val="nil"/>
              <w:bottom w:val="single" w:sz="4" w:space="0" w:color="auto"/>
              <w:right w:val="single" w:sz="4" w:space="0" w:color="auto"/>
            </w:tcBorders>
            <w:shd w:val="clear" w:color="auto" w:fill="auto"/>
            <w:noWrap/>
            <w:vAlign w:val="center"/>
            <w:hideMark/>
          </w:tcPr>
          <w:p w14:paraId="23FA607D"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2017</w:t>
            </w:r>
          </w:p>
        </w:tc>
        <w:tc>
          <w:tcPr>
            <w:tcW w:w="339" w:type="pct"/>
            <w:tcBorders>
              <w:top w:val="single" w:sz="4" w:space="0" w:color="auto"/>
              <w:left w:val="nil"/>
              <w:bottom w:val="single" w:sz="4" w:space="0" w:color="auto"/>
              <w:right w:val="single" w:sz="4" w:space="0" w:color="auto"/>
            </w:tcBorders>
            <w:shd w:val="clear" w:color="auto" w:fill="auto"/>
            <w:noWrap/>
            <w:vAlign w:val="center"/>
            <w:hideMark/>
          </w:tcPr>
          <w:p w14:paraId="57545A80"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2018</w:t>
            </w:r>
          </w:p>
        </w:tc>
        <w:tc>
          <w:tcPr>
            <w:tcW w:w="339" w:type="pct"/>
            <w:tcBorders>
              <w:top w:val="single" w:sz="4" w:space="0" w:color="auto"/>
              <w:left w:val="nil"/>
              <w:bottom w:val="single" w:sz="4" w:space="0" w:color="auto"/>
              <w:right w:val="single" w:sz="4" w:space="0" w:color="auto"/>
            </w:tcBorders>
            <w:shd w:val="clear" w:color="auto" w:fill="auto"/>
            <w:noWrap/>
            <w:vAlign w:val="center"/>
            <w:hideMark/>
          </w:tcPr>
          <w:p w14:paraId="5A20B817"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2019</w:t>
            </w:r>
          </w:p>
        </w:tc>
        <w:tc>
          <w:tcPr>
            <w:tcW w:w="349" w:type="pct"/>
            <w:tcBorders>
              <w:top w:val="single" w:sz="4" w:space="0" w:color="auto"/>
              <w:left w:val="nil"/>
              <w:bottom w:val="single" w:sz="4" w:space="0" w:color="auto"/>
              <w:right w:val="single" w:sz="4" w:space="0" w:color="auto"/>
            </w:tcBorders>
            <w:shd w:val="clear" w:color="auto" w:fill="auto"/>
            <w:noWrap/>
            <w:vAlign w:val="center"/>
            <w:hideMark/>
          </w:tcPr>
          <w:p w14:paraId="34433128"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2020</w:t>
            </w:r>
          </w:p>
        </w:tc>
        <w:tc>
          <w:tcPr>
            <w:tcW w:w="389" w:type="pct"/>
            <w:tcBorders>
              <w:top w:val="single" w:sz="4" w:space="0" w:color="auto"/>
              <w:left w:val="nil"/>
              <w:bottom w:val="single" w:sz="4" w:space="0" w:color="auto"/>
              <w:right w:val="single" w:sz="4" w:space="0" w:color="auto"/>
            </w:tcBorders>
            <w:shd w:val="clear" w:color="auto" w:fill="auto"/>
            <w:noWrap/>
            <w:vAlign w:val="center"/>
            <w:hideMark/>
          </w:tcPr>
          <w:p w14:paraId="10C1AD77"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2021</w:t>
            </w:r>
          </w:p>
        </w:tc>
        <w:tc>
          <w:tcPr>
            <w:tcW w:w="334" w:type="pct"/>
            <w:tcBorders>
              <w:top w:val="single" w:sz="4" w:space="0" w:color="auto"/>
              <w:left w:val="nil"/>
              <w:bottom w:val="single" w:sz="4" w:space="0" w:color="auto"/>
              <w:right w:val="single" w:sz="4" w:space="0" w:color="auto"/>
            </w:tcBorders>
            <w:shd w:val="clear" w:color="auto" w:fill="auto"/>
            <w:noWrap/>
            <w:vAlign w:val="center"/>
            <w:hideMark/>
          </w:tcPr>
          <w:p w14:paraId="71287137"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2022</w:t>
            </w:r>
          </w:p>
        </w:tc>
        <w:tc>
          <w:tcPr>
            <w:tcW w:w="334" w:type="pct"/>
            <w:tcBorders>
              <w:top w:val="single" w:sz="4" w:space="0" w:color="auto"/>
              <w:left w:val="nil"/>
              <w:bottom w:val="single" w:sz="4" w:space="0" w:color="auto"/>
              <w:right w:val="single" w:sz="4" w:space="0" w:color="auto"/>
            </w:tcBorders>
            <w:shd w:val="clear" w:color="auto" w:fill="auto"/>
            <w:noWrap/>
            <w:vAlign w:val="center"/>
            <w:hideMark/>
          </w:tcPr>
          <w:p w14:paraId="378C33A8"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2023</w:t>
            </w:r>
          </w:p>
        </w:tc>
        <w:tc>
          <w:tcPr>
            <w:tcW w:w="334" w:type="pct"/>
            <w:tcBorders>
              <w:top w:val="single" w:sz="4" w:space="0" w:color="auto"/>
              <w:left w:val="nil"/>
              <w:bottom w:val="single" w:sz="4" w:space="0" w:color="auto"/>
              <w:right w:val="single" w:sz="4" w:space="0" w:color="auto"/>
            </w:tcBorders>
            <w:shd w:val="clear" w:color="auto" w:fill="auto"/>
            <w:noWrap/>
            <w:vAlign w:val="center"/>
            <w:hideMark/>
          </w:tcPr>
          <w:p w14:paraId="18A6846F"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2024</w:t>
            </w:r>
          </w:p>
        </w:tc>
        <w:tc>
          <w:tcPr>
            <w:tcW w:w="334" w:type="pct"/>
            <w:tcBorders>
              <w:top w:val="single" w:sz="4" w:space="0" w:color="auto"/>
              <w:left w:val="nil"/>
              <w:bottom w:val="single" w:sz="4" w:space="0" w:color="auto"/>
              <w:right w:val="single" w:sz="4" w:space="0" w:color="auto"/>
            </w:tcBorders>
            <w:shd w:val="clear" w:color="auto" w:fill="auto"/>
            <w:noWrap/>
            <w:vAlign w:val="center"/>
            <w:hideMark/>
          </w:tcPr>
          <w:p w14:paraId="473345FA"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2025</w:t>
            </w:r>
          </w:p>
        </w:tc>
        <w:tc>
          <w:tcPr>
            <w:tcW w:w="334" w:type="pct"/>
            <w:tcBorders>
              <w:top w:val="single" w:sz="4" w:space="0" w:color="auto"/>
              <w:left w:val="nil"/>
              <w:bottom w:val="single" w:sz="4" w:space="0" w:color="auto"/>
              <w:right w:val="single" w:sz="4" w:space="0" w:color="auto"/>
            </w:tcBorders>
            <w:shd w:val="clear" w:color="auto" w:fill="auto"/>
            <w:noWrap/>
            <w:vAlign w:val="center"/>
            <w:hideMark/>
          </w:tcPr>
          <w:p w14:paraId="151075BE"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2026</w:t>
            </w:r>
          </w:p>
        </w:tc>
        <w:tc>
          <w:tcPr>
            <w:tcW w:w="334" w:type="pct"/>
            <w:tcBorders>
              <w:top w:val="single" w:sz="4" w:space="0" w:color="auto"/>
              <w:left w:val="nil"/>
              <w:bottom w:val="single" w:sz="4" w:space="0" w:color="auto"/>
              <w:right w:val="single" w:sz="4" w:space="0" w:color="auto"/>
            </w:tcBorders>
            <w:shd w:val="clear" w:color="auto" w:fill="auto"/>
            <w:noWrap/>
            <w:vAlign w:val="center"/>
            <w:hideMark/>
          </w:tcPr>
          <w:p w14:paraId="3381BF68"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2027</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14:paraId="1398DA44"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2028</w:t>
            </w:r>
          </w:p>
        </w:tc>
      </w:tr>
      <w:tr w:rsidR="001D7464" w:rsidRPr="001D7464" w14:paraId="4A552905"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1B097222"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Всего подпитка тепловой сети, в т.ч.:</w:t>
            </w:r>
          </w:p>
        </w:tc>
        <w:tc>
          <w:tcPr>
            <w:tcW w:w="339" w:type="pct"/>
            <w:tcBorders>
              <w:top w:val="nil"/>
              <w:left w:val="nil"/>
              <w:bottom w:val="single" w:sz="4" w:space="0" w:color="auto"/>
              <w:right w:val="single" w:sz="4" w:space="0" w:color="auto"/>
            </w:tcBorders>
            <w:shd w:val="clear" w:color="auto" w:fill="auto"/>
            <w:vAlign w:val="center"/>
            <w:hideMark/>
          </w:tcPr>
          <w:p w14:paraId="546C3873"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2 044.76</w:t>
            </w:r>
          </w:p>
        </w:tc>
        <w:tc>
          <w:tcPr>
            <w:tcW w:w="339" w:type="pct"/>
            <w:tcBorders>
              <w:top w:val="nil"/>
              <w:left w:val="nil"/>
              <w:bottom w:val="single" w:sz="4" w:space="0" w:color="auto"/>
              <w:right w:val="single" w:sz="4" w:space="0" w:color="auto"/>
            </w:tcBorders>
            <w:shd w:val="clear" w:color="auto" w:fill="auto"/>
            <w:vAlign w:val="center"/>
            <w:hideMark/>
          </w:tcPr>
          <w:p w14:paraId="56BE7329"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2 008.15</w:t>
            </w:r>
          </w:p>
        </w:tc>
        <w:tc>
          <w:tcPr>
            <w:tcW w:w="339" w:type="pct"/>
            <w:tcBorders>
              <w:top w:val="nil"/>
              <w:left w:val="nil"/>
              <w:bottom w:val="single" w:sz="4" w:space="0" w:color="auto"/>
              <w:right w:val="single" w:sz="4" w:space="0" w:color="auto"/>
            </w:tcBorders>
            <w:shd w:val="clear" w:color="auto" w:fill="auto"/>
            <w:vAlign w:val="center"/>
            <w:hideMark/>
          </w:tcPr>
          <w:p w14:paraId="6354CE80"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2 000.83</w:t>
            </w:r>
          </w:p>
        </w:tc>
        <w:tc>
          <w:tcPr>
            <w:tcW w:w="349" w:type="pct"/>
            <w:tcBorders>
              <w:top w:val="nil"/>
              <w:left w:val="nil"/>
              <w:bottom w:val="single" w:sz="4" w:space="0" w:color="auto"/>
              <w:right w:val="single" w:sz="4" w:space="0" w:color="auto"/>
            </w:tcBorders>
            <w:shd w:val="clear" w:color="auto" w:fill="auto"/>
            <w:vAlign w:val="center"/>
            <w:hideMark/>
          </w:tcPr>
          <w:p w14:paraId="4782DFD6"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2 005.32</w:t>
            </w:r>
          </w:p>
        </w:tc>
        <w:tc>
          <w:tcPr>
            <w:tcW w:w="389" w:type="pct"/>
            <w:tcBorders>
              <w:top w:val="nil"/>
              <w:left w:val="nil"/>
              <w:bottom w:val="single" w:sz="4" w:space="0" w:color="auto"/>
              <w:right w:val="single" w:sz="4" w:space="0" w:color="auto"/>
            </w:tcBorders>
            <w:shd w:val="clear" w:color="auto" w:fill="auto"/>
            <w:vAlign w:val="center"/>
            <w:hideMark/>
          </w:tcPr>
          <w:p w14:paraId="02D1FEB2"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1 603.04</w:t>
            </w:r>
          </w:p>
        </w:tc>
        <w:tc>
          <w:tcPr>
            <w:tcW w:w="334" w:type="pct"/>
            <w:tcBorders>
              <w:top w:val="nil"/>
              <w:left w:val="nil"/>
              <w:bottom w:val="single" w:sz="4" w:space="0" w:color="auto"/>
              <w:right w:val="single" w:sz="4" w:space="0" w:color="auto"/>
            </w:tcBorders>
            <w:shd w:val="clear" w:color="auto" w:fill="auto"/>
            <w:vAlign w:val="center"/>
            <w:hideMark/>
          </w:tcPr>
          <w:p w14:paraId="4D249FFF"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1 215.58</w:t>
            </w:r>
          </w:p>
        </w:tc>
        <w:tc>
          <w:tcPr>
            <w:tcW w:w="334" w:type="pct"/>
            <w:tcBorders>
              <w:top w:val="nil"/>
              <w:left w:val="nil"/>
              <w:bottom w:val="single" w:sz="4" w:space="0" w:color="auto"/>
              <w:right w:val="single" w:sz="4" w:space="0" w:color="auto"/>
            </w:tcBorders>
            <w:shd w:val="clear" w:color="auto" w:fill="auto"/>
            <w:vAlign w:val="center"/>
            <w:hideMark/>
          </w:tcPr>
          <w:p w14:paraId="111ACF5C"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878.30</w:t>
            </w:r>
          </w:p>
        </w:tc>
        <w:tc>
          <w:tcPr>
            <w:tcW w:w="334" w:type="pct"/>
            <w:tcBorders>
              <w:top w:val="nil"/>
              <w:left w:val="nil"/>
              <w:bottom w:val="single" w:sz="4" w:space="0" w:color="auto"/>
              <w:right w:val="single" w:sz="4" w:space="0" w:color="auto"/>
            </w:tcBorders>
            <w:shd w:val="clear" w:color="auto" w:fill="auto"/>
            <w:vAlign w:val="center"/>
            <w:hideMark/>
          </w:tcPr>
          <w:p w14:paraId="4C91BF1C"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880.23</w:t>
            </w:r>
          </w:p>
        </w:tc>
        <w:tc>
          <w:tcPr>
            <w:tcW w:w="334" w:type="pct"/>
            <w:tcBorders>
              <w:top w:val="nil"/>
              <w:left w:val="nil"/>
              <w:bottom w:val="single" w:sz="4" w:space="0" w:color="auto"/>
              <w:right w:val="single" w:sz="4" w:space="0" w:color="auto"/>
            </w:tcBorders>
            <w:shd w:val="clear" w:color="auto" w:fill="auto"/>
            <w:vAlign w:val="center"/>
            <w:hideMark/>
          </w:tcPr>
          <w:p w14:paraId="0E5D61FA"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882.17</w:t>
            </w:r>
          </w:p>
        </w:tc>
        <w:tc>
          <w:tcPr>
            <w:tcW w:w="334" w:type="pct"/>
            <w:tcBorders>
              <w:top w:val="nil"/>
              <w:left w:val="nil"/>
              <w:bottom w:val="single" w:sz="4" w:space="0" w:color="auto"/>
              <w:right w:val="single" w:sz="4" w:space="0" w:color="auto"/>
            </w:tcBorders>
            <w:shd w:val="clear" w:color="auto" w:fill="auto"/>
            <w:vAlign w:val="center"/>
            <w:hideMark/>
          </w:tcPr>
          <w:p w14:paraId="2F846E44"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884.10</w:t>
            </w:r>
          </w:p>
        </w:tc>
        <w:tc>
          <w:tcPr>
            <w:tcW w:w="334" w:type="pct"/>
            <w:tcBorders>
              <w:top w:val="nil"/>
              <w:left w:val="nil"/>
              <w:bottom w:val="single" w:sz="4" w:space="0" w:color="auto"/>
              <w:right w:val="single" w:sz="4" w:space="0" w:color="auto"/>
            </w:tcBorders>
            <w:shd w:val="clear" w:color="auto" w:fill="auto"/>
            <w:vAlign w:val="center"/>
            <w:hideMark/>
          </w:tcPr>
          <w:p w14:paraId="0686F442"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884.10</w:t>
            </w:r>
          </w:p>
        </w:tc>
        <w:tc>
          <w:tcPr>
            <w:tcW w:w="331" w:type="pct"/>
            <w:tcBorders>
              <w:top w:val="nil"/>
              <w:left w:val="nil"/>
              <w:bottom w:val="single" w:sz="4" w:space="0" w:color="auto"/>
              <w:right w:val="single" w:sz="4" w:space="0" w:color="auto"/>
            </w:tcBorders>
            <w:shd w:val="clear" w:color="auto" w:fill="auto"/>
            <w:vAlign w:val="center"/>
            <w:hideMark/>
          </w:tcPr>
          <w:p w14:paraId="02553B62"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884.10</w:t>
            </w:r>
          </w:p>
        </w:tc>
      </w:tr>
      <w:tr w:rsidR="001D7464" w:rsidRPr="001D7464" w14:paraId="18EB6485"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401389E5" w14:textId="520DF968"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17" w:name="_Toc85804576"/>
            <w:r w:rsidRPr="001D7464">
              <w:rPr>
                <w:rFonts w:eastAsia="Times New Roman"/>
                <w:color w:val="000000"/>
                <w:sz w:val="20"/>
                <w:szCs w:val="20"/>
                <w:lang w:val="ru-RU" w:eastAsia="ru-RU"/>
              </w:rPr>
              <w:t>котельная «Лена»</w:t>
            </w:r>
            <w:bookmarkEnd w:id="17"/>
            <w:r w:rsidR="000D2399">
              <w:rPr>
                <w:rFonts w:eastAsia="Times New Roman"/>
                <w:color w:val="000000"/>
                <w:sz w:val="20"/>
                <w:szCs w:val="20"/>
                <w:lang w:val="ru-RU" w:eastAsia="ru-RU"/>
              </w:rPr>
              <w:t>/</w:t>
            </w:r>
            <w:r w:rsidR="000D2399" w:rsidRPr="001D7464">
              <w:rPr>
                <w:rFonts w:eastAsia="Times New Roman"/>
                <w:color w:val="000000"/>
                <w:sz w:val="20"/>
                <w:szCs w:val="20"/>
                <w:lang w:val="ru-RU" w:eastAsia="ru-RU"/>
              </w:rPr>
              <w:t xml:space="preserve"> </w:t>
            </w:r>
            <w:r w:rsidR="000D2399" w:rsidRPr="001D7464">
              <w:rPr>
                <w:rFonts w:eastAsia="Times New Roman"/>
                <w:color w:val="000000"/>
                <w:sz w:val="20"/>
                <w:szCs w:val="20"/>
                <w:lang w:val="ru-RU" w:eastAsia="ru-RU"/>
              </w:rPr>
              <w:t>«Центральная»</w:t>
            </w:r>
          </w:p>
        </w:tc>
        <w:tc>
          <w:tcPr>
            <w:tcW w:w="339" w:type="pct"/>
            <w:tcBorders>
              <w:top w:val="nil"/>
              <w:left w:val="nil"/>
              <w:bottom w:val="nil"/>
              <w:right w:val="single" w:sz="4" w:space="0" w:color="auto"/>
            </w:tcBorders>
            <w:shd w:val="clear" w:color="auto" w:fill="auto"/>
            <w:vAlign w:val="center"/>
            <w:hideMark/>
          </w:tcPr>
          <w:p w14:paraId="489DF14E"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18" w:name="_Toc85804577"/>
            <w:r w:rsidRPr="001D7464">
              <w:rPr>
                <w:rFonts w:eastAsia="Times New Roman"/>
                <w:color w:val="000000"/>
                <w:sz w:val="20"/>
                <w:szCs w:val="20"/>
                <w:lang w:val="ru-RU" w:eastAsia="ru-RU"/>
              </w:rPr>
              <w:t>1 715.16</w:t>
            </w:r>
            <w:bookmarkEnd w:id="18"/>
          </w:p>
        </w:tc>
        <w:tc>
          <w:tcPr>
            <w:tcW w:w="339" w:type="pct"/>
            <w:tcBorders>
              <w:top w:val="nil"/>
              <w:left w:val="nil"/>
              <w:bottom w:val="nil"/>
              <w:right w:val="single" w:sz="4" w:space="0" w:color="auto"/>
            </w:tcBorders>
            <w:shd w:val="clear" w:color="auto" w:fill="auto"/>
            <w:vAlign w:val="center"/>
            <w:hideMark/>
          </w:tcPr>
          <w:p w14:paraId="6E3F1261"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19" w:name="_Toc85804578"/>
            <w:r w:rsidRPr="001D7464">
              <w:rPr>
                <w:rFonts w:eastAsia="Times New Roman"/>
                <w:color w:val="000000"/>
                <w:sz w:val="20"/>
                <w:szCs w:val="20"/>
                <w:lang w:val="ru-RU" w:eastAsia="ru-RU"/>
              </w:rPr>
              <w:t>1 715.16</w:t>
            </w:r>
            <w:bookmarkEnd w:id="19"/>
          </w:p>
        </w:tc>
        <w:tc>
          <w:tcPr>
            <w:tcW w:w="339" w:type="pct"/>
            <w:tcBorders>
              <w:top w:val="nil"/>
              <w:left w:val="nil"/>
              <w:bottom w:val="nil"/>
              <w:right w:val="single" w:sz="4" w:space="0" w:color="auto"/>
            </w:tcBorders>
            <w:shd w:val="clear" w:color="auto" w:fill="auto"/>
            <w:vAlign w:val="center"/>
            <w:hideMark/>
          </w:tcPr>
          <w:p w14:paraId="04B0F34D"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0" w:name="_Toc85804579"/>
            <w:r w:rsidRPr="001D7464">
              <w:rPr>
                <w:rFonts w:eastAsia="Times New Roman"/>
                <w:color w:val="000000"/>
                <w:sz w:val="20"/>
                <w:szCs w:val="20"/>
                <w:lang w:val="ru-RU" w:eastAsia="ru-RU"/>
              </w:rPr>
              <w:t>1 715.16</w:t>
            </w:r>
            <w:bookmarkEnd w:id="20"/>
          </w:p>
        </w:tc>
        <w:tc>
          <w:tcPr>
            <w:tcW w:w="349" w:type="pct"/>
            <w:tcBorders>
              <w:top w:val="nil"/>
              <w:left w:val="nil"/>
              <w:bottom w:val="nil"/>
              <w:right w:val="single" w:sz="4" w:space="0" w:color="auto"/>
            </w:tcBorders>
            <w:shd w:val="clear" w:color="auto" w:fill="auto"/>
            <w:vAlign w:val="center"/>
            <w:hideMark/>
          </w:tcPr>
          <w:p w14:paraId="13727F5B"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1" w:name="_Toc85804580"/>
            <w:r w:rsidRPr="001D7464">
              <w:rPr>
                <w:rFonts w:eastAsia="Times New Roman"/>
                <w:color w:val="000000"/>
                <w:sz w:val="20"/>
                <w:szCs w:val="20"/>
                <w:lang w:val="ru-RU" w:eastAsia="ru-RU"/>
              </w:rPr>
              <w:t>1 715.16</w:t>
            </w:r>
            <w:bookmarkEnd w:id="21"/>
          </w:p>
        </w:tc>
        <w:tc>
          <w:tcPr>
            <w:tcW w:w="389" w:type="pct"/>
            <w:tcBorders>
              <w:top w:val="nil"/>
              <w:left w:val="nil"/>
              <w:bottom w:val="nil"/>
              <w:right w:val="single" w:sz="4" w:space="0" w:color="auto"/>
            </w:tcBorders>
            <w:shd w:val="clear" w:color="auto" w:fill="auto"/>
            <w:vAlign w:val="center"/>
            <w:hideMark/>
          </w:tcPr>
          <w:p w14:paraId="2A8C8A3F"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2" w:name="_Toc85804581"/>
            <w:r w:rsidRPr="001D7464">
              <w:rPr>
                <w:rFonts w:eastAsia="Times New Roman"/>
                <w:color w:val="000000"/>
                <w:sz w:val="20"/>
                <w:szCs w:val="20"/>
                <w:lang w:val="ru-RU" w:eastAsia="ru-RU"/>
              </w:rPr>
              <w:t>1 378.84</w:t>
            </w:r>
            <w:bookmarkEnd w:id="22"/>
          </w:p>
        </w:tc>
        <w:tc>
          <w:tcPr>
            <w:tcW w:w="334" w:type="pct"/>
            <w:tcBorders>
              <w:top w:val="nil"/>
              <w:left w:val="nil"/>
              <w:bottom w:val="nil"/>
              <w:right w:val="single" w:sz="4" w:space="0" w:color="auto"/>
            </w:tcBorders>
            <w:shd w:val="clear" w:color="auto" w:fill="auto"/>
            <w:vAlign w:val="center"/>
            <w:hideMark/>
          </w:tcPr>
          <w:p w14:paraId="6CA05199"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3" w:name="_Toc85804582"/>
            <w:r w:rsidRPr="001D7464">
              <w:rPr>
                <w:rFonts w:eastAsia="Times New Roman"/>
                <w:color w:val="000000"/>
                <w:sz w:val="20"/>
                <w:szCs w:val="20"/>
                <w:lang w:val="ru-RU" w:eastAsia="ru-RU"/>
              </w:rPr>
              <w:t>1 057.34</w:t>
            </w:r>
            <w:bookmarkEnd w:id="23"/>
          </w:p>
        </w:tc>
        <w:tc>
          <w:tcPr>
            <w:tcW w:w="334" w:type="pct"/>
            <w:tcBorders>
              <w:top w:val="nil"/>
              <w:left w:val="nil"/>
              <w:bottom w:val="nil"/>
              <w:right w:val="single" w:sz="4" w:space="0" w:color="auto"/>
            </w:tcBorders>
            <w:shd w:val="clear" w:color="auto" w:fill="auto"/>
            <w:vAlign w:val="center"/>
            <w:hideMark/>
          </w:tcPr>
          <w:p w14:paraId="5D675C0F"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4" w:name="_Toc85804583"/>
            <w:r w:rsidRPr="001D7464">
              <w:rPr>
                <w:rFonts w:eastAsia="Times New Roman"/>
                <w:color w:val="000000"/>
                <w:sz w:val="20"/>
                <w:szCs w:val="20"/>
                <w:lang w:val="ru-RU" w:eastAsia="ru-RU"/>
              </w:rPr>
              <w:t>722.96</w:t>
            </w:r>
            <w:bookmarkEnd w:id="24"/>
          </w:p>
        </w:tc>
        <w:tc>
          <w:tcPr>
            <w:tcW w:w="334" w:type="pct"/>
            <w:tcBorders>
              <w:top w:val="nil"/>
              <w:left w:val="nil"/>
              <w:bottom w:val="nil"/>
              <w:right w:val="single" w:sz="4" w:space="0" w:color="auto"/>
            </w:tcBorders>
            <w:shd w:val="clear" w:color="auto" w:fill="auto"/>
            <w:vAlign w:val="center"/>
            <w:hideMark/>
          </w:tcPr>
          <w:p w14:paraId="6143807E"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5" w:name="_Toc85804584"/>
            <w:r w:rsidRPr="001D7464">
              <w:rPr>
                <w:rFonts w:eastAsia="Times New Roman"/>
                <w:color w:val="000000"/>
                <w:sz w:val="20"/>
                <w:szCs w:val="20"/>
                <w:lang w:val="ru-RU" w:eastAsia="ru-RU"/>
              </w:rPr>
              <w:t>724.89</w:t>
            </w:r>
            <w:bookmarkEnd w:id="25"/>
          </w:p>
        </w:tc>
        <w:tc>
          <w:tcPr>
            <w:tcW w:w="334" w:type="pct"/>
            <w:tcBorders>
              <w:top w:val="nil"/>
              <w:left w:val="nil"/>
              <w:bottom w:val="nil"/>
              <w:right w:val="single" w:sz="4" w:space="0" w:color="auto"/>
            </w:tcBorders>
            <w:shd w:val="clear" w:color="auto" w:fill="auto"/>
            <w:vAlign w:val="center"/>
            <w:hideMark/>
          </w:tcPr>
          <w:p w14:paraId="75A541D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6" w:name="_Toc85804585"/>
            <w:r w:rsidRPr="001D7464">
              <w:rPr>
                <w:rFonts w:eastAsia="Times New Roman"/>
                <w:color w:val="000000"/>
                <w:sz w:val="20"/>
                <w:szCs w:val="20"/>
                <w:lang w:val="ru-RU" w:eastAsia="ru-RU"/>
              </w:rPr>
              <w:t>726.82</w:t>
            </w:r>
            <w:bookmarkEnd w:id="26"/>
          </w:p>
        </w:tc>
        <w:tc>
          <w:tcPr>
            <w:tcW w:w="334" w:type="pct"/>
            <w:tcBorders>
              <w:top w:val="nil"/>
              <w:left w:val="nil"/>
              <w:bottom w:val="nil"/>
              <w:right w:val="single" w:sz="4" w:space="0" w:color="auto"/>
            </w:tcBorders>
            <w:shd w:val="clear" w:color="auto" w:fill="auto"/>
            <w:vAlign w:val="center"/>
            <w:hideMark/>
          </w:tcPr>
          <w:p w14:paraId="5FDB5CF9"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7" w:name="_Toc85804586"/>
            <w:r w:rsidRPr="001D7464">
              <w:rPr>
                <w:rFonts w:eastAsia="Times New Roman"/>
                <w:color w:val="000000"/>
                <w:sz w:val="20"/>
                <w:szCs w:val="20"/>
                <w:lang w:val="ru-RU" w:eastAsia="ru-RU"/>
              </w:rPr>
              <w:t>728.75</w:t>
            </w:r>
            <w:bookmarkEnd w:id="27"/>
          </w:p>
        </w:tc>
        <w:tc>
          <w:tcPr>
            <w:tcW w:w="334" w:type="pct"/>
            <w:tcBorders>
              <w:top w:val="nil"/>
              <w:left w:val="nil"/>
              <w:bottom w:val="nil"/>
              <w:right w:val="single" w:sz="4" w:space="0" w:color="auto"/>
            </w:tcBorders>
            <w:shd w:val="clear" w:color="auto" w:fill="auto"/>
            <w:vAlign w:val="center"/>
            <w:hideMark/>
          </w:tcPr>
          <w:p w14:paraId="7D8A992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8" w:name="_Toc85804587"/>
            <w:r w:rsidRPr="001D7464">
              <w:rPr>
                <w:rFonts w:eastAsia="Times New Roman"/>
                <w:color w:val="000000"/>
                <w:sz w:val="20"/>
                <w:szCs w:val="20"/>
                <w:lang w:val="ru-RU" w:eastAsia="ru-RU"/>
              </w:rPr>
              <w:t>728.75</w:t>
            </w:r>
            <w:bookmarkEnd w:id="28"/>
          </w:p>
        </w:tc>
        <w:tc>
          <w:tcPr>
            <w:tcW w:w="331" w:type="pct"/>
            <w:tcBorders>
              <w:top w:val="nil"/>
              <w:left w:val="nil"/>
              <w:bottom w:val="nil"/>
              <w:right w:val="single" w:sz="4" w:space="0" w:color="auto"/>
            </w:tcBorders>
            <w:shd w:val="clear" w:color="auto" w:fill="auto"/>
            <w:vAlign w:val="center"/>
            <w:hideMark/>
          </w:tcPr>
          <w:p w14:paraId="4921EE5E"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9" w:name="_Toc85804588"/>
            <w:r w:rsidRPr="001D7464">
              <w:rPr>
                <w:rFonts w:eastAsia="Times New Roman"/>
                <w:color w:val="000000"/>
                <w:sz w:val="20"/>
                <w:szCs w:val="20"/>
                <w:lang w:val="ru-RU" w:eastAsia="ru-RU"/>
              </w:rPr>
              <w:t>728.75</w:t>
            </w:r>
            <w:bookmarkEnd w:id="29"/>
          </w:p>
        </w:tc>
      </w:tr>
      <w:tr w:rsidR="001D7464" w:rsidRPr="001D7464" w14:paraId="3C73CC98"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4E506F3F"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30" w:name="_Toc85804602"/>
            <w:r w:rsidRPr="001D7464">
              <w:rPr>
                <w:rFonts w:eastAsia="Times New Roman"/>
                <w:color w:val="000000"/>
                <w:sz w:val="20"/>
                <w:szCs w:val="20"/>
                <w:lang w:val="ru-RU" w:eastAsia="ru-RU"/>
              </w:rPr>
              <w:t>котельная «Паниха»</w:t>
            </w:r>
            <w:bookmarkEnd w:id="30"/>
          </w:p>
        </w:tc>
        <w:tc>
          <w:tcPr>
            <w:tcW w:w="339" w:type="pct"/>
            <w:tcBorders>
              <w:top w:val="single" w:sz="4" w:space="0" w:color="auto"/>
              <w:left w:val="nil"/>
              <w:bottom w:val="nil"/>
              <w:right w:val="single" w:sz="4" w:space="0" w:color="auto"/>
            </w:tcBorders>
            <w:shd w:val="clear" w:color="auto" w:fill="auto"/>
            <w:vAlign w:val="center"/>
            <w:hideMark/>
          </w:tcPr>
          <w:p w14:paraId="7EC8AA29"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31" w:name="_Toc85804603"/>
            <w:r w:rsidRPr="001D7464">
              <w:rPr>
                <w:rFonts w:eastAsia="Times New Roman"/>
                <w:color w:val="000000"/>
                <w:sz w:val="20"/>
                <w:szCs w:val="20"/>
                <w:lang w:val="ru-RU" w:eastAsia="ru-RU"/>
              </w:rPr>
              <w:t>54.79</w:t>
            </w:r>
            <w:bookmarkEnd w:id="31"/>
          </w:p>
        </w:tc>
        <w:tc>
          <w:tcPr>
            <w:tcW w:w="339" w:type="pct"/>
            <w:tcBorders>
              <w:top w:val="single" w:sz="4" w:space="0" w:color="auto"/>
              <w:left w:val="nil"/>
              <w:bottom w:val="nil"/>
              <w:right w:val="single" w:sz="4" w:space="0" w:color="auto"/>
            </w:tcBorders>
            <w:shd w:val="clear" w:color="auto" w:fill="auto"/>
            <w:vAlign w:val="center"/>
            <w:hideMark/>
          </w:tcPr>
          <w:p w14:paraId="7334E4C5"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32" w:name="_Toc85804604"/>
            <w:r w:rsidRPr="001D7464">
              <w:rPr>
                <w:rFonts w:eastAsia="Times New Roman"/>
                <w:color w:val="000000"/>
                <w:sz w:val="20"/>
                <w:szCs w:val="20"/>
                <w:lang w:val="ru-RU" w:eastAsia="ru-RU"/>
              </w:rPr>
              <w:t>54.79</w:t>
            </w:r>
            <w:bookmarkEnd w:id="32"/>
          </w:p>
        </w:tc>
        <w:tc>
          <w:tcPr>
            <w:tcW w:w="339" w:type="pct"/>
            <w:tcBorders>
              <w:top w:val="single" w:sz="4" w:space="0" w:color="auto"/>
              <w:left w:val="nil"/>
              <w:bottom w:val="nil"/>
              <w:right w:val="single" w:sz="4" w:space="0" w:color="auto"/>
            </w:tcBorders>
            <w:shd w:val="clear" w:color="auto" w:fill="auto"/>
            <w:vAlign w:val="center"/>
            <w:hideMark/>
          </w:tcPr>
          <w:p w14:paraId="4F395FC3"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33" w:name="_Toc85804605"/>
            <w:r w:rsidRPr="001D7464">
              <w:rPr>
                <w:rFonts w:eastAsia="Times New Roman"/>
                <w:color w:val="000000"/>
                <w:sz w:val="20"/>
                <w:szCs w:val="20"/>
                <w:lang w:val="ru-RU" w:eastAsia="ru-RU"/>
              </w:rPr>
              <w:t>54.79</w:t>
            </w:r>
            <w:bookmarkEnd w:id="33"/>
          </w:p>
        </w:tc>
        <w:tc>
          <w:tcPr>
            <w:tcW w:w="349" w:type="pct"/>
            <w:tcBorders>
              <w:top w:val="single" w:sz="4" w:space="0" w:color="auto"/>
              <w:left w:val="nil"/>
              <w:bottom w:val="nil"/>
              <w:right w:val="single" w:sz="4" w:space="0" w:color="auto"/>
            </w:tcBorders>
            <w:shd w:val="clear" w:color="auto" w:fill="auto"/>
            <w:vAlign w:val="center"/>
            <w:hideMark/>
          </w:tcPr>
          <w:p w14:paraId="671BA1F7"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34" w:name="_Toc85804606"/>
            <w:r w:rsidRPr="001D7464">
              <w:rPr>
                <w:rFonts w:eastAsia="Times New Roman"/>
                <w:color w:val="000000"/>
                <w:sz w:val="20"/>
                <w:szCs w:val="20"/>
                <w:lang w:val="ru-RU" w:eastAsia="ru-RU"/>
              </w:rPr>
              <w:t>54.79</w:t>
            </w:r>
            <w:bookmarkEnd w:id="34"/>
          </w:p>
        </w:tc>
        <w:tc>
          <w:tcPr>
            <w:tcW w:w="389" w:type="pct"/>
            <w:tcBorders>
              <w:top w:val="single" w:sz="4" w:space="0" w:color="auto"/>
              <w:left w:val="nil"/>
              <w:bottom w:val="nil"/>
              <w:right w:val="single" w:sz="4" w:space="0" w:color="auto"/>
            </w:tcBorders>
            <w:shd w:val="clear" w:color="auto" w:fill="auto"/>
            <w:vAlign w:val="center"/>
            <w:hideMark/>
          </w:tcPr>
          <w:p w14:paraId="2A2170AD"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35" w:name="_Toc85804607"/>
            <w:r w:rsidRPr="001D7464">
              <w:rPr>
                <w:rFonts w:eastAsia="Times New Roman"/>
                <w:color w:val="000000"/>
                <w:sz w:val="20"/>
                <w:szCs w:val="20"/>
                <w:lang w:val="ru-RU" w:eastAsia="ru-RU"/>
              </w:rPr>
              <w:t>43.82</w:t>
            </w:r>
            <w:bookmarkEnd w:id="35"/>
          </w:p>
        </w:tc>
        <w:tc>
          <w:tcPr>
            <w:tcW w:w="334" w:type="pct"/>
            <w:tcBorders>
              <w:top w:val="single" w:sz="4" w:space="0" w:color="auto"/>
              <w:left w:val="nil"/>
              <w:bottom w:val="nil"/>
              <w:right w:val="single" w:sz="4" w:space="0" w:color="auto"/>
            </w:tcBorders>
            <w:shd w:val="clear" w:color="auto" w:fill="auto"/>
            <w:vAlign w:val="center"/>
            <w:hideMark/>
          </w:tcPr>
          <w:p w14:paraId="5FEC5E8F"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36" w:name="_Toc85804608"/>
            <w:r w:rsidRPr="001D7464">
              <w:rPr>
                <w:rFonts w:eastAsia="Times New Roman"/>
                <w:color w:val="000000"/>
                <w:sz w:val="20"/>
                <w:szCs w:val="20"/>
                <w:lang w:val="ru-RU" w:eastAsia="ru-RU"/>
              </w:rPr>
              <w:t>32.84</w:t>
            </w:r>
            <w:bookmarkEnd w:id="36"/>
          </w:p>
        </w:tc>
        <w:tc>
          <w:tcPr>
            <w:tcW w:w="334" w:type="pct"/>
            <w:tcBorders>
              <w:top w:val="single" w:sz="4" w:space="0" w:color="auto"/>
              <w:left w:val="nil"/>
              <w:bottom w:val="nil"/>
              <w:right w:val="single" w:sz="4" w:space="0" w:color="auto"/>
            </w:tcBorders>
            <w:shd w:val="clear" w:color="auto" w:fill="auto"/>
            <w:vAlign w:val="center"/>
            <w:hideMark/>
          </w:tcPr>
          <w:p w14:paraId="09F47942"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37" w:name="_Toc85804609"/>
            <w:r w:rsidRPr="001D7464">
              <w:rPr>
                <w:rFonts w:eastAsia="Times New Roman"/>
                <w:color w:val="000000"/>
                <w:sz w:val="20"/>
                <w:szCs w:val="20"/>
                <w:lang w:val="ru-RU" w:eastAsia="ru-RU"/>
              </w:rPr>
              <w:t>21.86</w:t>
            </w:r>
            <w:bookmarkEnd w:id="37"/>
          </w:p>
        </w:tc>
        <w:tc>
          <w:tcPr>
            <w:tcW w:w="334" w:type="pct"/>
            <w:tcBorders>
              <w:top w:val="single" w:sz="4" w:space="0" w:color="auto"/>
              <w:left w:val="nil"/>
              <w:bottom w:val="nil"/>
              <w:right w:val="single" w:sz="4" w:space="0" w:color="auto"/>
            </w:tcBorders>
            <w:shd w:val="clear" w:color="auto" w:fill="auto"/>
            <w:vAlign w:val="center"/>
            <w:hideMark/>
          </w:tcPr>
          <w:p w14:paraId="02DC7C46"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38" w:name="_Toc85804610"/>
            <w:r w:rsidRPr="001D7464">
              <w:rPr>
                <w:rFonts w:eastAsia="Times New Roman"/>
                <w:color w:val="000000"/>
                <w:sz w:val="20"/>
                <w:szCs w:val="20"/>
                <w:lang w:val="ru-RU" w:eastAsia="ru-RU"/>
              </w:rPr>
              <w:t>21.86</w:t>
            </w:r>
            <w:bookmarkEnd w:id="38"/>
          </w:p>
        </w:tc>
        <w:tc>
          <w:tcPr>
            <w:tcW w:w="334" w:type="pct"/>
            <w:tcBorders>
              <w:top w:val="single" w:sz="4" w:space="0" w:color="auto"/>
              <w:left w:val="nil"/>
              <w:bottom w:val="nil"/>
              <w:right w:val="single" w:sz="4" w:space="0" w:color="auto"/>
            </w:tcBorders>
            <w:shd w:val="clear" w:color="auto" w:fill="auto"/>
            <w:vAlign w:val="center"/>
            <w:hideMark/>
          </w:tcPr>
          <w:p w14:paraId="5F982BBF"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39" w:name="_Toc85804611"/>
            <w:r w:rsidRPr="001D7464">
              <w:rPr>
                <w:rFonts w:eastAsia="Times New Roman"/>
                <w:color w:val="000000"/>
                <w:sz w:val="20"/>
                <w:szCs w:val="20"/>
                <w:lang w:val="ru-RU" w:eastAsia="ru-RU"/>
              </w:rPr>
              <w:t>21.86</w:t>
            </w:r>
            <w:bookmarkEnd w:id="39"/>
          </w:p>
        </w:tc>
        <w:tc>
          <w:tcPr>
            <w:tcW w:w="334" w:type="pct"/>
            <w:tcBorders>
              <w:top w:val="single" w:sz="4" w:space="0" w:color="auto"/>
              <w:left w:val="nil"/>
              <w:bottom w:val="nil"/>
              <w:right w:val="single" w:sz="4" w:space="0" w:color="auto"/>
            </w:tcBorders>
            <w:shd w:val="clear" w:color="auto" w:fill="auto"/>
            <w:vAlign w:val="center"/>
            <w:hideMark/>
          </w:tcPr>
          <w:p w14:paraId="6BD31F92"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40" w:name="_Toc85804612"/>
            <w:r w:rsidRPr="001D7464">
              <w:rPr>
                <w:rFonts w:eastAsia="Times New Roman"/>
                <w:color w:val="000000"/>
                <w:sz w:val="20"/>
                <w:szCs w:val="20"/>
                <w:lang w:val="ru-RU" w:eastAsia="ru-RU"/>
              </w:rPr>
              <w:t>21.86</w:t>
            </w:r>
            <w:bookmarkEnd w:id="40"/>
          </w:p>
        </w:tc>
        <w:tc>
          <w:tcPr>
            <w:tcW w:w="334" w:type="pct"/>
            <w:tcBorders>
              <w:top w:val="single" w:sz="4" w:space="0" w:color="auto"/>
              <w:left w:val="nil"/>
              <w:bottom w:val="nil"/>
              <w:right w:val="single" w:sz="4" w:space="0" w:color="auto"/>
            </w:tcBorders>
            <w:shd w:val="clear" w:color="auto" w:fill="auto"/>
            <w:vAlign w:val="center"/>
            <w:hideMark/>
          </w:tcPr>
          <w:p w14:paraId="1D6F0513"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41" w:name="_Toc85804613"/>
            <w:r w:rsidRPr="001D7464">
              <w:rPr>
                <w:rFonts w:eastAsia="Times New Roman"/>
                <w:color w:val="000000"/>
                <w:sz w:val="20"/>
                <w:szCs w:val="20"/>
                <w:lang w:val="ru-RU" w:eastAsia="ru-RU"/>
              </w:rPr>
              <w:t>21.86</w:t>
            </w:r>
            <w:bookmarkEnd w:id="41"/>
          </w:p>
        </w:tc>
        <w:tc>
          <w:tcPr>
            <w:tcW w:w="331" w:type="pct"/>
            <w:tcBorders>
              <w:top w:val="single" w:sz="4" w:space="0" w:color="auto"/>
              <w:left w:val="nil"/>
              <w:bottom w:val="nil"/>
              <w:right w:val="single" w:sz="4" w:space="0" w:color="auto"/>
            </w:tcBorders>
            <w:shd w:val="clear" w:color="auto" w:fill="auto"/>
            <w:vAlign w:val="center"/>
            <w:hideMark/>
          </w:tcPr>
          <w:p w14:paraId="47226612"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42" w:name="_Toc85804614"/>
            <w:r w:rsidRPr="001D7464">
              <w:rPr>
                <w:rFonts w:eastAsia="Times New Roman"/>
                <w:color w:val="000000"/>
                <w:sz w:val="20"/>
                <w:szCs w:val="20"/>
                <w:lang w:val="ru-RU" w:eastAsia="ru-RU"/>
              </w:rPr>
              <w:t>21.86</w:t>
            </w:r>
            <w:bookmarkEnd w:id="42"/>
          </w:p>
        </w:tc>
      </w:tr>
      <w:tr w:rsidR="001D7464" w:rsidRPr="001D7464" w14:paraId="3AD51821"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417CAE13"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43" w:name="_Toc85804615"/>
            <w:r w:rsidRPr="001D7464">
              <w:rPr>
                <w:rFonts w:eastAsia="Times New Roman"/>
                <w:color w:val="000000"/>
                <w:sz w:val="20"/>
                <w:szCs w:val="20"/>
                <w:lang w:val="ru-RU" w:eastAsia="ru-RU"/>
              </w:rPr>
              <w:t>котельная «РТС»</w:t>
            </w:r>
            <w:bookmarkEnd w:id="43"/>
          </w:p>
        </w:tc>
        <w:tc>
          <w:tcPr>
            <w:tcW w:w="339" w:type="pct"/>
            <w:tcBorders>
              <w:top w:val="single" w:sz="4" w:space="0" w:color="auto"/>
              <w:left w:val="nil"/>
              <w:bottom w:val="nil"/>
              <w:right w:val="single" w:sz="4" w:space="0" w:color="auto"/>
            </w:tcBorders>
            <w:shd w:val="clear" w:color="auto" w:fill="auto"/>
            <w:vAlign w:val="center"/>
            <w:hideMark/>
          </w:tcPr>
          <w:p w14:paraId="672ED3FC"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44" w:name="_Toc85804616"/>
            <w:r w:rsidRPr="001D7464">
              <w:rPr>
                <w:rFonts w:eastAsia="Times New Roman"/>
                <w:color w:val="000000"/>
                <w:sz w:val="20"/>
                <w:szCs w:val="20"/>
                <w:lang w:val="ru-RU" w:eastAsia="ru-RU"/>
              </w:rPr>
              <w:t>44.86</w:t>
            </w:r>
            <w:bookmarkEnd w:id="44"/>
          </w:p>
        </w:tc>
        <w:tc>
          <w:tcPr>
            <w:tcW w:w="339" w:type="pct"/>
            <w:tcBorders>
              <w:top w:val="single" w:sz="4" w:space="0" w:color="auto"/>
              <w:left w:val="nil"/>
              <w:bottom w:val="nil"/>
              <w:right w:val="single" w:sz="4" w:space="0" w:color="auto"/>
            </w:tcBorders>
            <w:shd w:val="clear" w:color="auto" w:fill="auto"/>
            <w:vAlign w:val="center"/>
            <w:hideMark/>
          </w:tcPr>
          <w:p w14:paraId="0A875686"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45" w:name="_Toc85804617"/>
            <w:r w:rsidRPr="001D7464">
              <w:rPr>
                <w:rFonts w:eastAsia="Times New Roman"/>
                <w:color w:val="000000"/>
                <w:sz w:val="20"/>
                <w:szCs w:val="20"/>
                <w:lang w:val="ru-RU" w:eastAsia="ru-RU"/>
              </w:rPr>
              <w:t>44.86</w:t>
            </w:r>
            <w:bookmarkEnd w:id="45"/>
          </w:p>
        </w:tc>
        <w:tc>
          <w:tcPr>
            <w:tcW w:w="339" w:type="pct"/>
            <w:tcBorders>
              <w:top w:val="single" w:sz="4" w:space="0" w:color="auto"/>
              <w:left w:val="nil"/>
              <w:bottom w:val="nil"/>
              <w:right w:val="single" w:sz="4" w:space="0" w:color="auto"/>
            </w:tcBorders>
            <w:shd w:val="clear" w:color="auto" w:fill="auto"/>
            <w:vAlign w:val="center"/>
            <w:hideMark/>
          </w:tcPr>
          <w:p w14:paraId="050EFC58"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46" w:name="_Toc85804618"/>
            <w:r w:rsidRPr="001D7464">
              <w:rPr>
                <w:rFonts w:eastAsia="Times New Roman"/>
                <w:color w:val="000000"/>
                <w:sz w:val="20"/>
                <w:szCs w:val="20"/>
                <w:lang w:val="ru-RU" w:eastAsia="ru-RU"/>
              </w:rPr>
              <w:t>44.86</w:t>
            </w:r>
            <w:bookmarkEnd w:id="46"/>
          </w:p>
        </w:tc>
        <w:tc>
          <w:tcPr>
            <w:tcW w:w="349" w:type="pct"/>
            <w:tcBorders>
              <w:top w:val="single" w:sz="4" w:space="0" w:color="auto"/>
              <w:left w:val="nil"/>
              <w:bottom w:val="nil"/>
              <w:right w:val="single" w:sz="4" w:space="0" w:color="auto"/>
            </w:tcBorders>
            <w:shd w:val="clear" w:color="auto" w:fill="auto"/>
            <w:vAlign w:val="center"/>
            <w:hideMark/>
          </w:tcPr>
          <w:p w14:paraId="2AF36F25"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47" w:name="_Toc85804619"/>
            <w:r w:rsidRPr="001D7464">
              <w:rPr>
                <w:rFonts w:eastAsia="Times New Roman"/>
                <w:color w:val="000000"/>
                <w:sz w:val="20"/>
                <w:szCs w:val="20"/>
                <w:lang w:val="ru-RU" w:eastAsia="ru-RU"/>
              </w:rPr>
              <w:t>44.86</w:t>
            </w:r>
            <w:bookmarkEnd w:id="47"/>
          </w:p>
        </w:tc>
        <w:tc>
          <w:tcPr>
            <w:tcW w:w="389" w:type="pct"/>
            <w:tcBorders>
              <w:top w:val="single" w:sz="4" w:space="0" w:color="auto"/>
              <w:left w:val="nil"/>
              <w:bottom w:val="nil"/>
              <w:right w:val="single" w:sz="4" w:space="0" w:color="auto"/>
            </w:tcBorders>
            <w:shd w:val="clear" w:color="auto" w:fill="auto"/>
            <w:vAlign w:val="center"/>
            <w:hideMark/>
          </w:tcPr>
          <w:p w14:paraId="57FBBA9A"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48" w:name="_Toc85804620"/>
            <w:r w:rsidRPr="001D7464">
              <w:rPr>
                <w:rFonts w:eastAsia="Times New Roman"/>
                <w:color w:val="000000"/>
                <w:sz w:val="20"/>
                <w:szCs w:val="20"/>
                <w:lang w:val="ru-RU" w:eastAsia="ru-RU"/>
              </w:rPr>
              <w:t>38.89</w:t>
            </w:r>
            <w:bookmarkEnd w:id="48"/>
          </w:p>
        </w:tc>
        <w:tc>
          <w:tcPr>
            <w:tcW w:w="334" w:type="pct"/>
            <w:tcBorders>
              <w:top w:val="single" w:sz="4" w:space="0" w:color="auto"/>
              <w:left w:val="nil"/>
              <w:bottom w:val="nil"/>
              <w:right w:val="single" w:sz="4" w:space="0" w:color="auto"/>
            </w:tcBorders>
            <w:shd w:val="clear" w:color="auto" w:fill="auto"/>
            <w:vAlign w:val="center"/>
            <w:hideMark/>
          </w:tcPr>
          <w:p w14:paraId="6F328FD1"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49" w:name="_Toc85804621"/>
            <w:r w:rsidRPr="001D7464">
              <w:rPr>
                <w:rFonts w:eastAsia="Times New Roman"/>
                <w:color w:val="000000"/>
                <w:sz w:val="20"/>
                <w:szCs w:val="20"/>
                <w:lang w:val="ru-RU" w:eastAsia="ru-RU"/>
              </w:rPr>
              <w:t>32.92</w:t>
            </w:r>
            <w:bookmarkEnd w:id="49"/>
          </w:p>
        </w:tc>
        <w:tc>
          <w:tcPr>
            <w:tcW w:w="334" w:type="pct"/>
            <w:tcBorders>
              <w:top w:val="single" w:sz="4" w:space="0" w:color="auto"/>
              <w:left w:val="nil"/>
              <w:bottom w:val="nil"/>
              <w:right w:val="single" w:sz="4" w:space="0" w:color="auto"/>
            </w:tcBorders>
            <w:shd w:val="clear" w:color="auto" w:fill="auto"/>
            <w:vAlign w:val="center"/>
            <w:hideMark/>
          </w:tcPr>
          <w:p w14:paraId="01C43805"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50" w:name="_Toc85804622"/>
            <w:r w:rsidRPr="001D7464">
              <w:rPr>
                <w:rFonts w:eastAsia="Times New Roman"/>
                <w:color w:val="000000"/>
                <w:sz w:val="20"/>
                <w:szCs w:val="20"/>
                <w:lang w:val="ru-RU" w:eastAsia="ru-RU"/>
              </w:rPr>
              <w:t>26.95</w:t>
            </w:r>
            <w:bookmarkEnd w:id="50"/>
          </w:p>
        </w:tc>
        <w:tc>
          <w:tcPr>
            <w:tcW w:w="334" w:type="pct"/>
            <w:tcBorders>
              <w:top w:val="single" w:sz="4" w:space="0" w:color="auto"/>
              <w:left w:val="nil"/>
              <w:bottom w:val="nil"/>
              <w:right w:val="single" w:sz="4" w:space="0" w:color="auto"/>
            </w:tcBorders>
            <w:shd w:val="clear" w:color="auto" w:fill="auto"/>
            <w:vAlign w:val="center"/>
            <w:hideMark/>
          </w:tcPr>
          <w:p w14:paraId="5FA5CB4A"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51" w:name="_Toc85804623"/>
            <w:r w:rsidRPr="001D7464">
              <w:rPr>
                <w:rFonts w:eastAsia="Times New Roman"/>
                <w:color w:val="000000"/>
                <w:sz w:val="20"/>
                <w:szCs w:val="20"/>
                <w:lang w:val="ru-RU" w:eastAsia="ru-RU"/>
              </w:rPr>
              <w:t>26.95</w:t>
            </w:r>
            <w:bookmarkEnd w:id="51"/>
          </w:p>
        </w:tc>
        <w:tc>
          <w:tcPr>
            <w:tcW w:w="334" w:type="pct"/>
            <w:tcBorders>
              <w:top w:val="single" w:sz="4" w:space="0" w:color="auto"/>
              <w:left w:val="nil"/>
              <w:bottom w:val="nil"/>
              <w:right w:val="single" w:sz="4" w:space="0" w:color="auto"/>
            </w:tcBorders>
            <w:shd w:val="clear" w:color="auto" w:fill="auto"/>
            <w:vAlign w:val="center"/>
            <w:hideMark/>
          </w:tcPr>
          <w:p w14:paraId="7674CDEB"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52" w:name="_Toc85804624"/>
            <w:r w:rsidRPr="001D7464">
              <w:rPr>
                <w:rFonts w:eastAsia="Times New Roman"/>
                <w:color w:val="000000"/>
                <w:sz w:val="20"/>
                <w:szCs w:val="20"/>
                <w:lang w:val="ru-RU" w:eastAsia="ru-RU"/>
              </w:rPr>
              <w:t>26.95</w:t>
            </w:r>
            <w:bookmarkEnd w:id="52"/>
          </w:p>
        </w:tc>
        <w:tc>
          <w:tcPr>
            <w:tcW w:w="334" w:type="pct"/>
            <w:tcBorders>
              <w:top w:val="single" w:sz="4" w:space="0" w:color="auto"/>
              <w:left w:val="nil"/>
              <w:bottom w:val="nil"/>
              <w:right w:val="single" w:sz="4" w:space="0" w:color="auto"/>
            </w:tcBorders>
            <w:shd w:val="clear" w:color="auto" w:fill="auto"/>
            <w:vAlign w:val="center"/>
            <w:hideMark/>
          </w:tcPr>
          <w:p w14:paraId="7A0CA0C3"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53" w:name="_Toc85804625"/>
            <w:r w:rsidRPr="001D7464">
              <w:rPr>
                <w:rFonts w:eastAsia="Times New Roman"/>
                <w:color w:val="000000"/>
                <w:sz w:val="20"/>
                <w:szCs w:val="20"/>
                <w:lang w:val="ru-RU" w:eastAsia="ru-RU"/>
              </w:rPr>
              <w:t>26.95</w:t>
            </w:r>
            <w:bookmarkEnd w:id="53"/>
          </w:p>
        </w:tc>
        <w:tc>
          <w:tcPr>
            <w:tcW w:w="334" w:type="pct"/>
            <w:tcBorders>
              <w:top w:val="single" w:sz="4" w:space="0" w:color="auto"/>
              <w:left w:val="nil"/>
              <w:bottom w:val="nil"/>
              <w:right w:val="single" w:sz="4" w:space="0" w:color="auto"/>
            </w:tcBorders>
            <w:shd w:val="clear" w:color="auto" w:fill="auto"/>
            <w:vAlign w:val="center"/>
            <w:hideMark/>
          </w:tcPr>
          <w:p w14:paraId="5180445C"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54" w:name="_Toc85804626"/>
            <w:r w:rsidRPr="001D7464">
              <w:rPr>
                <w:rFonts w:eastAsia="Times New Roman"/>
                <w:color w:val="000000"/>
                <w:sz w:val="20"/>
                <w:szCs w:val="20"/>
                <w:lang w:val="ru-RU" w:eastAsia="ru-RU"/>
              </w:rPr>
              <w:t>26.95</w:t>
            </w:r>
            <w:bookmarkEnd w:id="54"/>
          </w:p>
        </w:tc>
        <w:tc>
          <w:tcPr>
            <w:tcW w:w="331" w:type="pct"/>
            <w:tcBorders>
              <w:top w:val="single" w:sz="4" w:space="0" w:color="auto"/>
              <w:left w:val="nil"/>
              <w:bottom w:val="nil"/>
              <w:right w:val="single" w:sz="4" w:space="0" w:color="auto"/>
            </w:tcBorders>
            <w:shd w:val="clear" w:color="auto" w:fill="auto"/>
            <w:vAlign w:val="center"/>
            <w:hideMark/>
          </w:tcPr>
          <w:p w14:paraId="40CB7070"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55" w:name="_Toc85804627"/>
            <w:r w:rsidRPr="001D7464">
              <w:rPr>
                <w:rFonts w:eastAsia="Times New Roman"/>
                <w:color w:val="000000"/>
                <w:sz w:val="20"/>
                <w:szCs w:val="20"/>
                <w:lang w:val="ru-RU" w:eastAsia="ru-RU"/>
              </w:rPr>
              <w:t>26.95</w:t>
            </w:r>
            <w:bookmarkEnd w:id="55"/>
          </w:p>
        </w:tc>
      </w:tr>
      <w:tr w:rsidR="001D7464" w:rsidRPr="001D7464" w14:paraId="2BA5A02E"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1C0B8062" w14:textId="537FDA7A"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56" w:name="_Toc85804628"/>
            <w:r w:rsidRPr="001D7464">
              <w:rPr>
                <w:rFonts w:eastAsia="Times New Roman"/>
                <w:color w:val="000000"/>
                <w:sz w:val="20"/>
                <w:szCs w:val="20"/>
                <w:lang w:val="ru-RU" w:eastAsia="ru-RU"/>
              </w:rPr>
              <w:t>котельная «ЯГУ»</w:t>
            </w:r>
            <w:bookmarkEnd w:id="56"/>
          </w:p>
        </w:tc>
        <w:tc>
          <w:tcPr>
            <w:tcW w:w="339" w:type="pct"/>
            <w:tcBorders>
              <w:top w:val="single" w:sz="4" w:space="0" w:color="auto"/>
              <w:left w:val="nil"/>
              <w:bottom w:val="nil"/>
              <w:right w:val="single" w:sz="4" w:space="0" w:color="auto"/>
            </w:tcBorders>
            <w:shd w:val="clear" w:color="auto" w:fill="auto"/>
            <w:vAlign w:val="center"/>
            <w:hideMark/>
          </w:tcPr>
          <w:p w14:paraId="0048F3A4"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57" w:name="_Toc85804629"/>
            <w:r w:rsidRPr="001D7464">
              <w:rPr>
                <w:rFonts w:eastAsia="Times New Roman"/>
                <w:color w:val="000000"/>
                <w:sz w:val="20"/>
                <w:szCs w:val="20"/>
                <w:lang w:val="ru-RU" w:eastAsia="ru-RU"/>
              </w:rPr>
              <w:t>28.03</w:t>
            </w:r>
            <w:bookmarkEnd w:id="57"/>
          </w:p>
        </w:tc>
        <w:tc>
          <w:tcPr>
            <w:tcW w:w="339" w:type="pct"/>
            <w:tcBorders>
              <w:top w:val="single" w:sz="4" w:space="0" w:color="auto"/>
              <w:left w:val="nil"/>
              <w:bottom w:val="nil"/>
              <w:right w:val="single" w:sz="4" w:space="0" w:color="auto"/>
            </w:tcBorders>
            <w:shd w:val="clear" w:color="auto" w:fill="auto"/>
            <w:vAlign w:val="center"/>
            <w:hideMark/>
          </w:tcPr>
          <w:p w14:paraId="09B78B5C"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58" w:name="_Toc85804630"/>
            <w:r w:rsidRPr="001D7464">
              <w:rPr>
                <w:rFonts w:eastAsia="Times New Roman"/>
                <w:color w:val="000000"/>
                <w:sz w:val="20"/>
                <w:szCs w:val="20"/>
                <w:lang w:val="ru-RU" w:eastAsia="ru-RU"/>
              </w:rPr>
              <w:t>28.03</w:t>
            </w:r>
            <w:bookmarkEnd w:id="58"/>
          </w:p>
        </w:tc>
        <w:tc>
          <w:tcPr>
            <w:tcW w:w="339" w:type="pct"/>
            <w:tcBorders>
              <w:top w:val="single" w:sz="4" w:space="0" w:color="auto"/>
              <w:left w:val="nil"/>
              <w:bottom w:val="nil"/>
              <w:right w:val="single" w:sz="4" w:space="0" w:color="auto"/>
            </w:tcBorders>
            <w:shd w:val="clear" w:color="auto" w:fill="auto"/>
            <w:vAlign w:val="center"/>
            <w:hideMark/>
          </w:tcPr>
          <w:p w14:paraId="616A056A"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59" w:name="_Toc85804631"/>
            <w:r w:rsidRPr="001D7464">
              <w:rPr>
                <w:rFonts w:eastAsia="Times New Roman"/>
                <w:color w:val="000000"/>
                <w:sz w:val="20"/>
                <w:szCs w:val="20"/>
                <w:lang w:val="ru-RU" w:eastAsia="ru-RU"/>
              </w:rPr>
              <w:t>28.03</w:t>
            </w:r>
            <w:bookmarkEnd w:id="59"/>
          </w:p>
        </w:tc>
        <w:tc>
          <w:tcPr>
            <w:tcW w:w="349" w:type="pct"/>
            <w:tcBorders>
              <w:top w:val="single" w:sz="4" w:space="0" w:color="auto"/>
              <w:left w:val="nil"/>
              <w:bottom w:val="nil"/>
              <w:right w:val="single" w:sz="4" w:space="0" w:color="auto"/>
            </w:tcBorders>
            <w:shd w:val="clear" w:color="auto" w:fill="auto"/>
            <w:vAlign w:val="center"/>
            <w:hideMark/>
          </w:tcPr>
          <w:p w14:paraId="3B5E962E"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60" w:name="_Toc85804632"/>
            <w:r w:rsidRPr="001D7464">
              <w:rPr>
                <w:rFonts w:eastAsia="Times New Roman"/>
                <w:color w:val="000000"/>
                <w:sz w:val="20"/>
                <w:szCs w:val="20"/>
                <w:lang w:val="ru-RU" w:eastAsia="ru-RU"/>
              </w:rPr>
              <w:t>28.03</w:t>
            </w:r>
            <w:bookmarkEnd w:id="60"/>
          </w:p>
        </w:tc>
        <w:tc>
          <w:tcPr>
            <w:tcW w:w="389" w:type="pct"/>
            <w:tcBorders>
              <w:top w:val="single" w:sz="4" w:space="0" w:color="auto"/>
              <w:left w:val="nil"/>
              <w:bottom w:val="nil"/>
              <w:right w:val="single" w:sz="4" w:space="0" w:color="auto"/>
            </w:tcBorders>
            <w:shd w:val="clear" w:color="auto" w:fill="auto"/>
            <w:vAlign w:val="center"/>
            <w:hideMark/>
          </w:tcPr>
          <w:p w14:paraId="36B435BB"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61" w:name="_Toc85804633"/>
            <w:r w:rsidRPr="001D7464">
              <w:rPr>
                <w:rFonts w:eastAsia="Times New Roman"/>
                <w:color w:val="000000"/>
                <w:sz w:val="20"/>
                <w:szCs w:val="20"/>
                <w:lang w:val="ru-RU" w:eastAsia="ru-RU"/>
              </w:rPr>
              <w:t>21.29</w:t>
            </w:r>
            <w:bookmarkEnd w:id="61"/>
          </w:p>
        </w:tc>
        <w:tc>
          <w:tcPr>
            <w:tcW w:w="334" w:type="pct"/>
            <w:tcBorders>
              <w:top w:val="single" w:sz="4" w:space="0" w:color="auto"/>
              <w:left w:val="nil"/>
              <w:bottom w:val="nil"/>
              <w:right w:val="single" w:sz="4" w:space="0" w:color="auto"/>
            </w:tcBorders>
            <w:shd w:val="clear" w:color="auto" w:fill="auto"/>
            <w:vAlign w:val="center"/>
            <w:hideMark/>
          </w:tcPr>
          <w:p w14:paraId="3A7E2AAA"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62" w:name="_Toc85804634"/>
            <w:r w:rsidRPr="001D7464">
              <w:rPr>
                <w:rFonts w:eastAsia="Times New Roman"/>
                <w:color w:val="000000"/>
                <w:sz w:val="20"/>
                <w:szCs w:val="20"/>
                <w:lang w:val="ru-RU" w:eastAsia="ru-RU"/>
              </w:rPr>
              <w:t>14.54</w:t>
            </w:r>
            <w:bookmarkEnd w:id="62"/>
          </w:p>
        </w:tc>
        <w:tc>
          <w:tcPr>
            <w:tcW w:w="334" w:type="pct"/>
            <w:tcBorders>
              <w:top w:val="single" w:sz="4" w:space="0" w:color="auto"/>
              <w:left w:val="nil"/>
              <w:bottom w:val="nil"/>
              <w:right w:val="single" w:sz="4" w:space="0" w:color="auto"/>
            </w:tcBorders>
            <w:shd w:val="clear" w:color="auto" w:fill="auto"/>
            <w:vAlign w:val="center"/>
            <w:hideMark/>
          </w:tcPr>
          <w:p w14:paraId="15378C89"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63" w:name="_Toc85804635"/>
            <w:r w:rsidRPr="001D7464">
              <w:rPr>
                <w:rFonts w:eastAsia="Times New Roman"/>
                <w:color w:val="000000"/>
                <w:sz w:val="20"/>
                <w:szCs w:val="20"/>
                <w:lang w:val="ru-RU" w:eastAsia="ru-RU"/>
              </w:rPr>
              <w:t>7.80</w:t>
            </w:r>
            <w:bookmarkEnd w:id="63"/>
          </w:p>
        </w:tc>
        <w:tc>
          <w:tcPr>
            <w:tcW w:w="334" w:type="pct"/>
            <w:tcBorders>
              <w:top w:val="single" w:sz="4" w:space="0" w:color="auto"/>
              <w:left w:val="nil"/>
              <w:bottom w:val="nil"/>
              <w:right w:val="single" w:sz="4" w:space="0" w:color="auto"/>
            </w:tcBorders>
            <w:shd w:val="clear" w:color="auto" w:fill="auto"/>
            <w:vAlign w:val="center"/>
            <w:hideMark/>
          </w:tcPr>
          <w:p w14:paraId="0F170FE8"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64" w:name="_Toc85804636"/>
            <w:r w:rsidRPr="001D7464">
              <w:rPr>
                <w:rFonts w:eastAsia="Times New Roman"/>
                <w:color w:val="000000"/>
                <w:sz w:val="20"/>
                <w:szCs w:val="20"/>
                <w:lang w:val="ru-RU" w:eastAsia="ru-RU"/>
              </w:rPr>
              <w:t>7.80</w:t>
            </w:r>
            <w:bookmarkEnd w:id="64"/>
          </w:p>
        </w:tc>
        <w:tc>
          <w:tcPr>
            <w:tcW w:w="334" w:type="pct"/>
            <w:tcBorders>
              <w:top w:val="single" w:sz="4" w:space="0" w:color="auto"/>
              <w:left w:val="nil"/>
              <w:bottom w:val="nil"/>
              <w:right w:val="single" w:sz="4" w:space="0" w:color="auto"/>
            </w:tcBorders>
            <w:shd w:val="clear" w:color="auto" w:fill="auto"/>
            <w:vAlign w:val="center"/>
            <w:hideMark/>
          </w:tcPr>
          <w:p w14:paraId="02C9EA3D"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65" w:name="_Toc85804637"/>
            <w:r w:rsidRPr="001D7464">
              <w:rPr>
                <w:rFonts w:eastAsia="Times New Roman"/>
                <w:color w:val="000000"/>
                <w:sz w:val="20"/>
                <w:szCs w:val="20"/>
                <w:lang w:val="ru-RU" w:eastAsia="ru-RU"/>
              </w:rPr>
              <w:t>7.80</w:t>
            </w:r>
            <w:bookmarkEnd w:id="65"/>
          </w:p>
        </w:tc>
        <w:tc>
          <w:tcPr>
            <w:tcW w:w="334" w:type="pct"/>
            <w:tcBorders>
              <w:top w:val="single" w:sz="4" w:space="0" w:color="auto"/>
              <w:left w:val="nil"/>
              <w:bottom w:val="nil"/>
              <w:right w:val="single" w:sz="4" w:space="0" w:color="auto"/>
            </w:tcBorders>
            <w:shd w:val="clear" w:color="auto" w:fill="auto"/>
            <w:vAlign w:val="center"/>
            <w:hideMark/>
          </w:tcPr>
          <w:p w14:paraId="172BC70E"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66" w:name="_Toc85804638"/>
            <w:r w:rsidRPr="001D7464">
              <w:rPr>
                <w:rFonts w:eastAsia="Times New Roman"/>
                <w:color w:val="000000"/>
                <w:sz w:val="20"/>
                <w:szCs w:val="20"/>
                <w:lang w:val="ru-RU" w:eastAsia="ru-RU"/>
              </w:rPr>
              <w:t>7.80</w:t>
            </w:r>
            <w:bookmarkEnd w:id="66"/>
          </w:p>
        </w:tc>
        <w:tc>
          <w:tcPr>
            <w:tcW w:w="334" w:type="pct"/>
            <w:tcBorders>
              <w:top w:val="single" w:sz="4" w:space="0" w:color="auto"/>
              <w:left w:val="nil"/>
              <w:bottom w:val="nil"/>
              <w:right w:val="single" w:sz="4" w:space="0" w:color="auto"/>
            </w:tcBorders>
            <w:shd w:val="clear" w:color="auto" w:fill="auto"/>
            <w:vAlign w:val="center"/>
            <w:hideMark/>
          </w:tcPr>
          <w:p w14:paraId="058033F7"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67" w:name="_Toc85804639"/>
            <w:r w:rsidRPr="001D7464">
              <w:rPr>
                <w:rFonts w:eastAsia="Times New Roman"/>
                <w:color w:val="000000"/>
                <w:sz w:val="20"/>
                <w:szCs w:val="20"/>
                <w:lang w:val="ru-RU" w:eastAsia="ru-RU"/>
              </w:rPr>
              <w:t>7.80</w:t>
            </w:r>
            <w:bookmarkEnd w:id="67"/>
          </w:p>
        </w:tc>
        <w:tc>
          <w:tcPr>
            <w:tcW w:w="331" w:type="pct"/>
            <w:tcBorders>
              <w:top w:val="single" w:sz="4" w:space="0" w:color="auto"/>
              <w:left w:val="nil"/>
              <w:bottom w:val="nil"/>
              <w:right w:val="single" w:sz="4" w:space="0" w:color="auto"/>
            </w:tcBorders>
            <w:shd w:val="clear" w:color="auto" w:fill="auto"/>
            <w:vAlign w:val="center"/>
            <w:hideMark/>
          </w:tcPr>
          <w:p w14:paraId="225646FA"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68" w:name="_Toc85804640"/>
            <w:r w:rsidRPr="001D7464">
              <w:rPr>
                <w:rFonts w:eastAsia="Times New Roman"/>
                <w:color w:val="000000"/>
                <w:sz w:val="20"/>
                <w:szCs w:val="20"/>
                <w:lang w:val="ru-RU" w:eastAsia="ru-RU"/>
              </w:rPr>
              <w:t>7.80</w:t>
            </w:r>
            <w:bookmarkEnd w:id="68"/>
          </w:p>
        </w:tc>
      </w:tr>
      <w:tr w:rsidR="001D7464" w:rsidRPr="001D7464" w14:paraId="5B3757A3"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0BFECB5F"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69" w:name="_Toc85804641"/>
            <w:r w:rsidRPr="001D7464">
              <w:rPr>
                <w:rFonts w:eastAsia="Times New Roman"/>
                <w:color w:val="000000"/>
                <w:sz w:val="20"/>
                <w:szCs w:val="20"/>
                <w:lang w:val="ru-RU" w:eastAsia="ru-RU"/>
              </w:rPr>
              <w:t>котельная «Бирюсинка-2»</w:t>
            </w:r>
            <w:bookmarkEnd w:id="69"/>
          </w:p>
        </w:tc>
        <w:tc>
          <w:tcPr>
            <w:tcW w:w="339" w:type="pct"/>
            <w:tcBorders>
              <w:top w:val="single" w:sz="4" w:space="0" w:color="auto"/>
              <w:left w:val="nil"/>
              <w:bottom w:val="nil"/>
              <w:right w:val="single" w:sz="4" w:space="0" w:color="auto"/>
            </w:tcBorders>
            <w:shd w:val="clear" w:color="auto" w:fill="auto"/>
            <w:vAlign w:val="center"/>
            <w:hideMark/>
          </w:tcPr>
          <w:p w14:paraId="48CCBA00"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70" w:name="_Toc85804642"/>
            <w:r w:rsidRPr="001D7464">
              <w:rPr>
                <w:rFonts w:eastAsia="Times New Roman"/>
                <w:color w:val="000000"/>
                <w:sz w:val="20"/>
                <w:szCs w:val="20"/>
                <w:lang w:val="ru-RU" w:eastAsia="ru-RU"/>
              </w:rPr>
              <w:t>21.01</w:t>
            </w:r>
            <w:bookmarkEnd w:id="70"/>
          </w:p>
        </w:tc>
        <w:tc>
          <w:tcPr>
            <w:tcW w:w="339" w:type="pct"/>
            <w:tcBorders>
              <w:top w:val="single" w:sz="4" w:space="0" w:color="auto"/>
              <w:left w:val="nil"/>
              <w:bottom w:val="nil"/>
              <w:right w:val="single" w:sz="4" w:space="0" w:color="auto"/>
            </w:tcBorders>
            <w:shd w:val="clear" w:color="auto" w:fill="auto"/>
            <w:vAlign w:val="center"/>
            <w:hideMark/>
          </w:tcPr>
          <w:p w14:paraId="71087E92"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71" w:name="_Toc85804643"/>
            <w:r w:rsidRPr="001D7464">
              <w:rPr>
                <w:rFonts w:eastAsia="Times New Roman"/>
                <w:color w:val="000000"/>
                <w:sz w:val="20"/>
                <w:szCs w:val="20"/>
                <w:lang w:val="ru-RU" w:eastAsia="ru-RU"/>
              </w:rPr>
              <w:t>21.01</w:t>
            </w:r>
            <w:bookmarkEnd w:id="71"/>
          </w:p>
        </w:tc>
        <w:tc>
          <w:tcPr>
            <w:tcW w:w="339" w:type="pct"/>
            <w:tcBorders>
              <w:top w:val="single" w:sz="4" w:space="0" w:color="auto"/>
              <w:left w:val="nil"/>
              <w:bottom w:val="nil"/>
              <w:right w:val="single" w:sz="4" w:space="0" w:color="auto"/>
            </w:tcBorders>
            <w:shd w:val="clear" w:color="auto" w:fill="auto"/>
            <w:vAlign w:val="center"/>
            <w:hideMark/>
          </w:tcPr>
          <w:p w14:paraId="6DEC8872"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72" w:name="_Toc85804644"/>
            <w:r w:rsidRPr="001D7464">
              <w:rPr>
                <w:rFonts w:eastAsia="Times New Roman"/>
                <w:color w:val="000000"/>
                <w:sz w:val="20"/>
                <w:szCs w:val="20"/>
                <w:lang w:val="ru-RU" w:eastAsia="ru-RU"/>
              </w:rPr>
              <w:t>21.01</w:t>
            </w:r>
            <w:bookmarkEnd w:id="72"/>
          </w:p>
        </w:tc>
        <w:tc>
          <w:tcPr>
            <w:tcW w:w="349" w:type="pct"/>
            <w:tcBorders>
              <w:top w:val="single" w:sz="4" w:space="0" w:color="auto"/>
              <w:left w:val="nil"/>
              <w:bottom w:val="nil"/>
              <w:right w:val="single" w:sz="4" w:space="0" w:color="auto"/>
            </w:tcBorders>
            <w:shd w:val="clear" w:color="auto" w:fill="auto"/>
            <w:vAlign w:val="center"/>
            <w:hideMark/>
          </w:tcPr>
          <w:p w14:paraId="263B5C5A"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73" w:name="_Toc85804645"/>
            <w:r w:rsidRPr="001D7464">
              <w:rPr>
                <w:rFonts w:eastAsia="Times New Roman"/>
                <w:color w:val="000000"/>
                <w:sz w:val="20"/>
                <w:szCs w:val="20"/>
                <w:lang w:val="ru-RU" w:eastAsia="ru-RU"/>
              </w:rPr>
              <w:t>21.01</w:t>
            </w:r>
            <w:bookmarkEnd w:id="73"/>
          </w:p>
        </w:tc>
        <w:tc>
          <w:tcPr>
            <w:tcW w:w="389" w:type="pct"/>
            <w:tcBorders>
              <w:top w:val="single" w:sz="4" w:space="0" w:color="auto"/>
              <w:left w:val="nil"/>
              <w:bottom w:val="nil"/>
              <w:right w:val="single" w:sz="4" w:space="0" w:color="auto"/>
            </w:tcBorders>
            <w:shd w:val="clear" w:color="auto" w:fill="auto"/>
            <w:vAlign w:val="center"/>
            <w:hideMark/>
          </w:tcPr>
          <w:p w14:paraId="4E52A191"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74" w:name="_Toc85804646"/>
            <w:r w:rsidRPr="001D7464">
              <w:rPr>
                <w:rFonts w:eastAsia="Times New Roman"/>
                <w:color w:val="000000"/>
                <w:sz w:val="20"/>
                <w:szCs w:val="20"/>
                <w:lang w:val="ru-RU" w:eastAsia="ru-RU"/>
              </w:rPr>
              <w:t>17.48</w:t>
            </w:r>
            <w:bookmarkEnd w:id="74"/>
          </w:p>
        </w:tc>
        <w:tc>
          <w:tcPr>
            <w:tcW w:w="334" w:type="pct"/>
            <w:tcBorders>
              <w:top w:val="single" w:sz="4" w:space="0" w:color="auto"/>
              <w:left w:val="nil"/>
              <w:bottom w:val="nil"/>
              <w:right w:val="single" w:sz="4" w:space="0" w:color="auto"/>
            </w:tcBorders>
            <w:shd w:val="clear" w:color="auto" w:fill="auto"/>
            <w:vAlign w:val="center"/>
            <w:hideMark/>
          </w:tcPr>
          <w:p w14:paraId="530D0C58"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75" w:name="_Toc85804647"/>
            <w:r w:rsidRPr="001D7464">
              <w:rPr>
                <w:rFonts w:eastAsia="Times New Roman"/>
                <w:color w:val="000000"/>
                <w:sz w:val="20"/>
                <w:szCs w:val="20"/>
                <w:lang w:val="ru-RU" w:eastAsia="ru-RU"/>
              </w:rPr>
              <w:t>13.95</w:t>
            </w:r>
            <w:bookmarkEnd w:id="75"/>
          </w:p>
        </w:tc>
        <w:tc>
          <w:tcPr>
            <w:tcW w:w="334" w:type="pct"/>
            <w:tcBorders>
              <w:top w:val="single" w:sz="4" w:space="0" w:color="auto"/>
              <w:left w:val="nil"/>
              <w:bottom w:val="nil"/>
              <w:right w:val="single" w:sz="4" w:space="0" w:color="auto"/>
            </w:tcBorders>
            <w:shd w:val="clear" w:color="auto" w:fill="auto"/>
            <w:vAlign w:val="center"/>
            <w:hideMark/>
          </w:tcPr>
          <w:p w14:paraId="369F6F8D"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76" w:name="_Toc85804648"/>
            <w:r w:rsidRPr="001D7464">
              <w:rPr>
                <w:rFonts w:eastAsia="Times New Roman"/>
                <w:color w:val="000000"/>
                <w:sz w:val="20"/>
                <w:szCs w:val="20"/>
                <w:lang w:val="ru-RU" w:eastAsia="ru-RU"/>
              </w:rPr>
              <w:t>10.42</w:t>
            </w:r>
            <w:bookmarkEnd w:id="76"/>
          </w:p>
        </w:tc>
        <w:tc>
          <w:tcPr>
            <w:tcW w:w="334" w:type="pct"/>
            <w:tcBorders>
              <w:top w:val="single" w:sz="4" w:space="0" w:color="auto"/>
              <w:left w:val="nil"/>
              <w:bottom w:val="nil"/>
              <w:right w:val="single" w:sz="4" w:space="0" w:color="auto"/>
            </w:tcBorders>
            <w:shd w:val="clear" w:color="auto" w:fill="auto"/>
            <w:vAlign w:val="center"/>
            <w:hideMark/>
          </w:tcPr>
          <w:p w14:paraId="1D873710"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77" w:name="_Toc85804649"/>
            <w:r w:rsidRPr="001D7464">
              <w:rPr>
                <w:rFonts w:eastAsia="Times New Roman"/>
                <w:color w:val="000000"/>
                <w:sz w:val="20"/>
                <w:szCs w:val="20"/>
                <w:lang w:val="ru-RU" w:eastAsia="ru-RU"/>
              </w:rPr>
              <w:t>10.42</w:t>
            </w:r>
            <w:bookmarkEnd w:id="77"/>
          </w:p>
        </w:tc>
        <w:tc>
          <w:tcPr>
            <w:tcW w:w="334" w:type="pct"/>
            <w:tcBorders>
              <w:top w:val="single" w:sz="4" w:space="0" w:color="auto"/>
              <w:left w:val="nil"/>
              <w:bottom w:val="nil"/>
              <w:right w:val="single" w:sz="4" w:space="0" w:color="auto"/>
            </w:tcBorders>
            <w:shd w:val="clear" w:color="auto" w:fill="auto"/>
            <w:vAlign w:val="center"/>
            <w:hideMark/>
          </w:tcPr>
          <w:p w14:paraId="6758152F"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78" w:name="_Toc85804650"/>
            <w:r w:rsidRPr="001D7464">
              <w:rPr>
                <w:rFonts w:eastAsia="Times New Roman"/>
                <w:color w:val="000000"/>
                <w:sz w:val="20"/>
                <w:szCs w:val="20"/>
                <w:lang w:val="ru-RU" w:eastAsia="ru-RU"/>
              </w:rPr>
              <w:t>10.42</w:t>
            </w:r>
            <w:bookmarkEnd w:id="78"/>
          </w:p>
        </w:tc>
        <w:tc>
          <w:tcPr>
            <w:tcW w:w="334" w:type="pct"/>
            <w:tcBorders>
              <w:top w:val="single" w:sz="4" w:space="0" w:color="auto"/>
              <w:left w:val="nil"/>
              <w:bottom w:val="nil"/>
              <w:right w:val="single" w:sz="4" w:space="0" w:color="auto"/>
            </w:tcBorders>
            <w:shd w:val="clear" w:color="auto" w:fill="auto"/>
            <w:vAlign w:val="center"/>
            <w:hideMark/>
          </w:tcPr>
          <w:p w14:paraId="3931AB01"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79" w:name="_Toc85804651"/>
            <w:r w:rsidRPr="001D7464">
              <w:rPr>
                <w:rFonts w:eastAsia="Times New Roman"/>
                <w:color w:val="000000"/>
                <w:sz w:val="20"/>
                <w:szCs w:val="20"/>
                <w:lang w:val="ru-RU" w:eastAsia="ru-RU"/>
              </w:rPr>
              <w:t>10.42</w:t>
            </w:r>
            <w:bookmarkEnd w:id="79"/>
          </w:p>
        </w:tc>
        <w:tc>
          <w:tcPr>
            <w:tcW w:w="334" w:type="pct"/>
            <w:tcBorders>
              <w:top w:val="single" w:sz="4" w:space="0" w:color="auto"/>
              <w:left w:val="nil"/>
              <w:bottom w:val="nil"/>
              <w:right w:val="single" w:sz="4" w:space="0" w:color="auto"/>
            </w:tcBorders>
            <w:shd w:val="clear" w:color="auto" w:fill="auto"/>
            <w:vAlign w:val="center"/>
            <w:hideMark/>
          </w:tcPr>
          <w:p w14:paraId="417A13AA"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80" w:name="_Toc85804652"/>
            <w:r w:rsidRPr="001D7464">
              <w:rPr>
                <w:rFonts w:eastAsia="Times New Roman"/>
                <w:color w:val="000000"/>
                <w:sz w:val="20"/>
                <w:szCs w:val="20"/>
                <w:lang w:val="ru-RU" w:eastAsia="ru-RU"/>
              </w:rPr>
              <w:t>10.42</w:t>
            </w:r>
            <w:bookmarkEnd w:id="80"/>
          </w:p>
        </w:tc>
        <w:tc>
          <w:tcPr>
            <w:tcW w:w="331" w:type="pct"/>
            <w:tcBorders>
              <w:top w:val="single" w:sz="4" w:space="0" w:color="auto"/>
              <w:left w:val="nil"/>
              <w:bottom w:val="nil"/>
              <w:right w:val="single" w:sz="4" w:space="0" w:color="auto"/>
            </w:tcBorders>
            <w:shd w:val="clear" w:color="auto" w:fill="auto"/>
            <w:vAlign w:val="center"/>
            <w:hideMark/>
          </w:tcPr>
          <w:p w14:paraId="0351337C"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81" w:name="_Toc85804653"/>
            <w:r w:rsidRPr="001D7464">
              <w:rPr>
                <w:rFonts w:eastAsia="Times New Roman"/>
                <w:color w:val="000000"/>
                <w:sz w:val="20"/>
                <w:szCs w:val="20"/>
                <w:lang w:val="ru-RU" w:eastAsia="ru-RU"/>
              </w:rPr>
              <w:t>10.42</w:t>
            </w:r>
            <w:bookmarkEnd w:id="81"/>
          </w:p>
        </w:tc>
      </w:tr>
      <w:tr w:rsidR="001D7464" w:rsidRPr="001D7464" w14:paraId="60894E61"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7529E666"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82" w:name="_Toc85804654"/>
            <w:r w:rsidRPr="001D7464">
              <w:rPr>
                <w:rFonts w:eastAsia="Times New Roman"/>
                <w:color w:val="000000"/>
                <w:sz w:val="20"/>
                <w:szCs w:val="20"/>
                <w:lang w:val="ru-RU" w:eastAsia="ru-RU"/>
              </w:rPr>
              <w:t>котельная «РЭБ (новая)»</w:t>
            </w:r>
            <w:bookmarkEnd w:id="82"/>
          </w:p>
        </w:tc>
        <w:tc>
          <w:tcPr>
            <w:tcW w:w="339" w:type="pct"/>
            <w:tcBorders>
              <w:top w:val="single" w:sz="4" w:space="0" w:color="auto"/>
              <w:left w:val="nil"/>
              <w:bottom w:val="nil"/>
              <w:right w:val="single" w:sz="4" w:space="0" w:color="auto"/>
            </w:tcBorders>
            <w:shd w:val="clear" w:color="auto" w:fill="auto"/>
            <w:vAlign w:val="center"/>
            <w:hideMark/>
          </w:tcPr>
          <w:p w14:paraId="6378BD41"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83" w:name="_Toc85804655"/>
            <w:r w:rsidRPr="001D7464">
              <w:rPr>
                <w:rFonts w:eastAsia="Times New Roman"/>
                <w:color w:val="000000"/>
                <w:sz w:val="20"/>
                <w:szCs w:val="20"/>
                <w:lang w:val="ru-RU" w:eastAsia="ru-RU"/>
              </w:rPr>
              <w:t>58.60</w:t>
            </w:r>
            <w:bookmarkEnd w:id="83"/>
          </w:p>
        </w:tc>
        <w:tc>
          <w:tcPr>
            <w:tcW w:w="339" w:type="pct"/>
            <w:tcBorders>
              <w:top w:val="single" w:sz="4" w:space="0" w:color="auto"/>
              <w:left w:val="nil"/>
              <w:bottom w:val="nil"/>
              <w:right w:val="single" w:sz="4" w:space="0" w:color="auto"/>
            </w:tcBorders>
            <w:shd w:val="clear" w:color="auto" w:fill="auto"/>
            <w:vAlign w:val="center"/>
            <w:hideMark/>
          </w:tcPr>
          <w:p w14:paraId="2A015D87"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84" w:name="_Toc85804656"/>
            <w:r w:rsidRPr="001D7464">
              <w:rPr>
                <w:rFonts w:eastAsia="Times New Roman"/>
                <w:color w:val="000000"/>
                <w:sz w:val="20"/>
                <w:szCs w:val="20"/>
                <w:lang w:val="ru-RU" w:eastAsia="ru-RU"/>
              </w:rPr>
              <w:t>51.06</w:t>
            </w:r>
            <w:bookmarkEnd w:id="84"/>
          </w:p>
        </w:tc>
        <w:tc>
          <w:tcPr>
            <w:tcW w:w="339" w:type="pct"/>
            <w:tcBorders>
              <w:top w:val="single" w:sz="4" w:space="0" w:color="auto"/>
              <w:left w:val="nil"/>
              <w:bottom w:val="nil"/>
              <w:right w:val="single" w:sz="4" w:space="0" w:color="auto"/>
            </w:tcBorders>
            <w:shd w:val="clear" w:color="auto" w:fill="auto"/>
            <w:vAlign w:val="center"/>
            <w:hideMark/>
          </w:tcPr>
          <w:p w14:paraId="116DC1A3"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85" w:name="_Toc85804657"/>
            <w:r w:rsidRPr="001D7464">
              <w:rPr>
                <w:rFonts w:eastAsia="Times New Roman"/>
                <w:color w:val="000000"/>
                <w:sz w:val="20"/>
                <w:szCs w:val="20"/>
                <w:lang w:val="ru-RU" w:eastAsia="ru-RU"/>
              </w:rPr>
              <w:t>40.68</w:t>
            </w:r>
            <w:bookmarkEnd w:id="85"/>
          </w:p>
        </w:tc>
        <w:tc>
          <w:tcPr>
            <w:tcW w:w="349" w:type="pct"/>
            <w:tcBorders>
              <w:top w:val="single" w:sz="4" w:space="0" w:color="auto"/>
              <w:left w:val="nil"/>
              <w:bottom w:val="nil"/>
              <w:right w:val="single" w:sz="4" w:space="0" w:color="auto"/>
            </w:tcBorders>
            <w:shd w:val="clear" w:color="auto" w:fill="auto"/>
            <w:vAlign w:val="center"/>
            <w:hideMark/>
          </w:tcPr>
          <w:p w14:paraId="3AAA4988"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86" w:name="_Toc85804658"/>
            <w:r w:rsidRPr="001D7464">
              <w:rPr>
                <w:rFonts w:eastAsia="Times New Roman"/>
                <w:color w:val="000000"/>
                <w:sz w:val="20"/>
                <w:szCs w:val="20"/>
                <w:lang w:val="ru-RU" w:eastAsia="ru-RU"/>
              </w:rPr>
              <w:t>34.05</w:t>
            </w:r>
            <w:bookmarkEnd w:id="86"/>
          </w:p>
        </w:tc>
        <w:tc>
          <w:tcPr>
            <w:tcW w:w="389" w:type="pct"/>
            <w:tcBorders>
              <w:top w:val="single" w:sz="4" w:space="0" w:color="auto"/>
              <w:left w:val="nil"/>
              <w:bottom w:val="nil"/>
              <w:right w:val="single" w:sz="4" w:space="0" w:color="auto"/>
            </w:tcBorders>
            <w:shd w:val="clear" w:color="auto" w:fill="auto"/>
            <w:vAlign w:val="center"/>
            <w:hideMark/>
          </w:tcPr>
          <w:p w14:paraId="31D3AC8A"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87" w:name="_Toc85804659"/>
            <w:r w:rsidRPr="001D7464">
              <w:rPr>
                <w:rFonts w:eastAsia="Times New Roman"/>
                <w:color w:val="000000"/>
                <w:sz w:val="20"/>
                <w:szCs w:val="20"/>
                <w:lang w:val="ru-RU" w:eastAsia="ru-RU"/>
              </w:rPr>
              <w:t>23.57</w:t>
            </w:r>
            <w:bookmarkEnd w:id="87"/>
          </w:p>
        </w:tc>
        <w:tc>
          <w:tcPr>
            <w:tcW w:w="334" w:type="pct"/>
            <w:tcBorders>
              <w:top w:val="single" w:sz="4" w:space="0" w:color="auto"/>
              <w:left w:val="nil"/>
              <w:bottom w:val="nil"/>
              <w:right w:val="single" w:sz="4" w:space="0" w:color="auto"/>
            </w:tcBorders>
            <w:shd w:val="clear" w:color="auto" w:fill="auto"/>
            <w:vAlign w:val="center"/>
            <w:hideMark/>
          </w:tcPr>
          <w:p w14:paraId="208F0493"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88" w:name="_Toc85804660"/>
            <w:r w:rsidRPr="001D7464">
              <w:rPr>
                <w:rFonts w:eastAsia="Times New Roman"/>
                <w:color w:val="000000"/>
                <w:sz w:val="20"/>
                <w:szCs w:val="20"/>
                <w:lang w:val="ru-RU" w:eastAsia="ru-RU"/>
              </w:rPr>
              <w:t>13.08</w:t>
            </w:r>
            <w:bookmarkEnd w:id="88"/>
          </w:p>
        </w:tc>
        <w:tc>
          <w:tcPr>
            <w:tcW w:w="334" w:type="pct"/>
            <w:tcBorders>
              <w:top w:val="single" w:sz="4" w:space="0" w:color="auto"/>
              <w:left w:val="nil"/>
              <w:bottom w:val="nil"/>
              <w:right w:val="single" w:sz="4" w:space="0" w:color="auto"/>
            </w:tcBorders>
            <w:shd w:val="clear" w:color="auto" w:fill="auto"/>
            <w:vAlign w:val="center"/>
            <w:hideMark/>
          </w:tcPr>
          <w:p w14:paraId="29AF3819"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89" w:name="_Toc85804661"/>
            <w:r w:rsidRPr="001D7464">
              <w:rPr>
                <w:rFonts w:eastAsia="Times New Roman"/>
                <w:color w:val="000000"/>
                <w:sz w:val="20"/>
                <w:szCs w:val="20"/>
                <w:lang w:val="ru-RU" w:eastAsia="ru-RU"/>
              </w:rPr>
              <w:t>2.60</w:t>
            </w:r>
            <w:bookmarkEnd w:id="89"/>
          </w:p>
        </w:tc>
        <w:tc>
          <w:tcPr>
            <w:tcW w:w="334" w:type="pct"/>
            <w:tcBorders>
              <w:top w:val="single" w:sz="4" w:space="0" w:color="auto"/>
              <w:left w:val="nil"/>
              <w:bottom w:val="nil"/>
              <w:right w:val="single" w:sz="4" w:space="0" w:color="auto"/>
            </w:tcBorders>
            <w:shd w:val="clear" w:color="auto" w:fill="auto"/>
            <w:vAlign w:val="center"/>
            <w:hideMark/>
          </w:tcPr>
          <w:p w14:paraId="4207CF81"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90" w:name="_Toc85804662"/>
            <w:r w:rsidRPr="001D7464">
              <w:rPr>
                <w:rFonts w:eastAsia="Times New Roman"/>
                <w:color w:val="000000"/>
                <w:sz w:val="20"/>
                <w:szCs w:val="20"/>
                <w:lang w:val="ru-RU" w:eastAsia="ru-RU"/>
              </w:rPr>
              <w:t>2.60</w:t>
            </w:r>
            <w:bookmarkEnd w:id="90"/>
          </w:p>
        </w:tc>
        <w:tc>
          <w:tcPr>
            <w:tcW w:w="334" w:type="pct"/>
            <w:tcBorders>
              <w:top w:val="single" w:sz="4" w:space="0" w:color="auto"/>
              <w:left w:val="nil"/>
              <w:bottom w:val="nil"/>
              <w:right w:val="single" w:sz="4" w:space="0" w:color="auto"/>
            </w:tcBorders>
            <w:shd w:val="clear" w:color="auto" w:fill="auto"/>
            <w:vAlign w:val="center"/>
            <w:hideMark/>
          </w:tcPr>
          <w:p w14:paraId="40B05916"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91" w:name="_Toc85804663"/>
            <w:r w:rsidRPr="001D7464">
              <w:rPr>
                <w:rFonts w:eastAsia="Times New Roman"/>
                <w:color w:val="000000"/>
                <w:sz w:val="20"/>
                <w:szCs w:val="20"/>
                <w:lang w:val="ru-RU" w:eastAsia="ru-RU"/>
              </w:rPr>
              <w:t>2.60</w:t>
            </w:r>
            <w:bookmarkEnd w:id="91"/>
          </w:p>
        </w:tc>
        <w:tc>
          <w:tcPr>
            <w:tcW w:w="334" w:type="pct"/>
            <w:tcBorders>
              <w:top w:val="single" w:sz="4" w:space="0" w:color="auto"/>
              <w:left w:val="nil"/>
              <w:bottom w:val="nil"/>
              <w:right w:val="single" w:sz="4" w:space="0" w:color="auto"/>
            </w:tcBorders>
            <w:shd w:val="clear" w:color="auto" w:fill="auto"/>
            <w:vAlign w:val="center"/>
            <w:hideMark/>
          </w:tcPr>
          <w:p w14:paraId="485676EF"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92" w:name="_Toc85804664"/>
            <w:r w:rsidRPr="001D7464">
              <w:rPr>
                <w:rFonts w:eastAsia="Times New Roman"/>
                <w:color w:val="000000"/>
                <w:sz w:val="20"/>
                <w:szCs w:val="20"/>
                <w:lang w:val="ru-RU" w:eastAsia="ru-RU"/>
              </w:rPr>
              <w:t>2.60</w:t>
            </w:r>
            <w:bookmarkEnd w:id="92"/>
          </w:p>
        </w:tc>
        <w:tc>
          <w:tcPr>
            <w:tcW w:w="334" w:type="pct"/>
            <w:tcBorders>
              <w:top w:val="single" w:sz="4" w:space="0" w:color="auto"/>
              <w:left w:val="nil"/>
              <w:bottom w:val="nil"/>
              <w:right w:val="single" w:sz="4" w:space="0" w:color="auto"/>
            </w:tcBorders>
            <w:shd w:val="clear" w:color="auto" w:fill="auto"/>
            <w:vAlign w:val="center"/>
            <w:hideMark/>
          </w:tcPr>
          <w:p w14:paraId="381D95C7"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93" w:name="_Toc85804665"/>
            <w:r w:rsidRPr="001D7464">
              <w:rPr>
                <w:rFonts w:eastAsia="Times New Roman"/>
                <w:color w:val="000000"/>
                <w:sz w:val="20"/>
                <w:szCs w:val="20"/>
                <w:lang w:val="ru-RU" w:eastAsia="ru-RU"/>
              </w:rPr>
              <w:t>2.60</w:t>
            </w:r>
            <w:bookmarkEnd w:id="93"/>
          </w:p>
        </w:tc>
        <w:tc>
          <w:tcPr>
            <w:tcW w:w="331" w:type="pct"/>
            <w:tcBorders>
              <w:top w:val="single" w:sz="4" w:space="0" w:color="auto"/>
              <w:left w:val="nil"/>
              <w:bottom w:val="nil"/>
              <w:right w:val="single" w:sz="4" w:space="0" w:color="auto"/>
            </w:tcBorders>
            <w:shd w:val="clear" w:color="auto" w:fill="auto"/>
            <w:vAlign w:val="center"/>
            <w:hideMark/>
          </w:tcPr>
          <w:p w14:paraId="6207BCCC"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94" w:name="_Toc85804666"/>
            <w:r w:rsidRPr="001D7464">
              <w:rPr>
                <w:rFonts w:eastAsia="Times New Roman"/>
                <w:color w:val="000000"/>
                <w:sz w:val="20"/>
                <w:szCs w:val="20"/>
                <w:lang w:val="ru-RU" w:eastAsia="ru-RU"/>
              </w:rPr>
              <w:t>2.60</w:t>
            </w:r>
            <w:bookmarkEnd w:id="94"/>
          </w:p>
        </w:tc>
      </w:tr>
      <w:tr w:rsidR="001D7464" w:rsidRPr="001D7464" w14:paraId="77597230"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0E90BC3A" w14:textId="000D1BD1"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95" w:name="_Toc85804667"/>
            <w:r w:rsidRPr="001D7464">
              <w:rPr>
                <w:rFonts w:eastAsia="Times New Roman"/>
                <w:color w:val="000000"/>
                <w:sz w:val="20"/>
                <w:szCs w:val="20"/>
                <w:lang w:val="ru-RU" w:eastAsia="ru-RU"/>
              </w:rPr>
              <w:t>котельная «</w:t>
            </w:r>
            <w:r w:rsidR="00062F74">
              <w:rPr>
                <w:rFonts w:eastAsia="Times New Roman"/>
                <w:color w:val="000000"/>
                <w:sz w:val="20"/>
                <w:szCs w:val="20"/>
                <w:lang w:val="ru-RU" w:eastAsia="ru-RU"/>
              </w:rPr>
              <w:t>ЗГР</w:t>
            </w:r>
            <w:r w:rsidRPr="001D7464">
              <w:rPr>
                <w:rFonts w:eastAsia="Times New Roman"/>
                <w:color w:val="000000"/>
                <w:sz w:val="20"/>
                <w:szCs w:val="20"/>
                <w:lang w:val="ru-RU" w:eastAsia="ru-RU"/>
              </w:rPr>
              <w:t>»</w:t>
            </w:r>
            <w:bookmarkEnd w:id="95"/>
          </w:p>
        </w:tc>
        <w:tc>
          <w:tcPr>
            <w:tcW w:w="339" w:type="pct"/>
            <w:tcBorders>
              <w:top w:val="single" w:sz="4" w:space="0" w:color="auto"/>
              <w:left w:val="nil"/>
              <w:bottom w:val="nil"/>
              <w:right w:val="single" w:sz="4" w:space="0" w:color="auto"/>
            </w:tcBorders>
            <w:shd w:val="clear" w:color="auto" w:fill="auto"/>
            <w:vAlign w:val="center"/>
            <w:hideMark/>
          </w:tcPr>
          <w:p w14:paraId="6191C081"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96" w:name="_Toc85804668"/>
            <w:r w:rsidRPr="001D7464">
              <w:rPr>
                <w:rFonts w:eastAsia="Times New Roman"/>
                <w:color w:val="000000"/>
                <w:sz w:val="20"/>
                <w:szCs w:val="20"/>
                <w:lang w:val="ru-RU" w:eastAsia="ru-RU"/>
              </w:rPr>
              <w:t>36.02</w:t>
            </w:r>
            <w:bookmarkEnd w:id="96"/>
          </w:p>
        </w:tc>
        <w:tc>
          <w:tcPr>
            <w:tcW w:w="339" w:type="pct"/>
            <w:tcBorders>
              <w:top w:val="single" w:sz="4" w:space="0" w:color="auto"/>
              <w:left w:val="nil"/>
              <w:bottom w:val="nil"/>
              <w:right w:val="single" w:sz="4" w:space="0" w:color="auto"/>
            </w:tcBorders>
            <w:shd w:val="clear" w:color="auto" w:fill="auto"/>
            <w:vAlign w:val="center"/>
            <w:hideMark/>
          </w:tcPr>
          <w:p w14:paraId="2F9300FC"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97" w:name="_Toc85804669"/>
            <w:r w:rsidRPr="001D7464">
              <w:rPr>
                <w:rFonts w:eastAsia="Times New Roman"/>
                <w:color w:val="000000"/>
                <w:sz w:val="20"/>
                <w:szCs w:val="20"/>
                <w:lang w:val="ru-RU" w:eastAsia="ru-RU"/>
              </w:rPr>
              <w:t>16.36</w:t>
            </w:r>
            <w:bookmarkEnd w:id="97"/>
          </w:p>
        </w:tc>
        <w:tc>
          <w:tcPr>
            <w:tcW w:w="339" w:type="pct"/>
            <w:tcBorders>
              <w:top w:val="single" w:sz="4" w:space="0" w:color="auto"/>
              <w:left w:val="nil"/>
              <w:bottom w:val="nil"/>
              <w:right w:val="single" w:sz="4" w:space="0" w:color="auto"/>
            </w:tcBorders>
            <w:shd w:val="clear" w:color="auto" w:fill="auto"/>
            <w:vAlign w:val="center"/>
            <w:hideMark/>
          </w:tcPr>
          <w:p w14:paraId="3599A182"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98" w:name="_Toc85804670"/>
            <w:r w:rsidRPr="001D7464">
              <w:rPr>
                <w:rFonts w:eastAsia="Times New Roman"/>
                <w:color w:val="000000"/>
                <w:sz w:val="20"/>
                <w:szCs w:val="20"/>
                <w:lang w:val="ru-RU" w:eastAsia="ru-RU"/>
              </w:rPr>
              <w:t>17.45</w:t>
            </w:r>
            <w:bookmarkEnd w:id="98"/>
          </w:p>
        </w:tc>
        <w:tc>
          <w:tcPr>
            <w:tcW w:w="349" w:type="pct"/>
            <w:tcBorders>
              <w:top w:val="single" w:sz="4" w:space="0" w:color="auto"/>
              <w:left w:val="nil"/>
              <w:bottom w:val="nil"/>
              <w:right w:val="single" w:sz="4" w:space="0" w:color="auto"/>
            </w:tcBorders>
            <w:shd w:val="clear" w:color="auto" w:fill="auto"/>
            <w:vAlign w:val="center"/>
            <w:hideMark/>
          </w:tcPr>
          <w:p w14:paraId="61D5C986"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99" w:name="_Toc85804671"/>
            <w:r w:rsidRPr="001D7464">
              <w:rPr>
                <w:rFonts w:eastAsia="Times New Roman"/>
                <w:color w:val="000000"/>
                <w:sz w:val="20"/>
                <w:szCs w:val="20"/>
                <w:lang w:val="ru-RU" w:eastAsia="ru-RU"/>
              </w:rPr>
              <w:t>18.80</w:t>
            </w:r>
            <w:bookmarkEnd w:id="99"/>
          </w:p>
        </w:tc>
        <w:tc>
          <w:tcPr>
            <w:tcW w:w="389" w:type="pct"/>
            <w:tcBorders>
              <w:top w:val="single" w:sz="4" w:space="0" w:color="auto"/>
              <w:left w:val="nil"/>
              <w:bottom w:val="nil"/>
              <w:right w:val="single" w:sz="4" w:space="0" w:color="auto"/>
            </w:tcBorders>
            <w:shd w:val="clear" w:color="auto" w:fill="auto"/>
            <w:vAlign w:val="center"/>
            <w:hideMark/>
          </w:tcPr>
          <w:p w14:paraId="61A0F697"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00" w:name="_Toc85804672"/>
            <w:r w:rsidRPr="001D7464">
              <w:rPr>
                <w:rFonts w:eastAsia="Times New Roman"/>
                <w:color w:val="000000"/>
                <w:sz w:val="20"/>
                <w:szCs w:val="20"/>
                <w:lang w:val="ru-RU" w:eastAsia="ru-RU"/>
              </w:rPr>
              <w:t>13.05</w:t>
            </w:r>
            <w:bookmarkEnd w:id="100"/>
          </w:p>
        </w:tc>
        <w:tc>
          <w:tcPr>
            <w:tcW w:w="334" w:type="pct"/>
            <w:tcBorders>
              <w:top w:val="single" w:sz="4" w:space="0" w:color="auto"/>
              <w:left w:val="nil"/>
              <w:bottom w:val="nil"/>
              <w:right w:val="single" w:sz="4" w:space="0" w:color="auto"/>
            </w:tcBorders>
            <w:shd w:val="clear" w:color="auto" w:fill="auto"/>
            <w:vAlign w:val="center"/>
            <w:hideMark/>
          </w:tcPr>
          <w:p w14:paraId="7720E1AF"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01" w:name="_Toc85804673"/>
            <w:r w:rsidRPr="001D7464">
              <w:rPr>
                <w:rFonts w:eastAsia="Times New Roman"/>
                <w:color w:val="000000"/>
                <w:sz w:val="20"/>
                <w:szCs w:val="20"/>
                <w:lang w:val="ru-RU" w:eastAsia="ru-RU"/>
              </w:rPr>
              <w:t>7.31</w:t>
            </w:r>
            <w:bookmarkEnd w:id="101"/>
          </w:p>
        </w:tc>
        <w:tc>
          <w:tcPr>
            <w:tcW w:w="334" w:type="pct"/>
            <w:tcBorders>
              <w:top w:val="single" w:sz="4" w:space="0" w:color="auto"/>
              <w:left w:val="nil"/>
              <w:bottom w:val="nil"/>
              <w:right w:val="single" w:sz="4" w:space="0" w:color="auto"/>
            </w:tcBorders>
            <w:shd w:val="clear" w:color="auto" w:fill="auto"/>
            <w:vAlign w:val="center"/>
            <w:hideMark/>
          </w:tcPr>
          <w:p w14:paraId="437EE6D1"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02" w:name="_Toc85804674"/>
            <w:r w:rsidRPr="001D7464">
              <w:rPr>
                <w:rFonts w:eastAsia="Times New Roman"/>
                <w:color w:val="000000"/>
                <w:sz w:val="20"/>
                <w:szCs w:val="20"/>
                <w:lang w:val="ru-RU" w:eastAsia="ru-RU"/>
              </w:rPr>
              <w:t>1.56</w:t>
            </w:r>
            <w:bookmarkEnd w:id="102"/>
          </w:p>
        </w:tc>
        <w:tc>
          <w:tcPr>
            <w:tcW w:w="334" w:type="pct"/>
            <w:tcBorders>
              <w:top w:val="single" w:sz="4" w:space="0" w:color="auto"/>
              <w:left w:val="nil"/>
              <w:bottom w:val="nil"/>
              <w:right w:val="single" w:sz="4" w:space="0" w:color="auto"/>
            </w:tcBorders>
            <w:shd w:val="clear" w:color="auto" w:fill="auto"/>
            <w:vAlign w:val="center"/>
            <w:hideMark/>
          </w:tcPr>
          <w:p w14:paraId="7669BDA8"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03" w:name="_Toc85804675"/>
            <w:r w:rsidRPr="001D7464">
              <w:rPr>
                <w:rFonts w:eastAsia="Times New Roman"/>
                <w:color w:val="000000"/>
                <w:sz w:val="20"/>
                <w:szCs w:val="20"/>
                <w:lang w:val="ru-RU" w:eastAsia="ru-RU"/>
              </w:rPr>
              <w:t>1.56</w:t>
            </w:r>
            <w:bookmarkEnd w:id="103"/>
          </w:p>
        </w:tc>
        <w:tc>
          <w:tcPr>
            <w:tcW w:w="334" w:type="pct"/>
            <w:tcBorders>
              <w:top w:val="single" w:sz="4" w:space="0" w:color="auto"/>
              <w:left w:val="nil"/>
              <w:bottom w:val="nil"/>
              <w:right w:val="single" w:sz="4" w:space="0" w:color="auto"/>
            </w:tcBorders>
            <w:shd w:val="clear" w:color="auto" w:fill="auto"/>
            <w:vAlign w:val="center"/>
            <w:hideMark/>
          </w:tcPr>
          <w:p w14:paraId="519DDF26"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04" w:name="_Toc85804676"/>
            <w:r w:rsidRPr="001D7464">
              <w:rPr>
                <w:rFonts w:eastAsia="Times New Roman"/>
                <w:color w:val="000000"/>
                <w:sz w:val="20"/>
                <w:szCs w:val="20"/>
                <w:lang w:val="ru-RU" w:eastAsia="ru-RU"/>
              </w:rPr>
              <w:t>1.56</w:t>
            </w:r>
            <w:bookmarkEnd w:id="104"/>
          </w:p>
        </w:tc>
        <w:tc>
          <w:tcPr>
            <w:tcW w:w="334" w:type="pct"/>
            <w:tcBorders>
              <w:top w:val="single" w:sz="4" w:space="0" w:color="auto"/>
              <w:left w:val="nil"/>
              <w:bottom w:val="nil"/>
              <w:right w:val="single" w:sz="4" w:space="0" w:color="auto"/>
            </w:tcBorders>
            <w:shd w:val="clear" w:color="auto" w:fill="auto"/>
            <w:vAlign w:val="center"/>
            <w:hideMark/>
          </w:tcPr>
          <w:p w14:paraId="30869E3B"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05" w:name="_Toc85804677"/>
            <w:r w:rsidRPr="001D7464">
              <w:rPr>
                <w:rFonts w:eastAsia="Times New Roman"/>
                <w:color w:val="000000"/>
                <w:sz w:val="20"/>
                <w:szCs w:val="20"/>
                <w:lang w:val="ru-RU" w:eastAsia="ru-RU"/>
              </w:rPr>
              <w:t>1.56</w:t>
            </w:r>
            <w:bookmarkEnd w:id="105"/>
          </w:p>
        </w:tc>
        <w:tc>
          <w:tcPr>
            <w:tcW w:w="334" w:type="pct"/>
            <w:tcBorders>
              <w:top w:val="single" w:sz="4" w:space="0" w:color="auto"/>
              <w:left w:val="nil"/>
              <w:bottom w:val="nil"/>
              <w:right w:val="single" w:sz="4" w:space="0" w:color="auto"/>
            </w:tcBorders>
            <w:shd w:val="clear" w:color="auto" w:fill="auto"/>
            <w:vAlign w:val="center"/>
            <w:hideMark/>
          </w:tcPr>
          <w:p w14:paraId="377106B7"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06" w:name="_Toc85804678"/>
            <w:r w:rsidRPr="001D7464">
              <w:rPr>
                <w:rFonts w:eastAsia="Times New Roman"/>
                <w:color w:val="000000"/>
                <w:sz w:val="20"/>
                <w:szCs w:val="20"/>
                <w:lang w:val="ru-RU" w:eastAsia="ru-RU"/>
              </w:rPr>
              <w:t>1.56</w:t>
            </w:r>
            <w:bookmarkEnd w:id="106"/>
          </w:p>
        </w:tc>
        <w:tc>
          <w:tcPr>
            <w:tcW w:w="331" w:type="pct"/>
            <w:tcBorders>
              <w:top w:val="single" w:sz="4" w:space="0" w:color="auto"/>
              <w:left w:val="nil"/>
              <w:bottom w:val="nil"/>
              <w:right w:val="single" w:sz="4" w:space="0" w:color="auto"/>
            </w:tcBorders>
            <w:shd w:val="clear" w:color="auto" w:fill="auto"/>
            <w:vAlign w:val="center"/>
            <w:hideMark/>
          </w:tcPr>
          <w:p w14:paraId="061B66B0"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07" w:name="_Toc85804679"/>
            <w:r w:rsidRPr="001D7464">
              <w:rPr>
                <w:rFonts w:eastAsia="Times New Roman"/>
                <w:color w:val="000000"/>
                <w:sz w:val="20"/>
                <w:szCs w:val="20"/>
                <w:lang w:val="ru-RU" w:eastAsia="ru-RU"/>
              </w:rPr>
              <w:t>1.56</w:t>
            </w:r>
            <w:bookmarkEnd w:id="107"/>
          </w:p>
        </w:tc>
      </w:tr>
      <w:tr w:rsidR="001D7464" w:rsidRPr="001D7464" w14:paraId="7B0C189E"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3D7E8F5A"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08" w:name="_Toc85804680"/>
            <w:r w:rsidRPr="001D7464">
              <w:rPr>
                <w:rFonts w:eastAsia="Times New Roman"/>
                <w:color w:val="000000"/>
                <w:sz w:val="20"/>
                <w:szCs w:val="20"/>
                <w:lang w:val="ru-RU" w:eastAsia="ru-RU"/>
              </w:rPr>
              <w:t>котельная «Лена-Восточная (новая)»</w:t>
            </w:r>
            <w:bookmarkEnd w:id="108"/>
          </w:p>
        </w:tc>
        <w:tc>
          <w:tcPr>
            <w:tcW w:w="339" w:type="pct"/>
            <w:tcBorders>
              <w:top w:val="single" w:sz="4" w:space="0" w:color="auto"/>
              <w:left w:val="nil"/>
              <w:bottom w:val="nil"/>
              <w:right w:val="single" w:sz="4" w:space="0" w:color="auto"/>
            </w:tcBorders>
            <w:shd w:val="clear" w:color="auto" w:fill="auto"/>
            <w:vAlign w:val="center"/>
            <w:hideMark/>
          </w:tcPr>
          <w:p w14:paraId="3B4E4989"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09" w:name="_Toc85804681"/>
            <w:r w:rsidRPr="001D7464">
              <w:rPr>
                <w:rFonts w:eastAsia="Times New Roman"/>
                <w:color w:val="000000"/>
                <w:sz w:val="20"/>
                <w:szCs w:val="20"/>
                <w:lang w:val="ru-RU" w:eastAsia="ru-RU"/>
              </w:rPr>
              <w:t>56.91</w:t>
            </w:r>
            <w:bookmarkEnd w:id="109"/>
          </w:p>
        </w:tc>
        <w:tc>
          <w:tcPr>
            <w:tcW w:w="339" w:type="pct"/>
            <w:tcBorders>
              <w:top w:val="single" w:sz="4" w:space="0" w:color="auto"/>
              <w:left w:val="nil"/>
              <w:bottom w:val="nil"/>
              <w:right w:val="single" w:sz="4" w:space="0" w:color="auto"/>
            </w:tcBorders>
            <w:shd w:val="clear" w:color="auto" w:fill="auto"/>
            <w:vAlign w:val="center"/>
            <w:hideMark/>
          </w:tcPr>
          <w:p w14:paraId="4567DE71"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10" w:name="_Toc85804682"/>
            <w:r w:rsidRPr="001D7464">
              <w:rPr>
                <w:rFonts w:eastAsia="Times New Roman"/>
                <w:color w:val="000000"/>
                <w:sz w:val="20"/>
                <w:szCs w:val="20"/>
                <w:lang w:val="ru-RU" w:eastAsia="ru-RU"/>
              </w:rPr>
              <w:t>48.79</w:t>
            </w:r>
            <w:bookmarkEnd w:id="110"/>
          </w:p>
        </w:tc>
        <w:tc>
          <w:tcPr>
            <w:tcW w:w="339" w:type="pct"/>
            <w:tcBorders>
              <w:top w:val="single" w:sz="4" w:space="0" w:color="auto"/>
              <w:left w:val="nil"/>
              <w:bottom w:val="nil"/>
              <w:right w:val="single" w:sz="4" w:space="0" w:color="auto"/>
            </w:tcBorders>
            <w:shd w:val="clear" w:color="auto" w:fill="auto"/>
            <w:vAlign w:val="center"/>
            <w:hideMark/>
          </w:tcPr>
          <w:p w14:paraId="3CCD6E71"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11" w:name="_Toc85804683"/>
            <w:r w:rsidRPr="001D7464">
              <w:rPr>
                <w:rFonts w:eastAsia="Times New Roman"/>
                <w:color w:val="000000"/>
                <w:sz w:val="20"/>
                <w:szCs w:val="20"/>
                <w:lang w:val="ru-RU" w:eastAsia="ru-RU"/>
              </w:rPr>
              <w:t>50.82</w:t>
            </w:r>
            <w:bookmarkEnd w:id="111"/>
          </w:p>
        </w:tc>
        <w:tc>
          <w:tcPr>
            <w:tcW w:w="349" w:type="pct"/>
            <w:tcBorders>
              <w:top w:val="single" w:sz="4" w:space="0" w:color="auto"/>
              <w:left w:val="nil"/>
              <w:bottom w:val="nil"/>
              <w:right w:val="single" w:sz="4" w:space="0" w:color="auto"/>
            </w:tcBorders>
            <w:shd w:val="clear" w:color="auto" w:fill="auto"/>
            <w:vAlign w:val="center"/>
            <w:hideMark/>
          </w:tcPr>
          <w:p w14:paraId="3012B347"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12" w:name="_Toc85804684"/>
            <w:r w:rsidRPr="001D7464">
              <w:rPr>
                <w:rFonts w:eastAsia="Times New Roman"/>
                <w:color w:val="000000"/>
                <w:sz w:val="20"/>
                <w:szCs w:val="20"/>
                <w:lang w:val="ru-RU" w:eastAsia="ru-RU"/>
              </w:rPr>
              <w:t>55.69</w:t>
            </w:r>
            <w:bookmarkEnd w:id="112"/>
          </w:p>
        </w:tc>
        <w:tc>
          <w:tcPr>
            <w:tcW w:w="389" w:type="pct"/>
            <w:tcBorders>
              <w:top w:val="single" w:sz="4" w:space="0" w:color="auto"/>
              <w:left w:val="nil"/>
              <w:bottom w:val="nil"/>
              <w:right w:val="single" w:sz="4" w:space="0" w:color="auto"/>
            </w:tcBorders>
            <w:shd w:val="clear" w:color="auto" w:fill="auto"/>
            <w:vAlign w:val="center"/>
            <w:hideMark/>
          </w:tcPr>
          <w:p w14:paraId="5874768B"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13" w:name="_Toc85804685"/>
            <w:r w:rsidRPr="001D7464">
              <w:rPr>
                <w:rFonts w:eastAsia="Times New Roman"/>
                <w:color w:val="000000"/>
                <w:sz w:val="20"/>
                <w:szCs w:val="20"/>
                <w:lang w:val="ru-RU" w:eastAsia="ru-RU"/>
              </w:rPr>
              <w:t>39.20</w:t>
            </w:r>
            <w:bookmarkEnd w:id="113"/>
          </w:p>
        </w:tc>
        <w:tc>
          <w:tcPr>
            <w:tcW w:w="334" w:type="pct"/>
            <w:tcBorders>
              <w:top w:val="single" w:sz="4" w:space="0" w:color="auto"/>
              <w:left w:val="nil"/>
              <w:bottom w:val="nil"/>
              <w:right w:val="single" w:sz="4" w:space="0" w:color="auto"/>
            </w:tcBorders>
            <w:shd w:val="clear" w:color="auto" w:fill="auto"/>
            <w:vAlign w:val="center"/>
            <w:hideMark/>
          </w:tcPr>
          <w:p w14:paraId="06F4A4D7"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14" w:name="_Toc85804686"/>
            <w:r w:rsidRPr="001D7464">
              <w:rPr>
                <w:rFonts w:eastAsia="Times New Roman"/>
                <w:color w:val="000000"/>
                <w:sz w:val="20"/>
                <w:szCs w:val="20"/>
                <w:lang w:val="ru-RU" w:eastAsia="ru-RU"/>
              </w:rPr>
              <w:t>22.71</w:t>
            </w:r>
            <w:bookmarkEnd w:id="114"/>
          </w:p>
        </w:tc>
        <w:tc>
          <w:tcPr>
            <w:tcW w:w="334" w:type="pct"/>
            <w:tcBorders>
              <w:top w:val="single" w:sz="4" w:space="0" w:color="auto"/>
              <w:left w:val="nil"/>
              <w:bottom w:val="nil"/>
              <w:right w:val="single" w:sz="4" w:space="0" w:color="auto"/>
            </w:tcBorders>
            <w:shd w:val="clear" w:color="auto" w:fill="auto"/>
            <w:vAlign w:val="center"/>
            <w:hideMark/>
          </w:tcPr>
          <w:p w14:paraId="7264869F"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15" w:name="_Toc85804687"/>
            <w:r w:rsidRPr="001D7464">
              <w:rPr>
                <w:rFonts w:eastAsia="Times New Roman"/>
                <w:color w:val="000000"/>
                <w:sz w:val="20"/>
                <w:szCs w:val="20"/>
                <w:lang w:val="ru-RU" w:eastAsia="ru-RU"/>
              </w:rPr>
              <w:t>6.22</w:t>
            </w:r>
            <w:bookmarkEnd w:id="115"/>
          </w:p>
        </w:tc>
        <w:tc>
          <w:tcPr>
            <w:tcW w:w="334" w:type="pct"/>
            <w:tcBorders>
              <w:top w:val="single" w:sz="4" w:space="0" w:color="auto"/>
              <w:left w:val="nil"/>
              <w:bottom w:val="nil"/>
              <w:right w:val="single" w:sz="4" w:space="0" w:color="auto"/>
            </w:tcBorders>
            <w:shd w:val="clear" w:color="auto" w:fill="auto"/>
            <w:vAlign w:val="center"/>
            <w:hideMark/>
          </w:tcPr>
          <w:p w14:paraId="158D7CA6"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16" w:name="_Toc85804688"/>
            <w:r w:rsidRPr="001D7464">
              <w:rPr>
                <w:rFonts w:eastAsia="Times New Roman"/>
                <w:color w:val="000000"/>
                <w:sz w:val="20"/>
                <w:szCs w:val="20"/>
                <w:lang w:val="ru-RU" w:eastAsia="ru-RU"/>
              </w:rPr>
              <w:t>6.22</w:t>
            </w:r>
            <w:bookmarkEnd w:id="116"/>
          </w:p>
        </w:tc>
        <w:tc>
          <w:tcPr>
            <w:tcW w:w="334" w:type="pct"/>
            <w:tcBorders>
              <w:top w:val="single" w:sz="4" w:space="0" w:color="auto"/>
              <w:left w:val="nil"/>
              <w:bottom w:val="nil"/>
              <w:right w:val="single" w:sz="4" w:space="0" w:color="auto"/>
            </w:tcBorders>
            <w:shd w:val="clear" w:color="auto" w:fill="auto"/>
            <w:vAlign w:val="center"/>
            <w:hideMark/>
          </w:tcPr>
          <w:p w14:paraId="6FF39B95"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17" w:name="_Toc85804689"/>
            <w:r w:rsidRPr="001D7464">
              <w:rPr>
                <w:rFonts w:eastAsia="Times New Roman"/>
                <w:color w:val="000000"/>
                <w:sz w:val="20"/>
                <w:szCs w:val="20"/>
                <w:lang w:val="ru-RU" w:eastAsia="ru-RU"/>
              </w:rPr>
              <w:t>6.22</w:t>
            </w:r>
            <w:bookmarkEnd w:id="117"/>
          </w:p>
        </w:tc>
        <w:tc>
          <w:tcPr>
            <w:tcW w:w="334" w:type="pct"/>
            <w:tcBorders>
              <w:top w:val="single" w:sz="4" w:space="0" w:color="auto"/>
              <w:left w:val="nil"/>
              <w:bottom w:val="nil"/>
              <w:right w:val="single" w:sz="4" w:space="0" w:color="auto"/>
            </w:tcBorders>
            <w:shd w:val="clear" w:color="auto" w:fill="auto"/>
            <w:vAlign w:val="center"/>
            <w:hideMark/>
          </w:tcPr>
          <w:p w14:paraId="6FA49491"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18" w:name="_Toc85804690"/>
            <w:r w:rsidRPr="001D7464">
              <w:rPr>
                <w:rFonts w:eastAsia="Times New Roman"/>
                <w:color w:val="000000"/>
                <w:sz w:val="20"/>
                <w:szCs w:val="20"/>
                <w:lang w:val="ru-RU" w:eastAsia="ru-RU"/>
              </w:rPr>
              <w:t>6.22</w:t>
            </w:r>
            <w:bookmarkEnd w:id="118"/>
          </w:p>
        </w:tc>
        <w:tc>
          <w:tcPr>
            <w:tcW w:w="334" w:type="pct"/>
            <w:tcBorders>
              <w:top w:val="single" w:sz="4" w:space="0" w:color="auto"/>
              <w:left w:val="nil"/>
              <w:bottom w:val="nil"/>
              <w:right w:val="single" w:sz="4" w:space="0" w:color="auto"/>
            </w:tcBorders>
            <w:shd w:val="clear" w:color="auto" w:fill="auto"/>
            <w:vAlign w:val="center"/>
            <w:hideMark/>
          </w:tcPr>
          <w:p w14:paraId="17E47F2E"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19" w:name="_Toc85804691"/>
            <w:r w:rsidRPr="001D7464">
              <w:rPr>
                <w:rFonts w:eastAsia="Times New Roman"/>
                <w:color w:val="000000"/>
                <w:sz w:val="20"/>
                <w:szCs w:val="20"/>
                <w:lang w:val="ru-RU" w:eastAsia="ru-RU"/>
              </w:rPr>
              <w:t>6.22</w:t>
            </w:r>
            <w:bookmarkEnd w:id="119"/>
          </w:p>
        </w:tc>
        <w:tc>
          <w:tcPr>
            <w:tcW w:w="331" w:type="pct"/>
            <w:tcBorders>
              <w:top w:val="single" w:sz="4" w:space="0" w:color="auto"/>
              <w:left w:val="nil"/>
              <w:bottom w:val="nil"/>
              <w:right w:val="single" w:sz="4" w:space="0" w:color="auto"/>
            </w:tcBorders>
            <w:shd w:val="clear" w:color="auto" w:fill="auto"/>
            <w:vAlign w:val="center"/>
            <w:hideMark/>
          </w:tcPr>
          <w:p w14:paraId="33EFCEF8"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20" w:name="_Toc85804692"/>
            <w:r w:rsidRPr="001D7464">
              <w:rPr>
                <w:rFonts w:eastAsia="Times New Roman"/>
                <w:color w:val="000000"/>
                <w:sz w:val="20"/>
                <w:szCs w:val="20"/>
                <w:lang w:val="ru-RU" w:eastAsia="ru-RU"/>
              </w:rPr>
              <w:t>6.22</w:t>
            </w:r>
            <w:bookmarkEnd w:id="120"/>
          </w:p>
        </w:tc>
      </w:tr>
      <w:tr w:rsidR="001D7464" w:rsidRPr="001D7464" w14:paraId="1EE30AA0"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1A196B26" w14:textId="6AED5EA6"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21" w:name="_Toc85804693"/>
            <w:r w:rsidRPr="001D7464">
              <w:rPr>
                <w:rFonts w:eastAsia="Times New Roman"/>
                <w:color w:val="000000"/>
                <w:sz w:val="20"/>
                <w:szCs w:val="20"/>
                <w:lang w:val="ru-RU" w:eastAsia="ru-RU"/>
              </w:rPr>
              <w:t>котельная «Холбос»</w:t>
            </w:r>
            <w:bookmarkEnd w:id="121"/>
          </w:p>
        </w:tc>
        <w:tc>
          <w:tcPr>
            <w:tcW w:w="339" w:type="pct"/>
            <w:tcBorders>
              <w:top w:val="single" w:sz="4" w:space="0" w:color="auto"/>
              <w:left w:val="nil"/>
              <w:bottom w:val="nil"/>
              <w:right w:val="single" w:sz="4" w:space="0" w:color="auto"/>
            </w:tcBorders>
            <w:shd w:val="clear" w:color="auto" w:fill="auto"/>
            <w:vAlign w:val="center"/>
            <w:hideMark/>
          </w:tcPr>
          <w:p w14:paraId="5C304D1F"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22" w:name="_Toc85804694"/>
            <w:r w:rsidRPr="001D7464">
              <w:rPr>
                <w:rFonts w:eastAsia="Times New Roman"/>
                <w:color w:val="000000"/>
                <w:sz w:val="20"/>
                <w:szCs w:val="20"/>
                <w:lang w:val="ru-RU" w:eastAsia="ru-RU"/>
              </w:rPr>
              <w:t>4.09</w:t>
            </w:r>
            <w:bookmarkEnd w:id="122"/>
          </w:p>
        </w:tc>
        <w:tc>
          <w:tcPr>
            <w:tcW w:w="339" w:type="pct"/>
            <w:tcBorders>
              <w:top w:val="single" w:sz="4" w:space="0" w:color="auto"/>
              <w:left w:val="nil"/>
              <w:bottom w:val="nil"/>
              <w:right w:val="single" w:sz="4" w:space="0" w:color="auto"/>
            </w:tcBorders>
            <w:shd w:val="clear" w:color="auto" w:fill="auto"/>
            <w:vAlign w:val="center"/>
            <w:hideMark/>
          </w:tcPr>
          <w:p w14:paraId="440B8091"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23" w:name="_Toc85804695"/>
            <w:r w:rsidRPr="001D7464">
              <w:rPr>
                <w:rFonts w:eastAsia="Times New Roman"/>
                <w:color w:val="000000"/>
                <w:sz w:val="20"/>
                <w:szCs w:val="20"/>
                <w:lang w:val="ru-RU" w:eastAsia="ru-RU"/>
              </w:rPr>
              <w:t>2.80</w:t>
            </w:r>
            <w:bookmarkEnd w:id="123"/>
          </w:p>
        </w:tc>
        <w:tc>
          <w:tcPr>
            <w:tcW w:w="339" w:type="pct"/>
            <w:tcBorders>
              <w:top w:val="single" w:sz="4" w:space="0" w:color="auto"/>
              <w:left w:val="nil"/>
              <w:bottom w:val="nil"/>
              <w:right w:val="single" w:sz="4" w:space="0" w:color="auto"/>
            </w:tcBorders>
            <w:shd w:val="clear" w:color="auto" w:fill="auto"/>
            <w:vAlign w:val="center"/>
            <w:hideMark/>
          </w:tcPr>
          <w:p w14:paraId="08502082"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24" w:name="_Toc85804696"/>
            <w:r w:rsidRPr="001D7464">
              <w:rPr>
                <w:rFonts w:eastAsia="Times New Roman"/>
                <w:color w:val="000000"/>
                <w:sz w:val="20"/>
                <w:szCs w:val="20"/>
                <w:lang w:val="ru-RU" w:eastAsia="ru-RU"/>
              </w:rPr>
              <w:t>2.75</w:t>
            </w:r>
            <w:bookmarkEnd w:id="124"/>
          </w:p>
        </w:tc>
        <w:tc>
          <w:tcPr>
            <w:tcW w:w="349" w:type="pct"/>
            <w:tcBorders>
              <w:top w:val="single" w:sz="4" w:space="0" w:color="auto"/>
              <w:left w:val="nil"/>
              <w:bottom w:val="nil"/>
              <w:right w:val="single" w:sz="4" w:space="0" w:color="auto"/>
            </w:tcBorders>
            <w:shd w:val="clear" w:color="auto" w:fill="auto"/>
            <w:vAlign w:val="center"/>
            <w:hideMark/>
          </w:tcPr>
          <w:p w14:paraId="04FBC8F0"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25" w:name="_Toc85804697"/>
            <w:r w:rsidRPr="001D7464">
              <w:rPr>
                <w:rFonts w:eastAsia="Times New Roman"/>
                <w:color w:val="000000"/>
                <w:sz w:val="20"/>
                <w:szCs w:val="20"/>
                <w:lang w:val="ru-RU" w:eastAsia="ru-RU"/>
              </w:rPr>
              <w:t>1.98</w:t>
            </w:r>
            <w:bookmarkEnd w:id="125"/>
          </w:p>
        </w:tc>
        <w:tc>
          <w:tcPr>
            <w:tcW w:w="389" w:type="pct"/>
            <w:tcBorders>
              <w:top w:val="single" w:sz="4" w:space="0" w:color="auto"/>
              <w:left w:val="nil"/>
              <w:bottom w:val="nil"/>
              <w:right w:val="single" w:sz="4" w:space="0" w:color="auto"/>
            </w:tcBorders>
            <w:shd w:val="clear" w:color="auto" w:fill="auto"/>
            <w:vAlign w:val="center"/>
            <w:hideMark/>
          </w:tcPr>
          <w:p w14:paraId="4A584B05"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26" w:name="_Toc85804698"/>
            <w:r w:rsidRPr="001D7464">
              <w:rPr>
                <w:rFonts w:eastAsia="Times New Roman"/>
                <w:color w:val="000000"/>
                <w:sz w:val="20"/>
                <w:szCs w:val="20"/>
                <w:lang w:val="ru-RU" w:eastAsia="ru-RU"/>
              </w:rPr>
              <w:t>1.48</w:t>
            </w:r>
            <w:bookmarkEnd w:id="126"/>
          </w:p>
        </w:tc>
        <w:tc>
          <w:tcPr>
            <w:tcW w:w="334" w:type="pct"/>
            <w:tcBorders>
              <w:top w:val="single" w:sz="4" w:space="0" w:color="auto"/>
              <w:left w:val="nil"/>
              <w:bottom w:val="nil"/>
              <w:right w:val="single" w:sz="4" w:space="0" w:color="auto"/>
            </w:tcBorders>
            <w:shd w:val="clear" w:color="auto" w:fill="auto"/>
            <w:vAlign w:val="center"/>
            <w:hideMark/>
          </w:tcPr>
          <w:p w14:paraId="3842E29F"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27" w:name="_Toc85804699"/>
            <w:r w:rsidRPr="001D7464">
              <w:rPr>
                <w:rFonts w:eastAsia="Times New Roman"/>
                <w:color w:val="000000"/>
                <w:sz w:val="20"/>
                <w:szCs w:val="20"/>
                <w:lang w:val="ru-RU" w:eastAsia="ru-RU"/>
              </w:rPr>
              <w:t>0.99</w:t>
            </w:r>
            <w:bookmarkEnd w:id="127"/>
          </w:p>
        </w:tc>
        <w:tc>
          <w:tcPr>
            <w:tcW w:w="334" w:type="pct"/>
            <w:tcBorders>
              <w:top w:val="single" w:sz="4" w:space="0" w:color="auto"/>
              <w:left w:val="nil"/>
              <w:bottom w:val="nil"/>
              <w:right w:val="single" w:sz="4" w:space="0" w:color="auto"/>
            </w:tcBorders>
            <w:shd w:val="clear" w:color="auto" w:fill="auto"/>
            <w:vAlign w:val="center"/>
            <w:hideMark/>
          </w:tcPr>
          <w:p w14:paraId="78FCC580"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28" w:name="_Toc85804700"/>
            <w:r w:rsidRPr="001D7464">
              <w:rPr>
                <w:rFonts w:eastAsia="Times New Roman"/>
                <w:color w:val="000000"/>
                <w:sz w:val="20"/>
                <w:szCs w:val="20"/>
                <w:lang w:val="ru-RU" w:eastAsia="ru-RU"/>
              </w:rPr>
              <w:t>0.49</w:t>
            </w:r>
            <w:bookmarkEnd w:id="128"/>
          </w:p>
        </w:tc>
        <w:tc>
          <w:tcPr>
            <w:tcW w:w="334" w:type="pct"/>
            <w:tcBorders>
              <w:top w:val="single" w:sz="4" w:space="0" w:color="auto"/>
              <w:left w:val="nil"/>
              <w:bottom w:val="nil"/>
              <w:right w:val="single" w:sz="4" w:space="0" w:color="auto"/>
            </w:tcBorders>
            <w:shd w:val="clear" w:color="auto" w:fill="auto"/>
            <w:vAlign w:val="center"/>
            <w:hideMark/>
          </w:tcPr>
          <w:p w14:paraId="1431B43E"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29" w:name="_Toc85804701"/>
            <w:r w:rsidRPr="001D7464">
              <w:rPr>
                <w:rFonts w:eastAsia="Times New Roman"/>
                <w:color w:val="000000"/>
                <w:sz w:val="20"/>
                <w:szCs w:val="20"/>
                <w:lang w:val="ru-RU" w:eastAsia="ru-RU"/>
              </w:rPr>
              <w:t>0.49</w:t>
            </w:r>
            <w:bookmarkEnd w:id="129"/>
          </w:p>
        </w:tc>
        <w:tc>
          <w:tcPr>
            <w:tcW w:w="334" w:type="pct"/>
            <w:tcBorders>
              <w:top w:val="single" w:sz="4" w:space="0" w:color="auto"/>
              <w:left w:val="nil"/>
              <w:bottom w:val="nil"/>
              <w:right w:val="single" w:sz="4" w:space="0" w:color="auto"/>
            </w:tcBorders>
            <w:shd w:val="clear" w:color="auto" w:fill="auto"/>
            <w:vAlign w:val="center"/>
            <w:hideMark/>
          </w:tcPr>
          <w:p w14:paraId="51DC6200"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30" w:name="_Toc85804702"/>
            <w:r w:rsidRPr="001D7464">
              <w:rPr>
                <w:rFonts w:eastAsia="Times New Roman"/>
                <w:color w:val="000000"/>
                <w:sz w:val="20"/>
                <w:szCs w:val="20"/>
                <w:lang w:val="ru-RU" w:eastAsia="ru-RU"/>
              </w:rPr>
              <w:t>0.49</w:t>
            </w:r>
            <w:bookmarkEnd w:id="130"/>
          </w:p>
        </w:tc>
        <w:tc>
          <w:tcPr>
            <w:tcW w:w="334" w:type="pct"/>
            <w:tcBorders>
              <w:top w:val="single" w:sz="4" w:space="0" w:color="auto"/>
              <w:left w:val="nil"/>
              <w:bottom w:val="nil"/>
              <w:right w:val="single" w:sz="4" w:space="0" w:color="auto"/>
            </w:tcBorders>
            <w:shd w:val="clear" w:color="auto" w:fill="auto"/>
            <w:vAlign w:val="center"/>
            <w:hideMark/>
          </w:tcPr>
          <w:p w14:paraId="0EA86BAD"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31" w:name="_Toc85804703"/>
            <w:r w:rsidRPr="001D7464">
              <w:rPr>
                <w:rFonts w:eastAsia="Times New Roman"/>
                <w:color w:val="000000"/>
                <w:sz w:val="20"/>
                <w:szCs w:val="20"/>
                <w:lang w:val="ru-RU" w:eastAsia="ru-RU"/>
              </w:rPr>
              <w:t>0.49</w:t>
            </w:r>
            <w:bookmarkEnd w:id="131"/>
          </w:p>
        </w:tc>
        <w:tc>
          <w:tcPr>
            <w:tcW w:w="334" w:type="pct"/>
            <w:tcBorders>
              <w:top w:val="single" w:sz="4" w:space="0" w:color="auto"/>
              <w:left w:val="nil"/>
              <w:bottom w:val="nil"/>
              <w:right w:val="single" w:sz="4" w:space="0" w:color="auto"/>
            </w:tcBorders>
            <w:shd w:val="clear" w:color="auto" w:fill="auto"/>
            <w:vAlign w:val="center"/>
            <w:hideMark/>
          </w:tcPr>
          <w:p w14:paraId="6E377EDF"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32" w:name="_Toc85804704"/>
            <w:r w:rsidRPr="001D7464">
              <w:rPr>
                <w:rFonts w:eastAsia="Times New Roman"/>
                <w:color w:val="000000"/>
                <w:sz w:val="20"/>
                <w:szCs w:val="20"/>
                <w:lang w:val="ru-RU" w:eastAsia="ru-RU"/>
              </w:rPr>
              <w:t>0.49</w:t>
            </w:r>
            <w:bookmarkEnd w:id="132"/>
          </w:p>
        </w:tc>
        <w:tc>
          <w:tcPr>
            <w:tcW w:w="331" w:type="pct"/>
            <w:tcBorders>
              <w:top w:val="single" w:sz="4" w:space="0" w:color="auto"/>
              <w:left w:val="nil"/>
              <w:bottom w:val="nil"/>
              <w:right w:val="single" w:sz="4" w:space="0" w:color="auto"/>
            </w:tcBorders>
            <w:shd w:val="clear" w:color="auto" w:fill="auto"/>
            <w:vAlign w:val="center"/>
            <w:hideMark/>
          </w:tcPr>
          <w:p w14:paraId="620B2599"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33" w:name="_Toc85804705"/>
            <w:r w:rsidRPr="001D7464">
              <w:rPr>
                <w:rFonts w:eastAsia="Times New Roman"/>
                <w:color w:val="000000"/>
                <w:sz w:val="20"/>
                <w:szCs w:val="20"/>
                <w:lang w:val="ru-RU" w:eastAsia="ru-RU"/>
              </w:rPr>
              <w:t>0.49</w:t>
            </w:r>
            <w:bookmarkEnd w:id="133"/>
          </w:p>
        </w:tc>
      </w:tr>
      <w:tr w:rsidR="001D7464" w:rsidRPr="001D7464" w14:paraId="1E7EBAD4"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071B6BDA"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34" w:name="_Toc85804706"/>
            <w:r w:rsidRPr="001D7464">
              <w:rPr>
                <w:rFonts w:eastAsia="Times New Roman"/>
                <w:color w:val="000000"/>
                <w:sz w:val="20"/>
                <w:szCs w:val="20"/>
                <w:lang w:val="ru-RU" w:eastAsia="ru-RU"/>
              </w:rPr>
              <w:t>котельная «Курорт»</w:t>
            </w:r>
            <w:bookmarkEnd w:id="134"/>
          </w:p>
        </w:tc>
        <w:tc>
          <w:tcPr>
            <w:tcW w:w="339" w:type="pct"/>
            <w:tcBorders>
              <w:top w:val="single" w:sz="4" w:space="0" w:color="auto"/>
              <w:left w:val="nil"/>
              <w:bottom w:val="nil"/>
              <w:right w:val="single" w:sz="4" w:space="0" w:color="auto"/>
            </w:tcBorders>
            <w:shd w:val="clear" w:color="auto" w:fill="auto"/>
            <w:vAlign w:val="center"/>
            <w:hideMark/>
          </w:tcPr>
          <w:p w14:paraId="420547DD"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35" w:name="_Toc85804707"/>
            <w:r w:rsidRPr="001D7464">
              <w:rPr>
                <w:rFonts w:eastAsia="Times New Roman"/>
                <w:color w:val="000000"/>
                <w:sz w:val="20"/>
                <w:szCs w:val="20"/>
                <w:lang w:val="ru-RU" w:eastAsia="ru-RU"/>
              </w:rPr>
              <w:t>8.23</w:t>
            </w:r>
            <w:bookmarkEnd w:id="135"/>
          </w:p>
        </w:tc>
        <w:tc>
          <w:tcPr>
            <w:tcW w:w="339" w:type="pct"/>
            <w:tcBorders>
              <w:top w:val="single" w:sz="4" w:space="0" w:color="auto"/>
              <w:left w:val="nil"/>
              <w:bottom w:val="nil"/>
              <w:right w:val="single" w:sz="4" w:space="0" w:color="auto"/>
            </w:tcBorders>
            <w:shd w:val="clear" w:color="auto" w:fill="auto"/>
            <w:vAlign w:val="center"/>
            <w:hideMark/>
          </w:tcPr>
          <w:p w14:paraId="5FA2AF91"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36" w:name="_Toc85804708"/>
            <w:r w:rsidRPr="001D7464">
              <w:rPr>
                <w:rFonts w:eastAsia="Times New Roman"/>
                <w:color w:val="000000"/>
                <w:sz w:val="20"/>
                <w:szCs w:val="20"/>
                <w:lang w:val="ru-RU" w:eastAsia="ru-RU"/>
              </w:rPr>
              <w:t>8.23</w:t>
            </w:r>
            <w:bookmarkEnd w:id="136"/>
          </w:p>
        </w:tc>
        <w:tc>
          <w:tcPr>
            <w:tcW w:w="339" w:type="pct"/>
            <w:tcBorders>
              <w:top w:val="single" w:sz="4" w:space="0" w:color="auto"/>
              <w:left w:val="nil"/>
              <w:bottom w:val="nil"/>
              <w:right w:val="single" w:sz="4" w:space="0" w:color="auto"/>
            </w:tcBorders>
            <w:shd w:val="clear" w:color="auto" w:fill="auto"/>
            <w:vAlign w:val="center"/>
            <w:hideMark/>
          </w:tcPr>
          <w:p w14:paraId="7F36360C"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37" w:name="_Toc85804709"/>
            <w:r w:rsidRPr="001D7464">
              <w:rPr>
                <w:rFonts w:eastAsia="Times New Roman"/>
                <w:color w:val="000000"/>
                <w:sz w:val="20"/>
                <w:szCs w:val="20"/>
                <w:lang w:val="ru-RU" w:eastAsia="ru-RU"/>
              </w:rPr>
              <w:t>8.23</w:t>
            </w:r>
            <w:bookmarkEnd w:id="137"/>
          </w:p>
        </w:tc>
        <w:tc>
          <w:tcPr>
            <w:tcW w:w="349" w:type="pct"/>
            <w:tcBorders>
              <w:top w:val="single" w:sz="4" w:space="0" w:color="auto"/>
              <w:left w:val="nil"/>
              <w:bottom w:val="nil"/>
              <w:right w:val="single" w:sz="4" w:space="0" w:color="auto"/>
            </w:tcBorders>
            <w:shd w:val="clear" w:color="auto" w:fill="auto"/>
            <w:vAlign w:val="center"/>
            <w:hideMark/>
          </w:tcPr>
          <w:p w14:paraId="5DC46B89"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38" w:name="_Toc85804710"/>
            <w:r w:rsidRPr="001D7464">
              <w:rPr>
                <w:rFonts w:eastAsia="Times New Roman"/>
                <w:color w:val="000000"/>
                <w:sz w:val="20"/>
                <w:szCs w:val="20"/>
                <w:lang w:val="ru-RU" w:eastAsia="ru-RU"/>
              </w:rPr>
              <w:t>8.23</w:t>
            </w:r>
            <w:bookmarkEnd w:id="138"/>
          </w:p>
        </w:tc>
        <w:tc>
          <w:tcPr>
            <w:tcW w:w="389" w:type="pct"/>
            <w:tcBorders>
              <w:top w:val="single" w:sz="4" w:space="0" w:color="auto"/>
              <w:left w:val="nil"/>
              <w:bottom w:val="nil"/>
              <w:right w:val="single" w:sz="4" w:space="0" w:color="auto"/>
            </w:tcBorders>
            <w:shd w:val="clear" w:color="auto" w:fill="auto"/>
            <w:vAlign w:val="center"/>
            <w:hideMark/>
          </w:tcPr>
          <w:p w14:paraId="535E464D"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39" w:name="_Toc85804711"/>
            <w:r w:rsidRPr="001D7464">
              <w:rPr>
                <w:rFonts w:eastAsia="Times New Roman"/>
                <w:color w:val="000000"/>
                <w:sz w:val="20"/>
                <w:szCs w:val="20"/>
                <w:lang w:val="ru-RU" w:eastAsia="ru-RU"/>
              </w:rPr>
              <w:t>7.34</w:t>
            </w:r>
            <w:bookmarkEnd w:id="139"/>
          </w:p>
        </w:tc>
        <w:tc>
          <w:tcPr>
            <w:tcW w:w="334" w:type="pct"/>
            <w:tcBorders>
              <w:top w:val="single" w:sz="4" w:space="0" w:color="auto"/>
              <w:left w:val="nil"/>
              <w:bottom w:val="nil"/>
              <w:right w:val="single" w:sz="4" w:space="0" w:color="auto"/>
            </w:tcBorders>
            <w:shd w:val="clear" w:color="auto" w:fill="auto"/>
            <w:vAlign w:val="center"/>
            <w:hideMark/>
          </w:tcPr>
          <w:p w14:paraId="62BBE883"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40" w:name="_Toc85804712"/>
            <w:r w:rsidRPr="001D7464">
              <w:rPr>
                <w:rFonts w:eastAsia="Times New Roman"/>
                <w:color w:val="000000"/>
                <w:sz w:val="20"/>
                <w:szCs w:val="20"/>
                <w:lang w:val="ru-RU" w:eastAsia="ru-RU"/>
              </w:rPr>
              <w:t>6.45</w:t>
            </w:r>
            <w:bookmarkEnd w:id="140"/>
          </w:p>
        </w:tc>
        <w:tc>
          <w:tcPr>
            <w:tcW w:w="334" w:type="pct"/>
            <w:tcBorders>
              <w:top w:val="single" w:sz="4" w:space="0" w:color="auto"/>
              <w:left w:val="nil"/>
              <w:bottom w:val="nil"/>
              <w:right w:val="single" w:sz="4" w:space="0" w:color="auto"/>
            </w:tcBorders>
            <w:shd w:val="clear" w:color="auto" w:fill="auto"/>
            <w:vAlign w:val="center"/>
            <w:hideMark/>
          </w:tcPr>
          <w:p w14:paraId="5DD3E30C"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41" w:name="_Toc85804713"/>
            <w:r w:rsidRPr="001D7464">
              <w:rPr>
                <w:rFonts w:eastAsia="Times New Roman"/>
                <w:color w:val="000000"/>
                <w:sz w:val="20"/>
                <w:szCs w:val="20"/>
                <w:lang w:val="ru-RU" w:eastAsia="ru-RU"/>
              </w:rPr>
              <w:t>5.55</w:t>
            </w:r>
            <w:bookmarkEnd w:id="141"/>
          </w:p>
        </w:tc>
        <w:tc>
          <w:tcPr>
            <w:tcW w:w="334" w:type="pct"/>
            <w:tcBorders>
              <w:top w:val="single" w:sz="4" w:space="0" w:color="auto"/>
              <w:left w:val="nil"/>
              <w:bottom w:val="nil"/>
              <w:right w:val="single" w:sz="4" w:space="0" w:color="auto"/>
            </w:tcBorders>
            <w:shd w:val="clear" w:color="auto" w:fill="auto"/>
            <w:vAlign w:val="center"/>
            <w:hideMark/>
          </w:tcPr>
          <w:p w14:paraId="24BA2E0F"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42" w:name="_Toc85804714"/>
            <w:r w:rsidRPr="001D7464">
              <w:rPr>
                <w:rFonts w:eastAsia="Times New Roman"/>
                <w:color w:val="000000"/>
                <w:sz w:val="20"/>
                <w:szCs w:val="20"/>
                <w:lang w:val="ru-RU" w:eastAsia="ru-RU"/>
              </w:rPr>
              <w:t>5.55</w:t>
            </w:r>
            <w:bookmarkEnd w:id="142"/>
          </w:p>
        </w:tc>
        <w:tc>
          <w:tcPr>
            <w:tcW w:w="334" w:type="pct"/>
            <w:tcBorders>
              <w:top w:val="single" w:sz="4" w:space="0" w:color="auto"/>
              <w:left w:val="nil"/>
              <w:bottom w:val="nil"/>
              <w:right w:val="single" w:sz="4" w:space="0" w:color="auto"/>
            </w:tcBorders>
            <w:shd w:val="clear" w:color="auto" w:fill="auto"/>
            <w:vAlign w:val="center"/>
            <w:hideMark/>
          </w:tcPr>
          <w:p w14:paraId="1585C21B"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43" w:name="_Toc85804715"/>
            <w:r w:rsidRPr="001D7464">
              <w:rPr>
                <w:rFonts w:eastAsia="Times New Roman"/>
                <w:color w:val="000000"/>
                <w:sz w:val="20"/>
                <w:szCs w:val="20"/>
                <w:lang w:val="ru-RU" w:eastAsia="ru-RU"/>
              </w:rPr>
              <w:t>5.55</w:t>
            </w:r>
            <w:bookmarkEnd w:id="143"/>
          </w:p>
        </w:tc>
        <w:tc>
          <w:tcPr>
            <w:tcW w:w="334" w:type="pct"/>
            <w:tcBorders>
              <w:top w:val="single" w:sz="4" w:space="0" w:color="auto"/>
              <w:left w:val="nil"/>
              <w:bottom w:val="nil"/>
              <w:right w:val="single" w:sz="4" w:space="0" w:color="auto"/>
            </w:tcBorders>
            <w:shd w:val="clear" w:color="auto" w:fill="auto"/>
            <w:vAlign w:val="center"/>
            <w:hideMark/>
          </w:tcPr>
          <w:p w14:paraId="47743251"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44" w:name="_Toc85804716"/>
            <w:r w:rsidRPr="001D7464">
              <w:rPr>
                <w:rFonts w:eastAsia="Times New Roman"/>
                <w:color w:val="000000"/>
                <w:sz w:val="20"/>
                <w:szCs w:val="20"/>
                <w:lang w:val="ru-RU" w:eastAsia="ru-RU"/>
              </w:rPr>
              <w:t>5.55</w:t>
            </w:r>
            <w:bookmarkEnd w:id="144"/>
          </w:p>
        </w:tc>
        <w:tc>
          <w:tcPr>
            <w:tcW w:w="334" w:type="pct"/>
            <w:tcBorders>
              <w:top w:val="single" w:sz="4" w:space="0" w:color="auto"/>
              <w:left w:val="nil"/>
              <w:bottom w:val="nil"/>
              <w:right w:val="single" w:sz="4" w:space="0" w:color="auto"/>
            </w:tcBorders>
            <w:shd w:val="clear" w:color="auto" w:fill="auto"/>
            <w:vAlign w:val="center"/>
            <w:hideMark/>
          </w:tcPr>
          <w:p w14:paraId="4FBB2338"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45" w:name="_Toc85804717"/>
            <w:r w:rsidRPr="001D7464">
              <w:rPr>
                <w:rFonts w:eastAsia="Times New Roman"/>
                <w:color w:val="000000"/>
                <w:sz w:val="20"/>
                <w:szCs w:val="20"/>
                <w:lang w:val="ru-RU" w:eastAsia="ru-RU"/>
              </w:rPr>
              <w:t>5.55</w:t>
            </w:r>
            <w:bookmarkEnd w:id="145"/>
          </w:p>
        </w:tc>
        <w:tc>
          <w:tcPr>
            <w:tcW w:w="331" w:type="pct"/>
            <w:tcBorders>
              <w:top w:val="single" w:sz="4" w:space="0" w:color="auto"/>
              <w:left w:val="nil"/>
              <w:bottom w:val="nil"/>
              <w:right w:val="single" w:sz="4" w:space="0" w:color="auto"/>
            </w:tcBorders>
            <w:shd w:val="clear" w:color="auto" w:fill="auto"/>
            <w:vAlign w:val="center"/>
            <w:hideMark/>
          </w:tcPr>
          <w:p w14:paraId="5942F45B"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46" w:name="_Toc85804718"/>
            <w:r w:rsidRPr="001D7464">
              <w:rPr>
                <w:rFonts w:eastAsia="Times New Roman"/>
                <w:color w:val="000000"/>
                <w:sz w:val="20"/>
                <w:szCs w:val="20"/>
                <w:lang w:val="ru-RU" w:eastAsia="ru-RU"/>
              </w:rPr>
              <w:t>5.55</w:t>
            </w:r>
            <w:bookmarkEnd w:id="146"/>
          </w:p>
        </w:tc>
      </w:tr>
      <w:tr w:rsidR="001D7464" w:rsidRPr="001D7464" w14:paraId="7A0EF3F6"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7ED20851"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47" w:name="_Toc85804719"/>
            <w:r w:rsidRPr="001D7464">
              <w:rPr>
                <w:rFonts w:eastAsia="Times New Roman"/>
                <w:color w:val="000000"/>
                <w:sz w:val="20"/>
                <w:szCs w:val="20"/>
                <w:lang w:val="ru-RU" w:eastAsia="ru-RU"/>
              </w:rPr>
              <w:t>котельная «УК 272/5»</w:t>
            </w:r>
            <w:bookmarkEnd w:id="147"/>
          </w:p>
        </w:tc>
        <w:tc>
          <w:tcPr>
            <w:tcW w:w="339" w:type="pct"/>
            <w:tcBorders>
              <w:top w:val="single" w:sz="4" w:space="0" w:color="auto"/>
              <w:left w:val="nil"/>
              <w:bottom w:val="nil"/>
              <w:right w:val="single" w:sz="4" w:space="0" w:color="auto"/>
            </w:tcBorders>
            <w:shd w:val="clear" w:color="auto" w:fill="auto"/>
            <w:vAlign w:val="center"/>
            <w:hideMark/>
          </w:tcPr>
          <w:p w14:paraId="5A95F932"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48" w:name="_Toc85804720"/>
            <w:r w:rsidRPr="001D7464">
              <w:rPr>
                <w:rFonts w:eastAsia="Times New Roman"/>
                <w:color w:val="000000"/>
                <w:sz w:val="20"/>
                <w:szCs w:val="20"/>
                <w:lang w:val="ru-RU" w:eastAsia="ru-RU"/>
              </w:rPr>
              <w:t>7.48</w:t>
            </w:r>
            <w:bookmarkEnd w:id="148"/>
          </w:p>
        </w:tc>
        <w:tc>
          <w:tcPr>
            <w:tcW w:w="339" w:type="pct"/>
            <w:tcBorders>
              <w:top w:val="single" w:sz="4" w:space="0" w:color="auto"/>
              <w:left w:val="nil"/>
              <w:bottom w:val="nil"/>
              <w:right w:val="single" w:sz="4" w:space="0" w:color="auto"/>
            </w:tcBorders>
            <w:shd w:val="clear" w:color="auto" w:fill="auto"/>
            <w:vAlign w:val="center"/>
            <w:hideMark/>
          </w:tcPr>
          <w:p w14:paraId="4685D10D"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49" w:name="_Toc85804721"/>
            <w:r w:rsidRPr="001D7464">
              <w:rPr>
                <w:rFonts w:eastAsia="Times New Roman"/>
                <w:color w:val="000000"/>
                <w:sz w:val="20"/>
                <w:szCs w:val="20"/>
                <w:lang w:val="ru-RU" w:eastAsia="ru-RU"/>
              </w:rPr>
              <w:t>7.48</w:t>
            </w:r>
            <w:bookmarkEnd w:id="149"/>
          </w:p>
        </w:tc>
        <w:tc>
          <w:tcPr>
            <w:tcW w:w="339" w:type="pct"/>
            <w:tcBorders>
              <w:top w:val="single" w:sz="4" w:space="0" w:color="auto"/>
              <w:left w:val="nil"/>
              <w:bottom w:val="nil"/>
              <w:right w:val="single" w:sz="4" w:space="0" w:color="auto"/>
            </w:tcBorders>
            <w:shd w:val="clear" w:color="auto" w:fill="auto"/>
            <w:vAlign w:val="center"/>
            <w:hideMark/>
          </w:tcPr>
          <w:p w14:paraId="16B1AA0E"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50" w:name="_Toc85804722"/>
            <w:r w:rsidRPr="001D7464">
              <w:rPr>
                <w:rFonts w:eastAsia="Times New Roman"/>
                <w:color w:val="000000"/>
                <w:sz w:val="20"/>
                <w:szCs w:val="20"/>
                <w:lang w:val="ru-RU" w:eastAsia="ru-RU"/>
              </w:rPr>
              <w:t>7.48</w:t>
            </w:r>
            <w:bookmarkEnd w:id="150"/>
          </w:p>
        </w:tc>
        <w:tc>
          <w:tcPr>
            <w:tcW w:w="349" w:type="pct"/>
            <w:tcBorders>
              <w:top w:val="single" w:sz="4" w:space="0" w:color="auto"/>
              <w:left w:val="nil"/>
              <w:bottom w:val="nil"/>
              <w:right w:val="single" w:sz="4" w:space="0" w:color="auto"/>
            </w:tcBorders>
            <w:shd w:val="clear" w:color="auto" w:fill="auto"/>
            <w:vAlign w:val="center"/>
            <w:hideMark/>
          </w:tcPr>
          <w:p w14:paraId="38D595C1"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51" w:name="_Toc85804723"/>
            <w:r w:rsidRPr="001D7464">
              <w:rPr>
                <w:rFonts w:eastAsia="Times New Roman"/>
                <w:color w:val="000000"/>
                <w:sz w:val="20"/>
                <w:szCs w:val="20"/>
                <w:lang w:val="ru-RU" w:eastAsia="ru-RU"/>
              </w:rPr>
              <w:t>7.48</w:t>
            </w:r>
            <w:bookmarkEnd w:id="151"/>
          </w:p>
        </w:tc>
        <w:tc>
          <w:tcPr>
            <w:tcW w:w="389" w:type="pct"/>
            <w:tcBorders>
              <w:top w:val="single" w:sz="4" w:space="0" w:color="auto"/>
              <w:left w:val="nil"/>
              <w:bottom w:val="nil"/>
              <w:right w:val="single" w:sz="4" w:space="0" w:color="auto"/>
            </w:tcBorders>
            <w:shd w:val="clear" w:color="auto" w:fill="auto"/>
            <w:vAlign w:val="center"/>
            <w:hideMark/>
          </w:tcPr>
          <w:p w14:paraId="74DEEF91"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52" w:name="_Toc85804724"/>
            <w:r w:rsidRPr="001D7464">
              <w:rPr>
                <w:rFonts w:eastAsia="Times New Roman"/>
                <w:color w:val="000000"/>
                <w:sz w:val="20"/>
                <w:szCs w:val="20"/>
                <w:lang w:val="ru-RU" w:eastAsia="ru-RU"/>
              </w:rPr>
              <w:t>7.09</w:t>
            </w:r>
            <w:bookmarkEnd w:id="152"/>
          </w:p>
        </w:tc>
        <w:tc>
          <w:tcPr>
            <w:tcW w:w="334" w:type="pct"/>
            <w:tcBorders>
              <w:top w:val="single" w:sz="4" w:space="0" w:color="auto"/>
              <w:left w:val="nil"/>
              <w:bottom w:val="nil"/>
              <w:right w:val="single" w:sz="4" w:space="0" w:color="auto"/>
            </w:tcBorders>
            <w:shd w:val="clear" w:color="auto" w:fill="auto"/>
            <w:vAlign w:val="center"/>
            <w:hideMark/>
          </w:tcPr>
          <w:p w14:paraId="27998171"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53" w:name="_Toc85804725"/>
            <w:r w:rsidRPr="001D7464">
              <w:rPr>
                <w:rFonts w:eastAsia="Times New Roman"/>
                <w:color w:val="000000"/>
                <w:sz w:val="20"/>
                <w:szCs w:val="20"/>
                <w:lang w:val="ru-RU" w:eastAsia="ru-RU"/>
              </w:rPr>
              <w:t>6.70</w:t>
            </w:r>
            <w:bookmarkEnd w:id="153"/>
          </w:p>
        </w:tc>
        <w:tc>
          <w:tcPr>
            <w:tcW w:w="334" w:type="pct"/>
            <w:tcBorders>
              <w:top w:val="single" w:sz="4" w:space="0" w:color="auto"/>
              <w:left w:val="nil"/>
              <w:bottom w:val="nil"/>
              <w:right w:val="single" w:sz="4" w:space="0" w:color="auto"/>
            </w:tcBorders>
            <w:shd w:val="clear" w:color="auto" w:fill="auto"/>
            <w:vAlign w:val="center"/>
            <w:hideMark/>
          </w:tcPr>
          <w:p w14:paraId="470797F4"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54" w:name="_Toc85804726"/>
            <w:r w:rsidRPr="001D7464">
              <w:rPr>
                <w:rFonts w:eastAsia="Times New Roman"/>
                <w:color w:val="000000"/>
                <w:sz w:val="20"/>
                <w:szCs w:val="20"/>
                <w:lang w:val="ru-RU" w:eastAsia="ru-RU"/>
              </w:rPr>
              <w:t>6.31</w:t>
            </w:r>
            <w:bookmarkEnd w:id="154"/>
          </w:p>
        </w:tc>
        <w:tc>
          <w:tcPr>
            <w:tcW w:w="334" w:type="pct"/>
            <w:tcBorders>
              <w:top w:val="single" w:sz="4" w:space="0" w:color="auto"/>
              <w:left w:val="nil"/>
              <w:bottom w:val="nil"/>
              <w:right w:val="single" w:sz="4" w:space="0" w:color="auto"/>
            </w:tcBorders>
            <w:shd w:val="clear" w:color="auto" w:fill="auto"/>
            <w:vAlign w:val="center"/>
            <w:hideMark/>
          </w:tcPr>
          <w:p w14:paraId="095D458F"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55" w:name="_Toc85804727"/>
            <w:r w:rsidRPr="001D7464">
              <w:rPr>
                <w:rFonts w:eastAsia="Times New Roman"/>
                <w:color w:val="000000"/>
                <w:sz w:val="20"/>
                <w:szCs w:val="20"/>
                <w:lang w:val="ru-RU" w:eastAsia="ru-RU"/>
              </w:rPr>
              <w:t>6.31</w:t>
            </w:r>
            <w:bookmarkEnd w:id="155"/>
          </w:p>
        </w:tc>
        <w:tc>
          <w:tcPr>
            <w:tcW w:w="334" w:type="pct"/>
            <w:tcBorders>
              <w:top w:val="single" w:sz="4" w:space="0" w:color="auto"/>
              <w:left w:val="nil"/>
              <w:bottom w:val="nil"/>
              <w:right w:val="single" w:sz="4" w:space="0" w:color="auto"/>
            </w:tcBorders>
            <w:shd w:val="clear" w:color="auto" w:fill="auto"/>
            <w:vAlign w:val="center"/>
            <w:hideMark/>
          </w:tcPr>
          <w:p w14:paraId="5A42313A"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56" w:name="_Toc85804728"/>
            <w:r w:rsidRPr="001D7464">
              <w:rPr>
                <w:rFonts w:eastAsia="Times New Roman"/>
                <w:color w:val="000000"/>
                <w:sz w:val="20"/>
                <w:szCs w:val="20"/>
                <w:lang w:val="ru-RU" w:eastAsia="ru-RU"/>
              </w:rPr>
              <w:t>6.31</w:t>
            </w:r>
            <w:bookmarkEnd w:id="156"/>
          </w:p>
        </w:tc>
        <w:tc>
          <w:tcPr>
            <w:tcW w:w="334" w:type="pct"/>
            <w:tcBorders>
              <w:top w:val="single" w:sz="4" w:space="0" w:color="auto"/>
              <w:left w:val="nil"/>
              <w:bottom w:val="nil"/>
              <w:right w:val="single" w:sz="4" w:space="0" w:color="auto"/>
            </w:tcBorders>
            <w:shd w:val="clear" w:color="auto" w:fill="auto"/>
            <w:vAlign w:val="center"/>
            <w:hideMark/>
          </w:tcPr>
          <w:p w14:paraId="38675357"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57" w:name="_Toc85804729"/>
            <w:r w:rsidRPr="001D7464">
              <w:rPr>
                <w:rFonts w:eastAsia="Times New Roman"/>
                <w:color w:val="000000"/>
                <w:sz w:val="20"/>
                <w:szCs w:val="20"/>
                <w:lang w:val="ru-RU" w:eastAsia="ru-RU"/>
              </w:rPr>
              <w:t>6.31</w:t>
            </w:r>
            <w:bookmarkEnd w:id="157"/>
          </w:p>
        </w:tc>
        <w:tc>
          <w:tcPr>
            <w:tcW w:w="334" w:type="pct"/>
            <w:tcBorders>
              <w:top w:val="single" w:sz="4" w:space="0" w:color="auto"/>
              <w:left w:val="nil"/>
              <w:bottom w:val="nil"/>
              <w:right w:val="single" w:sz="4" w:space="0" w:color="auto"/>
            </w:tcBorders>
            <w:shd w:val="clear" w:color="auto" w:fill="auto"/>
            <w:vAlign w:val="center"/>
            <w:hideMark/>
          </w:tcPr>
          <w:p w14:paraId="6EF4FF34"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58" w:name="_Toc85804730"/>
            <w:r w:rsidRPr="001D7464">
              <w:rPr>
                <w:rFonts w:eastAsia="Times New Roman"/>
                <w:color w:val="000000"/>
                <w:sz w:val="20"/>
                <w:szCs w:val="20"/>
                <w:lang w:val="ru-RU" w:eastAsia="ru-RU"/>
              </w:rPr>
              <w:t>6.31</w:t>
            </w:r>
            <w:bookmarkEnd w:id="158"/>
          </w:p>
        </w:tc>
        <w:tc>
          <w:tcPr>
            <w:tcW w:w="331" w:type="pct"/>
            <w:tcBorders>
              <w:top w:val="single" w:sz="4" w:space="0" w:color="auto"/>
              <w:left w:val="nil"/>
              <w:bottom w:val="nil"/>
              <w:right w:val="single" w:sz="4" w:space="0" w:color="auto"/>
            </w:tcBorders>
            <w:shd w:val="clear" w:color="auto" w:fill="auto"/>
            <w:vAlign w:val="center"/>
            <w:hideMark/>
          </w:tcPr>
          <w:p w14:paraId="47EF5C7C"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59" w:name="_Toc85804731"/>
            <w:r w:rsidRPr="001D7464">
              <w:rPr>
                <w:rFonts w:eastAsia="Times New Roman"/>
                <w:color w:val="000000"/>
                <w:sz w:val="20"/>
                <w:szCs w:val="20"/>
                <w:lang w:val="ru-RU" w:eastAsia="ru-RU"/>
              </w:rPr>
              <w:t>6.31</w:t>
            </w:r>
            <w:bookmarkEnd w:id="159"/>
          </w:p>
        </w:tc>
      </w:tr>
      <w:tr w:rsidR="001D7464" w:rsidRPr="001D7464" w14:paraId="4EB06E47"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2AB22D90"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60" w:name="_Toc85804732"/>
            <w:r w:rsidRPr="001D7464">
              <w:rPr>
                <w:rFonts w:eastAsia="Times New Roman"/>
                <w:color w:val="000000"/>
                <w:sz w:val="20"/>
                <w:szCs w:val="20"/>
                <w:lang w:val="ru-RU" w:eastAsia="ru-RU"/>
              </w:rPr>
              <w:t>котельная АО «Иркутскнефтепродукт»</w:t>
            </w:r>
            <w:bookmarkEnd w:id="160"/>
          </w:p>
        </w:tc>
        <w:tc>
          <w:tcPr>
            <w:tcW w:w="339" w:type="pct"/>
            <w:tcBorders>
              <w:top w:val="single" w:sz="4" w:space="0" w:color="auto"/>
              <w:left w:val="nil"/>
              <w:bottom w:val="nil"/>
              <w:right w:val="single" w:sz="4" w:space="0" w:color="auto"/>
            </w:tcBorders>
            <w:shd w:val="clear" w:color="auto" w:fill="auto"/>
            <w:vAlign w:val="center"/>
            <w:hideMark/>
          </w:tcPr>
          <w:p w14:paraId="108AB745"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61" w:name="_Toc85804733"/>
            <w:r w:rsidRPr="001D7464">
              <w:rPr>
                <w:rFonts w:eastAsia="Times New Roman"/>
                <w:color w:val="000000"/>
                <w:sz w:val="20"/>
                <w:szCs w:val="20"/>
                <w:lang w:val="ru-RU" w:eastAsia="ru-RU"/>
              </w:rPr>
              <w:t>9.57</w:t>
            </w:r>
            <w:bookmarkEnd w:id="161"/>
          </w:p>
        </w:tc>
        <w:tc>
          <w:tcPr>
            <w:tcW w:w="339" w:type="pct"/>
            <w:tcBorders>
              <w:top w:val="single" w:sz="4" w:space="0" w:color="auto"/>
              <w:left w:val="nil"/>
              <w:bottom w:val="nil"/>
              <w:right w:val="single" w:sz="4" w:space="0" w:color="auto"/>
            </w:tcBorders>
            <w:shd w:val="clear" w:color="auto" w:fill="auto"/>
            <w:vAlign w:val="center"/>
            <w:hideMark/>
          </w:tcPr>
          <w:p w14:paraId="34A59042"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62" w:name="_Toc85804734"/>
            <w:r w:rsidRPr="001D7464">
              <w:rPr>
                <w:rFonts w:eastAsia="Times New Roman"/>
                <w:color w:val="000000"/>
                <w:sz w:val="20"/>
                <w:szCs w:val="20"/>
                <w:lang w:val="ru-RU" w:eastAsia="ru-RU"/>
              </w:rPr>
              <w:t>9.57</w:t>
            </w:r>
            <w:bookmarkEnd w:id="162"/>
          </w:p>
        </w:tc>
        <w:tc>
          <w:tcPr>
            <w:tcW w:w="339" w:type="pct"/>
            <w:tcBorders>
              <w:top w:val="single" w:sz="4" w:space="0" w:color="auto"/>
              <w:left w:val="nil"/>
              <w:bottom w:val="nil"/>
              <w:right w:val="single" w:sz="4" w:space="0" w:color="auto"/>
            </w:tcBorders>
            <w:shd w:val="clear" w:color="auto" w:fill="auto"/>
            <w:vAlign w:val="center"/>
            <w:hideMark/>
          </w:tcPr>
          <w:p w14:paraId="4E9C04AC"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63" w:name="_Toc85804735"/>
            <w:r w:rsidRPr="001D7464">
              <w:rPr>
                <w:rFonts w:eastAsia="Times New Roman"/>
                <w:color w:val="000000"/>
                <w:sz w:val="20"/>
                <w:szCs w:val="20"/>
                <w:lang w:val="ru-RU" w:eastAsia="ru-RU"/>
              </w:rPr>
              <w:t>9.57</w:t>
            </w:r>
            <w:bookmarkEnd w:id="163"/>
          </w:p>
        </w:tc>
        <w:tc>
          <w:tcPr>
            <w:tcW w:w="349" w:type="pct"/>
            <w:tcBorders>
              <w:top w:val="single" w:sz="4" w:space="0" w:color="auto"/>
              <w:left w:val="nil"/>
              <w:bottom w:val="nil"/>
              <w:right w:val="single" w:sz="4" w:space="0" w:color="auto"/>
            </w:tcBorders>
            <w:shd w:val="clear" w:color="auto" w:fill="auto"/>
            <w:vAlign w:val="center"/>
            <w:hideMark/>
          </w:tcPr>
          <w:p w14:paraId="526C2C60"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64" w:name="_Toc85804736"/>
            <w:r w:rsidRPr="001D7464">
              <w:rPr>
                <w:rFonts w:eastAsia="Times New Roman"/>
                <w:color w:val="000000"/>
                <w:sz w:val="20"/>
                <w:szCs w:val="20"/>
                <w:lang w:val="ru-RU" w:eastAsia="ru-RU"/>
              </w:rPr>
              <w:t>15.23</w:t>
            </w:r>
            <w:bookmarkEnd w:id="164"/>
          </w:p>
        </w:tc>
        <w:tc>
          <w:tcPr>
            <w:tcW w:w="389" w:type="pct"/>
            <w:tcBorders>
              <w:top w:val="single" w:sz="4" w:space="0" w:color="auto"/>
              <w:left w:val="nil"/>
              <w:bottom w:val="nil"/>
              <w:right w:val="single" w:sz="4" w:space="0" w:color="auto"/>
            </w:tcBorders>
            <w:shd w:val="clear" w:color="auto" w:fill="auto"/>
            <w:vAlign w:val="center"/>
            <w:hideMark/>
          </w:tcPr>
          <w:p w14:paraId="1AEF3C50"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65" w:name="_Toc85804737"/>
            <w:r w:rsidRPr="001D7464">
              <w:rPr>
                <w:rFonts w:eastAsia="Times New Roman"/>
                <w:color w:val="000000"/>
                <w:sz w:val="20"/>
                <w:szCs w:val="20"/>
                <w:lang w:val="ru-RU" w:eastAsia="ru-RU"/>
              </w:rPr>
              <w:t>10.99</w:t>
            </w:r>
            <w:bookmarkEnd w:id="165"/>
          </w:p>
        </w:tc>
        <w:tc>
          <w:tcPr>
            <w:tcW w:w="334" w:type="pct"/>
            <w:tcBorders>
              <w:top w:val="single" w:sz="4" w:space="0" w:color="auto"/>
              <w:left w:val="nil"/>
              <w:bottom w:val="nil"/>
              <w:right w:val="single" w:sz="4" w:space="0" w:color="auto"/>
            </w:tcBorders>
            <w:shd w:val="clear" w:color="auto" w:fill="auto"/>
            <w:vAlign w:val="center"/>
            <w:hideMark/>
          </w:tcPr>
          <w:p w14:paraId="66E98FF1"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66" w:name="_Toc85804738"/>
            <w:r w:rsidRPr="001D7464">
              <w:rPr>
                <w:rFonts w:eastAsia="Times New Roman"/>
                <w:color w:val="000000"/>
                <w:sz w:val="20"/>
                <w:szCs w:val="20"/>
                <w:lang w:val="ru-RU" w:eastAsia="ru-RU"/>
              </w:rPr>
              <w:t>6.75</w:t>
            </w:r>
            <w:bookmarkEnd w:id="166"/>
          </w:p>
        </w:tc>
        <w:tc>
          <w:tcPr>
            <w:tcW w:w="334" w:type="pct"/>
            <w:tcBorders>
              <w:top w:val="single" w:sz="4" w:space="0" w:color="auto"/>
              <w:left w:val="nil"/>
              <w:bottom w:val="nil"/>
              <w:right w:val="single" w:sz="4" w:space="0" w:color="auto"/>
            </w:tcBorders>
            <w:shd w:val="clear" w:color="auto" w:fill="auto"/>
            <w:vAlign w:val="center"/>
            <w:hideMark/>
          </w:tcPr>
          <w:p w14:paraId="29440A50"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67" w:name="_Toc85804739"/>
            <w:r w:rsidRPr="001D7464">
              <w:rPr>
                <w:rFonts w:eastAsia="Times New Roman"/>
                <w:color w:val="000000"/>
                <w:sz w:val="20"/>
                <w:szCs w:val="20"/>
                <w:lang w:val="ru-RU" w:eastAsia="ru-RU"/>
              </w:rPr>
              <w:t>2.51</w:t>
            </w:r>
            <w:bookmarkEnd w:id="167"/>
          </w:p>
        </w:tc>
        <w:tc>
          <w:tcPr>
            <w:tcW w:w="334" w:type="pct"/>
            <w:tcBorders>
              <w:top w:val="single" w:sz="4" w:space="0" w:color="auto"/>
              <w:left w:val="nil"/>
              <w:bottom w:val="nil"/>
              <w:right w:val="single" w:sz="4" w:space="0" w:color="auto"/>
            </w:tcBorders>
            <w:shd w:val="clear" w:color="auto" w:fill="auto"/>
            <w:vAlign w:val="center"/>
            <w:hideMark/>
          </w:tcPr>
          <w:p w14:paraId="324C58E9"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68" w:name="_Toc85804740"/>
            <w:r w:rsidRPr="001D7464">
              <w:rPr>
                <w:rFonts w:eastAsia="Times New Roman"/>
                <w:color w:val="000000"/>
                <w:sz w:val="20"/>
                <w:szCs w:val="20"/>
                <w:lang w:val="ru-RU" w:eastAsia="ru-RU"/>
              </w:rPr>
              <w:t>2.51</w:t>
            </w:r>
            <w:bookmarkEnd w:id="168"/>
          </w:p>
        </w:tc>
        <w:tc>
          <w:tcPr>
            <w:tcW w:w="334" w:type="pct"/>
            <w:tcBorders>
              <w:top w:val="single" w:sz="4" w:space="0" w:color="auto"/>
              <w:left w:val="nil"/>
              <w:bottom w:val="nil"/>
              <w:right w:val="single" w:sz="4" w:space="0" w:color="auto"/>
            </w:tcBorders>
            <w:shd w:val="clear" w:color="auto" w:fill="auto"/>
            <w:vAlign w:val="center"/>
            <w:hideMark/>
          </w:tcPr>
          <w:p w14:paraId="35FB9ED0"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69" w:name="_Toc85804741"/>
            <w:r w:rsidRPr="001D7464">
              <w:rPr>
                <w:rFonts w:eastAsia="Times New Roman"/>
                <w:color w:val="000000"/>
                <w:sz w:val="20"/>
                <w:szCs w:val="20"/>
                <w:lang w:val="ru-RU" w:eastAsia="ru-RU"/>
              </w:rPr>
              <w:t>2.51</w:t>
            </w:r>
            <w:bookmarkEnd w:id="169"/>
          </w:p>
        </w:tc>
        <w:tc>
          <w:tcPr>
            <w:tcW w:w="334" w:type="pct"/>
            <w:tcBorders>
              <w:top w:val="single" w:sz="4" w:space="0" w:color="auto"/>
              <w:left w:val="nil"/>
              <w:bottom w:val="nil"/>
              <w:right w:val="single" w:sz="4" w:space="0" w:color="auto"/>
            </w:tcBorders>
            <w:shd w:val="clear" w:color="auto" w:fill="auto"/>
            <w:vAlign w:val="center"/>
            <w:hideMark/>
          </w:tcPr>
          <w:p w14:paraId="110865EF"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70" w:name="_Toc85804742"/>
            <w:r w:rsidRPr="001D7464">
              <w:rPr>
                <w:rFonts w:eastAsia="Times New Roman"/>
                <w:color w:val="000000"/>
                <w:sz w:val="20"/>
                <w:szCs w:val="20"/>
                <w:lang w:val="ru-RU" w:eastAsia="ru-RU"/>
              </w:rPr>
              <w:t>2.51</w:t>
            </w:r>
            <w:bookmarkEnd w:id="170"/>
          </w:p>
        </w:tc>
        <w:tc>
          <w:tcPr>
            <w:tcW w:w="334" w:type="pct"/>
            <w:tcBorders>
              <w:top w:val="single" w:sz="4" w:space="0" w:color="auto"/>
              <w:left w:val="nil"/>
              <w:bottom w:val="nil"/>
              <w:right w:val="single" w:sz="4" w:space="0" w:color="auto"/>
            </w:tcBorders>
            <w:shd w:val="clear" w:color="auto" w:fill="auto"/>
            <w:vAlign w:val="center"/>
            <w:hideMark/>
          </w:tcPr>
          <w:p w14:paraId="0A3B4989"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71" w:name="_Toc85804743"/>
            <w:r w:rsidRPr="001D7464">
              <w:rPr>
                <w:rFonts w:eastAsia="Times New Roman"/>
                <w:color w:val="000000"/>
                <w:sz w:val="20"/>
                <w:szCs w:val="20"/>
                <w:lang w:val="ru-RU" w:eastAsia="ru-RU"/>
              </w:rPr>
              <w:t>2.51</w:t>
            </w:r>
            <w:bookmarkEnd w:id="171"/>
          </w:p>
        </w:tc>
        <w:tc>
          <w:tcPr>
            <w:tcW w:w="331" w:type="pct"/>
            <w:tcBorders>
              <w:top w:val="single" w:sz="4" w:space="0" w:color="auto"/>
              <w:left w:val="nil"/>
              <w:bottom w:val="nil"/>
              <w:right w:val="single" w:sz="4" w:space="0" w:color="auto"/>
            </w:tcBorders>
            <w:shd w:val="clear" w:color="auto" w:fill="auto"/>
            <w:vAlign w:val="center"/>
            <w:hideMark/>
          </w:tcPr>
          <w:p w14:paraId="1F80B9BB"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72" w:name="_Toc85804744"/>
            <w:r w:rsidRPr="001D7464">
              <w:rPr>
                <w:rFonts w:eastAsia="Times New Roman"/>
                <w:color w:val="000000"/>
                <w:sz w:val="20"/>
                <w:szCs w:val="20"/>
                <w:lang w:val="ru-RU" w:eastAsia="ru-RU"/>
              </w:rPr>
              <w:t>2.51</w:t>
            </w:r>
            <w:bookmarkEnd w:id="172"/>
          </w:p>
        </w:tc>
      </w:tr>
      <w:tr w:rsidR="001D7464" w:rsidRPr="001D7464" w14:paraId="3E3D9DB9"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61838982"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73" w:name="_Toc85804745"/>
            <w:r w:rsidRPr="001D7464">
              <w:rPr>
                <w:rFonts w:eastAsia="Times New Roman"/>
                <w:color w:val="000000"/>
                <w:sz w:val="20"/>
                <w:szCs w:val="20"/>
                <w:lang w:val="ru-RU" w:eastAsia="ru-RU"/>
              </w:rPr>
              <w:t>котельная "ИНК"</w:t>
            </w:r>
            <w:bookmarkEnd w:id="173"/>
          </w:p>
        </w:tc>
        <w:tc>
          <w:tcPr>
            <w:tcW w:w="339" w:type="pct"/>
            <w:tcBorders>
              <w:top w:val="single" w:sz="4" w:space="0" w:color="auto"/>
              <w:left w:val="nil"/>
              <w:bottom w:val="single" w:sz="4" w:space="0" w:color="auto"/>
              <w:right w:val="single" w:sz="4" w:space="0" w:color="auto"/>
            </w:tcBorders>
            <w:shd w:val="clear" w:color="auto" w:fill="auto"/>
            <w:vAlign w:val="center"/>
            <w:hideMark/>
          </w:tcPr>
          <w:p w14:paraId="0E3F39C3"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74" w:name="_Toc85804746"/>
            <w:r w:rsidRPr="001D7464">
              <w:rPr>
                <w:rFonts w:eastAsia="Times New Roman"/>
                <w:color w:val="000000"/>
                <w:sz w:val="20"/>
                <w:szCs w:val="20"/>
                <w:lang w:val="ru-RU" w:eastAsia="ru-RU"/>
              </w:rPr>
              <w:t>0.00</w:t>
            </w:r>
            <w:bookmarkEnd w:id="174"/>
          </w:p>
        </w:tc>
        <w:tc>
          <w:tcPr>
            <w:tcW w:w="339" w:type="pct"/>
            <w:tcBorders>
              <w:top w:val="single" w:sz="4" w:space="0" w:color="auto"/>
              <w:left w:val="nil"/>
              <w:bottom w:val="single" w:sz="4" w:space="0" w:color="auto"/>
              <w:right w:val="single" w:sz="4" w:space="0" w:color="auto"/>
            </w:tcBorders>
            <w:shd w:val="clear" w:color="auto" w:fill="auto"/>
            <w:vAlign w:val="center"/>
            <w:hideMark/>
          </w:tcPr>
          <w:p w14:paraId="2A97B925"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75" w:name="_Toc85804747"/>
            <w:r w:rsidRPr="001D7464">
              <w:rPr>
                <w:rFonts w:eastAsia="Times New Roman"/>
                <w:color w:val="000000"/>
                <w:sz w:val="20"/>
                <w:szCs w:val="20"/>
                <w:lang w:val="ru-RU" w:eastAsia="ru-RU"/>
              </w:rPr>
              <w:t>0.00</w:t>
            </w:r>
            <w:bookmarkEnd w:id="175"/>
          </w:p>
        </w:tc>
        <w:tc>
          <w:tcPr>
            <w:tcW w:w="339" w:type="pct"/>
            <w:tcBorders>
              <w:top w:val="single" w:sz="4" w:space="0" w:color="auto"/>
              <w:left w:val="nil"/>
              <w:bottom w:val="single" w:sz="4" w:space="0" w:color="auto"/>
              <w:right w:val="single" w:sz="4" w:space="0" w:color="auto"/>
            </w:tcBorders>
            <w:shd w:val="clear" w:color="auto" w:fill="auto"/>
            <w:vAlign w:val="center"/>
            <w:hideMark/>
          </w:tcPr>
          <w:p w14:paraId="19A688FA"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76" w:name="_Toc85804748"/>
            <w:r w:rsidRPr="001D7464">
              <w:rPr>
                <w:rFonts w:eastAsia="Times New Roman"/>
                <w:color w:val="000000"/>
                <w:sz w:val="20"/>
                <w:szCs w:val="20"/>
                <w:lang w:val="ru-RU" w:eastAsia="ru-RU"/>
              </w:rPr>
              <w:t>0.00</w:t>
            </w:r>
            <w:bookmarkEnd w:id="176"/>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24E18BB4"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77" w:name="_Toc85804749"/>
            <w:r w:rsidRPr="001D7464">
              <w:rPr>
                <w:rFonts w:eastAsia="Times New Roman"/>
                <w:color w:val="000000"/>
                <w:sz w:val="20"/>
                <w:szCs w:val="20"/>
                <w:lang w:val="ru-RU" w:eastAsia="ru-RU"/>
              </w:rPr>
              <w:t>0.00</w:t>
            </w:r>
            <w:bookmarkEnd w:id="177"/>
          </w:p>
        </w:tc>
        <w:tc>
          <w:tcPr>
            <w:tcW w:w="389" w:type="pct"/>
            <w:tcBorders>
              <w:top w:val="single" w:sz="4" w:space="0" w:color="auto"/>
              <w:left w:val="nil"/>
              <w:bottom w:val="single" w:sz="4" w:space="0" w:color="auto"/>
              <w:right w:val="single" w:sz="4" w:space="0" w:color="auto"/>
            </w:tcBorders>
            <w:shd w:val="clear" w:color="auto" w:fill="auto"/>
            <w:vAlign w:val="center"/>
            <w:hideMark/>
          </w:tcPr>
          <w:p w14:paraId="7BB94AA9"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78" w:name="_Toc85804750"/>
            <w:r w:rsidRPr="001D7464">
              <w:rPr>
                <w:rFonts w:eastAsia="Times New Roman"/>
                <w:color w:val="000000"/>
                <w:sz w:val="20"/>
                <w:szCs w:val="20"/>
                <w:lang w:val="ru-RU" w:eastAsia="ru-RU"/>
              </w:rPr>
              <w:t>0.00</w:t>
            </w:r>
            <w:bookmarkEnd w:id="178"/>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E72202C"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79" w:name="_Toc85804751"/>
            <w:r w:rsidRPr="001D7464">
              <w:rPr>
                <w:rFonts w:eastAsia="Times New Roman"/>
                <w:color w:val="000000"/>
                <w:sz w:val="20"/>
                <w:szCs w:val="20"/>
                <w:lang w:val="ru-RU" w:eastAsia="ru-RU"/>
              </w:rPr>
              <w:t>0.00</w:t>
            </w:r>
            <w:bookmarkEnd w:id="179"/>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B48E551"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80" w:name="_Toc85804752"/>
            <w:r w:rsidRPr="001D7464">
              <w:rPr>
                <w:rFonts w:eastAsia="Times New Roman"/>
                <w:color w:val="000000"/>
                <w:sz w:val="20"/>
                <w:szCs w:val="20"/>
                <w:lang w:val="ru-RU" w:eastAsia="ru-RU"/>
              </w:rPr>
              <w:t>63.07</w:t>
            </w:r>
            <w:bookmarkEnd w:id="180"/>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6922A25"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81" w:name="_Toc85804753"/>
            <w:r w:rsidRPr="001D7464">
              <w:rPr>
                <w:rFonts w:eastAsia="Times New Roman"/>
                <w:color w:val="000000"/>
                <w:sz w:val="20"/>
                <w:szCs w:val="20"/>
                <w:lang w:val="ru-RU" w:eastAsia="ru-RU"/>
              </w:rPr>
              <w:t>63.07</w:t>
            </w:r>
            <w:bookmarkEnd w:id="181"/>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0679F7C"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82" w:name="_Toc85804754"/>
            <w:r w:rsidRPr="001D7464">
              <w:rPr>
                <w:rFonts w:eastAsia="Times New Roman"/>
                <w:color w:val="000000"/>
                <w:sz w:val="20"/>
                <w:szCs w:val="20"/>
                <w:lang w:val="ru-RU" w:eastAsia="ru-RU"/>
              </w:rPr>
              <w:t>63.07</w:t>
            </w:r>
            <w:bookmarkEnd w:id="182"/>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25E5447"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83" w:name="_Toc85804755"/>
            <w:r w:rsidRPr="001D7464">
              <w:rPr>
                <w:rFonts w:eastAsia="Times New Roman"/>
                <w:color w:val="000000"/>
                <w:sz w:val="20"/>
                <w:szCs w:val="20"/>
                <w:lang w:val="ru-RU" w:eastAsia="ru-RU"/>
              </w:rPr>
              <w:t>63.07</w:t>
            </w:r>
            <w:bookmarkEnd w:id="183"/>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7D407EE"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84" w:name="_Toc85804756"/>
            <w:r w:rsidRPr="001D7464">
              <w:rPr>
                <w:rFonts w:eastAsia="Times New Roman"/>
                <w:color w:val="000000"/>
                <w:sz w:val="20"/>
                <w:szCs w:val="20"/>
                <w:lang w:val="ru-RU" w:eastAsia="ru-RU"/>
              </w:rPr>
              <w:t>63.07</w:t>
            </w:r>
            <w:bookmarkEnd w:id="184"/>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6C40EAA8" w14:textId="77777777" w:rsidR="001D7464" w:rsidRPr="001D7464" w:rsidRDefault="001D7464" w:rsidP="001D7464">
            <w:pPr>
              <w:widowControl/>
              <w:spacing w:line="240" w:lineRule="auto"/>
              <w:ind w:firstLine="0"/>
              <w:jc w:val="center"/>
              <w:outlineLvl w:val="1"/>
              <w:rPr>
                <w:rFonts w:eastAsia="Times New Roman"/>
                <w:color w:val="000000"/>
                <w:sz w:val="20"/>
                <w:szCs w:val="20"/>
                <w:lang w:val="ru-RU" w:eastAsia="ru-RU"/>
              </w:rPr>
            </w:pPr>
            <w:bookmarkStart w:id="185" w:name="_Toc85804757"/>
            <w:r w:rsidRPr="001D7464">
              <w:rPr>
                <w:rFonts w:eastAsia="Times New Roman"/>
                <w:color w:val="000000"/>
                <w:sz w:val="20"/>
                <w:szCs w:val="20"/>
                <w:lang w:val="ru-RU" w:eastAsia="ru-RU"/>
              </w:rPr>
              <w:t>63.07</w:t>
            </w:r>
            <w:bookmarkEnd w:id="185"/>
          </w:p>
        </w:tc>
      </w:tr>
      <w:tr w:rsidR="001D7464" w:rsidRPr="001D7464" w14:paraId="7FA1B362" w14:textId="77777777" w:rsidTr="001D7464">
        <w:trPr>
          <w:trHeight w:val="20"/>
        </w:trPr>
        <w:tc>
          <w:tcPr>
            <w:tcW w:w="9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2AB10" w14:textId="6E0FC17E" w:rsidR="001D7464" w:rsidRPr="001D7464" w:rsidRDefault="001D7464" w:rsidP="001D7464">
            <w:pPr>
              <w:widowControl/>
              <w:spacing w:line="240" w:lineRule="auto"/>
              <w:ind w:firstLine="0"/>
              <w:jc w:val="center"/>
              <w:rPr>
                <w:rFonts w:eastAsia="Times New Roman"/>
                <w:b/>
                <w:bCs/>
                <w:sz w:val="20"/>
                <w:szCs w:val="20"/>
                <w:lang w:val="ru-RU" w:eastAsia="ru-RU"/>
              </w:rPr>
            </w:pPr>
            <w:r w:rsidRPr="001D7464">
              <w:rPr>
                <w:rFonts w:eastAsia="Times New Roman"/>
                <w:b/>
                <w:bCs/>
                <w:sz w:val="20"/>
                <w:szCs w:val="20"/>
                <w:lang w:val="ru-RU" w:eastAsia="ru-RU"/>
              </w:rPr>
              <w:t>нормативные утечки теплоносителя,</w:t>
            </w:r>
            <w:r w:rsidR="00433B07">
              <w:rPr>
                <w:rFonts w:eastAsia="Times New Roman"/>
                <w:b/>
                <w:bCs/>
                <w:sz w:val="20"/>
                <w:szCs w:val="20"/>
                <w:lang w:val="ru-RU" w:eastAsia="ru-RU"/>
              </w:rPr>
              <w:t xml:space="preserve"> </w:t>
            </w:r>
            <w:r w:rsidRPr="001D7464">
              <w:rPr>
                <w:rFonts w:eastAsia="Times New Roman"/>
                <w:b/>
                <w:bCs/>
                <w:sz w:val="20"/>
                <w:szCs w:val="20"/>
                <w:lang w:val="ru-RU" w:eastAsia="ru-RU"/>
              </w:rPr>
              <w:t>тыс. куб.</w:t>
            </w:r>
            <w:r w:rsidR="00433B07">
              <w:rPr>
                <w:rFonts w:eastAsia="Times New Roman"/>
                <w:b/>
                <w:bCs/>
                <w:sz w:val="20"/>
                <w:szCs w:val="20"/>
                <w:lang w:val="ru-RU" w:eastAsia="ru-RU"/>
              </w:rPr>
              <w:t xml:space="preserve"> </w:t>
            </w:r>
            <w:r w:rsidRPr="001D7464">
              <w:rPr>
                <w:rFonts w:eastAsia="Times New Roman"/>
                <w:b/>
                <w:bCs/>
                <w:sz w:val="20"/>
                <w:szCs w:val="20"/>
                <w:lang w:val="ru-RU" w:eastAsia="ru-RU"/>
              </w:rPr>
              <w:t>м</w:t>
            </w:r>
          </w:p>
        </w:tc>
        <w:tc>
          <w:tcPr>
            <w:tcW w:w="339" w:type="pct"/>
            <w:tcBorders>
              <w:top w:val="single" w:sz="4" w:space="0" w:color="auto"/>
              <w:left w:val="nil"/>
              <w:bottom w:val="single" w:sz="4" w:space="0" w:color="auto"/>
              <w:right w:val="single" w:sz="4" w:space="0" w:color="auto"/>
            </w:tcBorders>
            <w:shd w:val="clear" w:color="auto" w:fill="auto"/>
            <w:vAlign w:val="center"/>
            <w:hideMark/>
          </w:tcPr>
          <w:p w14:paraId="57893404"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799.79</w:t>
            </w:r>
          </w:p>
        </w:tc>
        <w:tc>
          <w:tcPr>
            <w:tcW w:w="339" w:type="pct"/>
            <w:tcBorders>
              <w:top w:val="single" w:sz="4" w:space="0" w:color="auto"/>
              <w:left w:val="nil"/>
              <w:bottom w:val="single" w:sz="4" w:space="0" w:color="auto"/>
              <w:right w:val="single" w:sz="4" w:space="0" w:color="auto"/>
            </w:tcBorders>
            <w:shd w:val="clear" w:color="auto" w:fill="auto"/>
            <w:vAlign w:val="center"/>
            <w:hideMark/>
          </w:tcPr>
          <w:p w14:paraId="459D67ED"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799.79</w:t>
            </w:r>
          </w:p>
        </w:tc>
        <w:tc>
          <w:tcPr>
            <w:tcW w:w="339" w:type="pct"/>
            <w:tcBorders>
              <w:top w:val="single" w:sz="4" w:space="0" w:color="auto"/>
              <w:left w:val="nil"/>
              <w:bottom w:val="single" w:sz="4" w:space="0" w:color="auto"/>
              <w:right w:val="single" w:sz="4" w:space="0" w:color="auto"/>
            </w:tcBorders>
            <w:shd w:val="clear" w:color="auto" w:fill="auto"/>
            <w:vAlign w:val="center"/>
            <w:hideMark/>
          </w:tcPr>
          <w:p w14:paraId="42A8CD35"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799.79</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60D5497C"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798.48</w:t>
            </w:r>
          </w:p>
        </w:tc>
        <w:tc>
          <w:tcPr>
            <w:tcW w:w="389" w:type="pct"/>
            <w:tcBorders>
              <w:top w:val="single" w:sz="4" w:space="0" w:color="auto"/>
              <w:left w:val="nil"/>
              <w:bottom w:val="single" w:sz="4" w:space="0" w:color="auto"/>
              <w:right w:val="single" w:sz="4" w:space="0" w:color="auto"/>
            </w:tcBorders>
            <w:shd w:val="clear" w:color="auto" w:fill="auto"/>
            <w:vAlign w:val="center"/>
            <w:hideMark/>
          </w:tcPr>
          <w:p w14:paraId="71711514"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798.48</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A4283D9"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813.30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4C8DEBF"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878.30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291600BB"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880.23</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C26DA61"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882.17</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99489EB"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884.10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227BA536"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884.10</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7C7DBBDD"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884.10</w:t>
            </w:r>
          </w:p>
        </w:tc>
      </w:tr>
      <w:tr w:rsidR="001D7464" w:rsidRPr="001D7464" w14:paraId="1D0ACF06"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796BAEC9" w14:textId="6CFC7479" w:rsidR="001D7464" w:rsidRPr="001D7464" w:rsidRDefault="000D2399"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котельная «Лена»</w:t>
            </w:r>
            <w:r>
              <w:rPr>
                <w:rFonts w:eastAsia="Times New Roman"/>
                <w:color w:val="000000"/>
                <w:sz w:val="20"/>
                <w:szCs w:val="20"/>
                <w:lang w:val="ru-RU" w:eastAsia="ru-RU"/>
              </w:rPr>
              <w:t>/</w:t>
            </w:r>
            <w:r w:rsidRPr="001D7464">
              <w:rPr>
                <w:rFonts w:eastAsia="Times New Roman"/>
                <w:color w:val="000000"/>
                <w:sz w:val="20"/>
                <w:szCs w:val="20"/>
                <w:lang w:val="ru-RU" w:eastAsia="ru-RU"/>
              </w:rPr>
              <w:t xml:space="preserve"> «Центральная»</w:t>
            </w:r>
          </w:p>
        </w:tc>
        <w:tc>
          <w:tcPr>
            <w:tcW w:w="339" w:type="pct"/>
            <w:tcBorders>
              <w:top w:val="nil"/>
              <w:left w:val="nil"/>
              <w:bottom w:val="single" w:sz="4" w:space="0" w:color="auto"/>
              <w:right w:val="single" w:sz="4" w:space="0" w:color="auto"/>
            </w:tcBorders>
            <w:shd w:val="clear" w:color="auto" w:fill="auto"/>
            <w:vAlign w:val="center"/>
            <w:hideMark/>
          </w:tcPr>
          <w:p w14:paraId="331D3C59"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706.21</w:t>
            </w:r>
          </w:p>
        </w:tc>
        <w:tc>
          <w:tcPr>
            <w:tcW w:w="339" w:type="pct"/>
            <w:tcBorders>
              <w:top w:val="nil"/>
              <w:left w:val="nil"/>
              <w:bottom w:val="single" w:sz="4" w:space="0" w:color="auto"/>
              <w:right w:val="single" w:sz="4" w:space="0" w:color="auto"/>
            </w:tcBorders>
            <w:shd w:val="clear" w:color="auto" w:fill="auto"/>
            <w:vAlign w:val="center"/>
            <w:hideMark/>
          </w:tcPr>
          <w:p w14:paraId="03A0E865"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706.21</w:t>
            </w:r>
          </w:p>
        </w:tc>
        <w:tc>
          <w:tcPr>
            <w:tcW w:w="339" w:type="pct"/>
            <w:tcBorders>
              <w:top w:val="nil"/>
              <w:left w:val="nil"/>
              <w:bottom w:val="single" w:sz="4" w:space="0" w:color="auto"/>
              <w:right w:val="single" w:sz="4" w:space="0" w:color="auto"/>
            </w:tcBorders>
            <w:shd w:val="clear" w:color="auto" w:fill="auto"/>
            <w:vAlign w:val="center"/>
            <w:hideMark/>
          </w:tcPr>
          <w:p w14:paraId="4F0017CC"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706.21</w:t>
            </w:r>
          </w:p>
        </w:tc>
        <w:tc>
          <w:tcPr>
            <w:tcW w:w="349" w:type="pct"/>
            <w:tcBorders>
              <w:top w:val="nil"/>
              <w:left w:val="nil"/>
              <w:bottom w:val="single" w:sz="4" w:space="0" w:color="auto"/>
              <w:right w:val="single" w:sz="4" w:space="0" w:color="auto"/>
            </w:tcBorders>
            <w:shd w:val="clear" w:color="auto" w:fill="auto"/>
            <w:vAlign w:val="center"/>
            <w:hideMark/>
          </w:tcPr>
          <w:p w14:paraId="519DD449"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706.21</w:t>
            </w:r>
          </w:p>
        </w:tc>
        <w:tc>
          <w:tcPr>
            <w:tcW w:w="389" w:type="pct"/>
            <w:tcBorders>
              <w:top w:val="nil"/>
              <w:left w:val="nil"/>
              <w:bottom w:val="single" w:sz="4" w:space="0" w:color="auto"/>
              <w:right w:val="single" w:sz="4" w:space="0" w:color="auto"/>
            </w:tcBorders>
            <w:shd w:val="clear" w:color="auto" w:fill="auto"/>
            <w:vAlign w:val="center"/>
            <w:hideMark/>
          </w:tcPr>
          <w:p w14:paraId="2EE5D2EE"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706.21</w:t>
            </w:r>
          </w:p>
        </w:tc>
        <w:tc>
          <w:tcPr>
            <w:tcW w:w="334" w:type="pct"/>
            <w:tcBorders>
              <w:top w:val="nil"/>
              <w:left w:val="nil"/>
              <w:bottom w:val="single" w:sz="4" w:space="0" w:color="auto"/>
              <w:right w:val="single" w:sz="4" w:space="0" w:color="auto"/>
            </w:tcBorders>
            <w:shd w:val="clear" w:color="auto" w:fill="auto"/>
            <w:vAlign w:val="center"/>
            <w:hideMark/>
          </w:tcPr>
          <w:p w14:paraId="41D9C934"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721.03</w:t>
            </w:r>
          </w:p>
        </w:tc>
        <w:tc>
          <w:tcPr>
            <w:tcW w:w="334" w:type="pct"/>
            <w:tcBorders>
              <w:top w:val="nil"/>
              <w:left w:val="nil"/>
              <w:bottom w:val="single" w:sz="4" w:space="0" w:color="auto"/>
              <w:right w:val="single" w:sz="4" w:space="0" w:color="auto"/>
            </w:tcBorders>
            <w:shd w:val="clear" w:color="auto" w:fill="auto"/>
            <w:vAlign w:val="center"/>
            <w:hideMark/>
          </w:tcPr>
          <w:p w14:paraId="5B08BA70"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722.96</w:t>
            </w:r>
          </w:p>
        </w:tc>
        <w:tc>
          <w:tcPr>
            <w:tcW w:w="334" w:type="pct"/>
            <w:tcBorders>
              <w:top w:val="nil"/>
              <w:left w:val="nil"/>
              <w:bottom w:val="single" w:sz="4" w:space="0" w:color="auto"/>
              <w:right w:val="single" w:sz="4" w:space="0" w:color="auto"/>
            </w:tcBorders>
            <w:shd w:val="clear" w:color="auto" w:fill="auto"/>
            <w:vAlign w:val="center"/>
            <w:hideMark/>
          </w:tcPr>
          <w:p w14:paraId="78E53FC3"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724.89</w:t>
            </w:r>
          </w:p>
        </w:tc>
        <w:tc>
          <w:tcPr>
            <w:tcW w:w="334" w:type="pct"/>
            <w:tcBorders>
              <w:top w:val="nil"/>
              <w:left w:val="nil"/>
              <w:bottom w:val="single" w:sz="4" w:space="0" w:color="auto"/>
              <w:right w:val="single" w:sz="4" w:space="0" w:color="auto"/>
            </w:tcBorders>
            <w:shd w:val="clear" w:color="auto" w:fill="auto"/>
            <w:vAlign w:val="center"/>
            <w:hideMark/>
          </w:tcPr>
          <w:p w14:paraId="0DCC1D52"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726.82</w:t>
            </w:r>
          </w:p>
        </w:tc>
        <w:tc>
          <w:tcPr>
            <w:tcW w:w="334" w:type="pct"/>
            <w:tcBorders>
              <w:top w:val="nil"/>
              <w:left w:val="nil"/>
              <w:bottom w:val="single" w:sz="4" w:space="0" w:color="auto"/>
              <w:right w:val="single" w:sz="4" w:space="0" w:color="auto"/>
            </w:tcBorders>
            <w:shd w:val="clear" w:color="auto" w:fill="auto"/>
            <w:vAlign w:val="center"/>
            <w:hideMark/>
          </w:tcPr>
          <w:p w14:paraId="6A8D8178"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728.75</w:t>
            </w:r>
          </w:p>
        </w:tc>
        <w:tc>
          <w:tcPr>
            <w:tcW w:w="334" w:type="pct"/>
            <w:tcBorders>
              <w:top w:val="nil"/>
              <w:left w:val="nil"/>
              <w:bottom w:val="single" w:sz="4" w:space="0" w:color="auto"/>
              <w:right w:val="single" w:sz="4" w:space="0" w:color="auto"/>
            </w:tcBorders>
            <w:shd w:val="clear" w:color="auto" w:fill="auto"/>
            <w:vAlign w:val="center"/>
            <w:hideMark/>
          </w:tcPr>
          <w:p w14:paraId="51ACB8A7"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728.75</w:t>
            </w:r>
          </w:p>
        </w:tc>
        <w:tc>
          <w:tcPr>
            <w:tcW w:w="331" w:type="pct"/>
            <w:tcBorders>
              <w:top w:val="nil"/>
              <w:left w:val="nil"/>
              <w:bottom w:val="single" w:sz="4" w:space="0" w:color="auto"/>
              <w:right w:val="single" w:sz="4" w:space="0" w:color="auto"/>
            </w:tcBorders>
            <w:shd w:val="clear" w:color="auto" w:fill="auto"/>
            <w:vAlign w:val="center"/>
            <w:hideMark/>
          </w:tcPr>
          <w:p w14:paraId="6A34B342"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728.75</w:t>
            </w:r>
          </w:p>
        </w:tc>
      </w:tr>
      <w:tr w:rsidR="001D7464" w:rsidRPr="001D7464" w14:paraId="2B44C24D"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719CC5EE"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186" w:name="_Toc85804771"/>
            <w:r w:rsidRPr="001D7464">
              <w:rPr>
                <w:rFonts w:eastAsia="Times New Roman"/>
                <w:color w:val="000000"/>
                <w:sz w:val="20"/>
                <w:szCs w:val="20"/>
                <w:lang w:val="ru-RU" w:eastAsia="ru-RU"/>
              </w:rPr>
              <w:t>котельная «Паниха»</w:t>
            </w:r>
            <w:bookmarkEnd w:id="186"/>
          </w:p>
        </w:tc>
        <w:tc>
          <w:tcPr>
            <w:tcW w:w="339" w:type="pct"/>
            <w:tcBorders>
              <w:top w:val="nil"/>
              <w:left w:val="nil"/>
              <w:bottom w:val="single" w:sz="4" w:space="0" w:color="auto"/>
              <w:right w:val="single" w:sz="4" w:space="0" w:color="auto"/>
            </w:tcBorders>
            <w:shd w:val="clear" w:color="auto" w:fill="auto"/>
            <w:vAlign w:val="center"/>
            <w:hideMark/>
          </w:tcPr>
          <w:p w14:paraId="26622590"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187" w:name="_Toc85804772"/>
            <w:r w:rsidRPr="001D7464">
              <w:rPr>
                <w:rFonts w:eastAsia="Times New Roman"/>
                <w:color w:val="000000"/>
                <w:sz w:val="20"/>
                <w:szCs w:val="20"/>
                <w:lang w:val="ru-RU" w:eastAsia="ru-RU"/>
              </w:rPr>
              <w:t>21.86</w:t>
            </w:r>
            <w:bookmarkEnd w:id="187"/>
          </w:p>
        </w:tc>
        <w:tc>
          <w:tcPr>
            <w:tcW w:w="339" w:type="pct"/>
            <w:tcBorders>
              <w:top w:val="nil"/>
              <w:left w:val="nil"/>
              <w:bottom w:val="single" w:sz="4" w:space="0" w:color="auto"/>
              <w:right w:val="single" w:sz="4" w:space="0" w:color="auto"/>
            </w:tcBorders>
            <w:shd w:val="clear" w:color="auto" w:fill="auto"/>
            <w:vAlign w:val="center"/>
            <w:hideMark/>
          </w:tcPr>
          <w:p w14:paraId="1E47C095"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188" w:name="_Toc85804773"/>
            <w:r w:rsidRPr="001D7464">
              <w:rPr>
                <w:rFonts w:eastAsia="Times New Roman"/>
                <w:color w:val="000000"/>
                <w:sz w:val="20"/>
                <w:szCs w:val="20"/>
                <w:lang w:val="ru-RU" w:eastAsia="ru-RU"/>
              </w:rPr>
              <w:t>21.86</w:t>
            </w:r>
            <w:bookmarkEnd w:id="188"/>
          </w:p>
        </w:tc>
        <w:tc>
          <w:tcPr>
            <w:tcW w:w="339" w:type="pct"/>
            <w:tcBorders>
              <w:top w:val="nil"/>
              <w:left w:val="nil"/>
              <w:bottom w:val="single" w:sz="4" w:space="0" w:color="auto"/>
              <w:right w:val="single" w:sz="4" w:space="0" w:color="auto"/>
            </w:tcBorders>
            <w:shd w:val="clear" w:color="auto" w:fill="auto"/>
            <w:vAlign w:val="center"/>
            <w:hideMark/>
          </w:tcPr>
          <w:p w14:paraId="41B3E19B"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189" w:name="_Toc85804774"/>
            <w:r w:rsidRPr="001D7464">
              <w:rPr>
                <w:rFonts w:eastAsia="Times New Roman"/>
                <w:color w:val="000000"/>
                <w:sz w:val="20"/>
                <w:szCs w:val="20"/>
                <w:lang w:val="ru-RU" w:eastAsia="ru-RU"/>
              </w:rPr>
              <w:t>21.86</w:t>
            </w:r>
            <w:bookmarkEnd w:id="189"/>
          </w:p>
        </w:tc>
        <w:tc>
          <w:tcPr>
            <w:tcW w:w="349" w:type="pct"/>
            <w:tcBorders>
              <w:top w:val="nil"/>
              <w:left w:val="nil"/>
              <w:bottom w:val="single" w:sz="4" w:space="0" w:color="auto"/>
              <w:right w:val="single" w:sz="4" w:space="0" w:color="auto"/>
            </w:tcBorders>
            <w:shd w:val="clear" w:color="auto" w:fill="auto"/>
            <w:vAlign w:val="center"/>
            <w:hideMark/>
          </w:tcPr>
          <w:p w14:paraId="2CE2CA1B"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190" w:name="_Toc85804775"/>
            <w:r w:rsidRPr="001D7464">
              <w:rPr>
                <w:rFonts w:eastAsia="Times New Roman"/>
                <w:color w:val="000000"/>
                <w:sz w:val="20"/>
                <w:szCs w:val="20"/>
                <w:lang w:val="ru-RU" w:eastAsia="ru-RU"/>
              </w:rPr>
              <w:t>21.86</w:t>
            </w:r>
            <w:bookmarkEnd w:id="190"/>
          </w:p>
        </w:tc>
        <w:tc>
          <w:tcPr>
            <w:tcW w:w="389" w:type="pct"/>
            <w:tcBorders>
              <w:top w:val="nil"/>
              <w:left w:val="nil"/>
              <w:bottom w:val="single" w:sz="4" w:space="0" w:color="auto"/>
              <w:right w:val="single" w:sz="4" w:space="0" w:color="auto"/>
            </w:tcBorders>
            <w:shd w:val="clear" w:color="auto" w:fill="auto"/>
            <w:vAlign w:val="center"/>
            <w:hideMark/>
          </w:tcPr>
          <w:p w14:paraId="13703CA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191" w:name="_Toc85804776"/>
            <w:r w:rsidRPr="001D7464">
              <w:rPr>
                <w:rFonts w:eastAsia="Times New Roman"/>
                <w:color w:val="000000"/>
                <w:sz w:val="20"/>
                <w:szCs w:val="20"/>
                <w:lang w:val="ru-RU" w:eastAsia="ru-RU"/>
              </w:rPr>
              <w:t>21.86</w:t>
            </w:r>
            <w:bookmarkEnd w:id="191"/>
          </w:p>
        </w:tc>
        <w:tc>
          <w:tcPr>
            <w:tcW w:w="334" w:type="pct"/>
            <w:tcBorders>
              <w:top w:val="nil"/>
              <w:left w:val="nil"/>
              <w:bottom w:val="single" w:sz="4" w:space="0" w:color="auto"/>
              <w:right w:val="single" w:sz="4" w:space="0" w:color="auto"/>
            </w:tcBorders>
            <w:shd w:val="clear" w:color="auto" w:fill="auto"/>
            <w:vAlign w:val="center"/>
            <w:hideMark/>
          </w:tcPr>
          <w:p w14:paraId="53D2EFFD"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192" w:name="_Toc85804777"/>
            <w:r w:rsidRPr="001D7464">
              <w:rPr>
                <w:rFonts w:eastAsia="Times New Roman"/>
                <w:color w:val="000000"/>
                <w:sz w:val="20"/>
                <w:szCs w:val="20"/>
                <w:lang w:val="ru-RU" w:eastAsia="ru-RU"/>
              </w:rPr>
              <w:t>21.86</w:t>
            </w:r>
            <w:bookmarkEnd w:id="192"/>
          </w:p>
        </w:tc>
        <w:tc>
          <w:tcPr>
            <w:tcW w:w="334" w:type="pct"/>
            <w:tcBorders>
              <w:top w:val="nil"/>
              <w:left w:val="nil"/>
              <w:bottom w:val="single" w:sz="4" w:space="0" w:color="auto"/>
              <w:right w:val="single" w:sz="4" w:space="0" w:color="auto"/>
            </w:tcBorders>
            <w:shd w:val="clear" w:color="auto" w:fill="auto"/>
            <w:vAlign w:val="center"/>
            <w:hideMark/>
          </w:tcPr>
          <w:p w14:paraId="5E4D8E48"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193" w:name="_Toc85804778"/>
            <w:r w:rsidRPr="001D7464">
              <w:rPr>
                <w:rFonts w:eastAsia="Times New Roman"/>
                <w:color w:val="000000"/>
                <w:sz w:val="20"/>
                <w:szCs w:val="20"/>
                <w:lang w:val="ru-RU" w:eastAsia="ru-RU"/>
              </w:rPr>
              <w:t>21.86</w:t>
            </w:r>
            <w:bookmarkEnd w:id="193"/>
          </w:p>
        </w:tc>
        <w:tc>
          <w:tcPr>
            <w:tcW w:w="334" w:type="pct"/>
            <w:tcBorders>
              <w:top w:val="nil"/>
              <w:left w:val="nil"/>
              <w:bottom w:val="single" w:sz="4" w:space="0" w:color="auto"/>
              <w:right w:val="single" w:sz="4" w:space="0" w:color="auto"/>
            </w:tcBorders>
            <w:shd w:val="clear" w:color="auto" w:fill="auto"/>
            <w:vAlign w:val="center"/>
            <w:hideMark/>
          </w:tcPr>
          <w:p w14:paraId="60584409"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194" w:name="_Toc85804779"/>
            <w:r w:rsidRPr="001D7464">
              <w:rPr>
                <w:rFonts w:eastAsia="Times New Roman"/>
                <w:color w:val="000000"/>
                <w:sz w:val="20"/>
                <w:szCs w:val="20"/>
                <w:lang w:val="ru-RU" w:eastAsia="ru-RU"/>
              </w:rPr>
              <w:t>21.86</w:t>
            </w:r>
            <w:bookmarkEnd w:id="194"/>
          </w:p>
        </w:tc>
        <w:tc>
          <w:tcPr>
            <w:tcW w:w="334" w:type="pct"/>
            <w:tcBorders>
              <w:top w:val="nil"/>
              <w:left w:val="nil"/>
              <w:bottom w:val="single" w:sz="4" w:space="0" w:color="auto"/>
              <w:right w:val="single" w:sz="4" w:space="0" w:color="auto"/>
            </w:tcBorders>
            <w:shd w:val="clear" w:color="auto" w:fill="auto"/>
            <w:vAlign w:val="center"/>
            <w:hideMark/>
          </w:tcPr>
          <w:p w14:paraId="3536EBFB"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195" w:name="_Toc85804780"/>
            <w:r w:rsidRPr="001D7464">
              <w:rPr>
                <w:rFonts w:eastAsia="Times New Roman"/>
                <w:color w:val="000000"/>
                <w:sz w:val="20"/>
                <w:szCs w:val="20"/>
                <w:lang w:val="ru-RU" w:eastAsia="ru-RU"/>
              </w:rPr>
              <w:t>21.86</w:t>
            </w:r>
            <w:bookmarkEnd w:id="195"/>
          </w:p>
        </w:tc>
        <w:tc>
          <w:tcPr>
            <w:tcW w:w="334" w:type="pct"/>
            <w:tcBorders>
              <w:top w:val="nil"/>
              <w:left w:val="nil"/>
              <w:bottom w:val="single" w:sz="4" w:space="0" w:color="auto"/>
              <w:right w:val="single" w:sz="4" w:space="0" w:color="auto"/>
            </w:tcBorders>
            <w:shd w:val="clear" w:color="auto" w:fill="auto"/>
            <w:vAlign w:val="center"/>
            <w:hideMark/>
          </w:tcPr>
          <w:p w14:paraId="1707C671"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196" w:name="_Toc85804781"/>
            <w:r w:rsidRPr="001D7464">
              <w:rPr>
                <w:rFonts w:eastAsia="Times New Roman"/>
                <w:color w:val="000000"/>
                <w:sz w:val="20"/>
                <w:szCs w:val="20"/>
                <w:lang w:val="ru-RU" w:eastAsia="ru-RU"/>
              </w:rPr>
              <w:t>21.86</w:t>
            </w:r>
            <w:bookmarkEnd w:id="196"/>
          </w:p>
        </w:tc>
        <w:tc>
          <w:tcPr>
            <w:tcW w:w="334" w:type="pct"/>
            <w:tcBorders>
              <w:top w:val="nil"/>
              <w:left w:val="nil"/>
              <w:bottom w:val="single" w:sz="4" w:space="0" w:color="auto"/>
              <w:right w:val="single" w:sz="4" w:space="0" w:color="auto"/>
            </w:tcBorders>
            <w:shd w:val="clear" w:color="auto" w:fill="auto"/>
            <w:vAlign w:val="center"/>
            <w:hideMark/>
          </w:tcPr>
          <w:p w14:paraId="205490C1"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197" w:name="_Toc85804782"/>
            <w:r w:rsidRPr="001D7464">
              <w:rPr>
                <w:rFonts w:eastAsia="Times New Roman"/>
                <w:color w:val="000000"/>
                <w:sz w:val="20"/>
                <w:szCs w:val="20"/>
                <w:lang w:val="ru-RU" w:eastAsia="ru-RU"/>
              </w:rPr>
              <w:t>21.86</w:t>
            </w:r>
            <w:bookmarkEnd w:id="197"/>
          </w:p>
        </w:tc>
        <w:tc>
          <w:tcPr>
            <w:tcW w:w="331" w:type="pct"/>
            <w:tcBorders>
              <w:top w:val="nil"/>
              <w:left w:val="nil"/>
              <w:bottom w:val="single" w:sz="4" w:space="0" w:color="auto"/>
              <w:right w:val="single" w:sz="4" w:space="0" w:color="auto"/>
            </w:tcBorders>
            <w:shd w:val="clear" w:color="auto" w:fill="auto"/>
            <w:vAlign w:val="center"/>
            <w:hideMark/>
          </w:tcPr>
          <w:p w14:paraId="6741FC5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198" w:name="_Toc85804783"/>
            <w:r w:rsidRPr="001D7464">
              <w:rPr>
                <w:rFonts w:eastAsia="Times New Roman"/>
                <w:color w:val="000000"/>
                <w:sz w:val="20"/>
                <w:szCs w:val="20"/>
                <w:lang w:val="ru-RU" w:eastAsia="ru-RU"/>
              </w:rPr>
              <w:t>21.86</w:t>
            </w:r>
            <w:bookmarkEnd w:id="198"/>
          </w:p>
        </w:tc>
      </w:tr>
      <w:tr w:rsidR="001D7464" w:rsidRPr="001D7464" w14:paraId="26539D17"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07DEDFB0"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199" w:name="_Toc85804784"/>
            <w:r w:rsidRPr="001D7464">
              <w:rPr>
                <w:rFonts w:eastAsia="Times New Roman"/>
                <w:color w:val="000000"/>
                <w:sz w:val="20"/>
                <w:szCs w:val="20"/>
                <w:lang w:val="ru-RU" w:eastAsia="ru-RU"/>
              </w:rPr>
              <w:t>котельная «РТС»</w:t>
            </w:r>
            <w:bookmarkEnd w:id="199"/>
          </w:p>
        </w:tc>
        <w:tc>
          <w:tcPr>
            <w:tcW w:w="339" w:type="pct"/>
            <w:tcBorders>
              <w:top w:val="nil"/>
              <w:left w:val="nil"/>
              <w:bottom w:val="single" w:sz="4" w:space="0" w:color="auto"/>
              <w:right w:val="single" w:sz="4" w:space="0" w:color="auto"/>
            </w:tcBorders>
            <w:shd w:val="clear" w:color="auto" w:fill="auto"/>
            <w:vAlign w:val="center"/>
            <w:hideMark/>
          </w:tcPr>
          <w:p w14:paraId="0C382301"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00" w:name="_Toc85804785"/>
            <w:r w:rsidRPr="001D7464">
              <w:rPr>
                <w:rFonts w:eastAsia="Times New Roman"/>
                <w:color w:val="000000"/>
                <w:sz w:val="20"/>
                <w:szCs w:val="20"/>
                <w:lang w:val="ru-RU" w:eastAsia="ru-RU"/>
              </w:rPr>
              <w:t>26.95</w:t>
            </w:r>
            <w:bookmarkEnd w:id="200"/>
          </w:p>
        </w:tc>
        <w:tc>
          <w:tcPr>
            <w:tcW w:w="339" w:type="pct"/>
            <w:tcBorders>
              <w:top w:val="nil"/>
              <w:left w:val="nil"/>
              <w:bottom w:val="single" w:sz="4" w:space="0" w:color="auto"/>
              <w:right w:val="single" w:sz="4" w:space="0" w:color="auto"/>
            </w:tcBorders>
            <w:shd w:val="clear" w:color="auto" w:fill="auto"/>
            <w:vAlign w:val="center"/>
            <w:hideMark/>
          </w:tcPr>
          <w:p w14:paraId="60A39C7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01" w:name="_Toc85804786"/>
            <w:r w:rsidRPr="001D7464">
              <w:rPr>
                <w:rFonts w:eastAsia="Times New Roman"/>
                <w:color w:val="000000"/>
                <w:sz w:val="20"/>
                <w:szCs w:val="20"/>
                <w:lang w:val="ru-RU" w:eastAsia="ru-RU"/>
              </w:rPr>
              <w:t>26.95</w:t>
            </w:r>
            <w:bookmarkEnd w:id="201"/>
          </w:p>
        </w:tc>
        <w:tc>
          <w:tcPr>
            <w:tcW w:w="339" w:type="pct"/>
            <w:tcBorders>
              <w:top w:val="nil"/>
              <w:left w:val="nil"/>
              <w:bottom w:val="single" w:sz="4" w:space="0" w:color="auto"/>
              <w:right w:val="single" w:sz="4" w:space="0" w:color="auto"/>
            </w:tcBorders>
            <w:shd w:val="clear" w:color="auto" w:fill="auto"/>
            <w:vAlign w:val="center"/>
            <w:hideMark/>
          </w:tcPr>
          <w:p w14:paraId="7FB5E5B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02" w:name="_Toc85804787"/>
            <w:r w:rsidRPr="001D7464">
              <w:rPr>
                <w:rFonts w:eastAsia="Times New Roman"/>
                <w:color w:val="000000"/>
                <w:sz w:val="20"/>
                <w:szCs w:val="20"/>
                <w:lang w:val="ru-RU" w:eastAsia="ru-RU"/>
              </w:rPr>
              <w:t>26.95</w:t>
            </w:r>
            <w:bookmarkEnd w:id="202"/>
          </w:p>
        </w:tc>
        <w:tc>
          <w:tcPr>
            <w:tcW w:w="349" w:type="pct"/>
            <w:tcBorders>
              <w:top w:val="nil"/>
              <w:left w:val="nil"/>
              <w:bottom w:val="single" w:sz="4" w:space="0" w:color="auto"/>
              <w:right w:val="single" w:sz="4" w:space="0" w:color="auto"/>
            </w:tcBorders>
            <w:shd w:val="clear" w:color="auto" w:fill="auto"/>
            <w:vAlign w:val="center"/>
            <w:hideMark/>
          </w:tcPr>
          <w:p w14:paraId="003B1DBD"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03" w:name="_Toc85804788"/>
            <w:r w:rsidRPr="001D7464">
              <w:rPr>
                <w:rFonts w:eastAsia="Times New Roman"/>
                <w:color w:val="000000"/>
                <w:sz w:val="20"/>
                <w:szCs w:val="20"/>
                <w:lang w:val="ru-RU" w:eastAsia="ru-RU"/>
              </w:rPr>
              <w:t>26.95</w:t>
            </w:r>
            <w:bookmarkEnd w:id="203"/>
          </w:p>
        </w:tc>
        <w:tc>
          <w:tcPr>
            <w:tcW w:w="389" w:type="pct"/>
            <w:tcBorders>
              <w:top w:val="nil"/>
              <w:left w:val="nil"/>
              <w:bottom w:val="single" w:sz="4" w:space="0" w:color="auto"/>
              <w:right w:val="single" w:sz="4" w:space="0" w:color="auto"/>
            </w:tcBorders>
            <w:shd w:val="clear" w:color="auto" w:fill="auto"/>
            <w:vAlign w:val="center"/>
            <w:hideMark/>
          </w:tcPr>
          <w:p w14:paraId="76F0973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04" w:name="_Toc85804789"/>
            <w:r w:rsidRPr="001D7464">
              <w:rPr>
                <w:rFonts w:eastAsia="Times New Roman"/>
                <w:color w:val="000000"/>
                <w:sz w:val="20"/>
                <w:szCs w:val="20"/>
                <w:lang w:val="ru-RU" w:eastAsia="ru-RU"/>
              </w:rPr>
              <w:t>26.95</w:t>
            </w:r>
            <w:bookmarkEnd w:id="204"/>
          </w:p>
        </w:tc>
        <w:tc>
          <w:tcPr>
            <w:tcW w:w="334" w:type="pct"/>
            <w:tcBorders>
              <w:top w:val="nil"/>
              <w:left w:val="nil"/>
              <w:bottom w:val="single" w:sz="4" w:space="0" w:color="auto"/>
              <w:right w:val="single" w:sz="4" w:space="0" w:color="auto"/>
            </w:tcBorders>
            <w:shd w:val="clear" w:color="auto" w:fill="auto"/>
            <w:vAlign w:val="center"/>
            <w:hideMark/>
          </w:tcPr>
          <w:p w14:paraId="06E6756D"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05" w:name="_Toc85804790"/>
            <w:r w:rsidRPr="001D7464">
              <w:rPr>
                <w:rFonts w:eastAsia="Times New Roman"/>
                <w:color w:val="000000"/>
                <w:sz w:val="20"/>
                <w:szCs w:val="20"/>
                <w:lang w:val="ru-RU" w:eastAsia="ru-RU"/>
              </w:rPr>
              <w:t>26.95</w:t>
            </w:r>
            <w:bookmarkEnd w:id="205"/>
          </w:p>
        </w:tc>
        <w:tc>
          <w:tcPr>
            <w:tcW w:w="334" w:type="pct"/>
            <w:tcBorders>
              <w:top w:val="nil"/>
              <w:left w:val="nil"/>
              <w:bottom w:val="single" w:sz="4" w:space="0" w:color="auto"/>
              <w:right w:val="single" w:sz="4" w:space="0" w:color="auto"/>
            </w:tcBorders>
            <w:shd w:val="clear" w:color="auto" w:fill="auto"/>
            <w:vAlign w:val="center"/>
            <w:hideMark/>
          </w:tcPr>
          <w:p w14:paraId="523380EE"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06" w:name="_Toc85804791"/>
            <w:r w:rsidRPr="001D7464">
              <w:rPr>
                <w:rFonts w:eastAsia="Times New Roman"/>
                <w:color w:val="000000"/>
                <w:sz w:val="20"/>
                <w:szCs w:val="20"/>
                <w:lang w:val="ru-RU" w:eastAsia="ru-RU"/>
              </w:rPr>
              <w:t>26.95</w:t>
            </w:r>
            <w:bookmarkEnd w:id="206"/>
          </w:p>
        </w:tc>
        <w:tc>
          <w:tcPr>
            <w:tcW w:w="334" w:type="pct"/>
            <w:tcBorders>
              <w:top w:val="nil"/>
              <w:left w:val="nil"/>
              <w:bottom w:val="single" w:sz="4" w:space="0" w:color="auto"/>
              <w:right w:val="single" w:sz="4" w:space="0" w:color="auto"/>
            </w:tcBorders>
            <w:shd w:val="clear" w:color="auto" w:fill="auto"/>
            <w:vAlign w:val="center"/>
            <w:hideMark/>
          </w:tcPr>
          <w:p w14:paraId="1CE61C5B"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07" w:name="_Toc85804792"/>
            <w:r w:rsidRPr="001D7464">
              <w:rPr>
                <w:rFonts w:eastAsia="Times New Roman"/>
                <w:color w:val="000000"/>
                <w:sz w:val="20"/>
                <w:szCs w:val="20"/>
                <w:lang w:val="ru-RU" w:eastAsia="ru-RU"/>
              </w:rPr>
              <w:t>26.95</w:t>
            </w:r>
            <w:bookmarkEnd w:id="207"/>
          </w:p>
        </w:tc>
        <w:tc>
          <w:tcPr>
            <w:tcW w:w="334" w:type="pct"/>
            <w:tcBorders>
              <w:top w:val="nil"/>
              <w:left w:val="nil"/>
              <w:bottom w:val="single" w:sz="4" w:space="0" w:color="auto"/>
              <w:right w:val="single" w:sz="4" w:space="0" w:color="auto"/>
            </w:tcBorders>
            <w:shd w:val="clear" w:color="auto" w:fill="auto"/>
            <w:vAlign w:val="center"/>
            <w:hideMark/>
          </w:tcPr>
          <w:p w14:paraId="42DA8622"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08" w:name="_Toc85804793"/>
            <w:r w:rsidRPr="001D7464">
              <w:rPr>
                <w:rFonts w:eastAsia="Times New Roman"/>
                <w:color w:val="000000"/>
                <w:sz w:val="20"/>
                <w:szCs w:val="20"/>
                <w:lang w:val="ru-RU" w:eastAsia="ru-RU"/>
              </w:rPr>
              <w:t>26.95</w:t>
            </w:r>
            <w:bookmarkEnd w:id="208"/>
          </w:p>
        </w:tc>
        <w:tc>
          <w:tcPr>
            <w:tcW w:w="334" w:type="pct"/>
            <w:tcBorders>
              <w:top w:val="nil"/>
              <w:left w:val="nil"/>
              <w:bottom w:val="single" w:sz="4" w:space="0" w:color="auto"/>
              <w:right w:val="single" w:sz="4" w:space="0" w:color="auto"/>
            </w:tcBorders>
            <w:shd w:val="clear" w:color="auto" w:fill="auto"/>
            <w:vAlign w:val="center"/>
            <w:hideMark/>
          </w:tcPr>
          <w:p w14:paraId="54588D3C"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09" w:name="_Toc85804794"/>
            <w:r w:rsidRPr="001D7464">
              <w:rPr>
                <w:rFonts w:eastAsia="Times New Roman"/>
                <w:color w:val="000000"/>
                <w:sz w:val="20"/>
                <w:szCs w:val="20"/>
                <w:lang w:val="ru-RU" w:eastAsia="ru-RU"/>
              </w:rPr>
              <w:t>26.95</w:t>
            </w:r>
            <w:bookmarkEnd w:id="209"/>
          </w:p>
        </w:tc>
        <w:tc>
          <w:tcPr>
            <w:tcW w:w="334" w:type="pct"/>
            <w:tcBorders>
              <w:top w:val="nil"/>
              <w:left w:val="nil"/>
              <w:bottom w:val="single" w:sz="4" w:space="0" w:color="auto"/>
              <w:right w:val="single" w:sz="4" w:space="0" w:color="auto"/>
            </w:tcBorders>
            <w:shd w:val="clear" w:color="auto" w:fill="auto"/>
            <w:vAlign w:val="center"/>
            <w:hideMark/>
          </w:tcPr>
          <w:p w14:paraId="642F0A31"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10" w:name="_Toc85804795"/>
            <w:r w:rsidRPr="001D7464">
              <w:rPr>
                <w:rFonts w:eastAsia="Times New Roman"/>
                <w:color w:val="000000"/>
                <w:sz w:val="20"/>
                <w:szCs w:val="20"/>
                <w:lang w:val="ru-RU" w:eastAsia="ru-RU"/>
              </w:rPr>
              <w:t>26.95</w:t>
            </w:r>
            <w:bookmarkEnd w:id="210"/>
          </w:p>
        </w:tc>
        <w:tc>
          <w:tcPr>
            <w:tcW w:w="331" w:type="pct"/>
            <w:tcBorders>
              <w:top w:val="nil"/>
              <w:left w:val="nil"/>
              <w:bottom w:val="single" w:sz="4" w:space="0" w:color="auto"/>
              <w:right w:val="single" w:sz="4" w:space="0" w:color="auto"/>
            </w:tcBorders>
            <w:shd w:val="clear" w:color="auto" w:fill="auto"/>
            <w:vAlign w:val="center"/>
            <w:hideMark/>
          </w:tcPr>
          <w:p w14:paraId="7BA6DA01"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11" w:name="_Toc85804796"/>
            <w:r w:rsidRPr="001D7464">
              <w:rPr>
                <w:rFonts w:eastAsia="Times New Roman"/>
                <w:color w:val="000000"/>
                <w:sz w:val="20"/>
                <w:szCs w:val="20"/>
                <w:lang w:val="ru-RU" w:eastAsia="ru-RU"/>
              </w:rPr>
              <w:t>26.95</w:t>
            </w:r>
            <w:bookmarkEnd w:id="211"/>
          </w:p>
        </w:tc>
      </w:tr>
      <w:tr w:rsidR="001D7464" w:rsidRPr="001D7464" w14:paraId="2B9C5B30"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70BE386B" w14:textId="2F54E876"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12" w:name="_Toc85804797"/>
            <w:r w:rsidRPr="001D7464">
              <w:rPr>
                <w:rFonts w:eastAsia="Times New Roman"/>
                <w:color w:val="000000"/>
                <w:sz w:val="20"/>
                <w:szCs w:val="20"/>
                <w:lang w:val="ru-RU" w:eastAsia="ru-RU"/>
              </w:rPr>
              <w:t>котельная «ЯГУ»</w:t>
            </w:r>
            <w:bookmarkEnd w:id="212"/>
          </w:p>
        </w:tc>
        <w:tc>
          <w:tcPr>
            <w:tcW w:w="339" w:type="pct"/>
            <w:tcBorders>
              <w:top w:val="nil"/>
              <w:left w:val="nil"/>
              <w:bottom w:val="single" w:sz="4" w:space="0" w:color="auto"/>
              <w:right w:val="single" w:sz="4" w:space="0" w:color="auto"/>
            </w:tcBorders>
            <w:shd w:val="clear" w:color="auto" w:fill="auto"/>
            <w:vAlign w:val="center"/>
            <w:hideMark/>
          </w:tcPr>
          <w:p w14:paraId="4C87627F"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13" w:name="_Toc85804798"/>
            <w:r w:rsidRPr="001D7464">
              <w:rPr>
                <w:rFonts w:eastAsia="Times New Roman"/>
                <w:color w:val="000000"/>
                <w:sz w:val="20"/>
                <w:szCs w:val="20"/>
                <w:lang w:val="ru-RU" w:eastAsia="ru-RU"/>
              </w:rPr>
              <w:t>7.80</w:t>
            </w:r>
            <w:bookmarkEnd w:id="213"/>
          </w:p>
        </w:tc>
        <w:tc>
          <w:tcPr>
            <w:tcW w:w="339" w:type="pct"/>
            <w:tcBorders>
              <w:top w:val="nil"/>
              <w:left w:val="nil"/>
              <w:bottom w:val="single" w:sz="4" w:space="0" w:color="auto"/>
              <w:right w:val="single" w:sz="4" w:space="0" w:color="auto"/>
            </w:tcBorders>
            <w:shd w:val="clear" w:color="auto" w:fill="auto"/>
            <w:vAlign w:val="center"/>
            <w:hideMark/>
          </w:tcPr>
          <w:p w14:paraId="00DA8545"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14" w:name="_Toc85804799"/>
            <w:r w:rsidRPr="001D7464">
              <w:rPr>
                <w:rFonts w:eastAsia="Times New Roman"/>
                <w:color w:val="000000"/>
                <w:sz w:val="20"/>
                <w:szCs w:val="20"/>
                <w:lang w:val="ru-RU" w:eastAsia="ru-RU"/>
              </w:rPr>
              <w:t>7.80</w:t>
            </w:r>
            <w:bookmarkEnd w:id="214"/>
          </w:p>
        </w:tc>
        <w:tc>
          <w:tcPr>
            <w:tcW w:w="339" w:type="pct"/>
            <w:tcBorders>
              <w:top w:val="nil"/>
              <w:left w:val="nil"/>
              <w:bottom w:val="single" w:sz="4" w:space="0" w:color="auto"/>
              <w:right w:val="single" w:sz="4" w:space="0" w:color="auto"/>
            </w:tcBorders>
            <w:shd w:val="clear" w:color="auto" w:fill="auto"/>
            <w:vAlign w:val="center"/>
            <w:hideMark/>
          </w:tcPr>
          <w:p w14:paraId="5A37677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15" w:name="_Toc85804800"/>
            <w:r w:rsidRPr="001D7464">
              <w:rPr>
                <w:rFonts w:eastAsia="Times New Roman"/>
                <w:color w:val="000000"/>
                <w:sz w:val="20"/>
                <w:szCs w:val="20"/>
                <w:lang w:val="ru-RU" w:eastAsia="ru-RU"/>
              </w:rPr>
              <w:t>7.80</w:t>
            </w:r>
            <w:bookmarkEnd w:id="215"/>
          </w:p>
        </w:tc>
        <w:tc>
          <w:tcPr>
            <w:tcW w:w="349" w:type="pct"/>
            <w:tcBorders>
              <w:top w:val="nil"/>
              <w:left w:val="nil"/>
              <w:bottom w:val="single" w:sz="4" w:space="0" w:color="auto"/>
              <w:right w:val="single" w:sz="4" w:space="0" w:color="auto"/>
            </w:tcBorders>
            <w:shd w:val="clear" w:color="auto" w:fill="auto"/>
            <w:vAlign w:val="center"/>
            <w:hideMark/>
          </w:tcPr>
          <w:p w14:paraId="1A88C09C"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16" w:name="_Toc85804801"/>
            <w:r w:rsidRPr="001D7464">
              <w:rPr>
                <w:rFonts w:eastAsia="Times New Roman"/>
                <w:color w:val="000000"/>
                <w:sz w:val="20"/>
                <w:szCs w:val="20"/>
                <w:lang w:val="ru-RU" w:eastAsia="ru-RU"/>
              </w:rPr>
              <w:t>7.80</w:t>
            </w:r>
            <w:bookmarkEnd w:id="216"/>
          </w:p>
        </w:tc>
        <w:tc>
          <w:tcPr>
            <w:tcW w:w="389" w:type="pct"/>
            <w:tcBorders>
              <w:top w:val="nil"/>
              <w:left w:val="nil"/>
              <w:bottom w:val="single" w:sz="4" w:space="0" w:color="auto"/>
              <w:right w:val="single" w:sz="4" w:space="0" w:color="auto"/>
            </w:tcBorders>
            <w:shd w:val="clear" w:color="auto" w:fill="auto"/>
            <w:vAlign w:val="center"/>
            <w:hideMark/>
          </w:tcPr>
          <w:p w14:paraId="0B51DC18"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17" w:name="_Toc85804802"/>
            <w:r w:rsidRPr="001D7464">
              <w:rPr>
                <w:rFonts w:eastAsia="Times New Roman"/>
                <w:color w:val="000000"/>
                <w:sz w:val="20"/>
                <w:szCs w:val="20"/>
                <w:lang w:val="ru-RU" w:eastAsia="ru-RU"/>
              </w:rPr>
              <w:t>7.80</w:t>
            </w:r>
            <w:bookmarkEnd w:id="217"/>
          </w:p>
        </w:tc>
        <w:tc>
          <w:tcPr>
            <w:tcW w:w="334" w:type="pct"/>
            <w:tcBorders>
              <w:top w:val="nil"/>
              <w:left w:val="nil"/>
              <w:bottom w:val="single" w:sz="4" w:space="0" w:color="auto"/>
              <w:right w:val="single" w:sz="4" w:space="0" w:color="auto"/>
            </w:tcBorders>
            <w:shd w:val="clear" w:color="auto" w:fill="auto"/>
            <w:vAlign w:val="center"/>
            <w:hideMark/>
          </w:tcPr>
          <w:p w14:paraId="5E7539C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18" w:name="_Toc85804803"/>
            <w:r w:rsidRPr="001D7464">
              <w:rPr>
                <w:rFonts w:eastAsia="Times New Roman"/>
                <w:color w:val="000000"/>
                <w:sz w:val="20"/>
                <w:szCs w:val="20"/>
                <w:lang w:val="ru-RU" w:eastAsia="ru-RU"/>
              </w:rPr>
              <w:t>7.80</w:t>
            </w:r>
            <w:bookmarkEnd w:id="218"/>
          </w:p>
        </w:tc>
        <w:tc>
          <w:tcPr>
            <w:tcW w:w="334" w:type="pct"/>
            <w:tcBorders>
              <w:top w:val="nil"/>
              <w:left w:val="nil"/>
              <w:bottom w:val="single" w:sz="4" w:space="0" w:color="auto"/>
              <w:right w:val="single" w:sz="4" w:space="0" w:color="auto"/>
            </w:tcBorders>
            <w:shd w:val="clear" w:color="auto" w:fill="auto"/>
            <w:vAlign w:val="center"/>
            <w:hideMark/>
          </w:tcPr>
          <w:p w14:paraId="5236051F"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19" w:name="_Toc85804804"/>
            <w:r w:rsidRPr="001D7464">
              <w:rPr>
                <w:rFonts w:eastAsia="Times New Roman"/>
                <w:color w:val="000000"/>
                <w:sz w:val="20"/>
                <w:szCs w:val="20"/>
                <w:lang w:val="ru-RU" w:eastAsia="ru-RU"/>
              </w:rPr>
              <w:t>7.80</w:t>
            </w:r>
            <w:bookmarkEnd w:id="219"/>
          </w:p>
        </w:tc>
        <w:tc>
          <w:tcPr>
            <w:tcW w:w="334" w:type="pct"/>
            <w:tcBorders>
              <w:top w:val="nil"/>
              <w:left w:val="nil"/>
              <w:bottom w:val="single" w:sz="4" w:space="0" w:color="auto"/>
              <w:right w:val="single" w:sz="4" w:space="0" w:color="auto"/>
            </w:tcBorders>
            <w:shd w:val="clear" w:color="auto" w:fill="auto"/>
            <w:vAlign w:val="center"/>
            <w:hideMark/>
          </w:tcPr>
          <w:p w14:paraId="7D6F45D5"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20" w:name="_Toc85804805"/>
            <w:r w:rsidRPr="001D7464">
              <w:rPr>
                <w:rFonts w:eastAsia="Times New Roman"/>
                <w:color w:val="000000"/>
                <w:sz w:val="20"/>
                <w:szCs w:val="20"/>
                <w:lang w:val="ru-RU" w:eastAsia="ru-RU"/>
              </w:rPr>
              <w:t>7.80</w:t>
            </w:r>
            <w:bookmarkEnd w:id="220"/>
          </w:p>
        </w:tc>
        <w:tc>
          <w:tcPr>
            <w:tcW w:w="334" w:type="pct"/>
            <w:tcBorders>
              <w:top w:val="nil"/>
              <w:left w:val="nil"/>
              <w:bottom w:val="single" w:sz="4" w:space="0" w:color="auto"/>
              <w:right w:val="single" w:sz="4" w:space="0" w:color="auto"/>
            </w:tcBorders>
            <w:shd w:val="clear" w:color="auto" w:fill="auto"/>
            <w:vAlign w:val="center"/>
            <w:hideMark/>
          </w:tcPr>
          <w:p w14:paraId="30D6F8D6"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21" w:name="_Toc85804806"/>
            <w:r w:rsidRPr="001D7464">
              <w:rPr>
                <w:rFonts w:eastAsia="Times New Roman"/>
                <w:color w:val="000000"/>
                <w:sz w:val="20"/>
                <w:szCs w:val="20"/>
                <w:lang w:val="ru-RU" w:eastAsia="ru-RU"/>
              </w:rPr>
              <w:t>7.80</w:t>
            </w:r>
            <w:bookmarkEnd w:id="221"/>
          </w:p>
        </w:tc>
        <w:tc>
          <w:tcPr>
            <w:tcW w:w="334" w:type="pct"/>
            <w:tcBorders>
              <w:top w:val="nil"/>
              <w:left w:val="nil"/>
              <w:bottom w:val="single" w:sz="4" w:space="0" w:color="auto"/>
              <w:right w:val="single" w:sz="4" w:space="0" w:color="auto"/>
            </w:tcBorders>
            <w:shd w:val="clear" w:color="auto" w:fill="auto"/>
            <w:vAlign w:val="center"/>
            <w:hideMark/>
          </w:tcPr>
          <w:p w14:paraId="4214F858"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22" w:name="_Toc85804807"/>
            <w:r w:rsidRPr="001D7464">
              <w:rPr>
                <w:rFonts w:eastAsia="Times New Roman"/>
                <w:color w:val="000000"/>
                <w:sz w:val="20"/>
                <w:szCs w:val="20"/>
                <w:lang w:val="ru-RU" w:eastAsia="ru-RU"/>
              </w:rPr>
              <w:t>7.80</w:t>
            </w:r>
            <w:bookmarkEnd w:id="222"/>
          </w:p>
        </w:tc>
        <w:tc>
          <w:tcPr>
            <w:tcW w:w="334" w:type="pct"/>
            <w:tcBorders>
              <w:top w:val="nil"/>
              <w:left w:val="nil"/>
              <w:bottom w:val="single" w:sz="4" w:space="0" w:color="auto"/>
              <w:right w:val="single" w:sz="4" w:space="0" w:color="auto"/>
            </w:tcBorders>
            <w:shd w:val="clear" w:color="auto" w:fill="auto"/>
            <w:vAlign w:val="center"/>
            <w:hideMark/>
          </w:tcPr>
          <w:p w14:paraId="3988103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23" w:name="_Toc85804808"/>
            <w:r w:rsidRPr="001D7464">
              <w:rPr>
                <w:rFonts w:eastAsia="Times New Roman"/>
                <w:color w:val="000000"/>
                <w:sz w:val="20"/>
                <w:szCs w:val="20"/>
                <w:lang w:val="ru-RU" w:eastAsia="ru-RU"/>
              </w:rPr>
              <w:t>7.80</w:t>
            </w:r>
            <w:bookmarkEnd w:id="223"/>
          </w:p>
        </w:tc>
        <w:tc>
          <w:tcPr>
            <w:tcW w:w="331" w:type="pct"/>
            <w:tcBorders>
              <w:top w:val="nil"/>
              <w:left w:val="nil"/>
              <w:bottom w:val="single" w:sz="4" w:space="0" w:color="auto"/>
              <w:right w:val="single" w:sz="4" w:space="0" w:color="auto"/>
            </w:tcBorders>
            <w:shd w:val="clear" w:color="auto" w:fill="auto"/>
            <w:vAlign w:val="center"/>
            <w:hideMark/>
          </w:tcPr>
          <w:p w14:paraId="33E2524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24" w:name="_Toc85804809"/>
            <w:r w:rsidRPr="001D7464">
              <w:rPr>
                <w:rFonts w:eastAsia="Times New Roman"/>
                <w:color w:val="000000"/>
                <w:sz w:val="20"/>
                <w:szCs w:val="20"/>
                <w:lang w:val="ru-RU" w:eastAsia="ru-RU"/>
              </w:rPr>
              <w:t>7.80</w:t>
            </w:r>
            <w:bookmarkEnd w:id="224"/>
          </w:p>
        </w:tc>
      </w:tr>
      <w:tr w:rsidR="001D7464" w:rsidRPr="001D7464" w14:paraId="78650E73"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28630DE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25" w:name="_Toc85804810"/>
            <w:r w:rsidRPr="001D7464">
              <w:rPr>
                <w:rFonts w:eastAsia="Times New Roman"/>
                <w:color w:val="000000"/>
                <w:sz w:val="20"/>
                <w:szCs w:val="20"/>
                <w:lang w:val="ru-RU" w:eastAsia="ru-RU"/>
              </w:rPr>
              <w:t>котельная «Бирюсинка-2»</w:t>
            </w:r>
            <w:bookmarkEnd w:id="225"/>
          </w:p>
        </w:tc>
        <w:tc>
          <w:tcPr>
            <w:tcW w:w="339" w:type="pct"/>
            <w:tcBorders>
              <w:top w:val="nil"/>
              <w:left w:val="nil"/>
              <w:bottom w:val="single" w:sz="4" w:space="0" w:color="auto"/>
              <w:right w:val="single" w:sz="4" w:space="0" w:color="auto"/>
            </w:tcBorders>
            <w:shd w:val="clear" w:color="auto" w:fill="auto"/>
            <w:vAlign w:val="center"/>
            <w:hideMark/>
          </w:tcPr>
          <w:p w14:paraId="7B199CCD"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26" w:name="_Toc85804811"/>
            <w:r w:rsidRPr="001D7464">
              <w:rPr>
                <w:rFonts w:eastAsia="Times New Roman"/>
                <w:color w:val="000000"/>
                <w:sz w:val="20"/>
                <w:szCs w:val="20"/>
                <w:lang w:val="ru-RU" w:eastAsia="ru-RU"/>
              </w:rPr>
              <w:t>10.42</w:t>
            </w:r>
            <w:bookmarkEnd w:id="226"/>
          </w:p>
        </w:tc>
        <w:tc>
          <w:tcPr>
            <w:tcW w:w="339" w:type="pct"/>
            <w:tcBorders>
              <w:top w:val="nil"/>
              <w:left w:val="nil"/>
              <w:bottom w:val="single" w:sz="4" w:space="0" w:color="auto"/>
              <w:right w:val="single" w:sz="4" w:space="0" w:color="auto"/>
            </w:tcBorders>
            <w:shd w:val="clear" w:color="auto" w:fill="auto"/>
            <w:vAlign w:val="center"/>
            <w:hideMark/>
          </w:tcPr>
          <w:p w14:paraId="20A159A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27" w:name="_Toc85804812"/>
            <w:r w:rsidRPr="001D7464">
              <w:rPr>
                <w:rFonts w:eastAsia="Times New Roman"/>
                <w:color w:val="000000"/>
                <w:sz w:val="20"/>
                <w:szCs w:val="20"/>
                <w:lang w:val="ru-RU" w:eastAsia="ru-RU"/>
              </w:rPr>
              <w:t>10.42</w:t>
            </w:r>
            <w:bookmarkEnd w:id="227"/>
          </w:p>
        </w:tc>
        <w:tc>
          <w:tcPr>
            <w:tcW w:w="339" w:type="pct"/>
            <w:tcBorders>
              <w:top w:val="nil"/>
              <w:left w:val="nil"/>
              <w:bottom w:val="single" w:sz="4" w:space="0" w:color="auto"/>
              <w:right w:val="single" w:sz="4" w:space="0" w:color="auto"/>
            </w:tcBorders>
            <w:shd w:val="clear" w:color="auto" w:fill="auto"/>
            <w:vAlign w:val="center"/>
            <w:hideMark/>
          </w:tcPr>
          <w:p w14:paraId="68F9858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28" w:name="_Toc85804813"/>
            <w:r w:rsidRPr="001D7464">
              <w:rPr>
                <w:rFonts w:eastAsia="Times New Roman"/>
                <w:color w:val="000000"/>
                <w:sz w:val="20"/>
                <w:szCs w:val="20"/>
                <w:lang w:val="ru-RU" w:eastAsia="ru-RU"/>
              </w:rPr>
              <w:t>10.42</w:t>
            </w:r>
            <w:bookmarkEnd w:id="228"/>
          </w:p>
        </w:tc>
        <w:tc>
          <w:tcPr>
            <w:tcW w:w="349" w:type="pct"/>
            <w:tcBorders>
              <w:top w:val="nil"/>
              <w:left w:val="nil"/>
              <w:bottom w:val="single" w:sz="4" w:space="0" w:color="auto"/>
              <w:right w:val="single" w:sz="4" w:space="0" w:color="auto"/>
            </w:tcBorders>
            <w:shd w:val="clear" w:color="auto" w:fill="auto"/>
            <w:vAlign w:val="center"/>
            <w:hideMark/>
          </w:tcPr>
          <w:p w14:paraId="478483C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29" w:name="_Toc85804814"/>
            <w:r w:rsidRPr="001D7464">
              <w:rPr>
                <w:rFonts w:eastAsia="Times New Roman"/>
                <w:color w:val="000000"/>
                <w:sz w:val="20"/>
                <w:szCs w:val="20"/>
                <w:lang w:val="ru-RU" w:eastAsia="ru-RU"/>
              </w:rPr>
              <w:t>10.42</w:t>
            </w:r>
            <w:bookmarkEnd w:id="229"/>
          </w:p>
        </w:tc>
        <w:tc>
          <w:tcPr>
            <w:tcW w:w="389" w:type="pct"/>
            <w:tcBorders>
              <w:top w:val="nil"/>
              <w:left w:val="nil"/>
              <w:bottom w:val="single" w:sz="4" w:space="0" w:color="auto"/>
              <w:right w:val="single" w:sz="4" w:space="0" w:color="auto"/>
            </w:tcBorders>
            <w:shd w:val="clear" w:color="auto" w:fill="auto"/>
            <w:vAlign w:val="center"/>
            <w:hideMark/>
          </w:tcPr>
          <w:p w14:paraId="41C04D2C"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30" w:name="_Toc85804815"/>
            <w:r w:rsidRPr="001D7464">
              <w:rPr>
                <w:rFonts w:eastAsia="Times New Roman"/>
                <w:color w:val="000000"/>
                <w:sz w:val="20"/>
                <w:szCs w:val="20"/>
                <w:lang w:val="ru-RU" w:eastAsia="ru-RU"/>
              </w:rPr>
              <w:t>10.42</w:t>
            </w:r>
            <w:bookmarkEnd w:id="230"/>
          </w:p>
        </w:tc>
        <w:tc>
          <w:tcPr>
            <w:tcW w:w="334" w:type="pct"/>
            <w:tcBorders>
              <w:top w:val="nil"/>
              <w:left w:val="nil"/>
              <w:bottom w:val="single" w:sz="4" w:space="0" w:color="auto"/>
              <w:right w:val="single" w:sz="4" w:space="0" w:color="auto"/>
            </w:tcBorders>
            <w:shd w:val="clear" w:color="auto" w:fill="auto"/>
            <w:vAlign w:val="center"/>
            <w:hideMark/>
          </w:tcPr>
          <w:p w14:paraId="095D6FB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31" w:name="_Toc85804816"/>
            <w:r w:rsidRPr="001D7464">
              <w:rPr>
                <w:rFonts w:eastAsia="Times New Roman"/>
                <w:color w:val="000000"/>
                <w:sz w:val="20"/>
                <w:szCs w:val="20"/>
                <w:lang w:val="ru-RU" w:eastAsia="ru-RU"/>
              </w:rPr>
              <w:t>10.42</w:t>
            </w:r>
            <w:bookmarkEnd w:id="231"/>
          </w:p>
        </w:tc>
        <w:tc>
          <w:tcPr>
            <w:tcW w:w="334" w:type="pct"/>
            <w:tcBorders>
              <w:top w:val="nil"/>
              <w:left w:val="nil"/>
              <w:bottom w:val="single" w:sz="4" w:space="0" w:color="auto"/>
              <w:right w:val="single" w:sz="4" w:space="0" w:color="auto"/>
            </w:tcBorders>
            <w:shd w:val="clear" w:color="auto" w:fill="auto"/>
            <w:vAlign w:val="center"/>
            <w:hideMark/>
          </w:tcPr>
          <w:p w14:paraId="6092C9EB"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32" w:name="_Toc85804817"/>
            <w:r w:rsidRPr="001D7464">
              <w:rPr>
                <w:rFonts w:eastAsia="Times New Roman"/>
                <w:color w:val="000000"/>
                <w:sz w:val="20"/>
                <w:szCs w:val="20"/>
                <w:lang w:val="ru-RU" w:eastAsia="ru-RU"/>
              </w:rPr>
              <w:t>10.42</w:t>
            </w:r>
            <w:bookmarkEnd w:id="232"/>
          </w:p>
        </w:tc>
        <w:tc>
          <w:tcPr>
            <w:tcW w:w="334" w:type="pct"/>
            <w:tcBorders>
              <w:top w:val="nil"/>
              <w:left w:val="nil"/>
              <w:bottom w:val="single" w:sz="4" w:space="0" w:color="auto"/>
              <w:right w:val="single" w:sz="4" w:space="0" w:color="auto"/>
            </w:tcBorders>
            <w:shd w:val="clear" w:color="auto" w:fill="auto"/>
            <w:vAlign w:val="center"/>
            <w:hideMark/>
          </w:tcPr>
          <w:p w14:paraId="7A59166F"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33" w:name="_Toc85804818"/>
            <w:r w:rsidRPr="001D7464">
              <w:rPr>
                <w:rFonts w:eastAsia="Times New Roman"/>
                <w:color w:val="000000"/>
                <w:sz w:val="20"/>
                <w:szCs w:val="20"/>
                <w:lang w:val="ru-RU" w:eastAsia="ru-RU"/>
              </w:rPr>
              <w:t>10.42</w:t>
            </w:r>
            <w:bookmarkEnd w:id="233"/>
          </w:p>
        </w:tc>
        <w:tc>
          <w:tcPr>
            <w:tcW w:w="334" w:type="pct"/>
            <w:tcBorders>
              <w:top w:val="nil"/>
              <w:left w:val="nil"/>
              <w:bottom w:val="single" w:sz="4" w:space="0" w:color="auto"/>
              <w:right w:val="single" w:sz="4" w:space="0" w:color="auto"/>
            </w:tcBorders>
            <w:shd w:val="clear" w:color="auto" w:fill="auto"/>
            <w:vAlign w:val="center"/>
            <w:hideMark/>
          </w:tcPr>
          <w:p w14:paraId="46BE86E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34" w:name="_Toc85804819"/>
            <w:r w:rsidRPr="001D7464">
              <w:rPr>
                <w:rFonts w:eastAsia="Times New Roman"/>
                <w:color w:val="000000"/>
                <w:sz w:val="20"/>
                <w:szCs w:val="20"/>
                <w:lang w:val="ru-RU" w:eastAsia="ru-RU"/>
              </w:rPr>
              <w:t>10.42</w:t>
            </w:r>
            <w:bookmarkEnd w:id="234"/>
          </w:p>
        </w:tc>
        <w:tc>
          <w:tcPr>
            <w:tcW w:w="334" w:type="pct"/>
            <w:tcBorders>
              <w:top w:val="nil"/>
              <w:left w:val="nil"/>
              <w:bottom w:val="single" w:sz="4" w:space="0" w:color="auto"/>
              <w:right w:val="single" w:sz="4" w:space="0" w:color="auto"/>
            </w:tcBorders>
            <w:shd w:val="clear" w:color="auto" w:fill="auto"/>
            <w:vAlign w:val="center"/>
            <w:hideMark/>
          </w:tcPr>
          <w:p w14:paraId="164A1906"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35" w:name="_Toc85804820"/>
            <w:r w:rsidRPr="001D7464">
              <w:rPr>
                <w:rFonts w:eastAsia="Times New Roman"/>
                <w:color w:val="000000"/>
                <w:sz w:val="20"/>
                <w:szCs w:val="20"/>
                <w:lang w:val="ru-RU" w:eastAsia="ru-RU"/>
              </w:rPr>
              <w:t>10.42</w:t>
            </w:r>
            <w:bookmarkEnd w:id="235"/>
          </w:p>
        </w:tc>
        <w:tc>
          <w:tcPr>
            <w:tcW w:w="334" w:type="pct"/>
            <w:tcBorders>
              <w:top w:val="nil"/>
              <w:left w:val="nil"/>
              <w:bottom w:val="single" w:sz="4" w:space="0" w:color="auto"/>
              <w:right w:val="single" w:sz="4" w:space="0" w:color="auto"/>
            </w:tcBorders>
            <w:shd w:val="clear" w:color="auto" w:fill="auto"/>
            <w:vAlign w:val="center"/>
            <w:hideMark/>
          </w:tcPr>
          <w:p w14:paraId="33AEAB2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36" w:name="_Toc85804821"/>
            <w:r w:rsidRPr="001D7464">
              <w:rPr>
                <w:rFonts w:eastAsia="Times New Roman"/>
                <w:color w:val="000000"/>
                <w:sz w:val="20"/>
                <w:szCs w:val="20"/>
                <w:lang w:val="ru-RU" w:eastAsia="ru-RU"/>
              </w:rPr>
              <w:t>10.42</w:t>
            </w:r>
            <w:bookmarkEnd w:id="236"/>
          </w:p>
        </w:tc>
        <w:tc>
          <w:tcPr>
            <w:tcW w:w="331" w:type="pct"/>
            <w:tcBorders>
              <w:top w:val="nil"/>
              <w:left w:val="nil"/>
              <w:bottom w:val="single" w:sz="4" w:space="0" w:color="auto"/>
              <w:right w:val="single" w:sz="4" w:space="0" w:color="auto"/>
            </w:tcBorders>
            <w:shd w:val="clear" w:color="auto" w:fill="auto"/>
            <w:vAlign w:val="center"/>
            <w:hideMark/>
          </w:tcPr>
          <w:p w14:paraId="4EE81AC8"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37" w:name="_Toc85804822"/>
            <w:r w:rsidRPr="001D7464">
              <w:rPr>
                <w:rFonts w:eastAsia="Times New Roman"/>
                <w:color w:val="000000"/>
                <w:sz w:val="20"/>
                <w:szCs w:val="20"/>
                <w:lang w:val="ru-RU" w:eastAsia="ru-RU"/>
              </w:rPr>
              <w:t>10.42</w:t>
            </w:r>
            <w:bookmarkEnd w:id="237"/>
          </w:p>
        </w:tc>
      </w:tr>
      <w:tr w:rsidR="001D7464" w:rsidRPr="001D7464" w14:paraId="68F1D120"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57E85BDE"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38" w:name="_Toc85804823"/>
            <w:r w:rsidRPr="001D7464">
              <w:rPr>
                <w:rFonts w:eastAsia="Times New Roman"/>
                <w:color w:val="000000"/>
                <w:sz w:val="20"/>
                <w:szCs w:val="20"/>
                <w:lang w:val="ru-RU" w:eastAsia="ru-RU"/>
              </w:rPr>
              <w:t>котельная «РЭБ (новая)»</w:t>
            </w:r>
            <w:bookmarkEnd w:id="238"/>
          </w:p>
        </w:tc>
        <w:tc>
          <w:tcPr>
            <w:tcW w:w="339" w:type="pct"/>
            <w:tcBorders>
              <w:top w:val="nil"/>
              <w:left w:val="nil"/>
              <w:bottom w:val="single" w:sz="4" w:space="0" w:color="auto"/>
              <w:right w:val="single" w:sz="4" w:space="0" w:color="auto"/>
            </w:tcBorders>
            <w:shd w:val="clear" w:color="auto" w:fill="auto"/>
            <w:vAlign w:val="center"/>
            <w:hideMark/>
          </w:tcPr>
          <w:p w14:paraId="08194ADD"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39" w:name="_Toc85804824"/>
            <w:r w:rsidRPr="001D7464">
              <w:rPr>
                <w:rFonts w:eastAsia="Times New Roman"/>
                <w:color w:val="000000"/>
                <w:sz w:val="20"/>
                <w:szCs w:val="20"/>
                <w:lang w:val="ru-RU" w:eastAsia="ru-RU"/>
              </w:rPr>
              <w:t>3.90</w:t>
            </w:r>
            <w:bookmarkEnd w:id="239"/>
          </w:p>
        </w:tc>
        <w:tc>
          <w:tcPr>
            <w:tcW w:w="339" w:type="pct"/>
            <w:tcBorders>
              <w:top w:val="nil"/>
              <w:left w:val="nil"/>
              <w:bottom w:val="single" w:sz="4" w:space="0" w:color="auto"/>
              <w:right w:val="single" w:sz="4" w:space="0" w:color="auto"/>
            </w:tcBorders>
            <w:shd w:val="clear" w:color="auto" w:fill="auto"/>
            <w:vAlign w:val="center"/>
            <w:hideMark/>
          </w:tcPr>
          <w:p w14:paraId="4D59B36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40" w:name="_Toc85804825"/>
            <w:r w:rsidRPr="001D7464">
              <w:rPr>
                <w:rFonts w:eastAsia="Times New Roman"/>
                <w:color w:val="000000"/>
                <w:sz w:val="20"/>
                <w:szCs w:val="20"/>
                <w:lang w:val="ru-RU" w:eastAsia="ru-RU"/>
              </w:rPr>
              <w:t>3.90</w:t>
            </w:r>
            <w:bookmarkEnd w:id="240"/>
          </w:p>
        </w:tc>
        <w:tc>
          <w:tcPr>
            <w:tcW w:w="339" w:type="pct"/>
            <w:tcBorders>
              <w:top w:val="nil"/>
              <w:left w:val="nil"/>
              <w:bottom w:val="single" w:sz="4" w:space="0" w:color="auto"/>
              <w:right w:val="single" w:sz="4" w:space="0" w:color="auto"/>
            </w:tcBorders>
            <w:shd w:val="clear" w:color="auto" w:fill="auto"/>
            <w:vAlign w:val="center"/>
            <w:hideMark/>
          </w:tcPr>
          <w:p w14:paraId="0543B22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41" w:name="_Toc85804826"/>
            <w:r w:rsidRPr="001D7464">
              <w:rPr>
                <w:rFonts w:eastAsia="Times New Roman"/>
                <w:color w:val="000000"/>
                <w:sz w:val="20"/>
                <w:szCs w:val="20"/>
                <w:lang w:val="ru-RU" w:eastAsia="ru-RU"/>
              </w:rPr>
              <w:t>3.90</w:t>
            </w:r>
            <w:bookmarkEnd w:id="241"/>
          </w:p>
        </w:tc>
        <w:tc>
          <w:tcPr>
            <w:tcW w:w="349" w:type="pct"/>
            <w:tcBorders>
              <w:top w:val="nil"/>
              <w:left w:val="nil"/>
              <w:bottom w:val="single" w:sz="4" w:space="0" w:color="auto"/>
              <w:right w:val="single" w:sz="4" w:space="0" w:color="auto"/>
            </w:tcBorders>
            <w:shd w:val="clear" w:color="auto" w:fill="auto"/>
            <w:vAlign w:val="center"/>
            <w:hideMark/>
          </w:tcPr>
          <w:p w14:paraId="1116968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42" w:name="_Toc85804827"/>
            <w:r w:rsidRPr="001D7464">
              <w:rPr>
                <w:rFonts w:eastAsia="Times New Roman"/>
                <w:color w:val="000000"/>
                <w:sz w:val="20"/>
                <w:szCs w:val="20"/>
                <w:lang w:val="ru-RU" w:eastAsia="ru-RU"/>
              </w:rPr>
              <w:t>2.60</w:t>
            </w:r>
            <w:bookmarkEnd w:id="242"/>
          </w:p>
        </w:tc>
        <w:tc>
          <w:tcPr>
            <w:tcW w:w="389" w:type="pct"/>
            <w:tcBorders>
              <w:top w:val="nil"/>
              <w:left w:val="nil"/>
              <w:bottom w:val="single" w:sz="4" w:space="0" w:color="auto"/>
              <w:right w:val="single" w:sz="4" w:space="0" w:color="auto"/>
            </w:tcBorders>
            <w:shd w:val="clear" w:color="auto" w:fill="auto"/>
            <w:vAlign w:val="center"/>
            <w:hideMark/>
          </w:tcPr>
          <w:p w14:paraId="2A998566"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43" w:name="_Toc85804828"/>
            <w:r w:rsidRPr="001D7464">
              <w:rPr>
                <w:rFonts w:eastAsia="Times New Roman"/>
                <w:color w:val="000000"/>
                <w:sz w:val="20"/>
                <w:szCs w:val="20"/>
                <w:lang w:val="ru-RU" w:eastAsia="ru-RU"/>
              </w:rPr>
              <w:t>2.60</w:t>
            </w:r>
            <w:bookmarkEnd w:id="243"/>
          </w:p>
        </w:tc>
        <w:tc>
          <w:tcPr>
            <w:tcW w:w="334" w:type="pct"/>
            <w:tcBorders>
              <w:top w:val="nil"/>
              <w:left w:val="nil"/>
              <w:bottom w:val="single" w:sz="4" w:space="0" w:color="auto"/>
              <w:right w:val="single" w:sz="4" w:space="0" w:color="auto"/>
            </w:tcBorders>
            <w:shd w:val="clear" w:color="auto" w:fill="auto"/>
            <w:vAlign w:val="center"/>
            <w:hideMark/>
          </w:tcPr>
          <w:p w14:paraId="5E9F510D"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44" w:name="_Toc85804829"/>
            <w:r w:rsidRPr="001D7464">
              <w:rPr>
                <w:rFonts w:eastAsia="Times New Roman"/>
                <w:color w:val="000000"/>
                <w:sz w:val="20"/>
                <w:szCs w:val="20"/>
                <w:lang w:val="ru-RU" w:eastAsia="ru-RU"/>
              </w:rPr>
              <w:t>2.60</w:t>
            </w:r>
            <w:bookmarkEnd w:id="244"/>
          </w:p>
        </w:tc>
        <w:tc>
          <w:tcPr>
            <w:tcW w:w="334" w:type="pct"/>
            <w:tcBorders>
              <w:top w:val="nil"/>
              <w:left w:val="nil"/>
              <w:bottom w:val="single" w:sz="4" w:space="0" w:color="auto"/>
              <w:right w:val="single" w:sz="4" w:space="0" w:color="auto"/>
            </w:tcBorders>
            <w:shd w:val="clear" w:color="auto" w:fill="auto"/>
            <w:vAlign w:val="center"/>
            <w:hideMark/>
          </w:tcPr>
          <w:p w14:paraId="20F54601"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45" w:name="_Toc85804830"/>
            <w:r w:rsidRPr="001D7464">
              <w:rPr>
                <w:rFonts w:eastAsia="Times New Roman"/>
                <w:color w:val="000000"/>
                <w:sz w:val="20"/>
                <w:szCs w:val="20"/>
                <w:lang w:val="ru-RU" w:eastAsia="ru-RU"/>
              </w:rPr>
              <w:t>2.60</w:t>
            </w:r>
            <w:bookmarkEnd w:id="245"/>
          </w:p>
        </w:tc>
        <w:tc>
          <w:tcPr>
            <w:tcW w:w="334" w:type="pct"/>
            <w:tcBorders>
              <w:top w:val="nil"/>
              <w:left w:val="nil"/>
              <w:bottom w:val="single" w:sz="4" w:space="0" w:color="auto"/>
              <w:right w:val="single" w:sz="4" w:space="0" w:color="auto"/>
            </w:tcBorders>
            <w:shd w:val="clear" w:color="auto" w:fill="auto"/>
            <w:vAlign w:val="center"/>
            <w:hideMark/>
          </w:tcPr>
          <w:p w14:paraId="7C8B458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46" w:name="_Toc85804831"/>
            <w:r w:rsidRPr="001D7464">
              <w:rPr>
                <w:rFonts w:eastAsia="Times New Roman"/>
                <w:color w:val="000000"/>
                <w:sz w:val="20"/>
                <w:szCs w:val="20"/>
                <w:lang w:val="ru-RU" w:eastAsia="ru-RU"/>
              </w:rPr>
              <w:t>2.60</w:t>
            </w:r>
            <w:bookmarkEnd w:id="246"/>
          </w:p>
        </w:tc>
        <w:tc>
          <w:tcPr>
            <w:tcW w:w="334" w:type="pct"/>
            <w:tcBorders>
              <w:top w:val="nil"/>
              <w:left w:val="nil"/>
              <w:bottom w:val="single" w:sz="4" w:space="0" w:color="auto"/>
              <w:right w:val="single" w:sz="4" w:space="0" w:color="auto"/>
            </w:tcBorders>
            <w:shd w:val="clear" w:color="auto" w:fill="auto"/>
            <w:vAlign w:val="center"/>
            <w:hideMark/>
          </w:tcPr>
          <w:p w14:paraId="05F6B8C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47" w:name="_Toc85804832"/>
            <w:r w:rsidRPr="001D7464">
              <w:rPr>
                <w:rFonts w:eastAsia="Times New Roman"/>
                <w:color w:val="000000"/>
                <w:sz w:val="20"/>
                <w:szCs w:val="20"/>
                <w:lang w:val="ru-RU" w:eastAsia="ru-RU"/>
              </w:rPr>
              <w:t>2.60</w:t>
            </w:r>
            <w:bookmarkEnd w:id="247"/>
          </w:p>
        </w:tc>
        <w:tc>
          <w:tcPr>
            <w:tcW w:w="334" w:type="pct"/>
            <w:tcBorders>
              <w:top w:val="nil"/>
              <w:left w:val="nil"/>
              <w:bottom w:val="single" w:sz="4" w:space="0" w:color="auto"/>
              <w:right w:val="single" w:sz="4" w:space="0" w:color="auto"/>
            </w:tcBorders>
            <w:shd w:val="clear" w:color="auto" w:fill="auto"/>
            <w:vAlign w:val="center"/>
            <w:hideMark/>
          </w:tcPr>
          <w:p w14:paraId="651BDD25"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48" w:name="_Toc85804833"/>
            <w:r w:rsidRPr="001D7464">
              <w:rPr>
                <w:rFonts w:eastAsia="Times New Roman"/>
                <w:color w:val="000000"/>
                <w:sz w:val="20"/>
                <w:szCs w:val="20"/>
                <w:lang w:val="ru-RU" w:eastAsia="ru-RU"/>
              </w:rPr>
              <w:t>2.60</w:t>
            </w:r>
            <w:bookmarkEnd w:id="248"/>
          </w:p>
        </w:tc>
        <w:tc>
          <w:tcPr>
            <w:tcW w:w="334" w:type="pct"/>
            <w:tcBorders>
              <w:top w:val="nil"/>
              <w:left w:val="nil"/>
              <w:bottom w:val="single" w:sz="4" w:space="0" w:color="auto"/>
              <w:right w:val="single" w:sz="4" w:space="0" w:color="auto"/>
            </w:tcBorders>
            <w:shd w:val="clear" w:color="auto" w:fill="auto"/>
            <w:vAlign w:val="center"/>
            <w:hideMark/>
          </w:tcPr>
          <w:p w14:paraId="78FFC462"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49" w:name="_Toc85804834"/>
            <w:r w:rsidRPr="001D7464">
              <w:rPr>
                <w:rFonts w:eastAsia="Times New Roman"/>
                <w:color w:val="000000"/>
                <w:sz w:val="20"/>
                <w:szCs w:val="20"/>
                <w:lang w:val="ru-RU" w:eastAsia="ru-RU"/>
              </w:rPr>
              <w:t>2.60</w:t>
            </w:r>
            <w:bookmarkEnd w:id="249"/>
          </w:p>
        </w:tc>
        <w:tc>
          <w:tcPr>
            <w:tcW w:w="331" w:type="pct"/>
            <w:tcBorders>
              <w:top w:val="nil"/>
              <w:left w:val="nil"/>
              <w:bottom w:val="single" w:sz="4" w:space="0" w:color="auto"/>
              <w:right w:val="single" w:sz="4" w:space="0" w:color="auto"/>
            </w:tcBorders>
            <w:shd w:val="clear" w:color="auto" w:fill="auto"/>
            <w:vAlign w:val="center"/>
            <w:hideMark/>
          </w:tcPr>
          <w:p w14:paraId="071DCBAE"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50" w:name="_Toc85804835"/>
            <w:r w:rsidRPr="001D7464">
              <w:rPr>
                <w:rFonts w:eastAsia="Times New Roman"/>
                <w:color w:val="000000"/>
                <w:sz w:val="20"/>
                <w:szCs w:val="20"/>
                <w:lang w:val="ru-RU" w:eastAsia="ru-RU"/>
              </w:rPr>
              <w:t>2.60</w:t>
            </w:r>
            <w:bookmarkEnd w:id="250"/>
          </w:p>
        </w:tc>
      </w:tr>
      <w:tr w:rsidR="001D7464" w:rsidRPr="001D7464" w14:paraId="5311FE24"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1FF09B28" w14:textId="37890F86"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51" w:name="_Toc85804836"/>
            <w:r w:rsidRPr="001D7464">
              <w:rPr>
                <w:rFonts w:eastAsia="Times New Roman"/>
                <w:color w:val="000000"/>
                <w:sz w:val="20"/>
                <w:szCs w:val="20"/>
                <w:lang w:val="ru-RU" w:eastAsia="ru-RU"/>
              </w:rPr>
              <w:t>котельная «</w:t>
            </w:r>
            <w:r w:rsidR="00062F74">
              <w:rPr>
                <w:rFonts w:eastAsia="Times New Roman"/>
                <w:color w:val="000000"/>
                <w:sz w:val="20"/>
                <w:szCs w:val="20"/>
                <w:lang w:val="ru-RU" w:eastAsia="ru-RU"/>
              </w:rPr>
              <w:t>ЗГР</w:t>
            </w:r>
            <w:r w:rsidRPr="001D7464">
              <w:rPr>
                <w:rFonts w:eastAsia="Times New Roman"/>
                <w:color w:val="000000"/>
                <w:sz w:val="20"/>
                <w:szCs w:val="20"/>
                <w:lang w:val="ru-RU" w:eastAsia="ru-RU"/>
              </w:rPr>
              <w:t>»</w:t>
            </w:r>
            <w:bookmarkEnd w:id="251"/>
          </w:p>
        </w:tc>
        <w:tc>
          <w:tcPr>
            <w:tcW w:w="339" w:type="pct"/>
            <w:tcBorders>
              <w:top w:val="nil"/>
              <w:left w:val="nil"/>
              <w:bottom w:val="single" w:sz="4" w:space="0" w:color="auto"/>
              <w:right w:val="single" w:sz="4" w:space="0" w:color="auto"/>
            </w:tcBorders>
            <w:shd w:val="clear" w:color="auto" w:fill="auto"/>
            <w:vAlign w:val="center"/>
            <w:hideMark/>
          </w:tcPr>
          <w:p w14:paraId="6C7D21E6"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52" w:name="_Toc85804837"/>
            <w:r w:rsidRPr="001D7464">
              <w:rPr>
                <w:rFonts w:eastAsia="Times New Roman"/>
                <w:color w:val="000000"/>
                <w:sz w:val="20"/>
                <w:szCs w:val="20"/>
                <w:lang w:val="ru-RU" w:eastAsia="ru-RU"/>
              </w:rPr>
              <w:t>1.56</w:t>
            </w:r>
            <w:bookmarkEnd w:id="252"/>
          </w:p>
        </w:tc>
        <w:tc>
          <w:tcPr>
            <w:tcW w:w="339" w:type="pct"/>
            <w:tcBorders>
              <w:top w:val="nil"/>
              <w:left w:val="nil"/>
              <w:bottom w:val="single" w:sz="4" w:space="0" w:color="auto"/>
              <w:right w:val="single" w:sz="4" w:space="0" w:color="auto"/>
            </w:tcBorders>
            <w:shd w:val="clear" w:color="auto" w:fill="auto"/>
            <w:vAlign w:val="center"/>
            <w:hideMark/>
          </w:tcPr>
          <w:p w14:paraId="178A62A1"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53" w:name="_Toc85804838"/>
            <w:r w:rsidRPr="001D7464">
              <w:rPr>
                <w:rFonts w:eastAsia="Times New Roman"/>
                <w:color w:val="000000"/>
                <w:sz w:val="20"/>
                <w:szCs w:val="20"/>
                <w:lang w:val="ru-RU" w:eastAsia="ru-RU"/>
              </w:rPr>
              <w:t>1.56</w:t>
            </w:r>
            <w:bookmarkEnd w:id="253"/>
          </w:p>
        </w:tc>
        <w:tc>
          <w:tcPr>
            <w:tcW w:w="339" w:type="pct"/>
            <w:tcBorders>
              <w:top w:val="nil"/>
              <w:left w:val="nil"/>
              <w:bottom w:val="single" w:sz="4" w:space="0" w:color="auto"/>
              <w:right w:val="single" w:sz="4" w:space="0" w:color="auto"/>
            </w:tcBorders>
            <w:shd w:val="clear" w:color="auto" w:fill="auto"/>
            <w:vAlign w:val="center"/>
            <w:hideMark/>
          </w:tcPr>
          <w:p w14:paraId="32F66785"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54" w:name="_Toc85804839"/>
            <w:r w:rsidRPr="001D7464">
              <w:rPr>
                <w:rFonts w:eastAsia="Times New Roman"/>
                <w:color w:val="000000"/>
                <w:sz w:val="20"/>
                <w:szCs w:val="20"/>
                <w:lang w:val="ru-RU" w:eastAsia="ru-RU"/>
              </w:rPr>
              <w:t>1.56</w:t>
            </w:r>
            <w:bookmarkEnd w:id="254"/>
          </w:p>
        </w:tc>
        <w:tc>
          <w:tcPr>
            <w:tcW w:w="349" w:type="pct"/>
            <w:tcBorders>
              <w:top w:val="nil"/>
              <w:left w:val="nil"/>
              <w:bottom w:val="single" w:sz="4" w:space="0" w:color="auto"/>
              <w:right w:val="single" w:sz="4" w:space="0" w:color="auto"/>
            </w:tcBorders>
            <w:shd w:val="clear" w:color="auto" w:fill="auto"/>
            <w:vAlign w:val="center"/>
            <w:hideMark/>
          </w:tcPr>
          <w:p w14:paraId="31EE398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55" w:name="_Toc85804840"/>
            <w:r w:rsidRPr="001D7464">
              <w:rPr>
                <w:rFonts w:eastAsia="Times New Roman"/>
                <w:color w:val="000000"/>
                <w:sz w:val="20"/>
                <w:szCs w:val="20"/>
                <w:lang w:val="ru-RU" w:eastAsia="ru-RU"/>
              </w:rPr>
              <w:t>1.56</w:t>
            </w:r>
            <w:bookmarkEnd w:id="255"/>
          </w:p>
        </w:tc>
        <w:tc>
          <w:tcPr>
            <w:tcW w:w="389" w:type="pct"/>
            <w:tcBorders>
              <w:top w:val="nil"/>
              <w:left w:val="nil"/>
              <w:bottom w:val="single" w:sz="4" w:space="0" w:color="auto"/>
              <w:right w:val="single" w:sz="4" w:space="0" w:color="auto"/>
            </w:tcBorders>
            <w:shd w:val="clear" w:color="auto" w:fill="auto"/>
            <w:vAlign w:val="center"/>
            <w:hideMark/>
          </w:tcPr>
          <w:p w14:paraId="1B21AC3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56" w:name="_Toc85804841"/>
            <w:r w:rsidRPr="001D7464">
              <w:rPr>
                <w:rFonts w:eastAsia="Times New Roman"/>
                <w:color w:val="000000"/>
                <w:sz w:val="20"/>
                <w:szCs w:val="20"/>
                <w:lang w:val="ru-RU" w:eastAsia="ru-RU"/>
              </w:rPr>
              <w:t>1.56</w:t>
            </w:r>
            <w:bookmarkEnd w:id="256"/>
          </w:p>
        </w:tc>
        <w:tc>
          <w:tcPr>
            <w:tcW w:w="334" w:type="pct"/>
            <w:tcBorders>
              <w:top w:val="nil"/>
              <w:left w:val="nil"/>
              <w:bottom w:val="single" w:sz="4" w:space="0" w:color="auto"/>
              <w:right w:val="single" w:sz="4" w:space="0" w:color="auto"/>
            </w:tcBorders>
            <w:shd w:val="clear" w:color="auto" w:fill="auto"/>
            <w:vAlign w:val="center"/>
            <w:hideMark/>
          </w:tcPr>
          <w:p w14:paraId="75D867FC"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57" w:name="_Toc85804842"/>
            <w:r w:rsidRPr="001D7464">
              <w:rPr>
                <w:rFonts w:eastAsia="Times New Roman"/>
                <w:color w:val="000000"/>
                <w:sz w:val="20"/>
                <w:szCs w:val="20"/>
                <w:lang w:val="ru-RU" w:eastAsia="ru-RU"/>
              </w:rPr>
              <w:t>1.56</w:t>
            </w:r>
            <w:bookmarkEnd w:id="257"/>
          </w:p>
        </w:tc>
        <w:tc>
          <w:tcPr>
            <w:tcW w:w="334" w:type="pct"/>
            <w:tcBorders>
              <w:top w:val="nil"/>
              <w:left w:val="nil"/>
              <w:bottom w:val="single" w:sz="4" w:space="0" w:color="auto"/>
              <w:right w:val="single" w:sz="4" w:space="0" w:color="auto"/>
            </w:tcBorders>
            <w:shd w:val="clear" w:color="auto" w:fill="auto"/>
            <w:vAlign w:val="center"/>
            <w:hideMark/>
          </w:tcPr>
          <w:p w14:paraId="0A1A1C9F"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58" w:name="_Toc85804843"/>
            <w:r w:rsidRPr="001D7464">
              <w:rPr>
                <w:rFonts w:eastAsia="Times New Roman"/>
                <w:color w:val="000000"/>
                <w:sz w:val="20"/>
                <w:szCs w:val="20"/>
                <w:lang w:val="ru-RU" w:eastAsia="ru-RU"/>
              </w:rPr>
              <w:t>1.56</w:t>
            </w:r>
            <w:bookmarkEnd w:id="258"/>
          </w:p>
        </w:tc>
        <w:tc>
          <w:tcPr>
            <w:tcW w:w="334" w:type="pct"/>
            <w:tcBorders>
              <w:top w:val="nil"/>
              <w:left w:val="nil"/>
              <w:bottom w:val="single" w:sz="4" w:space="0" w:color="auto"/>
              <w:right w:val="single" w:sz="4" w:space="0" w:color="auto"/>
            </w:tcBorders>
            <w:shd w:val="clear" w:color="auto" w:fill="auto"/>
            <w:vAlign w:val="center"/>
            <w:hideMark/>
          </w:tcPr>
          <w:p w14:paraId="26C8ACCC"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59" w:name="_Toc85804844"/>
            <w:r w:rsidRPr="001D7464">
              <w:rPr>
                <w:rFonts w:eastAsia="Times New Roman"/>
                <w:color w:val="000000"/>
                <w:sz w:val="20"/>
                <w:szCs w:val="20"/>
                <w:lang w:val="ru-RU" w:eastAsia="ru-RU"/>
              </w:rPr>
              <w:t>1.56</w:t>
            </w:r>
            <w:bookmarkEnd w:id="259"/>
          </w:p>
        </w:tc>
        <w:tc>
          <w:tcPr>
            <w:tcW w:w="334" w:type="pct"/>
            <w:tcBorders>
              <w:top w:val="nil"/>
              <w:left w:val="nil"/>
              <w:bottom w:val="single" w:sz="4" w:space="0" w:color="auto"/>
              <w:right w:val="single" w:sz="4" w:space="0" w:color="auto"/>
            </w:tcBorders>
            <w:shd w:val="clear" w:color="auto" w:fill="auto"/>
            <w:vAlign w:val="center"/>
            <w:hideMark/>
          </w:tcPr>
          <w:p w14:paraId="7B99C7F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60" w:name="_Toc85804845"/>
            <w:r w:rsidRPr="001D7464">
              <w:rPr>
                <w:rFonts w:eastAsia="Times New Roman"/>
                <w:color w:val="000000"/>
                <w:sz w:val="20"/>
                <w:szCs w:val="20"/>
                <w:lang w:val="ru-RU" w:eastAsia="ru-RU"/>
              </w:rPr>
              <w:t>1.56</w:t>
            </w:r>
            <w:bookmarkEnd w:id="260"/>
          </w:p>
        </w:tc>
        <w:tc>
          <w:tcPr>
            <w:tcW w:w="334" w:type="pct"/>
            <w:tcBorders>
              <w:top w:val="nil"/>
              <w:left w:val="nil"/>
              <w:bottom w:val="single" w:sz="4" w:space="0" w:color="auto"/>
              <w:right w:val="single" w:sz="4" w:space="0" w:color="auto"/>
            </w:tcBorders>
            <w:shd w:val="clear" w:color="auto" w:fill="auto"/>
            <w:vAlign w:val="center"/>
            <w:hideMark/>
          </w:tcPr>
          <w:p w14:paraId="5598BE2C"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61" w:name="_Toc85804846"/>
            <w:r w:rsidRPr="001D7464">
              <w:rPr>
                <w:rFonts w:eastAsia="Times New Roman"/>
                <w:color w:val="000000"/>
                <w:sz w:val="20"/>
                <w:szCs w:val="20"/>
                <w:lang w:val="ru-RU" w:eastAsia="ru-RU"/>
              </w:rPr>
              <w:t>1.56</w:t>
            </w:r>
            <w:bookmarkEnd w:id="261"/>
          </w:p>
        </w:tc>
        <w:tc>
          <w:tcPr>
            <w:tcW w:w="334" w:type="pct"/>
            <w:tcBorders>
              <w:top w:val="nil"/>
              <w:left w:val="nil"/>
              <w:bottom w:val="single" w:sz="4" w:space="0" w:color="auto"/>
              <w:right w:val="single" w:sz="4" w:space="0" w:color="auto"/>
            </w:tcBorders>
            <w:shd w:val="clear" w:color="auto" w:fill="auto"/>
            <w:vAlign w:val="center"/>
            <w:hideMark/>
          </w:tcPr>
          <w:p w14:paraId="5FC4726D"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62" w:name="_Toc85804847"/>
            <w:r w:rsidRPr="001D7464">
              <w:rPr>
                <w:rFonts w:eastAsia="Times New Roman"/>
                <w:color w:val="000000"/>
                <w:sz w:val="20"/>
                <w:szCs w:val="20"/>
                <w:lang w:val="ru-RU" w:eastAsia="ru-RU"/>
              </w:rPr>
              <w:t>1.56</w:t>
            </w:r>
            <w:bookmarkEnd w:id="262"/>
          </w:p>
        </w:tc>
        <w:tc>
          <w:tcPr>
            <w:tcW w:w="331" w:type="pct"/>
            <w:tcBorders>
              <w:top w:val="nil"/>
              <w:left w:val="nil"/>
              <w:bottom w:val="single" w:sz="4" w:space="0" w:color="auto"/>
              <w:right w:val="single" w:sz="4" w:space="0" w:color="auto"/>
            </w:tcBorders>
            <w:shd w:val="clear" w:color="auto" w:fill="auto"/>
            <w:vAlign w:val="center"/>
            <w:hideMark/>
          </w:tcPr>
          <w:p w14:paraId="0E66B4A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63" w:name="_Toc85804848"/>
            <w:r w:rsidRPr="001D7464">
              <w:rPr>
                <w:rFonts w:eastAsia="Times New Roman"/>
                <w:color w:val="000000"/>
                <w:sz w:val="20"/>
                <w:szCs w:val="20"/>
                <w:lang w:val="ru-RU" w:eastAsia="ru-RU"/>
              </w:rPr>
              <w:t>1.56</w:t>
            </w:r>
            <w:bookmarkEnd w:id="263"/>
          </w:p>
        </w:tc>
      </w:tr>
      <w:tr w:rsidR="001D7464" w:rsidRPr="001D7464" w14:paraId="5C793425"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744F7E19"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64" w:name="_Toc85804849"/>
            <w:r w:rsidRPr="001D7464">
              <w:rPr>
                <w:rFonts w:eastAsia="Times New Roman"/>
                <w:color w:val="000000"/>
                <w:sz w:val="20"/>
                <w:szCs w:val="20"/>
                <w:lang w:val="ru-RU" w:eastAsia="ru-RU"/>
              </w:rPr>
              <w:t>котельная «Лена-Восточная (новая)»</w:t>
            </w:r>
            <w:bookmarkEnd w:id="264"/>
          </w:p>
        </w:tc>
        <w:tc>
          <w:tcPr>
            <w:tcW w:w="339" w:type="pct"/>
            <w:tcBorders>
              <w:top w:val="nil"/>
              <w:left w:val="nil"/>
              <w:bottom w:val="single" w:sz="4" w:space="0" w:color="auto"/>
              <w:right w:val="single" w:sz="4" w:space="0" w:color="auto"/>
            </w:tcBorders>
            <w:shd w:val="clear" w:color="auto" w:fill="auto"/>
            <w:vAlign w:val="center"/>
            <w:hideMark/>
          </w:tcPr>
          <w:p w14:paraId="28A568D0"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65" w:name="_Toc85804850"/>
            <w:r w:rsidRPr="001D7464">
              <w:rPr>
                <w:rFonts w:eastAsia="Times New Roman"/>
                <w:color w:val="000000"/>
                <w:sz w:val="20"/>
                <w:szCs w:val="20"/>
                <w:lang w:val="ru-RU" w:eastAsia="ru-RU"/>
              </w:rPr>
              <w:t>6.22</w:t>
            </w:r>
            <w:bookmarkEnd w:id="265"/>
          </w:p>
        </w:tc>
        <w:tc>
          <w:tcPr>
            <w:tcW w:w="339" w:type="pct"/>
            <w:tcBorders>
              <w:top w:val="nil"/>
              <w:left w:val="nil"/>
              <w:bottom w:val="single" w:sz="4" w:space="0" w:color="auto"/>
              <w:right w:val="single" w:sz="4" w:space="0" w:color="auto"/>
            </w:tcBorders>
            <w:shd w:val="clear" w:color="auto" w:fill="auto"/>
            <w:vAlign w:val="center"/>
            <w:hideMark/>
          </w:tcPr>
          <w:p w14:paraId="6CB2C468"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66" w:name="_Toc85804851"/>
            <w:r w:rsidRPr="001D7464">
              <w:rPr>
                <w:rFonts w:eastAsia="Times New Roman"/>
                <w:color w:val="000000"/>
                <w:sz w:val="20"/>
                <w:szCs w:val="20"/>
                <w:lang w:val="ru-RU" w:eastAsia="ru-RU"/>
              </w:rPr>
              <w:t>6.22</w:t>
            </w:r>
            <w:bookmarkEnd w:id="266"/>
          </w:p>
        </w:tc>
        <w:tc>
          <w:tcPr>
            <w:tcW w:w="339" w:type="pct"/>
            <w:tcBorders>
              <w:top w:val="nil"/>
              <w:left w:val="nil"/>
              <w:bottom w:val="single" w:sz="4" w:space="0" w:color="auto"/>
              <w:right w:val="single" w:sz="4" w:space="0" w:color="auto"/>
            </w:tcBorders>
            <w:shd w:val="clear" w:color="auto" w:fill="auto"/>
            <w:vAlign w:val="center"/>
            <w:hideMark/>
          </w:tcPr>
          <w:p w14:paraId="2125C99C"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67" w:name="_Toc85804852"/>
            <w:r w:rsidRPr="001D7464">
              <w:rPr>
                <w:rFonts w:eastAsia="Times New Roman"/>
                <w:color w:val="000000"/>
                <w:sz w:val="20"/>
                <w:szCs w:val="20"/>
                <w:lang w:val="ru-RU" w:eastAsia="ru-RU"/>
              </w:rPr>
              <w:t>6.22</w:t>
            </w:r>
            <w:bookmarkEnd w:id="267"/>
          </w:p>
        </w:tc>
        <w:tc>
          <w:tcPr>
            <w:tcW w:w="349" w:type="pct"/>
            <w:tcBorders>
              <w:top w:val="nil"/>
              <w:left w:val="nil"/>
              <w:bottom w:val="single" w:sz="4" w:space="0" w:color="auto"/>
              <w:right w:val="single" w:sz="4" w:space="0" w:color="auto"/>
            </w:tcBorders>
            <w:shd w:val="clear" w:color="auto" w:fill="auto"/>
            <w:vAlign w:val="center"/>
            <w:hideMark/>
          </w:tcPr>
          <w:p w14:paraId="41B43B0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68" w:name="_Toc85804853"/>
            <w:r w:rsidRPr="001D7464">
              <w:rPr>
                <w:rFonts w:eastAsia="Times New Roman"/>
                <w:color w:val="000000"/>
                <w:sz w:val="20"/>
                <w:szCs w:val="20"/>
                <w:lang w:val="ru-RU" w:eastAsia="ru-RU"/>
              </w:rPr>
              <w:t>6.22</w:t>
            </w:r>
            <w:bookmarkEnd w:id="268"/>
          </w:p>
        </w:tc>
        <w:tc>
          <w:tcPr>
            <w:tcW w:w="389" w:type="pct"/>
            <w:tcBorders>
              <w:top w:val="nil"/>
              <w:left w:val="nil"/>
              <w:bottom w:val="single" w:sz="4" w:space="0" w:color="auto"/>
              <w:right w:val="single" w:sz="4" w:space="0" w:color="auto"/>
            </w:tcBorders>
            <w:shd w:val="clear" w:color="auto" w:fill="auto"/>
            <w:vAlign w:val="center"/>
            <w:hideMark/>
          </w:tcPr>
          <w:p w14:paraId="3A48DE06"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69" w:name="_Toc85804854"/>
            <w:r w:rsidRPr="001D7464">
              <w:rPr>
                <w:rFonts w:eastAsia="Times New Roman"/>
                <w:color w:val="000000"/>
                <w:sz w:val="20"/>
                <w:szCs w:val="20"/>
                <w:lang w:val="ru-RU" w:eastAsia="ru-RU"/>
              </w:rPr>
              <w:t>6.22</w:t>
            </w:r>
            <w:bookmarkEnd w:id="269"/>
          </w:p>
        </w:tc>
        <w:tc>
          <w:tcPr>
            <w:tcW w:w="334" w:type="pct"/>
            <w:tcBorders>
              <w:top w:val="nil"/>
              <w:left w:val="nil"/>
              <w:bottom w:val="single" w:sz="4" w:space="0" w:color="auto"/>
              <w:right w:val="single" w:sz="4" w:space="0" w:color="auto"/>
            </w:tcBorders>
            <w:shd w:val="clear" w:color="auto" w:fill="auto"/>
            <w:vAlign w:val="center"/>
            <w:hideMark/>
          </w:tcPr>
          <w:p w14:paraId="187A504B"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70" w:name="_Toc85804855"/>
            <w:r w:rsidRPr="001D7464">
              <w:rPr>
                <w:rFonts w:eastAsia="Times New Roman"/>
                <w:color w:val="000000"/>
                <w:sz w:val="20"/>
                <w:szCs w:val="20"/>
                <w:lang w:val="ru-RU" w:eastAsia="ru-RU"/>
              </w:rPr>
              <w:t>6.22</w:t>
            </w:r>
            <w:bookmarkEnd w:id="270"/>
          </w:p>
        </w:tc>
        <w:tc>
          <w:tcPr>
            <w:tcW w:w="334" w:type="pct"/>
            <w:tcBorders>
              <w:top w:val="nil"/>
              <w:left w:val="nil"/>
              <w:bottom w:val="single" w:sz="4" w:space="0" w:color="auto"/>
              <w:right w:val="single" w:sz="4" w:space="0" w:color="auto"/>
            </w:tcBorders>
            <w:shd w:val="clear" w:color="auto" w:fill="auto"/>
            <w:vAlign w:val="center"/>
            <w:hideMark/>
          </w:tcPr>
          <w:p w14:paraId="276704FF"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71" w:name="_Toc85804856"/>
            <w:r w:rsidRPr="001D7464">
              <w:rPr>
                <w:rFonts w:eastAsia="Times New Roman"/>
                <w:color w:val="000000"/>
                <w:sz w:val="20"/>
                <w:szCs w:val="20"/>
                <w:lang w:val="ru-RU" w:eastAsia="ru-RU"/>
              </w:rPr>
              <w:t>6.22</w:t>
            </w:r>
            <w:bookmarkEnd w:id="271"/>
          </w:p>
        </w:tc>
        <w:tc>
          <w:tcPr>
            <w:tcW w:w="334" w:type="pct"/>
            <w:tcBorders>
              <w:top w:val="nil"/>
              <w:left w:val="nil"/>
              <w:bottom w:val="single" w:sz="4" w:space="0" w:color="auto"/>
              <w:right w:val="single" w:sz="4" w:space="0" w:color="auto"/>
            </w:tcBorders>
            <w:shd w:val="clear" w:color="auto" w:fill="auto"/>
            <w:vAlign w:val="center"/>
            <w:hideMark/>
          </w:tcPr>
          <w:p w14:paraId="36376382"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72" w:name="_Toc85804857"/>
            <w:r w:rsidRPr="001D7464">
              <w:rPr>
                <w:rFonts w:eastAsia="Times New Roman"/>
                <w:color w:val="000000"/>
                <w:sz w:val="20"/>
                <w:szCs w:val="20"/>
                <w:lang w:val="ru-RU" w:eastAsia="ru-RU"/>
              </w:rPr>
              <w:t>6.22</w:t>
            </w:r>
            <w:bookmarkEnd w:id="272"/>
          </w:p>
        </w:tc>
        <w:tc>
          <w:tcPr>
            <w:tcW w:w="334" w:type="pct"/>
            <w:tcBorders>
              <w:top w:val="nil"/>
              <w:left w:val="nil"/>
              <w:bottom w:val="single" w:sz="4" w:space="0" w:color="auto"/>
              <w:right w:val="single" w:sz="4" w:space="0" w:color="auto"/>
            </w:tcBorders>
            <w:shd w:val="clear" w:color="auto" w:fill="auto"/>
            <w:vAlign w:val="center"/>
            <w:hideMark/>
          </w:tcPr>
          <w:p w14:paraId="05F146E6"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73" w:name="_Toc85804858"/>
            <w:r w:rsidRPr="001D7464">
              <w:rPr>
                <w:rFonts w:eastAsia="Times New Roman"/>
                <w:color w:val="000000"/>
                <w:sz w:val="20"/>
                <w:szCs w:val="20"/>
                <w:lang w:val="ru-RU" w:eastAsia="ru-RU"/>
              </w:rPr>
              <w:t>6.22</w:t>
            </w:r>
            <w:bookmarkEnd w:id="273"/>
          </w:p>
        </w:tc>
        <w:tc>
          <w:tcPr>
            <w:tcW w:w="334" w:type="pct"/>
            <w:tcBorders>
              <w:top w:val="nil"/>
              <w:left w:val="nil"/>
              <w:bottom w:val="single" w:sz="4" w:space="0" w:color="auto"/>
              <w:right w:val="single" w:sz="4" w:space="0" w:color="auto"/>
            </w:tcBorders>
            <w:shd w:val="clear" w:color="auto" w:fill="auto"/>
            <w:vAlign w:val="center"/>
            <w:hideMark/>
          </w:tcPr>
          <w:p w14:paraId="1439A2C6"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74" w:name="_Toc85804859"/>
            <w:r w:rsidRPr="001D7464">
              <w:rPr>
                <w:rFonts w:eastAsia="Times New Roman"/>
                <w:color w:val="000000"/>
                <w:sz w:val="20"/>
                <w:szCs w:val="20"/>
                <w:lang w:val="ru-RU" w:eastAsia="ru-RU"/>
              </w:rPr>
              <w:t>6.22</w:t>
            </w:r>
            <w:bookmarkEnd w:id="274"/>
          </w:p>
        </w:tc>
        <w:tc>
          <w:tcPr>
            <w:tcW w:w="334" w:type="pct"/>
            <w:tcBorders>
              <w:top w:val="nil"/>
              <w:left w:val="nil"/>
              <w:bottom w:val="single" w:sz="4" w:space="0" w:color="auto"/>
              <w:right w:val="single" w:sz="4" w:space="0" w:color="auto"/>
            </w:tcBorders>
            <w:shd w:val="clear" w:color="auto" w:fill="auto"/>
            <w:vAlign w:val="center"/>
            <w:hideMark/>
          </w:tcPr>
          <w:p w14:paraId="022648C5"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75" w:name="_Toc85804860"/>
            <w:r w:rsidRPr="001D7464">
              <w:rPr>
                <w:rFonts w:eastAsia="Times New Roman"/>
                <w:color w:val="000000"/>
                <w:sz w:val="20"/>
                <w:szCs w:val="20"/>
                <w:lang w:val="ru-RU" w:eastAsia="ru-RU"/>
              </w:rPr>
              <w:t>6.22</w:t>
            </w:r>
            <w:bookmarkEnd w:id="275"/>
          </w:p>
        </w:tc>
        <w:tc>
          <w:tcPr>
            <w:tcW w:w="331" w:type="pct"/>
            <w:tcBorders>
              <w:top w:val="nil"/>
              <w:left w:val="nil"/>
              <w:bottom w:val="single" w:sz="4" w:space="0" w:color="auto"/>
              <w:right w:val="single" w:sz="4" w:space="0" w:color="auto"/>
            </w:tcBorders>
            <w:shd w:val="clear" w:color="auto" w:fill="auto"/>
            <w:vAlign w:val="center"/>
            <w:hideMark/>
          </w:tcPr>
          <w:p w14:paraId="11C261F2"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76" w:name="_Toc85804861"/>
            <w:r w:rsidRPr="001D7464">
              <w:rPr>
                <w:rFonts w:eastAsia="Times New Roman"/>
                <w:color w:val="000000"/>
                <w:sz w:val="20"/>
                <w:szCs w:val="20"/>
                <w:lang w:val="ru-RU" w:eastAsia="ru-RU"/>
              </w:rPr>
              <w:t>6.22</w:t>
            </w:r>
            <w:bookmarkEnd w:id="276"/>
          </w:p>
        </w:tc>
      </w:tr>
      <w:tr w:rsidR="001D7464" w:rsidRPr="001D7464" w14:paraId="6A104ED7"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30D2496E" w14:textId="6766CEE8"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77" w:name="_Toc85804862"/>
            <w:r w:rsidRPr="001D7464">
              <w:rPr>
                <w:rFonts w:eastAsia="Times New Roman"/>
                <w:color w:val="000000"/>
                <w:sz w:val="20"/>
                <w:szCs w:val="20"/>
                <w:lang w:val="ru-RU" w:eastAsia="ru-RU"/>
              </w:rPr>
              <w:t>котельная «Холбос»</w:t>
            </w:r>
            <w:bookmarkEnd w:id="277"/>
          </w:p>
        </w:tc>
        <w:tc>
          <w:tcPr>
            <w:tcW w:w="339" w:type="pct"/>
            <w:tcBorders>
              <w:top w:val="nil"/>
              <w:left w:val="nil"/>
              <w:bottom w:val="single" w:sz="4" w:space="0" w:color="auto"/>
              <w:right w:val="single" w:sz="4" w:space="0" w:color="auto"/>
            </w:tcBorders>
            <w:shd w:val="clear" w:color="auto" w:fill="auto"/>
            <w:vAlign w:val="center"/>
            <w:hideMark/>
          </w:tcPr>
          <w:p w14:paraId="0E57E09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78" w:name="_Toc85804863"/>
            <w:r w:rsidRPr="001D7464">
              <w:rPr>
                <w:rFonts w:eastAsia="Times New Roman"/>
                <w:color w:val="000000"/>
                <w:sz w:val="20"/>
                <w:szCs w:val="20"/>
                <w:lang w:val="ru-RU" w:eastAsia="ru-RU"/>
              </w:rPr>
              <w:t>0.49</w:t>
            </w:r>
            <w:bookmarkEnd w:id="278"/>
          </w:p>
        </w:tc>
        <w:tc>
          <w:tcPr>
            <w:tcW w:w="339" w:type="pct"/>
            <w:tcBorders>
              <w:top w:val="nil"/>
              <w:left w:val="nil"/>
              <w:bottom w:val="single" w:sz="4" w:space="0" w:color="auto"/>
              <w:right w:val="single" w:sz="4" w:space="0" w:color="auto"/>
            </w:tcBorders>
            <w:shd w:val="clear" w:color="auto" w:fill="auto"/>
            <w:vAlign w:val="center"/>
            <w:hideMark/>
          </w:tcPr>
          <w:p w14:paraId="5C4F122F"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79" w:name="_Toc85804864"/>
            <w:r w:rsidRPr="001D7464">
              <w:rPr>
                <w:rFonts w:eastAsia="Times New Roman"/>
                <w:color w:val="000000"/>
                <w:sz w:val="20"/>
                <w:szCs w:val="20"/>
                <w:lang w:val="ru-RU" w:eastAsia="ru-RU"/>
              </w:rPr>
              <w:t>0.49</w:t>
            </w:r>
            <w:bookmarkEnd w:id="279"/>
          </w:p>
        </w:tc>
        <w:tc>
          <w:tcPr>
            <w:tcW w:w="339" w:type="pct"/>
            <w:tcBorders>
              <w:top w:val="nil"/>
              <w:left w:val="nil"/>
              <w:bottom w:val="single" w:sz="4" w:space="0" w:color="auto"/>
              <w:right w:val="single" w:sz="4" w:space="0" w:color="auto"/>
            </w:tcBorders>
            <w:shd w:val="clear" w:color="auto" w:fill="auto"/>
            <w:vAlign w:val="center"/>
            <w:hideMark/>
          </w:tcPr>
          <w:p w14:paraId="60798A69"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80" w:name="_Toc85804865"/>
            <w:r w:rsidRPr="001D7464">
              <w:rPr>
                <w:rFonts w:eastAsia="Times New Roman"/>
                <w:color w:val="000000"/>
                <w:sz w:val="20"/>
                <w:szCs w:val="20"/>
                <w:lang w:val="ru-RU" w:eastAsia="ru-RU"/>
              </w:rPr>
              <w:t>0.49</w:t>
            </w:r>
            <w:bookmarkEnd w:id="280"/>
          </w:p>
        </w:tc>
        <w:tc>
          <w:tcPr>
            <w:tcW w:w="349" w:type="pct"/>
            <w:tcBorders>
              <w:top w:val="nil"/>
              <w:left w:val="nil"/>
              <w:bottom w:val="single" w:sz="4" w:space="0" w:color="auto"/>
              <w:right w:val="single" w:sz="4" w:space="0" w:color="auto"/>
            </w:tcBorders>
            <w:shd w:val="clear" w:color="auto" w:fill="auto"/>
            <w:vAlign w:val="center"/>
            <w:hideMark/>
          </w:tcPr>
          <w:p w14:paraId="31BFC938"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81" w:name="_Toc85804866"/>
            <w:r w:rsidRPr="001D7464">
              <w:rPr>
                <w:rFonts w:eastAsia="Times New Roman"/>
                <w:color w:val="000000"/>
                <w:sz w:val="20"/>
                <w:szCs w:val="20"/>
                <w:lang w:val="ru-RU" w:eastAsia="ru-RU"/>
              </w:rPr>
              <w:t>0.49</w:t>
            </w:r>
            <w:bookmarkEnd w:id="281"/>
          </w:p>
        </w:tc>
        <w:tc>
          <w:tcPr>
            <w:tcW w:w="389" w:type="pct"/>
            <w:tcBorders>
              <w:top w:val="nil"/>
              <w:left w:val="nil"/>
              <w:bottom w:val="single" w:sz="4" w:space="0" w:color="auto"/>
              <w:right w:val="single" w:sz="4" w:space="0" w:color="auto"/>
            </w:tcBorders>
            <w:shd w:val="clear" w:color="auto" w:fill="auto"/>
            <w:vAlign w:val="center"/>
            <w:hideMark/>
          </w:tcPr>
          <w:p w14:paraId="2597327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82" w:name="_Toc85804867"/>
            <w:r w:rsidRPr="001D7464">
              <w:rPr>
                <w:rFonts w:eastAsia="Times New Roman"/>
                <w:color w:val="000000"/>
                <w:sz w:val="20"/>
                <w:szCs w:val="20"/>
                <w:lang w:val="ru-RU" w:eastAsia="ru-RU"/>
              </w:rPr>
              <w:t>0.49</w:t>
            </w:r>
            <w:bookmarkEnd w:id="282"/>
          </w:p>
        </w:tc>
        <w:tc>
          <w:tcPr>
            <w:tcW w:w="334" w:type="pct"/>
            <w:tcBorders>
              <w:top w:val="nil"/>
              <w:left w:val="nil"/>
              <w:bottom w:val="single" w:sz="4" w:space="0" w:color="auto"/>
              <w:right w:val="single" w:sz="4" w:space="0" w:color="auto"/>
            </w:tcBorders>
            <w:shd w:val="clear" w:color="auto" w:fill="auto"/>
            <w:vAlign w:val="center"/>
            <w:hideMark/>
          </w:tcPr>
          <w:p w14:paraId="34783096"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83" w:name="_Toc85804868"/>
            <w:r w:rsidRPr="001D7464">
              <w:rPr>
                <w:rFonts w:eastAsia="Times New Roman"/>
                <w:color w:val="000000"/>
                <w:sz w:val="20"/>
                <w:szCs w:val="20"/>
                <w:lang w:val="ru-RU" w:eastAsia="ru-RU"/>
              </w:rPr>
              <w:t>0.49</w:t>
            </w:r>
            <w:bookmarkEnd w:id="283"/>
          </w:p>
        </w:tc>
        <w:tc>
          <w:tcPr>
            <w:tcW w:w="334" w:type="pct"/>
            <w:tcBorders>
              <w:top w:val="nil"/>
              <w:left w:val="nil"/>
              <w:bottom w:val="single" w:sz="4" w:space="0" w:color="auto"/>
              <w:right w:val="single" w:sz="4" w:space="0" w:color="auto"/>
            </w:tcBorders>
            <w:shd w:val="clear" w:color="auto" w:fill="auto"/>
            <w:vAlign w:val="center"/>
            <w:hideMark/>
          </w:tcPr>
          <w:p w14:paraId="01ECC22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84" w:name="_Toc85804869"/>
            <w:r w:rsidRPr="001D7464">
              <w:rPr>
                <w:rFonts w:eastAsia="Times New Roman"/>
                <w:color w:val="000000"/>
                <w:sz w:val="20"/>
                <w:szCs w:val="20"/>
                <w:lang w:val="ru-RU" w:eastAsia="ru-RU"/>
              </w:rPr>
              <w:t>0.49</w:t>
            </w:r>
            <w:bookmarkEnd w:id="284"/>
          </w:p>
        </w:tc>
        <w:tc>
          <w:tcPr>
            <w:tcW w:w="334" w:type="pct"/>
            <w:tcBorders>
              <w:top w:val="nil"/>
              <w:left w:val="nil"/>
              <w:bottom w:val="single" w:sz="4" w:space="0" w:color="auto"/>
              <w:right w:val="single" w:sz="4" w:space="0" w:color="auto"/>
            </w:tcBorders>
            <w:shd w:val="clear" w:color="auto" w:fill="auto"/>
            <w:vAlign w:val="center"/>
            <w:hideMark/>
          </w:tcPr>
          <w:p w14:paraId="72E1664C"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85" w:name="_Toc85804870"/>
            <w:r w:rsidRPr="001D7464">
              <w:rPr>
                <w:rFonts w:eastAsia="Times New Roman"/>
                <w:color w:val="000000"/>
                <w:sz w:val="20"/>
                <w:szCs w:val="20"/>
                <w:lang w:val="ru-RU" w:eastAsia="ru-RU"/>
              </w:rPr>
              <w:t>0.49</w:t>
            </w:r>
            <w:bookmarkEnd w:id="285"/>
          </w:p>
        </w:tc>
        <w:tc>
          <w:tcPr>
            <w:tcW w:w="334" w:type="pct"/>
            <w:tcBorders>
              <w:top w:val="nil"/>
              <w:left w:val="nil"/>
              <w:bottom w:val="single" w:sz="4" w:space="0" w:color="auto"/>
              <w:right w:val="single" w:sz="4" w:space="0" w:color="auto"/>
            </w:tcBorders>
            <w:shd w:val="clear" w:color="auto" w:fill="auto"/>
            <w:vAlign w:val="center"/>
            <w:hideMark/>
          </w:tcPr>
          <w:p w14:paraId="4C1E75C9"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86" w:name="_Toc85804871"/>
            <w:r w:rsidRPr="001D7464">
              <w:rPr>
                <w:rFonts w:eastAsia="Times New Roman"/>
                <w:color w:val="000000"/>
                <w:sz w:val="20"/>
                <w:szCs w:val="20"/>
                <w:lang w:val="ru-RU" w:eastAsia="ru-RU"/>
              </w:rPr>
              <w:t>0.49</w:t>
            </w:r>
            <w:bookmarkEnd w:id="286"/>
          </w:p>
        </w:tc>
        <w:tc>
          <w:tcPr>
            <w:tcW w:w="334" w:type="pct"/>
            <w:tcBorders>
              <w:top w:val="nil"/>
              <w:left w:val="nil"/>
              <w:bottom w:val="single" w:sz="4" w:space="0" w:color="auto"/>
              <w:right w:val="single" w:sz="4" w:space="0" w:color="auto"/>
            </w:tcBorders>
            <w:shd w:val="clear" w:color="auto" w:fill="auto"/>
            <w:vAlign w:val="center"/>
            <w:hideMark/>
          </w:tcPr>
          <w:p w14:paraId="47997A75"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87" w:name="_Toc85804872"/>
            <w:r w:rsidRPr="001D7464">
              <w:rPr>
                <w:rFonts w:eastAsia="Times New Roman"/>
                <w:color w:val="000000"/>
                <w:sz w:val="20"/>
                <w:szCs w:val="20"/>
                <w:lang w:val="ru-RU" w:eastAsia="ru-RU"/>
              </w:rPr>
              <w:t>0.49</w:t>
            </w:r>
            <w:bookmarkEnd w:id="287"/>
          </w:p>
        </w:tc>
        <w:tc>
          <w:tcPr>
            <w:tcW w:w="334" w:type="pct"/>
            <w:tcBorders>
              <w:top w:val="nil"/>
              <w:left w:val="nil"/>
              <w:bottom w:val="single" w:sz="4" w:space="0" w:color="auto"/>
              <w:right w:val="single" w:sz="4" w:space="0" w:color="auto"/>
            </w:tcBorders>
            <w:shd w:val="clear" w:color="auto" w:fill="auto"/>
            <w:vAlign w:val="center"/>
            <w:hideMark/>
          </w:tcPr>
          <w:p w14:paraId="65FBBD8F"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88" w:name="_Toc85804873"/>
            <w:r w:rsidRPr="001D7464">
              <w:rPr>
                <w:rFonts w:eastAsia="Times New Roman"/>
                <w:color w:val="000000"/>
                <w:sz w:val="20"/>
                <w:szCs w:val="20"/>
                <w:lang w:val="ru-RU" w:eastAsia="ru-RU"/>
              </w:rPr>
              <w:t>0.49</w:t>
            </w:r>
            <w:bookmarkEnd w:id="288"/>
          </w:p>
        </w:tc>
        <w:tc>
          <w:tcPr>
            <w:tcW w:w="331" w:type="pct"/>
            <w:tcBorders>
              <w:top w:val="nil"/>
              <w:left w:val="nil"/>
              <w:bottom w:val="single" w:sz="4" w:space="0" w:color="auto"/>
              <w:right w:val="single" w:sz="4" w:space="0" w:color="auto"/>
            </w:tcBorders>
            <w:shd w:val="clear" w:color="auto" w:fill="auto"/>
            <w:vAlign w:val="center"/>
            <w:hideMark/>
          </w:tcPr>
          <w:p w14:paraId="05A3F5BD"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89" w:name="_Toc85804874"/>
            <w:r w:rsidRPr="001D7464">
              <w:rPr>
                <w:rFonts w:eastAsia="Times New Roman"/>
                <w:color w:val="000000"/>
                <w:sz w:val="20"/>
                <w:szCs w:val="20"/>
                <w:lang w:val="ru-RU" w:eastAsia="ru-RU"/>
              </w:rPr>
              <w:t>0.49</w:t>
            </w:r>
            <w:bookmarkEnd w:id="289"/>
          </w:p>
        </w:tc>
      </w:tr>
      <w:tr w:rsidR="001D7464" w:rsidRPr="001D7464" w14:paraId="790072AB"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0EAD6B05"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90" w:name="_Toc85804875"/>
            <w:r w:rsidRPr="001D7464">
              <w:rPr>
                <w:rFonts w:eastAsia="Times New Roman"/>
                <w:color w:val="000000"/>
                <w:sz w:val="20"/>
                <w:szCs w:val="20"/>
                <w:lang w:val="ru-RU" w:eastAsia="ru-RU"/>
              </w:rPr>
              <w:t>котельная «Курорт»</w:t>
            </w:r>
            <w:bookmarkEnd w:id="290"/>
          </w:p>
        </w:tc>
        <w:tc>
          <w:tcPr>
            <w:tcW w:w="339" w:type="pct"/>
            <w:tcBorders>
              <w:top w:val="nil"/>
              <w:left w:val="nil"/>
              <w:bottom w:val="single" w:sz="4" w:space="0" w:color="auto"/>
              <w:right w:val="single" w:sz="4" w:space="0" w:color="auto"/>
            </w:tcBorders>
            <w:shd w:val="clear" w:color="auto" w:fill="auto"/>
            <w:vAlign w:val="center"/>
            <w:hideMark/>
          </w:tcPr>
          <w:p w14:paraId="2DEF5B49"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91" w:name="_Toc85804876"/>
            <w:r w:rsidRPr="001D7464">
              <w:rPr>
                <w:rFonts w:eastAsia="Times New Roman"/>
                <w:color w:val="000000"/>
                <w:sz w:val="20"/>
                <w:szCs w:val="20"/>
                <w:lang w:val="ru-RU" w:eastAsia="ru-RU"/>
              </w:rPr>
              <w:t>5.55</w:t>
            </w:r>
            <w:bookmarkEnd w:id="291"/>
          </w:p>
        </w:tc>
        <w:tc>
          <w:tcPr>
            <w:tcW w:w="339" w:type="pct"/>
            <w:tcBorders>
              <w:top w:val="nil"/>
              <w:left w:val="nil"/>
              <w:bottom w:val="single" w:sz="4" w:space="0" w:color="auto"/>
              <w:right w:val="single" w:sz="4" w:space="0" w:color="auto"/>
            </w:tcBorders>
            <w:shd w:val="clear" w:color="auto" w:fill="auto"/>
            <w:vAlign w:val="center"/>
            <w:hideMark/>
          </w:tcPr>
          <w:p w14:paraId="528DC966"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92" w:name="_Toc85804877"/>
            <w:r w:rsidRPr="001D7464">
              <w:rPr>
                <w:rFonts w:eastAsia="Times New Roman"/>
                <w:color w:val="000000"/>
                <w:sz w:val="20"/>
                <w:szCs w:val="20"/>
                <w:lang w:val="ru-RU" w:eastAsia="ru-RU"/>
              </w:rPr>
              <w:t>5.55</w:t>
            </w:r>
            <w:bookmarkEnd w:id="292"/>
          </w:p>
        </w:tc>
        <w:tc>
          <w:tcPr>
            <w:tcW w:w="339" w:type="pct"/>
            <w:tcBorders>
              <w:top w:val="nil"/>
              <w:left w:val="nil"/>
              <w:bottom w:val="single" w:sz="4" w:space="0" w:color="auto"/>
              <w:right w:val="single" w:sz="4" w:space="0" w:color="auto"/>
            </w:tcBorders>
            <w:shd w:val="clear" w:color="auto" w:fill="auto"/>
            <w:vAlign w:val="center"/>
            <w:hideMark/>
          </w:tcPr>
          <w:p w14:paraId="24742BA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93" w:name="_Toc85804878"/>
            <w:r w:rsidRPr="001D7464">
              <w:rPr>
                <w:rFonts w:eastAsia="Times New Roman"/>
                <w:color w:val="000000"/>
                <w:sz w:val="20"/>
                <w:szCs w:val="20"/>
                <w:lang w:val="ru-RU" w:eastAsia="ru-RU"/>
              </w:rPr>
              <w:t>5.55</w:t>
            </w:r>
            <w:bookmarkEnd w:id="293"/>
          </w:p>
        </w:tc>
        <w:tc>
          <w:tcPr>
            <w:tcW w:w="349" w:type="pct"/>
            <w:tcBorders>
              <w:top w:val="nil"/>
              <w:left w:val="nil"/>
              <w:bottom w:val="single" w:sz="4" w:space="0" w:color="auto"/>
              <w:right w:val="single" w:sz="4" w:space="0" w:color="auto"/>
            </w:tcBorders>
            <w:shd w:val="clear" w:color="auto" w:fill="auto"/>
            <w:vAlign w:val="center"/>
            <w:hideMark/>
          </w:tcPr>
          <w:p w14:paraId="17BB0766"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94" w:name="_Toc85804879"/>
            <w:r w:rsidRPr="001D7464">
              <w:rPr>
                <w:rFonts w:eastAsia="Times New Roman"/>
                <w:color w:val="000000"/>
                <w:sz w:val="20"/>
                <w:szCs w:val="20"/>
                <w:lang w:val="ru-RU" w:eastAsia="ru-RU"/>
              </w:rPr>
              <w:t>5.55</w:t>
            </w:r>
            <w:bookmarkEnd w:id="294"/>
          </w:p>
        </w:tc>
        <w:tc>
          <w:tcPr>
            <w:tcW w:w="389" w:type="pct"/>
            <w:tcBorders>
              <w:top w:val="nil"/>
              <w:left w:val="nil"/>
              <w:bottom w:val="single" w:sz="4" w:space="0" w:color="auto"/>
              <w:right w:val="single" w:sz="4" w:space="0" w:color="auto"/>
            </w:tcBorders>
            <w:shd w:val="clear" w:color="auto" w:fill="auto"/>
            <w:vAlign w:val="center"/>
            <w:hideMark/>
          </w:tcPr>
          <w:p w14:paraId="7D179F3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95" w:name="_Toc85804880"/>
            <w:r w:rsidRPr="001D7464">
              <w:rPr>
                <w:rFonts w:eastAsia="Times New Roman"/>
                <w:color w:val="000000"/>
                <w:sz w:val="20"/>
                <w:szCs w:val="20"/>
                <w:lang w:val="ru-RU" w:eastAsia="ru-RU"/>
              </w:rPr>
              <w:t>5.55</w:t>
            </w:r>
            <w:bookmarkEnd w:id="295"/>
          </w:p>
        </w:tc>
        <w:tc>
          <w:tcPr>
            <w:tcW w:w="334" w:type="pct"/>
            <w:tcBorders>
              <w:top w:val="nil"/>
              <w:left w:val="nil"/>
              <w:bottom w:val="single" w:sz="4" w:space="0" w:color="auto"/>
              <w:right w:val="single" w:sz="4" w:space="0" w:color="auto"/>
            </w:tcBorders>
            <w:shd w:val="clear" w:color="auto" w:fill="auto"/>
            <w:vAlign w:val="center"/>
            <w:hideMark/>
          </w:tcPr>
          <w:p w14:paraId="0E43953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96" w:name="_Toc85804881"/>
            <w:r w:rsidRPr="001D7464">
              <w:rPr>
                <w:rFonts w:eastAsia="Times New Roman"/>
                <w:color w:val="000000"/>
                <w:sz w:val="20"/>
                <w:szCs w:val="20"/>
                <w:lang w:val="ru-RU" w:eastAsia="ru-RU"/>
              </w:rPr>
              <w:t>5.55</w:t>
            </w:r>
            <w:bookmarkEnd w:id="296"/>
          </w:p>
        </w:tc>
        <w:tc>
          <w:tcPr>
            <w:tcW w:w="334" w:type="pct"/>
            <w:tcBorders>
              <w:top w:val="nil"/>
              <w:left w:val="nil"/>
              <w:bottom w:val="single" w:sz="4" w:space="0" w:color="auto"/>
              <w:right w:val="single" w:sz="4" w:space="0" w:color="auto"/>
            </w:tcBorders>
            <w:shd w:val="clear" w:color="auto" w:fill="auto"/>
            <w:vAlign w:val="center"/>
            <w:hideMark/>
          </w:tcPr>
          <w:p w14:paraId="51C01441"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97" w:name="_Toc85804882"/>
            <w:r w:rsidRPr="001D7464">
              <w:rPr>
                <w:rFonts w:eastAsia="Times New Roman"/>
                <w:color w:val="000000"/>
                <w:sz w:val="20"/>
                <w:szCs w:val="20"/>
                <w:lang w:val="ru-RU" w:eastAsia="ru-RU"/>
              </w:rPr>
              <w:t>5.55</w:t>
            </w:r>
            <w:bookmarkEnd w:id="297"/>
          </w:p>
        </w:tc>
        <w:tc>
          <w:tcPr>
            <w:tcW w:w="334" w:type="pct"/>
            <w:tcBorders>
              <w:top w:val="nil"/>
              <w:left w:val="nil"/>
              <w:bottom w:val="single" w:sz="4" w:space="0" w:color="auto"/>
              <w:right w:val="single" w:sz="4" w:space="0" w:color="auto"/>
            </w:tcBorders>
            <w:shd w:val="clear" w:color="auto" w:fill="auto"/>
            <w:vAlign w:val="center"/>
            <w:hideMark/>
          </w:tcPr>
          <w:p w14:paraId="50D5E112"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98" w:name="_Toc85804883"/>
            <w:r w:rsidRPr="001D7464">
              <w:rPr>
                <w:rFonts w:eastAsia="Times New Roman"/>
                <w:color w:val="000000"/>
                <w:sz w:val="20"/>
                <w:szCs w:val="20"/>
                <w:lang w:val="ru-RU" w:eastAsia="ru-RU"/>
              </w:rPr>
              <w:t>5.55</w:t>
            </w:r>
            <w:bookmarkEnd w:id="298"/>
          </w:p>
        </w:tc>
        <w:tc>
          <w:tcPr>
            <w:tcW w:w="334" w:type="pct"/>
            <w:tcBorders>
              <w:top w:val="nil"/>
              <w:left w:val="nil"/>
              <w:bottom w:val="single" w:sz="4" w:space="0" w:color="auto"/>
              <w:right w:val="single" w:sz="4" w:space="0" w:color="auto"/>
            </w:tcBorders>
            <w:shd w:val="clear" w:color="auto" w:fill="auto"/>
            <w:vAlign w:val="center"/>
            <w:hideMark/>
          </w:tcPr>
          <w:p w14:paraId="3828591D"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299" w:name="_Toc85804884"/>
            <w:r w:rsidRPr="001D7464">
              <w:rPr>
                <w:rFonts w:eastAsia="Times New Roman"/>
                <w:color w:val="000000"/>
                <w:sz w:val="20"/>
                <w:szCs w:val="20"/>
                <w:lang w:val="ru-RU" w:eastAsia="ru-RU"/>
              </w:rPr>
              <w:t>5.55</w:t>
            </w:r>
            <w:bookmarkEnd w:id="299"/>
          </w:p>
        </w:tc>
        <w:tc>
          <w:tcPr>
            <w:tcW w:w="334" w:type="pct"/>
            <w:tcBorders>
              <w:top w:val="nil"/>
              <w:left w:val="nil"/>
              <w:bottom w:val="single" w:sz="4" w:space="0" w:color="auto"/>
              <w:right w:val="single" w:sz="4" w:space="0" w:color="auto"/>
            </w:tcBorders>
            <w:shd w:val="clear" w:color="auto" w:fill="auto"/>
            <w:vAlign w:val="center"/>
            <w:hideMark/>
          </w:tcPr>
          <w:p w14:paraId="7EEF84C0"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00" w:name="_Toc85804885"/>
            <w:r w:rsidRPr="001D7464">
              <w:rPr>
                <w:rFonts w:eastAsia="Times New Roman"/>
                <w:color w:val="000000"/>
                <w:sz w:val="20"/>
                <w:szCs w:val="20"/>
                <w:lang w:val="ru-RU" w:eastAsia="ru-RU"/>
              </w:rPr>
              <w:t>5.55</w:t>
            </w:r>
            <w:bookmarkEnd w:id="300"/>
          </w:p>
        </w:tc>
        <w:tc>
          <w:tcPr>
            <w:tcW w:w="334" w:type="pct"/>
            <w:tcBorders>
              <w:top w:val="nil"/>
              <w:left w:val="nil"/>
              <w:bottom w:val="single" w:sz="4" w:space="0" w:color="auto"/>
              <w:right w:val="single" w:sz="4" w:space="0" w:color="auto"/>
            </w:tcBorders>
            <w:shd w:val="clear" w:color="auto" w:fill="auto"/>
            <w:vAlign w:val="center"/>
            <w:hideMark/>
          </w:tcPr>
          <w:p w14:paraId="45C4A41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01" w:name="_Toc85804886"/>
            <w:r w:rsidRPr="001D7464">
              <w:rPr>
                <w:rFonts w:eastAsia="Times New Roman"/>
                <w:color w:val="000000"/>
                <w:sz w:val="20"/>
                <w:szCs w:val="20"/>
                <w:lang w:val="ru-RU" w:eastAsia="ru-RU"/>
              </w:rPr>
              <w:t>5.55</w:t>
            </w:r>
            <w:bookmarkEnd w:id="301"/>
          </w:p>
        </w:tc>
        <w:tc>
          <w:tcPr>
            <w:tcW w:w="331" w:type="pct"/>
            <w:tcBorders>
              <w:top w:val="nil"/>
              <w:left w:val="nil"/>
              <w:bottom w:val="single" w:sz="4" w:space="0" w:color="auto"/>
              <w:right w:val="single" w:sz="4" w:space="0" w:color="auto"/>
            </w:tcBorders>
            <w:shd w:val="clear" w:color="auto" w:fill="auto"/>
            <w:vAlign w:val="center"/>
            <w:hideMark/>
          </w:tcPr>
          <w:p w14:paraId="23D73D2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02" w:name="_Toc85804887"/>
            <w:r w:rsidRPr="001D7464">
              <w:rPr>
                <w:rFonts w:eastAsia="Times New Roman"/>
                <w:color w:val="000000"/>
                <w:sz w:val="20"/>
                <w:szCs w:val="20"/>
                <w:lang w:val="ru-RU" w:eastAsia="ru-RU"/>
              </w:rPr>
              <w:t>5.55</w:t>
            </w:r>
            <w:bookmarkEnd w:id="302"/>
          </w:p>
        </w:tc>
      </w:tr>
      <w:tr w:rsidR="001D7464" w:rsidRPr="001D7464" w14:paraId="49B20745"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213C07D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03" w:name="_Toc85804888"/>
            <w:r w:rsidRPr="001D7464">
              <w:rPr>
                <w:rFonts w:eastAsia="Times New Roman"/>
                <w:color w:val="000000"/>
                <w:sz w:val="20"/>
                <w:szCs w:val="20"/>
                <w:lang w:val="ru-RU" w:eastAsia="ru-RU"/>
              </w:rPr>
              <w:t>котельная «УК 272/5»</w:t>
            </w:r>
            <w:bookmarkEnd w:id="303"/>
          </w:p>
        </w:tc>
        <w:tc>
          <w:tcPr>
            <w:tcW w:w="339" w:type="pct"/>
            <w:tcBorders>
              <w:top w:val="nil"/>
              <w:left w:val="nil"/>
              <w:bottom w:val="single" w:sz="4" w:space="0" w:color="auto"/>
              <w:right w:val="single" w:sz="4" w:space="0" w:color="auto"/>
            </w:tcBorders>
            <w:shd w:val="clear" w:color="auto" w:fill="auto"/>
            <w:vAlign w:val="center"/>
            <w:hideMark/>
          </w:tcPr>
          <w:p w14:paraId="1706083F"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04" w:name="_Toc85804889"/>
            <w:r w:rsidRPr="001D7464">
              <w:rPr>
                <w:rFonts w:eastAsia="Times New Roman"/>
                <w:color w:val="000000"/>
                <w:sz w:val="20"/>
                <w:szCs w:val="20"/>
                <w:lang w:val="ru-RU" w:eastAsia="ru-RU"/>
              </w:rPr>
              <w:t>6.31</w:t>
            </w:r>
            <w:bookmarkEnd w:id="304"/>
          </w:p>
        </w:tc>
        <w:tc>
          <w:tcPr>
            <w:tcW w:w="339" w:type="pct"/>
            <w:tcBorders>
              <w:top w:val="nil"/>
              <w:left w:val="nil"/>
              <w:bottom w:val="single" w:sz="4" w:space="0" w:color="auto"/>
              <w:right w:val="single" w:sz="4" w:space="0" w:color="auto"/>
            </w:tcBorders>
            <w:shd w:val="clear" w:color="auto" w:fill="auto"/>
            <w:vAlign w:val="center"/>
            <w:hideMark/>
          </w:tcPr>
          <w:p w14:paraId="5D77086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05" w:name="_Toc85804890"/>
            <w:r w:rsidRPr="001D7464">
              <w:rPr>
                <w:rFonts w:eastAsia="Times New Roman"/>
                <w:color w:val="000000"/>
                <w:sz w:val="20"/>
                <w:szCs w:val="20"/>
                <w:lang w:val="ru-RU" w:eastAsia="ru-RU"/>
              </w:rPr>
              <w:t>6.31</w:t>
            </w:r>
            <w:bookmarkEnd w:id="305"/>
          </w:p>
        </w:tc>
        <w:tc>
          <w:tcPr>
            <w:tcW w:w="339" w:type="pct"/>
            <w:tcBorders>
              <w:top w:val="nil"/>
              <w:left w:val="nil"/>
              <w:bottom w:val="single" w:sz="4" w:space="0" w:color="auto"/>
              <w:right w:val="single" w:sz="4" w:space="0" w:color="auto"/>
            </w:tcBorders>
            <w:shd w:val="clear" w:color="auto" w:fill="auto"/>
            <w:vAlign w:val="center"/>
            <w:hideMark/>
          </w:tcPr>
          <w:p w14:paraId="3A89C450"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06" w:name="_Toc85804891"/>
            <w:r w:rsidRPr="001D7464">
              <w:rPr>
                <w:rFonts w:eastAsia="Times New Roman"/>
                <w:color w:val="000000"/>
                <w:sz w:val="20"/>
                <w:szCs w:val="20"/>
                <w:lang w:val="ru-RU" w:eastAsia="ru-RU"/>
              </w:rPr>
              <w:t>6.31</w:t>
            </w:r>
            <w:bookmarkEnd w:id="306"/>
          </w:p>
        </w:tc>
        <w:tc>
          <w:tcPr>
            <w:tcW w:w="349" w:type="pct"/>
            <w:tcBorders>
              <w:top w:val="nil"/>
              <w:left w:val="nil"/>
              <w:bottom w:val="single" w:sz="4" w:space="0" w:color="auto"/>
              <w:right w:val="single" w:sz="4" w:space="0" w:color="auto"/>
            </w:tcBorders>
            <w:shd w:val="clear" w:color="auto" w:fill="auto"/>
            <w:vAlign w:val="center"/>
            <w:hideMark/>
          </w:tcPr>
          <w:p w14:paraId="523CFEB0"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07" w:name="_Toc85804892"/>
            <w:r w:rsidRPr="001D7464">
              <w:rPr>
                <w:rFonts w:eastAsia="Times New Roman"/>
                <w:color w:val="000000"/>
                <w:sz w:val="20"/>
                <w:szCs w:val="20"/>
                <w:lang w:val="ru-RU" w:eastAsia="ru-RU"/>
              </w:rPr>
              <w:t>6.31</w:t>
            </w:r>
            <w:bookmarkEnd w:id="307"/>
          </w:p>
        </w:tc>
        <w:tc>
          <w:tcPr>
            <w:tcW w:w="389" w:type="pct"/>
            <w:tcBorders>
              <w:top w:val="nil"/>
              <w:left w:val="nil"/>
              <w:bottom w:val="single" w:sz="4" w:space="0" w:color="auto"/>
              <w:right w:val="single" w:sz="4" w:space="0" w:color="auto"/>
            </w:tcBorders>
            <w:shd w:val="clear" w:color="auto" w:fill="auto"/>
            <w:vAlign w:val="center"/>
            <w:hideMark/>
          </w:tcPr>
          <w:p w14:paraId="090386AC"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08" w:name="_Toc85804893"/>
            <w:r w:rsidRPr="001D7464">
              <w:rPr>
                <w:rFonts w:eastAsia="Times New Roman"/>
                <w:color w:val="000000"/>
                <w:sz w:val="20"/>
                <w:szCs w:val="20"/>
                <w:lang w:val="ru-RU" w:eastAsia="ru-RU"/>
              </w:rPr>
              <w:t>6.31</w:t>
            </w:r>
            <w:bookmarkEnd w:id="308"/>
          </w:p>
        </w:tc>
        <w:tc>
          <w:tcPr>
            <w:tcW w:w="334" w:type="pct"/>
            <w:tcBorders>
              <w:top w:val="nil"/>
              <w:left w:val="nil"/>
              <w:bottom w:val="single" w:sz="4" w:space="0" w:color="auto"/>
              <w:right w:val="single" w:sz="4" w:space="0" w:color="auto"/>
            </w:tcBorders>
            <w:shd w:val="clear" w:color="auto" w:fill="auto"/>
            <w:vAlign w:val="center"/>
            <w:hideMark/>
          </w:tcPr>
          <w:p w14:paraId="67523B11"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09" w:name="_Toc85804894"/>
            <w:r w:rsidRPr="001D7464">
              <w:rPr>
                <w:rFonts w:eastAsia="Times New Roman"/>
                <w:color w:val="000000"/>
                <w:sz w:val="20"/>
                <w:szCs w:val="20"/>
                <w:lang w:val="ru-RU" w:eastAsia="ru-RU"/>
              </w:rPr>
              <w:t>6.31</w:t>
            </w:r>
            <w:bookmarkEnd w:id="309"/>
          </w:p>
        </w:tc>
        <w:tc>
          <w:tcPr>
            <w:tcW w:w="334" w:type="pct"/>
            <w:tcBorders>
              <w:top w:val="nil"/>
              <w:left w:val="nil"/>
              <w:bottom w:val="single" w:sz="4" w:space="0" w:color="auto"/>
              <w:right w:val="single" w:sz="4" w:space="0" w:color="auto"/>
            </w:tcBorders>
            <w:shd w:val="clear" w:color="auto" w:fill="auto"/>
            <w:vAlign w:val="center"/>
            <w:hideMark/>
          </w:tcPr>
          <w:p w14:paraId="58B0D90F"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10" w:name="_Toc85804895"/>
            <w:r w:rsidRPr="001D7464">
              <w:rPr>
                <w:rFonts w:eastAsia="Times New Roman"/>
                <w:color w:val="000000"/>
                <w:sz w:val="20"/>
                <w:szCs w:val="20"/>
                <w:lang w:val="ru-RU" w:eastAsia="ru-RU"/>
              </w:rPr>
              <w:t>6.31</w:t>
            </w:r>
            <w:bookmarkEnd w:id="310"/>
          </w:p>
        </w:tc>
        <w:tc>
          <w:tcPr>
            <w:tcW w:w="334" w:type="pct"/>
            <w:tcBorders>
              <w:top w:val="nil"/>
              <w:left w:val="nil"/>
              <w:bottom w:val="single" w:sz="4" w:space="0" w:color="auto"/>
              <w:right w:val="single" w:sz="4" w:space="0" w:color="auto"/>
            </w:tcBorders>
            <w:shd w:val="clear" w:color="auto" w:fill="auto"/>
            <w:vAlign w:val="center"/>
            <w:hideMark/>
          </w:tcPr>
          <w:p w14:paraId="13840525"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11" w:name="_Toc85804896"/>
            <w:r w:rsidRPr="001D7464">
              <w:rPr>
                <w:rFonts w:eastAsia="Times New Roman"/>
                <w:color w:val="000000"/>
                <w:sz w:val="20"/>
                <w:szCs w:val="20"/>
                <w:lang w:val="ru-RU" w:eastAsia="ru-RU"/>
              </w:rPr>
              <w:t>6.31</w:t>
            </w:r>
            <w:bookmarkEnd w:id="311"/>
          </w:p>
        </w:tc>
        <w:tc>
          <w:tcPr>
            <w:tcW w:w="334" w:type="pct"/>
            <w:tcBorders>
              <w:top w:val="nil"/>
              <w:left w:val="nil"/>
              <w:bottom w:val="single" w:sz="4" w:space="0" w:color="auto"/>
              <w:right w:val="single" w:sz="4" w:space="0" w:color="auto"/>
            </w:tcBorders>
            <w:shd w:val="clear" w:color="auto" w:fill="auto"/>
            <w:vAlign w:val="center"/>
            <w:hideMark/>
          </w:tcPr>
          <w:p w14:paraId="4AC6171C"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12" w:name="_Toc85804897"/>
            <w:r w:rsidRPr="001D7464">
              <w:rPr>
                <w:rFonts w:eastAsia="Times New Roman"/>
                <w:color w:val="000000"/>
                <w:sz w:val="20"/>
                <w:szCs w:val="20"/>
                <w:lang w:val="ru-RU" w:eastAsia="ru-RU"/>
              </w:rPr>
              <w:t>6.31</w:t>
            </w:r>
            <w:bookmarkEnd w:id="312"/>
          </w:p>
        </w:tc>
        <w:tc>
          <w:tcPr>
            <w:tcW w:w="334" w:type="pct"/>
            <w:tcBorders>
              <w:top w:val="nil"/>
              <w:left w:val="nil"/>
              <w:bottom w:val="single" w:sz="4" w:space="0" w:color="auto"/>
              <w:right w:val="single" w:sz="4" w:space="0" w:color="auto"/>
            </w:tcBorders>
            <w:shd w:val="clear" w:color="auto" w:fill="auto"/>
            <w:vAlign w:val="center"/>
            <w:hideMark/>
          </w:tcPr>
          <w:p w14:paraId="2C716FA1"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13" w:name="_Toc85804898"/>
            <w:r w:rsidRPr="001D7464">
              <w:rPr>
                <w:rFonts w:eastAsia="Times New Roman"/>
                <w:color w:val="000000"/>
                <w:sz w:val="20"/>
                <w:szCs w:val="20"/>
                <w:lang w:val="ru-RU" w:eastAsia="ru-RU"/>
              </w:rPr>
              <w:t>6.31</w:t>
            </w:r>
            <w:bookmarkEnd w:id="313"/>
          </w:p>
        </w:tc>
        <w:tc>
          <w:tcPr>
            <w:tcW w:w="334" w:type="pct"/>
            <w:tcBorders>
              <w:top w:val="nil"/>
              <w:left w:val="nil"/>
              <w:bottom w:val="single" w:sz="4" w:space="0" w:color="auto"/>
              <w:right w:val="single" w:sz="4" w:space="0" w:color="auto"/>
            </w:tcBorders>
            <w:shd w:val="clear" w:color="auto" w:fill="auto"/>
            <w:vAlign w:val="center"/>
            <w:hideMark/>
          </w:tcPr>
          <w:p w14:paraId="16D440E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14" w:name="_Toc85804899"/>
            <w:r w:rsidRPr="001D7464">
              <w:rPr>
                <w:rFonts w:eastAsia="Times New Roman"/>
                <w:color w:val="000000"/>
                <w:sz w:val="20"/>
                <w:szCs w:val="20"/>
                <w:lang w:val="ru-RU" w:eastAsia="ru-RU"/>
              </w:rPr>
              <w:t>6.31</w:t>
            </w:r>
            <w:bookmarkEnd w:id="314"/>
          </w:p>
        </w:tc>
        <w:tc>
          <w:tcPr>
            <w:tcW w:w="331" w:type="pct"/>
            <w:tcBorders>
              <w:top w:val="nil"/>
              <w:left w:val="nil"/>
              <w:bottom w:val="single" w:sz="4" w:space="0" w:color="auto"/>
              <w:right w:val="single" w:sz="4" w:space="0" w:color="auto"/>
            </w:tcBorders>
            <w:shd w:val="clear" w:color="auto" w:fill="auto"/>
            <w:vAlign w:val="center"/>
            <w:hideMark/>
          </w:tcPr>
          <w:p w14:paraId="67CA36A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15" w:name="_Toc85804900"/>
            <w:r w:rsidRPr="001D7464">
              <w:rPr>
                <w:rFonts w:eastAsia="Times New Roman"/>
                <w:color w:val="000000"/>
                <w:sz w:val="20"/>
                <w:szCs w:val="20"/>
                <w:lang w:val="ru-RU" w:eastAsia="ru-RU"/>
              </w:rPr>
              <w:t>6.31</w:t>
            </w:r>
            <w:bookmarkEnd w:id="315"/>
          </w:p>
        </w:tc>
      </w:tr>
      <w:tr w:rsidR="001D7464" w:rsidRPr="001D7464" w14:paraId="70A19F91"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4DCDC1D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16" w:name="_Toc85804901"/>
            <w:r w:rsidRPr="001D7464">
              <w:rPr>
                <w:rFonts w:eastAsia="Times New Roman"/>
                <w:color w:val="000000"/>
                <w:sz w:val="20"/>
                <w:szCs w:val="20"/>
                <w:lang w:val="ru-RU" w:eastAsia="ru-RU"/>
              </w:rPr>
              <w:t>котельная АО «Иркутскнефтепродукт»</w:t>
            </w:r>
            <w:bookmarkEnd w:id="316"/>
          </w:p>
        </w:tc>
        <w:tc>
          <w:tcPr>
            <w:tcW w:w="339" w:type="pct"/>
            <w:tcBorders>
              <w:top w:val="nil"/>
              <w:left w:val="nil"/>
              <w:bottom w:val="single" w:sz="4" w:space="0" w:color="auto"/>
              <w:right w:val="single" w:sz="4" w:space="0" w:color="auto"/>
            </w:tcBorders>
            <w:shd w:val="clear" w:color="auto" w:fill="auto"/>
            <w:vAlign w:val="center"/>
            <w:hideMark/>
          </w:tcPr>
          <w:p w14:paraId="69919ABC"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17" w:name="_Toc85804902"/>
            <w:r w:rsidRPr="001D7464">
              <w:rPr>
                <w:rFonts w:eastAsia="Times New Roman"/>
                <w:color w:val="000000"/>
                <w:sz w:val="20"/>
                <w:szCs w:val="20"/>
                <w:lang w:val="ru-RU" w:eastAsia="ru-RU"/>
              </w:rPr>
              <w:t>2.51</w:t>
            </w:r>
            <w:bookmarkEnd w:id="317"/>
          </w:p>
        </w:tc>
        <w:tc>
          <w:tcPr>
            <w:tcW w:w="339" w:type="pct"/>
            <w:tcBorders>
              <w:top w:val="nil"/>
              <w:left w:val="nil"/>
              <w:bottom w:val="single" w:sz="4" w:space="0" w:color="auto"/>
              <w:right w:val="single" w:sz="4" w:space="0" w:color="auto"/>
            </w:tcBorders>
            <w:shd w:val="clear" w:color="auto" w:fill="auto"/>
            <w:vAlign w:val="center"/>
            <w:hideMark/>
          </w:tcPr>
          <w:p w14:paraId="11EA0B65"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18" w:name="_Toc85804903"/>
            <w:r w:rsidRPr="001D7464">
              <w:rPr>
                <w:rFonts w:eastAsia="Times New Roman"/>
                <w:color w:val="000000"/>
                <w:sz w:val="20"/>
                <w:szCs w:val="20"/>
                <w:lang w:val="ru-RU" w:eastAsia="ru-RU"/>
              </w:rPr>
              <w:t>2.51</w:t>
            </w:r>
            <w:bookmarkEnd w:id="318"/>
          </w:p>
        </w:tc>
        <w:tc>
          <w:tcPr>
            <w:tcW w:w="339" w:type="pct"/>
            <w:tcBorders>
              <w:top w:val="nil"/>
              <w:left w:val="nil"/>
              <w:bottom w:val="single" w:sz="4" w:space="0" w:color="auto"/>
              <w:right w:val="single" w:sz="4" w:space="0" w:color="auto"/>
            </w:tcBorders>
            <w:shd w:val="clear" w:color="auto" w:fill="auto"/>
            <w:vAlign w:val="center"/>
            <w:hideMark/>
          </w:tcPr>
          <w:p w14:paraId="5AC3E726"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19" w:name="_Toc85804904"/>
            <w:r w:rsidRPr="001D7464">
              <w:rPr>
                <w:rFonts w:eastAsia="Times New Roman"/>
                <w:color w:val="000000"/>
                <w:sz w:val="20"/>
                <w:szCs w:val="20"/>
                <w:lang w:val="ru-RU" w:eastAsia="ru-RU"/>
              </w:rPr>
              <w:t>2.51</w:t>
            </w:r>
            <w:bookmarkEnd w:id="319"/>
          </w:p>
        </w:tc>
        <w:tc>
          <w:tcPr>
            <w:tcW w:w="349" w:type="pct"/>
            <w:tcBorders>
              <w:top w:val="nil"/>
              <w:left w:val="nil"/>
              <w:bottom w:val="single" w:sz="4" w:space="0" w:color="auto"/>
              <w:right w:val="single" w:sz="4" w:space="0" w:color="auto"/>
            </w:tcBorders>
            <w:shd w:val="clear" w:color="auto" w:fill="auto"/>
            <w:vAlign w:val="center"/>
            <w:hideMark/>
          </w:tcPr>
          <w:p w14:paraId="28878542"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20" w:name="_Toc85804905"/>
            <w:r w:rsidRPr="001D7464">
              <w:rPr>
                <w:rFonts w:eastAsia="Times New Roman"/>
                <w:color w:val="000000"/>
                <w:sz w:val="20"/>
                <w:szCs w:val="20"/>
                <w:lang w:val="ru-RU" w:eastAsia="ru-RU"/>
              </w:rPr>
              <w:t>2.51</w:t>
            </w:r>
            <w:bookmarkEnd w:id="320"/>
          </w:p>
        </w:tc>
        <w:tc>
          <w:tcPr>
            <w:tcW w:w="389" w:type="pct"/>
            <w:tcBorders>
              <w:top w:val="nil"/>
              <w:left w:val="nil"/>
              <w:bottom w:val="single" w:sz="4" w:space="0" w:color="auto"/>
              <w:right w:val="single" w:sz="4" w:space="0" w:color="auto"/>
            </w:tcBorders>
            <w:shd w:val="clear" w:color="auto" w:fill="auto"/>
            <w:vAlign w:val="center"/>
            <w:hideMark/>
          </w:tcPr>
          <w:p w14:paraId="720FF06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21" w:name="_Toc85804906"/>
            <w:r w:rsidRPr="001D7464">
              <w:rPr>
                <w:rFonts w:eastAsia="Times New Roman"/>
                <w:color w:val="000000"/>
                <w:sz w:val="20"/>
                <w:szCs w:val="20"/>
                <w:lang w:val="ru-RU" w:eastAsia="ru-RU"/>
              </w:rPr>
              <w:t>2.51</w:t>
            </w:r>
            <w:bookmarkEnd w:id="321"/>
          </w:p>
        </w:tc>
        <w:tc>
          <w:tcPr>
            <w:tcW w:w="334" w:type="pct"/>
            <w:tcBorders>
              <w:top w:val="nil"/>
              <w:left w:val="nil"/>
              <w:bottom w:val="single" w:sz="4" w:space="0" w:color="auto"/>
              <w:right w:val="single" w:sz="4" w:space="0" w:color="auto"/>
            </w:tcBorders>
            <w:shd w:val="clear" w:color="auto" w:fill="auto"/>
            <w:vAlign w:val="center"/>
            <w:hideMark/>
          </w:tcPr>
          <w:p w14:paraId="68862E1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22" w:name="_Toc85804907"/>
            <w:r w:rsidRPr="001D7464">
              <w:rPr>
                <w:rFonts w:eastAsia="Times New Roman"/>
                <w:color w:val="000000"/>
                <w:sz w:val="20"/>
                <w:szCs w:val="20"/>
                <w:lang w:val="ru-RU" w:eastAsia="ru-RU"/>
              </w:rPr>
              <w:t>2.51</w:t>
            </w:r>
            <w:bookmarkEnd w:id="322"/>
          </w:p>
        </w:tc>
        <w:tc>
          <w:tcPr>
            <w:tcW w:w="334" w:type="pct"/>
            <w:tcBorders>
              <w:top w:val="nil"/>
              <w:left w:val="nil"/>
              <w:bottom w:val="single" w:sz="4" w:space="0" w:color="auto"/>
              <w:right w:val="single" w:sz="4" w:space="0" w:color="auto"/>
            </w:tcBorders>
            <w:shd w:val="clear" w:color="auto" w:fill="auto"/>
            <w:vAlign w:val="center"/>
            <w:hideMark/>
          </w:tcPr>
          <w:p w14:paraId="7EA38C5C"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23" w:name="_Toc85804908"/>
            <w:r w:rsidRPr="001D7464">
              <w:rPr>
                <w:rFonts w:eastAsia="Times New Roman"/>
                <w:color w:val="000000"/>
                <w:sz w:val="20"/>
                <w:szCs w:val="20"/>
                <w:lang w:val="ru-RU" w:eastAsia="ru-RU"/>
              </w:rPr>
              <w:t>2.51</w:t>
            </w:r>
            <w:bookmarkEnd w:id="323"/>
          </w:p>
        </w:tc>
        <w:tc>
          <w:tcPr>
            <w:tcW w:w="334" w:type="pct"/>
            <w:tcBorders>
              <w:top w:val="nil"/>
              <w:left w:val="nil"/>
              <w:bottom w:val="single" w:sz="4" w:space="0" w:color="auto"/>
              <w:right w:val="single" w:sz="4" w:space="0" w:color="auto"/>
            </w:tcBorders>
            <w:shd w:val="clear" w:color="auto" w:fill="auto"/>
            <w:vAlign w:val="center"/>
            <w:hideMark/>
          </w:tcPr>
          <w:p w14:paraId="634C9B5B"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24" w:name="_Toc85804909"/>
            <w:r w:rsidRPr="001D7464">
              <w:rPr>
                <w:rFonts w:eastAsia="Times New Roman"/>
                <w:color w:val="000000"/>
                <w:sz w:val="20"/>
                <w:szCs w:val="20"/>
                <w:lang w:val="ru-RU" w:eastAsia="ru-RU"/>
              </w:rPr>
              <w:t>2.51</w:t>
            </w:r>
            <w:bookmarkEnd w:id="324"/>
          </w:p>
        </w:tc>
        <w:tc>
          <w:tcPr>
            <w:tcW w:w="334" w:type="pct"/>
            <w:tcBorders>
              <w:top w:val="nil"/>
              <w:left w:val="nil"/>
              <w:bottom w:val="single" w:sz="4" w:space="0" w:color="auto"/>
              <w:right w:val="single" w:sz="4" w:space="0" w:color="auto"/>
            </w:tcBorders>
            <w:shd w:val="clear" w:color="auto" w:fill="auto"/>
            <w:vAlign w:val="center"/>
            <w:hideMark/>
          </w:tcPr>
          <w:p w14:paraId="0CF0EEAB"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25" w:name="_Toc85804910"/>
            <w:r w:rsidRPr="001D7464">
              <w:rPr>
                <w:rFonts w:eastAsia="Times New Roman"/>
                <w:color w:val="000000"/>
                <w:sz w:val="20"/>
                <w:szCs w:val="20"/>
                <w:lang w:val="ru-RU" w:eastAsia="ru-RU"/>
              </w:rPr>
              <w:t>2.51</w:t>
            </w:r>
            <w:bookmarkEnd w:id="325"/>
          </w:p>
        </w:tc>
        <w:tc>
          <w:tcPr>
            <w:tcW w:w="334" w:type="pct"/>
            <w:tcBorders>
              <w:top w:val="nil"/>
              <w:left w:val="nil"/>
              <w:bottom w:val="single" w:sz="4" w:space="0" w:color="auto"/>
              <w:right w:val="single" w:sz="4" w:space="0" w:color="auto"/>
            </w:tcBorders>
            <w:shd w:val="clear" w:color="auto" w:fill="auto"/>
            <w:vAlign w:val="center"/>
            <w:hideMark/>
          </w:tcPr>
          <w:p w14:paraId="1200CC39"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26" w:name="_Toc85804911"/>
            <w:r w:rsidRPr="001D7464">
              <w:rPr>
                <w:rFonts w:eastAsia="Times New Roman"/>
                <w:color w:val="000000"/>
                <w:sz w:val="20"/>
                <w:szCs w:val="20"/>
                <w:lang w:val="ru-RU" w:eastAsia="ru-RU"/>
              </w:rPr>
              <w:t>2.51</w:t>
            </w:r>
            <w:bookmarkEnd w:id="326"/>
          </w:p>
        </w:tc>
        <w:tc>
          <w:tcPr>
            <w:tcW w:w="334" w:type="pct"/>
            <w:tcBorders>
              <w:top w:val="nil"/>
              <w:left w:val="nil"/>
              <w:bottom w:val="single" w:sz="4" w:space="0" w:color="auto"/>
              <w:right w:val="single" w:sz="4" w:space="0" w:color="auto"/>
            </w:tcBorders>
            <w:shd w:val="clear" w:color="auto" w:fill="auto"/>
            <w:vAlign w:val="center"/>
            <w:hideMark/>
          </w:tcPr>
          <w:p w14:paraId="43A75FB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27" w:name="_Toc85804912"/>
            <w:r w:rsidRPr="001D7464">
              <w:rPr>
                <w:rFonts w:eastAsia="Times New Roman"/>
                <w:color w:val="000000"/>
                <w:sz w:val="20"/>
                <w:szCs w:val="20"/>
                <w:lang w:val="ru-RU" w:eastAsia="ru-RU"/>
              </w:rPr>
              <w:t>2.51</w:t>
            </w:r>
            <w:bookmarkEnd w:id="327"/>
          </w:p>
        </w:tc>
        <w:tc>
          <w:tcPr>
            <w:tcW w:w="331" w:type="pct"/>
            <w:tcBorders>
              <w:top w:val="nil"/>
              <w:left w:val="nil"/>
              <w:bottom w:val="single" w:sz="4" w:space="0" w:color="auto"/>
              <w:right w:val="single" w:sz="4" w:space="0" w:color="auto"/>
            </w:tcBorders>
            <w:shd w:val="clear" w:color="auto" w:fill="auto"/>
            <w:vAlign w:val="center"/>
            <w:hideMark/>
          </w:tcPr>
          <w:p w14:paraId="0710452E"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28" w:name="_Toc85804913"/>
            <w:r w:rsidRPr="001D7464">
              <w:rPr>
                <w:rFonts w:eastAsia="Times New Roman"/>
                <w:color w:val="000000"/>
                <w:sz w:val="20"/>
                <w:szCs w:val="20"/>
                <w:lang w:val="ru-RU" w:eastAsia="ru-RU"/>
              </w:rPr>
              <w:t>2.51</w:t>
            </w:r>
            <w:bookmarkEnd w:id="328"/>
          </w:p>
        </w:tc>
      </w:tr>
      <w:tr w:rsidR="001D7464" w:rsidRPr="001D7464" w14:paraId="27230952"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03736AB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29" w:name="_Toc85804914"/>
            <w:r w:rsidRPr="001D7464">
              <w:rPr>
                <w:rFonts w:eastAsia="Times New Roman"/>
                <w:color w:val="000000"/>
                <w:sz w:val="20"/>
                <w:szCs w:val="20"/>
                <w:lang w:val="ru-RU" w:eastAsia="ru-RU"/>
              </w:rPr>
              <w:lastRenderedPageBreak/>
              <w:t>котельная "ИНК"</w:t>
            </w:r>
            <w:bookmarkEnd w:id="329"/>
          </w:p>
        </w:tc>
        <w:tc>
          <w:tcPr>
            <w:tcW w:w="339" w:type="pct"/>
            <w:tcBorders>
              <w:top w:val="nil"/>
              <w:left w:val="nil"/>
              <w:bottom w:val="single" w:sz="4" w:space="0" w:color="auto"/>
              <w:right w:val="single" w:sz="4" w:space="0" w:color="auto"/>
            </w:tcBorders>
            <w:shd w:val="clear" w:color="auto" w:fill="auto"/>
            <w:vAlign w:val="center"/>
            <w:hideMark/>
          </w:tcPr>
          <w:p w14:paraId="7DD1139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30" w:name="_Toc85804915"/>
            <w:r w:rsidRPr="001D7464">
              <w:rPr>
                <w:rFonts w:eastAsia="Times New Roman"/>
                <w:color w:val="000000"/>
                <w:sz w:val="20"/>
                <w:szCs w:val="20"/>
                <w:lang w:val="ru-RU" w:eastAsia="ru-RU"/>
              </w:rPr>
              <w:t>0.00</w:t>
            </w:r>
            <w:bookmarkEnd w:id="330"/>
          </w:p>
        </w:tc>
        <w:tc>
          <w:tcPr>
            <w:tcW w:w="339" w:type="pct"/>
            <w:tcBorders>
              <w:top w:val="nil"/>
              <w:left w:val="nil"/>
              <w:bottom w:val="single" w:sz="4" w:space="0" w:color="auto"/>
              <w:right w:val="single" w:sz="4" w:space="0" w:color="auto"/>
            </w:tcBorders>
            <w:shd w:val="clear" w:color="auto" w:fill="auto"/>
            <w:vAlign w:val="center"/>
            <w:hideMark/>
          </w:tcPr>
          <w:p w14:paraId="58E97B65"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31" w:name="_Toc85804916"/>
            <w:r w:rsidRPr="001D7464">
              <w:rPr>
                <w:rFonts w:eastAsia="Times New Roman"/>
                <w:color w:val="000000"/>
                <w:sz w:val="20"/>
                <w:szCs w:val="20"/>
                <w:lang w:val="ru-RU" w:eastAsia="ru-RU"/>
              </w:rPr>
              <w:t>0.00</w:t>
            </w:r>
            <w:bookmarkEnd w:id="331"/>
          </w:p>
        </w:tc>
        <w:tc>
          <w:tcPr>
            <w:tcW w:w="339" w:type="pct"/>
            <w:tcBorders>
              <w:top w:val="nil"/>
              <w:left w:val="nil"/>
              <w:bottom w:val="single" w:sz="4" w:space="0" w:color="auto"/>
              <w:right w:val="single" w:sz="4" w:space="0" w:color="auto"/>
            </w:tcBorders>
            <w:shd w:val="clear" w:color="auto" w:fill="auto"/>
            <w:vAlign w:val="center"/>
            <w:hideMark/>
          </w:tcPr>
          <w:p w14:paraId="102FAF21"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32" w:name="_Toc85804917"/>
            <w:r w:rsidRPr="001D7464">
              <w:rPr>
                <w:rFonts w:eastAsia="Times New Roman"/>
                <w:color w:val="000000"/>
                <w:sz w:val="20"/>
                <w:szCs w:val="20"/>
                <w:lang w:val="ru-RU" w:eastAsia="ru-RU"/>
              </w:rPr>
              <w:t>0.00</w:t>
            </w:r>
            <w:bookmarkEnd w:id="332"/>
          </w:p>
        </w:tc>
        <w:tc>
          <w:tcPr>
            <w:tcW w:w="349" w:type="pct"/>
            <w:tcBorders>
              <w:top w:val="nil"/>
              <w:left w:val="nil"/>
              <w:bottom w:val="single" w:sz="4" w:space="0" w:color="auto"/>
              <w:right w:val="single" w:sz="4" w:space="0" w:color="auto"/>
            </w:tcBorders>
            <w:shd w:val="clear" w:color="auto" w:fill="auto"/>
            <w:vAlign w:val="center"/>
            <w:hideMark/>
          </w:tcPr>
          <w:p w14:paraId="105E4BE0"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33" w:name="_Toc85804918"/>
            <w:r w:rsidRPr="001D7464">
              <w:rPr>
                <w:rFonts w:eastAsia="Times New Roman"/>
                <w:color w:val="000000"/>
                <w:sz w:val="20"/>
                <w:szCs w:val="20"/>
                <w:lang w:val="ru-RU" w:eastAsia="ru-RU"/>
              </w:rPr>
              <w:t>0.00</w:t>
            </w:r>
            <w:bookmarkEnd w:id="333"/>
          </w:p>
        </w:tc>
        <w:tc>
          <w:tcPr>
            <w:tcW w:w="389" w:type="pct"/>
            <w:tcBorders>
              <w:top w:val="nil"/>
              <w:left w:val="nil"/>
              <w:bottom w:val="single" w:sz="4" w:space="0" w:color="auto"/>
              <w:right w:val="single" w:sz="4" w:space="0" w:color="auto"/>
            </w:tcBorders>
            <w:shd w:val="clear" w:color="auto" w:fill="auto"/>
            <w:vAlign w:val="center"/>
            <w:hideMark/>
          </w:tcPr>
          <w:p w14:paraId="0C917D69"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34" w:name="_Toc85804919"/>
            <w:r w:rsidRPr="001D7464">
              <w:rPr>
                <w:rFonts w:eastAsia="Times New Roman"/>
                <w:color w:val="000000"/>
                <w:sz w:val="20"/>
                <w:szCs w:val="20"/>
                <w:lang w:val="ru-RU" w:eastAsia="ru-RU"/>
              </w:rPr>
              <w:t>0.00</w:t>
            </w:r>
            <w:bookmarkEnd w:id="334"/>
          </w:p>
        </w:tc>
        <w:tc>
          <w:tcPr>
            <w:tcW w:w="334" w:type="pct"/>
            <w:tcBorders>
              <w:top w:val="nil"/>
              <w:left w:val="nil"/>
              <w:bottom w:val="single" w:sz="4" w:space="0" w:color="auto"/>
              <w:right w:val="single" w:sz="4" w:space="0" w:color="auto"/>
            </w:tcBorders>
            <w:shd w:val="clear" w:color="auto" w:fill="auto"/>
            <w:vAlign w:val="center"/>
            <w:hideMark/>
          </w:tcPr>
          <w:p w14:paraId="4484DEFD"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35" w:name="_Toc85804920"/>
            <w:r w:rsidRPr="001D7464">
              <w:rPr>
                <w:rFonts w:eastAsia="Times New Roman"/>
                <w:color w:val="000000"/>
                <w:sz w:val="20"/>
                <w:szCs w:val="20"/>
                <w:lang w:val="ru-RU" w:eastAsia="ru-RU"/>
              </w:rPr>
              <w:t>0.00</w:t>
            </w:r>
            <w:bookmarkEnd w:id="335"/>
          </w:p>
        </w:tc>
        <w:tc>
          <w:tcPr>
            <w:tcW w:w="334" w:type="pct"/>
            <w:tcBorders>
              <w:top w:val="nil"/>
              <w:left w:val="nil"/>
              <w:bottom w:val="single" w:sz="4" w:space="0" w:color="auto"/>
              <w:right w:val="single" w:sz="4" w:space="0" w:color="auto"/>
            </w:tcBorders>
            <w:shd w:val="clear" w:color="auto" w:fill="auto"/>
            <w:vAlign w:val="center"/>
            <w:hideMark/>
          </w:tcPr>
          <w:p w14:paraId="386B7271"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36" w:name="_Toc85804921"/>
            <w:r w:rsidRPr="001D7464">
              <w:rPr>
                <w:rFonts w:eastAsia="Times New Roman"/>
                <w:color w:val="000000"/>
                <w:sz w:val="20"/>
                <w:szCs w:val="20"/>
                <w:lang w:val="ru-RU" w:eastAsia="ru-RU"/>
              </w:rPr>
              <w:t>63.07</w:t>
            </w:r>
            <w:bookmarkEnd w:id="336"/>
          </w:p>
        </w:tc>
        <w:tc>
          <w:tcPr>
            <w:tcW w:w="334" w:type="pct"/>
            <w:tcBorders>
              <w:top w:val="nil"/>
              <w:left w:val="nil"/>
              <w:bottom w:val="single" w:sz="4" w:space="0" w:color="auto"/>
              <w:right w:val="single" w:sz="4" w:space="0" w:color="auto"/>
            </w:tcBorders>
            <w:shd w:val="clear" w:color="auto" w:fill="auto"/>
            <w:vAlign w:val="center"/>
            <w:hideMark/>
          </w:tcPr>
          <w:p w14:paraId="0D122D6C"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37" w:name="_Toc85804922"/>
            <w:r w:rsidRPr="001D7464">
              <w:rPr>
                <w:rFonts w:eastAsia="Times New Roman"/>
                <w:color w:val="000000"/>
                <w:sz w:val="20"/>
                <w:szCs w:val="20"/>
                <w:lang w:val="ru-RU" w:eastAsia="ru-RU"/>
              </w:rPr>
              <w:t>63.07</w:t>
            </w:r>
            <w:bookmarkEnd w:id="337"/>
          </w:p>
        </w:tc>
        <w:tc>
          <w:tcPr>
            <w:tcW w:w="334" w:type="pct"/>
            <w:tcBorders>
              <w:top w:val="nil"/>
              <w:left w:val="nil"/>
              <w:bottom w:val="single" w:sz="4" w:space="0" w:color="auto"/>
              <w:right w:val="single" w:sz="4" w:space="0" w:color="auto"/>
            </w:tcBorders>
            <w:shd w:val="clear" w:color="auto" w:fill="auto"/>
            <w:vAlign w:val="center"/>
            <w:hideMark/>
          </w:tcPr>
          <w:p w14:paraId="0D654FF2"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38" w:name="_Toc85804923"/>
            <w:r w:rsidRPr="001D7464">
              <w:rPr>
                <w:rFonts w:eastAsia="Times New Roman"/>
                <w:color w:val="000000"/>
                <w:sz w:val="20"/>
                <w:szCs w:val="20"/>
                <w:lang w:val="ru-RU" w:eastAsia="ru-RU"/>
              </w:rPr>
              <w:t>63.07</w:t>
            </w:r>
            <w:bookmarkEnd w:id="338"/>
          </w:p>
        </w:tc>
        <w:tc>
          <w:tcPr>
            <w:tcW w:w="334" w:type="pct"/>
            <w:tcBorders>
              <w:top w:val="nil"/>
              <w:left w:val="nil"/>
              <w:bottom w:val="single" w:sz="4" w:space="0" w:color="auto"/>
              <w:right w:val="single" w:sz="4" w:space="0" w:color="auto"/>
            </w:tcBorders>
            <w:shd w:val="clear" w:color="auto" w:fill="auto"/>
            <w:vAlign w:val="center"/>
            <w:hideMark/>
          </w:tcPr>
          <w:p w14:paraId="02B8A3E0"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39" w:name="_Toc85804924"/>
            <w:r w:rsidRPr="001D7464">
              <w:rPr>
                <w:rFonts w:eastAsia="Times New Roman"/>
                <w:color w:val="000000"/>
                <w:sz w:val="20"/>
                <w:szCs w:val="20"/>
                <w:lang w:val="ru-RU" w:eastAsia="ru-RU"/>
              </w:rPr>
              <w:t>63.07</w:t>
            </w:r>
            <w:bookmarkEnd w:id="339"/>
          </w:p>
        </w:tc>
        <w:tc>
          <w:tcPr>
            <w:tcW w:w="334" w:type="pct"/>
            <w:tcBorders>
              <w:top w:val="nil"/>
              <w:left w:val="nil"/>
              <w:bottom w:val="single" w:sz="4" w:space="0" w:color="auto"/>
              <w:right w:val="single" w:sz="4" w:space="0" w:color="auto"/>
            </w:tcBorders>
            <w:shd w:val="clear" w:color="auto" w:fill="auto"/>
            <w:vAlign w:val="center"/>
            <w:hideMark/>
          </w:tcPr>
          <w:p w14:paraId="00737B41"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40" w:name="_Toc85804925"/>
            <w:r w:rsidRPr="001D7464">
              <w:rPr>
                <w:rFonts w:eastAsia="Times New Roman"/>
                <w:color w:val="000000"/>
                <w:sz w:val="20"/>
                <w:szCs w:val="20"/>
                <w:lang w:val="ru-RU" w:eastAsia="ru-RU"/>
              </w:rPr>
              <w:t>63.07</w:t>
            </w:r>
            <w:bookmarkEnd w:id="340"/>
          </w:p>
        </w:tc>
        <w:tc>
          <w:tcPr>
            <w:tcW w:w="331" w:type="pct"/>
            <w:tcBorders>
              <w:top w:val="nil"/>
              <w:left w:val="nil"/>
              <w:bottom w:val="single" w:sz="4" w:space="0" w:color="auto"/>
              <w:right w:val="single" w:sz="4" w:space="0" w:color="auto"/>
            </w:tcBorders>
            <w:shd w:val="clear" w:color="auto" w:fill="auto"/>
            <w:vAlign w:val="center"/>
            <w:hideMark/>
          </w:tcPr>
          <w:p w14:paraId="694C2CE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41" w:name="_Toc85804926"/>
            <w:r w:rsidRPr="001D7464">
              <w:rPr>
                <w:rFonts w:eastAsia="Times New Roman"/>
                <w:color w:val="000000"/>
                <w:sz w:val="20"/>
                <w:szCs w:val="20"/>
                <w:lang w:val="ru-RU" w:eastAsia="ru-RU"/>
              </w:rPr>
              <w:t>63.07</w:t>
            </w:r>
            <w:bookmarkEnd w:id="341"/>
          </w:p>
        </w:tc>
      </w:tr>
      <w:tr w:rsidR="001D7464" w:rsidRPr="001D7464" w14:paraId="71FF25A4"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3FCD06C9" w14:textId="3BFA2F4A"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 xml:space="preserve">сверхнормативные утечки теплоносителя и </w:t>
            </w:r>
            <w:r w:rsidR="00433B07" w:rsidRPr="001D7464">
              <w:rPr>
                <w:rFonts w:eastAsia="Times New Roman"/>
                <w:b/>
                <w:bCs/>
                <w:color w:val="000000"/>
                <w:sz w:val="20"/>
                <w:szCs w:val="20"/>
                <w:lang w:val="ru-RU" w:eastAsia="ru-RU"/>
              </w:rPr>
              <w:t>отпуск теплоносителя</w:t>
            </w:r>
            <w:r w:rsidRPr="001D7464">
              <w:rPr>
                <w:rFonts w:eastAsia="Times New Roman"/>
                <w:b/>
                <w:bCs/>
                <w:color w:val="000000"/>
                <w:sz w:val="20"/>
                <w:szCs w:val="20"/>
                <w:lang w:val="ru-RU" w:eastAsia="ru-RU"/>
              </w:rPr>
              <w:t xml:space="preserve"> из тепловых сетей на цели ГВС</w:t>
            </w:r>
          </w:p>
        </w:tc>
        <w:tc>
          <w:tcPr>
            <w:tcW w:w="339" w:type="pct"/>
            <w:tcBorders>
              <w:top w:val="nil"/>
              <w:left w:val="nil"/>
              <w:bottom w:val="single" w:sz="4" w:space="0" w:color="auto"/>
              <w:right w:val="single" w:sz="4" w:space="0" w:color="auto"/>
            </w:tcBorders>
            <w:shd w:val="clear" w:color="auto" w:fill="auto"/>
            <w:vAlign w:val="center"/>
            <w:hideMark/>
          </w:tcPr>
          <w:p w14:paraId="378A104E"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1 244.97</w:t>
            </w:r>
          </w:p>
        </w:tc>
        <w:tc>
          <w:tcPr>
            <w:tcW w:w="339" w:type="pct"/>
            <w:tcBorders>
              <w:top w:val="nil"/>
              <w:left w:val="nil"/>
              <w:bottom w:val="single" w:sz="4" w:space="0" w:color="auto"/>
              <w:right w:val="single" w:sz="4" w:space="0" w:color="auto"/>
            </w:tcBorders>
            <w:shd w:val="clear" w:color="auto" w:fill="auto"/>
            <w:vAlign w:val="center"/>
            <w:hideMark/>
          </w:tcPr>
          <w:p w14:paraId="46A05E85"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1 208.36</w:t>
            </w:r>
          </w:p>
        </w:tc>
        <w:tc>
          <w:tcPr>
            <w:tcW w:w="339" w:type="pct"/>
            <w:tcBorders>
              <w:top w:val="nil"/>
              <w:left w:val="nil"/>
              <w:bottom w:val="single" w:sz="4" w:space="0" w:color="auto"/>
              <w:right w:val="single" w:sz="4" w:space="0" w:color="auto"/>
            </w:tcBorders>
            <w:shd w:val="clear" w:color="auto" w:fill="auto"/>
            <w:vAlign w:val="center"/>
            <w:hideMark/>
          </w:tcPr>
          <w:p w14:paraId="1156FA86"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1 201.04</w:t>
            </w:r>
          </w:p>
        </w:tc>
        <w:tc>
          <w:tcPr>
            <w:tcW w:w="349" w:type="pct"/>
            <w:tcBorders>
              <w:top w:val="nil"/>
              <w:left w:val="nil"/>
              <w:bottom w:val="single" w:sz="4" w:space="0" w:color="auto"/>
              <w:right w:val="single" w:sz="4" w:space="0" w:color="auto"/>
            </w:tcBorders>
            <w:shd w:val="clear" w:color="auto" w:fill="auto"/>
            <w:vAlign w:val="center"/>
            <w:hideMark/>
          </w:tcPr>
          <w:p w14:paraId="50D590DD"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1 206.83</w:t>
            </w:r>
          </w:p>
        </w:tc>
        <w:tc>
          <w:tcPr>
            <w:tcW w:w="389" w:type="pct"/>
            <w:tcBorders>
              <w:top w:val="nil"/>
              <w:left w:val="nil"/>
              <w:bottom w:val="single" w:sz="4" w:space="0" w:color="auto"/>
              <w:right w:val="single" w:sz="4" w:space="0" w:color="auto"/>
            </w:tcBorders>
            <w:shd w:val="clear" w:color="auto" w:fill="auto"/>
            <w:vAlign w:val="center"/>
            <w:hideMark/>
          </w:tcPr>
          <w:p w14:paraId="2C23523E"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804.56</w:t>
            </w:r>
          </w:p>
        </w:tc>
        <w:tc>
          <w:tcPr>
            <w:tcW w:w="334" w:type="pct"/>
            <w:tcBorders>
              <w:top w:val="nil"/>
              <w:left w:val="nil"/>
              <w:bottom w:val="single" w:sz="4" w:space="0" w:color="auto"/>
              <w:right w:val="single" w:sz="4" w:space="0" w:color="auto"/>
            </w:tcBorders>
            <w:shd w:val="clear" w:color="auto" w:fill="auto"/>
            <w:vAlign w:val="center"/>
            <w:hideMark/>
          </w:tcPr>
          <w:p w14:paraId="6216D3D6"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402.28</w:t>
            </w:r>
          </w:p>
        </w:tc>
        <w:tc>
          <w:tcPr>
            <w:tcW w:w="334" w:type="pct"/>
            <w:tcBorders>
              <w:top w:val="nil"/>
              <w:left w:val="nil"/>
              <w:bottom w:val="single" w:sz="4" w:space="0" w:color="auto"/>
              <w:right w:val="single" w:sz="4" w:space="0" w:color="auto"/>
            </w:tcBorders>
            <w:shd w:val="clear" w:color="auto" w:fill="auto"/>
            <w:vAlign w:val="center"/>
            <w:hideMark/>
          </w:tcPr>
          <w:p w14:paraId="20C9A53E"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72D4EF99"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6DF8A3A3"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76AA8325"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0676280B"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0.00</w:t>
            </w:r>
          </w:p>
        </w:tc>
        <w:tc>
          <w:tcPr>
            <w:tcW w:w="331" w:type="pct"/>
            <w:tcBorders>
              <w:top w:val="nil"/>
              <w:left w:val="nil"/>
              <w:bottom w:val="single" w:sz="4" w:space="0" w:color="auto"/>
              <w:right w:val="single" w:sz="4" w:space="0" w:color="auto"/>
            </w:tcBorders>
            <w:shd w:val="clear" w:color="auto" w:fill="auto"/>
            <w:vAlign w:val="center"/>
            <w:hideMark/>
          </w:tcPr>
          <w:p w14:paraId="7DEADC60" w14:textId="77777777" w:rsidR="001D7464" w:rsidRPr="001D7464" w:rsidRDefault="001D7464" w:rsidP="001D7464">
            <w:pPr>
              <w:widowControl/>
              <w:spacing w:line="240" w:lineRule="auto"/>
              <w:ind w:firstLine="0"/>
              <w:jc w:val="center"/>
              <w:rPr>
                <w:rFonts w:eastAsia="Times New Roman"/>
                <w:b/>
                <w:bCs/>
                <w:color w:val="000000"/>
                <w:sz w:val="20"/>
                <w:szCs w:val="20"/>
                <w:lang w:val="ru-RU" w:eastAsia="ru-RU"/>
              </w:rPr>
            </w:pPr>
            <w:r w:rsidRPr="001D7464">
              <w:rPr>
                <w:rFonts w:eastAsia="Times New Roman"/>
                <w:b/>
                <w:bCs/>
                <w:color w:val="000000"/>
                <w:sz w:val="20"/>
                <w:szCs w:val="20"/>
                <w:lang w:val="ru-RU" w:eastAsia="ru-RU"/>
              </w:rPr>
              <w:t>0.00</w:t>
            </w:r>
          </w:p>
        </w:tc>
      </w:tr>
      <w:tr w:rsidR="001D7464" w:rsidRPr="001D7464" w14:paraId="72BD8C5F"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64540A8C" w14:textId="12B6F6C0" w:rsidR="001D7464" w:rsidRPr="001D7464" w:rsidRDefault="000D2399"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котельная «Лена»</w:t>
            </w:r>
            <w:r>
              <w:rPr>
                <w:rFonts w:eastAsia="Times New Roman"/>
                <w:color w:val="000000"/>
                <w:sz w:val="20"/>
                <w:szCs w:val="20"/>
                <w:lang w:val="ru-RU" w:eastAsia="ru-RU"/>
              </w:rPr>
              <w:t>/</w:t>
            </w:r>
            <w:r w:rsidRPr="001D7464">
              <w:rPr>
                <w:rFonts w:eastAsia="Times New Roman"/>
                <w:color w:val="000000"/>
                <w:sz w:val="20"/>
                <w:szCs w:val="20"/>
                <w:lang w:val="ru-RU" w:eastAsia="ru-RU"/>
              </w:rPr>
              <w:t xml:space="preserve"> «Центральная»</w:t>
            </w:r>
          </w:p>
        </w:tc>
        <w:tc>
          <w:tcPr>
            <w:tcW w:w="339" w:type="pct"/>
            <w:tcBorders>
              <w:top w:val="nil"/>
              <w:left w:val="nil"/>
              <w:bottom w:val="single" w:sz="4" w:space="0" w:color="auto"/>
              <w:right w:val="single" w:sz="4" w:space="0" w:color="auto"/>
            </w:tcBorders>
            <w:shd w:val="clear" w:color="auto" w:fill="auto"/>
            <w:noWrap/>
            <w:vAlign w:val="center"/>
            <w:hideMark/>
          </w:tcPr>
          <w:p w14:paraId="07259460"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1 008.95</w:t>
            </w:r>
          </w:p>
        </w:tc>
        <w:tc>
          <w:tcPr>
            <w:tcW w:w="339" w:type="pct"/>
            <w:tcBorders>
              <w:top w:val="nil"/>
              <w:left w:val="nil"/>
              <w:bottom w:val="single" w:sz="4" w:space="0" w:color="auto"/>
              <w:right w:val="single" w:sz="4" w:space="0" w:color="auto"/>
            </w:tcBorders>
            <w:shd w:val="clear" w:color="auto" w:fill="auto"/>
            <w:noWrap/>
            <w:vAlign w:val="center"/>
            <w:hideMark/>
          </w:tcPr>
          <w:p w14:paraId="47B9CF7C"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1 008.95</w:t>
            </w:r>
          </w:p>
        </w:tc>
        <w:tc>
          <w:tcPr>
            <w:tcW w:w="339" w:type="pct"/>
            <w:tcBorders>
              <w:top w:val="nil"/>
              <w:left w:val="nil"/>
              <w:bottom w:val="single" w:sz="4" w:space="0" w:color="auto"/>
              <w:right w:val="single" w:sz="4" w:space="0" w:color="auto"/>
            </w:tcBorders>
            <w:shd w:val="clear" w:color="auto" w:fill="auto"/>
            <w:noWrap/>
            <w:vAlign w:val="center"/>
            <w:hideMark/>
          </w:tcPr>
          <w:p w14:paraId="3E59B31F"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1 008.95</w:t>
            </w:r>
          </w:p>
        </w:tc>
        <w:tc>
          <w:tcPr>
            <w:tcW w:w="349" w:type="pct"/>
            <w:tcBorders>
              <w:top w:val="nil"/>
              <w:left w:val="nil"/>
              <w:bottom w:val="single" w:sz="4" w:space="0" w:color="auto"/>
              <w:right w:val="single" w:sz="4" w:space="0" w:color="auto"/>
            </w:tcBorders>
            <w:shd w:val="clear" w:color="auto" w:fill="auto"/>
            <w:noWrap/>
            <w:vAlign w:val="center"/>
            <w:hideMark/>
          </w:tcPr>
          <w:p w14:paraId="12397565"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1 008.95</w:t>
            </w:r>
          </w:p>
        </w:tc>
        <w:tc>
          <w:tcPr>
            <w:tcW w:w="389" w:type="pct"/>
            <w:tcBorders>
              <w:top w:val="nil"/>
              <w:left w:val="nil"/>
              <w:bottom w:val="single" w:sz="4" w:space="0" w:color="auto"/>
              <w:right w:val="single" w:sz="4" w:space="0" w:color="auto"/>
            </w:tcBorders>
            <w:shd w:val="clear" w:color="auto" w:fill="auto"/>
            <w:noWrap/>
            <w:vAlign w:val="center"/>
            <w:hideMark/>
          </w:tcPr>
          <w:p w14:paraId="415961F5"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672.63</w:t>
            </w:r>
          </w:p>
        </w:tc>
        <w:tc>
          <w:tcPr>
            <w:tcW w:w="334" w:type="pct"/>
            <w:tcBorders>
              <w:top w:val="nil"/>
              <w:left w:val="nil"/>
              <w:bottom w:val="single" w:sz="4" w:space="0" w:color="auto"/>
              <w:right w:val="single" w:sz="4" w:space="0" w:color="auto"/>
            </w:tcBorders>
            <w:shd w:val="clear" w:color="auto" w:fill="auto"/>
            <w:noWrap/>
            <w:vAlign w:val="center"/>
            <w:hideMark/>
          </w:tcPr>
          <w:p w14:paraId="1D0FCBAC"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336.32</w:t>
            </w:r>
          </w:p>
        </w:tc>
        <w:tc>
          <w:tcPr>
            <w:tcW w:w="334" w:type="pct"/>
            <w:tcBorders>
              <w:top w:val="nil"/>
              <w:left w:val="nil"/>
              <w:bottom w:val="single" w:sz="4" w:space="0" w:color="auto"/>
              <w:right w:val="single" w:sz="4" w:space="0" w:color="auto"/>
            </w:tcBorders>
            <w:shd w:val="clear" w:color="auto" w:fill="auto"/>
            <w:noWrap/>
            <w:vAlign w:val="center"/>
            <w:hideMark/>
          </w:tcPr>
          <w:p w14:paraId="02054CE5"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2063A4A4"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29AFEAF1"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5CD4F558"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14:paraId="70D509FB"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0.00</w:t>
            </w:r>
          </w:p>
        </w:tc>
        <w:tc>
          <w:tcPr>
            <w:tcW w:w="331" w:type="pct"/>
            <w:tcBorders>
              <w:top w:val="nil"/>
              <w:left w:val="nil"/>
              <w:bottom w:val="single" w:sz="4" w:space="0" w:color="auto"/>
              <w:right w:val="single" w:sz="4" w:space="0" w:color="auto"/>
            </w:tcBorders>
            <w:shd w:val="clear" w:color="auto" w:fill="auto"/>
            <w:noWrap/>
            <w:vAlign w:val="center"/>
            <w:hideMark/>
          </w:tcPr>
          <w:p w14:paraId="37ECDA4B" w14:textId="77777777" w:rsidR="001D7464" w:rsidRPr="001D7464" w:rsidRDefault="001D7464" w:rsidP="001D7464">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0.00</w:t>
            </w:r>
          </w:p>
        </w:tc>
      </w:tr>
      <w:tr w:rsidR="001D7464" w:rsidRPr="001D7464" w14:paraId="7422F6AC"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6DA4DEA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42" w:name="_Toc85804940"/>
            <w:r w:rsidRPr="001D7464">
              <w:rPr>
                <w:rFonts w:eastAsia="Times New Roman"/>
                <w:color w:val="000000"/>
                <w:sz w:val="20"/>
                <w:szCs w:val="20"/>
                <w:lang w:val="ru-RU" w:eastAsia="ru-RU"/>
              </w:rPr>
              <w:t>котельная «Паниха»</w:t>
            </w:r>
            <w:bookmarkEnd w:id="342"/>
          </w:p>
        </w:tc>
        <w:tc>
          <w:tcPr>
            <w:tcW w:w="339" w:type="pct"/>
            <w:tcBorders>
              <w:top w:val="nil"/>
              <w:left w:val="nil"/>
              <w:bottom w:val="single" w:sz="4" w:space="0" w:color="auto"/>
              <w:right w:val="single" w:sz="4" w:space="0" w:color="auto"/>
            </w:tcBorders>
            <w:shd w:val="clear" w:color="auto" w:fill="auto"/>
            <w:noWrap/>
            <w:vAlign w:val="center"/>
            <w:hideMark/>
          </w:tcPr>
          <w:p w14:paraId="68FE20E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43" w:name="_Toc85804941"/>
            <w:r w:rsidRPr="001D7464">
              <w:rPr>
                <w:rFonts w:eastAsia="Times New Roman"/>
                <w:color w:val="000000"/>
                <w:sz w:val="20"/>
                <w:szCs w:val="20"/>
                <w:lang w:val="ru-RU" w:eastAsia="ru-RU"/>
              </w:rPr>
              <w:t>32.93</w:t>
            </w:r>
            <w:bookmarkEnd w:id="343"/>
          </w:p>
        </w:tc>
        <w:tc>
          <w:tcPr>
            <w:tcW w:w="339" w:type="pct"/>
            <w:tcBorders>
              <w:top w:val="nil"/>
              <w:left w:val="nil"/>
              <w:bottom w:val="single" w:sz="4" w:space="0" w:color="auto"/>
              <w:right w:val="single" w:sz="4" w:space="0" w:color="auto"/>
            </w:tcBorders>
            <w:shd w:val="clear" w:color="auto" w:fill="auto"/>
            <w:noWrap/>
            <w:vAlign w:val="center"/>
            <w:hideMark/>
          </w:tcPr>
          <w:p w14:paraId="78412A56"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44" w:name="_Toc85804942"/>
            <w:r w:rsidRPr="001D7464">
              <w:rPr>
                <w:rFonts w:eastAsia="Times New Roman"/>
                <w:color w:val="000000"/>
                <w:sz w:val="20"/>
                <w:szCs w:val="20"/>
                <w:lang w:val="ru-RU" w:eastAsia="ru-RU"/>
              </w:rPr>
              <w:t>32.93</w:t>
            </w:r>
            <w:bookmarkEnd w:id="344"/>
          </w:p>
        </w:tc>
        <w:tc>
          <w:tcPr>
            <w:tcW w:w="339" w:type="pct"/>
            <w:tcBorders>
              <w:top w:val="nil"/>
              <w:left w:val="nil"/>
              <w:bottom w:val="single" w:sz="4" w:space="0" w:color="auto"/>
              <w:right w:val="single" w:sz="4" w:space="0" w:color="auto"/>
            </w:tcBorders>
            <w:shd w:val="clear" w:color="auto" w:fill="auto"/>
            <w:noWrap/>
            <w:vAlign w:val="center"/>
            <w:hideMark/>
          </w:tcPr>
          <w:p w14:paraId="77021F1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45" w:name="_Toc85804943"/>
            <w:r w:rsidRPr="001D7464">
              <w:rPr>
                <w:rFonts w:eastAsia="Times New Roman"/>
                <w:color w:val="000000"/>
                <w:sz w:val="20"/>
                <w:szCs w:val="20"/>
                <w:lang w:val="ru-RU" w:eastAsia="ru-RU"/>
              </w:rPr>
              <w:t>32.93</w:t>
            </w:r>
            <w:bookmarkEnd w:id="345"/>
          </w:p>
        </w:tc>
        <w:tc>
          <w:tcPr>
            <w:tcW w:w="349" w:type="pct"/>
            <w:tcBorders>
              <w:top w:val="nil"/>
              <w:left w:val="nil"/>
              <w:bottom w:val="single" w:sz="4" w:space="0" w:color="auto"/>
              <w:right w:val="single" w:sz="4" w:space="0" w:color="auto"/>
            </w:tcBorders>
            <w:shd w:val="clear" w:color="auto" w:fill="auto"/>
            <w:noWrap/>
            <w:vAlign w:val="center"/>
            <w:hideMark/>
          </w:tcPr>
          <w:p w14:paraId="276F033B"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46" w:name="_Toc85804944"/>
            <w:r w:rsidRPr="001D7464">
              <w:rPr>
                <w:rFonts w:eastAsia="Times New Roman"/>
                <w:color w:val="000000"/>
                <w:sz w:val="20"/>
                <w:szCs w:val="20"/>
                <w:lang w:val="ru-RU" w:eastAsia="ru-RU"/>
              </w:rPr>
              <w:t>32.93</w:t>
            </w:r>
            <w:bookmarkEnd w:id="346"/>
          </w:p>
        </w:tc>
        <w:tc>
          <w:tcPr>
            <w:tcW w:w="389" w:type="pct"/>
            <w:tcBorders>
              <w:top w:val="nil"/>
              <w:left w:val="nil"/>
              <w:bottom w:val="single" w:sz="4" w:space="0" w:color="auto"/>
              <w:right w:val="single" w:sz="4" w:space="0" w:color="auto"/>
            </w:tcBorders>
            <w:shd w:val="clear" w:color="auto" w:fill="auto"/>
            <w:noWrap/>
            <w:vAlign w:val="center"/>
            <w:hideMark/>
          </w:tcPr>
          <w:p w14:paraId="68DBB47D"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47" w:name="_Toc85804945"/>
            <w:r w:rsidRPr="001D7464">
              <w:rPr>
                <w:rFonts w:eastAsia="Times New Roman"/>
                <w:color w:val="000000"/>
                <w:sz w:val="20"/>
                <w:szCs w:val="20"/>
                <w:lang w:val="ru-RU" w:eastAsia="ru-RU"/>
              </w:rPr>
              <w:t>21.95</w:t>
            </w:r>
            <w:bookmarkEnd w:id="347"/>
          </w:p>
        </w:tc>
        <w:tc>
          <w:tcPr>
            <w:tcW w:w="334" w:type="pct"/>
            <w:tcBorders>
              <w:top w:val="nil"/>
              <w:left w:val="nil"/>
              <w:bottom w:val="single" w:sz="4" w:space="0" w:color="auto"/>
              <w:right w:val="single" w:sz="4" w:space="0" w:color="auto"/>
            </w:tcBorders>
            <w:shd w:val="clear" w:color="auto" w:fill="auto"/>
            <w:noWrap/>
            <w:vAlign w:val="center"/>
            <w:hideMark/>
          </w:tcPr>
          <w:p w14:paraId="4FA8193E"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48" w:name="_Toc85804946"/>
            <w:r w:rsidRPr="001D7464">
              <w:rPr>
                <w:rFonts w:eastAsia="Times New Roman"/>
                <w:color w:val="000000"/>
                <w:sz w:val="20"/>
                <w:szCs w:val="20"/>
                <w:lang w:val="ru-RU" w:eastAsia="ru-RU"/>
              </w:rPr>
              <w:t>10.98</w:t>
            </w:r>
            <w:bookmarkEnd w:id="348"/>
          </w:p>
        </w:tc>
        <w:tc>
          <w:tcPr>
            <w:tcW w:w="334" w:type="pct"/>
            <w:tcBorders>
              <w:top w:val="nil"/>
              <w:left w:val="nil"/>
              <w:bottom w:val="single" w:sz="4" w:space="0" w:color="auto"/>
              <w:right w:val="single" w:sz="4" w:space="0" w:color="auto"/>
            </w:tcBorders>
            <w:shd w:val="clear" w:color="auto" w:fill="auto"/>
            <w:noWrap/>
            <w:vAlign w:val="center"/>
            <w:hideMark/>
          </w:tcPr>
          <w:p w14:paraId="7EDD46B2"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49" w:name="_Toc85804947"/>
            <w:r w:rsidRPr="001D7464">
              <w:rPr>
                <w:rFonts w:eastAsia="Times New Roman"/>
                <w:color w:val="000000"/>
                <w:sz w:val="20"/>
                <w:szCs w:val="20"/>
                <w:lang w:val="ru-RU" w:eastAsia="ru-RU"/>
              </w:rPr>
              <w:t>0.00</w:t>
            </w:r>
            <w:bookmarkEnd w:id="349"/>
          </w:p>
        </w:tc>
        <w:tc>
          <w:tcPr>
            <w:tcW w:w="334" w:type="pct"/>
            <w:tcBorders>
              <w:top w:val="nil"/>
              <w:left w:val="nil"/>
              <w:bottom w:val="single" w:sz="4" w:space="0" w:color="auto"/>
              <w:right w:val="single" w:sz="4" w:space="0" w:color="auto"/>
            </w:tcBorders>
            <w:shd w:val="clear" w:color="auto" w:fill="auto"/>
            <w:noWrap/>
            <w:vAlign w:val="center"/>
            <w:hideMark/>
          </w:tcPr>
          <w:p w14:paraId="09EE1F71"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50" w:name="_Toc85804948"/>
            <w:r w:rsidRPr="001D7464">
              <w:rPr>
                <w:rFonts w:eastAsia="Times New Roman"/>
                <w:color w:val="000000"/>
                <w:sz w:val="20"/>
                <w:szCs w:val="20"/>
                <w:lang w:val="ru-RU" w:eastAsia="ru-RU"/>
              </w:rPr>
              <w:t>0.00</w:t>
            </w:r>
            <w:bookmarkEnd w:id="350"/>
          </w:p>
        </w:tc>
        <w:tc>
          <w:tcPr>
            <w:tcW w:w="334" w:type="pct"/>
            <w:tcBorders>
              <w:top w:val="nil"/>
              <w:left w:val="nil"/>
              <w:bottom w:val="single" w:sz="4" w:space="0" w:color="auto"/>
              <w:right w:val="single" w:sz="4" w:space="0" w:color="auto"/>
            </w:tcBorders>
            <w:shd w:val="clear" w:color="auto" w:fill="auto"/>
            <w:noWrap/>
            <w:vAlign w:val="center"/>
            <w:hideMark/>
          </w:tcPr>
          <w:p w14:paraId="0F38E06F"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51" w:name="_Toc85804949"/>
            <w:r w:rsidRPr="001D7464">
              <w:rPr>
                <w:rFonts w:eastAsia="Times New Roman"/>
                <w:color w:val="000000"/>
                <w:sz w:val="20"/>
                <w:szCs w:val="20"/>
                <w:lang w:val="ru-RU" w:eastAsia="ru-RU"/>
              </w:rPr>
              <w:t>0.00</w:t>
            </w:r>
            <w:bookmarkEnd w:id="351"/>
          </w:p>
        </w:tc>
        <w:tc>
          <w:tcPr>
            <w:tcW w:w="334" w:type="pct"/>
            <w:tcBorders>
              <w:top w:val="nil"/>
              <w:left w:val="nil"/>
              <w:bottom w:val="single" w:sz="4" w:space="0" w:color="auto"/>
              <w:right w:val="single" w:sz="4" w:space="0" w:color="auto"/>
            </w:tcBorders>
            <w:shd w:val="clear" w:color="auto" w:fill="auto"/>
            <w:noWrap/>
            <w:vAlign w:val="center"/>
            <w:hideMark/>
          </w:tcPr>
          <w:p w14:paraId="1406C68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52" w:name="_Toc85804950"/>
            <w:r w:rsidRPr="001D7464">
              <w:rPr>
                <w:rFonts w:eastAsia="Times New Roman"/>
                <w:color w:val="000000"/>
                <w:sz w:val="20"/>
                <w:szCs w:val="20"/>
                <w:lang w:val="ru-RU" w:eastAsia="ru-RU"/>
              </w:rPr>
              <w:t>0.00</w:t>
            </w:r>
            <w:bookmarkEnd w:id="352"/>
          </w:p>
        </w:tc>
        <w:tc>
          <w:tcPr>
            <w:tcW w:w="334" w:type="pct"/>
            <w:tcBorders>
              <w:top w:val="nil"/>
              <w:left w:val="nil"/>
              <w:bottom w:val="single" w:sz="4" w:space="0" w:color="auto"/>
              <w:right w:val="single" w:sz="4" w:space="0" w:color="auto"/>
            </w:tcBorders>
            <w:shd w:val="clear" w:color="auto" w:fill="auto"/>
            <w:noWrap/>
            <w:vAlign w:val="center"/>
            <w:hideMark/>
          </w:tcPr>
          <w:p w14:paraId="62FA4E4E"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53" w:name="_Toc85804951"/>
            <w:r w:rsidRPr="001D7464">
              <w:rPr>
                <w:rFonts w:eastAsia="Times New Roman"/>
                <w:color w:val="000000"/>
                <w:sz w:val="20"/>
                <w:szCs w:val="20"/>
                <w:lang w:val="ru-RU" w:eastAsia="ru-RU"/>
              </w:rPr>
              <w:t>0.00</w:t>
            </w:r>
            <w:bookmarkEnd w:id="353"/>
          </w:p>
        </w:tc>
        <w:tc>
          <w:tcPr>
            <w:tcW w:w="331" w:type="pct"/>
            <w:tcBorders>
              <w:top w:val="nil"/>
              <w:left w:val="nil"/>
              <w:bottom w:val="single" w:sz="4" w:space="0" w:color="auto"/>
              <w:right w:val="single" w:sz="4" w:space="0" w:color="auto"/>
            </w:tcBorders>
            <w:shd w:val="clear" w:color="auto" w:fill="auto"/>
            <w:noWrap/>
            <w:vAlign w:val="center"/>
            <w:hideMark/>
          </w:tcPr>
          <w:p w14:paraId="379AE17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54" w:name="_Toc85804952"/>
            <w:r w:rsidRPr="001D7464">
              <w:rPr>
                <w:rFonts w:eastAsia="Times New Roman"/>
                <w:color w:val="000000"/>
                <w:sz w:val="20"/>
                <w:szCs w:val="20"/>
                <w:lang w:val="ru-RU" w:eastAsia="ru-RU"/>
              </w:rPr>
              <w:t>0.00</w:t>
            </w:r>
            <w:bookmarkEnd w:id="354"/>
          </w:p>
        </w:tc>
      </w:tr>
      <w:tr w:rsidR="001D7464" w:rsidRPr="001D7464" w14:paraId="53CC6D9B"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7C5E2728"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55" w:name="_Toc85804953"/>
            <w:r w:rsidRPr="001D7464">
              <w:rPr>
                <w:rFonts w:eastAsia="Times New Roman"/>
                <w:color w:val="000000"/>
                <w:sz w:val="20"/>
                <w:szCs w:val="20"/>
                <w:lang w:val="ru-RU" w:eastAsia="ru-RU"/>
              </w:rPr>
              <w:t>котельная «РТС»</w:t>
            </w:r>
            <w:bookmarkEnd w:id="355"/>
          </w:p>
        </w:tc>
        <w:tc>
          <w:tcPr>
            <w:tcW w:w="339" w:type="pct"/>
            <w:tcBorders>
              <w:top w:val="nil"/>
              <w:left w:val="nil"/>
              <w:bottom w:val="single" w:sz="4" w:space="0" w:color="auto"/>
              <w:right w:val="single" w:sz="4" w:space="0" w:color="auto"/>
            </w:tcBorders>
            <w:shd w:val="clear" w:color="auto" w:fill="auto"/>
            <w:noWrap/>
            <w:vAlign w:val="center"/>
            <w:hideMark/>
          </w:tcPr>
          <w:p w14:paraId="4311215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56" w:name="_Toc85804954"/>
            <w:r w:rsidRPr="001D7464">
              <w:rPr>
                <w:rFonts w:eastAsia="Times New Roman"/>
                <w:color w:val="000000"/>
                <w:sz w:val="20"/>
                <w:szCs w:val="20"/>
                <w:lang w:val="ru-RU" w:eastAsia="ru-RU"/>
              </w:rPr>
              <w:t>17.92</w:t>
            </w:r>
            <w:bookmarkEnd w:id="356"/>
          </w:p>
        </w:tc>
        <w:tc>
          <w:tcPr>
            <w:tcW w:w="339" w:type="pct"/>
            <w:tcBorders>
              <w:top w:val="nil"/>
              <w:left w:val="nil"/>
              <w:bottom w:val="single" w:sz="4" w:space="0" w:color="auto"/>
              <w:right w:val="single" w:sz="4" w:space="0" w:color="auto"/>
            </w:tcBorders>
            <w:shd w:val="clear" w:color="auto" w:fill="auto"/>
            <w:noWrap/>
            <w:vAlign w:val="center"/>
            <w:hideMark/>
          </w:tcPr>
          <w:p w14:paraId="0338F188"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57" w:name="_Toc85804955"/>
            <w:r w:rsidRPr="001D7464">
              <w:rPr>
                <w:rFonts w:eastAsia="Times New Roman"/>
                <w:color w:val="000000"/>
                <w:sz w:val="20"/>
                <w:szCs w:val="20"/>
                <w:lang w:val="ru-RU" w:eastAsia="ru-RU"/>
              </w:rPr>
              <w:t>17.92</w:t>
            </w:r>
            <w:bookmarkEnd w:id="357"/>
          </w:p>
        </w:tc>
        <w:tc>
          <w:tcPr>
            <w:tcW w:w="339" w:type="pct"/>
            <w:tcBorders>
              <w:top w:val="nil"/>
              <w:left w:val="nil"/>
              <w:bottom w:val="single" w:sz="4" w:space="0" w:color="auto"/>
              <w:right w:val="single" w:sz="4" w:space="0" w:color="auto"/>
            </w:tcBorders>
            <w:shd w:val="clear" w:color="auto" w:fill="auto"/>
            <w:noWrap/>
            <w:vAlign w:val="center"/>
            <w:hideMark/>
          </w:tcPr>
          <w:p w14:paraId="3A96A99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58" w:name="_Toc85804956"/>
            <w:r w:rsidRPr="001D7464">
              <w:rPr>
                <w:rFonts w:eastAsia="Times New Roman"/>
                <w:color w:val="000000"/>
                <w:sz w:val="20"/>
                <w:szCs w:val="20"/>
                <w:lang w:val="ru-RU" w:eastAsia="ru-RU"/>
              </w:rPr>
              <w:t>17.92</w:t>
            </w:r>
            <w:bookmarkEnd w:id="358"/>
          </w:p>
        </w:tc>
        <w:tc>
          <w:tcPr>
            <w:tcW w:w="349" w:type="pct"/>
            <w:tcBorders>
              <w:top w:val="nil"/>
              <w:left w:val="nil"/>
              <w:bottom w:val="single" w:sz="4" w:space="0" w:color="auto"/>
              <w:right w:val="single" w:sz="4" w:space="0" w:color="auto"/>
            </w:tcBorders>
            <w:shd w:val="clear" w:color="auto" w:fill="auto"/>
            <w:noWrap/>
            <w:vAlign w:val="center"/>
            <w:hideMark/>
          </w:tcPr>
          <w:p w14:paraId="40F53F75"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59" w:name="_Toc85804957"/>
            <w:r w:rsidRPr="001D7464">
              <w:rPr>
                <w:rFonts w:eastAsia="Times New Roman"/>
                <w:color w:val="000000"/>
                <w:sz w:val="20"/>
                <w:szCs w:val="20"/>
                <w:lang w:val="ru-RU" w:eastAsia="ru-RU"/>
              </w:rPr>
              <w:t>17.92</w:t>
            </w:r>
            <w:bookmarkEnd w:id="359"/>
          </w:p>
        </w:tc>
        <w:tc>
          <w:tcPr>
            <w:tcW w:w="389" w:type="pct"/>
            <w:tcBorders>
              <w:top w:val="nil"/>
              <w:left w:val="nil"/>
              <w:bottom w:val="single" w:sz="4" w:space="0" w:color="auto"/>
              <w:right w:val="single" w:sz="4" w:space="0" w:color="auto"/>
            </w:tcBorders>
            <w:shd w:val="clear" w:color="auto" w:fill="auto"/>
            <w:noWrap/>
            <w:vAlign w:val="center"/>
            <w:hideMark/>
          </w:tcPr>
          <w:p w14:paraId="1B903310"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60" w:name="_Toc85804958"/>
            <w:r w:rsidRPr="001D7464">
              <w:rPr>
                <w:rFonts w:eastAsia="Times New Roman"/>
                <w:color w:val="000000"/>
                <w:sz w:val="20"/>
                <w:szCs w:val="20"/>
                <w:lang w:val="ru-RU" w:eastAsia="ru-RU"/>
              </w:rPr>
              <w:t>11.94</w:t>
            </w:r>
            <w:bookmarkEnd w:id="360"/>
          </w:p>
        </w:tc>
        <w:tc>
          <w:tcPr>
            <w:tcW w:w="334" w:type="pct"/>
            <w:tcBorders>
              <w:top w:val="nil"/>
              <w:left w:val="nil"/>
              <w:bottom w:val="single" w:sz="4" w:space="0" w:color="auto"/>
              <w:right w:val="single" w:sz="4" w:space="0" w:color="auto"/>
            </w:tcBorders>
            <w:shd w:val="clear" w:color="auto" w:fill="auto"/>
            <w:noWrap/>
            <w:vAlign w:val="center"/>
            <w:hideMark/>
          </w:tcPr>
          <w:p w14:paraId="0603B23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61" w:name="_Toc85804959"/>
            <w:r w:rsidRPr="001D7464">
              <w:rPr>
                <w:rFonts w:eastAsia="Times New Roman"/>
                <w:color w:val="000000"/>
                <w:sz w:val="20"/>
                <w:szCs w:val="20"/>
                <w:lang w:val="ru-RU" w:eastAsia="ru-RU"/>
              </w:rPr>
              <w:t>5.97</w:t>
            </w:r>
            <w:bookmarkEnd w:id="361"/>
          </w:p>
        </w:tc>
        <w:tc>
          <w:tcPr>
            <w:tcW w:w="334" w:type="pct"/>
            <w:tcBorders>
              <w:top w:val="nil"/>
              <w:left w:val="nil"/>
              <w:bottom w:val="single" w:sz="4" w:space="0" w:color="auto"/>
              <w:right w:val="single" w:sz="4" w:space="0" w:color="auto"/>
            </w:tcBorders>
            <w:shd w:val="clear" w:color="auto" w:fill="auto"/>
            <w:noWrap/>
            <w:vAlign w:val="center"/>
            <w:hideMark/>
          </w:tcPr>
          <w:p w14:paraId="56D809A5"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62" w:name="_Toc85804960"/>
            <w:r w:rsidRPr="001D7464">
              <w:rPr>
                <w:rFonts w:eastAsia="Times New Roman"/>
                <w:color w:val="000000"/>
                <w:sz w:val="20"/>
                <w:szCs w:val="20"/>
                <w:lang w:val="ru-RU" w:eastAsia="ru-RU"/>
              </w:rPr>
              <w:t>0.00</w:t>
            </w:r>
            <w:bookmarkEnd w:id="362"/>
          </w:p>
        </w:tc>
        <w:tc>
          <w:tcPr>
            <w:tcW w:w="334" w:type="pct"/>
            <w:tcBorders>
              <w:top w:val="nil"/>
              <w:left w:val="nil"/>
              <w:bottom w:val="single" w:sz="4" w:space="0" w:color="auto"/>
              <w:right w:val="single" w:sz="4" w:space="0" w:color="auto"/>
            </w:tcBorders>
            <w:shd w:val="clear" w:color="auto" w:fill="auto"/>
            <w:noWrap/>
            <w:vAlign w:val="center"/>
            <w:hideMark/>
          </w:tcPr>
          <w:p w14:paraId="38F6E4D8"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63" w:name="_Toc85804961"/>
            <w:r w:rsidRPr="001D7464">
              <w:rPr>
                <w:rFonts w:eastAsia="Times New Roman"/>
                <w:color w:val="000000"/>
                <w:sz w:val="20"/>
                <w:szCs w:val="20"/>
                <w:lang w:val="ru-RU" w:eastAsia="ru-RU"/>
              </w:rPr>
              <w:t>0.00</w:t>
            </w:r>
            <w:bookmarkEnd w:id="363"/>
          </w:p>
        </w:tc>
        <w:tc>
          <w:tcPr>
            <w:tcW w:w="334" w:type="pct"/>
            <w:tcBorders>
              <w:top w:val="nil"/>
              <w:left w:val="nil"/>
              <w:bottom w:val="single" w:sz="4" w:space="0" w:color="auto"/>
              <w:right w:val="single" w:sz="4" w:space="0" w:color="auto"/>
            </w:tcBorders>
            <w:shd w:val="clear" w:color="auto" w:fill="auto"/>
            <w:noWrap/>
            <w:vAlign w:val="center"/>
            <w:hideMark/>
          </w:tcPr>
          <w:p w14:paraId="72B60D81"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64" w:name="_Toc85804962"/>
            <w:r w:rsidRPr="001D7464">
              <w:rPr>
                <w:rFonts w:eastAsia="Times New Roman"/>
                <w:color w:val="000000"/>
                <w:sz w:val="20"/>
                <w:szCs w:val="20"/>
                <w:lang w:val="ru-RU" w:eastAsia="ru-RU"/>
              </w:rPr>
              <w:t>0.00</w:t>
            </w:r>
            <w:bookmarkEnd w:id="364"/>
          </w:p>
        </w:tc>
        <w:tc>
          <w:tcPr>
            <w:tcW w:w="334" w:type="pct"/>
            <w:tcBorders>
              <w:top w:val="nil"/>
              <w:left w:val="nil"/>
              <w:bottom w:val="single" w:sz="4" w:space="0" w:color="auto"/>
              <w:right w:val="single" w:sz="4" w:space="0" w:color="auto"/>
            </w:tcBorders>
            <w:shd w:val="clear" w:color="auto" w:fill="auto"/>
            <w:noWrap/>
            <w:vAlign w:val="center"/>
            <w:hideMark/>
          </w:tcPr>
          <w:p w14:paraId="4D31024D"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65" w:name="_Toc85804963"/>
            <w:r w:rsidRPr="001D7464">
              <w:rPr>
                <w:rFonts w:eastAsia="Times New Roman"/>
                <w:color w:val="000000"/>
                <w:sz w:val="20"/>
                <w:szCs w:val="20"/>
                <w:lang w:val="ru-RU" w:eastAsia="ru-RU"/>
              </w:rPr>
              <w:t>0.00</w:t>
            </w:r>
            <w:bookmarkEnd w:id="365"/>
          </w:p>
        </w:tc>
        <w:tc>
          <w:tcPr>
            <w:tcW w:w="334" w:type="pct"/>
            <w:tcBorders>
              <w:top w:val="nil"/>
              <w:left w:val="nil"/>
              <w:bottom w:val="single" w:sz="4" w:space="0" w:color="auto"/>
              <w:right w:val="single" w:sz="4" w:space="0" w:color="auto"/>
            </w:tcBorders>
            <w:shd w:val="clear" w:color="auto" w:fill="auto"/>
            <w:noWrap/>
            <w:vAlign w:val="center"/>
            <w:hideMark/>
          </w:tcPr>
          <w:p w14:paraId="6C32284D"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66" w:name="_Toc85804964"/>
            <w:r w:rsidRPr="001D7464">
              <w:rPr>
                <w:rFonts w:eastAsia="Times New Roman"/>
                <w:color w:val="000000"/>
                <w:sz w:val="20"/>
                <w:szCs w:val="20"/>
                <w:lang w:val="ru-RU" w:eastAsia="ru-RU"/>
              </w:rPr>
              <w:t>0.00</w:t>
            </w:r>
            <w:bookmarkEnd w:id="366"/>
          </w:p>
        </w:tc>
        <w:tc>
          <w:tcPr>
            <w:tcW w:w="331" w:type="pct"/>
            <w:tcBorders>
              <w:top w:val="nil"/>
              <w:left w:val="nil"/>
              <w:bottom w:val="single" w:sz="4" w:space="0" w:color="auto"/>
              <w:right w:val="single" w:sz="4" w:space="0" w:color="auto"/>
            </w:tcBorders>
            <w:shd w:val="clear" w:color="auto" w:fill="auto"/>
            <w:noWrap/>
            <w:vAlign w:val="center"/>
            <w:hideMark/>
          </w:tcPr>
          <w:p w14:paraId="5B40F421"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67" w:name="_Toc85804965"/>
            <w:r w:rsidRPr="001D7464">
              <w:rPr>
                <w:rFonts w:eastAsia="Times New Roman"/>
                <w:color w:val="000000"/>
                <w:sz w:val="20"/>
                <w:szCs w:val="20"/>
                <w:lang w:val="ru-RU" w:eastAsia="ru-RU"/>
              </w:rPr>
              <w:t>0.00</w:t>
            </w:r>
            <w:bookmarkEnd w:id="367"/>
          </w:p>
        </w:tc>
      </w:tr>
      <w:tr w:rsidR="001D7464" w:rsidRPr="001D7464" w14:paraId="111FCD7F"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6495A3C8" w14:textId="6E1C848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68" w:name="_Toc85804966"/>
            <w:r w:rsidRPr="001D7464">
              <w:rPr>
                <w:rFonts w:eastAsia="Times New Roman"/>
                <w:color w:val="000000"/>
                <w:sz w:val="20"/>
                <w:szCs w:val="20"/>
                <w:lang w:val="ru-RU" w:eastAsia="ru-RU"/>
              </w:rPr>
              <w:t>котельная «ЯГУ»</w:t>
            </w:r>
            <w:bookmarkEnd w:id="368"/>
          </w:p>
        </w:tc>
        <w:tc>
          <w:tcPr>
            <w:tcW w:w="339" w:type="pct"/>
            <w:tcBorders>
              <w:top w:val="nil"/>
              <w:left w:val="nil"/>
              <w:bottom w:val="single" w:sz="4" w:space="0" w:color="auto"/>
              <w:right w:val="single" w:sz="4" w:space="0" w:color="auto"/>
            </w:tcBorders>
            <w:shd w:val="clear" w:color="auto" w:fill="auto"/>
            <w:noWrap/>
            <w:vAlign w:val="center"/>
            <w:hideMark/>
          </w:tcPr>
          <w:p w14:paraId="5BB90CA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69" w:name="_Toc85804967"/>
            <w:r w:rsidRPr="001D7464">
              <w:rPr>
                <w:rFonts w:eastAsia="Times New Roman"/>
                <w:color w:val="000000"/>
                <w:sz w:val="20"/>
                <w:szCs w:val="20"/>
                <w:lang w:val="ru-RU" w:eastAsia="ru-RU"/>
              </w:rPr>
              <w:t>20.23</w:t>
            </w:r>
            <w:bookmarkEnd w:id="369"/>
          </w:p>
        </w:tc>
        <w:tc>
          <w:tcPr>
            <w:tcW w:w="339" w:type="pct"/>
            <w:tcBorders>
              <w:top w:val="nil"/>
              <w:left w:val="nil"/>
              <w:bottom w:val="single" w:sz="4" w:space="0" w:color="auto"/>
              <w:right w:val="single" w:sz="4" w:space="0" w:color="auto"/>
            </w:tcBorders>
            <w:shd w:val="clear" w:color="auto" w:fill="auto"/>
            <w:noWrap/>
            <w:vAlign w:val="center"/>
            <w:hideMark/>
          </w:tcPr>
          <w:p w14:paraId="6526D960"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70" w:name="_Toc85804968"/>
            <w:r w:rsidRPr="001D7464">
              <w:rPr>
                <w:rFonts w:eastAsia="Times New Roman"/>
                <w:color w:val="000000"/>
                <w:sz w:val="20"/>
                <w:szCs w:val="20"/>
                <w:lang w:val="ru-RU" w:eastAsia="ru-RU"/>
              </w:rPr>
              <w:t>20.23</w:t>
            </w:r>
            <w:bookmarkEnd w:id="370"/>
          </w:p>
        </w:tc>
        <w:tc>
          <w:tcPr>
            <w:tcW w:w="339" w:type="pct"/>
            <w:tcBorders>
              <w:top w:val="nil"/>
              <w:left w:val="nil"/>
              <w:bottom w:val="single" w:sz="4" w:space="0" w:color="auto"/>
              <w:right w:val="single" w:sz="4" w:space="0" w:color="auto"/>
            </w:tcBorders>
            <w:shd w:val="clear" w:color="auto" w:fill="auto"/>
            <w:noWrap/>
            <w:vAlign w:val="center"/>
            <w:hideMark/>
          </w:tcPr>
          <w:p w14:paraId="1E6E2400"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71" w:name="_Toc85804969"/>
            <w:r w:rsidRPr="001D7464">
              <w:rPr>
                <w:rFonts w:eastAsia="Times New Roman"/>
                <w:color w:val="000000"/>
                <w:sz w:val="20"/>
                <w:szCs w:val="20"/>
                <w:lang w:val="ru-RU" w:eastAsia="ru-RU"/>
              </w:rPr>
              <w:t>20.23</w:t>
            </w:r>
            <w:bookmarkEnd w:id="371"/>
          </w:p>
        </w:tc>
        <w:tc>
          <w:tcPr>
            <w:tcW w:w="349" w:type="pct"/>
            <w:tcBorders>
              <w:top w:val="nil"/>
              <w:left w:val="nil"/>
              <w:bottom w:val="single" w:sz="4" w:space="0" w:color="auto"/>
              <w:right w:val="single" w:sz="4" w:space="0" w:color="auto"/>
            </w:tcBorders>
            <w:shd w:val="clear" w:color="auto" w:fill="auto"/>
            <w:noWrap/>
            <w:vAlign w:val="center"/>
            <w:hideMark/>
          </w:tcPr>
          <w:p w14:paraId="0267CB9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72" w:name="_Toc85804970"/>
            <w:r w:rsidRPr="001D7464">
              <w:rPr>
                <w:rFonts w:eastAsia="Times New Roman"/>
                <w:color w:val="000000"/>
                <w:sz w:val="20"/>
                <w:szCs w:val="20"/>
                <w:lang w:val="ru-RU" w:eastAsia="ru-RU"/>
              </w:rPr>
              <w:t>20.23</w:t>
            </w:r>
            <w:bookmarkEnd w:id="372"/>
          </w:p>
        </w:tc>
        <w:tc>
          <w:tcPr>
            <w:tcW w:w="389" w:type="pct"/>
            <w:tcBorders>
              <w:top w:val="nil"/>
              <w:left w:val="nil"/>
              <w:bottom w:val="single" w:sz="4" w:space="0" w:color="auto"/>
              <w:right w:val="single" w:sz="4" w:space="0" w:color="auto"/>
            </w:tcBorders>
            <w:shd w:val="clear" w:color="auto" w:fill="auto"/>
            <w:noWrap/>
            <w:vAlign w:val="center"/>
            <w:hideMark/>
          </w:tcPr>
          <w:p w14:paraId="62FA7DE1"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73" w:name="_Toc85804971"/>
            <w:r w:rsidRPr="001D7464">
              <w:rPr>
                <w:rFonts w:eastAsia="Times New Roman"/>
                <w:color w:val="000000"/>
                <w:sz w:val="20"/>
                <w:szCs w:val="20"/>
                <w:lang w:val="ru-RU" w:eastAsia="ru-RU"/>
              </w:rPr>
              <w:t>13.48</w:t>
            </w:r>
            <w:bookmarkEnd w:id="373"/>
          </w:p>
        </w:tc>
        <w:tc>
          <w:tcPr>
            <w:tcW w:w="334" w:type="pct"/>
            <w:tcBorders>
              <w:top w:val="nil"/>
              <w:left w:val="nil"/>
              <w:bottom w:val="single" w:sz="4" w:space="0" w:color="auto"/>
              <w:right w:val="single" w:sz="4" w:space="0" w:color="auto"/>
            </w:tcBorders>
            <w:shd w:val="clear" w:color="auto" w:fill="auto"/>
            <w:noWrap/>
            <w:vAlign w:val="center"/>
            <w:hideMark/>
          </w:tcPr>
          <w:p w14:paraId="3EBBFDA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74" w:name="_Toc85804972"/>
            <w:r w:rsidRPr="001D7464">
              <w:rPr>
                <w:rFonts w:eastAsia="Times New Roman"/>
                <w:color w:val="000000"/>
                <w:sz w:val="20"/>
                <w:szCs w:val="20"/>
                <w:lang w:val="ru-RU" w:eastAsia="ru-RU"/>
              </w:rPr>
              <w:t>6.74</w:t>
            </w:r>
            <w:bookmarkEnd w:id="374"/>
          </w:p>
        </w:tc>
        <w:tc>
          <w:tcPr>
            <w:tcW w:w="334" w:type="pct"/>
            <w:tcBorders>
              <w:top w:val="nil"/>
              <w:left w:val="nil"/>
              <w:bottom w:val="single" w:sz="4" w:space="0" w:color="auto"/>
              <w:right w:val="single" w:sz="4" w:space="0" w:color="auto"/>
            </w:tcBorders>
            <w:shd w:val="clear" w:color="auto" w:fill="auto"/>
            <w:noWrap/>
            <w:vAlign w:val="center"/>
            <w:hideMark/>
          </w:tcPr>
          <w:p w14:paraId="4CFEC32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75" w:name="_Toc85804973"/>
            <w:r w:rsidRPr="001D7464">
              <w:rPr>
                <w:rFonts w:eastAsia="Times New Roman"/>
                <w:color w:val="000000"/>
                <w:sz w:val="20"/>
                <w:szCs w:val="20"/>
                <w:lang w:val="ru-RU" w:eastAsia="ru-RU"/>
              </w:rPr>
              <w:t>0.00</w:t>
            </w:r>
            <w:bookmarkEnd w:id="375"/>
          </w:p>
        </w:tc>
        <w:tc>
          <w:tcPr>
            <w:tcW w:w="334" w:type="pct"/>
            <w:tcBorders>
              <w:top w:val="nil"/>
              <w:left w:val="nil"/>
              <w:bottom w:val="single" w:sz="4" w:space="0" w:color="auto"/>
              <w:right w:val="single" w:sz="4" w:space="0" w:color="auto"/>
            </w:tcBorders>
            <w:shd w:val="clear" w:color="auto" w:fill="auto"/>
            <w:noWrap/>
            <w:vAlign w:val="center"/>
            <w:hideMark/>
          </w:tcPr>
          <w:p w14:paraId="6490FCE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76" w:name="_Toc85804974"/>
            <w:r w:rsidRPr="001D7464">
              <w:rPr>
                <w:rFonts w:eastAsia="Times New Roman"/>
                <w:color w:val="000000"/>
                <w:sz w:val="20"/>
                <w:szCs w:val="20"/>
                <w:lang w:val="ru-RU" w:eastAsia="ru-RU"/>
              </w:rPr>
              <w:t>0.00</w:t>
            </w:r>
            <w:bookmarkEnd w:id="376"/>
          </w:p>
        </w:tc>
        <w:tc>
          <w:tcPr>
            <w:tcW w:w="334" w:type="pct"/>
            <w:tcBorders>
              <w:top w:val="nil"/>
              <w:left w:val="nil"/>
              <w:bottom w:val="single" w:sz="4" w:space="0" w:color="auto"/>
              <w:right w:val="single" w:sz="4" w:space="0" w:color="auto"/>
            </w:tcBorders>
            <w:shd w:val="clear" w:color="auto" w:fill="auto"/>
            <w:noWrap/>
            <w:vAlign w:val="center"/>
            <w:hideMark/>
          </w:tcPr>
          <w:p w14:paraId="2942953D"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77" w:name="_Toc85804975"/>
            <w:r w:rsidRPr="001D7464">
              <w:rPr>
                <w:rFonts w:eastAsia="Times New Roman"/>
                <w:color w:val="000000"/>
                <w:sz w:val="20"/>
                <w:szCs w:val="20"/>
                <w:lang w:val="ru-RU" w:eastAsia="ru-RU"/>
              </w:rPr>
              <w:t>0.00</w:t>
            </w:r>
            <w:bookmarkEnd w:id="377"/>
          </w:p>
        </w:tc>
        <w:tc>
          <w:tcPr>
            <w:tcW w:w="334" w:type="pct"/>
            <w:tcBorders>
              <w:top w:val="nil"/>
              <w:left w:val="nil"/>
              <w:bottom w:val="single" w:sz="4" w:space="0" w:color="auto"/>
              <w:right w:val="single" w:sz="4" w:space="0" w:color="auto"/>
            </w:tcBorders>
            <w:shd w:val="clear" w:color="auto" w:fill="auto"/>
            <w:noWrap/>
            <w:vAlign w:val="center"/>
            <w:hideMark/>
          </w:tcPr>
          <w:p w14:paraId="7A6419E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78" w:name="_Toc85804976"/>
            <w:r w:rsidRPr="001D7464">
              <w:rPr>
                <w:rFonts w:eastAsia="Times New Roman"/>
                <w:color w:val="000000"/>
                <w:sz w:val="20"/>
                <w:szCs w:val="20"/>
                <w:lang w:val="ru-RU" w:eastAsia="ru-RU"/>
              </w:rPr>
              <w:t>0.00</w:t>
            </w:r>
            <w:bookmarkEnd w:id="378"/>
          </w:p>
        </w:tc>
        <w:tc>
          <w:tcPr>
            <w:tcW w:w="334" w:type="pct"/>
            <w:tcBorders>
              <w:top w:val="nil"/>
              <w:left w:val="nil"/>
              <w:bottom w:val="single" w:sz="4" w:space="0" w:color="auto"/>
              <w:right w:val="single" w:sz="4" w:space="0" w:color="auto"/>
            </w:tcBorders>
            <w:shd w:val="clear" w:color="auto" w:fill="auto"/>
            <w:noWrap/>
            <w:vAlign w:val="center"/>
            <w:hideMark/>
          </w:tcPr>
          <w:p w14:paraId="6D429D7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79" w:name="_Toc85804977"/>
            <w:r w:rsidRPr="001D7464">
              <w:rPr>
                <w:rFonts w:eastAsia="Times New Roman"/>
                <w:color w:val="000000"/>
                <w:sz w:val="20"/>
                <w:szCs w:val="20"/>
                <w:lang w:val="ru-RU" w:eastAsia="ru-RU"/>
              </w:rPr>
              <w:t>0.00</w:t>
            </w:r>
            <w:bookmarkEnd w:id="379"/>
          </w:p>
        </w:tc>
        <w:tc>
          <w:tcPr>
            <w:tcW w:w="331" w:type="pct"/>
            <w:tcBorders>
              <w:top w:val="nil"/>
              <w:left w:val="nil"/>
              <w:bottom w:val="single" w:sz="4" w:space="0" w:color="auto"/>
              <w:right w:val="single" w:sz="4" w:space="0" w:color="auto"/>
            </w:tcBorders>
            <w:shd w:val="clear" w:color="auto" w:fill="auto"/>
            <w:noWrap/>
            <w:vAlign w:val="center"/>
            <w:hideMark/>
          </w:tcPr>
          <w:p w14:paraId="2F9FC376"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80" w:name="_Toc85804978"/>
            <w:r w:rsidRPr="001D7464">
              <w:rPr>
                <w:rFonts w:eastAsia="Times New Roman"/>
                <w:color w:val="000000"/>
                <w:sz w:val="20"/>
                <w:szCs w:val="20"/>
                <w:lang w:val="ru-RU" w:eastAsia="ru-RU"/>
              </w:rPr>
              <w:t>0.00</w:t>
            </w:r>
            <w:bookmarkEnd w:id="380"/>
          </w:p>
        </w:tc>
      </w:tr>
      <w:tr w:rsidR="001D7464" w:rsidRPr="001D7464" w14:paraId="6B7E92C6"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0C1B2E1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81" w:name="_Toc85804979"/>
            <w:r w:rsidRPr="001D7464">
              <w:rPr>
                <w:rFonts w:eastAsia="Times New Roman"/>
                <w:color w:val="000000"/>
                <w:sz w:val="20"/>
                <w:szCs w:val="20"/>
                <w:lang w:val="ru-RU" w:eastAsia="ru-RU"/>
              </w:rPr>
              <w:t>котельная «Бирюсинка-2»</w:t>
            </w:r>
            <w:bookmarkEnd w:id="381"/>
          </w:p>
        </w:tc>
        <w:tc>
          <w:tcPr>
            <w:tcW w:w="339" w:type="pct"/>
            <w:tcBorders>
              <w:top w:val="nil"/>
              <w:left w:val="nil"/>
              <w:bottom w:val="single" w:sz="4" w:space="0" w:color="auto"/>
              <w:right w:val="single" w:sz="4" w:space="0" w:color="auto"/>
            </w:tcBorders>
            <w:shd w:val="clear" w:color="auto" w:fill="auto"/>
            <w:noWrap/>
            <w:vAlign w:val="center"/>
            <w:hideMark/>
          </w:tcPr>
          <w:p w14:paraId="09C3EE79"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82" w:name="_Toc85804980"/>
            <w:r w:rsidRPr="001D7464">
              <w:rPr>
                <w:rFonts w:eastAsia="Times New Roman"/>
                <w:color w:val="000000"/>
                <w:sz w:val="20"/>
                <w:szCs w:val="20"/>
                <w:lang w:val="ru-RU" w:eastAsia="ru-RU"/>
              </w:rPr>
              <w:t>10.58</w:t>
            </w:r>
            <w:bookmarkEnd w:id="382"/>
          </w:p>
        </w:tc>
        <w:tc>
          <w:tcPr>
            <w:tcW w:w="339" w:type="pct"/>
            <w:tcBorders>
              <w:top w:val="nil"/>
              <w:left w:val="nil"/>
              <w:bottom w:val="single" w:sz="4" w:space="0" w:color="auto"/>
              <w:right w:val="single" w:sz="4" w:space="0" w:color="auto"/>
            </w:tcBorders>
            <w:shd w:val="clear" w:color="auto" w:fill="auto"/>
            <w:noWrap/>
            <w:vAlign w:val="center"/>
            <w:hideMark/>
          </w:tcPr>
          <w:p w14:paraId="3CA053E2"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83" w:name="_Toc85804981"/>
            <w:r w:rsidRPr="001D7464">
              <w:rPr>
                <w:rFonts w:eastAsia="Times New Roman"/>
                <w:color w:val="000000"/>
                <w:sz w:val="20"/>
                <w:szCs w:val="20"/>
                <w:lang w:val="ru-RU" w:eastAsia="ru-RU"/>
              </w:rPr>
              <w:t>10.58</w:t>
            </w:r>
            <w:bookmarkEnd w:id="383"/>
          </w:p>
        </w:tc>
        <w:tc>
          <w:tcPr>
            <w:tcW w:w="339" w:type="pct"/>
            <w:tcBorders>
              <w:top w:val="nil"/>
              <w:left w:val="nil"/>
              <w:bottom w:val="single" w:sz="4" w:space="0" w:color="auto"/>
              <w:right w:val="single" w:sz="4" w:space="0" w:color="auto"/>
            </w:tcBorders>
            <w:shd w:val="clear" w:color="auto" w:fill="auto"/>
            <w:noWrap/>
            <w:vAlign w:val="center"/>
            <w:hideMark/>
          </w:tcPr>
          <w:p w14:paraId="6DBECC69"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84" w:name="_Toc85804982"/>
            <w:r w:rsidRPr="001D7464">
              <w:rPr>
                <w:rFonts w:eastAsia="Times New Roman"/>
                <w:color w:val="000000"/>
                <w:sz w:val="20"/>
                <w:szCs w:val="20"/>
                <w:lang w:val="ru-RU" w:eastAsia="ru-RU"/>
              </w:rPr>
              <w:t>10.58</w:t>
            </w:r>
            <w:bookmarkEnd w:id="384"/>
          </w:p>
        </w:tc>
        <w:tc>
          <w:tcPr>
            <w:tcW w:w="349" w:type="pct"/>
            <w:tcBorders>
              <w:top w:val="nil"/>
              <w:left w:val="nil"/>
              <w:bottom w:val="single" w:sz="4" w:space="0" w:color="auto"/>
              <w:right w:val="single" w:sz="4" w:space="0" w:color="auto"/>
            </w:tcBorders>
            <w:shd w:val="clear" w:color="auto" w:fill="auto"/>
            <w:noWrap/>
            <w:vAlign w:val="center"/>
            <w:hideMark/>
          </w:tcPr>
          <w:p w14:paraId="4BB4DD3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85" w:name="_Toc85804983"/>
            <w:r w:rsidRPr="001D7464">
              <w:rPr>
                <w:rFonts w:eastAsia="Times New Roman"/>
                <w:color w:val="000000"/>
                <w:sz w:val="20"/>
                <w:szCs w:val="20"/>
                <w:lang w:val="ru-RU" w:eastAsia="ru-RU"/>
              </w:rPr>
              <w:t>10.58</w:t>
            </w:r>
            <w:bookmarkEnd w:id="385"/>
          </w:p>
        </w:tc>
        <w:tc>
          <w:tcPr>
            <w:tcW w:w="389" w:type="pct"/>
            <w:tcBorders>
              <w:top w:val="nil"/>
              <w:left w:val="nil"/>
              <w:bottom w:val="single" w:sz="4" w:space="0" w:color="auto"/>
              <w:right w:val="single" w:sz="4" w:space="0" w:color="auto"/>
            </w:tcBorders>
            <w:shd w:val="clear" w:color="auto" w:fill="auto"/>
            <w:noWrap/>
            <w:vAlign w:val="center"/>
            <w:hideMark/>
          </w:tcPr>
          <w:p w14:paraId="74977798"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86" w:name="_Toc85804984"/>
            <w:r w:rsidRPr="001D7464">
              <w:rPr>
                <w:rFonts w:eastAsia="Times New Roman"/>
                <w:color w:val="000000"/>
                <w:sz w:val="20"/>
                <w:szCs w:val="20"/>
                <w:lang w:val="ru-RU" w:eastAsia="ru-RU"/>
              </w:rPr>
              <w:t>7.06</w:t>
            </w:r>
            <w:bookmarkEnd w:id="386"/>
          </w:p>
        </w:tc>
        <w:tc>
          <w:tcPr>
            <w:tcW w:w="334" w:type="pct"/>
            <w:tcBorders>
              <w:top w:val="nil"/>
              <w:left w:val="nil"/>
              <w:bottom w:val="single" w:sz="4" w:space="0" w:color="auto"/>
              <w:right w:val="single" w:sz="4" w:space="0" w:color="auto"/>
            </w:tcBorders>
            <w:shd w:val="clear" w:color="auto" w:fill="auto"/>
            <w:noWrap/>
            <w:vAlign w:val="center"/>
            <w:hideMark/>
          </w:tcPr>
          <w:p w14:paraId="71D402A5"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87" w:name="_Toc85804985"/>
            <w:r w:rsidRPr="001D7464">
              <w:rPr>
                <w:rFonts w:eastAsia="Times New Roman"/>
                <w:color w:val="000000"/>
                <w:sz w:val="20"/>
                <w:szCs w:val="20"/>
                <w:lang w:val="ru-RU" w:eastAsia="ru-RU"/>
              </w:rPr>
              <w:t>3.53</w:t>
            </w:r>
            <w:bookmarkEnd w:id="387"/>
          </w:p>
        </w:tc>
        <w:tc>
          <w:tcPr>
            <w:tcW w:w="334" w:type="pct"/>
            <w:tcBorders>
              <w:top w:val="nil"/>
              <w:left w:val="nil"/>
              <w:bottom w:val="single" w:sz="4" w:space="0" w:color="auto"/>
              <w:right w:val="single" w:sz="4" w:space="0" w:color="auto"/>
            </w:tcBorders>
            <w:shd w:val="clear" w:color="auto" w:fill="auto"/>
            <w:noWrap/>
            <w:vAlign w:val="center"/>
            <w:hideMark/>
          </w:tcPr>
          <w:p w14:paraId="6D765AA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88" w:name="_Toc85804986"/>
            <w:r w:rsidRPr="001D7464">
              <w:rPr>
                <w:rFonts w:eastAsia="Times New Roman"/>
                <w:color w:val="000000"/>
                <w:sz w:val="20"/>
                <w:szCs w:val="20"/>
                <w:lang w:val="ru-RU" w:eastAsia="ru-RU"/>
              </w:rPr>
              <w:t>0.00</w:t>
            </w:r>
            <w:bookmarkEnd w:id="388"/>
          </w:p>
        </w:tc>
        <w:tc>
          <w:tcPr>
            <w:tcW w:w="334" w:type="pct"/>
            <w:tcBorders>
              <w:top w:val="nil"/>
              <w:left w:val="nil"/>
              <w:bottom w:val="single" w:sz="4" w:space="0" w:color="auto"/>
              <w:right w:val="single" w:sz="4" w:space="0" w:color="auto"/>
            </w:tcBorders>
            <w:shd w:val="clear" w:color="auto" w:fill="auto"/>
            <w:noWrap/>
            <w:vAlign w:val="center"/>
            <w:hideMark/>
          </w:tcPr>
          <w:p w14:paraId="70812D28"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89" w:name="_Toc85804987"/>
            <w:r w:rsidRPr="001D7464">
              <w:rPr>
                <w:rFonts w:eastAsia="Times New Roman"/>
                <w:color w:val="000000"/>
                <w:sz w:val="20"/>
                <w:szCs w:val="20"/>
                <w:lang w:val="ru-RU" w:eastAsia="ru-RU"/>
              </w:rPr>
              <w:t>0.00</w:t>
            </w:r>
            <w:bookmarkEnd w:id="389"/>
          </w:p>
        </w:tc>
        <w:tc>
          <w:tcPr>
            <w:tcW w:w="334" w:type="pct"/>
            <w:tcBorders>
              <w:top w:val="nil"/>
              <w:left w:val="nil"/>
              <w:bottom w:val="single" w:sz="4" w:space="0" w:color="auto"/>
              <w:right w:val="single" w:sz="4" w:space="0" w:color="auto"/>
            </w:tcBorders>
            <w:shd w:val="clear" w:color="auto" w:fill="auto"/>
            <w:noWrap/>
            <w:vAlign w:val="center"/>
            <w:hideMark/>
          </w:tcPr>
          <w:p w14:paraId="26AE4C0C"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90" w:name="_Toc85804988"/>
            <w:r w:rsidRPr="001D7464">
              <w:rPr>
                <w:rFonts w:eastAsia="Times New Roman"/>
                <w:color w:val="000000"/>
                <w:sz w:val="20"/>
                <w:szCs w:val="20"/>
                <w:lang w:val="ru-RU" w:eastAsia="ru-RU"/>
              </w:rPr>
              <w:t>0.00</w:t>
            </w:r>
            <w:bookmarkEnd w:id="390"/>
          </w:p>
        </w:tc>
        <w:tc>
          <w:tcPr>
            <w:tcW w:w="334" w:type="pct"/>
            <w:tcBorders>
              <w:top w:val="nil"/>
              <w:left w:val="nil"/>
              <w:bottom w:val="single" w:sz="4" w:space="0" w:color="auto"/>
              <w:right w:val="single" w:sz="4" w:space="0" w:color="auto"/>
            </w:tcBorders>
            <w:shd w:val="clear" w:color="auto" w:fill="auto"/>
            <w:noWrap/>
            <w:vAlign w:val="center"/>
            <w:hideMark/>
          </w:tcPr>
          <w:p w14:paraId="07A82D39"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91" w:name="_Toc85804989"/>
            <w:r w:rsidRPr="001D7464">
              <w:rPr>
                <w:rFonts w:eastAsia="Times New Roman"/>
                <w:color w:val="000000"/>
                <w:sz w:val="20"/>
                <w:szCs w:val="20"/>
                <w:lang w:val="ru-RU" w:eastAsia="ru-RU"/>
              </w:rPr>
              <w:t>0.00</w:t>
            </w:r>
            <w:bookmarkEnd w:id="391"/>
          </w:p>
        </w:tc>
        <w:tc>
          <w:tcPr>
            <w:tcW w:w="334" w:type="pct"/>
            <w:tcBorders>
              <w:top w:val="nil"/>
              <w:left w:val="nil"/>
              <w:bottom w:val="single" w:sz="4" w:space="0" w:color="auto"/>
              <w:right w:val="single" w:sz="4" w:space="0" w:color="auto"/>
            </w:tcBorders>
            <w:shd w:val="clear" w:color="auto" w:fill="auto"/>
            <w:noWrap/>
            <w:vAlign w:val="center"/>
            <w:hideMark/>
          </w:tcPr>
          <w:p w14:paraId="59DB9469"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92" w:name="_Toc85804990"/>
            <w:r w:rsidRPr="001D7464">
              <w:rPr>
                <w:rFonts w:eastAsia="Times New Roman"/>
                <w:color w:val="000000"/>
                <w:sz w:val="20"/>
                <w:szCs w:val="20"/>
                <w:lang w:val="ru-RU" w:eastAsia="ru-RU"/>
              </w:rPr>
              <w:t>0.00</w:t>
            </w:r>
            <w:bookmarkEnd w:id="392"/>
          </w:p>
        </w:tc>
        <w:tc>
          <w:tcPr>
            <w:tcW w:w="331" w:type="pct"/>
            <w:tcBorders>
              <w:top w:val="nil"/>
              <w:left w:val="nil"/>
              <w:bottom w:val="single" w:sz="4" w:space="0" w:color="auto"/>
              <w:right w:val="single" w:sz="4" w:space="0" w:color="auto"/>
            </w:tcBorders>
            <w:shd w:val="clear" w:color="auto" w:fill="auto"/>
            <w:noWrap/>
            <w:vAlign w:val="center"/>
            <w:hideMark/>
          </w:tcPr>
          <w:p w14:paraId="57D95C88"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93" w:name="_Toc85804991"/>
            <w:r w:rsidRPr="001D7464">
              <w:rPr>
                <w:rFonts w:eastAsia="Times New Roman"/>
                <w:color w:val="000000"/>
                <w:sz w:val="20"/>
                <w:szCs w:val="20"/>
                <w:lang w:val="ru-RU" w:eastAsia="ru-RU"/>
              </w:rPr>
              <w:t>0.00</w:t>
            </w:r>
            <w:bookmarkEnd w:id="393"/>
          </w:p>
        </w:tc>
      </w:tr>
      <w:tr w:rsidR="001D7464" w:rsidRPr="001D7464" w14:paraId="7B0F60CB"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71D19995"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94" w:name="_Toc85804992"/>
            <w:r w:rsidRPr="001D7464">
              <w:rPr>
                <w:rFonts w:eastAsia="Times New Roman"/>
                <w:color w:val="000000"/>
                <w:sz w:val="20"/>
                <w:szCs w:val="20"/>
                <w:lang w:val="ru-RU" w:eastAsia="ru-RU"/>
              </w:rPr>
              <w:t>котельная «РЭБ (новая)»</w:t>
            </w:r>
            <w:bookmarkEnd w:id="394"/>
          </w:p>
        </w:tc>
        <w:tc>
          <w:tcPr>
            <w:tcW w:w="339" w:type="pct"/>
            <w:tcBorders>
              <w:top w:val="nil"/>
              <w:left w:val="nil"/>
              <w:bottom w:val="single" w:sz="4" w:space="0" w:color="auto"/>
              <w:right w:val="single" w:sz="4" w:space="0" w:color="auto"/>
            </w:tcBorders>
            <w:shd w:val="clear" w:color="auto" w:fill="auto"/>
            <w:noWrap/>
            <w:vAlign w:val="center"/>
            <w:hideMark/>
          </w:tcPr>
          <w:p w14:paraId="10FDD97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95" w:name="_Toc85804993"/>
            <w:r w:rsidRPr="001D7464">
              <w:rPr>
                <w:rFonts w:eastAsia="Times New Roman"/>
                <w:color w:val="000000"/>
                <w:sz w:val="20"/>
                <w:szCs w:val="20"/>
                <w:lang w:val="ru-RU" w:eastAsia="ru-RU"/>
              </w:rPr>
              <w:t>54.70</w:t>
            </w:r>
            <w:bookmarkEnd w:id="395"/>
          </w:p>
        </w:tc>
        <w:tc>
          <w:tcPr>
            <w:tcW w:w="339" w:type="pct"/>
            <w:tcBorders>
              <w:top w:val="nil"/>
              <w:left w:val="nil"/>
              <w:bottom w:val="single" w:sz="4" w:space="0" w:color="auto"/>
              <w:right w:val="single" w:sz="4" w:space="0" w:color="auto"/>
            </w:tcBorders>
            <w:shd w:val="clear" w:color="auto" w:fill="auto"/>
            <w:noWrap/>
            <w:vAlign w:val="center"/>
            <w:hideMark/>
          </w:tcPr>
          <w:p w14:paraId="758BCF0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96" w:name="_Toc85804994"/>
            <w:r w:rsidRPr="001D7464">
              <w:rPr>
                <w:rFonts w:eastAsia="Times New Roman"/>
                <w:color w:val="000000"/>
                <w:sz w:val="20"/>
                <w:szCs w:val="20"/>
                <w:lang w:val="ru-RU" w:eastAsia="ru-RU"/>
              </w:rPr>
              <w:t>47.16</w:t>
            </w:r>
            <w:bookmarkEnd w:id="396"/>
          </w:p>
        </w:tc>
        <w:tc>
          <w:tcPr>
            <w:tcW w:w="339" w:type="pct"/>
            <w:tcBorders>
              <w:top w:val="nil"/>
              <w:left w:val="nil"/>
              <w:bottom w:val="single" w:sz="4" w:space="0" w:color="auto"/>
              <w:right w:val="single" w:sz="4" w:space="0" w:color="auto"/>
            </w:tcBorders>
            <w:shd w:val="clear" w:color="auto" w:fill="auto"/>
            <w:noWrap/>
            <w:vAlign w:val="center"/>
            <w:hideMark/>
          </w:tcPr>
          <w:p w14:paraId="0F92B0A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97" w:name="_Toc85804995"/>
            <w:r w:rsidRPr="001D7464">
              <w:rPr>
                <w:rFonts w:eastAsia="Times New Roman"/>
                <w:color w:val="000000"/>
                <w:sz w:val="20"/>
                <w:szCs w:val="20"/>
                <w:lang w:val="ru-RU" w:eastAsia="ru-RU"/>
              </w:rPr>
              <w:t>36.78</w:t>
            </w:r>
            <w:bookmarkEnd w:id="397"/>
          </w:p>
        </w:tc>
        <w:tc>
          <w:tcPr>
            <w:tcW w:w="349" w:type="pct"/>
            <w:tcBorders>
              <w:top w:val="nil"/>
              <w:left w:val="nil"/>
              <w:bottom w:val="single" w:sz="4" w:space="0" w:color="auto"/>
              <w:right w:val="single" w:sz="4" w:space="0" w:color="auto"/>
            </w:tcBorders>
            <w:shd w:val="clear" w:color="auto" w:fill="auto"/>
            <w:noWrap/>
            <w:vAlign w:val="center"/>
            <w:hideMark/>
          </w:tcPr>
          <w:p w14:paraId="09903151"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98" w:name="_Toc85804996"/>
            <w:r w:rsidRPr="001D7464">
              <w:rPr>
                <w:rFonts w:eastAsia="Times New Roman"/>
                <w:color w:val="000000"/>
                <w:sz w:val="20"/>
                <w:szCs w:val="20"/>
                <w:lang w:val="ru-RU" w:eastAsia="ru-RU"/>
              </w:rPr>
              <w:t>31.46</w:t>
            </w:r>
            <w:bookmarkEnd w:id="398"/>
          </w:p>
        </w:tc>
        <w:tc>
          <w:tcPr>
            <w:tcW w:w="389" w:type="pct"/>
            <w:tcBorders>
              <w:top w:val="nil"/>
              <w:left w:val="nil"/>
              <w:bottom w:val="single" w:sz="4" w:space="0" w:color="auto"/>
              <w:right w:val="single" w:sz="4" w:space="0" w:color="auto"/>
            </w:tcBorders>
            <w:shd w:val="clear" w:color="auto" w:fill="auto"/>
            <w:noWrap/>
            <w:vAlign w:val="center"/>
            <w:hideMark/>
          </w:tcPr>
          <w:p w14:paraId="7BC0B5CE"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399" w:name="_Toc85804997"/>
            <w:r w:rsidRPr="001D7464">
              <w:rPr>
                <w:rFonts w:eastAsia="Times New Roman"/>
                <w:color w:val="000000"/>
                <w:sz w:val="20"/>
                <w:szCs w:val="20"/>
                <w:lang w:val="ru-RU" w:eastAsia="ru-RU"/>
              </w:rPr>
              <w:t>20.97</w:t>
            </w:r>
            <w:bookmarkEnd w:id="399"/>
          </w:p>
        </w:tc>
        <w:tc>
          <w:tcPr>
            <w:tcW w:w="334" w:type="pct"/>
            <w:tcBorders>
              <w:top w:val="nil"/>
              <w:left w:val="nil"/>
              <w:bottom w:val="single" w:sz="4" w:space="0" w:color="auto"/>
              <w:right w:val="single" w:sz="4" w:space="0" w:color="auto"/>
            </w:tcBorders>
            <w:shd w:val="clear" w:color="auto" w:fill="auto"/>
            <w:noWrap/>
            <w:vAlign w:val="center"/>
            <w:hideMark/>
          </w:tcPr>
          <w:p w14:paraId="2B0BA7AF"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00" w:name="_Toc85804998"/>
            <w:r w:rsidRPr="001D7464">
              <w:rPr>
                <w:rFonts w:eastAsia="Times New Roman"/>
                <w:color w:val="000000"/>
                <w:sz w:val="20"/>
                <w:szCs w:val="20"/>
                <w:lang w:val="ru-RU" w:eastAsia="ru-RU"/>
              </w:rPr>
              <w:t>10.49</w:t>
            </w:r>
            <w:bookmarkEnd w:id="400"/>
          </w:p>
        </w:tc>
        <w:tc>
          <w:tcPr>
            <w:tcW w:w="334" w:type="pct"/>
            <w:tcBorders>
              <w:top w:val="nil"/>
              <w:left w:val="nil"/>
              <w:bottom w:val="single" w:sz="4" w:space="0" w:color="auto"/>
              <w:right w:val="single" w:sz="4" w:space="0" w:color="auto"/>
            </w:tcBorders>
            <w:shd w:val="clear" w:color="auto" w:fill="auto"/>
            <w:noWrap/>
            <w:vAlign w:val="center"/>
            <w:hideMark/>
          </w:tcPr>
          <w:p w14:paraId="792CA42F"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01" w:name="_Toc85804999"/>
            <w:r w:rsidRPr="001D7464">
              <w:rPr>
                <w:rFonts w:eastAsia="Times New Roman"/>
                <w:color w:val="000000"/>
                <w:sz w:val="20"/>
                <w:szCs w:val="20"/>
                <w:lang w:val="ru-RU" w:eastAsia="ru-RU"/>
              </w:rPr>
              <w:t>0.00</w:t>
            </w:r>
            <w:bookmarkEnd w:id="401"/>
          </w:p>
        </w:tc>
        <w:tc>
          <w:tcPr>
            <w:tcW w:w="334" w:type="pct"/>
            <w:tcBorders>
              <w:top w:val="nil"/>
              <w:left w:val="nil"/>
              <w:bottom w:val="single" w:sz="4" w:space="0" w:color="auto"/>
              <w:right w:val="single" w:sz="4" w:space="0" w:color="auto"/>
            </w:tcBorders>
            <w:shd w:val="clear" w:color="auto" w:fill="auto"/>
            <w:noWrap/>
            <w:vAlign w:val="center"/>
            <w:hideMark/>
          </w:tcPr>
          <w:p w14:paraId="40A3A772"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02" w:name="_Toc85805000"/>
            <w:r w:rsidRPr="001D7464">
              <w:rPr>
                <w:rFonts w:eastAsia="Times New Roman"/>
                <w:color w:val="000000"/>
                <w:sz w:val="20"/>
                <w:szCs w:val="20"/>
                <w:lang w:val="ru-RU" w:eastAsia="ru-RU"/>
              </w:rPr>
              <w:t>0.00</w:t>
            </w:r>
            <w:bookmarkEnd w:id="402"/>
          </w:p>
        </w:tc>
        <w:tc>
          <w:tcPr>
            <w:tcW w:w="334" w:type="pct"/>
            <w:tcBorders>
              <w:top w:val="nil"/>
              <w:left w:val="nil"/>
              <w:bottom w:val="single" w:sz="4" w:space="0" w:color="auto"/>
              <w:right w:val="single" w:sz="4" w:space="0" w:color="auto"/>
            </w:tcBorders>
            <w:shd w:val="clear" w:color="auto" w:fill="auto"/>
            <w:noWrap/>
            <w:vAlign w:val="center"/>
            <w:hideMark/>
          </w:tcPr>
          <w:p w14:paraId="615B8A5E"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03" w:name="_Toc85805001"/>
            <w:r w:rsidRPr="001D7464">
              <w:rPr>
                <w:rFonts w:eastAsia="Times New Roman"/>
                <w:color w:val="000000"/>
                <w:sz w:val="20"/>
                <w:szCs w:val="20"/>
                <w:lang w:val="ru-RU" w:eastAsia="ru-RU"/>
              </w:rPr>
              <w:t>0.00</w:t>
            </w:r>
            <w:bookmarkEnd w:id="403"/>
          </w:p>
        </w:tc>
        <w:tc>
          <w:tcPr>
            <w:tcW w:w="334" w:type="pct"/>
            <w:tcBorders>
              <w:top w:val="nil"/>
              <w:left w:val="nil"/>
              <w:bottom w:val="single" w:sz="4" w:space="0" w:color="auto"/>
              <w:right w:val="single" w:sz="4" w:space="0" w:color="auto"/>
            </w:tcBorders>
            <w:shd w:val="clear" w:color="auto" w:fill="auto"/>
            <w:noWrap/>
            <w:vAlign w:val="center"/>
            <w:hideMark/>
          </w:tcPr>
          <w:p w14:paraId="0FD81CB5"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04" w:name="_Toc85805002"/>
            <w:r w:rsidRPr="001D7464">
              <w:rPr>
                <w:rFonts w:eastAsia="Times New Roman"/>
                <w:color w:val="000000"/>
                <w:sz w:val="20"/>
                <w:szCs w:val="20"/>
                <w:lang w:val="ru-RU" w:eastAsia="ru-RU"/>
              </w:rPr>
              <w:t>0.00</w:t>
            </w:r>
            <w:bookmarkEnd w:id="404"/>
          </w:p>
        </w:tc>
        <w:tc>
          <w:tcPr>
            <w:tcW w:w="334" w:type="pct"/>
            <w:tcBorders>
              <w:top w:val="nil"/>
              <w:left w:val="nil"/>
              <w:bottom w:val="single" w:sz="4" w:space="0" w:color="auto"/>
              <w:right w:val="single" w:sz="4" w:space="0" w:color="auto"/>
            </w:tcBorders>
            <w:shd w:val="clear" w:color="auto" w:fill="auto"/>
            <w:noWrap/>
            <w:vAlign w:val="center"/>
            <w:hideMark/>
          </w:tcPr>
          <w:p w14:paraId="70D1F616"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05" w:name="_Toc85805003"/>
            <w:r w:rsidRPr="001D7464">
              <w:rPr>
                <w:rFonts w:eastAsia="Times New Roman"/>
                <w:color w:val="000000"/>
                <w:sz w:val="20"/>
                <w:szCs w:val="20"/>
                <w:lang w:val="ru-RU" w:eastAsia="ru-RU"/>
              </w:rPr>
              <w:t>0.00</w:t>
            </w:r>
            <w:bookmarkEnd w:id="405"/>
          </w:p>
        </w:tc>
        <w:tc>
          <w:tcPr>
            <w:tcW w:w="331" w:type="pct"/>
            <w:tcBorders>
              <w:top w:val="nil"/>
              <w:left w:val="nil"/>
              <w:bottom w:val="single" w:sz="4" w:space="0" w:color="auto"/>
              <w:right w:val="single" w:sz="4" w:space="0" w:color="auto"/>
            </w:tcBorders>
            <w:shd w:val="clear" w:color="auto" w:fill="auto"/>
            <w:noWrap/>
            <w:vAlign w:val="center"/>
            <w:hideMark/>
          </w:tcPr>
          <w:p w14:paraId="41DA9BE2"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06" w:name="_Toc85805004"/>
            <w:r w:rsidRPr="001D7464">
              <w:rPr>
                <w:rFonts w:eastAsia="Times New Roman"/>
                <w:color w:val="000000"/>
                <w:sz w:val="20"/>
                <w:szCs w:val="20"/>
                <w:lang w:val="ru-RU" w:eastAsia="ru-RU"/>
              </w:rPr>
              <w:t>0.00</w:t>
            </w:r>
            <w:bookmarkEnd w:id="406"/>
          </w:p>
        </w:tc>
      </w:tr>
      <w:tr w:rsidR="001D7464" w:rsidRPr="001D7464" w14:paraId="477DEE26"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18015864" w14:textId="3326AFAE"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07" w:name="_Toc85805005"/>
            <w:r w:rsidRPr="001D7464">
              <w:rPr>
                <w:rFonts w:eastAsia="Times New Roman"/>
                <w:color w:val="000000"/>
                <w:sz w:val="20"/>
                <w:szCs w:val="20"/>
                <w:lang w:val="ru-RU" w:eastAsia="ru-RU"/>
              </w:rPr>
              <w:t>котельная «</w:t>
            </w:r>
            <w:r w:rsidR="00062F74">
              <w:rPr>
                <w:rFonts w:eastAsia="Times New Roman"/>
                <w:color w:val="000000"/>
                <w:sz w:val="20"/>
                <w:szCs w:val="20"/>
                <w:lang w:val="ru-RU" w:eastAsia="ru-RU"/>
              </w:rPr>
              <w:t>ЗГР</w:t>
            </w:r>
            <w:r w:rsidRPr="001D7464">
              <w:rPr>
                <w:rFonts w:eastAsia="Times New Roman"/>
                <w:color w:val="000000"/>
                <w:sz w:val="20"/>
                <w:szCs w:val="20"/>
                <w:lang w:val="ru-RU" w:eastAsia="ru-RU"/>
              </w:rPr>
              <w:t>»</w:t>
            </w:r>
            <w:bookmarkEnd w:id="407"/>
          </w:p>
        </w:tc>
        <w:tc>
          <w:tcPr>
            <w:tcW w:w="339" w:type="pct"/>
            <w:tcBorders>
              <w:top w:val="nil"/>
              <w:left w:val="nil"/>
              <w:bottom w:val="single" w:sz="4" w:space="0" w:color="auto"/>
              <w:right w:val="single" w:sz="4" w:space="0" w:color="auto"/>
            </w:tcBorders>
            <w:shd w:val="clear" w:color="auto" w:fill="auto"/>
            <w:noWrap/>
            <w:vAlign w:val="center"/>
            <w:hideMark/>
          </w:tcPr>
          <w:p w14:paraId="06A8A58F"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08" w:name="_Toc85805006"/>
            <w:r w:rsidRPr="001D7464">
              <w:rPr>
                <w:rFonts w:eastAsia="Times New Roman"/>
                <w:color w:val="000000"/>
                <w:sz w:val="20"/>
                <w:szCs w:val="20"/>
                <w:lang w:val="ru-RU" w:eastAsia="ru-RU"/>
              </w:rPr>
              <w:t>34.45</w:t>
            </w:r>
            <w:bookmarkEnd w:id="408"/>
          </w:p>
        </w:tc>
        <w:tc>
          <w:tcPr>
            <w:tcW w:w="339" w:type="pct"/>
            <w:tcBorders>
              <w:top w:val="nil"/>
              <w:left w:val="nil"/>
              <w:bottom w:val="single" w:sz="4" w:space="0" w:color="auto"/>
              <w:right w:val="single" w:sz="4" w:space="0" w:color="auto"/>
            </w:tcBorders>
            <w:shd w:val="clear" w:color="auto" w:fill="auto"/>
            <w:noWrap/>
            <w:vAlign w:val="center"/>
            <w:hideMark/>
          </w:tcPr>
          <w:p w14:paraId="0EE41F6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09" w:name="_Toc85805007"/>
            <w:r w:rsidRPr="001D7464">
              <w:rPr>
                <w:rFonts w:eastAsia="Times New Roman"/>
                <w:color w:val="000000"/>
                <w:sz w:val="20"/>
                <w:szCs w:val="20"/>
                <w:lang w:val="ru-RU" w:eastAsia="ru-RU"/>
              </w:rPr>
              <w:t>14.79</w:t>
            </w:r>
            <w:bookmarkEnd w:id="409"/>
          </w:p>
        </w:tc>
        <w:tc>
          <w:tcPr>
            <w:tcW w:w="339" w:type="pct"/>
            <w:tcBorders>
              <w:top w:val="nil"/>
              <w:left w:val="nil"/>
              <w:bottom w:val="single" w:sz="4" w:space="0" w:color="auto"/>
              <w:right w:val="single" w:sz="4" w:space="0" w:color="auto"/>
            </w:tcBorders>
            <w:shd w:val="clear" w:color="auto" w:fill="auto"/>
            <w:noWrap/>
            <w:vAlign w:val="center"/>
            <w:hideMark/>
          </w:tcPr>
          <w:p w14:paraId="6094FAE5"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10" w:name="_Toc85805008"/>
            <w:r w:rsidRPr="001D7464">
              <w:rPr>
                <w:rFonts w:eastAsia="Times New Roman"/>
                <w:color w:val="000000"/>
                <w:sz w:val="20"/>
                <w:szCs w:val="20"/>
                <w:lang w:val="ru-RU" w:eastAsia="ru-RU"/>
              </w:rPr>
              <w:t>15.88</w:t>
            </w:r>
            <w:bookmarkEnd w:id="410"/>
          </w:p>
        </w:tc>
        <w:tc>
          <w:tcPr>
            <w:tcW w:w="349" w:type="pct"/>
            <w:tcBorders>
              <w:top w:val="nil"/>
              <w:left w:val="nil"/>
              <w:bottom w:val="single" w:sz="4" w:space="0" w:color="auto"/>
              <w:right w:val="single" w:sz="4" w:space="0" w:color="auto"/>
            </w:tcBorders>
            <w:shd w:val="clear" w:color="auto" w:fill="auto"/>
            <w:noWrap/>
            <w:vAlign w:val="center"/>
            <w:hideMark/>
          </w:tcPr>
          <w:p w14:paraId="4E6A0C8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11" w:name="_Toc85805009"/>
            <w:r w:rsidRPr="001D7464">
              <w:rPr>
                <w:rFonts w:eastAsia="Times New Roman"/>
                <w:color w:val="000000"/>
                <w:sz w:val="20"/>
                <w:szCs w:val="20"/>
                <w:lang w:val="ru-RU" w:eastAsia="ru-RU"/>
              </w:rPr>
              <w:t>17.24</w:t>
            </w:r>
            <w:bookmarkEnd w:id="411"/>
          </w:p>
        </w:tc>
        <w:tc>
          <w:tcPr>
            <w:tcW w:w="389" w:type="pct"/>
            <w:tcBorders>
              <w:top w:val="nil"/>
              <w:left w:val="nil"/>
              <w:bottom w:val="single" w:sz="4" w:space="0" w:color="auto"/>
              <w:right w:val="single" w:sz="4" w:space="0" w:color="auto"/>
            </w:tcBorders>
            <w:shd w:val="clear" w:color="auto" w:fill="auto"/>
            <w:noWrap/>
            <w:vAlign w:val="center"/>
            <w:hideMark/>
          </w:tcPr>
          <w:p w14:paraId="556FF2CF"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12" w:name="_Toc85805010"/>
            <w:r w:rsidRPr="001D7464">
              <w:rPr>
                <w:rFonts w:eastAsia="Times New Roman"/>
                <w:color w:val="000000"/>
                <w:sz w:val="20"/>
                <w:szCs w:val="20"/>
                <w:lang w:val="ru-RU" w:eastAsia="ru-RU"/>
              </w:rPr>
              <w:t>11.49</w:t>
            </w:r>
            <w:bookmarkEnd w:id="412"/>
          </w:p>
        </w:tc>
        <w:tc>
          <w:tcPr>
            <w:tcW w:w="334" w:type="pct"/>
            <w:tcBorders>
              <w:top w:val="nil"/>
              <w:left w:val="nil"/>
              <w:bottom w:val="single" w:sz="4" w:space="0" w:color="auto"/>
              <w:right w:val="single" w:sz="4" w:space="0" w:color="auto"/>
            </w:tcBorders>
            <w:shd w:val="clear" w:color="auto" w:fill="auto"/>
            <w:noWrap/>
            <w:vAlign w:val="center"/>
            <w:hideMark/>
          </w:tcPr>
          <w:p w14:paraId="42C2BF86"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13" w:name="_Toc85805011"/>
            <w:r w:rsidRPr="001D7464">
              <w:rPr>
                <w:rFonts w:eastAsia="Times New Roman"/>
                <w:color w:val="000000"/>
                <w:sz w:val="20"/>
                <w:szCs w:val="20"/>
                <w:lang w:val="ru-RU" w:eastAsia="ru-RU"/>
              </w:rPr>
              <w:t>5.75</w:t>
            </w:r>
            <w:bookmarkEnd w:id="413"/>
          </w:p>
        </w:tc>
        <w:tc>
          <w:tcPr>
            <w:tcW w:w="334" w:type="pct"/>
            <w:tcBorders>
              <w:top w:val="nil"/>
              <w:left w:val="nil"/>
              <w:bottom w:val="single" w:sz="4" w:space="0" w:color="auto"/>
              <w:right w:val="single" w:sz="4" w:space="0" w:color="auto"/>
            </w:tcBorders>
            <w:shd w:val="clear" w:color="auto" w:fill="auto"/>
            <w:noWrap/>
            <w:vAlign w:val="center"/>
            <w:hideMark/>
          </w:tcPr>
          <w:p w14:paraId="443A46BB"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14" w:name="_Toc85805012"/>
            <w:r w:rsidRPr="001D7464">
              <w:rPr>
                <w:rFonts w:eastAsia="Times New Roman"/>
                <w:color w:val="000000"/>
                <w:sz w:val="20"/>
                <w:szCs w:val="20"/>
                <w:lang w:val="ru-RU" w:eastAsia="ru-RU"/>
              </w:rPr>
              <w:t>0.00</w:t>
            </w:r>
            <w:bookmarkEnd w:id="414"/>
          </w:p>
        </w:tc>
        <w:tc>
          <w:tcPr>
            <w:tcW w:w="334" w:type="pct"/>
            <w:tcBorders>
              <w:top w:val="nil"/>
              <w:left w:val="nil"/>
              <w:bottom w:val="single" w:sz="4" w:space="0" w:color="auto"/>
              <w:right w:val="single" w:sz="4" w:space="0" w:color="auto"/>
            </w:tcBorders>
            <w:shd w:val="clear" w:color="auto" w:fill="auto"/>
            <w:noWrap/>
            <w:vAlign w:val="center"/>
            <w:hideMark/>
          </w:tcPr>
          <w:p w14:paraId="0AB83F9D"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15" w:name="_Toc85805013"/>
            <w:r w:rsidRPr="001D7464">
              <w:rPr>
                <w:rFonts w:eastAsia="Times New Roman"/>
                <w:color w:val="000000"/>
                <w:sz w:val="20"/>
                <w:szCs w:val="20"/>
                <w:lang w:val="ru-RU" w:eastAsia="ru-RU"/>
              </w:rPr>
              <w:t>0.00</w:t>
            </w:r>
            <w:bookmarkEnd w:id="415"/>
          </w:p>
        </w:tc>
        <w:tc>
          <w:tcPr>
            <w:tcW w:w="334" w:type="pct"/>
            <w:tcBorders>
              <w:top w:val="nil"/>
              <w:left w:val="nil"/>
              <w:bottom w:val="single" w:sz="4" w:space="0" w:color="auto"/>
              <w:right w:val="single" w:sz="4" w:space="0" w:color="auto"/>
            </w:tcBorders>
            <w:shd w:val="clear" w:color="auto" w:fill="auto"/>
            <w:noWrap/>
            <w:vAlign w:val="center"/>
            <w:hideMark/>
          </w:tcPr>
          <w:p w14:paraId="596D2F0B"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16" w:name="_Toc85805014"/>
            <w:r w:rsidRPr="001D7464">
              <w:rPr>
                <w:rFonts w:eastAsia="Times New Roman"/>
                <w:color w:val="000000"/>
                <w:sz w:val="20"/>
                <w:szCs w:val="20"/>
                <w:lang w:val="ru-RU" w:eastAsia="ru-RU"/>
              </w:rPr>
              <w:t>0.00</w:t>
            </w:r>
            <w:bookmarkEnd w:id="416"/>
          </w:p>
        </w:tc>
        <w:tc>
          <w:tcPr>
            <w:tcW w:w="334" w:type="pct"/>
            <w:tcBorders>
              <w:top w:val="nil"/>
              <w:left w:val="nil"/>
              <w:bottom w:val="single" w:sz="4" w:space="0" w:color="auto"/>
              <w:right w:val="single" w:sz="4" w:space="0" w:color="auto"/>
            </w:tcBorders>
            <w:shd w:val="clear" w:color="auto" w:fill="auto"/>
            <w:noWrap/>
            <w:vAlign w:val="center"/>
            <w:hideMark/>
          </w:tcPr>
          <w:p w14:paraId="4CB29E00"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17" w:name="_Toc85805015"/>
            <w:r w:rsidRPr="001D7464">
              <w:rPr>
                <w:rFonts w:eastAsia="Times New Roman"/>
                <w:color w:val="000000"/>
                <w:sz w:val="20"/>
                <w:szCs w:val="20"/>
                <w:lang w:val="ru-RU" w:eastAsia="ru-RU"/>
              </w:rPr>
              <w:t>0.00</w:t>
            </w:r>
            <w:bookmarkEnd w:id="417"/>
          </w:p>
        </w:tc>
        <w:tc>
          <w:tcPr>
            <w:tcW w:w="334" w:type="pct"/>
            <w:tcBorders>
              <w:top w:val="nil"/>
              <w:left w:val="nil"/>
              <w:bottom w:val="single" w:sz="4" w:space="0" w:color="auto"/>
              <w:right w:val="single" w:sz="4" w:space="0" w:color="auto"/>
            </w:tcBorders>
            <w:shd w:val="clear" w:color="auto" w:fill="auto"/>
            <w:noWrap/>
            <w:vAlign w:val="center"/>
            <w:hideMark/>
          </w:tcPr>
          <w:p w14:paraId="7B643A2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18" w:name="_Toc85805016"/>
            <w:r w:rsidRPr="001D7464">
              <w:rPr>
                <w:rFonts w:eastAsia="Times New Roman"/>
                <w:color w:val="000000"/>
                <w:sz w:val="20"/>
                <w:szCs w:val="20"/>
                <w:lang w:val="ru-RU" w:eastAsia="ru-RU"/>
              </w:rPr>
              <w:t>0.00</w:t>
            </w:r>
            <w:bookmarkEnd w:id="418"/>
          </w:p>
        </w:tc>
        <w:tc>
          <w:tcPr>
            <w:tcW w:w="331" w:type="pct"/>
            <w:tcBorders>
              <w:top w:val="nil"/>
              <w:left w:val="nil"/>
              <w:bottom w:val="single" w:sz="4" w:space="0" w:color="auto"/>
              <w:right w:val="single" w:sz="4" w:space="0" w:color="auto"/>
            </w:tcBorders>
            <w:shd w:val="clear" w:color="auto" w:fill="auto"/>
            <w:noWrap/>
            <w:vAlign w:val="center"/>
            <w:hideMark/>
          </w:tcPr>
          <w:p w14:paraId="4F17769B"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19" w:name="_Toc85805017"/>
            <w:r w:rsidRPr="001D7464">
              <w:rPr>
                <w:rFonts w:eastAsia="Times New Roman"/>
                <w:color w:val="000000"/>
                <w:sz w:val="20"/>
                <w:szCs w:val="20"/>
                <w:lang w:val="ru-RU" w:eastAsia="ru-RU"/>
              </w:rPr>
              <w:t>0.00</w:t>
            </w:r>
            <w:bookmarkEnd w:id="419"/>
          </w:p>
        </w:tc>
      </w:tr>
      <w:tr w:rsidR="001D7464" w:rsidRPr="001D7464" w14:paraId="6FDA62F3"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4526074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20" w:name="_Toc85805018"/>
            <w:r w:rsidRPr="001D7464">
              <w:rPr>
                <w:rFonts w:eastAsia="Times New Roman"/>
                <w:color w:val="000000"/>
                <w:sz w:val="20"/>
                <w:szCs w:val="20"/>
                <w:lang w:val="ru-RU" w:eastAsia="ru-RU"/>
              </w:rPr>
              <w:t>котельная «Лена-Восточная (новая)»</w:t>
            </w:r>
            <w:bookmarkEnd w:id="420"/>
          </w:p>
        </w:tc>
        <w:tc>
          <w:tcPr>
            <w:tcW w:w="339" w:type="pct"/>
            <w:tcBorders>
              <w:top w:val="nil"/>
              <w:left w:val="nil"/>
              <w:bottom w:val="single" w:sz="4" w:space="0" w:color="auto"/>
              <w:right w:val="single" w:sz="4" w:space="0" w:color="auto"/>
            </w:tcBorders>
            <w:shd w:val="clear" w:color="auto" w:fill="auto"/>
            <w:noWrap/>
            <w:vAlign w:val="center"/>
            <w:hideMark/>
          </w:tcPr>
          <w:p w14:paraId="5EF17EE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21" w:name="_Toc85805019"/>
            <w:r w:rsidRPr="001D7464">
              <w:rPr>
                <w:rFonts w:eastAsia="Times New Roman"/>
                <w:color w:val="000000"/>
                <w:sz w:val="20"/>
                <w:szCs w:val="20"/>
                <w:lang w:val="ru-RU" w:eastAsia="ru-RU"/>
              </w:rPr>
              <w:t>50.70</w:t>
            </w:r>
            <w:bookmarkEnd w:id="421"/>
          </w:p>
        </w:tc>
        <w:tc>
          <w:tcPr>
            <w:tcW w:w="339" w:type="pct"/>
            <w:tcBorders>
              <w:top w:val="nil"/>
              <w:left w:val="nil"/>
              <w:bottom w:val="single" w:sz="4" w:space="0" w:color="auto"/>
              <w:right w:val="single" w:sz="4" w:space="0" w:color="auto"/>
            </w:tcBorders>
            <w:shd w:val="clear" w:color="auto" w:fill="auto"/>
            <w:noWrap/>
            <w:vAlign w:val="center"/>
            <w:hideMark/>
          </w:tcPr>
          <w:p w14:paraId="719EAE39"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22" w:name="_Toc85805020"/>
            <w:r w:rsidRPr="001D7464">
              <w:rPr>
                <w:rFonts w:eastAsia="Times New Roman"/>
                <w:color w:val="000000"/>
                <w:sz w:val="20"/>
                <w:szCs w:val="20"/>
                <w:lang w:val="ru-RU" w:eastAsia="ru-RU"/>
              </w:rPr>
              <w:t>42.57</w:t>
            </w:r>
            <w:bookmarkEnd w:id="422"/>
          </w:p>
        </w:tc>
        <w:tc>
          <w:tcPr>
            <w:tcW w:w="339" w:type="pct"/>
            <w:tcBorders>
              <w:top w:val="nil"/>
              <w:left w:val="nil"/>
              <w:bottom w:val="single" w:sz="4" w:space="0" w:color="auto"/>
              <w:right w:val="single" w:sz="4" w:space="0" w:color="auto"/>
            </w:tcBorders>
            <w:shd w:val="clear" w:color="auto" w:fill="auto"/>
            <w:noWrap/>
            <w:vAlign w:val="center"/>
            <w:hideMark/>
          </w:tcPr>
          <w:p w14:paraId="6F8EAB0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23" w:name="_Toc85805021"/>
            <w:r w:rsidRPr="001D7464">
              <w:rPr>
                <w:rFonts w:eastAsia="Times New Roman"/>
                <w:color w:val="000000"/>
                <w:sz w:val="20"/>
                <w:szCs w:val="20"/>
                <w:lang w:val="ru-RU" w:eastAsia="ru-RU"/>
              </w:rPr>
              <w:t>44.60</w:t>
            </w:r>
            <w:bookmarkEnd w:id="423"/>
          </w:p>
        </w:tc>
        <w:tc>
          <w:tcPr>
            <w:tcW w:w="349" w:type="pct"/>
            <w:tcBorders>
              <w:top w:val="nil"/>
              <w:left w:val="nil"/>
              <w:bottom w:val="single" w:sz="4" w:space="0" w:color="auto"/>
              <w:right w:val="single" w:sz="4" w:space="0" w:color="auto"/>
            </w:tcBorders>
            <w:shd w:val="clear" w:color="auto" w:fill="auto"/>
            <w:noWrap/>
            <w:vAlign w:val="center"/>
            <w:hideMark/>
          </w:tcPr>
          <w:p w14:paraId="4F44222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24" w:name="_Toc85805022"/>
            <w:r w:rsidRPr="001D7464">
              <w:rPr>
                <w:rFonts w:eastAsia="Times New Roman"/>
                <w:color w:val="000000"/>
                <w:sz w:val="20"/>
                <w:szCs w:val="20"/>
                <w:lang w:val="ru-RU" w:eastAsia="ru-RU"/>
              </w:rPr>
              <w:t>49.47</w:t>
            </w:r>
            <w:bookmarkEnd w:id="424"/>
          </w:p>
        </w:tc>
        <w:tc>
          <w:tcPr>
            <w:tcW w:w="389" w:type="pct"/>
            <w:tcBorders>
              <w:top w:val="nil"/>
              <w:left w:val="nil"/>
              <w:bottom w:val="single" w:sz="4" w:space="0" w:color="auto"/>
              <w:right w:val="single" w:sz="4" w:space="0" w:color="auto"/>
            </w:tcBorders>
            <w:shd w:val="clear" w:color="auto" w:fill="auto"/>
            <w:noWrap/>
            <w:vAlign w:val="center"/>
            <w:hideMark/>
          </w:tcPr>
          <w:p w14:paraId="03DF20B1"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25" w:name="_Toc85805023"/>
            <w:r w:rsidRPr="001D7464">
              <w:rPr>
                <w:rFonts w:eastAsia="Times New Roman"/>
                <w:color w:val="000000"/>
                <w:sz w:val="20"/>
                <w:szCs w:val="20"/>
                <w:lang w:val="ru-RU" w:eastAsia="ru-RU"/>
              </w:rPr>
              <w:t>32.98</w:t>
            </w:r>
            <w:bookmarkEnd w:id="425"/>
          </w:p>
        </w:tc>
        <w:tc>
          <w:tcPr>
            <w:tcW w:w="334" w:type="pct"/>
            <w:tcBorders>
              <w:top w:val="nil"/>
              <w:left w:val="nil"/>
              <w:bottom w:val="single" w:sz="4" w:space="0" w:color="auto"/>
              <w:right w:val="single" w:sz="4" w:space="0" w:color="auto"/>
            </w:tcBorders>
            <w:shd w:val="clear" w:color="auto" w:fill="auto"/>
            <w:noWrap/>
            <w:vAlign w:val="center"/>
            <w:hideMark/>
          </w:tcPr>
          <w:p w14:paraId="21F5D6B5"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26" w:name="_Toc85805024"/>
            <w:r w:rsidRPr="001D7464">
              <w:rPr>
                <w:rFonts w:eastAsia="Times New Roman"/>
                <w:color w:val="000000"/>
                <w:sz w:val="20"/>
                <w:szCs w:val="20"/>
                <w:lang w:val="ru-RU" w:eastAsia="ru-RU"/>
              </w:rPr>
              <w:t>16.49</w:t>
            </w:r>
            <w:bookmarkEnd w:id="426"/>
          </w:p>
        </w:tc>
        <w:tc>
          <w:tcPr>
            <w:tcW w:w="334" w:type="pct"/>
            <w:tcBorders>
              <w:top w:val="nil"/>
              <w:left w:val="nil"/>
              <w:bottom w:val="single" w:sz="4" w:space="0" w:color="auto"/>
              <w:right w:val="single" w:sz="4" w:space="0" w:color="auto"/>
            </w:tcBorders>
            <w:shd w:val="clear" w:color="auto" w:fill="auto"/>
            <w:noWrap/>
            <w:vAlign w:val="center"/>
            <w:hideMark/>
          </w:tcPr>
          <w:p w14:paraId="6F3A9E4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27" w:name="_Toc85805025"/>
            <w:r w:rsidRPr="001D7464">
              <w:rPr>
                <w:rFonts w:eastAsia="Times New Roman"/>
                <w:color w:val="000000"/>
                <w:sz w:val="20"/>
                <w:szCs w:val="20"/>
                <w:lang w:val="ru-RU" w:eastAsia="ru-RU"/>
              </w:rPr>
              <w:t>0.00</w:t>
            </w:r>
            <w:bookmarkEnd w:id="427"/>
          </w:p>
        </w:tc>
        <w:tc>
          <w:tcPr>
            <w:tcW w:w="334" w:type="pct"/>
            <w:tcBorders>
              <w:top w:val="nil"/>
              <w:left w:val="nil"/>
              <w:bottom w:val="single" w:sz="4" w:space="0" w:color="auto"/>
              <w:right w:val="single" w:sz="4" w:space="0" w:color="auto"/>
            </w:tcBorders>
            <w:shd w:val="clear" w:color="auto" w:fill="auto"/>
            <w:noWrap/>
            <w:vAlign w:val="center"/>
            <w:hideMark/>
          </w:tcPr>
          <w:p w14:paraId="36D67F9B"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28" w:name="_Toc85805026"/>
            <w:r w:rsidRPr="001D7464">
              <w:rPr>
                <w:rFonts w:eastAsia="Times New Roman"/>
                <w:color w:val="000000"/>
                <w:sz w:val="20"/>
                <w:szCs w:val="20"/>
                <w:lang w:val="ru-RU" w:eastAsia="ru-RU"/>
              </w:rPr>
              <w:t>0.00</w:t>
            </w:r>
            <w:bookmarkEnd w:id="428"/>
          </w:p>
        </w:tc>
        <w:tc>
          <w:tcPr>
            <w:tcW w:w="334" w:type="pct"/>
            <w:tcBorders>
              <w:top w:val="nil"/>
              <w:left w:val="nil"/>
              <w:bottom w:val="single" w:sz="4" w:space="0" w:color="auto"/>
              <w:right w:val="single" w:sz="4" w:space="0" w:color="auto"/>
            </w:tcBorders>
            <w:shd w:val="clear" w:color="auto" w:fill="auto"/>
            <w:noWrap/>
            <w:vAlign w:val="center"/>
            <w:hideMark/>
          </w:tcPr>
          <w:p w14:paraId="5DEA1C2C"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29" w:name="_Toc85805027"/>
            <w:r w:rsidRPr="001D7464">
              <w:rPr>
                <w:rFonts w:eastAsia="Times New Roman"/>
                <w:color w:val="000000"/>
                <w:sz w:val="20"/>
                <w:szCs w:val="20"/>
                <w:lang w:val="ru-RU" w:eastAsia="ru-RU"/>
              </w:rPr>
              <w:t>0.00</w:t>
            </w:r>
            <w:bookmarkEnd w:id="429"/>
          </w:p>
        </w:tc>
        <w:tc>
          <w:tcPr>
            <w:tcW w:w="334" w:type="pct"/>
            <w:tcBorders>
              <w:top w:val="nil"/>
              <w:left w:val="nil"/>
              <w:bottom w:val="single" w:sz="4" w:space="0" w:color="auto"/>
              <w:right w:val="single" w:sz="4" w:space="0" w:color="auto"/>
            </w:tcBorders>
            <w:shd w:val="clear" w:color="auto" w:fill="auto"/>
            <w:noWrap/>
            <w:vAlign w:val="center"/>
            <w:hideMark/>
          </w:tcPr>
          <w:p w14:paraId="7947AD08"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30" w:name="_Toc85805028"/>
            <w:r w:rsidRPr="001D7464">
              <w:rPr>
                <w:rFonts w:eastAsia="Times New Roman"/>
                <w:color w:val="000000"/>
                <w:sz w:val="20"/>
                <w:szCs w:val="20"/>
                <w:lang w:val="ru-RU" w:eastAsia="ru-RU"/>
              </w:rPr>
              <w:t>0.00</w:t>
            </w:r>
            <w:bookmarkEnd w:id="430"/>
          </w:p>
        </w:tc>
        <w:tc>
          <w:tcPr>
            <w:tcW w:w="334" w:type="pct"/>
            <w:tcBorders>
              <w:top w:val="nil"/>
              <w:left w:val="nil"/>
              <w:bottom w:val="single" w:sz="4" w:space="0" w:color="auto"/>
              <w:right w:val="single" w:sz="4" w:space="0" w:color="auto"/>
            </w:tcBorders>
            <w:shd w:val="clear" w:color="auto" w:fill="auto"/>
            <w:noWrap/>
            <w:vAlign w:val="center"/>
            <w:hideMark/>
          </w:tcPr>
          <w:p w14:paraId="4DC5FF12"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31" w:name="_Toc85805029"/>
            <w:r w:rsidRPr="001D7464">
              <w:rPr>
                <w:rFonts w:eastAsia="Times New Roman"/>
                <w:color w:val="000000"/>
                <w:sz w:val="20"/>
                <w:szCs w:val="20"/>
                <w:lang w:val="ru-RU" w:eastAsia="ru-RU"/>
              </w:rPr>
              <w:t>0.00</w:t>
            </w:r>
            <w:bookmarkEnd w:id="431"/>
          </w:p>
        </w:tc>
        <w:tc>
          <w:tcPr>
            <w:tcW w:w="331" w:type="pct"/>
            <w:tcBorders>
              <w:top w:val="nil"/>
              <w:left w:val="nil"/>
              <w:bottom w:val="single" w:sz="4" w:space="0" w:color="auto"/>
              <w:right w:val="single" w:sz="4" w:space="0" w:color="auto"/>
            </w:tcBorders>
            <w:shd w:val="clear" w:color="auto" w:fill="auto"/>
            <w:noWrap/>
            <w:vAlign w:val="center"/>
            <w:hideMark/>
          </w:tcPr>
          <w:p w14:paraId="3FD7366C"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32" w:name="_Toc85805030"/>
            <w:r w:rsidRPr="001D7464">
              <w:rPr>
                <w:rFonts w:eastAsia="Times New Roman"/>
                <w:color w:val="000000"/>
                <w:sz w:val="20"/>
                <w:szCs w:val="20"/>
                <w:lang w:val="ru-RU" w:eastAsia="ru-RU"/>
              </w:rPr>
              <w:t>0.00</w:t>
            </w:r>
            <w:bookmarkEnd w:id="432"/>
          </w:p>
        </w:tc>
      </w:tr>
      <w:tr w:rsidR="001D7464" w:rsidRPr="001D7464" w14:paraId="6EFA3C66"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28130A07" w14:textId="57151E9C"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33" w:name="_Toc85805031"/>
            <w:r w:rsidRPr="001D7464">
              <w:rPr>
                <w:rFonts w:eastAsia="Times New Roman"/>
                <w:color w:val="000000"/>
                <w:sz w:val="20"/>
                <w:szCs w:val="20"/>
                <w:lang w:val="ru-RU" w:eastAsia="ru-RU"/>
              </w:rPr>
              <w:t>котельная «Холбос»</w:t>
            </w:r>
            <w:bookmarkEnd w:id="433"/>
          </w:p>
        </w:tc>
        <w:tc>
          <w:tcPr>
            <w:tcW w:w="339" w:type="pct"/>
            <w:tcBorders>
              <w:top w:val="nil"/>
              <w:left w:val="nil"/>
              <w:bottom w:val="single" w:sz="4" w:space="0" w:color="auto"/>
              <w:right w:val="single" w:sz="4" w:space="0" w:color="auto"/>
            </w:tcBorders>
            <w:shd w:val="clear" w:color="auto" w:fill="auto"/>
            <w:noWrap/>
            <w:vAlign w:val="center"/>
            <w:hideMark/>
          </w:tcPr>
          <w:p w14:paraId="7D746ADB"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34" w:name="_Toc85805032"/>
            <w:r w:rsidRPr="001D7464">
              <w:rPr>
                <w:rFonts w:eastAsia="Times New Roman"/>
                <w:color w:val="000000"/>
                <w:sz w:val="20"/>
                <w:szCs w:val="20"/>
                <w:lang w:val="ru-RU" w:eastAsia="ru-RU"/>
              </w:rPr>
              <w:t>3.60</w:t>
            </w:r>
            <w:bookmarkEnd w:id="434"/>
          </w:p>
        </w:tc>
        <w:tc>
          <w:tcPr>
            <w:tcW w:w="339" w:type="pct"/>
            <w:tcBorders>
              <w:top w:val="nil"/>
              <w:left w:val="nil"/>
              <w:bottom w:val="single" w:sz="4" w:space="0" w:color="auto"/>
              <w:right w:val="single" w:sz="4" w:space="0" w:color="auto"/>
            </w:tcBorders>
            <w:shd w:val="clear" w:color="auto" w:fill="auto"/>
            <w:noWrap/>
            <w:vAlign w:val="center"/>
            <w:hideMark/>
          </w:tcPr>
          <w:p w14:paraId="76345C3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35" w:name="_Toc85805033"/>
            <w:r w:rsidRPr="001D7464">
              <w:rPr>
                <w:rFonts w:eastAsia="Times New Roman"/>
                <w:color w:val="000000"/>
                <w:sz w:val="20"/>
                <w:szCs w:val="20"/>
                <w:lang w:val="ru-RU" w:eastAsia="ru-RU"/>
              </w:rPr>
              <w:t>2.31</w:t>
            </w:r>
            <w:bookmarkEnd w:id="435"/>
          </w:p>
        </w:tc>
        <w:tc>
          <w:tcPr>
            <w:tcW w:w="339" w:type="pct"/>
            <w:tcBorders>
              <w:top w:val="nil"/>
              <w:left w:val="nil"/>
              <w:bottom w:val="single" w:sz="4" w:space="0" w:color="auto"/>
              <w:right w:val="single" w:sz="4" w:space="0" w:color="auto"/>
            </w:tcBorders>
            <w:shd w:val="clear" w:color="auto" w:fill="auto"/>
            <w:noWrap/>
            <w:vAlign w:val="center"/>
            <w:hideMark/>
          </w:tcPr>
          <w:p w14:paraId="51C302E6"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36" w:name="_Toc85805034"/>
            <w:r w:rsidRPr="001D7464">
              <w:rPr>
                <w:rFonts w:eastAsia="Times New Roman"/>
                <w:color w:val="000000"/>
                <w:sz w:val="20"/>
                <w:szCs w:val="20"/>
                <w:lang w:val="ru-RU" w:eastAsia="ru-RU"/>
              </w:rPr>
              <w:t>2.26</w:t>
            </w:r>
            <w:bookmarkEnd w:id="436"/>
          </w:p>
        </w:tc>
        <w:tc>
          <w:tcPr>
            <w:tcW w:w="349" w:type="pct"/>
            <w:tcBorders>
              <w:top w:val="nil"/>
              <w:left w:val="nil"/>
              <w:bottom w:val="single" w:sz="4" w:space="0" w:color="auto"/>
              <w:right w:val="single" w:sz="4" w:space="0" w:color="auto"/>
            </w:tcBorders>
            <w:shd w:val="clear" w:color="auto" w:fill="auto"/>
            <w:noWrap/>
            <w:vAlign w:val="center"/>
            <w:hideMark/>
          </w:tcPr>
          <w:p w14:paraId="415305B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37" w:name="_Toc85805035"/>
            <w:r w:rsidRPr="001D7464">
              <w:rPr>
                <w:rFonts w:eastAsia="Times New Roman"/>
                <w:color w:val="000000"/>
                <w:sz w:val="20"/>
                <w:szCs w:val="20"/>
                <w:lang w:val="ru-RU" w:eastAsia="ru-RU"/>
              </w:rPr>
              <w:t>1.49</w:t>
            </w:r>
            <w:bookmarkEnd w:id="437"/>
          </w:p>
        </w:tc>
        <w:tc>
          <w:tcPr>
            <w:tcW w:w="389" w:type="pct"/>
            <w:tcBorders>
              <w:top w:val="nil"/>
              <w:left w:val="nil"/>
              <w:bottom w:val="single" w:sz="4" w:space="0" w:color="auto"/>
              <w:right w:val="single" w:sz="4" w:space="0" w:color="auto"/>
            </w:tcBorders>
            <w:shd w:val="clear" w:color="auto" w:fill="auto"/>
            <w:noWrap/>
            <w:vAlign w:val="center"/>
            <w:hideMark/>
          </w:tcPr>
          <w:p w14:paraId="290E7D32"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38" w:name="_Toc85805036"/>
            <w:r w:rsidRPr="001D7464">
              <w:rPr>
                <w:rFonts w:eastAsia="Times New Roman"/>
                <w:color w:val="000000"/>
                <w:sz w:val="20"/>
                <w:szCs w:val="20"/>
                <w:lang w:val="ru-RU" w:eastAsia="ru-RU"/>
              </w:rPr>
              <w:t>0.99</w:t>
            </w:r>
            <w:bookmarkEnd w:id="438"/>
          </w:p>
        </w:tc>
        <w:tc>
          <w:tcPr>
            <w:tcW w:w="334" w:type="pct"/>
            <w:tcBorders>
              <w:top w:val="nil"/>
              <w:left w:val="nil"/>
              <w:bottom w:val="single" w:sz="4" w:space="0" w:color="auto"/>
              <w:right w:val="single" w:sz="4" w:space="0" w:color="auto"/>
            </w:tcBorders>
            <w:shd w:val="clear" w:color="auto" w:fill="auto"/>
            <w:noWrap/>
            <w:vAlign w:val="center"/>
            <w:hideMark/>
          </w:tcPr>
          <w:p w14:paraId="2BE5A07C"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39" w:name="_Toc85805037"/>
            <w:r w:rsidRPr="001D7464">
              <w:rPr>
                <w:rFonts w:eastAsia="Times New Roman"/>
                <w:color w:val="000000"/>
                <w:sz w:val="20"/>
                <w:szCs w:val="20"/>
                <w:lang w:val="ru-RU" w:eastAsia="ru-RU"/>
              </w:rPr>
              <w:t>0.50</w:t>
            </w:r>
            <w:bookmarkEnd w:id="439"/>
          </w:p>
        </w:tc>
        <w:tc>
          <w:tcPr>
            <w:tcW w:w="334" w:type="pct"/>
            <w:tcBorders>
              <w:top w:val="nil"/>
              <w:left w:val="nil"/>
              <w:bottom w:val="single" w:sz="4" w:space="0" w:color="auto"/>
              <w:right w:val="single" w:sz="4" w:space="0" w:color="auto"/>
            </w:tcBorders>
            <w:shd w:val="clear" w:color="auto" w:fill="auto"/>
            <w:noWrap/>
            <w:vAlign w:val="center"/>
            <w:hideMark/>
          </w:tcPr>
          <w:p w14:paraId="234A8D2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40" w:name="_Toc85805038"/>
            <w:r w:rsidRPr="001D7464">
              <w:rPr>
                <w:rFonts w:eastAsia="Times New Roman"/>
                <w:color w:val="000000"/>
                <w:sz w:val="20"/>
                <w:szCs w:val="20"/>
                <w:lang w:val="ru-RU" w:eastAsia="ru-RU"/>
              </w:rPr>
              <w:t>0.00</w:t>
            </w:r>
            <w:bookmarkEnd w:id="440"/>
          </w:p>
        </w:tc>
        <w:tc>
          <w:tcPr>
            <w:tcW w:w="334" w:type="pct"/>
            <w:tcBorders>
              <w:top w:val="nil"/>
              <w:left w:val="nil"/>
              <w:bottom w:val="single" w:sz="4" w:space="0" w:color="auto"/>
              <w:right w:val="single" w:sz="4" w:space="0" w:color="auto"/>
            </w:tcBorders>
            <w:shd w:val="clear" w:color="auto" w:fill="auto"/>
            <w:noWrap/>
            <w:vAlign w:val="center"/>
            <w:hideMark/>
          </w:tcPr>
          <w:p w14:paraId="7E164F1C"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41" w:name="_Toc85805039"/>
            <w:r w:rsidRPr="001D7464">
              <w:rPr>
                <w:rFonts w:eastAsia="Times New Roman"/>
                <w:color w:val="000000"/>
                <w:sz w:val="20"/>
                <w:szCs w:val="20"/>
                <w:lang w:val="ru-RU" w:eastAsia="ru-RU"/>
              </w:rPr>
              <w:t>0.00</w:t>
            </w:r>
            <w:bookmarkEnd w:id="441"/>
          </w:p>
        </w:tc>
        <w:tc>
          <w:tcPr>
            <w:tcW w:w="334" w:type="pct"/>
            <w:tcBorders>
              <w:top w:val="nil"/>
              <w:left w:val="nil"/>
              <w:bottom w:val="single" w:sz="4" w:space="0" w:color="auto"/>
              <w:right w:val="single" w:sz="4" w:space="0" w:color="auto"/>
            </w:tcBorders>
            <w:shd w:val="clear" w:color="auto" w:fill="auto"/>
            <w:noWrap/>
            <w:vAlign w:val="center"/>
            <w:hideMark/>
          </w:tcPr>
          <w:p w14:paraId="38E5D09F"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42" w:name="_Toc85805040"/>
            <w:r w:rsidRPr="001D7464">
              <w:rPr>
                <w:rFonts w:eastAsia="Times New Roman"/>
                <w:color w:val="000000"/>
                <w:sz w:val="20"/>
                <w:szCs w:val="20"/>
                <w:lang w:val="ru-RU" w:eastAsia="ru-RU"/>
              </w:rPr>
              <w:t>0.00</w:t>
            </w:r>
            <w:bookmarkEnd w:id="442"/>
          </w:p>
        </w:tc>
        <w:tc>
          <w:tcPr>
            <w:tcW w:w="334" w:type="pct"/>
            <w:tcBorders>
              <w:top w:val="nil"/>
              <w:left w:val="nil"/>
              <w:bottom w:val="single" w:sz="4" w:space="0" w:color="auto"/>
              <w:right w:val="single" w:sz="4" w:space="0" w:color="auto"/>
            </w:tcBorders>
            <w:shd w:val="clear" w:color="auto" w:fill="auto"/>
            <w:noWrap/>
            <w:vAlign w:val="center"/>
            <w:hideMark/>
          </w:tcPr>
          <w:p w14:paraId="63812985"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43" w:name="_Toc85805041"/>
            <w:r w:rsidRPr="001D7464">
              <w:rPr>
                <w:rFonts w:eastAsia="Times New Roman"/>
                <w:color w:val="000000"/>
                <w:sz w:val="20"/>
                <w:szCs w:val="20"/>
                <w:lang w:val="ru-RU" w:eastAsia="ru-RU"/>
              </w:rPr>
              <w:t>0.00</w:t>
            </w:r>
            <w:bookmarkEnd w:id="443"/>
          </w:p>
        </w:tc>
        <w:tc>
          <w:tcPr>
            <w:tcW w:w="334" w:type="pct"/>
            <w:tcBorders>
              <w:top w:val="nil"/>
              <w:left w:val="nil"/>
              <w:bottom w:val="single" w:sz="4" w:space="0" w:color="auto"/>
              <w:right w:val="single" w:sz="4" w:space="0" w:color="auto"/>
            </w:tcBorders>
            <w:shd w:val="clear" w:color="auto" w:fill="auto"/>
            <w:noWrap/>
            <w:vAlign w:val="center"/>
            <w:hideMark/>
          </w:tcPr>
          <w:p w14:paraId="6D22B146"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44" w:name="_Toc85805042"/>
            <w:r w:rsidRPr="001D7464">
              <w:rPr>
                <w:rFonts w:eastAsia="Times New Roman"/>
                <w:color w:val="000000"/>
                <w:sz w:val="20"/>
                <w:szCs w:val="20"/>
                <w:lang w:val="ru-RU" w:eastAsia="ru-RU"/>
              </w:rPr>
              <w:t>0.00</w:t>
            </w:r>
            <w:bookmarkEnd w:id="444"/>
          </w:p>
        </w:tc>
        <w:tc>
          <w:tcPr>
            <w:tcW w:w="331" w:type="pct"/>
            <w:tcBorders>
              <w:top w:val="nil"/>
              <w:left w:val="nil"/>
              <w:bottom w:val="single" w:sz="4" w:space="0" w:color="auto"/>
              <w:right w:val="single" w:sz="4" w:space="0" w:color="auto"/>
            </w:tcBorders>
            <w:shd w:val="clear" w:color="auto" w:fill="auto"/>
            <w:noWrap/>
            <w:vAlign w:val="center"/>
            <w:hideMark/>
          </w:tcPr>
          <w:p w14:paraId="66F7C21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45" w:name="_Toc85805043"/>
            <w:r w:rsidRPr="001D7464">
              <w:rPr>
                <w:rFonts w:eastAsia="Times New Roman"/>
                <w:color w:val="000000"/>
                <w:sz w:val="20"/>
                <w:szCs w:val="20"/>
                <w:lang w:val="ru-RU" w:eastAsia="ru-RU"/>
              </w:rPr>
              <w:t>0.00</w:t>
            </w:r>
            <w:bookmarkEnd w:id="445"/>
          </w:p>
        </w:tc>
      </w:tr>
      <w:tr w:rsidR="001D7464" w:rsidRPr="001D7464" w14:paraId="6FE00401"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10EC0E8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46" w:name="_Toc85805044"/>
            <w:r w:rsidRPr="001D7464">
              <w:rPr>
                <w:rFonts w:eastAsia="Times New Roman"/>
                <w:color w:val="000000"/>
                <w:sz w:val="20"/>
                <w:szCs w:val="20"/>
                <w:lang w:val="ru-RU" w:eastAsia="ru-RU"/>
              </w:rPr>
              <w:t>котельная «Курорт»</w:t>
            </w:r>
            <w:bookmarkEnd w:id="446"/>
          </w:p>
        </w:tc>
        <w:tc>
          <w:tcPr>
            <w:tcW w:w="339" w:type="pct"/>
            <w:tcBorders>
              <w:top w:val="nil"/>
              <w:left w:val="nil"/>
              <w:bottom w:val="single" w:sz="4" w:space="0" w:color="auto"/>
              <w:right w:val="single" w:sz="4" w:space="0" w:color="auto"/>
            </w:tcBorders>
            <w:shd w:val="clear" w:color="auto" w:fill="auto"/>
            <w:noWrap/>
            <w:vAlign w:val="center"/>
            <w:hideMark/>
          </w:tcPr>
          <w:p w14:paraId="4AF5A25D"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47" w:name="_Toc85805045"/>
            <w:r w:rsidRPr="001D7464">
              <w:rPr>
                <w:rFonts w:eastAsia="Times New Roman"/>
                <w:color w:val="000000"/>
                <w:sz w:val="20"/>
                <w:szCs w:val="20"/>
                <w:lang w:val="ru-RU" w:eastAsia="ru-RU"/>
              </w:rPr>
              <w:t>2.68</w:t>
            </w:r>
            <w:bookmarkEnd w:id="447"/>
          </w:p>
        </w:tc>
        <w:tc>
          <w:tcPr>
            <w:tcW w:w="339" w:type="pct"/>
            <w:tcBorders>
              <w:top w:val="nil"/>
              <w:left w:val="nil"/>
              <w:bottom w:val="single" w:sz="4" w:space="0" w:color="auto"/>
              <w:right w:val="single" w:sz="4" w:space="0" w:color="auto"/>
            </w:tcBorders>
            <w:shd w:val="clear" w:color="auto" w:fill="auto"/>
            <w:noWrap/>
            <w:vAlign w:val="center"/>
            <w:hideMark/>
          </w:tcPr>
          <w:p w14:paraId="4C629D68"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48" w:name="_Toc85805046"/>
            <w:r w:rsidRPr="001D7464">
              <w:rPr>
                <w:rFonts w:eastAsia="Times New Roman"/>
                <w:color w:val="000000"/>
                <w:sz w:val="20"/>
                <w:szCs w:val="20"/>
                <w:lang w:val="ru-RU" w:eastAsia="ru-RU"/>
              </w:rPr>
              <w:t>2.68</w:t>
            </w:r>
            <w:bookmarkEnd w:id="448"/>
          </w:p>
        </w:tc>
        <w:tc>
          <w:tcPr>
            <w:tcW w:w="339" w:type="pct"/>
            <w:tcBorders>
              <w:top w:val="nil"/>
              <w:left w:val="nil"/>
              <w:bottom w:val="single" w:sz="4" w:space="0" w:color="auto"/>
              <w:right w:val="single" w:sz="4" w:space="0" w:color="auto"/>
            </w:tcBorders>
            <w:shd w:val="clear" w:color="auto" w:fill="auto"/>
            <w:noWrap/>
            <w:vAlign w:val="center"/>
            <w:hideMark/>
          </w:tcPr>
          <w:p w14:paraId="7E3D6D8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49" w:name="_Toc85805047"/>
            <w:r w:rsidRPr="001D7464">
              <w:rPr>
                <w:rFonts w:eastAsia="Times New Roman"/>
                <w:color w:val="000000"/>
                <w:sz w:val="20"/>
                <w:szCs w:val="20"/>
                <w:lang w:val="ru-RU" w:eastAsia="ru-RU"/>
              </w:rPr>
              <w:t>2.68</w:t>
            </w:r>
            <w:bookmarkEnd w:id="449"/>
          </w:p>
        </w:tc>
        <w:tc>
          <w:tcPr>
            <w:tcW w:w="349" w:type="pct"/>
            <w:tcBorders>
              <w:top w:val="nil"/>
              <w:left w:val="nil"/>
              <w:bottom w:val="single" w:sz="4" w:space="0" w:color="auto"/>
              <w:right w:val="single" w:sz="4" w:space="0" w:color="auto"/>
            </w:tcBorders>
            <w:shd w:val="clear" w:color="auto" w:fill="auto"/>
            <w:noWrap/>
            <w:vAlign w:val="center"/>
            <w:hideMark/>
          </w:tcPr>
          <w:p w14:paraId="159FD09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50" w:name="_Toc85805048"/>
            <w:r w:rsidRPr="001D7464">
              <w:rPr>
                <w:rFonts w:eastAsia="Times New Roman"/>
                <w:color w:val="000000"/>
                <w:sz w:val="20"/>
                <w:szCs w:val="20"/>
                <w:lang w:val="ru-RU" w:eastAsia="ru-RU"/>
              </w:rPr>
              <w:t>2.68</w:t>
            </w:r>
            <w:bookmarkEnd w:id="450"/>
          </w:p>
        </w:tc>
        <w:tc>
          <w:tcPr>
            <w:tcW w:w="389" w:type="pct"/>
            <w:tcBorders>
              <w:top w:val="nil"/>
              <w:left w:val="nil"/>
              <w:bottom w:val="single" w:sz="4" w:space="0" w:color="auto"/>
              <w:right w:val="single" w:sz="4" w:space="0" w:color="auto"/>
            </w:tcBorders>
            <w:shd w:val="clear" w:color="auto" w:fill="auto"/>
            <w:noWrap/>
            <w:vAlign w:val="center"/>
            <w:hideMark/>
          </w:tcPr>
          <w:p w14:paraId="2F116D0C"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51" w:name="_Toc85805049"/>
            <w:r w:rsidRPr="001D7464">
              <w:rPr>
                <w:rFonts w:eastAsia="Times New Roman"/>
                <w:color w:val="000000"/>
                <w:sz w:val="20"/>
                <w:szCs w:val="20"/>
                <w:lang w:val="ru-RU" w:eastAsia="ru-RU"/>
              </w:rPr>
              <w:t>1.79</w:t>
            </w:r>
            <w:bookmarkEnd w:id="451"/>
          </w:p>
        </w:tc>
        <w:tc>
          <w:tcPr>
            <w:tcW w:w="334" w:type="pct"/>
            <w:tcBorders>
              <w:top w:val="nil"/>
              <w:left w:val="nil"/>
              <w:bottom w:val="single" w:sz="4" w:space="0" w:color="auto"/>
              <w:right w:val="single" w:sz="4" w:space="0" w:color="auto"/>
            </w:tcBorders>
            <w:shd w:val="clear" w:color="auto" w:fill="auto"/>
            <w:noWrap/>
            <w:vAlign w:val="center"/>
            <w:hideMark/>
          </w:tcPr>
          <w:p w14:paraId="4A913070"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52" w:name="_Toc85805050"/>
            <w:r w:rsidRPr="001D7464">
              <w:rPr>
                <w:rFonts w:eastAsia="Times New Roman"/>
                <w:color w:val="000000"/>
                <w:sz w:val="20"/>
                <w:szCs w:val="20"/>
                <w:lang w:val="ru-RU" w:eastAsia="ru-RU"/>
              </w:rPr>
              <w:t>0.89</w:t>
            </w:r>
            <w:bookmarkEnd w:id="452"/>
          </w:p>
        </w:tc>
        <w:tc>
          <w:tcPr>
            <w:tcW w:w="334" w:type="pct"/>
            <w:tcBorders>
              <w:top w:val="nil"/>
              <w:left w:val="nil"/>
              <w:bottom w:val="single" w:sz="4" w:space="0" w:color="auto"/>
              <w:right w:val="single" w:sz="4" w:space="0" w:color="auto"/>
            </w:tcBorders>
            <w:shd w:val="clear" w:color="auto" w:fill="auto"/>
            <w:noWrap/>
            <w:vAlign w:val="center"/>
            <w:hideMark/>
          </w:tcPr>
          <w:p w14:paraId="3EFC12AD"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53" w:name="_Toc85805051"/>
            <w:r w:rsidRPr="001D7464">
              <w:rPr>
                <w:rFonts w:eastAsia="Times New Roman"/>
                <w:color w:val="000000"/>
                <w:sz w:val="20"/>
                <w:szCs w:val="20"/>
                <w:lang w:val="ru-RU" w:eastAsia="ru-RU"/>
              </w:rPr>
              <w:t>0.00</w:t>
            </w:r>
            <w:bookmarkEnd w:id="453"/>
          </w:p>
        </w:tc>
        <w:tc>
          <w:tcPr>
            <w:tcW w:w="334" w:type="pct"/>
            <w:tcBorders>
              <w:top w:val="nil"/>
              <w:left w:val="nil"/>
              <w:bottom w:val="single" w:sz="4" w:space="0" w:color="auto"/>
              <w:right w:val="single" w:sz="4" w:space="0" w:color="auto"/>
            </w:tcBorders>
            <w:shd w:val="clear" w:color="auto" w:fill="auto"/>
            <w:noWrap/>
            <w:vAlign w:val="center"/>
            <w:hideMark/>
          </w:tcPr>
          <w:p w14:paraId="6765567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54" w:name="_Toc85805052"/>
            <w:r w:rsidRPr="001D7464">
              <w:rPr>
                <w:rFonts w:eastAsia="Times New Roman"/>
                <w:color w:val="000000"/>
                <w:sz w:val="20"/>
                <w:szCs w:val="20"/>
                <w:lang w:val="ru-RU" w:eastAsia="ru-RU"/>
              </w:rPr>
              <w:t>0.00</w:t>
            </w:r>
            <w:bookmarkEnd w:id="454"/>
          </w:p>
        </w:tc>
        <w:tc>
          <w:tcPr>
            <w:tcW w:w="334" w:type="pct"/>
            <w:tcBorders>
              <w:top w:val="nil"/>
              <w:left w:val="nil"/>
              <w:bottom w:val="single" w:sz="4" w:space="0" w:color="auto"/>
              <w:right w:val="single" w:sz="4" w:space="0" w:color="auto"/>
            </w:tcBorders>
            <w:shd w:val="clear" w:color="auto" w:fill="auto"/>
            <w:noWrap/>
            <w:vAlign w:val="center"/>
            <w:hideMark/>
          </w:tcPr>
          <w:p w14:paraId="35B297A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55" w:name="_Toc85805053"/>
            <w:r w:rsidRPr="001D7464">
              <w:rPr>
                <w:rFonts w:eastAsia="Times New Roman"/>
                <w:color w:val="000000"/>
                <w:sz w:val="20"/>
                <w:szCs w:val="20"/>
                <w:lang w:val="ru-RU" w:eastAsia="ru-RU"/>
              </w:rPr>
              <w:t>0.00</w:t>
            </w:r>
            <w:bookmarkEnd w:id="455"/>
          </w:p>
        </w:tc>
        <w:tc>
          <w:tcPr>
            <w:tcW w:w="334" w:type="pct"/>
            <w:tcBorders>
              <w:top w:val="nil"/>
              <w:left w:val="nil"/>
              <w:bottom w:val="single" w:sz="4" w:space="0" w:color="auto"/>
              <w:right w:val="single" w:sz="4" w:space="0" w:color="auto"/>
            </w:tcBorders>
            <w:shd w:val="clear" w:color="auto" w:fill="auto"/>
            <w:noWrap/>
            <w:vAlign w:val="center"/>
            <w:hideMark/>
          </w:tcPr>
          <w:p w14:paraId="1F70B0A5"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56" w:name="_Toc85805054"/>
            <w:r w:rsidRPr="001D7464">
              <w:rPr>
                <w:rFonts w:eastAsia="Times New Roman"/>
                <w:color w:val="000000"/>
                <w:sz w:val="20"/>
                <w:szCs w:val="20"/>
                <w:lang w:val="ru-RU" w:eastAsia="ru-RU"/>
              </w:rPr>
              <w:t>0.00</w:t>
            </w:r>
            <w:bookmarkEnd w:id="456"/>
          </w:p>
        </w:tc>
        <w:tc>
          <w:tcPr>
            <w:tcW w:w="334" w:type="pct"/>
            <w:tcBorders>
              <w:top w:val="nil"/>
              <w:left w:val="nil"/>
              <w:bottom w:val="single" w:sz="4" w:space="0" w:color="auto"/>
              <w:right w:val="single" w:sz="4" w:space="0" w:color="auto"/>
            </w:tcBorders>
            <w:shd w:val="clear" w:color="auto" w:fill="auto"/>
            <w:noWrap/>
            <w:vAlign w:val="center"/>
            <w:hideMark/>
          </w:tcPr>
          <w:p w14:paraId="41356EA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57" w:name="_Toc85805055"/>
            <w:r w:rsidRPr="001D7464">
              <w:rPr>
                <w:rFonts w:eastAsia="Times New Roman"/>
                <w:color w:val="000000"/>
                <w:sz w:val="20"/>
                <w:szCs w:val="20"/>
                <w:lang w:val="ru-RU" w:eastAsia="ru-RU"/>
              </w:rPr>
              <w:t>0.00</w:t>
            </w:r>
            <w:bookmarkEnd w:id="457"/>
          </w:p>
        </w:tc>
        <w:tc>
          <w:tcPr>
            <w:tcW w:w="331" w:type="pct"/>
            <w:tcBorders>
              <w:top w:val="nil"/>
              <w:left w:val="nil"/>
              <w:bottom w:val="single" w:sz="4" w:space="0" w:color="auto"/>
              <w:right w:val="single" w:sz="4" w:space="0" w:color="auto"/>
            </w:tcBorders>
            <w:shd w:val="clear" w:color="auto" w:fill="auto"/>
            <w:noWrap/>
            <w:vAlign w:val="center"/>
            <w:hideMark/>
          </w:tcPr>
          <w:p w14:paraId="39E2C5CC"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58" w:name="_Toc85805056"/>
            <w:r w:rsidRPr="001D7464">
              <w:rPr>
                <w:rFonts w:eastAsia="Times New Roman"/>
                <w:color w:val="000000"/>
                <w:sz w:val="20"/>
                <w:szCs w:val="20"/>
                <w:lang w:val="ru-RU" w:eastAsia="ru-RU"/>
              </w:rPr>
              <w:t>0.00</w:t>
            </w:r>
            <w:bookmarkEnd w:id="458"/>
          </w:p>
        </w:tc>
      </w:tr>
      <w:tr w:rsidR="001D7464" w:rsidRPr="001D7464" w14:paraId="2B54DEB5"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00068DAF"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59" w:name="_Toc85805057"/>
            <w:r w:rsidRPr="001D7464">
              <w:rPr>
                <w:rFonts w:eastAsia="Times New Roman"/>
                <w:color w:val="000000"/>
                <w:sz w:val="20"/>
                <w:szCs w:val="20"/>
                <w:lang w:val="ru-RU" w:eastAsia="ru-RU"/>
              </w:rPr>
              <w:t>котельная «УК 272/5»</w:t>
            </w:r>
            <w:bookmarkEnd w:id="459"/>
          </w:p>
        </w:tc>
        <w:tc>
          <w:tcPr>
            <w:tcW w:w="339" w:type="pct"/>
            <w:tcBorders>
              <w:top w:val="nil"/>
              <w:left w:val="nil"/>
              <w:bottom w:val="single" w:sz="4" w:space="0" w:color="auto"/>
              <w:right w:val="single" w:sz="4" w:space="0" w:color="auto"/>
            </w:tcBorders>
            <w:shd w:val="clear" w:color="auto" w:fill="auto"/>
            <w:noWrap/>
            <w:vAlign w:val="center"/>
            <w:hideMark/>
          </w:tcPr>
          <w:p w14:paraId="167614AB"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60" w:name="_Toc85805058"/>
            <w:r w:rsidRPr="001D7464">
              <w:rPr>
                <w:rFonts w:eastAsia="Times New Roman"/>
                <w:color w:val="000000"/>
                <w:sz w:val="20"/>
                <w:szCs w:val="20"/>
                <w:lang w:val="ru-RU" w:eastAsia="ru-RU"/>
              </w:rPr>
              <w:t>1.18</w:t>
            </w:r>
            <w:bookmarkEnd w:id="460"/>
          </w:p>
        </w:tc>
        <w:tc>
          <w:tcPr>
            <w:tcW w:w="339" w:type="pct"/>
            <w:tcBorders>
              <w:top w:val="nil"/>
              <w:left w:val="nil"/>
              <w:bottom w:val="single" w:sz="4" w:space="0" w:color="auto"/>
              <w:right w:val="single" w:sz="4" w:space="0" w:color="auto"/>
            </w:tcBorders>
            <w:shd w:val="clear" w:color="auto" w:fill="auto"/>
            <w:noWrap/>
            <w:vAlign w:val="center"/>
            <w:hideMark/>
          </w:tcPr>
          <w:p w14:paraId="4B03B066"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61" w:name="_Toc85805059"/>
            <w:r w:rsidRPr="001D7464">
              <w:rPr>
                <w:rFonts w:eastAsia="Times New Roman"/>
                <w:color w:val="000000"/>
                <w:sz w:val="20"/>
                <w:szCs w:val="20"/>
                <w:lang w:val="ru-RU" w:eastAsia="ru-RU"/>
              </w:rPr>
              <w:t>1.18</w:t>
            </w:r>
            <w:bookmarkEnd w:id="461"/>
          </w:p>
        </w:tc>
        <w:tc>
          <w:tcPr>
            <w:tcW w:w="339" w:type="pct"/>
            <w:tcBorders>
              <w:top w:val="nil"/>
              <w:left w:val="nil"/>
              <w:bottom w:val="single" w:sz="4" w:space="0" w:color="auto"/>
              <w:right w:val="single" w:sz="4" w:space="0" w:color="auto"/>
            </w:tcBorders>
            <w:shd w:val="clear" w:color="auto" w:fill="auto"/>
            <w:noWrap/>
            <w:vAlign w:val="center"/>
            <w:hideMark/>
          </w:tcPr>
          <w:p w14:paraId="67931D1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62" w:name="_Toc85805060"/>
            <w:r w:rsidRPr="001D7464">
              <w:rPr>
                <w:rFonts w:eastAsia="Times New Roman"/>
                <w:color w:val="000000"/>
                <w:sz w:val="20"/>
                <w:szCs w:val="20"/>
                <w:lang w:val="ru-RU" w:eastAsia="ru-RU"/>
              </w:rPr>
              <w:t>1.18</w:t>
            </w:r>
            <w:bookmarkEnd w:id="462"/>
          </w:p>
        </w:tc>
        <w:tc>
          <w:tcPr>
            <w:tcW w:w="349" w:type="pct"/>
            <w:tcBorders>
              <w:top w:val="nil"/>
              <w:left w:val="nil"/>
              <w:bottom w:val="single" w:sz="4" w:space="0" w:color="auto"/>
              <w:right w:val="single" w:sz="4" w:space="0" w:color="auto"/>
            </w:tcBorders>
            <w:shd w:val="clear" w:color="auto" w:fill="auto"/>
            <w:noWrap/>
            <w:vAlign w:val="center"/>
            <w:hideMark/>
          </w:tcPr>
          <w:p w14:paraId="11D0533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63" w:name="_Toc85805061"/>
            <w:r w:rsidRPr="001D7464">
              <w:rPr>
                <w:rFonts w:eastAsia="Times New Roman"/>
                <w:color w:val="000000"/>
                <w:sz w:val="20"/>
                <w:szCs w:val="20"/>
                <w:lang w:val="ru-RU" w:eastAsia="ru-RU"/>
              </w:rPr>
              <w:t>1.18</w:t>
            </w:r>
            <w:bookmarkEnd w:id="463"/>
          </w:p>
        </w:tc>
        <w:tc>
          <w:tcPr>
            <w:tcW w:w="389" w:type="pct"/>
            <w:tcBorders>
              <w:top w:val="nil"/>
              <w:left w:val="nil"/>
              <w:bottom w:val="single" w:sz="4" w:space="0" w:color="auto"/>
              <w:right w:val="single" w:sz="4" w:space="0" w:color="auto"/>
            </w:tcBorders>
            <w:shd w:val="clear" w:color="auto" w:fill="auto"/>
            <w:noWrap/>
            <w:vAlign w:val="center"/>
            <w:hideMark/>
          </w:tcPr>
          <w:p w14:paraId="00159750"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64" w:name="_Toc85805062"/>
            <w:r w:rsidRPr="001D7464">
              <w:rPr>
                <w:rFonts w:eastAsia="Times New Roman"/>
                <w:color w:val="000000"/>
                <w:sz w:val="20"/>
                <w:szCs w:val="20"/>
                <w:lang w:val="ru-RU" w:eastAsia="ru-RU"/>
              </w:rPr>
              <w:t>0.78</w:t>
            </w:r>
            <w:bookmarkEnd w:id="464"/>
          </w:p>
        </w:tc>
        <w:tc>
          <w:tcPr>
            <w:tcW w:w="334" w:type="pct"/>
            <w:tcBorders>
              <w:top w:val="nil"/>
              <w:left w:val="nil"/>
              <w:bottom w:val="single" w:sz="4" w:space="0" w:color="auto"/>
              <w:right w:val="single" w:sz="4" w:space="0" w:color="auto"/>
            </w:tcBorders>
            <w:shd w:val="clear" w:color="auto" w:fill="auto"/>
            <w:noWrap/>
            <w:vAlign w:val="center"/>
            <w:hideMark/>
          </w:tcPr>
          <w:p w14:paraId="575A973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65" w:name="_Toc85805063"/>
            <w:r w:rsidRPr="001D7464">
              <w:rPr>
                <w:rFonts w:eastAsia="Times New Roman"/>
                <w:color w:val="000000"/>
                <w:sz w:val="20"/>
                <w:szCs w:val="20"/>
                <w:lang w:val="ru-RU" w:eastAsia="ru-RU"/>
              </w:rPr>
              <w:t>0.39</w:t>
            </w:r>
            <w:bookmarkEnd w:id="465"/>
          </w:p>
        </w:tc>
        <w:tc>
          <w:tcPr>
            <w:tcW w:w="334" w:type="pct"/>
            <w:tcBorders>
              <w:top w:val="nil"/>
              <w:left w:val="nil"/>
              <w:bottom w:val="single" w:sz="4" w:space="0" w:color="auto"/>
              <w:right w:val="single" w:sz="4" w:space="0" w:color="auto"/>
            </w:tcBorders>
            <w:shd w:val="clear" w:color="auto" w:fill="auto"/>
            <w:noWrap/>
            <w:vAlign w:val="center"/>
            <w:hideMark/>
          </w:tcPr>
          <w:p w14:paraId="49686AA2"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66" w:name="_Toc85805064"/>
            <w:r w:rsidRPr="001D7464">
              <w:rPr>
                <w:rFonts w:eastAsia="Times New Roman"/>
                <w:color w:val="000000"/>
                <w:sz w:val="20"/>
                <w:szCs w:val="20"/>
                <w:lang w:val="ru-RU" w:eastAsia="ru-RU"/>
              </w:rPr>
              <w:t>0.00</w:t>
            </w:r>
            <w:bookmarkEnd w:id="466"/>
          </w:p>
        </w:tc>
        <w:tc>
          <w:tcPr>
            <w:tcW w:w="334" w:type="pct"/>
            <w:tcBorders>
              <w:top w:val="nil"/>
              <w:left w:val="nil"/>
              <w:bottom w:val="single" w:sz="4" w:space="0" w:color="auto"/>
              <w:right w:val="single" w:sz="4" w:space="0" w:color="auto"/>
            </w:tcBorders>
            <w:shd w:val="clear" w:color="auto" w:fill="auto"/>
            <w:noWrap/>
            <w:vAlign w:val="center"/>
            <w:hideMark/>
          </w:tcPr>
          <w:p w14:paraId="45CF92CE"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67" w:name="_Toc85805065"/>
            <w:r w:rsidRPr="001D7464">
              <w:rPr>
                <w:rFonts w:eastAsia="Times New Roman"/>
                <w:color w:val="000000"/>
                <w:sz w:val="20"/>
                <w:szCs w:val="20"/>
                <w:lang w:val="ru-RU" w:eastAsia="ru-RU"/>
              </w:rPr>
              <w:t>0.00</w:t>
            </w:r>
            <w:bookmarkEnd w:id="467"/>
          </w:p>
        </w:tc>
        <w:tc>
          <w:tcPr>
            <w:tcW w:w="334" w:type="pct"/>
            <w:tcBorders>
              <w:top w:val="nil"/>
              <w:left w:val="nil"/>
              <w:bottom w:val="single" w:sz="4" w:space="0" w:color="auto"/>
              <w:right w:val="single" w:sz="4" w:space="0" w:color="auto"/>
            </w:tcBorders>
            <w:shd w:val="clear" w:color="auto" w:fill="auto"/>
            <w:noWrap/>
            <w:vAlign w:val="center"/>
            <w:hideMark/>
          </w:tcPr>
          <w:p w14:paraId="473FCD6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68" w:name="_Toc85805066"/>
            <w:r w:rsidRPr="001D7464">
              <w:rPr>
                <w:rFonts w:eastAsia="Times New Roman"/>
                <w:color w:val="000000"/>
                <w:sz w:val="20"/>
                <w:szCs w:val="20"/>
                <w:lang w:val="ru-RU" w:eastAsia="ru-RU"/>
              </w:rPr>
              <w:t>0.00</w:t>
            </w:r>
            <w:bookmarkEnd w:id="468"/>
          </w:p>
        </w:tc>
        <w:tc>
          <w:tcPr>
            <w:tcW w:w="334" w:type="pct"/>
            <w:tcBorders>
              <w:top w:val="nil"/>
              <w:left w:val="nil"/>
              <w:bottom w:val="single" w:sz="4" w:space="0" w:color="auto"/>
              <w:right w:val="single" w:sz="4" w:space="0" w:color="auto"/>
            </w:tcBorders>
            <w:shd w:val="clear" w:color="auto" w:fill="auto"/>
            <w:noWrap/>
            <w:vAlign w:val="center"/>
            <w:hideMark/>
          </w:tcPr>
          <w:p w14:paraId="75B74606"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69" w:name="_Toc85805067"/>
            <w:r w:rsidRPr="001D7464">
              <w:rPr>
                <w:rFonts w:eastAsia="Times New Roman"/>
                <w:color w:val="000000"/>
                <w:sz w:val="20"/>
                <w:szCs w:val="20"/>
                <w:lang w:val="ru-RU" w:eastAsia="ru-RU"/>
              </w:rPr>
              <w:t>0.00</w:t>
            </w:r>
            <w:bookmarkEnd w:id="469"/>
          </w:p>
        </w:tc>
        <w:tc>
          <w:tcPr>
            <w:tcW w:w="334" w:type="pct"/>
            <w:tcBorders>
              <w:top w:val="nil"/>
              <w:left w:val="nil"/>
              <w:bottom w:val="single" w:sz="4" w:space="0" w:color="auto"/>
              <w:right w:val="single" w:sz="4" w:space="0" w:color="auto"/>
            </w:tcBorders>
            <w:shd w:val="clear" w:color="auto" w:fill="auto"/>
            <w:noWrap/>
            <w:vAlign w:val="center"/>
            <w:hideMark/>
          </w:tcPr>
          <w:p w14:paraId="1306461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70" w:name="_Toc85805068"/>
            <w:r w:rsidRPr="001D7464">
              <w:rPr>
                <w:rFonts w:eastAsia="Times New Roman"/>
                <w:color w:val="000000"/>
                <w:sz w:val="20"/>
                <w:szCs w:val="20"/>
                <w:lang w:val="ru-RU" w:eastAsia="ru-RU"/>
              </w:rPr>
              <w:t>0.00</w:t>
            </w:r>
            <w:bookmarkEnd w:id="470"/>
          </w:p>
        </w:tc>
        <w:tc>
          <w:tcPr>
            <w:tcW w:w="331" w:type="pct"/>
            <w:tcBorders>
              <w:top w:val="nil"/>
              <w:left w:val="nil"/>
              <w:bottom w:val="single" w:sz="4" w:space="0" w:color="auto"/>
              <w:right w:val="single" w:sz="4" w:space="0" w:color="auto"/>
            </w:tcBorders>
            <w:shd w:val="clear" w:color="auto" w:fill="auto"/>
            <w:noWrap/>
            <w:vAlign w:val="center"/>
            <w:hideMark/>
          </w:tcPr>
          <w:p w14:paraId="72BAFDF9"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71" w:name="_Toc85805069"/>
            <w:r w:rsidRPr="001D7464">
              <w:rPr>
                <w:rFonts w:eastAsia="Times New Roman"/>
                <w:color w:val="000000"/>
                <w:sz w:val="20"/>
                <w:szCs w:val="20"/>
                <w:lang w:val="ru-RU" w:eastAsia="ru-RU"/>
              </w:rPr>
              <w:t>0.00</w:t>
            </w:r>
            <w:bookmarkEnd w:id="471"/>
          </w:p>
        </w:tc>
      </w:tr>
      <w:tr w:rsidR="001D7464" w:rsidRPr="001D7464" w14:paraId="4973F875"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71F08B82"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72" w:name="_Toc85805070"/>
            <w:r w:rsidRPr="001D7464">
              <w:rPr>
                <w:rFonts w:eastAsia="Times New Roman"/>
                <w:color w:val="000000"/>
                <w:sz w:val="20"/>
                <w:szCs w:val="20"/>
                <w:lang w:val="ru-RU" w:eastAsia="ru-RU"/>
              </w:rPr>
              <w:t>котельная АО «Иркутскнефтепродукт»</w:t>
            </w:r>
            <w:bookmarkEnd w:id="472"/>
          </w:p>
        </w:tc>
        <w:tc>
          <w:tcPr>
            <w:tcW w:w="339" w:type="pct"/>
            <w:tcBorders>
              <w:top w:val="nil"/>
              <w:left w:val="nil"/>
              <w:bottom w:val="single" w:sz="4" w:space="0" w:color="auto"/>
              <w:right w:val="single" w:sz="4" w:space="0" w:color="auto"/>
            </w:tcBorders>
            <w:shd w:val="clear" w:color="auto" w:fill="auto"/>
            <w:noWrap/>
            <w:vAlign w:val="center"/>
            <w:hideMark/>
          </w:tcPr>
          <w:p w14:paraId="3424FE8D"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73" w:name="_Toc85805071"/>
            <w:r w:rsidRPr="001D7464">
              <w:rPr>
                <w:rFonts w:eastAsia="Times New Roman"/>
                <w:color w:val="000000"/>
                <w:sz w:val="20"/>
                <w:szCs w:val="20"/>
                <w:lang w:val="ru-RU" w:eastAsia="ru-RU"/>
              </w:rPr>
              <w:t>7.06</w:t>
            </w:r>
            <w:bookmarkEnd w:id="473"/>
          </w:p>
        </w:tc>
        <w:tc>
          <w:tcPr>
            <w:tcW w:w="339" w:type="pct"/>
            <w:tcBorders>
              <w:top w:val="nil"/>
              <w:left w:val="nil"/>
              <w:bottom w:val="single" w:sz="4" w:space="0" w:color="auto"/>
              <w:right w:val="single" w:sz="4" w:space="0" w:color="auto"/>
            </w:tcBorders>
            <w:shd w:val="clear" w:color="auto" w:fill="auto"/>
            <w:noWrap/>
            <w:vAlign w:val="center"/>
            <w:hideMark/>
          </w:tcPr>
          <w:p w14:paraId="0A4638AC"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74" w:name="_Toc85805072"/>
            <w:r w:rsidRPr="001D7464">
              <w:rPr>
                <w:rFonts w:eastAsia="Times New Roman"/>
                <w:color w:val="000000"/>
                <w:sz w:val="20"/>
                <w:szCs w:val="20"/>
                <w:lang w:val="ru-RU" w:eastAsia="ru-RU"/>
              </w:rPr>
              <w:t>7.06</w:t>
            </w:r>
            <w:bookmarkEnd w:id="474"/>
          </w:p>
        </w:tc>
        <w:tc>
          <w:tcPr>
            <w:tcW w:w="339" w:type="pct"/>
            <w:tcBorders>
              <w:top w:val="nil"/>
              <w:left w:val="nil"/>
              <w:bottom w:val="single" w:sz="4" w:space="0" w:color="auto"/>
              <w:right w:val="single" w:sz="4" w:space="0" w:color="auto"/>
            </w:tcBorders>
            <w:shd w:val="clear" w:color="auto" w:fill="auto"/>
            <w:noWrap/>
            <w:vAlign w:val="center"/>
            <w:hideMark/>
          </w:tcPr>
          <w:p w14:paraId="42F8E2F8"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75" w:name="_Toc85805073"/>
            <w:r w:rsidRPr="001D7464">
              <w:rPr>
                <w:rFonts w:eastAsia="Times New Roman"/>
                <w:color w:val="000000"/>
                <w:sz w:val="20"/>
                <w:szCs w:val="20"/>
                <w:lang w:val="ru-RU" w:eastAsia="ru-RU"/>
              </w:rPr>
              <w:t>7.06</w:t>
            </w:r>
            <w:bookmarkEnd w:id="475"/>
          </w:p>
        </w:tc>
        <w:tc>
          <w:tcPr>
            <w:tcW w:w="349" w:type="pct"/>
            <w:tcBorders>
              <w:top w:val="nil"/>
              <w:left w:val="nil"/>
              <w:bottom w:val="single" w:sz="4" w:space="0" w:color="auto"/>
              <w:right w:val="single" w:sz="4" w:space="0" w:color="auto"/>
            </w:tcBorders>
            <w:shd w:val="clear" w:color="auto" w:fill="auto"/>
            <w:noWrap/>
            <w:vAlign w:val="center"/>
            <w:hideMark/>
          </w:tcPr>
          <w:p w14:paraId="61281EAE"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76" w:name="_Toc85805074"/>
            <w:r w:rsidRPr="001D7464">
              <w:rPr>
                <w:rFonts w:eastAsia="Times New Roman"/>
                <w:color w:val="000000"/>
                <w:sz w:val="20"/>
                <w:szCs w:val="20"/>
                <w:lang w:val="ru-RU" w:eastAsia="ru-RU"/>
              </w:rPr>
              <w:t>12.72</w:t>
            </w:r>
            <w:bookmarkEnd w:id="476"/>
          </w:p>
        </w:tc>
        <w:tc>
          <w:tcPr>
            <w:tcW w:w="389" w:type="pct"/>
            <w:tcBorders>
              <w:top w:val="nil"/>
              <w:left w:val="nil"/>
              <w:bottom w:val="single" w:sz="4" w:space="0" w:color="auto"/>
              <w:right w:val="single" w:sz="4" w:space="0" w:color="auto"/>
            </w:tcBorders>
            <w:shd w:val="clear" w:color="auto" w:fill="auto"/>
            <w:noWrap/>
            <w:vAlign w:val="center"/>
            <w:hideMark/>
          </w:tcPr>
          <w:p w14:paraId="5B2DEA34"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77" w:name="_Toc85805075"/>
            <w:r w:rsidRPr="001D7464">
              <w:rPr>
                <w:rFonts w:eastAsia="Times New Roman"/>
                <w:color w:val="000000"/>
                <w:sz w:val="20"/>
                <w:szCs w:val="20"/>
                <w:lang w:val="ru-RU" w:eastAsia="ru-RU"/>
              </w:rPr>
              <w:t>8.48</w:t>
            </w:r>
            <w:bookmarkEnd w:id="477"/>
          </w:p>
        </w:tc>
        <w:tc>
          <w:tcPr>
            <w:tcW w:w="334" w:type="pct"/>
            <w:tcBorders>
              <w:top w:val="nil"/>
              <w:left w:val="nil"/>
              <w:bottom w:val="single" w:sz="4" w:space="0" w:color="auto"/>
              <w:right w:val="single" w:sz="4" w:space="0" w:color="auto"/>
            </w:tcBorders>
            <w:shd w:val="clear" w:color="auto" w:fill="auto"/>
            <w:noWrap/>
            <w:vAlign w:val="center"/>
            <w:hideMark/>
          </w:tcPr>
          <w:p w14:paraId="0B7EA370"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78" w:name="_Toc85805076"/>
            <w:r w:rsidRPr="001D7464">
              <w:rPr>
                <w:rFonts w:eastAsia="Times New Roman"/>
                <w:color w:val="000000"/>
                <w:sz w:val="20"/>
                <w:szCs w:val="20"/>
                <w:lang w:val="ru-RU" w:eastAsia="ru-RU"/>
              </w:rPr>
              <w:t>4.24</w:t>
            </w:r>
            <w:bookmarkEnd w:id="478"/>
          </w:p>
        </w:tc>
        <w:tc>
          <w:tcPr>
            <w:tcW w:w="334" w:type="pct"/>
            <w:tcBorders>
              <w:top w:val="nil"/>
              <w:left w:val="nil"/>
              <w:bottom w:val="single" w:sz="4" w:space="0" w:color="auto"/>
              <w:right w:val="single" w:sz="4" w:space="0" w:color="auto"/>
            </w:tcBorders>
            <w:shd w:val="clear" w:color="auto" w:fill="auto"/>
            <w:noWrap/>
            <w:vAlign w:val="center"/>
            <w:hideMark/>
          </w:tcPr>
          <w:p w14:paraId="1450AB4C"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79" w:name="_Toc85805077"/>
            <w:r w:rsidRPr="001D7464">
              <w:rPr>
                <w:rFonts w:eastAsia="Times New Roman"/>
                <w:color w:val="000000"/>
                <w:sz w:val="20"/>
                <w:szCs w:val="20"/>
                <w:lang w:val="ru-RU" w:eastAsia="ru-RU"/>
              </w:rPr>
              <w:t>0.00</w:t>
            </w:r>
            <w:bookmarkEnd w:id="479"/>
          </w:p>
        </w:tc>
        <w:tc>
          <w:tcPr>
            <w:tcW w:w="334" w:type="pct"/>
            <w:tcBorders>
              <w:top w:val="nil"/>
              <w:left w:val="nil"/>
              <w:bottom w:val="single" w:sz="4" w:space="0" w:color="auto"/>
              <w:right w:val="single" w:sz="4" w:space="0" w:color="auto"/>
            </w:tcBorders>
            <w:shd w:val="clear" w:color="auto" w:fill="auto"/>
            <w:noWrap/>
            <w:vAlign w:val="center"/>
            <w:hideMark/>
          </w:tcPr>
          <w:p w14:paraId="75C85182"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80" w:name="_Toc85805078"/>
            <w:r w:rsidRPr="001D7464">
              <w:rPr>
                <w:rFonts w:eastAsia="Times New Roman"/>
                <w:color w:val="000000"/>
                <w:sz w:val="20"/>
                <w:szCs w:val="20"/>
                <w:lang w:val="ru-RU" w:eastAsia="ru-RU"/>
              </w:rPr>
              <w:t>0.00</w:t>
            </w:r>
            <w:bookmarkEnd w:id="480"/>
          </w:p>
        </w:tc>
        <w:tc>
          <w:tcPr>
            <w:tcW w:w="334" w:type="pct"/>
            <w:tcBorders>
              <w:top w:val="nil"/>
              <w:left w:val="nil"/>
              <w:bottom w:val="single" w:sz="4" w:space="0" w:color="auto"/>
              <w:right w:val="single" w:sz="4" w:space="0" w:color="auto"/>
            </w:tcBorders>
            <w:shd w:val="clear" w:color="auto" w:fill="auto"/>
            <w:noWrap/>
            <w:vAlign w:val="center"/>
            <w:hideMark/>
          </w:tcPr>
          <w:p w14:paraId="20EBCC55"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81" w:name="_Toc85805079"/>
            <w:r w:rsidRPr="001D7464">
              <w:rPr>
                <w:rFonts w:eastAsia="Times New Roman"/>
                <w:color w:val="000000"/>
                <w:sz w:val="20"/>
                <w:szCs w:val="20"/>
                <w:lang w:val="ru-RU" w:eastAsia="ru-RU"/>
              </w:rPr>
              <w:t>0.00</w:t>
            </w:r>
            <w:bookmarkEnd w:id="481"/>
          </w:p>
        </w:tc>
        <w:tc>
          <w:tcPr>
            <w:tcW w:w="334" w:type="pct"/>
            <w:tcBorders>
              <w:top w:val="nil"/>
              <w:left w:val="nil"/>
              <w:bottom w:val="single" w:sz="4" w:space="0" w:color="auto"/>
              <w:right w:val="single" w:sz="4" w:space="0" w:color="auto"/>
            </w:tcBorders>
            <w:shd w:val="clear" w:color="auto" w:fill="auto"/>
            <w:noWrap/>
            <w:vAlign w:val="center"/>
            <w:hideMark/>
          </w:tcPr>
          <w:p w14:paraId="110AA622"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82" w:name="_Toc85805080"/>
            <w:r w:rsidRPr="001D7464">
              <w:rPr>
                <w:rFonts w:eastAsia="Times New Roman"/>
                <w:color w:val="000000"/>
                <w:sz w:val="20"/>
                <w:szCs w:val="20"/>
                <w:lang w:val="ru-RU" w:eastAsia="ru-RU"/>
              </w:rPr>
              <w:t>0.00</w:t>
            </w:r>
            <w:bookmarkEnd w:id="482"/>
          </w:p>
        </w:tc>
        <w:tc>
          <w:tcPr>
            <w:tcW w:w="334" w:type="pct"/>
            <w:tcBorders>
              <w:top w:val="nil"/>
              <w:left w:val="nil"/>
              <w:bottom w:val="single" w:sz="4" w:space="0" w:color="auto"/>
              <w:right w:val="single" w:sz="4" w:space="0" w:color="auto"/>
            </w:tcBorders>
            <w:shd w:val="clear" w:color="auto" w:fill="auto"/>
            <w:noWrap/>
            <w:vAlign w:val="center"/>
            <w:hideMark/>
          </w:tcPr>
          <w:p w14:paraId="6094243E"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83" w:name="_Toc85805081"/>
            <w:r w:rsidRPr="001D7464">
              <w:rPr>
                <w:rFonts w:eastAsia="Times New Roman"/>
                <w:color w:val="000000"/>
                <w:sz w:val="20"/>
                <w:szCs w:val="20"/>
                <w:lang w:val="ru-RU" w:eastAsia="ru-RU"/>
              </w:rPr>
              <w:t>0.00</w:t>
            </w:r>
            <w:bookmarkEnd w:id="483"/>
          </w:p>
        </w:tc>
        <w:tc>
          <w:tcPr>
            <w:tcW w:w="331" w:type="pct"/>
            <w:tcBorders>
              <w:top w:val="nil"/>
              <w:left w:val="nil"/>
              <w:bottom w:val="single" w:sz="4" w:space="0" w:color="auto"/>
              <w:right w:val="single" w:sz="4" w:space="0" w:color="auto"/>
            </w:tcBorders>
            <w:shd w:val="clear" w:color="auto" w:fill="auto"/>
            <w:noWrap/>
            <w:vAlign w:val="center"/>
            <w:hideMark/>
          </w:tcPr>
          <w:p w14:paraId="2E3F39B6"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84" w:name="_Toc85805082"/>
            <w:r w:rsidRPr="001D7464">
              <w:rPr>
                <w:rFonts w:eastAsia="Times New Roman"/>
                <w:color w:val="000000"/>
                <w:sz w:val="20"/>
                <w:szCs w:val="20"/>
                <w:lang w:val="ru-RU" w:eastAsia="ru-RU"/>
              </w:rPr>
              <w:t>0.00</w:t>
            </w:r>
            <w:bookmarkEnd w:id="484"/>
          </w:p>
        </w:tc>
      </w:tr>
      <w:tr w:rsidR="001D7464" w:rsidRPr="001D7464" w14:paraId="039749D7" w14:textId="77777777" w:rsidTr="001D7464">
        <w:trPr>
          <w:trHeight w:val="20"/>
        </w:trPr>
        <w:tc>
          <w:tcPr>
            <w:tcW w:w="910" w:type="pct"/>
            <w:tcBorders>
              <w:top w:val="nil"/>
              <w:left w:val="single" w:sz="4" w:space="0" w:color="auto"/>
              <w:bottom w:val="single" w:sz="4" w:space="0" w:color="auto"/>
              <w:right w:val="single" w:sz="4" w:space="0" w:color="auto"/>
            </w:tcBorders>
            <w:shd w:val="clear" w:color="auto" w:fill="auto"/>
            <w:vAlign w:val="center"/>
            <w:hideMark/>
          </w:tcPr>
          <w:p w14:paraId="010F728E"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85" w:name="_Toc85805083"/>
            <w:r w:rsidRPr="001D7464">
              <w:rPr>
                <w:rFonts w:eastAsia="Times New Roman"/>
                <w:color w:val="000000"/>
                <w:sz w:val="20"/>
                <w:szCs w:val="20"/>
                <w:lang w:val="ru-RU" w:eastAsia="ru-RU"/>
              </w:rPr>
              <w:t>котельная "ИНК"</w:t>
            </w:r>
            <w:bookmarkEnd w:id="485"/>
          </w:p>
        </w:tc>
        <w:tc>
          <w:tcPr>
            <w:tcW w:w="339" w:type="pct"/>
            <w:tcBorders>
              <w:top w:val="nil"/>
              <w:left w:val="nil"/>
              <w:bottom w:val="single" w:sz="4" w:space="0" w:color="auto"/>
              <w:right w:val="single" w:sz="4" w:space="0" w:color="auto"/>
            </w:tcBorders>
            <w:shd w:val="clear" w:color="auto" w:fill="auto"/>
            <w:vAlign w:val="center"/>
            <w:hideMark/>
          </w:tcPr>
          <w:p w14:paraId="48AA611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86" w:name="_Toc85805084"/>
            <w:r w:rsidRPr="001D7464">
              <w:rPr>
                <w:rFonts w:eastAsia="Times New Roman"/>
                <w:color w:val="000000"/>
                <w:sz w:val="20"/>
                <w:szCs w:val="20"/>
                <w:lang w:val="ru-RU" w:eastAsia="ru-RU"/>
              </w:rPr>
              <w:t>0.00</w:t>
            </w:r>
            <w:bookmarkEnd w:id="486"/>
          </w:p>
        </w:tc>
        <w:tc>
          <w:tcPr>
            <w:tcW w:w="339" w:type="pct"/>
            <w:tcBorders>
              <w:top w:val="nil"/>
              <w:left w:val="nil"/>
              <w:bottom w:val="single" w:sz="4" w:space="0" w:color="auto"/>
              <w:right w:val="single" w:sz="4" w:space="0" w:color="auto"/>
            </w:tcBorders>
            <w:shd w:val="clear" w:color="auto" w:fill="auto"/>
            <w:vAlign w:val="center"/>
            <w:hideMark/>
          </w:tcPr>
          <w:p w14:paraId="4B5B8F57"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87" w:name="_Toc85805085"/>
            <w:r w:rsidRPr="001D7464">
              <w:rPr>
                <w:rFonts w:eastAsia="Times New Roman"/>
                <w:color w:val="000000"/>
                <w:sz w:val="20"/>
                <w:szCs w:val="20"/>
                <w:lang w:val="ru-RU" w:eastAsia="ru-RU"/>
              </w:rPr>
              <w:t>0.00</w:t>
            </w:r>
            <w:bookmarkEnd w:id="487"/>
          </w:p>
        </w:tc>
        <w:tc>
          <w:tcPr>
            <w:tcW w:w="339" w:type="pct"/>
            <w:tcBorders>
              <w:top w:val="nil"/>
              <w:left w:val="nil"/>
              <w:bottom w:val="single" w:sz="4" w:space="0" w:color="auto"/>
              <w:right w:val="single" w:sz="4" w:space="0" w:color="auto"/>
            </w:tcBorders>
            <w:shd w:val="clear" w:color="auto" w:fill="auto"/>
            <w:vAlign w:val="center"/>
            <w:hideMark/>
          </w:tcPr>
          <w:p w14:paraId="1296D5B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88" w:name="_Toc85805086"/>
            <w:r w:rsidRPr="001D7464">
              <w:rPr>
                <w:rFonts w:eastAsia="Times New Roman"/>
                <w:color w:val="000000"/>
                <w:sz w:val="20"/>
                <w:szCs w:val="20"/>
                <w:lang w:val="ru-RU" w:eastAsia="ru-RU"/>
              </w:rPr>
              <w:t>0.00</w:t>
            </w:r>
            <w:bookmarkEnd w:id="488"/>
          </w:p>
        </w:tc>
        <w:tc>
          <w:tcPr>
            <w:tcW w:w="349" w:type="pct"/>
            <w:tcBorders>
              <w:top w:val="nil"/>
              <w:left w:val="nil"/>
              <w:bottom w:val="single" w:sz="4" w:space="0" w:color="auto"/>
              <w:right w:val="single" w:sz="4" w:space="0" w:color="auto"/>
            </w:tcBorders>
            <w:shd w:val="clear" w:color="auto" w:fill="auto"/>
            <w:vAlign w:val="center"/>
            <w:hideMark/>
          </w:tcPr>
          <w:p w14:paraId="3F90E661"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89" w:name="_Toc85805087"/>
            <w:r w:rsidRPr="001D7464">
              <w:rPr>
                <w:rFonts w:eastAsia="Times New Roman"/>
                <w:color w:val="000000"/>
                <w:sz w:val="20"/>
                <w:szCs w:val="20"/>
                <w:lang w:val="ru-RU" w:eastAsia="ru-RU"/>
              </w:rPr>
              <w:t>0.00</w:t>
            </w:r>
            <w:bookmarkEnd w:id="489"/>
          </w:p>
        </w:tc>
        <w:tc>
          <w:tcPr>
            <w:tcW w:w="389" w:type="pct"/>
            <w:tcBorders>
              <w:top w:val="nil"/>
              <w:left w:val="nil"/>
              <w:bottom w:val="single" w:sz="4" w:space="0" w:color="auto"/>
              <w:right w:val="single" w:sz="4" w:space="0" w:color="auto"/>
            </w:tcBorders>
            <w:shd w:val="clear" w:color="auto" w:fill="auto"/>
            <w:vAlign w:val="center"/>
            <w:hideMark/>
          </w:tcPr>
          <w:p w14:paraId="34E2F37A"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90" w:name="_Toc85805088"/>
            <w:r w:rsidRPr="001D7464">
              <w:rPr>
                <w:rFonts w:eastAsia="Times New Roman"/>
                <w:color w:val="000000"/>
                <w:sz w:val="20"/>
                <w:szCs w:val="20"/>
                <w:lang w:val="ru-RU" w:eastAsia="ru-RU"/>
              </w:rPr>
              <w:t>0.00</w:t>
            </w:r>
            <w:bookmarkEnd w:id="490"/>
          </w:p>
        </w:tc>
        <w:tc>
          <w:tcPr>
            <w:tcW w:w="334" w:type="pct"/>
            <w:tcBorders>
              <w:top w:val="nil"/>
              <w:left w:val="nil"/>
              <w:bottom w:val="single" w:sz="4" w:space="0" w:color="auto"/>
              <w:right w:val="single" w:sz="4" w:space="0" w:color="auto"/>
            </w:tcBorders>
            <w:shd w:val="clear" w:color="auto" w:fill="auto"/>
            <w:vAlign w:val="center"/>
            <w:hideMark/>
          </w:tcPr>
          <w:p w14:paraId="01A359CE"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91" w:name="_Toc85805089"/>
            <w:r w:rsidRPr="001D7464">
              <w:rPr>
                <w:rFonts w:eastAsia="Times New Roman"/>
                <w:color w:val="000000"/>
                <w:sz w:val="20"/>
                <w:szCs w:val="20"/>
                <w:lang w:val="ru-RU" w:eastAsia="ru-RU"/>
              </w:rPr>
              <w:t>0.00</w:t>
            </w:r>
            <w:bookmarkEnd w:id="491"/>
          </w:p>
        </w:tc>
        <w:tc>
          <w:tcPr>
            <w:tcW w:w="334" w:type="pct"/>
            <w:tcBorders>
              <w:top w:val="nil"/>
              <w:left w:val="nil"/>
              <w:bottom w:val="single" w:sz="4" w:space="0" w:color="auto"/>
              <w:right w:val="single" w:sz="4" w:space="0" w:color="auto"/>
            </w:tcBorders>
            <w:shd w:val="clear" w:color="auto" w:fill="auto"/>
            <w:vAlign w:val="center"/>
            <w:hideMark/>
          </w:tcPr>
          <w:p w14:paraId="72B8D61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92" w:name="_Toc85805090"/>
            <w:r w:rsidRPr="001D7464">
              <w:rPr>
                <w:rFonts w:eastAsia="Times New Roman"/>
                <w:color w:val="000000"/>
                <w:sz w:val="20"/>
                <w:szCs w:val="20"/>
                <w:lang w:val="ru-RU" w:eastAsia="ru-RU"/>
              </w:rPr>
              <w:t>0.00</w:t>
            </w:r>
            <w:bookmarkEnd w:id="492"/>
          </w:p>
        </w:tc>
        <w:tc>
          <w:tcPr>
            <w:tcW w:w="334" w:type="pct"/>
            <w:tcBorders>
              <w:top w:val="nil"/>
              <w:left w:val="nil"/>
              <w:bottom w:val="single" w:sz="4" w:space="0" w:color="auto"/>
              <w:right w:val="single" w:sz="4" w:space="0" w:color="auto"/>
            </w:tcBorders>
            <w:shd w:val="clear" w:color="auto" w:fill="auto"/>
            <w:vAlign w:val="center"/>
            <w:hideMark/>
          </w:tcPr>
          <w:p w14:paraId="37F9977B"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93" w:name="_Toc85805091"/>
            <w:r w:rsidRPr="001D7464">
              <w:rPr>
                <w:rFonts w:eastAsia="Times New Roman"/>
                <w:color w:val="000000"/>
                <w:sz w:val="20"/>
                <w:szCs w:val="20"/>
                <w:lang w:val="ru-RU" w:eastAsia="ru-RU"/>
              </w:rPr>
              <w:t>0.00</w:t>
            </w:r>
            <w:bookmarkEnd w:id="493"/>
          </w:p>
        </w:tc>
        <w:tc>
          <w:tcPr>
            <w:tcW w:w="334" w:type="pct"/>
            <w:tcBorders>
              <w:top w:val="nil"/>
              <w:left w:val="nil"/>
              <w:bottom w:val="single" w:sz="4" w:space="0" w:color="auto"/>
              <w:right w:val="single" w:sz="4" w:space="0" w:color="auto"/>
            </w:tcBorders>
            <w:shd w:val="clear" w:color="auto" w:fill="auto"/>
            <w:vAlign w:val="center"/>
            <w:hideMark/>
          </w:tcPr>
          <w:p w14:paraId="7D35235F"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94" w:name="_Toc85805092"/>
            <w:r w:rsidRPr="001D7464">
              <w:rPr>
                <w:rFonts w:eastAsia="Times New Roman"/>
                <w:color w:val="000000"/>
                <w:sz w:val="20"/>
                <w:szCs w:val="20"/>
                <w:lang w:val="ru-RU" w:eastAsia="ru-RU"/>
              </w:rPr>
              <w:t>0.00</w:t>
            </w:r>
            <w:bookmarkEnd w:id="494"/>
          </w:p>
        </w:tc>
        <w:tc>
          <w:tcPr>
            <w:tcW w:w="334" w:type="pct"/>
            <w:tcBorders>
              <w:top w:val="nil"/>
              <w:left w:val="nil"/>
              <w:bottom w:val="single" w:sz="4" w:space="0" w:color="auto"/>
              <w:right w:val="single" w:sz="4" w:space="0" w:color="auto"/>
            </w:tcBorders>
            <w:shd w:val="clear" w:color="auto" w:fill="auto"/>
            <w:vAlign w:val="center"/>
            <w:hideMark/>
          </w:tcPr>
          <w:p w14:paraId="7A9ADD9B"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95" w:name="_Toc85805093"/>
            <w:r w:rsidRPr="001D7464">
              <w:rPr>
                <w:rFonts w:eastAsia="Times New Roman"/>
                <w:color w:val="000000"/>
                <w:sz w:val="20"/>
                <w:szCs w:val="20"/>
                <w:lang w:val="ru-RU" w:eastAsia="ru-RU"/>
              </w:rPr>
              <w:t>0.00</w:t>
            </w:r>
            <w:bookmarkEnd w:id="495"/>
          </w:p>
        </w:tc>
        <w:tc>
          <w:tcPr>
            <w:tcW w:w="334" w:type="pct"/>
            <w:tcBorders>
              <w:top w:val="nil"/>
              <w:left w:val="nil"/>
              <w:bottom w:val="single" w:sz="4" w:space="0" w:color="auto"/>
              <w:right w:val="single" w:sz="4" w:space="0" w:color="auto"/>
            </w:tcBorders>
            <w:shd w:val="clear" w:color="auto" w:fill="auto"/>
            <w:vAlign w:val="center"/>
            <w:hideMark/>
          </w:tcPr>
          <w:p w14:paraId="22348B4E"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96" w:name="_Toc85805094"/>
            <w:r w:rsidRPr="001D7464">
              <w:rPr>
                <w:rFonts w:eastAsia="Times New Roman"/>
                <w:color w:val="000000"/>
                <w:sz w:val="20"/>
                <w:szCs w:val="20"/>
                <w:lang w:val="ru-RU" w:eastAsia="ru-RU"/>
              </w:rPr>
              <w:t>0.00</w:t>
            </w:r>
            <w:bookmarkEnd w:id="496"/>
          </w:p>
        </w:tc>
        <w:tc>
          <w:tcPr>
            <w:tcW w:w="331" w:type="pct"/>
            <w:tcBorders>
              <w:top w:val="nil"/>
              <w:left w:val="nil"/>
              <w:bottom w:val="single" w:sz="4" w:space="0" w:color="auto"/>
              <w:right w:val="single" w:sz="4" w:space="0" w:color="auto"/>
            </w:tcBorders>
            <w:shd w:val="clear" w:color="auto" w:fill="auto"/>
            <w:vAlign w:val="center"/>
            <w:hideMark/>
          </w:tcPr>
          <w:p w14:paraId="54D0FCE3" w14:textId="77777777" w:rsidR="001D7464" w:rsidRPr="001D7464" w:rsidRDefault="001D7464" w:rsidP="001D7464">
            <w:pPr>
              <w:widowControl/>
              <w:spacing w:line="240" w:lineRule="auto"/>
              <w:ind w:firstLine="0"/>
              <w:jc w:val="center"/>
              <w:outlineLvl w:val="0"/>
              <w:rPr>
                <w:rFonts w:eastAsia="Times New Roman"/>
                <w:color w:val="000000"/>
                <w:sz w:val="20"/>
                <w:szCs w:val="20"/>
                <w:lang w:val="ru-RU" w:eastAsia="ru-RU"/>
              </w:rPr>
            </w:pPr>
            <w:bookmarkStart w:id="497" w:name="_Toc85805095"/>
            <w:r w:rsidRPr="001D7464">
              <w:rPr>
                <w:rFonts w:eastAsia="Times New Roman"/>
                <w:color w:val="000000"/>
                <w:sz w:val="20"/>
                <w:szCs w:val="20"/>
                <w:lang w:val="ru-RU" w:eastAsia="ru-RU"/>
              </w:rPr>
              <w:t>0.00</w:t>
            </w:r>
            <w:bookmarkEnd w:id="497"/>
          </w:p>
        </w:tc>
      </w:tr>
    </w:tbl>
    <w:p w14:paraId="0744E98D" w14:textId="02E2BBFF" w:rsidR="001D7464" w:rsidRPr="00C51CD9" w:rsidRDefault="001D7464" w:rsidP="007E48A8">
      <w:pPr>
        <w:widowControl/>
        <w:ind w:firstLine="0"/>
        <w:jc w:val="left"/>
        <w:rPr>
          <w:lang w:val="ru-RU"/>
        </w:rPr>
        <w:sectPr w:rsidR="001D7464" w:rsidRPr="00C51CD9" w:rsidSect="000A7EA8">
          <w:pgSz w:w="16840" w:h="11907" w:orient="landscape" w:code="9"/>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9C06A56" w14:textId="77777777" w:rsidR="007E48A8" w:rsidRPr="00C51CD9" w:rsidRDefault="007E48A8" w:rsidP="007E48A8">
      <w:pPr>
        <w:pStyle w:val="2"/>
        <w:keepLines w:val="0"/>
        <w:widowControl/>
        <w:tabs>
          <w:tab w:val="left" w:pos="1100"/>
        </w:tabs>
        <w:suppressAutoHyphens/>
        <w:rPr>
          <w:lang w:val="ru-RU"/>
        </w:rPr>
      </w:pPr>
      <w:bookmarkStart w:id="498" w:name="_Toc535934777"/>
      <w:bookmarkStart w:id="499" w:name="_Toc5031128"/>
      <w:bookmarkStart w:id="500" w:name="_Toc37612754"/>
      <w:bookmarkStart w:id="501" w:name="_Toc85805096"/>
      <w:r w:rsidRPr="00C51CD9">
        <w:rPr>
          <w:lang w:val="ru-RU"/>
        </w:rPr>
        <w:lastRenderedPageBreak/>
        <w:t>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bookmarkEnd w:id="498"/>
      <w:bookmarkEnd w:id="499"/>
      <w:bookmarkEnd w:id="500"/>
      <w:bookmarkEnd w:id="501"/>
    </w:p>
    <w:p w14:paraId="2AFC18E3" w14:textId="6C4CAB11" w:rsidR="00DD63F6" w:rsidRDefault="00DD63F6" w:rsidP="007E48A8">
      <w:pPr>
        <w:rPr>
          <w:lang w:val="ru-RU"/>
        </w:rPr>
      </w:pPr>
      <w:r>
        <w:rPr>
          <w:lang w:val="ru-RU"/>
        </w:rPr>
        <w:t>Средние и м</w:t>
      </w:r>
      <w:r w:rsidR="00ED4BA1">
        <w:rPr>
          <w:lang w:val="ru-RU"/>
        </w:rPr>
        <w:t>аксимальные нагрузки на</w:t>
      </w:r>
      <w:r w:rsidR="000F1151">
        <w:rPr>
          <w:lang w:val="ru-RU"/>
        </w:rPr>
        <w:t xml:space="preserve"> горячее водоснабжения потребителей, подключенных по открытой схеме </w:t>
      </w:r>
      <w:r w:rsidR="00433B07">
        <w:rPr>
          <w:lang w:val="ru-RU"/>
        </w:rPr>
        <w:t>теплоснабжения, согласно электронной модели,</w:t>
      </w:r>
      <w:r>
        <w:rPr>
          <w:lang w:val="ru-RU"/>
        </w:rPr>
        <w:t xml:space="preserve"> г. Усть-Кут, </w:t>
      </w:r>
      <w:r w:rsidR="006343B5">
        <w:rPr>
          <w:lang w:val="ru-RU"/>
        </w:rPr>
        <w:t>приведен</w:t>
      </w:r>
      <w:r>
        <w:rPr>
          <w:lang w:val="ru-RU"/>
        </w:rPr>
        <w:t>ы</w:t>
      </w:r>
      <w:r w:rsidR="006343B5">
        <w:rPr>
          <w:lang w:val="ru-RU"/>
        </w:rPr>
        <w:t xml:space="preserve"> в таблице 6.</w:t>
      </w:r>
      <w:r>
        <w:rPr>
          <w:lang w:val="ru-RU"/>
        </w:rPr>
        <w:t>3</w:t>
      </w:r>
      <w:r w:rsidR="000F1151">
        <w:rPr>
          <w:lang w:val="ru-RU"/>
        </w:rPr>
        <w:t>.</w:t>
      </w:r>
    </w:p>
    <w:p w14:paraId="65BC5436" w14:textId="391E96BB" w:rsidR="0005727F" w:rsidRDefault="00DD63F6" w:rsidP="00D60CF5">
      <w:pPr>
        <w:pStyle w:val="a3"/>
        <w:spacing w:line="240" w:lineRule="auto"/>
        <w:contextualSpacing/>
      </w:pPr>
      <w:bookmarkStart w:id="502" w:name="_Toc79088425"/>
      <w:r w:rsidRPr="00BB2FAF">
        <w:t xml:space="preserve">Таблица </w:t>
      </w:r>
      <w:r w:rsidRPr="00DD63F6">
        <w:t>6</w:t>
      </w:r>
      <w:r w:rsidRPr="00BB2FAF">
        <w:t>.</w:t>
      </w:r>
      <w:fldSimple w:instr=" SEQ Таблица_П49. \* ARABIC ">
        <w:r>
          <w:rPr>
            <w:noProof/>
          </w:rPr>
          <w:t>2</w:t>
        </w:r>
      </w:fldSimple>
      <w:r w:rsidRPr="00BB2FAF">
        <w:t xml:space="preserve">.  </w:t>
      </w:r>
      <w:r>
        <w:t xml:space="preserve"> Спецификация источников согласно электронной модели в Zulu</w:t>
      </w:r>
      <w:bookmarkEnd w:id="502"/>
      <w:r w:rsidR="000F1151">
        <w:t xml:space="preserve"> </w:t>
      </w:r>
    </w:p>
    <w:tbl>
      <w:tblPr>
        <w:tblW w:w="5000" w:type="pct"/>
        <w:tblLook w:val="04A0" w:firstRow="1" w:lastRow="0" w:firstColumn="1" w:lastColumn="0" w:noHBand="0" w:noVBand="1"/>
      </w:tblPr>
      <w:tblGrid>
        <w:gridCol w:w="2438"/>
        <w:gridCol w:w="12122"/>
      </w:tblGrid>
      <w:tr w:rsidR="00DD63F6" w:rsidRPr="00DD63F6" w14:paraId="314E1224" w14:textId="77777777" w:rsidTr="00DD63F6">
        <w:trPr>
          <w:trHeight w:val="170"/>
        </w:trPr>
        <w:tc>
          <w:tcPr>
            <w:tcW w:w="6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268B5" w14:textId="77777777" w:rsidR="00DD63F6" w:rsidRPr="00DD63F6" w:rsidRDefault="00DD63F6" w:rsidP="00D60CF5">
            <w:pPr>
              <w:widowControl/>
              <w:spacing w:line="240" w:lineRule="auto"/>
              <w:ind w:firstLine="0"/>
              <w:contextualSpacing/>
              <w:jc w:val="center"/>
              <w:rPr>
                <w:rFonts w:eastAsia="Times New Roman"/>
                <w:b/>
                <w:bCs/>
                <w:color w:val="000000"/>
                <w:sz w:val="20"/>
                <w:szCs w:val="20"/>
                <w:lang w:val="ru-RU" w:eastAsia="ru-RU"/>
              </w:rPr>
            </w:pPr>
            <w:r w:rsidRPr="00DD63F6">
              <w:rPr>
                <w:rFonts w:eastAsia="Times New Roman"/>
                <w:b/>
                <w:bCs/>
                <w:color w:val="000000"/>
                <w:sz w:val="20"/>
                <w:szCs w:val="20"/>
                <w:lang w:val="ru-RU" w:eastAsia="ru-RU"/>
              </w:rPr>
              <w:t>Номер источника в Zulu</w:t>
            </w:r>
          </w:p>
        </w:tc>
        <w:tc>
          <w:tcPr>
            <w:tcW w:w="4320" w:type="pct"/>
            <w:tcBorders>
              <w:top w:val="single" w:sz="4" w:space="0" w:color="auto"/>
              <w:left w:val="nil"/>
              <w:bottom w:val="single" w:sz="4" w:space="0" w:color="auto"/>
              <w:right w:val="single" w:sz="4" w:space="0" w:color="auto"/>
            </w:tcBorders>
            <w:shd w:val="clear" w:color="auto" w:fill="auto"/>
            <w:noWrap/>
            <w:vAlign w:val="center"/>
            <w:hideMark/>
          </w:tcPr>
          <w:p w14:paraId="17E7C3C5" w14:textId="1D8B08A7" w:rsidR="00DD63F6" w:rsidRPr="00DD63F6" w:rsidRDefault="00DD63F6" w:rsidP="00D60CF5">
            <w:pPr>
              <w:widowControl/>
              <w:spacing w:line="240" w:lineRule="auto"/>
              <w:ind w:firstLine="0"/>
              <w:contextualSpacing/>
              <w:jc w:val="center"/>
              <w:rPr>
                <w:rFonts w:eastAsia="Times New Roman"/>
                <w:b/>
                <w:bCs/>
                <w:color w:val="000000"/>
                <w:sz w:val="20"/>
                <w:szCs w:val="20"/>
                <w:lang w:val="ru-RU" w:eastAsia="ru-RU"/>
              </w:rPr>
            </w:pPr>
            <w:r w:rsidRPr="00DD63F6">
              <w:rPr>
                <w:rFonts w:eastAsia="Times New Roman"/>
                <w:b/>
                <w:bCs/>
                <w:color w:val="000000"/>
                <w:sz w:val="20"/>
                <w:szCs w:val="20"/>
                <w:lang w:val="ru-RU" w:eastAsia="ru-RU"/>
              </w:rPr>
              <w:t xml:space="preserve">Наименование </w:t>
            </w:r>
            <w:r w:rsidR="00433B07" w:rsidRPr="00DD63F6">
              <w:rPr>
                <w:rFonts w:eastAsia="Times New Roman"/>
                <w:b/>
                <w:bCs/>
                <w:color w:val="000000"/>
                <w:sz w:val="20"/>
                <w:szCs w:val="20"/>
                <w:lang w:val="ru-RU" w:eastAsia="ru-RU"/>
              </w:rPr>
              <w:t>источника</w:t>
            </w:r>
          </w:p>
        </w:tc>
      </w:tr>
      <w:tr w:rsidR="00DD63F6" w:rsidRPr="00DD63F6" w14:paraId="62A5E97E" w14:textId="77777777" w:rsidTr="00DD63F6">
        <w:trPr>
          <w:trHeight w:val="170"/>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1B1AC40D" w14:textId="77777777" w:rsidR="00DD63F6" w:rsidRPr="00DD63F6" w:rsidRDefault="00DD63F6" w:rsidP="00D60CF5">
            <w:pPr>
              <w:widowControl/>
              <w:spacing w:line="240" w:lineRule="auto"/>
              <w:ind w:firstLine="0"/>
              <w:contextualSpacing/>
              <w:jc w:val="center"/>
              <w:rPr>
                <w:rFonts w:eastAsia="Times New Roman"/>
                <w:color w:val="000000"/>
                <w:sz w:val="20"/>
                <w:szCs w:val="20"/>
                <w:lang w:val="ru-RU" w:eastAsia="ru-RU"/>
              </w:rPr>
            </w:pPr>
            <w:r w:rsidRPr="00DD63F6">
              <w:rPr>
                <w:rFonts w:eastAsia="Times New Roman"/>
                <w:color w:val="000000"/>
                <w:sz w:val="20"/>
                <w:szCs w:val="20"/>
                <w:lang w:val="ru-RU" w:eastAsia="ru-RU"/>
              </w:rPr>
              <w:t>1</w:t>
            </w:r>
          </w:p>
        </w:tc>
        <w:tc>
          <w:tcPr>
            <w:tcW w:w="4320" w:type="pct"/>
            <w:tcBorders>
              <w:top w:val="nil"/>
              <w:left w:val="nil"/>
              <w:bottom w:val="single" w:sz="4" w:space="0" w:color="auto"/>
              <w:right w:val="single" w:sz="4" w:space="0" w:color="auto"/>
            </w:tcBorders>
            <w:shd w:val="clear" w:color="auto" w:fill="auto"/>
            <w:noWrap/>
            <w:vAlign w:val="bottom"/>
            <w:hideMark/>
          </w:tcPr>
          <w:p w14:paraId="6CDFD972" w14:textId="77777777" w:rsidR="00DD63F6" w:rsidRPr="00DD63F6" w:rsidRDefault="00DD63F6" w:rsidP="00D60CF5">
            <w:pPr>
              <w:widowControl/>
              <w:spacing w:line="240" w:lineRule="auto"/>
              <w:ind w:firstLine="0"/>
              <w:contextualSpacing/>
              <w:jc w:val="left"/>
              <w:rPr>
                <w:rFonts w:eastAsia="Times New Roman"/>
                <w:color w:val="000000"/>
                <w:sz w:val="20"/>
                <w:szCs w:val="20"/>
                <w:lang w:val="ru-RU" w:eastAsia="ru-RU"/>
              </w:rPr>
            </w:pPr>
            <w:r w:rsidRPr="00DD63F6">
              <w:rPr>
                <w:rFonts w:eastAsia="Times New Roman"/>
                <w:color w:val="000000"/>
                <w:sz w:val="20"/>
                <w:szCs w:val="20"/>
                <w:lang w:val="ru-RU" w:eastAsia="ru-RU"/>
              </w:rPr>
              <w:t>котельная «Лена»</w:t>
            </w:r>
          </w:p>
        </w:tc>
      </w:tr>
      <w:tr w:rsidR="00DD63F6" w:rsidRPr="00DD63F6" w14:paraId="79778DA4" w14:textId="77777777" w:rsidTr="00DD63F6">
        <w:trPr>
          <w:trHeight w:val="170"/>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11FB6303" w14:textId="77777777" w:rsidR="00DD63F6" w:rsidRPr="00DD63F6" w:rsidRDefault="00DD63F6" w:rsidP="00D60CF5">
            <w:pPr>
              <w:widowControl/>
              <w:spacing w:line="240" w:lineRule="auto"/>
              <w:ind w:firstLine="0"/>
              <w:contextualSpacing/>
              <w:jc w:val="center"/>
              <w:rPr>
                <w:rFonts w:eastAsia="Times New Roman"/>
                <w:color w:val="000000"/>
                <w:sz w:val="20"/>
                <w:szCs w:val="20"/>
                <w:lang w:val="ru-RU" w:eastAsia="ru-RU"/>
              </w:rPr>
            </w:pPr>
            <w:r w:rsidRPr="00DD63F6">
              <w:rPr>
                <w:rFonts w:eastAsia="Times New Roman"/>
                <w:color w:val="000000"/>
                <w:sz w:val="20"/>
                <w:szCs w:val="20"/>
                <w:lang w:val="ru-RU" w:eastAsia="ru-RU"/>
              </w:rPr>
              <w:t>2</w:t>
            </w:r>
          </w:p>
        </w:tc>
        <w:tc>
          <w:tcPr>
            <w:tcW w:w="4320" w:type="pct"/>
            <w:tcBorders>
              <w:top w:val="nil"/>
              <w:left w:val="nil"/>
              <w:bottom w:val="single" w:sz="4" w:space="0" w:color="auto"/>
              <w:right w:val="single" w:sz="4" w:space="0" w:color="auto"/>
            </w:tcBorders>
            <w:shd w:val="clear" w:color="auto" w:fill="auto"/>
            <w:noWrap/>
            <w:vAlign w:val="bottom"/>
            <w:hideMark/>
          </w:tcPr>
          <w:p w14:paraId="74123491" w14:textId="77777777" w:rsidR="00DD63F6" w:rsidRPr="00DD63F6" w:rsidRDefault="00DD63F6" w:rsidP="00D60CF5">
            <w:pPr>
              <w:widowControl/>
              <w:spacing w:line="240" w:lineRule="auto"/>
              <w:ind w:firstLine="0"/>
              <w:contextualSpacing/>
              <w:jc w:val="left"/>
              <w:rPr>
                <w:rFonts w:eastAsia="Times New Roman"/>
                <w:color w:val="000000"/>
                <w:sz w:val="20"/>
                <w:szCs w:val="20"/>
                <w:lang w:val="ru-RU" w:eastAsia="ru-RU"/>
              </w:rPr>
            </w:pPr>
            <w:r w:rsidRPr="00DD63F6">
              <w:rPr>
                <w:rFonts w:eastAsia="Times New Roman"/>
                <w:color w:val="000000"/>
                <w:sz w:val="20"/>
                <w:szCs w:val="20"/>
                <w:lang w:val="ru-RU" w:eastAsia="ru-RU"/>
              </w:rPr>
              <w:t>котельная «Центральная»</w:t>
            </w:r>
          </w:p>
        </w:tc>
      </w:tr>
      <w:tr w:rsidR="00DD63F6" w:rsidRPr="00DD63F6" w14:paraId="20CF5932" w14:textId="77777777" w:rsidTr="00DD63F6">
        <w:trPr>
          <w:trHeight w:val="170"/>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7A81CD3A" w14:textId="77777777" w:rsidR="00DD63F6" w:rsidRPr="00DD63F6" w:rsidRDefault="00DD63F6" w:rsidP="00D60CF5">
            <w:pPr>
              <w:widowControl/>
              <w:spacing w:line="240" w:lineRule="auto"/>
              <w:ind w:firstLine="0"/>
              <w:contextualSpacing/>
              <w:jc w:val="center"/>
              <w:rPr>
                <w:rFonts w:eastAsia="Times New Roman"/>
                <w:color w:val="000000"/>
                <w:sz w:val="20"/>
                <w:szCs w:val="20"/>
                <w:lang w:val="ru-RU" w:eastAsia="ru-RU"/>
              </w:rPr>
            </w:pPr>
            <w:r w:rsidRPr="00DD63F6">
              <w:rPr>
                <w:rFonts w:eastAsia="Times New Roman"/>
                <w:color w:val="000000"/>
                <w:sz w:val="20"/>
                <w:szCs w:val="20"/>
                <w:lang w:val="ru-RU" w:eastAsia="ru-RU"/>
              </w:rPr>
              <w:t>3</w:t>
            </w:r>
          </w:p>
        </w:tc>
        <w:tc>
          <w:tcPr>
            <w:tcW w:w="4320" w:type="pct"/>
            <w:tcBorders>
              <w:top w:val="nil"/>
              <w:left w:val="nil"/>
              <w:bottom w:val="single" w:sz="4" w:space="0" w:color="auto"/>
              <w:right w:val="single" w:sz="4" w:space="0" w:color="auto"/>
            </w:tcBorders>
            <w:shd w:val="clear" w:color="auto" w:fill="auto"/>
            <w:noWrap/>
            <w:vAlign w:val="bottom"/>
            <w:hideMark/>
          </w:tcPr>
          <w:p w14:paraId="60AB25A0" w14:textId="254C874C" w:rsidR="00DD63F6" w:rsidRPr="00DD63F6" w:rsidRDefault="00DD63F6" w:rsidP="00D60CF5">
            <w:pPr>
              <w:widowControl/>
              <w:spacing w:line="240" w:lineRule="auto"/>
              <w:ind w:firstLine="0"/>
              <w:contextualSpacing/>
              <w:jc w:val="left"/>
              <w:rPr>
                <w:rFonts w:eastAsia="Times New Roman"/>
                <w:color w:val="000000"/>
                <w:sz w:val="20"/>
                <w:szCs w:val="20"/>
                <w:lang w:val="ru-RU" w:eastAsia="ru-RU"/>
              </w:rPr>
            </w:pPr>
            <w:r w:rsidRPr="00DD63F6">
              <w:rPr>
                <w:rFonts w:eastAsia="Times New Roman"/>
                <w:color w:val="000000"/>
                <w:sz w:val="20"/>
                <w:szCs w:val="20"/>
                <w:lang w:val="ru-RU" w:eastAsia="ru-RU"/>
              </w:rPr>
              <w:t>котельная «</w:t>
            </w:r>
            <w:r w:rsidR="00062F74">
              <w:rPr>
                <w:rFonts w:eastAsia="Times New Roman"/>
                <w:color w:val="000000"/>
                <w:sz w:val="20"/>
                <w:szCs w:val="20"/>
                <w:lang w:val="ru-RU" w:eastAsia="ru-RU"/>
              </w:rPr>
              <w:t>ЗГР</w:t>
            </w:r>
            <w:r w:rsidRPr="00DD63F6">
              <w:rPr>
                <w:rFonts w:eastAsia="Times New Roman"/>
                <w:color w:val="000000"/>
                <w:sz w:val="20"/>
                <w:szCs w:val="20"/>
                <w:lang w:val="ru-RU" w:eastAsia="ru-RU"/>
              </w:rPr>
              <w:t>»</w:t>
            </w:r>
          </w:p>
        </w:tc>
      </w:tr>
      <w:tr w:rsidR="00DD63F6" w:rsidRPr="00DD63F6" w14:paraId="4E2C232C" w14:textId="77777777" w:rsidTr="00DD63F6">
        <w:trPr>
          <w:trHeight w:val="170"/>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4D9DA67C" w14:textId="77777777" w:rsidR="00DD63F6" w:rsidRPr="00DD63F6" w:rsidRDefault="00DD63F6" w:rsidP="00D60CF5">
            <w:pPr>
              <w:widowControl/>
              <w:spacing w:line="240" w:lineRule="auto"/>
              <w:ind w:firstLine="0"/>
              <w:contextualSpacing/>
              <w:jc w:val="center"/>
              <w:rPr>
                <w:rFonts w:eastAsia="Times New Roman"/>
                <w:color w:val="000000"/>
                <w:sz w:val="20"/>
                <w:szCs w:val="20"/>
                <w:lang w:val="ru-RU" w:eastAsia="ru-RU"/>
              </w:rPr>
            </w:pPr>
            <w:r w:rsidRPr="00DD63F6">
              <w:rPr>
                <w:rFonts w:eastAsia="Times New Roman"/>
                <w:color w:val="000000"/>
                <w:sz w:val="20"/>
                <w:szCs w:val="20"/>
                <w:lang w:val="ru-RU" w:eastAsia="ru-RU"/>
              </w:rPr>
              <w:t>4</w:t>
            </w:r>
          </w:p>
        </w:tc>
        <w:tc>
          <w:tcPr>
            <w:tcW w:w="4320" w:type="pct"/>
            <w:tcBorders>
              <w:top w:val="nil"/>
              <w:left w:val="nil"/>
              <w:bottom w:val="single" w:sz="4" w:space="0" w:color="auto"/>
              <w:right w:val="single" w:sz="4" w:space="0" w:color="auto"/>
            </w:tcBorders>
            <w:shd w:val="clear" w:color="auto" w:fill="auto"/>
            <w:noWrap/>
            <w:vAlign w:val="bottom"/>
            <w:hideMark/>
          </w:tcPr>
          <w:p w14:paraId="3408BC4A" w14:textId="6036099C" w:rsidR="00DD63F6" w:rsidRPr="00DD63F6" w:rsidRDefault="00DD63F6" w:rsidP="00D60CF5">
            <w:pPr>
              <w:widowControl/>
              <w:spacing w:line="240" w:lineRule="auto"/>
              <w:ind w:firstLine="0"/>
              <w:contextualSpacing/>
              <w:jc w:val="left"/>
              <w:rPr>
                <w:rFonts w:eastAsia="Times New Roman"/>
                <w:color w:val="000000"/>
                <w:sz w:val="20"/>
                <w:szCs w:val="20"/>
                <w:lang w:val="ru-RU" w:eastAsia="ru-RU"/>
              </w:rPr>
            </w:pPr>
            <w:r>
              <w:rPr>
                <w:rFonts w:eastAsia="Times New Roman"/>
                <w:color w:val="000000"/>
                <w:sz w:val="20"/>
                <w:szCs w:val="20"/>
                <w:lang w:val="ru-RU" w:eastAsia="ru-RU"/>
              </w:rPr>
              <w:t xml:space="preserve">Котельная </w:t>
            </w:r>
            <w:r w:rsidRPr="00DD63F6">
              <w:rPr>
                <w:rFonts w:eastAsia="Times New Roman"/>
                <w:color w:val="000000"/>
                <w:sz w:val="20"/>
                <w:szCs w:val="20"/>
                <w:lang w:val="ru-RU" w:eastAsia="ru-RU"/>
              </w:rPr>
              <w:t>«Лена-Восточная (новая)»</w:t>
            </w:r>
          </w:p>
        </w:tc>
      </w:tr>
      <w:tr w:rsidR="00DD63F6" w:rsidRPr="00DD63F6" w14:paraId="404F1E12" w14:textId="77777777" w:rsidTr="00DD63F6">
        <w:trPr>
          <w:trHeight w:val="170"/>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0E4E22FB" w14:textId="77777777" w:rsidR="00DD63F6" w:rsidRPr="00DD63F6" w:rsidRDefault="00DD63F6" w:rsidP="00D60CF5">
            <w:pPr>
              <w:widowControl/>
              <w:spacing w:line="240" w:lineRule="auto"/>
              <w:ind w:firstLine="0"/>
              <w:contextualSpacing/>
              <w:jc w:val="center"/>
              <w:rPr>
                <w:rFonts w:eastAsia="Times New Roman"/>
                <w:color w:val="000000"/>
                <w:sz w:val="20"/>
                <w:szCs w:val="20"/>
                <w:lang w:val="ru-RU" w:eastAsia="ru-RU"/>
              </w:rPr>
            </w:pPr>
            <w:r w:rsidRPr="00DD63F6">
              <w:rPr>
                <w:rFonts w:eastAsia="Times New Roman"/>
                <w:color w:val="000000"/>
                <w:sz w:val="20"/>
                <w:szCs w:val="20"/>
                <w:lang w:val="ru-RU" w:eastAsia="ru-RU"/>
              </w:rPr>
              <w:t>5</w:t>
            </w:r>
          </w:p>
        </w:tc>
        <w:tc>
          <w:tcPr>
            <w:tcW w:w="4320" w:type="pct"/>
            <w:tcBorders>
              <w:top w:val="nil"/>
              <w:left w:val="nil"/>
              <w:bottom w:val="single" w:sz="4" w:space="0" w:color="auto"/>
              <w:right w:val="single" w:sz="4" w:space="0" w:color="auto"/>
            </w:tcBorders>
            <w:shd w:val="clear" w:color="auto" w:fill="auto"/>
            <w:noWrap/>
            <w:vAlign w:val="bottom"/>
            <w:hideMark/>
          </w:tcPr>
          <w:p w14:paraId="66A0C269" w14:textId="77777777" w:rsidR="00DD63F6" w:rsidRPr="00DD63F6" w:rsidRDefault="00DD63F6" w:rsidP="00D60CF5">
            <w:pPr>
              <w:widowControl/>
              <w:spacing w:line="240" w:lineRule="auto"/>
              <w:ind w:firstLine="0"/>
              <w:contextualSpacing/>
              <w:jc w:val="left"/>
              <w:rPr>
                <w:rFonts w:eastAsia="Times New Roman"/>
                <w:color w:val="000000"/>
                <w:sz w:val="20"/>
                <w:szCs w:val="20"/>
                <w:lang w:val="ru-RU" w:eastAsia="ru-RU"/>
              </w:rPr>
            </w:pPr>
            <w:r w:rsidRPr="00DD63F6">
              <w:rPr>
                <w:rFonts w:eastAsia="Times New Roman"/>
                <w:color w:val="000000"/>
                <w:sz w:val="20"/>
                <w:szCs w:val="20"/>
                <w:lang w:val="ru-RU" w:eastAsia="ru-RU"/>
              </w:rPr>
              <w:t>котельная «РЭБ (новая)»</w:t>
            </w:r>
          </w:p>
        </w:tc>
      </w:tr>
      <w:tr w:rsidR="00DD63F6" w:rsidRPr="00DD63F6" w14:paraId="44F451A4" w14:textId="77777777" w:rsidTr="00DD63F6">
        <w:trPr>
          <w:trHeight w:val="170"/>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36416FE8" w14:textId="77777777" w:rsidR="00DD63F6" w:rsidRPr="00DD63F6" w:rsidRDefault="00DD63F6" w:rsidP="00D60CF5">
            <w:pPr>
              <w:widowControl/>
              <w:spacing w:line="240" w:lineRule="auto"/>
              <w:ind w:firstLine="0"/>
              <w:contextualSpacing/>
              <w:jc w:val="center"/>
              <w:rPr>
                <w:rFonts w:eastAsia="Times New Roman"/>
                <w:color w:val="000000"/>
                <w:sz w:val="20"/>
                <w:szCs w:val="20"/>
                <w:lang w:val="ru-RU" w:eastAsia="ru-RU"/>
              </w:rPr>
            </w:pPr>
            <w:r w:rsidRPr="00DD63F6">
              <w:rPr>
                <w:rFonts w:eastAsia="Times New Roman"/>
                <w:color w:val="000000"/>
                <w:sz w:val="20"/>
                <w:szCs w:val="20"/>
                <w:lang w:val="ru-RU" w:eastAsia="ru-RU"/>
              </w:rPr>
              <w:t>7</w:t>
            </w:r>
          </w:p>
        </w:tc>
        <w:tc>
          <w:tcPr>
            <w:tcW w:w="4320" w:type="pct"/>
            <w:tcBorders>
              <w:top w:val="nil"/>
              <w:left w:val="nil"/>
              <w:bottom w:val="single" w:sz="4" w:space="0" w:color="auto"/>
              <w:right w:val="single" w:sz="4" w:space="0" w:color="auto"/>
            </w:tcBorders>
            <w:shd w:val="clear" w:color="auto" w:fill="auto"/>
            <w:noWrap/>
            <w:vAlign w:val="bottom"/>
            <w:hideMark/>
          </w:tcPr>
          <w:p w14:paraId="076EE92F" w14:textId="77777777" w:rsidR="00DD63F6" w:rsidRPr="00DD63F6" w:rsidRDefault="00DD63F6" w:rsidP="00D60CF5">
            <w:pPr>
              <w:widowControl/>
              <w:spacing w:line="240" w:lineRule="auto"/>
              <w:ind w:firstLine="0"/>
              <w:contextualSpacing/>
              <w:jc w:val="left"/>
              <w:rPr>
                <w:rFonts w:eastAsia="Times New Roman"/>
                <w:color w:val="000000"/>
                <w:sz w:val="20"/>
                <w:szCs w:val="20"/>
                <w:lang w:val="ru-RU" w:eastAsia="ru-RU"/>
              </w:rPr>
            </w:pPr>
            <w:r w:rsidRPr="00DD63F6">
              <w:rPr>
                <w:rFonts w:eastAsia="Times New Roman"/>
                <w:color w:val="000000"/>
                <w:sz w:val="20"/>
                <w:szCs w:val="20"/>
                <w:lang w:val="ru-RU" w:eastAsia="ru-RU"/>
              </w:rPr>
              <w:t>котельная «Паниха»</w:t>
            </w:r>
          </w:p>
        </w:tc>
      </w:tr>
      <w:tr w:rsidR="00DD63F6" w:rsidRPr="00DD63F6" w14:paraId="31B1750B" w14:textId="77777777" w:rsidTr="00DD63F6">
        <w:trPr>
          <w:trHeight w:val="170"/>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6BECE8CD" w14:textId="77777777" w:rsidR="00DD63F6" w:rsidRPr="00DD63F6" w:rsidRDefault="00DD63F6" w:rsidP="00D60CF5">
            <w:pPr>
              <w:widowControl/>
              <w:spacing w:line="240" w:lineRule="auto"/>
              <w:ind w:firstLine="0"/>
              <w:contextualSpacing/>
              <w:jc w:val="center"/>
              <w:rPr>
                <w:rFonts w:eastAsia="Times New Roman"/>
                <w:color w:val="000000"/>
                <w:sz w:val="20"/>
                <w:szCs w:val="20"/>
                <w:lang w:val="ru-RU" w:eastAsia="ru-RU"/>
              </w:rPr>
            </w:pPr>
            <w:r w:rsidRPr="00DD63F6">
              <w:rPr>
                <w:rFonts w:eastAsia="Times New Roman"/>
                <w:color w:val="000000"/>
                <w:sz w:val="20"/>
                <w:szCs w:val="20"/>
                <w:lang w:val="ru-RU" w:eastAsia="ru-RU"/>
              </w:rPr>
              <w:t>10</w:t>
            </w:r>
          </w:p>
        </w:tc>
        <w:tc>
          <w:tcPr>
            <w:tcW w:w="4320" w:type="pct"/>
            <w:tcBorders>
              <w:top w:val="nil"/>
              <w:left w:val="nil"/>
              <w:bottom w:val="single" w:sz="4" w:space="0" w:color="auto"/>
              <w:right w:val="single" w:sz="4" w:space="0" w:color="auto"/>
            </w:tcBorders>
            <w:shd w:val="clear" w:color="auto" w:fill="auto"/>
            <w:noWrap/>
            <w:vAlign w:val="bottom"/>
            <w:hideMark/>
          </w:tcPr>
          <w:p w14:paraId="7AABF3B6" w14:textId="77777777" w:rsidR="00DD63F6" w:rsidRPr="00DD63F6" w:rsidRDefault="00DD63F6" w:rsidP="00D60CF5">
            <w:pPr>
              <w:widowControl/>
              <w:spacing w:line="240" w:lineRule="auto"/>
              <w:ind w:firstLine="0"/>
              <w:contextualSpacing/>
              <w:jc w:val="left"/>
              <w:rPr>
                <w:rFonts w:eastAsia="Times New Roman"/>
                <w:color w:val="000000"/>
                <w:sz w:val="20"/>
                <w:szCs w:val="20"/>
                <w:lang w:val="ru-RU" w:eastAsia="ru-RU"/>
              </w:rPr>
            </w:pPr>
            <w:r w:rsidRPr="00DD63F6">
              <w:rPr>
                <w:rFonts w:eastAsia="Times New Roman"/>
                <w:color w:val="000000"/>
                <w:sz w:val="20"/>
                <w:szCs w:val="20"/>
                <w:lang w:val="ru-RU" w:eastAsia="ru-RU"/>
              </w:rPr>
              <w:t xml:space="preserve">котельная «Холбос» </w:t>
            </w:r>
          </w:p>
        </w:tc>
      </w:tr>
      <w:tr w:rsidR="00DD63F6" w:rsidRPr="00DD63F6" w14:paraId="1953F68C" w14:textId="77777777" w:rsidTr="00DD63F6">
        <w:trPr>
          <w:trHeight w:val="170"/>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7FE3FE6F" w14:textId="77777777" w:rsidR="00DD63F6" w:rsidRPr="00DD63F6" w:rsidRDefault="00DD63F6" w:rsidP="00D60CF5">
            <w:pPr>
              <w:widowControl/>
              <w:spacing w:line="240" w:lineRule="auto"/>
              <w:ind w:firstLine="0"/>
              <w:contextualSpacing/>
              <w:jc w:val="center"/>
              <w:rPr>
                <w:rFonts w:eastAsia="Times New Roman"/>
                <w:color w:val="000000"/>
                <w:sz w:val="20"/>
                <w:szCs w:val="20"/>
                <w:lang w:val="ru-RU" w:eastAsia="ru-RU"/>
              </w:rPr>
            </w:pPr>
            <w:r w:rsidRPr="00DD63F6">
              <w:rPr>
                <w:rFonts w:eastAsia="Times New Roman"/>
                <w:color w:val="000000"/>
                <w:sz w:val="20"/>
                <w:szCs w:val="20"/>
                <w:lang w:val="ru-RU" w:eastAsia="ru-RU"/>
              </w:rPr>
              <w:t>11</w:t>
            </w:r>
          </w:p>
        </w:tc>
        <w:tc>
          <w:tcPr>
            <w:tcW w:w="4320" w:type="pct"/>
            <w:tcBorders>
              <w:top w:val="nil"/>
              <w:left w:val="nil"/>
              <w:bottom w:val="single" w:sz="4" w:space="0" w:color="auto"/>
              <w:right w:val="single" w:sz="4" w:space="0" w:color="auto"/>
            </w:tcBorders>
            <w:shd w:val="clear" w:color="auto" w:fill="auto"/>
            <w:noWrap/>
            <w:vAlign w:val="bottom"/>
            <w:hideMark/>
          </w:tcPr>
          <w:p w14:paraId="68A4E78D" w14:textId="77777777" w:rsidR="00DD63F6" w:rsidRPr="00DD63F6" w:rsidRDefault="00DD63F6" w:rsidP="00D60CF5">
            <w:pPr>
              <w:widowControl/>
              <w:spacing w:line="240" w:lineRule="auto"/>
              <w:ind w:firstLine="0"/>
              <w:contextualSpacing/>
              <w:jc w:val="left"/>
              <w:rPr>
                <w:rFonts w:eastAsia="Times New Roman"/>
                <w:color w:val="000000"/>
                <w:sz w:val="20"/>
                <w:szCs w:val="20"/>
                <w:lang w:val="ru-RU" w:eastAsia="ru-RU"/>
              </w:rPr>
            </w:pPr>
            <w:r w:rsidRPr="00DD63F6">
              <w:rPr>
                <w:rFonts w:eastAsia="Times New Roman"/>
                <w:color w:val="000000"/>
                <w:sz w:val="20"/>
                <w:szCs w:val="20"/>
                <w:lang w:val="ru-RU" w:eastAsia="ru-RU"/>
              </w:rPr>
              <w:t xml:space="preserve">котельная «ЯГУ» </w:t>
            </w:r>
          </w:p>
        </w:tc>
      </w:tr>
      <w:tr w:rsidR="00DD63F6" w:rsidRPr="00DD63F6" w14:paraId="15522686" w14:textId="77777777" w:rsidTr="00DD63F6">
        <w:trPr>
          <w:trHeight w:val="170"/>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45262908" w14:textId="77777777" w:rsidR="00DD63F6" w:rsidRPr="00DD63F6" w:rsidRDefault="00DD63F6" w:rsidP="00D60CF5">
            <w:pPr>
              <w:widowControl/>
              <w:spacing w:line="240" w:lineRule="auto"/>
              <w:ind w:firstLine="0"/>
              <w:contextualSpacing/>
              <w:jc w:val="center"/>
              <w:rPr>
                <w:rFonts w:eastAsia="Times New Roman"/>
                <w:color w:val="000000"/>
                <w:sz w:val="20"/>
                <w:szCs w:val="20"/>
                <w:lang w:val="ru-RU" w:eastAsia="ru-RU"/>
              </w:rPr>
            </w:pPr>
            <w:r w:rsidRPr="00DD63F6">
              <w:rPr>
                <w:rFonts w:eastAsia="Times New Roman"/>
                <w:color w:val="000000"/>
                <w:sz w:val="20"/>
                <w:szCs w:val="20"/>
                <w:lang w:val="ru-RU" w:eastAsia="ru-RU"/>
              </w:rPr>
              <w:t>14</w:t>
            </w:r>
          </w:p>
        </w:tc>
        <w:tc>
          <w:tcPr>
            <w:tcW w:w="4320" w:type="pct"/>
            <w:tcBorders>
              <w:top w:val="nil"/>
              <w:left w:val="nil"/>
              <w:bottom w:val="single" w:sz="4" w:space="0" w:color="auto"/>
              <w:right w:val="single" w:sz="4" w:space="0" w:color="auto"/>
            </w:tcBorders>
            <w:shd w:val="clear" w:color="auto" w:fill="auto"/>
            <w:noWrap/>
            <w:vAlign w:val="bottom"/>
            <w:hideMark/>
          </w:tcPr>
          <w:p w14:paraId="6400FF61" w14:textId="77777777" w:rsidR="00DD63F6" w:rsidRPr="00DD63F6" w:rsidRDefault="00DD63F6" w:rsidP="00D60CF5">
            <w:pPr>
              <w:widowControl/>
              <w:spacing w:line="240" w:lineRule="auto"/>
              <w:ind w:firstLine="0"/>
              <w:contextualSpacing/>
              <w:jc w:val="left"/>
              <w:rPr>
                <w:rFonts w:eastAsia="Times New Roman"/>
                <w:color w:val="000000"/>
                <w:sz w:val="20"/>
                <w:szCs w:val="20"/>
                <w:lang w:val="ru-RU" w:eastAsia="ru-RU"/>
              </w:rPr>
            </w:pPr>
            <w:r w:rsidRPr="00DD63F6">
              <w:rPr>
                <w:rFonts w:eastAsia="Times New Roman"/>
                <w:color w:val="000000"/>
                <w:sz w:val="20"/>
                <w:szCs w:val="20"/>
                <w:lang w:val="ru-RU" w:eastAsia="ru-RU"/>
              </w:rPr>
              <w:t>котельная «Бирюсинка-2»</w:t>
            </w:r>
          </w:p>
        </w:tc>
      </w:tr>
      <w:tr w:rsidR="00DD63F6" w:rsidRPr="00DD63F6" w14:paraId="5C16A1CA" w14:textId="77777777" w:rsidTr="00DD63F6">
        <w:trPr>
          <w:trHeight w:val="170"/>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0B9CA6F1" w14:textId="77777777" w:rsidR="00DD63F6" w:rsidRPr="00DD63F6" w:rsidRDefault="00DD63F6" w:rsidP="00D60CF5">
            <w:pPr>
              <w:widowControl/>
              <w:spacing w:line="240" w:lineRule="auto"/>
              <w:ind w:firstLine="0"/>
              <w:contextualSpacing/>
              <w:jc w:val="center"/>
              <w:rPr>
                <w:rFonts w:eastAsia="Times New Roman"/>
                <w:color w:val="000000"/>
                <w:sz w:val="20"/>
                <w:szCs w:val="20"/>
                <w:lang w:val="ru-RU" w:eastAsia="ru-RU"/>
              </w:rPr>
            </w:pPr>
            <w:r w:rsidRPr="00DD63F6">
              <w:rPr>
                <w:rFonts w:eastAsia="Times New Roman"/>
                <w:color w:val="000000"/>
                <w:sz w:val="20"/>
                <w:szCs w:val="20"/>
                <w:lang w:val="ru-RU" w:eastAsia="ru-RU"/>
              </w:rPr>
              <w:t>16</w:t>
            </w:r>
          </w:p>
        </w:tc>
        <w:tc>
          <w:tcPr>
            <w:tcW w:w="4320" w:type="pct"/>
            <w:tcBorders>
              <w:top w:val="nil"/>
              <w:left w:val="nil"/>
              <w:bottom w:val="single" w:sz="4" w:space="0" w:color="auto"/>
              <w:right w:val="single" w:sz="4" w:space="0" w:color="auto"/>
            </w:tcBorders>
            <w:shd w:val="clear" w:color="auto" w:fill="auto"/>
            <w:noWrap/>
            <w:vAlign w:val="bottom"/>
            <w:hideMark/>
          </w:tcPr>
          <w:p w14:paraId="13BD313D" w14:textId="77777777" w:rsidR="00DD63F6" w:rsidRPr="00DD63F6" w:rsidRDefault="00DD63F6" w:rsidP="00D60CF5">
            <w:pPr>
              <w:widowControl/>
              <w:spacing w:line="240" w:lineRule="auto"/>
              <w:ind w:firstLine="0"/>
              <w:contextualSpacing/>
              <w:jc w:val="left"/>
              <w:rPr>
                <w:rFonts w:eastAsia="Times New Roman"/>
                <w:color w:val="000000"/>
                <w:sz w:val="20"/>
                <w:szCs w:val="20"/>
                <w:lang w:val="ru-RU" w:eastAsia="ru-RU"/>
              </w:rPr>
            </w:pPr>
            <w:r w:rsidRPr="00DD63F6">
              <w:rPr>
                <w:rFonts w:eastAsia="Times New Roman"/>
                <w:color w:val="000000"/>
                <w:sz w:val="20"/>
                <w:szCs w:val="20"/>
                <w:lang w:val="ru-RU" w:eastAsia="ru-RU"/>
              </w:rPr>
              <w:t>котельная «РТС»</w:t>
            </w:r>
          </w:p>
        </w:tc>
      </w:tr>
      <w:tr w:rsidR="00DD63F6" w:rsidRPr="00DD63F6" w14:paraId="2C42E328" w14:textId="77777777" w:rsidTr="00DD63F6">
        <w:trPr>
          <w:trHeight w:val="170"/>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6B4997CC" w14:textId="77777777" w:rsidR="00DD63F6" w:rsidRPr="00DD63F6" w:rsidRDefault="00DD63F6" w:rsidP="00D60CF5">
            <w:pPr>
              <w:widowControl/>
              <w:spacing w:line="240" w:lineRule="auto"/>
              <w:ind w:firstLine="0"/>
              <w:contextualSpacing/>
              <w:jc w:val="center"/>
              <w:rPr>
                <w:rFonts w:eastAsia="Times New Roman"/>
                <w:color w:val="000000"/>
                <w:sz w:val="20"/>
                <w:szCs w:val="20"/>
                <w:lang w:val="ru-RU" w:eastAsia="ru-RU"/>
              </w:rPr>
            </w:pPr>
            <w:r w:rsidRPr="00DD63F6">
              <w:rPr>
                <w:rFonts w:eastAsia="Times New Roman"/>
                <w:color w:val="000000"/>
                <w:sz w:val="20"/>
                <w:szCs w:val="20"/>
                <w:lang w:val="ru-RU" w:eastAsia="ru-RU"/>
              </w:rPr>
              <w:t>18</w:t>
            </w:r>
          </w:p>
        </w:tc>
        <w:tc>
          <w:tcPr>
            <w:tcW w:w="4320" w:type="pct"/>
            <w:tcBorders>
              <w:top w:val="nil"/>
              <w:left w:val="nil"/>
              <w:bottom w:val="single" w:sz="4" w:space="0" w:color="auto"/>
              <w:right w:val="single" w:sz="4" w:space="0" w:color="auto"/>
            </w:tcBorders>
            <w:shd w:val="clear" w:color="auto" w:fill="auto"/>
            <w:noWrap/>
            <w:vAlign w:val="bottom"/>
            <w:hideMark/>
          </w:tcPr>
          <w:p w14:paraId="01517003" w14:textId="77777777" w:rsidR="00DD63F6" w:rsidRPr="00DD63F6" w:rsidRDefault="00DD63F6" w:rsidP="00D60CF5">
            <w:pPr>
              <w:widowControl/>
              <w:spacing w:line="240" w:lineRule="auto"/>
              <w:ind w:firstLine="0"/>
              <w:contextualSpacing/>
              <w:jc w:val="left"/>
              <w:rPr>
                <w:rFonts w:eastAsia="Times New Roman"/>
                <w:color w:val="000000"/>
                <w:sz w:val="20"/>
                <w:szCs w:val="20"/>
                <w:lang w:val="ru-RU" w:eastAsia="ru-RU"/>
              </w:rPr>
            </w:pPr>
            <w:r w:rsidRPr="00DD63F6">
              <w:rPr>
                <w:rFonts w:eastAsia="Times New Roman"/>
                <w:color w:val="000000"/>
                <w:sz w:val="20"/>
                <w:szCs w:val="20"/>
                <w:lang w:val="ru-RU" w:eastAsia="ru-RU"/>
              </w:rPr>
              <w:t>котельная «УК 272/5»</w:t>
            </w:r>
          </w:p>
        </w:tc>
      </w:tr>
      <w:tr w:rsidR="00DD63F6" w:rsidRPr="00DD63F6" w14:paraId="3C6D92A5" w14:textId="77777777" w:rsidTr="00DD63F6">
        <w:trPr>
          <w:trHeight w:val="170"/>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1D1134A0" w14:textId="77777777" w:rsidR="00DD63F6" w:rsidRPr="00DD63F6" w:rsidRDefault="00DD63F6" w:rsidP="00D60CF5">
            <w:pPr>
              <w:widowControl/>
              <w:spacing w:line="240" w:lineRule="auto"/>
              <w:ind w:firstLine="0"/>
              <w:contextualSpacing/>
              <w:jc w:val="center"/>
              <w:rPr>
                <w:rFonts w:eastAsia="Times New Roman"/>
                <w:color w:val="000000"/>
                <w:sz w:val="20"/>
                <w:szCs w:val="20"/>
                <w:lang w:val="ru-RU" w:eastAsia="ru-RU"/>
              </w:rPr>
            </w:pPr>
            <w:r w:rsidRPr="00DD63F6">
              <w:rPr>
                <w:rFonts w:eastAsia="Times New Roman"/>
                <w:color w:val="000000"/>
                <w:sz w:val="20"/>
                <w:szCs w:val="20"/>
                <w:lang w:val="ru-RU" w:eastAsia="ru-RU"/>
              </w:rPr>
              <w:t>19</w:t>
            </w:r>
          </w:p>
        </w:tc>
        <w:tc>
          <w:tcPr>
            <w:tcW w:w="4320" w:type="pct"/>
            <w:tcBorders>
              <w:top w:val="nil"/>
              <w:left w:val="nil"/>
              <w:bottom w:val="single" w:sz="4" w:space="0" w:color="auto"/>
              <w:right w:val="single" w:sz="4" w:space="0" w:color="auto"/>
            </w:tcBorders>
            <w:shd w:val="clear" w:color="auto" w:fill="auto"/>
            <w:noWrap/>
            <w:vAlign w:val="bottom"/>
            <w:hideMark/>
          </w:tcPr>
          <w:p w14:paraId="381C9ADB" w14:textId="77777777" w:rsidR="00DD63F6" w:rsidRPr="00DD63F6" w:rsidRDefault="00DD63F6" w:rsidP="00D60CF5">
            <w:pPr>
              <w:widowControl/>
              <w:spacing w:line="240" w:lineRule="auto"/>
              <w:ind w:firstLine="0"/>
              <w:contextualSpacing/>
              <w:jc w:val="left"/>
              <w:rPr>
                <w:rFonts w:eastAsia="Times New Roman"/>
                <w:color w:val="000000"/>
                <w:sz w:val="20"/>
                <w:szCs w:val="20"/>
                <w:lang w:val="ru-RU" w:eastAsia="ru-RU"/>
              </w:rPr>
            </w:pPr>
            <w:r w:rsidRPr="00DD63F6">
              <w:rPr>
                <w:rFonts w:eastAsia="Times New Roman"/>
                <w:color w:val="000000"/>
                <w:sz w:val="20"/>
                <w:szCs w:val="20"/>
                <w:lang w:val="ru-RU" w:eastAsia="ru-RU"/>
              </w:rPr>
              <w:t>котельная АО «Иркутскнефтепродукт»</w:t>
            </w:r>
          </w:p>
        </w:tc>
      </w:tr>
      <w:tr w:rsidR="00DD63F6" w:rsidRPr="00DD63F6" w14:paraId="59F0D48C" w14:textId="77777777" w:rsidTr="00DD63F6">
        <w:trPr>
          <w:trHeight w:val="170"/>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529FA63F" w14:textId="77777777" w:rsidR="00DD63F6" w:rsidRPr="00DD63F6" w:rsidRDefault="00DD63F6" w:rsidP="00D60CF5">
            <w:pPr>
              <w:widowControl/>
              <w:spacing w:line="240" w:lineRule="auto"/>
              <w:ind w:firstLine="0"/>
              <w:contextualSpacing/>
              <w:jc w:val="center"/>
              <w:rPr>
                <w:rFonts w:eastAsia="Times New Roman"/>
                <w:color w:val="000000"/>
                <w:sz w:val="20"/>
                <w:szCs w:val="20"/>
                <w:lang w:val="ru-RU" w:eastAsia="ru-RU"/>
              </w:rPr>
            </w:pPr>
            <w:r w:rsidRPr="00DD63F6">
              <w:rPr>
                <w:rFonts w:eastAsia="Times New Roman"/>
                <w:color w:val="000000"/>
                <w:sz w:val="20"/>
                <w:szCs w:val="20"/>
                <w:lang w:val="ru-RU" w:eastAsia="ru-RU"/>
              </w:rPr>
              <w:t>20</w:t>
            </w:r>
          </w:p>
        </w:tc>
        <w:tc>
          <w:tcPr>
            <w:tcW w:w="4320" w:type="pct"/>
            <w:tcBorders>
              <w:top w:val="nil"/>
              <w:left w:val="nil"/>
              <w:bottom w:val="single" w:sz="4" w:space="0" w:color="auto"/>
              <w:right w:val="single" w:sz="4" w:space="0" w:color="auto"/>
            </w:tcBorders>
            <w:shd w:val="clear" w:color="auto" w:fill="auto"/>
            <w:noWrap/>
            <w:vAlign w:val="bottom"/>
            <w:hideMark/>
          </w:tcPr>
          <w:p w14:paraId="51B9A4B7" w14:textId="77777777" w:rsidR="00DD63F6" w:rsidRPr="00DD63F6" w:rsidRDefault="00DD63F6" w:rsidP="00D60CF5">
            <w:pPr>
              <w:widowControl/>
              <w:spacing w:line="240" w:lineRule="auto"/>
              <w:ind w:firstLine="0"/>
              <w:contextualSpacing/>
              <w:jc w:val="left"/>
              <w:rPr>
                <w:rFonts w:eastAsia="Times New Roman"/>
                <w:color w:val="000000"/>
                <w:sz w:val="20"/>
                <w:szCs w:val="20"/>
                <w:lang w:val="ru-RU" w:eastAsia="ru-RU"/>
              </w:rPr>
            </w:pPr>
            <w:r w:rsidRPr="00DD63F6">
              <w:rPr>
                <w:rFonts w:eastAsia="Times New Roman"/>
                <w:color w:val="000000"/>
                <w:sz w:val="20"/>
                <w:szCs w:val="20"/>
                <w:lang w:val="ru-RU" w:eastAsia="ru-RU"/>
              </w:rPr>
              <w:t>котельная «Курорт»</w:t>
            </w:r>
          </w:p>
        </w:tc>
      </w:tr>
    </w:tbl>
    <w:p w14:paraId="04F775E9" w14:textId="19D743E0" w:rsidR="0005727F" w:rsidRPr="00DD63F6" w:rsidRDefault="00DD63F6" w:rsidP="00D60CF5">
      <w:pPr>
        <w:pStyle w:val="a3"/>
        <w:spacing w:line="240" w:lineRule="auto"/>
        <w:contextualSpacing/>
      </w:pPr>
      <w:bookmarkStart w:id="503" w:name="_Toc8802738"/>
      <w:bookmarkStart w:id="504" w:name="_Toc79088426"/>
      <w:r w:rsidRPr="00BB2FAF">
        <w:t xml:space="preserve">Таблица </w:t>
      </w:r>
      <w:r w:rsidRPr="00DD63F6">
        <w:t>6</w:t>
      </w:r>
      <w:r w:rsidRPr="00BB2FAF">
        <w:t>.</w:t>
      </w:r>
      <w:fldSimple w:instr=" SEQ Таблица_П49. \* ARABIC ">
        <w:r>
          <w:rPr>
            <w:noProof/>
          </w:rPr>
          <w:t>3</w:t>
        </w:r>
      </w:fldSimple>
      <w:r w:rsidRPr="00BB2FAF">
        <w:t xml:space="preserve">.  </w:t>
      </w:r>
      <w:r>
        <w:t xml:space="preserve"> </w:t>
      </w:r>
      <w:r w:rsidR="00433B07" w:rsidRPr="00DD63F6">
        <w:t>Средние и максимальные нагрузки ГВС потребителей,</w:t>
      </w:r>
      <w:r w:rsidR="000163D3" w:rsidRPr="00DD63F6">
        <w:t xml:space="preserve"> подключенных к сетям теплоснабжения по открытой схеме</w:t>
      </w:r>
      <w:r w:rsidR="0005727F" w:rsidRPr="00DD63F6">
        <w:t xml:space="preserve"> г. </w:t>
      </w:r>
      <w:r w:rsidR="000B0F84" w:rsidRPr="00DD63F6">
        <w:t>Усть-Кут</w:t>
      </w:r>
      <w:bookmarkEnd w:id="503"/>
      <w:bookmarkEnd w:id="504"/>
    </w:p>
    <w:tbl>
      <w:tblPr>
        <w:tblW w:w="4652" w:type="pct"/>
        <w:tblLook w:val="04A0" w:firstRow="1" w:lastRow="0" w:firstColumn="1" w:lastColumn="0" w:noHBand="0" w:noVBand="1"/>
      </w:tblPr>
      <w:tblGrid>
        <w:gridCol w:w="694"/>
        <w:gridCol w:w="1888"/>
        <w:gridCol w:w="1133"/>
        <w:gridCol w:w="1396"/>
        <w:gridCol w:w="1155"/>
        <w:gridCol w:w="1122"/>
        <w:gridCol w:w="1108"/>
        <w:gridCol w:w="1599"/>
        <w:gridCol w:w="872"/>
        <w:gridCol w:w="872"/>
        <w:gridCol w:w="1441"/>
        <w:gridCol w:w="1280"/>
      </w:tblGrid>
      <w:tr w:rsidR="00F62012" w:rsidRPr="000D2399" w14:paraId="5CA0EE45" w14:textId="77777777" w:rsidTr="00DD63F6">
        <w:trPr>
          <w:trHeight w:val="20"/>
          <w:tblHeader/>
        </w:trPr>
        <w:tc>
          <w:tcPr>
            <w:tcW w:w="235" w:type="pct"/>
            <w:tcBorders>
              <w:top w:val="single" w:sz="4" w:space="0" w:color="000000"/>
              <w:left w:val="single" w:sz="4" w:space="0" w:color="000000"/>
              <w:bottom w:val="single" w:sz="4" w:space="0" w:color="000000"/>
              <w:right w:val="single" w:sz="4" w:space="0" w:color="000000"/>
            </w:tcBorders>
            <w:shd w:val="clear" w:color="000000" w:fill="C0C0C0"/>
            <w:vAlign w:val="center"/>
            <w:hideMark/>
          </w:tcPr>
          <w:p w14:paraId="5FBFE27D" w14:textId="77777777" w:rsidR="00F62012" w:rsidRPr="00F62012" w:rsidRDefault="00F62012" w:rsidP="00DD63F6">
            <w:pPr>
              <w:widowControl/>
              <w:spacing w:line="240" w:lineRule="auto"/>
              <w:ind w:firstLine="0"/>
              <w:jc w:val="center"/>
              <w:rPr>
                <w:rFonts w:eastAsia="Times New Roman"/>
                <w:b/>
                <w:bCs/>
                <w:color w:val="000000"/>
                <w:sz w:val="20"/>
                <w:szCs w:val="20"/>
                <w:lang w:val="ru-RU" w:eastAsia="ru-RU"/>
              </w:rPr>
            </w:pPr>
            <w:r w:rsidRPr="00F62012">
              <w:rPr>
                <w:rFonts w:eastAsia="Times New Roman"/>
                <w:b/>
                <w:bCs/>
                <w:color w:val="000000"/>
                <w:sz w:val="20"/>
                <w:szCs w:val="20"/>
                <w:lang w:val="ru-RU" w:eastAsia="ru-RU"/>
              </w:rPr>
              <w:t>Sys</w:t>
            </w:r>
          </w:p>
        </w:tc>
        <w:tc>
          <w:tcPr>
            <w:tcW w:w="623" w:type="pct"/>
            <w:tcBorders>
              <w:top w:val="single" w:sz="4" w:space="0" w:color="000000"/>
              <w:left w:val="nil"/>
              <w:bottom w:val="single" w:sz="4" w:space="0" w:color="000000"/>
              <w:right w:val="single" w:sz="4" w:space="0" w:color="000000"/>
            </w:tcBorders>
            <w:shd w:val="clear" w:color="000000" w:fill="C0C0C0"/>
            <w:vAlign w:val="center"/>
            <w:hideMark/>
          </w:tcPr>
          <w:p w14:paraId="5F60BDB5" w14:textId="77777777" w:rsidR="00F62012" w:rsidRPr="00F62012" w:rsidRDefault="00F62012" w:rsidP="00DD63F6">
            <w:pPr>
              <w:widowControl/>
              <w:spacing w:line="240" w:lineRule="auto"/>
              <w:ind w:firstLine="0"/>
              <w:jc w:val="center"/>
              <w:rPr>
                <w:rFonts w:eastAsia="Times New Roman"/>
                <w:b/>
                <w:bCs/>
                <w:color w:val="000000"/>
                <w:sz w:val="20"/>
                <w:szCs w:val="20"/>
                <w:lang w:val="ru-RU" w:eastAsia="ru-RU"/>
              </w:rPr>
            </w:pPr>
            <w:r w:rsidRPr="00F62012">
              <w:rPr>
                <w:rFonts w:eastAsia="Times New Roman"/>
                <w:b/>
                <w:bCs/>
                <w:color w:val="000000"/>
                <w:sz w:val="20"/>
                <w:szCs w:val="20"/>
                <w:lang w:val="ru-RU" w:eastAsia="ru-RU"/>
              </w:rPr>
              <w:t>Адрес узла ввода</w:t>
            </w:r>
          </w:p>
        </w:tc>
        <w:tc>
          <w:tcPr>
            <w:tcW w:w="378" w:type="pct"/>
            <w:tcBorders>
              <w:top w:val="single" w:sz="4" w:space="0" w:color="000000"/>
              <w:left w:val="nil"/>
              <w:bottom w:val="single" w:sz="4" w:space="0" w:color="000000"/>
              <w:right w:val="single" w:sz="4" w:space="0" w:color="000000"/>
            </w:tcBorders>
            <w:shd w:val="clear" w:color="000000" w:fill="C0C0C0"/>
            <w:vAlign w:val="center"/>
            <w:hideMark/>
          </w:tcPr>
          <w:p w14:paraId="3DF63B06" w14:textId="77777777" w:rsidR="00F62012" w:rsidRPr="00F62012" w:rsidRDefault="00F62012" w:rsidP="00DD63F6">
            <w:pPr>
              <w:widowControl/>
              <w:spacing w:line="240" w:lineRule="auto"/>
              <w:ind w:firstLine="0"/>
              <w:jc w:val="center"/>
              <w:rPr>
                <w:rFonts w:eastAsia="Times New Roman"/>
                <w:b/>
                <w:bCs/>
                <w:color w:val="000000"/>
                <w:sz w:val="20"/>
                <w:szCs w:val="20"/>
                <w:lang w:val="ru-RU" w:eastAsia="ru-RU"/>
              </w:rPr>
            </w:pPr>
            <w:r w:rsidRPr="00F62012">
              <w:rPr>
                <w:rFonts w:eastAsia="Times New Roman"/>
                <w:b/>
                <w:bCs/>
                <w:color w:val="000000"/>
                <w:sz w:val="20"/>
                <w:szCs w:val="20"/>
                <w:lang w:val="ru-RU" w:eastAsia="ru-RU"/>
              </w:rPr>
              <w:t>Номер источника</w:t>
            </w:r>
          </w:p>
        </w:tc>
        <w:tc>
          <w:tcPr>
            <w:tcW w:w="463" w:type="pct"/>
            <w:tcBorders>
              <w:top w:val="single" w:sz="4" w:space="0" w:color="000000"/>
              <w:left w:val="nil"/>
              <w:bottom w:val="single" w:sz="4" w:space="0" w:color="000000"/>
              <w:right w:val="single" w:sz="4" w:space="0" w:color="000000"/>
            </w:tcBorders>
            <w:shd w:val="clear" w:color="000000" w:fill="C0C0C0"/>
            <w:vAlign w:val="center"/>
            <w:hideMark/>
          </w:tcPr>
          <w:p w14:paraId="618D0361" w14:textId="77777777" w:rsidR="00F62012" w:rsidRPr="00F62012" w:rsidRDefault="00F62012" w:rsidP="00DD63F6">
            <w:pPr>
              <w:widowControl/>
              <w:spacing w:line="240" w:lineRule="auto"/>
              <w:ind w:firstLine="0"/>
              <w:jc w:val="center"/>
              <w:rPr>
                <w:rFonts w:eastAsia="Times New Roman"/>
                <w:b/>
                <w:bCs/>
                <w:color w:val="000000"/>
                <w:sz w:val="20"/>
                <w:szCs w:val="20"/>
                <w:lang w:val="ru-RU" w:eastAsia="ru-RU"/>
              </w:rPr>
            </w:pPr>
            <w:r w:rsidRPr="00F62012">
              <w:rPr>
                <w:rFonts w:eastAsia="Times New Roman"/>
                <w:b/>
                <w:bCs/>
                <w:color w:val="000000"/>
                <w:sz w:val="20"/>
                <w:szCs w:val="20"/>
                <w:lang w:val="ru-RU" w:eastAsia="ru-RU"/>
              </w:rPr>
              <w:t>Номер схемы подключения потребителя</w:t>
            </w:r>
          </w:p>
        </w:tc>
        <w:tc>
          <w:tcPr>
            <w:tcW w:w="385" w:type="pct"/>
            <w:tcBorders>
              <w:top w:val="single" w:sz="4" w:space="0" w:color="000000"/>
              <w:left w:val="nil"/>
              <w:bottom w:val="single" w:sz="4" w:space="0" w:color="000000"/>
              <w:right w:val="single" w:sz="4" w:space="0" w:color="000000"/>
            </w:tcBorders>
            <w:shd w:val="clear" w:color="000000" w:fill="C0C0C0"/>
            <w:vAlign w:val="center"/>
            <w:hideMark/>
          </w:tcPr>
          <w:p w14:paraId="79C78BAF" w14:textId="77777777" w:rsidR="00F62012" w:rsidRPr="00F62012" w:rsidRDefault="00F62012" w:rsidP="00DD63F6">
            <w:pPr>
              <w:widowControl/>
              <w:spacing w:line="240" w:lineRule="auto"/>
              <w:ind w:firstLine="0"/>
              <w:jc w:val="center"/>
              <w:rPr>
                <w:rFonts w:eastAsia="Times New Roman"/>
                <w:b/>
                <w:bCs/>
                <w:color w:val="000000"/>
                <w:sz w:val="20"/>
                <w:szCs w:val="20"/>
                <w:lang w:val="ru-RU" w:eastAsia="ru-RU"/>
              </w:rPr>
            </w:pPr>
            <w:r w:rsidRPr="00F62012">
              <w:rPr>
                <w:rFonts w:eastAsia="Times New Roman"/>
                <w:b/>
                <w:bCs/>
                <w:color w:val="000000"/>
                <w:sz w:val="20"/>
                <w:szCs w:val="20"/>
                <w:lang w:val="ru-RU" w:eastAsia="ru-RU"/>
              </w:rPr>
              <w:t>Расчетная нагрузка на отопление, Гкал/ч</w:t>
            </w:r>
          </w:p>
        </w:tc>
        <w:tc>
          <w:tcPr>
            <w:tcW w:w="374" w:type="pct"/>
            <w:tcBorders>
              <w:top w:val="single" w:sz="4" w:space="0" w:color="000000"/>
              <w:left w:val="nil"/>
              <w:bottom w:val="single" w:sz="4" w:space="0" w:color="000000"/>
              <w:right w:val="single" w:sz="4" w:space="0" w:color="000000"/>
            </w:tcBorders>
            <w:shd w:val="clear" w:color="000000" w:fill="C0C0C0"/>
            <w:vAlign w:val="center"/>
            <w:hideMark/>
          </w:tcPr>
          <w:p w14:paraId="6C235EF5" w14:textId="77777777" w:rsidR="00F62012" w:rsidRPr="00F62012" w:rsidRDefault="00F62012" w:rsidP="00DD63F6">
            <w:pPr>
              <w:widowControl/>
              <w:spacing w:line="240" w:lineRule="auto"/>
              <w:ind w:firstLine="0"/>
              <w:jc w:val="center"/>
              <w:rPr>
                <w:rFonts w:eastAsia="Times New Roman"/>
                <w:b/>
                <w:bCs/>
                <w:color w:val="000000"/>
                <w:sz w:val="20"/>
                <w:szCs w:val="20"/>
                <w:lang w:val="ru-RU" w:eastAsia="ru-RU"/>
              </w:rPr>
            </w:pPr>
            <w:r w:rsidRPr="00F62012">
              <w:rPr>
                <w:rFonts w:eastAsia="Times New Roman"/>
                <w:b/>
                <w:bCs/>
                <w:color w:val="000000"/>
                <w:sz w:val="20"/>
                <w:szCs w:val="20"/>
                <w:lang w:val="ru-RU" w:eastAsia="ru-RU"/>
              </w:rPr>
              <w:t>Расчетная нагрузка на ГВС сред., Гкал/ч</w:t>
            </w:r>
          </w:p>
        </w:tc>
        <w:tc>
          <w:tcPr>
            <w:tcW w:w="369" w:type="pct"/>
            <w:tcBorders>
              <w:top w:val="single" w:sz="4" w:space="0" w:color="000000"/>
              <w:left w:val="nil"/>
              <w:bottom w:val="single" w:sz="4" w:space="0" w:color="000000"/>
              <w:right w:val="single" w:sz="4" w:space="0" w:color="000000"/>
            </w:tcBorders>
            <w:shd w:val="clear" w:color="000000" w:fill="C0C0C0"/>
            <w:vAlign w:val="center"/>
            <w:hideMark/>
          </w:tcPr>
          <w:p w14:paraId="23FEBD97" w14:textId="77777777" w:rsidR="00F62012" w:rsidRPr="00F62012" w:rsidRDefault="00F62012" w:rsidP="00DD63F6">
            <w:pPr>
              <w:widowControl/>
              <w:spacing w:line="240" w:lineRule="auto"/>
              <w:ind w:firstLine="0"/>
              <w:jc w:val="center"/>
              <w:rPr>
                <w:rFonts w:eastAsia="Times New Roman"/>
                <w:b/>
                <w:bCs/>
                <w:color w:val="000000"/>
                <w:sz w:val="20"/>
                <w:szCs w:val="20"/>
                <w:lang w:val="ru-RU" w:eastAsia="ru-RU"/>
              </w:rPr>
            </w:pPr>
            <w:r w:rsidRPr="00F62012">
              <w:rPr>
                <w:rFonts w:eastAsia="Times New Roman"/>
                <w:b/>
                <w:bCs/>
                <w:color w:val="000000"/>
                <w:sz w:val="20"/>
                <w:szCs w:val="20"/>
                <w:lang w:val="ru-RU" w:eastAsia="ru-RU"/>
              </w:rPr>
              <w:t>Расчетная нагрузка на ГВС макс., Гкал/ч</w:t>
            </w:r>
          </w:p>
        </w:tc>
        <w:tc>
          <w:tcPr>
            <w:tcW w:w="529" w:type="pct"/>
            <w:tcBorders>
              <w:top w:val="single" w:sz="4" w:space="0" w:color="000000"/>
              <w:left w:val="nil"/>
              <w:bottom w:val="single" w:sz="4" w:space="0" w:color="000000"/>
              <w:right w:val="single" w:sz="4" w:space="0" w:color="000000"/>
            </w:tcBorders>
            <w:shd w:val="clear" w:color="000000" w:fill="C0C0C0"/>
            <w:vAlign w:val="center"/>
            <w:hideMark/>
          </w:tcPr>
          <w:p w14:paraId="7EBC0293" w14:textId="77777777" w:rsidR="00F62012" w:rsidRPr="00F62012" w:rsidRDefault="00F62012" w:rsidP="00DD63F6">
            <w:pPr>
              <w:widowControl/>
              <w:spacing w:line="240" w:lineRule="auto"/>
              <w:ind w:firstLine="0"/>
              <w:jc w:val="center"/>
              <w:rPr>
                <w:rFonts w:eastAsia="Times New Roman"/>
                <w:b/>
                <w:bCs/>
                <w:color w:val="000000"/>
                <w:sz w:val="20"/>
                <w:szCs w:val="20"/>
                <w:lang w:val="ru-RU" w:eastAsia="ru-RU"/>
              </w:rPr>
            </w:pPr>
            <w:r w:rsidRPr="00F62012">
              <w:rPr>
                <w:rFonts w:eastAsia="Times New Roman"/>
                <w:b/>
                <w:bCs/>
                <w:color w:val="000000"/>
                <w:sz w:val="20"/>
                <w:szCs w:val="20"/>
                <w:lang w:val="ru-RU" w:eastAsia="ru-RU"/>
              </w:rPr>
              <w:t>Максимальный расход на СО, т/ч</w:t>
            </w:r>
          </w:p>
        </w:tc>
        <w:tc>
          <w:tcPr>
            <w:tcW w:w="293" w:type="pct"/>
            <w:tcBorders>
              <w:top w:val="single" w:sz="4" w:space="0" w:color="000000"/>
              <w:left w:val="nil"/>
              <w:bottom w:val="single" w:sz="4" w:space="0" w:color="000000"/>
              <w:right w:val="single" w:sz="4" w:space="0" w:color="000000"/>
            </w:tcBorders>
            <w:shd w:val="clear" w:color="000000" w:fill="C0C0C0"/>
            <w:vAlign w:val="center"/>
            <w:hideMark/>
          </w:tcPr>
          <w:p w14:paraId="0DBBAE80" w14:textId="77777777" w:rsidR="00F62012" w:rsidRPr="00F62012" w:rsidRDefault="00F62012" w:rsidP="00DD63F6">
            <w:pPr>
              <w:widowControl/>
              <w:spacing w:line="240" w:lineRule="auto"/>
              <w:ind w:firstLine="0"/>
              <w:jc w:val="center"/>
              <w:rPr>
                <w:rFonts w:eastAsia="Times New Roman"/>
                <w:b/>
                <w:bCs/>
                <w:color w:val="000000"/>
                <w:sz w:val="20"/>
                <w:szCs w:val="20"/>
                <w:lang w:val="ru-RU" w:eastAsia="ru-RU"/>
              </w:rPr>
            </w:pPr>
            <w:r w:rsidRPr="00F62012">
              <w:rPr>
                <w:rFonts w:eastAsia="Times New Roman"/>
                <w:b/>
                <w:bCs/>
                <w:color w:val="000000"/>
                <w:sz w:val="20"/>
                <w:szCs w:val="20"/>
                <w:lang w:val="ru-RU" w:eastAsia="ru-RU"/>
              </w:rPr>
              <w:t>Расход сетевой воды на СО, т/ч</w:t>
            </w:r>
          </w:p>
        </w:tc>
        <w:tc>
          <w:tcPr>
            <w:tcW w:w="293" w:type="pct"/>
            <w:tcBorders>
              <w:top w:val="single" w:sz="4" w:space="0" w:color="000000"/>
              <w:left w:val="nil"/>
              <w:bottom w:val="single" w:sz="4" w:space="0" w:color="000000"/>
              <w:right w:val="single" w:sz="4" w:space="0" w:color="000000"/>
            </w:tcBorders>
            <w:shd w:val="clear" w:color="000000" w:fill="C0C0C0"/>
            <w:vAlign w:val="center"/>
            <w:hideMark/>
          </w:tcPr>
          <w:p w14:paraId="5DB08474" w14:textId="77777777" w:rsidR="00F62012" w:rsidRPr="00F62012" w:rsidRDefault="00F62012" w:rsidP="00DD63F6">
            <w:pPr>
              <w:widowControl/>
              <w:spacing w:line="240" w:lineRule="auto"/>
              <w:ind w:firstLine="0"/>
              <w:jc w:val="center"/>
              <w:rPr>
                <w:rFonts w:eastAsia="Times New Roman"/>
                <w:b/>
                <w:bCs/>
                <w:color w:val="000000"/>
                <w:sz w:val="20"/>
                <w:szCs w:val="20"/>
                <w:lang w:val="ru-RU" w:eastAsia="ru-RU"/>
              </w:rPr>
            </w:pPr>
            <w:r w:rsidRPr="00F62012">
              <w:rPr>
                <w:rFonts w:eastAsia="Times New Roman"/>
                <w:b/>
                <w:bCs/>
                <w:color w:val="000000"/>
                <w:sz w:val="20"/>
                <w:szCs w:val="20"/>
                <w:lang w:val="ru-RU" w:eastAsia="ru-RU"/>
              </w:rPr>
              <w:t>Расход сетевой воды на ГВС, т/ч</w:t>
            </w:r>
          </w:p>
        </w:tc>
        <w:tc>
          <w:tcPr>
            <w:tcW w:w="634" w:type="pct"/>
            <w:tcBorders>
              <w:top w:val="single" w:sz="4" w:space="0" w:color="000000"/>
              <w:left w:val="nil"/>
              <w:bottom w:val="single" w:sz="4" w:space="0" w:color="000000"/>
              <w:right w:val="single" w:sz="4" w:space="0" w:color="000000"/>
            </w:tcBorders>
            <w:shd w:val="clear" w:color="000000" w:fill="C0C0C0"/>
            <w:vAlign w:val="center"/>
            <w:hideMark/>
          </w:tcPr>
          <w:p w14:paraId="57D63812" w14:textId="7253A297" w:rsidR="00F62012" w:rsidRPr="00F62012" w:rsidRDefault="00F62012" w:rsidP="00DD63F6">
            <w:pPr>
              <w:widowControl/>
              <w:spacing w:line="240" w:lineRule="auto"/>
              <w:ind w:firstLine="0"/>
              <w:jc w:val="center"/>
              <w:rPr>
                <w:rFonts w:eastAsia="Times New Roman"/>
                <w:b/>
                <w:bCs/>
                <w:color w:val="000000"/>
                <w:sz w:val="20"/>
                <w:szCs w:val="20"/>
                <w:lang w:val="ru-RU" w:eastAsia="ru-RU"/>
              </w:rPr>
            </w:pPr>
            <w:r w:rsidRPr="00F62012">
              <w:rPr>
                <w:rFonts w:eastAsia="Times New Roman"/>
                <w:b/>
                <w:bCs/>
                <w:color w:val="000000"/>
                <w:sz w:val="20"/>
                <w:szCs w:val="20"/>
                <w:lang w:val="ru-RU" w:eastAsia="ru-RU"/>
              </w:rPr>
              <w:t>Расход сетевой воды в цирк.</w:t>
            </w:r>
            <w:r w:rsidR="00433B07">
              <w:rPr>
                <w:rFonts w:eastAsia="Times New Roman"/>
                <w:b/>
                <w:bCs/>
                <w:color w:val="000000"/>
                <w:sz w:val="20"/>
                <w:szCs w:val="20"/>
                <w:lang w:val="ru-RU" w:eastAsia="ru-RU"/>
              </w:rPr>
              <w:t xml:space="preserve"> </w:t>
            </w:r>
            <w:r w:rsidRPr="00F62012">
              <w:rPr>
                <w:rFonts w:eastAsia="Times New Roman"/>
                <w:b/>
                <w:bCs/>
                <w:color w:val="000000"/>
                <w:sz w:val="20"/>
                <w:szCs w:val="20"/>
                <w:lang w:val="ru-RU" w:eastAsia="ru-RU"/>
              </w:rPr>
              <w:t>трубопроводе, т/ч</w:t>
            </w:r>
          </w:p>
        </w:tc>
        <w:tc>
          <w:tcPr>
            <w:tcW w:w="425" w:type="pct"/>
            <w:tcBorders>
              <w:top w:val="single" w:sz="4" w:space="0" w:color="000000"/>
              <w:left w:val="nil"/>
              <w:bottom w:val="single" w:sz="4" w:space="0" w:color="000000"/>
              <w:right w:val="single" w:sz="4" w:space="0" w:color="000000"/>
            </w:tcBorders>
            <w:shd w:val="clear" w:color="000000" w:fill="C0C0C0"/>
            <w:vAlign w:val="center"/>
            <w:hideMark/>
          </w:tcPr>
          <w:p w14:paraId="27663424" w14:textId="77777777" w:rsidR="00F62012" w:rsidRPr="00F62012" w:rsidRDefault="00F62012" w:rsidP="00DD63F6">
            <w:pPr>
              <w:widowControl/>
              <w:spacing w:line="240" w:lineRule="auto"/>
              <w:ind w:firstLine="0"/>
              <w:jc w:val="center"/>
              <w:rPr>
                <w:rFonts w:eastAsia="Times New Roman"/>
                <w:b/>
                <w:bCs/>
                <w:color w:val="000000"/>
                <w:sz w:val="20"/>
                <w:szCs w:val="20"/>
                <w:lang w:val="ru-RU" w:eastAsia="ru-RU"/>
              </w:rPr>
            </w:pPr>
            <w:r w:rsidRPr="00F62012">
              <w:rPr>
                <w:rFonts w:eastAsia="Times New Roman"/>
                <w:b/>
                <w:bCs/>
                <w:color w:val="000000"/>
                <w:sz w:val="20"/>
                <w:szCs w:val="20"/>
                <w:lang w:val="ru-RU" w:eastAsia="ru-RU"/>
              </w:rPr>
              <w:t>Суммарный расход сетевой воды, т/ч</w:t>
            </w:r>
          </w:p>
        </w:tc>
      </w:tr>
      <w:tr w:rsidR="00F62012" w:rsidRPr="00F62012" w14:paraId="17126D4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4E1B8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1266</w:t>
            </w:r>
          </w:p>
        </w:tc>
        <w:tc>
          <w:tcPr>
            <w:tcW w:w="623" w:type="pct"/>
            <w:tcBorders>
              <w:top w:val="nil"/>
              <w:left w:val="nil"/>
              <w:bottom w:val="single" w:sz="4" w:space="0" w:color="000000"/>
              <w:right w:val="single" w:sz="4" w:space="0" w:color="000000"/>
            </w:tcBorders>
            <w:shd w:val="clear" w:color="000000" w:fill="FFFFFF"/>
            <w:vAlign w:val="bottom"/>
            <w:hideMark/>
          </w:tcPr>
          <w:p w14:paraId="026D85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Молодежная, 1</w:t>
            </w:r>
          </w:p>
        </w:tc>
        <w:tc>
          <w:tcPr>
            <w:tcW w:w="378" w:type="pct"/>
            <w:tcBorders>
              <w:top w:val="nil"/>
              <w:left w:val="nil"/>
              <w:bottom w:val="single" w:sz="4" w:space="0" w:color="000000"/>
              <w:right w:val="single" w:sz="4" w:space="0" w:color="000000"/>
            </w:tcBorders>
            <w:shd w:val="clear" w:color="000000" w:fill="FFFFFF"/>
            <w:vAlign w:val="bottom"/>
            <w:hideMark/>
          </w:tcPr>
          <w:p w14:paraId="4DF40D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2FCCB4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B3CCF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0.278</w:t>
            </w:r>
          </w:p>
        </w:tc>
        <w:tc>
          <w:tcPr>
            <w:tcW w:w="374" w:type="pct"/>
            <w:tcBorders>
              <w:top w:val="nil"/>
              <w:left w:val="nil"/>
              <w:bottom w:val="single" w:sz="4" w:space="0" w:color="000000"/>
              <w:right w:val="single" w:sz="4" w:space="0" w:color="000000"/>
            </w:tcBorders>
            <w:shd w:val="clear" w:color="000000" w:fill="FFFFFF"/>
            <w:vAlign w:val="bottom"/>
            <w:hideMark/>
          </w:tcPr>
          <w:p w14:paraId="7D772C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0.062</w:t>
            </w:r>
          </w:p>
        </w:tc>
        <w:tc>
          <w:tcPr>
            <w:tcW w:w="369" w:type="pct"/>
            <w:tcBorders>
              <w:top w:val="nil"/>
              <w:left w:val="nil"/>
              <w:bottom w:val="single" w:sz="4" w:space="0" w:color="000000"/>
              <w:right w:val="single" w:sz="4" w:space="0" w:color="000000"/>
            </w:tcBorders>
            <w:shd w:val="clear" w:color="000000" w:fill="FFFFFF"/>
            <w:vAlign w:val="bottom"/>
            <w:hideMark/>
          </w:tcPr>
          <w:p w14:paraId="5FFC2E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8991D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510EE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14.569</w:t>
            </w:r>
          </w:p>
        </w:tc>
        <w:tc>
          <w:tcPr>
            <w:tcW w:w="293" w:type="pct"/>
            <w:tcBorders>
              <w:top w:val="nil"/>
              <w:left w:val="nil"/>
              <w:bottom w:val="single" w:sz="4" w:space="0" w:color="000000"/>
              <w:right w:val="single" w:sz="4" w:space="0" w:color="000000"/>
            </w:tcBorders>
            <w:shd w:val="clear" w:color="000000" w:fill="FFFFFF"/>
            <w:vAlign w:val="bottom"/>
            <w:hideMark/>
          </w:tcPr>
          <w:p w14:paraId="6E3B53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0.884</w:t>
            </w:r>
          </w:p>
        </w:tc>
        <w:tc>
          <w:tcPr>
            <w:tcW w:w="634" w:type="pct"/>
            <w:tcBorders>
              <w:top w:val="nil"/>
              <w:left w:val="nil"/>
              <w:bottom w:val="single" w:sz="4" w:space="0" w:color="000000"/>
              <w:right w:val="single" w:sz="4" w:space="0" w:color="000000"/>
            </w:tcBorders>
            <w:shd w:val="clear" w:color="000000" w:fill="FFFFFF"/>
            <w:vAlign w:val="bottom"/>
            <w:hideMark/>
          </w:tcPr>
          <w:p w14:paraId="74F4D3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0.7847</w:t>
            </w:r>
          </w:p>
        </w:tc>
        <w:tc>
          <w:tcPr>
            <w:tcW w:w="425" w:type="pct"/>
            <w:tcBorders>
              <w:top w:val="nil"/>
              <w:left w:val="nil"/>
              <w:bottom w:val="single" w:sz="4" w:space="0" w:color="000000"/>
              <w:right w:val="single" w:sz="4" w:space="0" w:color="000000"/>
            </w:tcBorders>
            <w:shd w:val="clear" w:color="000000" w:fill="FFFFFF"/>
            <w:vAlign w:val="bottom"/>
            <w:hideMark/>
          </w:tcPr>
          <w:p w14:paraId="166070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14.5692</w:t>
            </w:r>
          </w:p>
        </w:tc>
      </w:tr>
      <w:tr w:rsidR="00F62012" w:rsidRPr="00F62012" w14:paraId="3D986DA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8F667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1289</w:t>
            </w:r>
          </w:p>
        </w:tc>
        <w:tc>
          <w:tcPr>
            <w:tcW w:w="623" w:type="pct"/>
            <w:tcBorders>
              <w:top w:val="nil"/>
              <w:left w:val="nil"/>
              <w:bottom w:val="single" w:sz="4" w:space="0" w:color="000000"/>
              <w:right w:val="single" w:sz="4" w:space="0" w:color="000000"/>
            </w:tcBorders>
            <w:shd w:val="clear" w:color="000000" w:fill="FFFFFF"/>
            <w:vAlign w:val="bottom"/>
            <w:hideMark/>
          </w:tcPr>
          <w:p w14:paraId="5FF424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Молодежная, 1А</w:t>
            </w:r>
          </w:p>
        </w:tc>
        <w:tc>
          <w:tcPr>
            <w:tcW w:w="378" w:type="pct"/>
            <w:tcBorders>
              <w:top w:val="nil"/>
              <w:left w:val="nil"/>
              <w:bottom w:val="single" w:sz="4" w:space="0" w:color="000000"/>
              <w:right w:val="single" w:sz="4" w:space="0" w:color="000000"/>
            </w:tcBorders>
            <w:shd w:val="clear" w:color="000000" w:fill="FFFFFF"/>
            <w:vAlign w:val="bottom"/>
            <w:hideMark/>
          </w:tcPr>
          <w:p w14:paraId="2725B3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6539A7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FCD18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0.27095</w:t>
            </w:r>
          </w:p>
        </w:tc>
        <w:tc>
          <w:tcPr>
            <w:tcW w:w="374" w:type="pct"/>
            <w:tcBorders>
              <w:top w:val="nil"/>
              <w:left w:val="nil"/>
              <w:bottom w:val="single" w:sz="4" w:space="0" w:color="000000"/>
              <w:right w:val="single" w:sz="4" w:space="0" w:color="000000"/>
            </w:tcBorders>
            <w:shd w:val="clear" w:color="000000" w:fill="FFFFFF"/>
            <w:vAlign w:val="bottom"/>
            <w:hideMark/>
          </w:tcPr>
          <w:p w14:paraId="7BEF5B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369" w:type="pct"/>
            <w:tcBorders>
              <w:top w:val="nil"/>
              <w:left w:val="nil"/>
              <w:bottom w:val="single" w:sz="4" w:space="0" w:color="000000"/>
              <w:right w:val="single" w:sz="4" w:space="0" w:color="000000"/>
            </w:tcBorders>
            <w:shd w:val="clear" w:color="000000" w:fill="FFFFFF"/>
            <w:vAlign w:val="bottom"/>
            <w:hideMark/>
          </w:tcPr>
          <w:p w14:paraId="288ECD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97BEA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1D693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11.327</w:t>
            </w:r>
          </w:p>
        </w:tc>
        <w:tc>
          <w:tcPr>
            <w:tcW w:w="293" w:type="pct"/>
            <w:tcBorders>
              <w:top w:val="nil"/>
              <w:left w:val="nil"/>
              <w:bottom w:val="single" w:sz="4" w:space="0" w:color="000000"/>
              <w:right w:val="single" w:sz="4" w:space="0" w:color="000000"/>
            </w:tcBorders>
            <w:shd w:val="clear" w:color="000000" w:fill="FFFFFF"/>
            <w:vAlign w:val="bottom"/>
            <w:hideMark/>
          </w:tcPr>
          <w:p w14:paraId="4AC884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0.2435</w:t>
            </w:r>
          </w:p>
        </w:tc>
        <w:tc>
          <w:tcPr>
            <w:tcW w:w="634" w:type="pct"/>
            <w:tcBorders>
              <w:top w:val="nil"/>
              <w:left w:val="nil"/>
              <w:bottom w:val="single" w:sz="4" w:space="0" w:color="000000"/>
              <w:right w:val="single" w:sz="4" w:space="0" w:color="000000"/>
            </w:tcBorders>
            <w:shd w:val="clear" w:color="000000" w:fill="FFFFFF"/>
            <w:vAlign w:val="bottom"/>
            <w:hideMark/>
          </w:tcPr>
          <w:p w14:paraId="098919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0.1757</w:t>
            </w:r>
          </w:p>
        </w:tc>
        <w:tc>
          <w:tcPr>
            <w:tcW w:w="425" w:type="pct"/>
            <w:tcBorders>
              <w:top w:val="nil"/>
              <w:left w:val="nil"/>
              <w:bottom w:val="single" w:sz="4" w:space="0" w:color="000000"/>
              <w:right w:val="single" w:sz="4" w:space="0" w:color="000000"/>
            </w:tcBorders>
            <w:shd w:val="clear" w:color="000000" w:fill="FFFFFF"/>
            <w:vAlign w:val="bottom"/>
            <w:hideMark/>
          </w:tcPr>
          <w:p w14:paraId="13E94E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11.3274</w:t>
            </w:r>
          </w:p>
        </w:tc>
      </w:tr>
      <w:tr w:rsidR="00F62012" w:rsidRPr="00F62012" w14:paraId="5DBA93E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BB34A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1267</w:t>
            </w:r>
          </w:p>
        </w:tc>
        <w:tc>
          <w:tcPr>
            <w:tcW w:w="623" w:type="pct"/>
            <w:tcBorders>
              <w:top w:val="nil"/>
              <w:left w:val="nil"/>
              <w:bottom w:val="single" w:sz="4" w:space="0" w:color="000000"/>
              <w:right w:val="single" w:sz="4" w:space="0" w:color="000000"/>
            </w:tcBorders>
            <w:shd w:val="clear" w:color="000000" w:fill="FFFFFF"/>
            <w:vAlign w:val="bottom"/>
            <w:hideMark/>
          </w:tcPr>
          <w:p w14:paraId="485032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Молодежная, 2</w:t>
            </w:r>
          </w:p>
        </w:tc>
        <w:tc>
          <w:tcPr>
            <w:tcW w:w="378" w:type="pct"/>
            <w:tcBorders>
              <w:top w:val="nil"/>
              <w:left w:val="nil"/>
              <w:bottom w:val="single" w:sz="4" w:space="0" w:color="000000"/>
              <w:right w:val="single" w:sz="4" w:space="0" w:color="000000"/>
            </w:tcBorders>
            <w:shd w:val="clear" w:color="000000" w:fill="FFFFFF"/>
            <w:vAlign w:val="bottom"/>
            <w:hideMark/>
          </w:tcPr>
          <w:p w14:paraId="55A39D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0021D5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D003A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0.36</w:t>
            </w:r>
          </w:p>
        </w:tc>
        <w:tc>
          <w:tcPr>
            <w:tcW w:w="374" w:type="pct"/>
            <w:tcBorders>
              <w:top w:val="nil"/>
              <w:left w:val="nil"/>
              <w:bottom w:val="single" w:sz="4" w:space="0" w:color="000000"/>
              <w:right w:val="single" w:sz="4" w:space="0" w:color="000000"/>
            </w:tcBorders>
            <w:shd w:val="clear" w:color="000000" w:fill="FFFFFF"/>
            <w:vAlign w:val="bottom"/>
            <w:hideMark/>
          </w:tcPr>
          <w:p w14:paraId="09D39B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369" w:type="pct"/>
            <w:tcBorders>
              <w:top w:val="nil"/>
              <w:left w:val="nil"/>
              <w:bottom w:val="single" w:sz="4" w:space="0" w:color="000000"/>
              <w:right w:val="single" w:sz="4" w:space="0" w:color="000000"/>
            </w:tcBorders>
            <w:shd w:val="clear" w:color="000000" w:fill="FFFFFF"/>
            <w:vAlign w:val="bottom"/>
            <w:hideMark/>
          </w:tcPr>
          <w:p w14:paraId="160B05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FEB00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57C96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16.377</w:t>
            </w:r>
          </w:p>
        </w:tc>
        <w:tc>
          <w:tcPr>
            <w:tcW w:w="293" w:type="pct"/>
            <w:tcBorders>
              <w:top w:val="nil"/>
              <w:left w:val="nil"/>
              <w:bottom w:val="single" w:sz="4" w:space="0" w:color="000000"/>
              <w:right w:val="single" w:sz="4" w:space="0" w:color="000000"/>
            </w:tcBorders>
            <w:shd w:val="clear" w:color="000000" w:fill="FFFFFF"/>
            <w:vAlign w:val="bottom"/>
            <w:hideMark/>
          </w:tcPr>
          <w:p w14:paraId="5264A5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0.0445</w:t>
            </w:r>
          </w:p>
        </w:tc>
        <w:tc>
          <w:tcPr>
            <w:tcW w:w="634" w:type="pct"/>
            <w:tcBorders>
              <w:top w:val="nil"/>
              <w:left w:val="nil"/>
              <w:bottom w:val="single" w:sz="4" w:space="0" w:color="000000"/>
              <w:right w:val="single" w:sz="4" w:space="0" w:color="000000"/>
            </w:tcBorders>
            <w:shd w:val="clear" w:color="000000" w:fill="FFFFFF"/>
            <w:vAlign w:val="bottom"/>
            <w:hideMark/>
          </w:tcPr>
          <w:p w14:paraId="7A28BF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0.037</w:t>
            </w:r>
          </w:p>
        </w:tc>
        <w:tc>
          <w:tcPr>
            <w:tcW w:w="425" w:type="pct"/>
            <w:tcBorders>
              <w:top w:val="nil"/>
              <w:left w:val="nil"/>
              <w:bottom w:val="single" w:sz="4" w:space="0" w:color="000000"/>
              <w:right w:val="single" w:sz="4" w:space="0" w:color="000000"/>
            </w:tcBorders>
            <w:shd w:val="clear" w:color="000000" w:fill="FFFFFF"/>
            <w:vAlign w:val="bottom"/>
            <w:hideMark/>
          </w:tcPr>
          <w:p w14:paraId="67F1BF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16.3767</w:t>
            </w:r>
          </w:p>
        </w:tc>
      </w:tr>
      <w:tr w:rsidR="00F62012" w:rsidRPr="00F62012" w14:paraId="70326A0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9C7E3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1268</w:t>
            </w:r>
          </w:p>
        </w:tc>
        <w:tc>
          <w:tcPr>
            <w:tcW w:w="623" w:type="pct"/>
            <w:tcBorders>
              <w:top w:val="nil"/>
              <w:left w:val="nil"/>
              <w:bottom w:val="single" w:sz="4" w:space="0" w:color="000000"/>
              <w:right w:val="single" w:sz="4" w:space="0" w:color="000000"/>
            </w:tcBorders>
            <w:shd w:val="clear" w:color="000000" w:fill="FFFFFF"/>
            <w:vAlign w:val="bottom"/>
            <w:hideMark/>
          </w:tcPr>
          <w:p w14:paraId="647EBB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Молодежная, 2Б</w:t>
            </w:r>
          </w:p>
        </w:tc>
        <w:tc>
          <w:tcPr>
            <w:tcW w:w="378" w:type="pct"/>
            <w:tcBorders>
              <w:top w:val="nil"/>
              <w:left w:val="nil"/>
              <w:bottom w:val="single" w:sz="4" w:space="0" w:color="000000"/>
              <w:right w:val="single" w:sz="4" w:space="0" w:color="000000"/>
            </w:tcBorders>
            <w:shd w:val="clear" w:color="000000" w:fill="FFFFFF"/>
            <w:vAlign w:val="bottom"/>
            <w:hideMark/>
          </w:tcPr>
          <w:p w14:paraId="14FE3E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7E2C8E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E640D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0.031</w:t>
            </w:r>
          </w:p>
        </w:tc>
        <w:tc>
          <w:tcPr>
            <w:tcW w:w="374" w:type="pct"/>
            <w:tcBorders>
              <w:top w:val="nil"/>
              <w:left w:val="nil"/>
              <w:bottom w:val="single" w:sz="4" w:space="0" w:color="000000"/>
              <w:right w:val="single" w:sz="4" w:space="0" w:color="000000"/>
            </w:tcBorders>
            <w:shd w:val="clear" w:color="000000" w:fill="FFFFFF"/>
            <w:vAlign w:val="bottom"/>
            <w:hideMark/>
          </w:tcPr>
          <w:p w14:paraId="2E6554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0.031</w:t>
            </w:r>
          </w:p>
        </w:tc>
        <w:tc>
          <w:tcPr>
            <w:tcW w:w="369" w:type="pct"/>
            <w:tcBorders>
              <w:top w:val="nil"/>
              <w:left w:val="nil"/>
              <w:bottom w:val="single" w:sz="4" w:space="0" w:color="000000"/>
              <w:right w:val="single" w:sz="4" w:space="0" w:color="000000"/>
            </w:tcBorders>
            <w:shd w:val="clear" w:color="000000" w:fill="FFFFFF"/>
            <w:vAlign w:val="bottom"/>
            <w:hideMark/>
          </w:tcPr>
          <w:p w14:paraId="0065C0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AA550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3068E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1.549</w:t>
            </w:r>
          </w:p>
        </w:tc>
        <w:tc>
          <w:tcPr>
            <w:tcW w:w="293" w:type="pct"/>
            <w:tcBorders>
              <w:top w:val="nil"/>
              <w:left w:val="nil"/>
              <w:bottom w:val="single" w:sz="4" w:space="0" w:color="000000"/>
              <w:right w:val="single" w:sz="4" w:space="0" w:color="000000"/>
            </w:tcBorders>
            <w:shd w:val="clear" w:color="000000" w:fill="FFFFFF"/>
            <w:vAlign w:val="bottom"/>
            <w:hideMark/>
          </w:tcPr>
          <w:p w14:paraId="3A3607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0.4544</w:t>
            </w:r>
          </w:p>
        </w:tc>
        <w:tc>
          <w:tcPr>
            <w:tcW w:w="634" w:type="pct"/>
            <w:tcBorders>
              <w:top w:val="nil"/>
              <w:left w:val="nil"/>
              <w:bottom w:val="single" w:sz="4" w:space="0" w:color="000000"/>
              <w:right w:val="single" w:sz="4" w:space="0" w:color="000000"/>
            </w:tcBorders>
            <w:shd w:val="clear" w:color="000000" w:fill="FFFFFF"/>
            <w:vAlign w:val="bottom"/>
            <w:hideMark/>
          </w:tcPr>
          <w:p w14:paraId="45BF92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0.2345</w:t>
            </w:r>
          </w:p>
        </w:tc>
        <w:tc>
          <w:tcPr>
            <w:tcW w:w="425" w:type="pct"/>
            <w:tcBorders>
              <w:top w:val="nil"/>
              <w:left w:val="nil"/>
              <w:bottom w:val="single" w:sz="4" w:space="0" w:color="000000"/>
              <w:right w:val="single" w:sz="4" w:space="0" w:color="000000"/>
            </w:tcBorders>
            <w:shd w:val="clear" w:color="000000" w:fill="FFFFFF"/>
            <w:vAlign w:val="bottom"/>
            <w:hideMark/>
          </w:tcPr>
          <w:p w14:paraId="64AB6D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1.5486</w:t>
            </w:r>
          </w:p>
        </w:tc>
      </w:tr>
      <w:tr w:rsidR="00F62012" w:rsidRPr="00F62012" w14:paraId="036BE1F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9196C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1386</w:t>
            </w:r>
          </w:p>
        </w:tc>
        <w:tc>
          <w:tcPr>
            <w:tcW w:w="623" w:type="pct"/>
            <w:tcBorders>
              <w:top w:val="nil"/>
              <w:left w:val="nil"/>
              <w:bottom w:val="single" w:sz="4" w:space="0" w:color="000000"/>
              <w:right w:val="single" w:sz="4" w:space="0" w:color="000000"/>
            </w:tcBorders>
            <w:shd w:val="clear" w:color="000000" w:fill="FFFFFF"/>
            <w:vAlign w:val="bottom"/>
            <w:hideMark/>
          </w:tcPr>
          <w:p w14:paraId="3F747B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Молодежная, 3 с1</w:t>
            </w:r>
          </w:p>
        </w:tc>
        <w:tc>
          <w:tcPr>
            <w:tcW w:w="378" w:type="pct"/>
            <w:tcBorders>
              <w:top w:val="nil"/>
              <w:left w:val="nil"/>
              <w:bottom w:val="single" w:sz="4" w:space="0" w:color="000000"/>
              <w:right w:val="single" w:sz="4" w:space="0" w:color="000000"/>
            </w:tcBorders>
            <w:shd w:val="clear" w:color="000000" w:fill="FFFFFF"/>
            <w:vAlign w:val="bottom"/>
            <w:hideMark/>
          </w:tcPr>
          <w:p w14:paraId="07DED6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2F3321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7A9FC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0.2566</w:t>
            </w:r>
          </w:p>
        </w:tc>
        <w:tc>
          <w:tcPr>
            <w:tcW w:w="374" w:type="pct"/>
            <w:tcBorders>
              <w:top w:val="nil"/>
              <w:left w:val="nil"/>
              <w:bottom w:val="single" w:sz="4" w:space="0" w:color="000000"/>
              <w:right w:val="single" w:sz="4" w:space="0" w:color="000000"/>
            </w:tcBorders>
            <w:shd w:val="clear" w:color="000000" w:fill="FFFFFF"/>
            <w:vAlign w:val="bottom"/>
            <w:hideMark/>
          </w:tcPr>
          <w:p w14:paraId="3ED72D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0.0388</w:t>
            </w:r>
          </w:p>
        </w:tc>
        <w:tc>
          <w:tcPr>
            <w:tcW w:w="369" w:type="pct"/>
            <w:tcBorders>
              <w:top w:val="nil"/>
              <w:left w:val="nil"/>
              <w:bottom w:val="single" w:sz="4" w:space="0" w:color="000000"/>
              <w:right w:val="single" w:sz="4" w:space="0" w:color="000000"/>
            </w:tcBorders>
            <w:shd w:val="clear" w:color="000000" w:fill="FFFFFF"/>
            <w:vAlign w:val="bottom"/>
            <w:hideMark/>
          </w:tcPr>
          <w:p w14:paraId="5FEFE8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1A672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97BA8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11.335</w:t>
            </w:r>
          </w:p>
        </w:tc>
        <w:tc>
          <w:tcPr>
            <w:tcW w:w="293" w:type="pct"/>
            <w:tcBorders>
              <w:top w:val="nil"/>
              <w:left w:val="nil"/>
              <w:bottom w:val="single" w:sz="4" w:space="0" w:color="000000"/>
              <w:right w:val="single" w:sz="4" w:space="0" w:color="000000"/>
            </w:tcBorders>
            <w:shd w:val="clear" w:color="000000" w:fill="FFFFFF"/>
            <w:vAlign w:val="bottom"/>
            <w:hideMark/>
          </w:tcPr>
          <w:p w14:paraId="3F1810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0.58</w:t>
            </w:r>
          </w:p>
        </w:tc>
        <w:tc>
          <w:tcPr>
            <w:tcW w:w="634" w:type="pct"/>
            <w:tcBorders>
              <w:top w:val="nil"/>
              <w:left w:val="nil"/>
              <w:bottom w:val="single" w:sz="4" w:space="0" w:color="000000"/>
              <w:right w:val="single" w:sz="4" w:space="0" w:color="000000"/>
            </w:tcBorders>
            <w:shd w:val="clear" w:color="000000" w:fill="FFFFFF"/>
            <w:vAlign w:val="bottom"/>
            <w:hideMark/>
          </w:tcPr>
          <w:p w14:paraId="192D7A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0.426</w:t>
            </w:r>
          </w:p>
        </w:tc>
        <w:tc>
          <w:tcPr>
            <w:tcW w:w="425" w:type="pct"/>
            <w:tcBorders>
              <w:top w:val="nil"/>
              <w:left w:val="nil"/>
              <w:bottom w:val="single" w:sz="4" w:space="0" w:color="000000"/>
              <w:right w:val="single" w:sz="4" w:space="0" w:color="000000"/>
            </w:tcBorders>
            <w:shd w:val="clear" w:color="000000" w:fill="FFFFFF"/>
            <w:vAlign w:val="bottom"/>
            <w:hideMark/>
          </w:tcPr>
          <w:p w14:paraId="3AF70B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11.3352</w:t>
            </w:r>
          </w:p>
        </w:tc>
      </w:tr>
      <w:tr w:rsidR="00F62012" w:rsidRPr="00F62012" w14:paraId="022996E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CC7A5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1291</w:t>
            </w:r>
          </w:p>
        </w:tc>
        <w:tc>
          <w:tcPr>
            <w:tcW w:w="623" w:type="pct"/>
            <w:tcBorders>
              <w:top w:val="nil"/>
              <w:left w:val="nil"/>
              <w:bottom w:val="single" w:sz="4" w:space="0" w:color="000000"/>
              <w:right w:val="single" w:sz="4" w:space="0" w:color="000000"/>
            </w:tcBorders>
            <w:shd w:val="clear" w:color="000000" w:fill="FFFFFF"/>
            <w:vAlign w:val="bottom"/>
            <w:hideMark/>
          </w:tcPr>
          <w:p w14:paraId="72328B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Молодежная, 3 с3</w:t>
            </w:r>
          </w:p>
        </w:tc>
        <w:tc>
          <w:tcPr>
            <w:tcW w:w="378" w:type="pct"/>
            <w:tcBorders>
              <w:top w:val="nil"/>
              <w:left w:val="nil"/>
              <w:bottom w:val="single" w:sz="4" w:space="0" w:color="000000"/>
              <w:right w:val="single" w:sz="4" w:space="0" w:color="000000"/>
            </w:tcBorders>
            <w:shd w:val="clear" w:color="000000" w:fill="FFFFFF"/>
            <w:vAlign w:val="bottom"/>
            <w:hideMark/>
          </w:tcPr>
          <w:p w14:paraId="09991A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71BCA1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C9BB5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0.0169</w:t>
            </w:r>
          </w:p>
        </w:tc>
        <w:tc>
          <w:tcPr>
            <w:tcW w:w="374" w:type="pct"/>
            <w:tcBorders>
              <w:top w:val="nil"/>
              <w:left w:val="nil"/>
              <w:bottom w:val="single" w:sz="4" w:space="0" w:color="000000"/>
              <w:right w:val="single" w:sz="4" w:space="0" w:color="000000"/>
            </w:tcBorders>
            <w:shd w:val="clear" w:color="000000" w:fill="FFFFFF"/>
            <w:vAlign w:val="bottom"/>
            <w:hideMark/>
          </w:tcPr>
          <w:p w14:paraId="28532D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0.0006</w:t>
            </w:r>
          </w:p>
        </w:tc>
        <w:tc>
          <w:tcPr>
            <w:tcW w:w="369" w:type="pct"/>
            <w:tcBorders>
              <w:top w:val="nil"/>
              <w:left w:val="nil"/>
              <w:bottom w:val="single" w:sz="4" w:space="0" w:color="000000"/>
              <w:right w:val="single" w:sz="4" w:space="0" w:color="000000"/>
            </w:tcBorders>
            <w:shd w:val="clear" w:color="000000" w:fill="FFFFFF"/>
            <w:vAlign w:val="bottom"/>
            <w:hideMark/>
          </w:tcPr>
          <w:p w14:paraId="1A018B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85956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65B2B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0.927</w:t>
            </w:r>
          </w:p>
        </w:tc>
        <w:tc>
          <w:tcPr>
            <w:tcW w:w="293" w:type="pct"/>
            <w:tcBorders>
              <w:top w:val="nil"/>
              <w:left w:val="nil"/>
              <w:bottom w:val="single" w:sz="4" w:space="0" w:color="000000"/>
              <w:right w:val="single" w:sz="4" w:space="0" w:color="000000"/>
            </w:tcBorders>
            <w:shd w:val="clear" w:color="000000" w:fill="FFFFFF"/>
            <w:vAlign w:val="bottom"/>
            <w:hideMark/>
          </w:tcPr>
          <w:p w14:paraId="52151A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0.0085</w:t>
            </w:r>
          </w:p>
        </w:tc>
        <w:tc>
          <w:tcPr>
            <w:tcW w:w="634" w:type="pct"/>
            <w:tcBorders>
              <w:top w:val="nil"/>
              <w:left w:val="nil"/>
              <w:bottom w:val="single" w:sz="4" w:space="0" w:color="000000"/>
              <w:right w:val="single" w:sz="4" w:space="0" w:color="000000"/>
            </w:tcBorders>
            <w:shd w:val="clear" w:color="000000" w:fill="FFFFFF"/>
            <w:vAlign w:val="bottom"/>
            <w:hideMark/>
          </w:tcPr>
          <w:p w14:paraId="0EA6F9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0.0088</w:t>
            </w:r>
          </w:p>
        </w:tc>
        <w:tc>
          <w:tcPr>
            <w:tcW w:w="425" w:type="pct"/>
            <w:tcBorders>
              <w:top w:val="nil"/>
              <w:left w:val="nil"/>
              <w:bottom w:val="single" w:sz="4" w:space="0" w:color="000000"/>
              <w:right w:val="single" w:sz="4" w:space="0" w:color="000000"/>
            </w:tcBorders>
            <w:shd w:val="clear" w:color="000000" w:fill="FFFFFF"/>
            <w:vAlign w:val="bottom"/>
            <w:hideMark/>
          </w:tcPr>
          <w:p w14:paraId="6EB688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0.9266</w:t>
            </w:r>
          </w:p>
        </w:tc>
      </w:tr>
      <w:tr w:rsidR="00F62012" w:rsidRPr="00F62012" w14:paraId="18D34FE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08DE4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7179</w:t>
            </w:r>
          </w:p>
        </w:tc>
        <w:tc>
          <w:tcPr>
            <w:tcW w:w="623" w:type="pct"/>
            <w:tcBorders>
              <w:top w:val="nil"/>
              <w:left w:val="nil"/>
              <w:bottom w:val="single" w:sz="4" w:space="0" w:color="000000"/>
              <w:right w:val="single" w:sz="4" w:space="0" w:color="000000"/>
            </w:tcBorders>
            <w:shd w:val="clear" w:color="000000" w:fill="FFFFFF"/>
            <w:vAlign w:val="bottom"/>
            <w:hideMark/>
          </w:tcPr>
          <w:p w14:paraId="2E725D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Набережная, 1</w:t>
            </w:r>
          </w:p>
        </w:tc>
        <w:tc>
          <w:tcPr>
            <w:tcW w:w="378" w:type="pct"/>
            <w:tcBorders>
              <w:top w:val="nil"/>
              <w:left w:val="nil"/>
              <w:bottom w:val="single" w:sz="4" w:space="0" w:color="000000"/>
              <w:right w:val="single" w:sz="4" w:space="0" w:color="000000"/>
            </w:tcBorders>
            <w:shd w:val="clear" w:color="000000" w:fill="FFFFFF"/>
            <w:vAlign w:val="bottom"/>
            <w:hideMark/>
          </w:tcPr>
          <w:p w14:paraId="735B9B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7753F2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A9656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0.21033</w:t>
            </w:r>
          </w:p>
        </w:tc>
        <w:tc>
          <w:tcPr>
            <w:tcW w:w="374" w:type="pct"/>
            <w:tcBorders>
              <w:top w:val="nil"/>
              <w:left w:val="nil"/>
              <w:bottom w:val="single" w:sz="4" w:space="0" w:color="000000"/>
              <w:right w:val="single" w:sz="4" w:space="0" w:color="000000"/>
            </w:tcBorders>
            <w:shd w:val="clear" w:color="000000" w:fill="FFFFFF"/>
            <w:vAlign w:val="bottom"/>
            <w:hideMark/>
          </w:tcPr>
          <w:p w14:paraId="09FF81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0.02533</w:t>
            </w:r>
          </w:p>
        </w:tc>
        <w:tc>
          <w:tcPr>
            <w:tcW w:w="369" w:type="pct"/>
            <w:tcBorders>
              <w:top w:val="nil"/>
              <w:left w:val="nil"/>
              <w:bottom w:val="single" w:sz="4" w:space="0" w:color="000000"/>
              <w:right w:val="single" w:sz="4" w:space="0" w:color="000000"/>
            </w:tcBorders>
            <w:shd w:val="clear" w:color="000000" w:fill="FFFFFF"/>
            <w:vAlign w:val="bottom"/>
            <w:hideMark/>
          </w:tcPr>
          <w:p w14:paraId="2A0952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2A973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9D149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5.823</w:t>
            </w:r>
          </w:p>
        </w:tc>
        <w:tc>
          <w:tcPr>
            <w:tcW w:w="293" w:type="pct"/>
            <w:tcBorders>
              <w:top w:val="nil"/>
              <w:left w:val="nil"/>
              <w:bottom w:val="single" w:sz="4" w:space="0" w:color="000000"/>
              <w:right w:val="single" w:sz="4" w:space="0" w:color="000000"/>
            </w:tcBorders>
            <w:shd w:val="clear" w:color="000000" w:fill="FFFFFF"/>
            <w:vAlign w:val="bottom"/>
            <w:hideMark/>
          </w:tcPr>
          <w:p w14:paraId="589998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0.4605</w:t>
            </w:r>
          </w:p>
        </w:tc>
        <w:tc>
          <w:tcPr>
            <w:tcW w:w="634" w:type="pct"/>
            <w:tcBorders>
              <w:top w:val="nil"/>
              <w:left w:val="nil"/>
              <w:bottom w:val="single" w:sz="4" w:space="0" w:color="000000"/>
              <w:right w:val="single" w:sz="4" w:space="0" w:color="000000"/>
            </w:tcBorders>
            <w:shd w:val="clear" w:color="000000" w:fill="FFFFFF"/>
            <w:vAlign w:val="bottom"/>
            <w:hideMark/>
          </w:tcPr>
          <w:p w14:paraId="176D17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0.1709</w:t>
            </w:r>
          </w:p>
        </w:tc>
        <w:tc>
          <w:tcPr>
            <w:tcW w:w="425" w:type="pct"/>
            <w:tcBorders>
              <w:top w:val="nil"/>
              <w:left w:val="nil"/>
              <w:bottom w:val="single" w:sz="4" w:space="0" w:color="000000"/>
              <w:right w:val="single" w:sz="4" w:space="0" w:color="000000"/>
            </w:tcBorders>
            <w:shd w:val="clear" w:color="000000" w:fill="FFFFFF"/>
            <w:vAlign w:val="bottom"/>
            <w:hideMark/>
          </w:tcPr>
          <w:p w14:paraId="3E09FB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5.8346</w:t>
            </w:r>
          </w:p>
        </w:tc>
      </w:tr>
      <w:tr w:rsidR="00F62012" w:rsidRPr="00F62012" w14:paraId="6E3FD08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DADC0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1261</w:t>
            </w:r>
          </w:p>
        </w:tc>
        <w:tc>
          <w:tcPr>
            <w:tcW w:w="623" w:type="pct"/>
            <w:tcBorders>
              <w:top w:val="nil"/>
              <w:left w:val="nil"/>
              <w:bottom w:val="single" w:sz="4" w:space="0" w:color="000000"/>
              <w:right w:val="single" w:sz="4" w:space="0" w:color="000000"/>
            </w:tcBorders>
            <w:shd w:val="clear" w:color="000000" w:fill="FFFFFF"/>
            <w:vAlign w:val="bottom"/>
            <w:hideMark/>
          </w:tcPr>
          <w:p w14:paraId="0DAC24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Набережная, 1</w:t>
            </w:r>
          </w:p>
        </w:tc>
        <w:tc>
          <w:tcPr>
            <w:tcW w:w="378" w:type="pct"/>
            <w:tcBorders>
              <w:top w:val="nil"/>
              <w:left w:val="nil"/>
              <w:bottom w:val="single" w:sz="4" w:space="0" w:color="000000"/>
              <w:right w:val="single" w:sz="4" w:space="0" w:color="000000"/>
            </w:tcBorders>
            <w:shd w:val="clear" w:color="000000" w:fill="FFFFFF"/>
            <w:vAlign w:val="bottom"/>
            <w:hideMark/>
          </w:tcPr>
          <w:p w14:paraId="13B275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2F1CA1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87DF6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0.21033</w:t>
            </w:r>
          </w:p>
        </w:tc>
        <w:tc>
          <w:tcPr>
            <w:tcW w:w="374" w:type="pct"/>
            <w:tcBorders>
              <w:top w:val="nil"/>
              <w:left w:val="nil"/>
              <w:bottom w:val="single" w:sz="4" w:space="0" w:color="000000"/>
              <w:right w:val="single" w:sz="4" w:space="0" w:color="000000"/>
            </w:tcBorders>
            <w:shd w:val="clear" w:color="000000" w:fill="FFFFFF"/>
            <w:vAlign w:val="bottom"/>
            <w:hideMark/>
          </w:tcPr>
          <w:p w14:paraId="11B65A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0.02533</w:t>
            </w:r>
          </w:p>
        </w:tc>
        <w:tc>
          <w:tcPr>
            <w:tcW w:w="369" w:type="pct"/>
            <w:tcBorders>
              <w:top w:val="nil"/>
              <w:left w:val="nil"/>
              <w:bottom w:val="single" w:sz="4" w:space="0" w:color="000000"/>
              <w:right w:val="single" w:sz="4" w:space="0" w:color="000000"/>
            </w:tcBorders>
            <w:shd w:val="clear" w:color="000000" w:fill="FFFFFF"/>
            <w:vAlign w:val="bottom"/>
            <w:hideMark/>
          </w:tcPr>
          <w:p w14:paraId="1BB0A0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203FC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E0249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6.175</w:t>
            </w:r>
          </w:p>
        </w:tc>
        <w:tc>
          <w:tcPr>
            <w:tcW w:w="293" w:type="pct"/>
            <w:tcBorders>
              <w:top w:val="nil"/>
              <w:left w:val="nil"/>
              <w:bottom w:val="single" w:sz="4" w:space="0" w:color="000000"/>
              <w:right w:val="single" w:sz="4" w:space="0" w:color="000000"/>
            </w:tcBorders>
            <w:shd w:val="clear" w:color="000000" w:fill="FFFFFF"/>
            <w:vAlign w:val="bottom"/>
            <w:hideMark/>
          </w:tcPr>
          <w:p w14:paraId="69142A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0.4489</w:t>
            </w:r>
          </w:p>
        </w:tc>
        <w:tc>
          <w:tcPr>
            <w:tcW w:w="634" w:type="pct"/>
            <w:tcBorders>
              <w:top w:val="nil"/>
              <w:left w:val="nil"/>
              <w:bottom w:val="single" w:sz="4" w:space="0" w:color="000000"/>
              <w:right w:val="single" w:sz="4" w:space="0" w:color="000000"/>
            </w:tcBorders>
            <w:shd w:val="clear" w:color="000000" w:fill="FFFFFF"/>
            <w:vAlign w:val="bottom"/>
            <w:hideMark/>
          </w:tcPr>
          <w:p w14:paraId="45B245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0.1821</w:t>
            </w:r>
          </w:p>
        </w:tc>
        <w:tc>
          <w:tcPr>
            <w:tcW w:w="425" w:type="pct"/>
            <w:tcBorders>
              <w:top w:val="nil"/>
              <w:left w:val="nil"/>
              <w:bottom w:val="single" w:sz="4" w:space="0" w:color="000000"/>
              <w:right w:val="single" w:sz="4" w:space="0" w:color="000000"/>
            </w:tcBorders>
            <w:shd w:val="clear" w:color="000000" w:fill="FFFFFF"/>
            <w:vAlign w:val="bottom"/>
            <w:hideMark/>
          </w:tcPr>
          <w:p w14:paraId="5DF270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6.1751</w:t>
            </w:r>
          </w:p>
        </w:tc>
      </w:tr>
      <w:tr w:rsidR="00F62012" w:rsidRPr="00F62012" w14:paraId="4DD6AE1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130A0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7177</w:t>
            </w:r>
          </w:p>
        </w:tc>
        <w:tc>
          <w:tcPr>
            <w:tcW w:w="623" w:type="pct"/>
            <w:tcBorders>
              <w:top w:val="nil"/>
              <w:left w:val="nil"/>
              <w:bottom w:val="single" w:sz="4" w:space="0" w:color="000000"/>
              <w:right w:val="single" w:sz="4" w:space="0" w:color="000000"/>
            </w:tcBorders>
            <w:shd w:val="clear" w:color="000000" w:fill="FFFFFF"/>
            <w:vAlign w:val="bottom"/>
            <w:hideMark/>
          </w:tcPr>
          <w:p w14:paraId="617892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Набережная, 1</w:t>
            </w:r>
          </w:p>
        </w:tc>
        <w:tc>
          <w:tcPr>
            <w:tcW w:w="378" w:type="pct"/>
            <w:tcBorders>
              <w:top w:val="nil"/>
              <w:left w:val="nil"/>
              <w:bottom w:val="single" w:sz="4" w:space="0" w:color="000000"/>
              <w:right w:val="single" w:sz="4" w:space="0" w:color="000000"/>
            </w:tcBorders>
            <w:shd w:val="clear" w:color="000000" w:fill="FFFFFF"/>
            <w:vAlign w:val="bottom"/>
            <w:hideMark/>
          </w:tcPr>
          <w:p w14:paraId="50B295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3A1248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A6927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0.21033</w:t>
            </w:r>
          </w:p>
        </w:tc>
        <w:tc>
          <w:tcPr>
            <w:tcW w:w="374" w:type="pct"/>
            <w:tcBorders>
              <w:top w:val="nil"/>
              <w:left w:val="nil"/>
              <w:bottom w:val="single" w:sz="4" w:space="0" w:color="000000"/>
              <w:right w:val="single" w:sz="4" w:space="0" w:color="000000"/>
            </w:tcBorders>
            <w:shd w:val="clear" w:color="000000" w:fill="FFFFFF"/>
            <w:vAlign w:val="bottom"/>
            <w:hideMark/>
          </w:tcPr>
          <w:p w14:paraId="19B281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0.02533</w:t>
            </w:r>
          </w:p>
        </w:tc>
        <w:tc>
          <w:tcPr>
            <w:tcW w:w="369" w:type="pct"/>
            <w:tcBorders>
              <w:top w:val="nil"/>
              <w:left w:val="nil"/>
              <w:bottom w:val="single" w:sz="4" w:space="0" w:color="000000"/>
              <w:right w:val="single" w:sz="4" w:space="0" w:color="000000"/>
            </w:tcBorders>
            <w:shd w:val="clear" w:color="000000" w:fill="FFFFFF"/>
            <w:vAlign w:val="bottom"/>
            <w:hideMark/>
          </w:tcPr>
          <w:p w14:paraId="7030A9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5E002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DC61A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5.823</w:t>
            </w:r>
          </w:p>
        </w:tc>
        <w:tc>
          <w:tcPr>
            <w:tcW w:w="293" w:type="pct"/>
            <w:tcBorders>
              <w:top w:val="nil"/>
              <w:left w:val="nil"/>
              <w:bottom w:val="single" w:sz="4" w:space="0" w:color="000000"/>
              <w:right w:val="single" w:sz="4" w:space="0" w:color="000000"/>
            </w:tcBorders>
            <w:shd w:val="clear" w:color="000000" w:fill="FFFFFF"/>
            <w:vAlign w:val="bottom"/>
            <w:hideMark/>
          </w:tcPr>
          <w:p w14:paraId="1ED320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0.4605</w:t>
            </w:r>
          </w:p>
        </w:tc>
        <w:tc>
          <w:tcPr>
            <w:tcW w:w="634" w:type="pct"/>
            <w:tcBorders>
              <w:top w:val="nil"/>
              <w:left w:val="nil"/>
              <w:bottom w:val="single" w:sz="4" w:space="0" w:color="000000"/>
              <w:right w:val="single" w:sz="4" w:space="0" w:color="000000"/>
            </w:tcBorders>
            <w:shd w:val="clear" w:color="000000" w:fill="FFFFFF"/>
            <w:vAlign w:val="bottom"/>
            <w:hideMark/>
          </w:tcPr>
          <w:p w14:paraId="248A5C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0.1709</w:t>
            </w:r>
          </w:p>
        </w:tc>
        <w:tc>
          <w:tcPr>
            <w:tcW w:w="425" w:type="pct"/>
            <w:tcBorders>
              <w:top w:val="nil"/>
              <w:left w:val="nil"/>
              <w:bottom w:val="single" w:sz="4" w:space="0" w:color="000000"/>
              <w:right w:val="single" w:sz="4" w:space="0" w:color="000000"/>
            </w:tcBorders>
            <w:shd w:val="clear" w:color="000000" w:fill="FFFFFF"/>
            <w:vAlign w:val="bottom"/>
            <w:hideMark/>
          </w:tcPr>
          <w:p w14:paraId="65E31C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5.8346</w:t>
            </w:r>
          </w:p>
        </w:tc>
      </w:tr>
      <w:tr w:rsidR="00F62012" w:rsidRPr="00F62012" w14:paraId="623632E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FE24F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1283</w:t>
            </w:r>
          </w:p>
        </w:tc>
        <w:tc>
          <w:tcPr>
            <w:tcW w:w="623" w:type="pct"/>
            <w:tcBorders>
              <w:top w:val="nil"/>
              <w:left w:val="nil"/>
              <w:bottom w:val="single" w:sz="4" w:space="0" w:color="000000"/>
              <w:right w:val="single" w:sz="4" w:space="0" w:color="000000"/>
            </w:tcBorders>
            <w:shd w:val="clear" w:color="000000" w:fill="FFFFFF"/>
            <w:vAlign w:val="bottom"/>
            <w:hideMark/>
          </w:tcPr>
          <w:p w14:paraId="680807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Набережная, 2</w:t>
            </w:r>
          </w:p>
        </w:tc>
        <w:tc>
          <w:tcPr>
            <w:tcW w:w="378" w:type="pct"/>
            <w:tcBorders>
              <w:top w:val="nil"/>
              <w:left w:val="nil"/>
              <w:bottom w:val="single" w:sz="4" w:space="0" w:color="000000"/>
              <w:right w:val="single" w:sz="4" w:space="0" w:color="000000"/>
            </w:tcBorders>
            <w:shd w:val="clear" w:color="000000" w:fill="FFFFFF"/>
            <w:vAlign w:val="bottom"/>
            <w:hideMark/>
          </w:tcPr>
          <w:p w14:paraId="2D6751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4C37F3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9951C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0.19133</w:t>
            </w:r>
          </w:p>
        </w:tc>
        <w:tc>
          <w:tcPr>
            <w:tcW w:w="374" w:type="pct"/>
            <w:tcBorders>
              <w:top w:val="nil"/>
              <w:left w:val="nil"/>
              <w:bottom w:val="single" w:sz="4" w:space="0" w:color="000000"/>
              <w:right w:val="single" w:sz="4" w:space="0" w:color="000000"/>
            </w:tcBorders>
            <w:shd w:val="clear" w:color="000000" w:fill="FFFFFF"/>
            <w:vAlign w:val="bottom"/>
            <w:hideMark/>
          </w:tcPr>
          <w:p w14:paraId="4D0298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0.04067</w:t>
            </w:r>
          </w:p>
        </w:tc>
        <w:tc>
          <w:tcPr>
            <w:tcW w:w="369" w:type="pct"/>
            <w:tcBorders>
              <w:top w:val="nil"/>
              <w:left w:val="nil"/>
              <w:bottom w:val="single" w:sz="4" w:space="0" w:color="000000"/>
              <w:right w:val="single" w:sz="4" w:space="0" w:color="000000"/>
            </w:tcBorders>
            <w:shd w:val="clear" w:color="000000" w:fill="FFFFFF"/>
            <w:vAlign w:val="bottom"/>
            <w:hideMark/>
          </w:tcPr>
          <w:p w14:paraId="77A222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21FB4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555B7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7.002</w:t>
            </w:r>
          </w:p>
        </w:tc>
        <w:tc>
          <w:tcPr>
            <w:tcW w:w="293" w:type="pct"/>
            <w:tcBorders>
              <w:top w:val="nil"/>
              <w:left w:val="nil"/>
              <w:bottom w:val="single" w:sz="4" w:space="0" w:color="000000"/>
              <w:right w:val="single" w:sz="4" w:space="0" w:color="000000"/>
            </w:tcBorders>
            <w:shd w:val="clear" w:color="000000" w:fill="FFFFFF"/>
            <w:vAlign w:val="bottom"/>
            <w:hideMark/>
          </w:tcPr>
          <w:p w14:paraId="3DD275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0.6549</w:t>
            </w:r>
          </w:p>
        </w:tc>
        <w:tc>
          <w:tcPr>
            <w:tcW w:w="634" w:type="pct"/>
            <w:tcBorders>
              <w:top w:val="nil"/>
              <w:left w:val="nil"/>
              <w:bottom w:val="single" w:sz="4" w:space="0" w:color="000000"/>
              <w:right w:val="single" w:sz="4" w:space="0" w:color="000000"/>
            </w:tcBorders>
            <w:shd w:val="clear" w:color="000000" w:fill="FFFFFF"/>
            <w:vAlign w:val="bottom"/>
            <w:hideMark/>
          </w:tcPr>
          <w:p w14:paraId="4DE2CB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0.3478</w:t>
            </w:r>
          </w:p>
        </w:tc>
        <w:tc>
          <w:tcPr>
            <w:tcW w:w="425" w:type="pct"/>
            <w:tcBorders>
              <w:top w:val="nil"/>
              <w:left w:val="nil"/>
              <w:bottom w:val="single" w:sz="4" w:space="0" w:color="000000"/>
              <w:right w:val="single" w:sz="4" w:space="0" w:color="000000"/>
            </w:tcBorders>
            <w:shd w:val="clear" w:color="000000" w:fill="FFFFFF"/>
            <w:vAlign w:val="bottom"/>
            <w:hideMark/>
          </w:tcPr>
          <w:p w14:paraId="2E068A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7.0017</w:t>
            </w:r>
          </w:p>
        </w:tc>
      </w:tr>
      <w:tr w:rsidR="00F62012" w:rsidRPr="00F62012" w14:paraId="394D344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44AEF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1284</w:t>
            </w:r>
          </w:p>
        </w:tc>
        <w:tc>
          <w:tcPr>
            <w:tcW w:w="623" w:type="pct"/>
            <w:tcBorders>
              <w:top w:val="nil"/>
              <w:left w:val="nil"/>
              <w:bottom w:val="single" w:sz="4" w:space="0" w:color="000000"/>
              <w:right w:val="single" w:sz="4" w:space="0" w:color="000000"/>
            </w:tcBorders>
            <w:shd w:val="clear" w:color="000000" w:fill="FFFFFF"/>
            <w:vAlign w:val="bottom"/>
            <w:hideMark/>
          </w:tcPr>
          <w:p w14:paraId="59D5D4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Набережная, 2</w:t>
            </w:r>
          </w:p>
        </w:tc>
        <w:tc>
          <w:tcPr>
            <w:tcW w:w="378" w:type="pct"/>
            <w:tcBorders>
              <w:top w:val="nil"/>
              <w:left w:val="nil"/>
              <w:bottom w:val="single" w:sz="4" w:space="0" w:color="000000"/>
              <w:right w:val="single" w:sz="4" w:space="0" w:color="000000"/>
            </w:tcBorders>
            <w:shd w:val="clear" w:color="000000" w:fill="FFFFFF"/>
            <w:vAlign w:val="bottom"/>
            <w:hideMark/>
          </w:tcPr>
          <w:p w14:paraId="5A0BF2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550BA5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ADC42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0.19133</w:t>
            </w:r>
          </w:p>
        </w:tc>
        <w:tc>
          <w:tcPr>
            <w:tcW w:w="374" w:type="pct"/>
            <w:tcBorders>
              <w:top w:val="nil"/>
              <w:left w:val="nil"/>
              <w:bottom w:val="single" w:sz="4" w:space="0" w:color="000000"/>
              <w:right w:val="single" w:sz="4" w:space="0" w:color="000000"/>
            </w:tcBorders>
            <w:shd w:val="clear" w:color="000000" w:fill="FFFFFF"/>
            <w:vAlign w:val="bottom"/>
            <w:hideMark/>
          </w:tcPr>
          <w:p w14:paraId="469481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0.04067</w:t>
            </w:r>
          </w:p>
        </w:tc>
        <w:tc>
          <w:tcPr>
            <w:tcW w:w="369" w:type="pct"/>
            <w:tcBorders>
              <w:top w:val="nil"/>
              <w:left w:val="nil"/>
              <w:bottom w:val="single" w:sz="4" w:space="0" w:color="000000"/>
              <w:right w:val="single" w:sz="4" w:space="0" w:color="000000"/>
            </w:tcBorders>
            <w:shd w:val="clear" w:color="000000" w:fill="FFFFFF"/>
            <w:vAlign w:val="bottom"/>
            <w:hideMark/>
          </w:tcPr>
          <w:p w14:paraId="4A29F7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71330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63033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3.752</w:t>
            </w:r>
          </w:p>
        </w:tc>
        <w:tc>
          <w:tcPr>
            <w:tcW w:w="293" w:type="pct"/>
            <w:tcBorders>
              <w:top w:val="nil"/>
              <w:left w:val="nil"/>
              <w:bottom w:val="single" w:sz="4" w:space="0" w:color="000000"/>
              <w:right w:val="single" w:sz="4" w:space="0" w:color="000000"/>
            </w:tcBorders>
            <w:shd w:val="clear" w:color="000000" w:fill="FFFFFF"/>
            <w:vAlign w:val="bottom"/>
            <w:hideMark/>
          </w:tcPr>
          <w:p w14:paraId="0CF17A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0.7395</w:t>
            </w:r>
          </w:p>
        </w:tc>
        <w:tc>
          <w:tcPr>
            <w:tcW w:w="634" w:type="pct"/>
            <w:tcBorders>
              <w:top w:val="nil"/>
              <w:left w:val="nil"/>
              <w:bottom w:val="single" w:sz="4" w:space="0" w:color="000000"/>
              <w:right w:val="single" w:sz="4" w:space="0" w:color="000000"/>
            </w:tcBorders>
            <w:shd w:val="clear" w:color="000000" w:fill="FFFFFF"/>
            <w:vAlign w:val="bottom"/>
            <w:hideMark/>
          </w:tcPr>
          <w:p w14:paraId="27025D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0.1783</w:t>
            </w:r>
          </w:p>
        </w:tc>
        <w:tc>
          <w:tcPr>
            <w:tcW w:w="425" w:type="pct"/>
            <w:tcBorders>
              <w:top w:val="nil"/>
              <w:left w:val="nil"/>
              <w:bottom w:val="single" w:sz="4" w:space="0" w:color="000000"/>
              <w:right w:val="single" w:sz="4" w:space="0" w:color="000000"/>
            </w:tcBorders>
            <w:shd w:val="clear" w:color="000000" w:fill="FFFFFF"/>
            <w:vAlign w:val="bottom"/>
            <w:hideMark/>
          </w:tcPr>
          <w:p w14:paraId="1DD849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3.9937</w:t>
            </w:r>
          </w:p>
        </w:tc>
      </w:tr>
      <w:tr w:rsidR="00F62012" w:rsidRPr="00F62012" w14:paraId="6BCA39B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1DB5D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1262</w:t>
            </w:r>
          </w:p>
        </w:tc>
        <w:tc>
          <w:tcPr>
            <w:tcW w:w="623" w:type="pct"/>
            <w:tcBorders>
              <w:top w:val="nil"/>
              <w:left w:val="nil"/>
              <w:bottom w:val="single" w:sz="4" w:space="0" w:color="000000"/>
              <w:right w:val="single" w:sz="4" w:space="0" w:color="000000"/>
            </w:tcBorders>
            <w:shd w:val="clear" w:color="000000" w:fill="FFFFFF"/>
            <w:vAlign w:val="bottom"/>
            <w:hideMark/>
          </w:tcPr>
          <w:p w14:paraId="37969D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Набережная, 2</w:t>
            </w:r>
          </w:p>
        </w:tc>
        <w:tc>
          <w:tcPr>
            <w:tcW w:w="378" w:type="pct"/>
            <w:tcBorders>
              <w:top w:val="nil"/>
              <w:left w:val="nil"/>
              <w:bottom w:val="single" w:sz="4" w:space="0" w:color="000000"/>
              <w:right w:val="single" w:sz="4" w:space="0" w:color="000000"/>
            </w:tcBorders>
            <w:shd w:val="clear" w:color="000000" w:fill="FFFFFF"/>
            <w:vAlign w:val="bottom"/>
            <w:hideMark/>
          </w:tcPr>
          <w:p w14:paraId="74F888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43CC49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F3C85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0.19133</w:t>
            </w:r>
          </w:p>
        </w:tc>
        <w:tc>
          <w:tcPr>
            <w:tcW w:w="374" w:type="pct"/>
            <w:tcBorders>
              <w:top w:val="nil"/>
              <w:left w:val="nil"/>
              <w:bottom w:val="single" w:sz="4" w:space="0" w:color="000000"/>
              <w:right w:val="single" w:sz="4" w:space="0" w:color="000000"/>
            </w:tcBorders>
            <w:shd w:val="clear" w:color="000000" w:fill="FFFFFF"/>
            <w:vAlign w:val="bottom"/>
            <w:hideMark/>
          </w:tcPr>
          <w:p w14:paraId="70E00C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0.04067</w:t>
            </w:r>
          </w:p>
        </w:tc>
        <w:tc>
          <w:tcPr>
            <w:tcW w:w="369" w:type="pct"/>
            <w:tcBorders>
              <w:top w:val="nil"/>
              <w:left w:val="nil"/>
              <w:bottom w:val="single" w:sz="4" w:space="0" w:color="000000"/>
              <w:right w:val="single" w:sz="4" w:space="0" w:color="000000"/>
            </w:tcBorders>
            <w:shd w:val="clear" w:color="000000" w:fill="FFFFFF"/>
            <w:vAlign w:val="bottom"/>
            <w:hideMark/>
          </w:tcPr>
          <w:p w14:paraId="5E40EC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BBADA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A6316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6.381</w:t>
            </w:r>
          </w:p>
        </w:tc>
        <w:tc>
          <w:tcPr>
            <w:tcW w:w="293" w:type="pct"/>
            <w:tcBorders>
              <w:top w:val="nil"/>
              <w:left w:val="nil"/>
              <w:bottom w:val="single" w:sz="4" w:space="0" w:color="000000"/>
              <w:right w:val="single" w:sz="4" w:space="0" w:color="000000"/>
            </w:tcBorders>
            <w:shd w:val="clear" w:color="000000" w:fill="FFFFFF"/>
            <w:vAlign w:val="bottom"/>
            <w:hideMark/>
          </w:tcPr>
          <w:p w14:paraId="3352E7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0.6796</w:t>
            </w:r>
          </w:p>
        </w:tc>
        <w:tc>
          <w:tcPr>
            <w:tcW w:w="634" w:type="pct"/>
            <w:tcBorders>
              <w:top w:val="nil"/>
              <w:left w:val="nil"/>
              <w:bottom w:val="single" w:sz="4" w:space="0" w:color="000000"/>
              <w:right w:val="single" w:sz="4" w:space="0" w:color="000000"/>
            </w:tcBorders>
            <w:shd w:val="clear" w:color="000000" w:fill="FFFFFF"/>
            <w:vAlign w:val="bottom"/>
            <w:hideMark/>
          </w:tcPr>
          <w:p w14:paraId="0E78F6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0.3124</w:t>
            </w:r>
          </w:p>
        </w:tc>
        <w:tc>
          <w:tcPr>
            <w:tcW w:w="425" w:type="pct"/>
            <w:tcBorders>
              <w:top w:val="nil"/>
              <w:left w:val="nil"/>
              <w:bottom w:val="single" w:sz="4" w:space="0" w:color="000000"/>
              <w:right w:val="single" w:sz="4" w:space="0" w:color="000000"/>
            </w:tcBorders>
            <w:shd w:val="clear" w:color="000000" w:fill="FFFFFF"/>
            <w:vAlign w:val="bottom"/>
            <w:hideMark/>
          </w:tcPr>
          <w:p w14:paraId="0CA892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6.3809</w:t>
            </w:r>
          </w:p>
        </w:tc>
      </w:tr>
      <w:tr w:rsidR="00F62012" w:rsidRPr="00F62012" w14:paraId="0BFCC17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81515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1263</w:t>
            </w:r>
          </w:p>
        </w:tc>
        <w:tc>
          <w:tcPr>
            <w:tcW w:w="623" w:type="pct"/>
            <w:tcBorders>
              <w:top w:val="nil"/>
              <w:left w:val="nil"/>
              <w:bottom w:val="single" w:sz="4" w:space="0" w:color="000000"/>
              <w:right w:val="single" w:sz="4" w:space="0" w:color="000000"/>
            </w:tcBorders>
            <w:shd w:val="clear" w:color="000000" w:fill="FFFFFF"/>
            <w:vAlign w:val="bottom"/>
            <w:hideMark/>
          </w:tcPr>
          <w:p w14:paraId="6BF99C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Набережная, 3</w:t>
            </w:r>
          </w:p>
        </w:tc>
        <w:tc>
          <w:tcPr>
            <w:tcW w:w="378" w:type="pct"/>
            <w:tcBorders>
              <w:top w:val="nil"/>
              <w:left w:val="nil"/>
              <w:bottom w:val="single" w:sz="4" w:space="0" w:color="000000"/>
              <w:right w:val="single" w:sz="4" w:space="0" w:color="000000"/>
            </w:tcBorders>
            <w:shd w:val="clear" w:color="000000" w:fill="FFFFFF"/>
            <w:vAlign w:val="bottom"/>
            <w:hideMark/>
          </w:tcPr>
          <w:p w14:paraId="23EA26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725A00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1D7C5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0.1148</w:t>
            </w:r>
          </w:p>
        </w:tc>
        <w:tc>
          <w:tcPr>
            <w:tcW w:w="374" w:type="pct"/>
            <w:tcBorders>
              <w:top w:val="nil"/>
              <w:left w:val="nil"/>
              <w:bottom w:val="single" w:sz="4" w:space="0" w:color="000000"/>
              <w:right w:val="single" w:sz="4" w:space="0" w:color="000000"/>
            </w:tcBorders>
            <w:shd w:val="clear" w:color="000000" w:fill="FFFFFF"/>
            <w:vAlign w:val="bottom"/>
            <w:hideMark/>
          </w:tcPr>
          <w:p w14:paraId="6BE5E1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6D1140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9E5A8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A89A3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4.686</w:t>
            </w:r>
          </w:p>
        </w:tc>
        <w:tc>
          <w:tcPr>
            <w:tcW w:w="293" w:type="pct"/>
            <w:tcBorders>
              <w:top w:val="nil"/>
              <w:left w:val="nil"/>
              <w:bottom w:val="single" w:sz="4" w:space="0" w:color="000000"/>
              <w:right w:val="single" w:sz="4" w:space="0" w:color="000000"/>
            </w:tcBorders>
            <w:shd w:val="clear" w:color="000000" w:fill="FFFFFF"/>
            <w:vAlign w:val="bottom"/>
            <w:hideMark/>
          </w:tcPr>
          <w:p w14:paraId="5C63C1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0.0154</w:t>
            </w:r>
          </w:p>
        </w:tc>
        <w:tc>
          <w:tcPr>
            <w:tcW w:w="634" w:type="pct"/>
            <w:tcBorders>
              <w:top w:val="nil"/>
              <w:left w:val="nil"/>
              <w:bottom w:val="single" w:sz="4" w:space="0" w:color="000000"/>
              <w:right w:val="single" w:sz="4" w:space="0" w:color="000000"/>
            </w:tcBorders>
            <w:shd w:val="clear" w:color="000000" w:fill="FFFFFF"/>
            <w:vAlign w:val="bottom"/>
            <w:hideMark/>
          </w:tcPr>
          <w:p w14:paraId="79F016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0.0111</w:t>
            </w:r>
          </w:p>
        </w:tc>
        <w:tc>
          <w:tcPr>
            <w:tcW w:w="425" w:type="pct"/>
            <w:tcBorders>
              <w:top w:val="nil"/>
              <w:left w:val="nil"/>
              <w:bottom w:val="single" w:sz="4" w:space="0" w:color="000000"/>
              <w:right w:val="single" w:sz="4" w:space="0" w:color="000000"/>
            </w:tcBorders>
            <w:shd w:val="clear" w:color="000000" w:fill="FFFFFF"/>
            <w:vAlign w:val="bottom"/>
            <w:hideMark/>
          </w:tcPr>
          <w:p w14:paraId="2CC8E2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4.6861</w:t>
            </w:r>
          </w:p>
        </w:tc>
      </w:tr>
      <w:tr w:rsidR="00F62012" w:rsidRPr="00F62012" w14:paraId="0B5CDBA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A97AC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1288</w:t>
            </w:r>
          </w:p>
        </w:tc>
        <w:tc>
          <w:tcPr>
            <w:tcW w:w="623" w:type="pct"/>
            <w:tcBorders>
              <w:top w:val="nil"/>
              <w:left w:val="nil"/>
              <w:bottom w:val="single" w:sz="4" w:space="0" w:color="000000"/>
              <w:right w:val="single" w:sz="4" w:space="0" w:color="000000"/>
            </w:tcBorders>
            <w:shd w:val="clear" w:color="000000" w:fill="FFFFFF"/>
            <w:vAlign w:val="bottom"/>
            <w:hideMark/>
          </w:tcPr>
          <w:p w14:paraId="27B81D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Набережная, 3</w:t>
            </w:r>
          </w:p>
        </w:tc>
        <w:tc>
          <w:tcPr>
            <w:tcW w:w="378" w:type="pct"/>
            <w:tcBorders>
              <w:top w:val="nil"/>
              <w:left w:val="nil"/>
              <w:bottom w:val="single" w:sz="4" w:space="0" w:color="000000"/>
              <w:right w:val="single" w:sz="4" w:space="0" w:color="000000"/>
            </w:tcBorders>
            <w:shd w:val="clear" w:color="000000" w:fill="FFFFFF"/>
            <w:vAlign w:val="bottom"/>
            <w:hideMark/>
          </w:tcPr>
          <w:p w14:paraId="215266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344A08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7398F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0.1148</w:t>
            </w:r>
          </w:p>
        </w:tc>
        <w:tc>
          <w:tcPr>
            <w:tcW w:w="374" w:type="pct"/>
            <w:tcBorders>
              <w:top w:val="nil"/>
              <w:left w:val="nil"/>
              <w:bottom w:val="single" w:sz="4" w:space="0" w:color="000000"/>
              <w:right w:val="single" w:sz="4" w:space="0" w:color="000000"/>
            </w:tcBorders>
            <w:shd w:val="clear" w:color="000000" w:fill="FFFFFF"/>
            <w:vAlign w:val="bottom"/>
            <w:hideMark/>
          </w:tcPr>
          <w:p w14:paraId="29BC22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317886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7C00D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DDA12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4.863</w:t>
            </w:r>
          </w:p>
        </w:tc>
        <w:tc>
          <w:tcPr>
            <w:tcW w:w="293" w:type="pct"/>
            <w:tcBorders>
              <w:top w:val="nil"/>
              <w:left w:val="nil"/>
              <w:bottom w:val="single" w:sz="4" w:space="0" w:color="000000"/>
              <w:right w:val="single" w:sz="4" w:space="0" w:color="000000"/>
            </w:tcBorders>
            <w:shd w:val="clear" w:color="000000" w:fill="FFFFFF"/>
            <w:vAlign w:val="bottom"/>
            <w:hideMark/>
          </w:tcPr>
          <w:p w14:paraId="468FE1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0.0153</w:t>
            </w:r>
          </w:p>
        </w:tc>
        <w:tc>
          <w:tcPr>
            <w:tcW w:w="634" w:type="pct"/>
            <w:tcBorders>
              <w:top w:val="nil"/>
              <w:left w:val="nil"/>
              <w:bottom w:val="single" w:sz="4" w:space="0" w:color="000000"/>
              <w:right w:val="single" w:sz="4" w:space="0" w:color="000000"/>
            </w:tcBorders>
            <w:shd w:val="clear" w:color="000000" w:fill="FFFFFF"/>
            <w:vAlign w:val="bottom"/>
            <w:hideMark/>
          </w:tcPr>
          <w:p w14:paraId="18D097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0.0115</w:t>
            </w:r>
          </w:p>
        </w:tc>
        <w:tc>
          <w:tcPr>
            <w:tcW w:w="425" w:type="pct"/>
            <w:tcBorders>
              <w:top w:val="nil"/>
              <w:left w:val="nil"/>
              <w:bottom w:val="single" w:sz="4" w:space="0" w:color="000000"/>
              <w:right w:val="single" w:sz="4" w:space="0" w:color="000000"/>
            </w:tcBorders>
            <w:shd w:val="clear" w:color="000000" w:fill="FFFFFF"/>
            <w:vAlign w:val="bottom"/>
            <w:hideMark/>
          </w:tcPr>
          <w:p w14:paraId="4A72EE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4.863</w:t>
            </w:r>
          </w:p>
        </w:tc>
      </w:tr>
      <w:tr w:rsidR="00F62012" w:rsidRPr="00F62012" w14:paraId="31D132A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4637D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1287</w:t>
            </w:r>
          </w:p>
        </w:tc>
        <w:tc>
          <w:tcPr>
            <w:tcW w:w="623" w:type="pct"/>
            <w:tcBorders>
              <w:top w:val="nil"/>
              <w:left w:val="nil"/>
              <w:bottom w:val="single" w:sz="4" w:space="0" w:color="000000"/>
              <w:right w:val="single" w:sz="4" w:space="0" w:color="000000"/>
            </w:tcBorders>
            <w:shd w:val="clear" w:color="000000" w:fill="FFFFFF"/>
            <w:vAlign w:val="bottom"/>
            <w:hideMark/>
          </w:tcPr>
          <w:p w14:paraId="77E187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Набережная, 3</w:t>
            </w:r>
          </w:p>
        </w:tc>
        <w:tc>
          <w:tcPr>
            <w:tcW w:w="378" w:type="pct"/>
            <w:tcBorders>
              <w:top w:val="nil"/>
              <w:left w:val="nil"/>
              <w:bottom w:val="single" w:sz="4" w:space="0" w:color="000000"/>
              <w:right w:val="single" w:sz="4" w:space="0" w:color="000000"/>
            </w:tcBorders>
            <w:shd w:val="clear" w:color="000000" w:fill="FFFFFF"/>
            <w:vAlign w:val="bottom"/>
            <w:hideMark/>
          </w:tcPr>
          <w:p w14:paraId="149E20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4AE3F9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6F3F1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0.1148</w:t>
            </w:r>
          </w:p>
        </w:tc>
        <w:tc>
          <w:tcPr>
            <w:tcW w:w="374" w:type="pct"/>
            <w:tcBorders>
              <w:top w:val="nil"/>
              <w:left w:val="nil"/>
              <w:bottom w:val="single" w:sz="4" w:space="0" w:color="000000"/>
              <w:right w:val="single" w:sz="4" w:space="0" w:color="000000"/>
            </w:tcBorders>
            <w:shd w:val="clear" w:color="000000" w:fill="FFFFFF"/>
            <w:vAlign w:val="bottom"/>
            <w:hideMark/>
          </w:tcPr>
          <w:p w14:paraId="679F7B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6C5808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84E6E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401A3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4.352</w:t>
            </w:r>
          </w:p>
        </w:tc>
        <w:tc>
          <w:tcPr>
            <w:tcW w:w="293" w:type="pct"/>
            <w:tcBorders>
              <w:top w:val="nil"/>
              <w:left w:val="nil"/>
              <w:bottom w:val="single" w:sz="4" w:space="0" w:color="000000"/>
              <w:right w:val="single" w:sz="4" w:space="0" w:color="000000"/>
            </w:tcBorders>
            <w:shd w:val="clear" w:color="000000" w:fill="FFFFFF"/>
            <w:vAlign w:val="bottom"/>
            <w:hideMark/>
          </w:tcPr>
          <w:p w14:paraId="63AA1D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0.0158</w:t>
            </w:r>
          </w:p>
        </w:tc>
        <w:tc>
          <w:tcPr>
            <w:tcW w:w="634" w:type="pct"/>
            <w:tcBorders>
              <w:top w:val="nil"/>
              <w:left w:val="nil"/>
              <w:bottom w:val="single" w:sz="4" w:space="0" w:color="000000"/>
              <w:right w:val="single" w:sz="4" w:space="0" w:color="000000"/>
            </w:tcBorders>
            <w:shd w:val="clear" w:color="000000" w:fill="FFFFFF"/>
            <w:vAlign w:val="bottom"/>
            <w:hideMark/>
          </w:tcPr>
          <w:p w14:paraId="104A41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0.0103</w:t>
            </w:r>
          </w:p>
        </w:tc>
        <w:tc>
          <w:tcPr>
            <w:tcW w:w="425" w:type="pct"/>
            <w:tcBorders>
              <w:top w:val="nil"/>
              <w:left w:val="nil"/>
              <w:bottom w:val="single" w:sz="4" w:space="0" w:color="000000"/>
              <w:right w:val="single" w:sz="4" w:space="0" w:color="000000"/>
            </w:tcBorders>
            <w:shd w:val="clear" w:color="000000" w:fill="FFFFFF"/>
            <w:vAlign w:val="bottom"/>
            <w:hideMark/>
          </w:tcPr>
          <w:p w14:paraId="39282A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4.3521</w:t>
            </w:r>
          </w:p>
        </w:tc>
      </w:tr>
      <w:tr w:rsidR="00F62012" w:rsidRPr="00F62012" w14:paraId="7F80E34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19200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1285</w:t>
            </w:r>
          </w:p>
        </w:tc>
        <w:tc>
          <w:tcPr>
            <w:tcW w:w="623" w:type="pct"/>
            <w:tcBorders>
              <w:top w:val="nil"/>
              <w:left w:val="nil"/>
              <w:bottom w:val="single" w:sz="4" w:space="0" w:color="000000"/>
              <w:right w:val="single" w:sz="4" w:space="0" w:color="000000"/>
            </w:tcBorders>
            <w:shd w:val="clear" w:color="000000" w:fill="FFFFFF"/>
            <w:vAlign w:val="bottom"/>
            <w:hideMark/>
          </w:tcPr>
          <w:p w14:paraId="193565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Набережная, 3</w:t>
            </w:r>
          </w:p>
        </w:tc>
        <w:tc>
          <w:tcPr>
            <w:tcW w:w="378" w:type="pct"/>
            <w:tcBorders>
              <w:top w:val="nil"/>
              <w:left w:val="nil"/>
              <w:bottom w:val="single" w:sz="4" w:space="0" w:color="000000"/>
              <w:right w:val="single" w:sz="4" w:space="0" w:color="000000"/>
            </w:tcBorders>
            <w:shd w:val="clear" w:color="000000" w:fill="FFFFFF"/>
            <w:vAlign w:val="bottom"/>
            <w:hideMark/>
          </w:tcPr>
          <w:p w14:paraId="0837CA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565976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11CA1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0.1148</w:t>
            </w:r>
          </w:p>
        </w:tc>
        <w:tc>
          <w:tcPr>
            <w:tcW w:w="374" w:type="pct"/>
            <w:tcBorders>
              <w:top w:val="nil"/>
              <w:left w:val="nil"/>
              <w:bottom w:val="single" w:sz="4" w:space="0" w:color="000000"/>
              <w:right w:val="single" w:sz="4" w:space="0" w:color="000000"/>
            </w:tcBorders>
            <w:shd w:val="clear" w:color="000000" w:fill="FFFFFF"/>
            <w:vAlign w:val="bottom"/>
            <w:hideMark/>
          </w:tcPr>
          <w:p w14:paraId="6D95D3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27D9B8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674D1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A9460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4.317</w:t>
            </w:r>
          </w:p>
        </w:tc>
        <w:tc>
          <w:tcPr>
            <w:tcW w:w="293" w:type="pct"/>
            <w:tcBorders>
              <w:top w:val="nil"/>
              <w:left w:val="nil"/>
              <w:bottom w:val="single" w:sz="4" w:space="0" w:color="000000"/>
              <w:right w:val="single" w:sz="4" w:space="0" w:color="000000"/>
            </w:tcBorders>
            <w:shd w:val="clear" w:color="000000" w:fill="FFFFFF"/>
            <w:vAlign w:val="bottom"/>
            <w:hideMark/>
          </w:tcPr>
          <w:p w14:paraId="1965E2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0.0159</w:t>
            </w:r>
          </w:p>
        </w:tc>
        <w:tc>
          <w:tcPr>
            <w:tcW w:w="634" w:type="pct"/>
            <w:tcBorders>
              <w:top w:val="nil"/>
              <w:left w:val="nil"/>
              <w:bottom w:val="single" w:sz="4" w:space="0" w:color="000000"/>
              <w:right w:val="single" w:sz="4" w:space="0" w:color="000000"/>
            </w:tcBorders>
            <w:shd w:val="clear" w:color="000000" w:fill="FFFFFF"/>
            <w:vAlign w:val="bottom"/>
            <w:hideMark/>
          </w:tcPr>
          <w:p w14:paraId="74AA05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0.0102</w:t>
            </w:r>
          </w:p>
        </w:tc>
        <w:tc>
          <w:tcPr>
            <w:tcW w:w="425" w:type="pct"/>
            <w:tcBorders>
              <w:top w:val="nil"/>
              <w:left w:val="nil"/>
              <w:bottom w:val="single" w:sz="4" w:space="0" w:color="000000"/>
              <w:right w:val="single" w:sz="4" w:space="0" w:color="000000"/>
            </w:tcBorders>
            <w:shd w:val="clear" w:color="000000" w:fill="FFFFFF"/>
            <w:vAlign w:val="bottom"/>
            <w:hideMark/>
          </w:tcPr>
          <w:p w14:paraId="1A9ED7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4.317</w:t>
            </w:r>
          </w:p>
        </w:tc>
      </w:tr>
      <w:tr w:rsidR="00F62012" w:rsidRPr="00F62012" w14:paraId="6FD81BD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E9C09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1286</w:t>
            </w:r>
          </w:p>
        </w:tc>
        <w:tc>
          <w:tcPr>
            <w:tcW w:w="623" w:type="pct"/>
            <w:tcBorders>
              <w:top w:val="nil"/>
              <w:left w:val="nil"/>
              <w:bottom w:val="single" w:sz="4" w:space="0" w:color="000000"/>
              <w:right w:val="single" w:sz="4" w:space="0" w:color="000000"/>
            </w:tcBorders>
            <w:shd w:val="clear" w:color="000000" w:fill="FFFFFF"/>
            <w:vAlign w:val="bottom"/>
            <w:hideMark/>
          </w:tcPr>
          <w:p w14:paraId="132998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Набережная, 3</w:t>
            </w:r>
          </w:p>
        </w:tc>
        <w:tc>
          <w:tcPr>
            <w:tcW w:w="378" w:type="pct"/>
            <w:tcBorders>
              <w:top w:val="nil"/>
              <w:left w:val="nil"/>
              <w:bottom w:val="single" w:sz="4" w:space="0" w:color="000000"/>
              <w:right w:val="single" w:sz="4" w:space="0" w:color="000000"/>
            </w:tcBorders>
            <w:shd w:val="clear" w:color="000000" w:fill="FFFFFF"/>
            <w:vAlign w:val="bottom"/>
            <w:hideMark/>
          </w:tcPr>
          <w:p w14:paraId="399BB5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04731F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F8552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0.1148</w:t>
            </w:r>
          </w:p>
        </w:tc>
        <w:tc>
          <w:tcPr>
            <w:tcW w:w="374" w:type="pct"/>
            <w:tcBorders>
              <w:top w:val="nil"/>
              <w:left w:val="nil"/>
              <w:bottom w:val="single" w:sz="4" w:space="0" w:color="000000"/>
              <w:right w:val="single" w:sz="4" w:space="0" w:color="000000"/>
            </w:tcBorders>
            <w:shd w:val="clear" w:color="000000" w:fill="FFFFFF"/>
            <w:vAlign w:val="bottom"/>
            <w:hideMark/>
          </w:tcPr>
          <w:p w14:paraId="76058D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4E115E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B673F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3034B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4.462</w:t>
            </w:r>
          </w:p>
        </w:tc>
        <w:tc>
          <w:tcPr>
            <w:tcW w:w="293" w:type="pct"/>
            <w:tcBorders>
              <w:top w:val="nil"/>
              <w:left w:val="nil"/>
              <w:bottom w:val="single" w:sz="4" w:space="0" w:color="000000"/>
              <w:right w:val="single" w:sz="4" w:space="0" w:color="000000"/>
            </w:tcBorders>
            <w:shd w:val="clear" w:color="000000" w:fill="FFFFFF"/>
            <w:vAlign w:val="bottom"/>
            <w:hideMark/>
          </w:tcPr>
          <w:p w14:paraId="5E003D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0.0157</w:t>
            </w:r>
          </w:p>
        </w:tc>
        <w:tc>
          <w:tcPr>
            <w:tcW w:w="634" w:type="pct"/>
            <w:tcBorders>
              <w:top w:val="nil"/>
              <w:left w:val="nil"/>
              <w:bottom w:val="single" w:sz="4" w:space="0" w:color="000000"/>
              <w:right w:val="single" w:sz="4" w:space="0" w:color="000000"/>
            </w:tcBorders>
            <w:shd w:val="clear" w:color="000000" w:fill="FFFFFF"/>
            <w:vAlign w:val="bottom"/>
            <w:hideMark/>
          </w:tcPr>
          <w:p w14:paraId="4A3E53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0.0105</w:t>
            </w:r>
          </w:p>
        </w:tc>
        <w:tc>
          <w:tcPr>
            <w:tcW w:w="425" w:type="pct"/>
            <w:tcBorders>
              <w:top w:val="nil"/>
              <w:left w:val="nil"/>
              <w:bottom w:val="single" w:sz="4" w:space="0" w:color="000000"/>
              <w:right w:val="single" w:sz="4" w:space="0" w:color="000000"/>
            </w:tcBorders>
            <w:shd w:val="clear" w:color="000000" w:fill="FFFFFF"/>
            <w:vAlign w:val="bottom"/>
            <w:hideMark/>
          </w:tcPr>
          <w:p w14:paraId="3B9BED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4.462</w:t>
            </w:r>
          </w:p>
        </w:tc>
      </w:tr>
      <w:tr w:rsidR="00F62012" w:rsidRPr="00F62012" w14:paraId="1547945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0B1ED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1479</w:t>
            </w:r>
          </w:p>
        </w:tc>
        <w:tc>
          <w:tcPr>
            <w:tcW w:w="623" w:type="pct"/>
            <w:tcBorders>
              <w:top w:val="nil"/>
              <w:left w:val="nil"/>
              <w:bottom w:val="single" w:sz="4" w:space="0" w:color="000000"/>
              <w:right w:val="single" w:sz="4" w:space="0" w:color="000000"/>
            </w:tcBorders>
            <w:shd w:val="clear" w:color="000000" w:fill="FFFFFF"/>
            <w:vAlign w:val="bottom"/>
            <w:hideMark/>
          </w:tcPr>
          <w:p w14:paraId="54F385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Набережная, 11</w:t>
            </w:r>
          </w:p>
        </w:tc>
        <w:tc>
          <w:tcPr>
            <w:tcW w:w="378" w:type="pct"/>
            <w:tcBorders>
              <w:top w:val="nil"/>
              <w:left w:val="nil"/>
              <w:bottom w:val="single" w:sz="4" w:space="0" w:color="000000"/>
              <w:right w:val="single" w:sz="4" w:space="0" w:color="000000"/>
            </w:tcBorders>
            <w:shd w:val="clear" w:color="000000" w:fill="FFFFFF"/>
            <w:vAlign w:val="bottom"/>
            <w:hideMark/>
          </w:tcPr>
          <w:p w14:paraId="0883D7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6F61E8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A247D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w:t>
            </w:r>
          </w:p>
        </w:tc>
        <w:tc>
          <w:tcPr>
            <w:tcW w:w="374" w:type="pct"/>
            <w:tcBorders>
              <w:top w:val="nil"/>
              <w:left w:val="nil"/>
              <w:bottom w:val="single" w:sz="4" w:space="0" w:color="000000"/>
              <w:right w:val="single" w:sz="4" w:space="0" w:color="000000"/>
            </w:tcBorders>
            <w:shd w:val="clear" w:color="000000" w:fill="FFFFFF"/>
            <w:vAlign w:val="bottom"/>
            <w:hideMark/>
          </w:tcPr>
          <w:p w14:paraId="5E76B3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0.0026</w:t>
            </w:r>
          </w:p>
        </w:tc>
        <w:tc>
          <w:tcPr>
            <w:tcW w:w="369" w:type="pct"/>
            <w:tcBorders>
              <w:top w:val="nil"/>
              <w:left w:val="nil"/>
              <w:bottom w:val="single" w:sz="4" w:space="0" w:color="000000"/>
              <w:right w:val="single" w:sz="4" w:space="0" w:color="000000"/>
            </w:tcBorders>
            <w:shd w:val="clear" w:color="000000" w:fill="FFFFFF"/>
            <w:vAlign w:val="bottom"/>
            <w:hideMark/>
          </w:tcPr>
          <w:p w14:paraId="0AC22E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687BB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040BC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2.576</w:t>
            </w:r>
          </w:p>
        </w:tc>
        <w:tc>
          <w:tcPr>
            <w:tcW w:w="293" w:type="pct"/>
            <w:tcBorders>
              <w:top w:val="nil"/>
              <w:left w:val="nil"/>
              <w:bottom w:val="single" w:sz="4" w:space="0" w:color="000000"/>
              <w:right w:val="single" w:sz="4" w:space="0" w:color="000000"/>
            </w:tcBorders>
            <w:shd w:val="clear" w:color="000000" w:fill="FFFFFF"/>
            <w:vAlign w:val="bottom"/>
            <w:hideMark/>
          </w:tcPr>
          <w:p w14:paraId="3CC34F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0.0403</w:t>
            </w:r>
          </w:p>
        </w:tc>
        <w:tc>
          <w:tcPr>
            <w:tcW w:w="634" w:type="pct"/>
            <w:tcBorders>
              <w:top w:val="nil"/>
              <w:left w:val="nil"/>
              <w:bottom w:val="single" w:sz="4" w:space="0" w:color="000000"/>
              <w:right w:val="single" w:sz="4" w:space="0" w:color="000000"/>
            </w:tcBorders>
            <w:shd w:val="clear" w:color="000000" w:fill="FFFFFF"/>
            <w:vAlign w:val="bottom"/>
            <w:hideMark/>
          </w:tcPr>
          <w:p w14:paraId="2BD476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0.0296</w:t>
            </w:r>
          </w:p>
        </w:tc>
        <w:tc>
          <w:tcPr>
            <w:tcW w:w="425" w:type="pct"/>
            <w:tcBorders>
              <w:top w:val="nil"/>
              <w:left w:val="nil"/>
              <w:bottom w:val="single" w:sz="4" w:space="0" w:color="000000"/>
              <w:right w:val="single" w:sz="4" w:space="0" w:color="000000"/>
            </w:tcBorders>
            <w:shd w:val="clear" w:color="000000" w:fill="FFFFFF"/>
            <w:vAlign w:val="bottom"/>
            <w:hideMark/>
          </w:tcPr>
          <w:p w14:paraId="18E197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2.5757</w:t>
            </w:r>
          </w:p>
        </w:tc>
      </w:tr>
      <w:tr w:rsidR="00F62012" w:rsidRPr="00F62012" w14:paraId="458AFD9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612A3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1480</w:t>
            </w:r>
          </w:p>
        </w:tc>
        <w:tc>
          <w:tcPr>
            <w:tcW w:w="623" w:type="pct"/>
            <w:tcBorders>
              <w:top w:val="nil"/>
              <w:left w:val="nil"/>
              <w:bottom w:val="single" w:sz="4" w:space="0" w:color="000000"/>
              <w:right w:val="single" w:sz="4" w:space="0" w:color="000000"/>
            </w:tcBorders>
            <w:shd w:val="clear" w:color="000000" w:fill="FFFFFF"/>
            <w:vAlign w:val="bottom"/>
            <w:hideMark/>
          </w:tcPr>
          <w:p w14:paraId="440AB9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Набережная, 12</w:t>
            </w:r>
          </w:p>
        </w:tc>
        <w:tc>
          <w:tcPr>
            <w:tcW w:w="378" w:type="pct"/>
            <w:tcBorders>
              <w:top w:val="nil"/>
              <w:left w:val="nil"/>
              <w:bottom w:val="single" w:sz="4" w:space="0" w:color="000000"/>
              <w:right w:val="single" w:sz="4" w:space="0" w:color="000000"/>
            </w:tcBorders>
            <w:shd w:val="clear" w:color="000000" w:fill="FFFFFF"/>
            <w:vAlign w:val="bottom"/>
            <w:hideMark/>
          </w:tcPr>
          <w:p w14:paraId="565695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580CDA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015D8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0.051</w:t>
            </w:r>
          </w:p>
        </w:tc>
        <w:tc>
          <w:tcPr>
            <w:tcW w:w="374" w:type="pct"/>
            <w:tcBorders>
              <w:top w:val="nil"/>
              <w:left w:val="nil"/>
              <w:bottom w:val="single" w:sz="4" w:space="0" w:color="000000"/>
              <w:right w:val="single" w:sz="4" w:space="0" w:color="000000"/>
            </w:tcBorders>
            <w:shd w:val="clear" w:color="000000" w:fill="FFFFFF"/>
            <w:vAlign w:val="bottom"/>
            <w:hideMark/>
          </w:tcPr>
          <w:p w14:paraId="46D943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0.0027</w:t>
            </w:r>
          </w:p>
        </w:tc>
        <w:tc>
          <w:tcPr>
            <w:tcW w:w="369" w:type="pct"/>
            <w:tcBorders>
              <w:top w:val="nil"/>
              <w:left w:val="nil"/>
              <w:bottom w:val="single" w:sz="4" w:space="0" w:color="000000"/>
              <w:right w:val="single" w:sz="4" w:space="0" w:color="000000"/>
            </w:tcBorders>
            <w:shd w:val="clear" w:color="000000" w:fill="FFFFFF"/>
            <w:vAlign w:val="bottom"/>
            <w:hideMark/>
          </w:tcPr>
          <w:p w14:paraId="17EDDB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B1838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B45EF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w:t>
            </w:r>
          </w:p>
        </w:tc>
        <w:tc>
          <w:tcPr>
            <w:tcW w:w="293" w:type="pct"/>
            <w:tcBorders>
              <w:top w:val="nil"/>
              <w:left w:val="nil"/>
              <w:bottom w:val="single" w:sz="4" w:space="0" w:color="000000"/>
              <w:right w:val="single" w:sz="4" w:space="0" w:color="000000"/>
            </w:tcBorders>
            <w:shd w:val="clear" w:color="000000" w:fill="FFFFFF"/>
            <w:vAlign w:val="bottom"/>
            <w:hideMark/>
          </w:tcPr>
          <w:p w14:paraId="6CC92B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0.0423</w:t>
            </w:r>
          </w:p>
        </w:tc>
        <w:tc>
          <w:tcPr>
            <w:tcW w:w="634" w:type="pct"/>
            <w:tcBorders>
              <w:top w:val="nil"/>
              <w:left w:val="nil"/>
              <w:bottom w:val="single" w:sz="4" w:space="0" w:color="000000"/>
              <w:right w:val="single" w:sz="4" w:space="0" w:color="000000"/>
            </w:tcBorders>
            <w:shd w:val="clear" w:color="000000" w:fill="FFFFFF"/>
            <w:vAlign w:val="bottom"/>
            <w:hideMark/>
          </w:tcPr>
          <w:p w14:paraId="7C8883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0.0307</w:t>
            </w:r>
          </w:p>
        </w:tc>
        <w:tc>
          <w:tcPr>
            <w:tcW w:w="425" w:type="pct"/>
            <w:tcBorders>
              <w:top w:val="nil"/>
              <w:left w:val="nil"/>
              <w:bottom w:val="single" w:sz="4" w:space="0" w:color="000000"/>
              <w:right w:val="single" w:sz="4" w:space="0" w:color="000000"/>
            </w:tcBorders>
            <w:shd w:val="clear" w:color="000000" w:fill="FFFFFF"/>
            <w:vAlign w:val="bottom"/>
            <w:hideMark/>
          </w:tcPr>
          <w:p w14:paraId="0BDBF8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2.2003</w:t>
            </w:r>
          </w:p>
        </w:tc>
      </w:tr>
      <w:tr w:rsidR="00F62012" w:rsidRPr="00F62012" w14:paraId="6777765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02F84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1290</w:t>
            </w:r>
          </w:p>
        </w:tc>
        <w:tc>
          <w:tcPr>
            <w:tcW w:w="623" w:type="pct"/>
            <w:tcBorders>
              <w:top w:val="nil"/>
              <w:left w:val="nil"/>
              <w:bottom w:val="single" w:sz="4" w:space="0" w:color="000000"/>
              <w:right w:val="single" w:sz="4" w:space="0" w:color="000000"/>
            </w:tcBorders>
            <w:shd w:val="clear" w:color="000000" w:fill="FFFFFF"/>
            <w:vAlign w:val="bottom"/>
            <w:hideMark/>
          </w:tcPr>
          <w:p w14:paraId="3A06FC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Набережная, 13</w:t>
            </w:r>
          </w:p>
        </w:tc>
        <w:tc>
          <w:tcPr>
            <w:tcW w:w="378" w:type="pct"/>
            <w:tcBorders>
              <w:top w:val="nil"/>
              <w:left w:val="nil"/>
              <w:bottom w:val="single" w:sz="4" w:space="0" w:color="000000"/>
              <w:right w:val="single" w:sz="4" w:space="0" w:color="000000"/>
            </w:tcBorders>
            <w:shd w:val="clear" w:color="000000" w:fill="FFFFFF"/>
            <w:vAlign w:val="bottom"/>
            <w:hideMark/>
          </w:tcPr>
          <w:p w14:paraId="1275C6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6A495F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BEFA3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0.3266</w:t>
            </w:r>
          </w:p>
        </w:tc>
        <w:tc>
          <w:tcPr>
            <w:tcW w:w="374" w:type="pct"/>
            <w:tcBorders>
              <w:top w:val="nil"/>
              <w:left w:val="nil"/>
              <w:bottom w:val="single" w:sz="4" w:space="0" w:color="000000"/>
              <w:right w:val="single" w:sz="4" w:space="0" w:color="000000"/>
            </w:tcBorders>
            <w:shd w:val="clear" w:color="000000" w:fill="FFFFFF"/>
            <w:vAlign w:val="bottom"/>
            <w:hideMark/>
          </w:tcPr>
          <w:p w14:paraId="3DE3CC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0.08165</w:t>
            </w:r>
          </w:p>
        </w:tc>
        <w:tc>
          <w:tcPr>
            <w:tcW w:w="369" w:type="pct"/>
            <w:tcBorders>
              <w:top w:val="nil"/>
              <w:left w:val="nil"/>
              <w:bottom w:val="single" w:sz="4" w:space="0" w:color="000000"/>
              <w:right w:val="single" w:sz="4" w:space="0" w:color="000000"/>
            </w:tcBorders>
            <w:shd w:val="clear" w:color="000000" w:fill="FFFFFF"/>
            <w:vAlign w:val="bottom"/>
            <w:hideMark/>
          </w:tcPr>
          <w:p w14:paraId="671880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0.1857</w:t>
            </w:r>
          </w:p>
        </w:tc>
        <w:tc>
          <w:tcPr>
            <w:tcW w:w="529" w:type="pct"/>
            <w:tcBorders>
              <w:top w:val="nil"/>
              <w:left w:val="nil"/>
              <w:bottom w:val="single" w:sz="4" w:space="0" w:color="000000"/>
              <w:right w:val="single" w:sz="4" w:space="0" w:color="000000"/>
            </w:tcBorders>
            <w:shd w:val="clear" w:color="000000" w:fill="FFFFFF"/>
            <w:vAlign w:val="bottom"/>
            <w:hideMark/>
          </w:tcPr>
          <w:p w14:paraId="320727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78B50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5953C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0.9111</w:t>
            </w:r>
          </w:p>
        </w:tc>
        <w:tc>
          <w:tcPr>
            <w:tcW w:w="634" w:type="pct"/>
            <w:tcBorders>
              <w:top w:val="nil"/>
              <w:left w:val="nil"/>
              <w:bottom w:val="single" w:sz="4" w:space="0" w:color="000000"/>
              <w:right w:val="single" w:sz="4" w:space="0" w:color="000000"/>
            </w:tcBorders>
            <w:shd w:val="clear" w:color="000000" w:fill="FFFFFF"/>
            <w:vAlign w:val="bottom"/>
            <w:hideMark/>
          </w:tcPr>
          <w:p w14:paraId="094208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0.2299</w:t>
            </w:r>
          </w:p>
        </w:tc>
        <w:tc>
          <w:tcPr>
            <w:tcW w:w="425" w:type="pct"/>
            <w:tcBorders>
              <w:top w:val="nil"/>
              <w:left w:val="nil"/>
              <w:bottom w:val="single" w:sz="4" w:space="0" w:color="000000"/>
              <w:right w:val="single" w:sz="4" w:space="0" w:color="000000"/>
            </w:tcBorders>
            <w:shd w:val="clear" w:color="000000" w:fill="FFFFFF"/>
            <w:vAlign w:val="bottom"/>
            <w:hideMark/>
          </w:tcPr>
          <w:p w14:paraId="27D891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33.2657</w:t>
            </w:r>
          </w:p>
        </w:tc>
      </w:tr>
      <w:tr w:rsidR="00F62012" w:rsidRPr="00F62012" w14:paraId="52A61F9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D044F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1439</w:t>
            </w:r>
          </w:p>
        </w:tc>
        <w:tc>
          <w:tcPr>
            <w:tcW w:w="623" w:type="pct"/>
            <w:tcBorders>
              <w:top w:val="nil"/>
              <w:left w:val="nil"/>
              <w:bottom w:val="single" w:sz="4" w:space="0" w:color="000000"/>
              <w:right w:val="single" w:sz="4" w:space="0" w:color="000000"/>
            </w:tcBorders>
            <w:shd w:val="clear" w:color="000000" w:fill="FFFFFF"/>
            <w:vAlign w:val="bottom"/>
            <w:hideMark/>
          </w:tcPr>
          <w:p w14:paraId="596DEE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Таежная, 8</w:t>
            </w:r>
          </w:p>
        </w:tc>
        <w:tc>
          <w:tcPr>
            <w:tcW w:w="378" w:type="pct"/>
            <w:tcBorders>
              <w:top w:val="nil"/>
              <w:left w:val="nil"/>
              <w:bottom w:val="single" w:sz="4" w:space="0" w:color="000000"/>
              <w:right w:val="single" w:sz="4" w:space="0" w:color="000000"/>
            </w:tcBorders>
            <w:shd w:val="clear" w:color="000000" w:fill="FFFFFF"/>
            <w:vAlign w:val="bottom"/>
            <w:hideMark/>
          </w:tcPr>
          <w:p w14:paraId="1FD843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6E7FDF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ABC13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0.055</w:t>
            </w:r>
          </w:p>
        </w:tc>
        <w:tc>
          <w:tcPr>
            <w:tcW w:w="374" w:type="pct"/>
            <w:tcBorders>
              <w:top w:val="nil"/>
              <w:left w:val="nil"/>
              <w:bottom w:val="single" w:sz="4" w:space="0" w:color="000000"/>
              <w:right w:val="single" w:sz="4" w:space="0" w:color="000000"/>
            </w:tcBorders>
            <w:shd w:val="clear" w:color="000000" w:fill="FFFFFF"/>
            <w:vAlign w:val="bottom"/>
            <w:hideMark/>
          </w:tcPr>
          <w:p w14:paraId="14AA5A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w:t>
            </w:r>
          </w:p>
        </w:tc>
        <w:tc>
          <w:tcPr>
            <w:tcW w:w="369" w:type="pct"/>
            <w:tcBorders>
              <w:top w:val="nil"/>
              <w:left w:val="nil"/>
              <w:bottom w:val="single" w:sz="4" w:space="0" w:color="000000"/>
              <w:right w:val="single" w:sz="4" w:space="0" w:color="000000"/>
            </w:tcBorders>
            <w:shd w:val="clear" w:color="000000" w:fill="FFFFFF"/>
            <w:vAlign w:val="bottom"/>
            <w:hideMark/>
          </w:tcPr>
          <w:p w14:paraId="667169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7E1ED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17016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50A09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5D0F95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86AF4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2571CE7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A15DD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1373</w:t>
            </w:r>
          </w:p>
        </w:tc>
        <w:tc>
          <w:tcPr>
            <w:tcW w:w="623" w:type="pct"/>
            <w:tcBorders>
              <w:top w:val="nil"/>
              <w:left w:val="nil"/>
              <w:bottom w:val="single" w:sz="4" w:space="0" w:color="000000"/>
              <w:right w:val="single" w:sz="4" w:space="0" w:color="000000"/>
            </w:tcBorders>
            <w:shd w:val="clear" w:color="000000" w:fill="FFFFFF"/>
            <w:vAlign w:val="bottom"/>
            <w:hideMark/>
          </w:tcPr>
          <w:p w14:paraId="43DFAA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Таежная, 13а</w:t>
            </w:r>
          </w:p>
        </w:tc>
        <w:tc>
          <w:tcPr>
            <w:tcW w:w="378" w:type="pct"/>
            <w:tcBorders>
              <w:top w:val="nil"/>
              <w:left w:val="nil"/>
              <w:bottom w:val="single" w:sz="4" w:space="0" w:color="000000"/>
              <w:right w:val="single" w:sz="4" w:space="0" w:color="000000"/>
            </w:tcBorders>
            <w:shd w:val="clear" w:color="000000" w:fill="FFFFFF"/>
            <w:vAlign w:val="bottom"/>
            <w:hideMark/>
          </w:tcPr>
          <w:p w14:paraId="329EA1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0622A1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98A7E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74" w:type="pct"/>
            <w:tcBorders>
              <w:top w:val="nil"/>
              <w:left w:val="nil"/>
              <w:bottom w:val="single" w:sz="4" w:space="0" w:color="000000"/>
              <w:right w:val="single" w:sz="4" w:space="0" w:color="000000"/>
            </w:tcBorders>
            <w:shd w:val="clear" w:color="000000" w:fill="FFFFFF"/>
            <w:vAlign w:val="bottom"/>
            <w:hideMark/>
          </w:tcPr>
          <w:p w14:paraId="0D96CC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369" w:type="pct"/>
            <w:tcBorders>
              <w:top w:val="nil"/>
              <w:left w:val="nil"/>
              <w:bottom w:val="single" w:sz="4" w:space="0" w:color="000000"/>
              <w:right w:val="single" w:sz="4" w:space="0" w:color="000000"/>
            </w:tcBorders>
            <w:shd w:val="clear" w:color="000000" w:fill="FFFFFF"/>
            <w:vAlign w:val="bottom"/>
            <w:hideMark/>
          </w:tcPr>
          <w:p w14:paraId="6D34AE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91939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7B836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0.345</w:t>
            </w:r>
          </w:p>
        </w:tc>
        <w:tc>
          <w:tcPr>
            <w:tcW w:w="293" w:type="pct"/>
            <w:tcBorders>
              <w:top w:val="nil"/>
              <w:left w:val="nil"/>
              <w:bottom w:val="single" w:sz="4" w:space="0" w:color="000000"/>
              <w:right w:val="single" w:sz="4" w:space="0" w:color="000000"/>
            </w:tcBorders>
            <w:shd w:val="clear" w:color="000000" w:fill="FFFFFF"/>
            <w:vAlign w:val="bottom"/>
            <w:hideMark/>
          </w:tcPr>
          <w:p w14:paraId="0B4091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0.0323</w:t>
            </w:r>
          </w:p>
        </w:tc>
        <w:tc>
          <w:tcPr>
            <w:tcW w:w="634" w:type="pct"/>
            <w:tcBorders>
              <w:top w:val="nil"/>
              <w:left w:val="nil"/>
              <w:bottom w:val="single" w:sz="4" w:space="0" w:color="000000"/>
              <w:right w:val="single" w:sz="4" w:space="0" w:color="000000"/>
            </w:tcBorders>
            <w:shd w:val="clear" w:color="000000" w:fill="FFFFFF"/>
            <w:vAlign w:val="bottom"/>
            <w:hideMark/>
          </w:tcPr>
          <w:p w14:paraId="470BA7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0.0199</w:t>
            </w:r>
          </w:p>
        </w:tc>
        <w:tc>
          <w:tcPr>
            <w:tcW w:w="425" w:type="pct"/>
            <w:tcBorders>
              <w:top w:val="nil"/>
              <w:left w:val="nil"/>
              <w:bottom w:val="single" w:sz="4" w:space="0" w:color="000000"/>
              <w:right w:val="single" w:sz="4" w:space="0" w:color="000000"/>
            </w:tcBorders>
            <w:shd w:val="clear" w:color="000000" w:fill="FFFFFF"/>
            <w:vAlign w:val="bottom"/>
            <w:hideMark/>
          </w:tcPr>
          <w:p w14:paraId="6E0D10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0.3447</w:t>
            </w:r>
          </w:p>
        </w:tc>
      </w:tr>
      <w:tr w:rsidR="00F62012" w:rsidRPr="00F62012" w14:paraId="2013BCA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A0B65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1372</w:t>
            </w:r>
          </w:p>
        </w:tc>
        <w:tc>
          <w:tcPr>
            <w:tcW w:w="623" w:type="pct"/>
            <w:tcBorders>
              <w:top w:val="nil"/>
              <w:left w:val="nil"/>
              <w:bottom w:val="single" w:sz="4" w:space="0" w:color="000000"/>
              <w:right w:val="single" w:sz="4" w:space="0" w:color="000000"/>
            </w:tcBorders>
            <w:shd w:val="clear" w:color="000000" w:fill="FFFFFF"/>
            <w:vAlign w:val="bottom"/>
            <w:hideMark/>
          </w:tcPr>
          <w:p w14:paraId="424991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Таежная, 14</w:t>
            </w:r>
          </w:p>
        </w:tc>
        <w:tc>
          <w:tcPr>
            <w:tcW w:w="378" w:type="pct"/>
            <w:tcBorders>
              <w:top w:val="nil"/>
              <w:left w:val="nil"/>
              <w:bottom w:val="single" w:sz="4" w:space="0" w:color="000000"/>
              <w:right w:val="single" w:sz="4" w:space="0" w:color="000000"/>
            </w:tcBorders>
            <w:shd w:val="clear" w:color="000000" w:fill="FFFFFF"/>
            <w:vAlign w:val="bottom"/>
            <w:hideMark/>
          </w:tcPr>
          <w:p w14:paraId="35E124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3070BD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01CCA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374" w:type="pct"/>
            <w:tcBorders>
              <w:top w:val="nil"/>
              <w:left w:val="nil"/>
              <w:bottom w:val="single" w:sz="4" w:space="0" w:color="000000"/>
              <w:right w:val="single" w:sz="4" w:space="0" w:color="000000"/>
            </w:tcBorders>
            <w:shd w:val="clear" w:color="000000" w:fill="FFFFFF"/>
            <w:vAlign w:val="bottom"/>
            <w:hideMark/>
          </w:tcPr>
          <w:p w14:paraId="7B484D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369" w:type="pct"/>
            <w:tcBorders>
              <w:top w:val="nil"/>
              <w:left w:val="nil"/>
              <w:bottom w:val="single" w:sz="4" w:space="0" w:color="000000"/>
              <w:right w:val="single" w:sz="4" w:space="0" w:color="000000"/>
            </w:tcBorders>
            <w:shd w:val="clear" w:color="000000" w:fill="FFFFFF"/>
            <w:vAlign w:val="bottom"/>
            <w:hideMark/>
          </w:tcPr>
          <w:p w14:paraId="1FD712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8DF1A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1FC5E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0.692</w:t>
            </w:r>
          </w:p>
        </w:tc>
        <w:tc>
          <w:tcPr>
            <w:tcW w:w="293" w:type="pct"/>
            <w:tcBorders>
              <w:top w:val="nil"/>
              <w:left w:val="nil"/>
              <w:bottom w:val="single" w:sz="4" w:space="0" w:color="000000"/>
              <w:right w:val="single" w:sz="4" w:space="0" w:color="000000"/>
            </w:tcBorders>
            <w:shd w:val="clear" w:color="000000" w:fill="FFFFFF"/>
            <w:vAlign w:val="bottom"/>
            <w:hideMark/>
          </w:tcPr>
          <w:p w14:paraId="3A0A27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0.0486</w:t>
            </w:r>
          </w:p>
        </w:tc>
        <w:tc>
          <w:tcPr>
            <w:tcW w:w="634" w:type="pct"/>
            <w:tcBorders>
              <w:top w:val="nil"/>
              <w:left w:val="nil"/>
              <w:bottom w:val="single" w:sz="4" w:space="0" w:color="000000"/>
              <w:right w:val="single" w:sz="4" w:space="0" w:color="000000"/>
            </w:tcBorders>
            <w:shd w:val="clear" w:color="000000" w:fill="FFFFFF"/>
            <w:vAlign w:val="bottom"/>
            <w:hideMark/>
          </w:tcPr>
          <w:p w14:paraId="329403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0.0313</w:t>
            </w:r>
          </w:p>
        </w:tc>
        <w:tc>
          <w:tcPr>
            <w:tcW w:w="425" w:type="pct"/>
            <w:tcBorders>
              <w:top w:val="nil"/>
              <w:left w:val="nil"/>
              <w:bottom w:val="single" w:sz="4" w:space="0" w:color="000000"/>
              <w:right w:val="single" w:sz="4" w:space="0" w:color="000000"/>
            </w:tcBorders>
            <w:shd w:val="clear" w:color="000000" w:fill="FFFFFF"/>
            <w:vAlign w:val="bottom"/>
            <w:hideMark/>
          </w:tcPr>
          <w:p w14:paraId="61FD2F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0.6916</w:t>
            </w:r>
          </w:p>
        </w:tc>
      </w:tr>
      <w:tr w:rsidR="00F62012" w:rsidRPr="00F62012" w14:paraId="56B4A60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0394A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1371</w:t>
            </w:r>
          </w:p>
        </w:tc>
        <w:tc>
          <w:tcPr>
            <w:tcW w:w="623" w:type="pct"/>
            <w:tcBorders>
              <w:top w:val="nil"/>
              <w:left w:val="nil"/>
              <w:bottom w:val="single" w:sz="4" w:space="0" w:color="000000"/>
              <w:right w:val="single" w:sz="4" w:space="0" w:color="000000"/>
            </w:tcBorders>
            <w:shd w:val="clear" w:color="000000" w:fill="FFFFFF"/>
            <w:vAlign w:val="bottom"/>
            <w:hideMark/>
          </w:tcPr>
          <w:p w14:paraId="20DCB5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Таежная, 15</w:t>
            </w:r>
          </w:p>
        </w:tc>
        <w:tc>
          <w:tcPr>
            <w:tcW w:w="378" w:type="pct"/>
            <w:tcBorders>
              <w:top w:val="nil"/>
              <w:left w:val="nil"/>
              <w:bottom w:val="single" w:sz="4" w:space="0" w:color="000000"/>
              <w:right w:val="single" w:sz="4" w:space="0" w:color="000000"/>
            </w:tcBorders>
            <w:shd w:val="clear" w:color="000000" w:fill="FFFFFF"/>
            <w:vAlign w:val="bottom"/>
            <w:hideMark/>
          </w:tcPr>
          <w:p w14:paraId="4FF66A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578CC2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E1604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74" w:type="pct"/>
            <w:tcBorders>
              <w:top w:val="nil"/>
              <w:left w:val="nil"/>
              <w:bottom w:val="single" w:sz="4" w:space="0" w:color="000000"/>
              <w:right w:val="single" w:sz="4" w:space="0" w:color="000000"/>
            </w:tcBorders>
            <w:shd w:val="clear" w:color="000000" w:fill="FFFFFF"/>
            <w:vAlign w:val="bottom"/>
            <w:hideMark/>
          </w:tcPr>
          <w:p w14:paraId="2F06B1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369" w:type="pct"/>
            <w:tcBorders>
              <w:top w:val="nil"/>
              <w:left w:val="nil"/>
              <w:bottom w:val="single" w:sz="4" w:space="0" w:color="000000"/>
              <w:right w:val="single" w:sz="4" w:space="0" w:color="000000"/>
            </w:tcBorders>
            <w:shd w:val="clear" w:color="000000" w:fill="FFFFFF"/>
            <w:vAlign w:val="bottom"/>
            <w:hideMark/>
          </w:tcPr>
          <w:p w14:paraId="2ED350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BCA5E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D8CBF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0.351</w:t>
            </w:r>
          </w:p>
        </w:tc>
        <w:tc>
          <w:tcPr>
            <w:tcW w:w="293" w:type="pct"/>
            <w:tcBorders>
              <w:top w:val="nil"/>
              <w:left w:val="nil"/>
              <w:bottom w:val="single" w:sz="4" w:space="0" w:color="000000"/>
              <w:right w:val="single" w:sz="4" w:space="0" w:color="000000"/>
            </w:tcBorders>
            <w:shd w:val="clear" w:color="000000" w:fill="FFFFFF"/>
            <w:vAlign w:val="bottom"/>
            <w:hideMark/>
          </w:tcPr>
          <w:p w14:paraId="349AE6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0.0499</w:t>
            </w:r>
          </w:p>
        </w:tc>
        <w:tc>
          <w:tcPr>
            <w:tcW w:w="634" w:type="pct"/>
            <w:tcBorders>
              <w:top w:val="nil"/>
              <w:left w:val="nil"/>
              <w:bottom w:val="single" w:sz="4" w:space="0" w:color="000000"/>
              <w:right w:val="single" w:sz="4" w:space="0" w:color="000000"/>
            </w:tcBorders>
            <w:shd w:val="clear" w:color="000000" w:fill="FFFFFF"/>
            <w:vAlign w:val="bottom"/>
            <w:hideMark/>
          </w:tcPr>
          <w:p w14:paraId="35926E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0.0279</w:t>
            </w:r>
          </w:p>
        </w:tc>
        <w:tc>
          <w:tcPr>
            <w:tcW w:w="425" w:type="pct"/>
            <w:tcBorders>
              <w:top w:val="nil"/>
              <w:left w:val="nil"/>
              <w:bottom w:val="single" w:sz="4" w:space="0" w:color="000000"/>
              <w:right w:val="single" w:sz="4" w:space="0" w:color="000000"/>
            </w:tcBorders>
            <w:shd w:val="clear" w:color="000000" w:fill="FFFFFF"/>
            <w:vAlign w:val="bottom"/>
            <w:hideMark/>
          </w:tcPr>
          <w:p w14:paraId="4D6BB5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0.3505</w:t>
            </w:r>
          </w:p>
        </w:tc>
      </w:tr>
      <w:tr w:rsidR="00F62012" w:rsidRPr="00F62012" w14:paraId="58980D7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B5122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10966</w:t>
            </w:r>
          </w:p>
        </w:tc>
        <w:tc>
          <w:tcPr>
            <w:tcW w:w="623" w:type="pct"/>
            <w:tcBorders>
              <w:top w:val="nil"/>
              <w:left w:val="nil"/>
              <w:bottom w:val="single" w:sz="4" w:space="0" w:color="000000"/>
              <w:right w:val="single" w:sz="4" w:space="0" w:color="000000"/>
            </w:tcBorders>
            <w:shd w:val="clear" w:color="000000" w:fill="FFFFFF"/>
            <w:vAlign w:val="bottom"/>
            <w:hideMark/>
          </w:tcPr>
          <w:p w14:paraId="22AEBD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Таежная, 16</w:t>
            </w:r>
          </w:p>
        </w:tc>
        <w:tc>
          <w:tcPr>
            <w:tcW w:w="378" w:type="pct"/>
            <w:tcBorders>
              <w:top w:val="nil"/>
              <w:left w:val="nil"/>
              <w:bottom w:val="single" w:sz="4" w:space="0" w:color="000000"/>
              <w:right w:val="single" w:sz="4" w:space="0" w:color="000000"/>
            </w:tcBorders>
            <w:shd w:val="clear" w:color="000000" w:fill="FFFFFF"/>
            <w:vAlign w:val="bottom"/>
            <w:hideMark/>
          </w:tcPr>
          <w:p w14:paraId="5FD86C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2E0662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5EDB0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374" w:type="pct"/>
            <w:tcBorders>
              <w:top w:val="nil"/>
              <w:left w:val="nil"/>
              <w:bottom w:val="single" w:sz="4" w:space="0" w:color="000000"/>
              <w:right w:val="single" w:sz="4" w:space="0" w:color="000000"/>
            </w:tcBorders>
            <w:shd w:val="clear" w:color="000000" w:fill="FFFFFF"/>
            <w:vAlign w:val="bottom"/>
            <w:hideMark/>
          </w:tcPr>
          <w:p w14:paraId="6608B1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369" w:type="pct"/>
            <w:tcBorders>
              <w:top w:val="nil"/>
              <w:left w:val="nil"/>
              <w:bottom w:val="single" w:sz="4" w:space="0" w:color="000000"/>
              <w:right w:val="single" w:sz="4" w:space="0" w:color="000000"/>
            </w:tcBorders>
            <w:shd w:val="clear" w:color="000000" w:fill="FFFFFF"/>
            <w:vAlign w:val="bottom"/>
            <w:hideMark/>
          </w:tcPr>
          <w:p w14:paraId="76A0BA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F145C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B38B3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0.684</w:t>
            </w:r>
          </w:p>
        </w:tc>
        <w:tc>
          <w:tcPr>
            <w:tcW w:w="293" w:type="pct"/>
            <w:tcBorders>
              <w:top w:val="nil"/>
              <w:left w:val="nil"/>
              <w:bottom w:val="single" w:sz="4" w:space="0" w:color="000000"/>
              <w:right w:val="single" w:sz="4" w:space="0" w:color="000000"/>
            </w:tcBorders>
            <w:shd w:val="clear" w:color="000000" w:fill="FFFFFF"/>
            <w:vAlign w:val="bottom"/>
            <w:hideMark/>
          </w:tcPr>
          <w:p w14:paraId="462AF6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0.0335</w:t>
            </w:r>
          </w:p>
        </w:tc>
        <w:tc>
          <w:tcPr>
            <w:tcW w:w="634" w:type="pct"/>
            <w:tcBorders>
              <w:top w:val="nil"/>
              <w:left w:val="nil"/>
              <w:bottom w:val="single" w:sz="4" w:space="0" w:color="000000"/>
              <w:right w:val="single" w:sz="4" w:space="0" w:color="000000"/>
            </w:tcBorders>
            <w:shd w:val="clear" w:color="000000" w:fill="FFFFFF"/>
            <w:vAlign w:val="bottom"/>
            <w:hideMark/>
          </w:tcPr>
          <w:p w14:paraId="7931EA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0.0214</w:t>
            </w:r>
          </w:p>
        </w:tc>
        <w:tc>
          <w:tcPr>
            <w:tcW w:w="425" w:type="pct"/>
            <w:tcBorders>
              <w:top w:val="nil"/>
              <w:left w:val="nil"/>
              <w:bottom w:val="single" w:sz="4" w:space="0" w:color="000000"/>
              <w:right w:val="single" w:sz="4" w:space="0" w:color="000000"/>
            </w:tcBorders>
            <w:shd w:val="clear" w:color="000000" w:fill="FFFFFF"/>
            <w:vAlign w:val="bottom"/>
            <w:hideMark/>
          </w:tcPr>
          <w:p w14:paraId="09FEE1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0.684</w:t>
            </w:r>
          </w:p>
        </w:tc>
      </w:tr>
      <w:tr w:rsidR="00F62012" w:rsidRPr="00F62012" w14:paraId="4462831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C4A81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1378</w:t>
            </w:r>
          </w:p>
        </w:tc>
        <w:tc>
          <w:tcPr>
            <w:tcW w:w="623" w:type="pct"/>
            <w:tcBorders>
              <w:top w:val="nil"/>
              <w:left w:val="nil"/>
              <w:bottom w:val="single" w:sz="4" w:space="0" w:color="000000"/>
              <w:right w:val="single" w:sz="4" w:space="0" w:color="000000"/>
            </w:tcBorders>
            <w:shd w:val="clear" w:color="000000" w:fill="FFFFFF"/>
            <w:vAlign w:val="bottom"/>
            <w:hideMark/>
          </w:tcPr>
          <w:p w14:paraId="3156E6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2-я Таежная, 20</w:t>
            </w:r>
          </w:p>
        </w:tc>
        <w:tc>
          <w:tcPr>
            <w:tcW w:w="378" w:type="pct"/>
            <w:tcBorders>
              <w:top w:val="nil"/>
              <w:left w:val="nil"/>
              <w:bottom w:val="single" w:sz="4" w:space="0" w:color="000000"/>
              <w:right w:val="single" w:sz="4" w:space="0" w:color="000000"/>
            </w:tcBorders>
            <w:shd w:val="clear" w:color="000000" w:fill="FFFFFF"/>
            <w:vAlign w:val="bottom"/>
            <w:hideMark/>
          </w:tcPr>
          <w:p w14:paraId="7F690D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3659A9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8D4B2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374" w:type="pct"/>
            <w:tcBorders>
              <w:top w:val="nil"/>
              <w:left w:val="nil"/>
              <w:bottom w:val="single" w:sz="4" w:space="0" w:color="000000"/>
              <w:right w:val="single" w:sz="4" w:space="0" w:color="000000"/>
            </w:tcBorders>
            <w:shd w:val="clear" w:color="000000" w:fill="FFFFFF"/>
            <w:vAlign w:val="bottom"/>
            <w:hideMark/>
          </w:tcPr>
          <w:p w14:paraId="019D0D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369" w:type="pct"/>
            <w:tcBorders>
              <w:top w:val="nil"/>
              <w:left w:val="nil"/>
              <w:bottom w:val="single" w:sz="4" w:space="0" w:color="000000"/>
              <w:right w:val="single" w:sz="4" w:space="0" w:color="000000"/>
            </w:tcBorders>
            <w:shd w:val="clear" w:color="000000" w:fill="FFFFFF"/>
            <w:vAlign w:val="bottom"/>
            <w:hideMark/>
          </w:tcPr>
          <w:p w14:paraId="011E2A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D5805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4E1C5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0.681</w:t>
            </w:r>
          </w:p>
        </w:tc>
        <w:tc>
          <w:tcPr>
            <w:tcW w:w="293" w:type="pct"/>
            <w:tcBorders>
              <w:top w:val="nil"/>
              <w:left w:val="nil"/>
              <w:bottom w:val="single" w:sz="4" w:space="0" w:color="000000"/>
              <w:right w:val="single" w:sz="4" w:space="0" w:color="000000"/>
            </w:tcBorders>
            <w:shd w:val="clear" w:color="000000" w:fill="FFFFFF"/>
            <w:vAlign w:val="bottom"/>
            <w:hideMark/>
          </w:tcPr>
          <w:p w14:paraId="77996A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0.0341</w:t>
            </w:r>
          </w:p>
        </w:tc>
        <w:tc>
          <w:tcPr>
            <w:tcW w:w="634" w:type="pct"/>
            <w:tcBorders>
              <w:top w:val="nil"/>
              <w:left w:val="nil"/>
              <w:bottom w:val="single" w:sz="4" w:space="0" w:color="000000"/>
              <w:right w:val="single" w:sz="4" w:space="0" w:color="000000"/>
            </w:tcBorders>
            <w:shd w:val="clear" w:color="000000" w:fill="FFFFFF"/>
            <w:vAlign w:val="bottom"/>
            <w:hideMark/>
          </w:tcPr>
          <w:p w14:paraId="53920B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0.0213</w:t>
            </w:r>
          </w:p>
        </w:tc>
        <w:tc>
          <w:tcPr>
            <w:tcW w:w="425" w:type="pct"/>
            <w:tcBorders>
              <w:top w:val="nil"/>
              <w:left w:val="nil"/>
              <w:bottom w:val="single" w:sz="4" w:space="0" w:color="000000"/>
              <w:right w:val="single" w:sz="4" w:space="0" w:color="000000"/>
            </w:tcBorders>
            <w:shd w:val="clear" w:color="000000" w:fill="FFFFFF"/>
            <w:vAlign w:val="bottom"/>
            <w:hideMark/>
          </w:tcPr>
          <w:p w14:paraId="7F9182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0.6813</w:t>
            </w:r>
          </w:p>
        </w:tc>
      </w:tr>
      <w:tr w:rsidR="00F62012" w:rsidRPr="00F62012" w14:paraId="4F2BD7A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24B94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152</w:t>
            </w:r>
          </w:p>
        </w:tc>
        <w:tc>
          <w:tcPr>
            <w:tcW w:w="623" w:type="pct"/>
            <w:tcBorders>
              <w:top w:val="nil"/>
              <w:left w:val="nil"/>
              <w:bottom w:val="single" w:sz="4" w:space="0" w:color="000000"/>
              <w:right w:val="single" w:sz="4" w:space="0" w:color="000000"/>
            </w:tcBorders>
            <w:shd w:val="clear" w:color="000000" w:fill="FFFFFF"/>
            <w:vAlign w:val="bottom"/>
            <w:hideMark/>
          </w:tcPr>
          <w:p w14:paraId="787C4F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 лет Победы, 1</w:t>
            </w:r>
          </w:p>
        </w:tc>
        <w:tc>
          <w:tcPr>
            <w:tcW w:w="378" w:type="pct"/>
            <w:tcBorders>
              <w:top w:val="nil"/>
              <w:left w:val="nil"/>
              <w:bottom w:val="single" w:sz="4" w:space="0" w:color="000000"/>
              <w:right w:val="single" w:sz="4" w:space="0" w:color="000000"/>
            </w:tcBorders>
            <w:shd w:val="clear" w:color="000000" w:fill="FFFFFF"/>
            <w:vAlign w:val="bottom"/>
            <w:hideMark/>
          </w:tcPr>
          <w:p w14:paraId="7A92E5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4640A7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95479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0.023432</w:t>
            </w:r>
          </w:p>
        </w:tc>
        <w:tc>
          <w:tcPr>
            <w:tcW w:w="374" w:type="pct"/>
            <w:tcBorders>
              <w:top w:val="nil"/>
              <w:left w:val="nil"/>
              <w:bottom w:val="single" w:sz="4" w:space="0" w:color="000000"/>
              <w:right w:val="single" w:sz="4" w:space="0" w:color="000000"/>
            </w:tcBorders>
            <w:shd w:val="clear" w:color="000000" w:fill="FFFFFF"/>
            <w:vAlign w:val="bottom"/>
            <w:hideMark/>
          </w:tcPr>
          <w:p w14:paraId="2B499E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0.0043</w:t>
            </w:r>
          </w:p>
        </w:tc>
        <w:tc>
          <w:tcPr>
            <w:tcW w:w="369" w:type="pct"/>
            <w:tcBorders>
              <w:top w:val="nil"/>
              <w:left w:val="nil"/>
              <w:bottom w:val="single" w:sz="4" w:space="0" w:color="000000"/>
              <w:right w:val="single" w:sz="4" w:space="0" w:color="000000"/>
            </w:tcBorders>
            <w:shd w:val="clear" w:color="000000" w:fill="FFFFFF"/>
            <w:vAlign w:val="bottom"/>
            <w:hideMark/>
          </w:tcPr>
          <w:p w14:paraId="424CD0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7EC02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43394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0.9373</w:t>
            </w:r>
          </w:p>
        </w:tc>
        <w:tc>
          <w:tcPr>
            <w:tcW w:w="293" w:type="pct"/>
            <w:tcBorders>
              <w:top w:val="nil"/>
              <w:left w:val="nil"/>
              <w:bottom w:val="single" w:sz="4" w:space="0" w:color="000000"/>
              <w:right w:val="single" w:sz="4" w:space="0" w:color="000000"/>
            </w:tcBorders>
            <w:shd w:val="clear" w:color="000000" w:fill="FFFFFF"/>
            <w:vAlign w:val="bottom"/>
            <w:hideMark/>
          </w:tcPr>
          <w:p w14:paraId="3ED6D0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0.078</w:t>
            </w:r>
          </w:p>
        </w:tc>
        <w:tc>
          <w:tcPr>
            <w:tcW w:w="634" w:type="pct"/>
            <w:tcBorders>
              <w:top w:val="nil"/>
              <w:left w:val="nil"/>
              <w:bottom w:val="single" w:sz="4" w:space="0" w:color="000000"/>
              <w:right w:val="single" w:sz="4" w:space="0" w:color="000000"/>
            </w:tcBorders>
            <w:shd w:val="clear" w:color="000000" w:fill="FFFFFF"/>
            <w:vAlign w:val="bottom"/>
            <w:hideMark/>
          </w:tcPr>
          <w:p w14:paraId="520726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0.047</w:t>
            </w:r>
          </w:p>
        </w:tc>
        <w:tc>
          <w:tcPr>
            <w:tcW w:w="425" w:type="pct"/>
            <w:tcBorders>
              <w:top w:val="nil"/>
              <w:left w:val="nil"/>
              <w:bottom w:val="single" w:sz="4" w:space="0" w:color="000000"/>
              <w:right w:val="single" w:sz="4" w:space="0" w:color="000000"/>
            </w:tcBorders>
            <w:shd w:val="clear" w:color="000000" w:fill="FFFFFF"/>
            <w:vAlign w:val="bottom"/>
            <w:hideMark/>
          </w:tcPr>
          <w:p w14:paraId="4252F3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1.062</w:t>
            </w:r>
          </w:p>
        </w:tc>
      </w:tr>
      <w:tr w:rsidR="00F62012" w:rsidRPr="00F62012" w14:paraId="1367D6E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FFDE6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153</w:t>
            </w:r>
          </w:p>
        </w:tc>
        <w:tc>
          <w:tcPr>
            <w:tcW w:w="623" w:type="pct"/>
            <w:tcBorders>
              <w:top w:val="nil"/>
              <w:left w:val="nil"/>
              <w:bottom w:val="single" w:sz="4" w:space="0" w:color="000000"/>
              <w:right w:val="single" w:sz="4" w:space="0" w:color="000000"/>
            </w:tcBorders>
            <w:shd w:val="clear" w:color="000000" w:fill="FFFFFF"/>
            <w:vAlign w:val="bottom"/>
            <w:hideMark/>
          </w:tcPr>
          <w:p w14:paraId="2A7466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 лет Победы, 3</w:t>
            </w:r>
          </w:p>
        </w:tc>
        <w:tc>
          <w:tcPr>
            <w:tcW w:w="378" w:type="pct"/>
            <w:tcBorders>
              <w:top w:val="nil"/>
              <w:left w:val="nil"/>
              <w:bottom w:val="single" w:sz="4" w:space="0" w:color="000000"/>
              <w:right w:val="single" w:sz="4" w:space="0" w:color="000000"/>
            </w:tcBorders>
            <w:shd w:val="clear" w:color="000000" w:fill="FFFFFF"/>
            <w:vAlign w:val="bottom"/>
            <w:hideMark/>
          </w:tcPr>
          <w:p w14:paraId="1866F0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321588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F180F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0.0231</w:t>
            </w:r>
          </w:p>
        </w:tc>
        <w:tc>
          <w:tcPr>
            <w:tcW w:w="374" w:type="pct"/>
            <w:tcBorders>
              <w:top w:val="nil"/>
              <w:left w:val="nil"/>
              <w:bottom w:val="single" w:sz="4" w:space="0" w:color="000000"/>
              <w:right w:val="single" w:sz="4" w:space="0" w:color="000000"/>
            </w:tcBorders>
            <w:shd w:val="clear" w:color="000000" w:fill="FFFFFF"/>
            <w:vAlign w:val="bottom"/>
            <w:hideMark/>
          </w:tcPr>
          <w:p w14:paraId="3987C8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0.0027</w:t>
            </w:r>
          </w:p>
        </w:tc>
        <w:tc>
          <w:tcPr>
            <w:tcW w:w="369" w:type="pct"/>
            <w:tcBorders>
              <w:top w:val="nil"/>
              <w:left w:val="nil"/>
              <w:bottom w:val="single" w:sz="4" w:space="0" w:color="000000"/>
              <w:right w:val="single" w:sz="4" w:space="0" w:color="000000"/>
            </w:tcBorders>
            <w:shd w:val="clear" w:color="000000" w:fill="FFFFFF"/>
            <w:vAlign w:val="bottom"/>
            <w:hideMark/>
          </w:tcPr>
          <w:p w14:paraId="292550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7909C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1DEFA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0.924</w:t>
            </w:r>
          </w:p>
        </w:tc>
        <w:tc>
          <w:tcPr>
            <w:tcW w:w="293" w:type="pct"/>
            <w:tcBorders>
              <w:top w:val="nil"/>
              <w:left w:val="nil"/>
              <w:bottom w:val="single" w:sz="4" w:space="0" w:color="000000"/>
              <w:right w:val="single" w:sz="4" w:space="0" w:color="000000"/>
            </w:tcBorders>
            <w:shd w:val="clear" w:color="000000" w:fill="FFFFFF"/>
            <w:vAlign w:val="bottom"/>
            <w:hideMark/>
          </w:tcPr>
          <w:p w14:paraId="44EB9D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0.049</w:t>
            </w:r>
          </w:p>
        </w:tc>
        <w:tc>
          <w:tcPr>
            <w:tcW w:w="634" w:type="pct"/>
            <w:tcBorders>
              <w:top w:val="nil"/>
              <w:left w:val="nil"/>
              <w:bottom w:val="single" w:sz="4" w:space="0" w:color="000000"/>
              <w:right w:val="single" w:sz="4" w:space="0" w:color="000000"/>
            </w:tcBorders>
            <w:shd w:val="clear" w:color="000000" w:fill="FFFFFF"/>
            <w:vAlign w:val="bottom"/>
            <w:hideMark/>
          </w:tcPr>
          <w:p w14:paraId="1E05EA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0.029</w:t>
            </w:r>
          </w:p>
        </w:tc>
        <w:tc>
          <w:tcPr>
            <w:tcW w:w="425" w:type="pct"/>
            <w:tcBorders>
              <w:top w:val="nil"/>
              <w:left w:val="nil"/>
              <w:bottom w:val="single" w:sz="4" w:space="0" w:color="000000"/>
              <w:right w:val="single" w:sz="4" w:space="0" w:color="000000"/>
            </w:tcBorders>
            <w:shd w:val="clear" w:color="000000" w:fill="FFFFFF"/>
            <w:vAlign w:val="bottom"/>
            <w:hideMark/>
          </w:tcPr>
          <w:p w14:paraId="206041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1.003</w:t>
            </w:r>
          </w:p>
        </w:tc>
      </w:tr>
      <w:tr w:rsidR="00F62012" w:rsidRPr="00F62012" w14:paraId="6768C80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1ACD6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159</w:t>
            </w:r>
          </w:p>
        </w:tc>
        <w:tc>
          <w:tcPr>
            <w:tcW w:w="623" w:type="pct"/>
            <w:tcBorders>
              <w:top w:val="nil"/>
              <w:left w:val="nil"/>
              <w:bottom w:val="single" w:sz="4" w:space="0" w:color="000000"/>
              <w:right w:val="single" w:sz="4" w:space="0" w:color="000000"/>
            </w:tcBorders>
            <w:shd w:val="clear" w:color="000000" w:fill="FFFFFF"/>
            <w:vAlign w:val="bottom"/>
            <w:hideMark/>
          </w:tcPr>
          <w:p w14:paraId="2EB2AF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 лет Победы, 4</w:t>
            </w:r>
          </w:p>
        </w:tc>
        <w:tc>
          <w:tcPr>
            <w:tcW w:w="378" w:type="pct"/>
            <w:tcBorders>
              <w:top w:val="nil"/>
              <w:left w:val="nil"/>
              <w:bottom w:val="single" w:sz="4" w:space="0" w:color="000000"/>
              <w:right w:val="single" w:sz="4" w:space="0" w:color="000000"/>
            </w:tcBorders>
            <w:shd w:val="clear" w:color="000000" w:fill="FFFFFF"/>
            <w:vAlign w:val="bottom"/>
            <w:hideMark/>
          </w:tcPr>
          <w:p w14:paraId="48747B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691EB6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A4183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0.0224</w:t>
            </w:r>
          </w:p>
        </w:tc>
        <w:tc>
          <w:tcPr>
            <w:tcW w:w="374" w:type="pct"/>
            <w:tcBorders>
              <w:top w:val="nil"/>
              <w:left w:val="nil"/>
              <w:bottom w:val="single" w:sz="4" w:space="0" w:color="000000"/>
              <w:right w:val="single" w:sz="4" w:space="0" w:color="000000"/>
            </w:tcBorders>
            <w:shd w:val="clear" w:color="000000" w:fill="FFFFFF"/>
            <w:vAlign w:val="bottom"/>
            <w:hideMark/>
          </w:tcPr>
          <w:p w14:paraId="701FF5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0.0049</w:t>
            </w:r>
          </w:p>
        </w:tc>
        <w:tc>
          <w:tcPr>
            <w:tcW w:w="369" w:type="pct"/>
            <w:tcBorders>
              <w:top w:val="nil"/>
              <w:left w:val="nil"/>
              <w:bottom w:val="single" w:sz="4" w:space="0" w:color="000000"/>
              <w:right w:val="single" w:sz="4" w:space="0" w:color="000000"/>
            </w:tcBorders>
            <w:shd w:val="clear" w:color="000000" w:fill="FFFFFF"/>
            <w:vAlign w:val="bottom"/>
            <w:hideMark/>
          </w:tcPr>
          <w:p w14:paraId="151D9A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BBF78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B7060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0.896</w:t>
            </w:r>
          </w:p>
        </w:tc>
        <w:tc>
          <w:tcPr>
            <w:tcW w:w="293" w:type="pct"/>
            <w:tcBorders>
              <w:top w:val="nil"/>
              <w:left w:val="nil"/>
              <w:bottom w:val="single" w:sz="4" w:space="0" w:color="000000"/>
              <w:right w:val="single" w:sz="4" w:space="0" w:color="000000"/>
            </w:tcBorders>
            <w:shd w:val="clear" w:color="000000" w:fill="FFFFFF"/>
            <w:vAlign w:val="bottom"/>
            <w:hideMark/>
          </w:tcPr>
          <w:p w14:paraId="6791D5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0.089</w:t>
            </w:r>
          </w:p>
        </w:tc>
        <w:tc>
          <w:tcPr>
            <w:tcW w:w="634" w:type="pct"/>
            <w:tcBorders>
              <w:top w:val="nil"/>
              <w:left w:val="nil"/>
              <w:bottom w:val="single" w:sz="4" w:space="0" w:color="000000"/>
              <w:right w:val="single" w:sz="4" w:space="0" w:color="000000"/>
            </w:tcBorders>
            <w:shd w:val="clear" w:color="000000" w:fill="FFFFFF"/>
            <w:vAlign w:val="bottom"/>
            <w:hideMark/>
          </w:tcPr>
          <w:p w14:paraId="60B195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0.053</w:t>
            </w:r>
          </w:p>
        </w:tc>
        <w:tc>
          <w:tcPr>
            <w:tcW w:w="425" w:type="pct"/>
            <w:tcBorders>
              <w:top w:val="nil"/>
              <w:left w:val="nil"/>
              <w:bottom w:val="single" w:sz="4" w:space="0" w:color="000000"/>
              <w:right w:val="single" w:sz="4" w:space="0" w:color="000000"/>
            </w:tcBorders>
            <w:shd w:val="clear" w:color="000000" w:fill="FFFFFF"/>
            <w:vAlign w:val="bottom"/>
            <w:hideMark/>
          </w:tcPr>
          <w:p w14:paraId="55229D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1.039</w:t>
            </w:r>
          </w:p>
        </w:tc>
      </w:tr>
      <w:tr w:rsidR="00F62012" w:rsidRPr="00F62012" w14:paraId="194B4C7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9CDAE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155</w:t>
            </w:r>
          </w:p>
        </w:tc>
        <w:tc>
          <w:tcPr>
            <w:tcW w:w="623" w:type="pct"/>
            <w:tcBorders>
              <w:top w:val="nil"/>
              <w:left w:val="nil"/>
              <w:bottom w:val="single" w:sz="4" w:space="0" w:color="000000"/>
              <w:right w:val="single" w:sz="4" w:space="0" w:color="000000"/>
            </w:tcBorders>
            <w:shd w:val="clear" w:color="000000" w:fill="FFFFFF"/>
            <w:vAlign w:val="bottom"/>
            <w:hideMark/>
          </w:tcPr>
          <w:p w14:paraId="22B4B9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 лет Победы, 5</w:t>
            </w:r>
          </w:p>
        </w:tc>
        <w:tc>
          <w:tcPr>
            <w:tcW w:w="378" w:type="pct"/>
            <w:tcBorders>
              <w:top w:val="nil"/>
              <w:left w:val="nil"/>
              <w:bottom w:val="single" w:sz="4" w:space="0" w:color="000000"/>
              <w:right w:val="single" w:sz="4" w:space="0" w:color="000000"/>
            </w:tcBorders>
            <w:shd w:val="clear" w:color="000000" w:fill="FFFFFF"/>
            <w:vAlign w:val="bottom"/>
            <w:hideMark/>
          </w:tcPr>
          <w:p w14:paraId="546566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7F0AC9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BF385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0.0209</w:t>
            </w:r>
          </w:p>
        </w:tc>
        <w:tc>
          <w:tcPr>
            <w:tcW w:w="374" w:type="pct"/>
            <w:tcBorders>
              <w:top w:val="nil"/>
              <w:left w:val="nil"/>
              <w:bottom w:val="single" w:sz="4" w:space="0" w:color="000000"/>
              <w:right w:val="single" w:sz="4" w:space="0" w:color="000000"/>
            </w:tcBorders>
            <w:shd w:val="clear" w:color="000000" w:fill="FFFFFF"/>
            <w:vAlign w:val="bottom"/>
            <w:hideMark/>
          </w:tcPr>
          <w:p w14:paraId="25FFA3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0.0049</w:t>
            </w:r>
          </w:p>
        </w:tc>
        <w:tc>
          <w:tcPr>
            <w:tcW w:w="369" w:type="pct"/>
            <w:tcBorders>
              <w:top w:val="nil"/>
              <w:left w:val="nil"/>
              <w:bottom w:val="single" w:sz="4" w:space="0" w:color="000000"/>
              <w:right w:val="single" w:sz="4" w:space="0" w:color="000000"/>
            </w:tcBorders>
            <w:shd w:val="clear" w:color="000000" w:fill="FFFFFF"/>
            <w:vAlign w:val="bottom"/>
            <w:hideMark/>
          </w:tcPr>
          <w:p w14:paraId="5B2DF5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D2671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6EB0E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0.836</w:t>
            </w:r>
          </w:p>
        </w:tc>
        <w:tc>
          <w:tcPr>
            <w:tcW w:w="293" w:type="pct"/>
            <w:tcBorders>
              <w:top w:val="nil"/>
              <w:left w:val="nil"/>
              <w:bottom w:val="single" w:sz="4" w:space="0" w:color="000000"/>
              <w:right w:val="single" w:sz="4" w:space="0" w:color="000000"/>
            </w:tcBorders>
            <w:shd w:val="clear" w:color="000000" w:fill="FFFFFF"/>
            <w:vAlign w:val="bottom"/>
            <w:hideMark/>
          </w:tcPr>
          <w:p w14:paraId="341F7D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0.089</w:t>
            </w:r>
          </w:p>
        </w:tc>
        <w:tc>
          <w:tcPr>
            <w:tcW w:w="634" w:type="pct"/>
            <w:tcBorders>
              <w:top w:val="nil"/>
              <w:left w:val="nil"/>
              <w:bottom w:val="single" w:sz="4" w:space="0" w:color="000000"/>
              <w:right w:val="single" w:sz="4" w:space="0" w:color="000000"/>
            </w:tcBorders>
            <w:shd w:val="clear" w:color="000000" w:fill="FFFFFF"/>
            <w:vAlign w:val="bottom"/>
            <w:hideMark/>
          </w:tcPr>
          <w:p w14:paraId="371C2E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0.053</w:t>
            </w:r>
          </w:p>
        </w:tc>
        <w:tc>
          <w:tcPr>
            <w:tcW w:w="425" w:type="pct"/>
            <w:tcBorders>
              <w:top w:val="nil"/>
              <w:left w:val="nil"/>
              <w:bottom w:val="single" w:sz="4" w:space="0" w:color="000000"/>
              <w:right w:val="single" w:sz="4" w:space="0" w:color="000000"/>
            </w:tcBorders>
            <w:shd w:val="clear" w:color="000000" w:fill="FFFFFF"/>
            <w:vAlign w:val="bottom"/>
            <w:hideMark/>
          </w:tcPr>
          <w:p w14:paraId="59FB9C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0.979</w:t>
            </w:r>
          </w:p>
        </w:tc>
      </w:tr>
      <w:tr w:rsidR="00F62012" w:rsidRPr="00F62012" w14:paraId="5FECB57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8C1E0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158</w:t>
            </w:r>
          </w:p>
        </w:tc>
        <w:tc>
          <w:tcPr>
            <w:tcW w:w="623" w:type="pct"/>
            <w:tcBorders>
              <w:top w:val="nil"/>
              <w:left w:val="nil"/>
              <w:bottom w:val="single" w:sz="4" w:space="0" w:color="000000"/>
              <w:right w:val="single" w:sz="4" w:space="0" w:color="000000"/>
            </w:tcBorders>
            <w:shd w:val="clear" w:color="000000" w:fill="FFFFFF"/>
            <w:vAlign w:val="bottom"/>
            <w:hideMark/>
          </w:tcPr>
          <w:p w14:paraId="40C4E1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 лет Победы, 6</w:t>
            </w:r>
          </w:p>
        </w:tc>
        <w:tc>
          <w:tcPr>
            <w:tcW w:w="378" w:type="pct"/>
            <w:tcBorders>
              <w:top w:val="nil"/>
              <w:left w:val="nil"/>
              <w:bottom w:val="single" w:sz="4" w:space="0" w:color="000000"/>
              <w:right w:val="single" w:sz="4" w:space="0" w:color="000000"/>
            </w:tcBorders>
            <w:shd w:val="clear" w:color="000000" w:fill="FFFFFF"/>
            <w:vAlign w:val="bottom"/>
            <w:hideMark/>
          </w:tcPr>
          <w:p w14:paraId="12F666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624608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3C822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0.0224</w:t>
            </w:r>
          </w:p>
        </w:tc>
        <w:tc>
          <w:tcPr>
            <w:tcW w:w="374" w:type="pct"/>
            <w:tcBorders>
              <w:top w:val="nil"/>
              <w:left w:val="nil"/>
              <w:bottom w:val="single" w:sz="4" w:space="0" w:color="000000"/>
              <w:right w:val="single" w:sz="4" w:space="0" w:color="000000"/>
            </w:tcBorders>
            <w:shd w:val="clear" w:color="000000" w:fill="FFFFFF"/>
            <w:vAlign w:val="bottom"/>
            <w:hideMark/>
          </w:tcPr>
          <w:p w14:paraId="47934C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0.0038</w:t>
            </w:r>
          </w:p>
        </w:tc>
        <w:tc>
          <w:tcPr>
            <w:tcW w:w="369" w:type="pct"/>
            <w:tcBorders>
              <w:top w:val="nil"/>
              <w:left w:val="nil"/>
              <w:bottom w:val="single" w:sz="4" w:space="0" w:color="000000"/>
              <w:right w:val="single" w:sz="4" w:space="0" w:color="000000"/>
            </w:tcBorders>
            <w:shd w:val="clear" w:color="000000" w:fill="FFFFFF"/>
            <w:vAlign w:val="bottom"/>
            <w:hideMark/>
          </w:tcPr>
          <w:p w14:paraId="78E0DE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5B5AE1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5E575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0.896</w:t>
            </w:r>
          </w:p>
        </w:tc>
        <w:tc>
          <w:tcPr>
            <w:tcW w:w="293" w:type="pct"/>
            <w:tcBorders>
              <w:top w:val="nil"/>
              <w:left w:val="nil"/>
              <w:bottom w:val="single" w:sz="4" w:space="0" w:color="000000"/>
              <w:right w:val="single" w:sz="4" w:space="0" w:color="000000"/>
            </w:tcBorders>
            <w:shd w:val="clear" w:color="000000" w:fill="FFFFFF"/>
            <w:vAlign w:val="bottom"/>
            <w:hideMark/>
          </w:tcPr>
          <w:p w14:paraId="650B2D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0.069</w:t>
            </w:r>
          </w:p>
        </w:tc>
        <w:tc>
          <w:tcPr>
            <w:tcW w:w="634" w:type="pct"/>
            <w:tcBorders>
              <w:top w:val="nil"/>
              <w:left w:val="nil"/>
              <w:bottom w:val="single" w:sz="4" w:space="0" w:color="000000"/>
              <w:right w:val="single" w:sz="4" w:space="0" w:color="000000"/>
            </w:tcBorders>
            <w:shd w:val="clear" w:color="000000" w:fill="FFFFFF"/>
            <w:vAlign w:val="bottom"/>
            <w:hideMark/>
          </w:tcPr>
          <w:p w14:paraId="78CA69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w:t>
            </w:r>
          </w:p>
        </w:tc>
        <w:tc>
          <w:tcPr>
            <w:tcW w:w="425" w:type="pct"/>
            <w:tcBorders>
              <w:top w:val="nil"/>
              <w:left w:val="nil"/>
              <w:bottom w:val="single" w:sz="4" w:space="0" w:color="000000"/>
              <w:right w:val="single" w:sz="4" w:space="0" w:color="000000"/>
            </w:tcBorders>
            <w:shd w:val="clear" w:color="000000" w:fill="FFFFFF"/>
            <w:vAlign w:val="bottom"/>
            <w:hideMark/>
          </w:tcPr>
          <w:p w14:paraId="62F215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1.007</w:t>
            </w:r>
          </w:p>
        </w:tc>
      </w:tr>
      <w:tr w:rsidR="00F62012" w:rsidRPr="00F62012" w14:paraId="2C1FCF6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6FB96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4108</w:t>
            </w:r>
          </w:p>
        </w:tc>
        <w:tc>
          <w:tcPr>
            <w:tcW w:w="623" w:type="pct"/>
            <w:tcBorders>
              <w:top w:val="nil"/>
              <w:left w:val="nil"/>
              <w:bottom w:val="single" w:sz="4" w:space="0" w:color="000000"/>
              <w:right w:val="single" w:sz="4" w:space="0" w:color="000000"/>
            </w:tcBorders>
            <w:shd w:val="clear" w:color="000000" w:fill="FFFFFF"/>
            <w:vAlign w:val="bottom"/>
            <w:hideMark/>
          </w:tcPr>
          <w:p w14:paraId="4CC818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 лет Победы, 8</w:t>
            </w:r>
          </w:p>
        </w:tc>
        <w:tc>
          <w:tcPr>
            <w:tcW w:w="378" w:type="pct"/>
            <w:tcBorders>
              <w:top w:val="nil"/>
              <w:left w:val="nil"/>
              <w:bottom w:val="single" w:sz="4" w:space="0" w:color="000000"/>
              <w:right w:val="single" w:sz="4" w:space="0" w:color="000000"/>
            </w:tcBorders>
            <w:shd w:val="clear" w:color="000000" w:fill="FFFFFF"/>
            <w:vAlign w:val="bottom"/>
            <w:hideMark/>
          </w:tcPr>
          <w:p w14:paraId="45B068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73A5E3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E250B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0.0604</w:t>
            </w:r>
          </w:p>
        </w:tc>
        <w:tc>
          <w:tcPr>
            <w:tcW w:w="374" w:type="pct"/>
            <w:tcBorders>
              <w:top w:val="nil"/>
              <w:left w:val="nil"/>
              <w:bottom w:val="single" w:sz="4" w:space="0" w:color="000000"/>
              <w:right w:val="single" w:sz="4" w:space="0" w:color="000000"/>
            </w:tcBorders>
            <w:shd w:val="clear" w:color="000000" w:fill="FFFFFF"/>
            <w:vAlign w:val="bottom"/>
            <w:hideMark/>
          </w:tcPr>
          <w:p w14:paraId="025F4B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0.00213</w:t>
            </w:r>
          </w:p>
        </w:tc>
        <w:tc>
          <w:tcPr>
            <w:tcW w:w="369" w:type="pct"/>
            <w:tcBorders>
              <w:top w:val="nil"/>
              <w:left w:val="nil"/>
              <w:bottom w:val="single" w:sz="4" w:space="0" w:color="000000"/>
              <w:right w:val="single" w:sz="4" w:space="0" w:color="000000"/>
            </w:tcBorders>
            <w:shd w:val="clear" w:color="000000" w:fill="FFFFFF"/>
            <w:vAlign w:val="bottom"/>
            <w:hideMark/>
          </w:tcPr>
          <w:p w14:paraId="1CE0EC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BD749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D2BB5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2.416</w:t>
            </w:r>
          </w:p>
        </w:tc>
        <w:tc>
          <w:tcPr>
            <w:tcW w:w="293" w:type="pct"/>
            <w:tcBorders>
              <w:top w:val="nil"/>
              <w:left w:val="nil"/>
              <w:bottom w:val="single" w:sz="4" w:space="0" w:color="000000"/>
              <w:right w:val="single" w:sz="4" w:space="0" w:color="000000"/>
            </w:tcBorders>
            <w:shd w:val="clear" w:color="000000" w:fill="FFFFFF"/>
            <w:vAlign w:val="bottom"/>
            <w:hideMark/>
          </w:tcPr>
          <w:p w14:paraId="7075CC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0.039</w:t>
            </w:r>
          </w:p>
        </w:tc>
        <w:tc>
          <w:tcPr>
            <w:tcW w:w="634" w:type="pct"/>
            <w:tcBorders>
              <w:top w:val="nil"/>
              <w:left w:val="nil"/>
              <w:bottom w:val="single" w:sz="4" w:space="0" w:color="000000"/>
              <w:right w:val="single" w:sz="4" w:space="0" w:color="000000"/>
            </w:tcBorders>
            <w:shd w:val="clear" w:color="000000" w:fill="FFFFFF"/>
            <w:vAlign w:val="bottom"/>
            <w:hideMark/>
          </w:tcPr>
          <w:p w14:paraId="723066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0.023</w:t>
            </w:r>
          </w:p>
        </w:tc>
        <w:tc>
          <w:tcPr>
            <w:tcW w:w="425" w:type="pct"/>
            <w:tcBorders>
              <w:top w:val="nil"/>
              <w:left w:val="nil"/>
              <w:bottom w:val="single" w:sz="4" w:space="0" w:color="000000"/>
              <w:right w:val="single" w:sz="4" w:space="0" w:color="000000"/>
            </w:tcBorders>
            <w:shd w:val="clear" w:color="000000" w:fill="FFFFFF"/>
            <w:vAlign w:val="bottom"/>
            <w:hideMark/>
          </w:tcPr>
          <w:p w14:paraId="0D9614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2.478</w:t>
            </w:r>
          </w:p>
        </w:tc>
      </w:tr>
      <w:tr w:rsidR="00F62012" w:rsidRPr="00F62012" w14:paraId="365DCE2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B6438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3951</w:t>
            </w:r>
          </w:p>
        </w:tc>
        <w:tc>
          <w:tcPr>
            <w:tcW w:w="623" w:type="pct"/>
            <w:tcBorders>
              <w:top w:val="nil"/>
              <w:left w:val="nil"/>
              <w:bottom w:val="single" w:sz="4" w:space="0" w:color="000000"/>
              <w:right w:val="single" w:sz="4" w:space="0" w:color="000000"/>
            </w:tcBorders>
            <w:shd w:val="clear" w:color="000000" w:fill="FFFFFF"/>
            <w:vAlign w:val="bottom"/>
            <w:hideMark/>
          </w:tcPr>
          <w:p w14:paraId="2ED376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 лет Победы, 9</w:t>
            </w:r>
          </w:p>
        </w:tc>
        <w:tc>
          <w:tcPr>
            <w:tcW w:w="378" w:type="pct"/>
            <w:tcBorders>
              <w:top w:val="nil"/>
              <w:left w:val="nil"/>
              <w:bottom w:val="single" w:sz="4" w:space="0" w:color="000000"/>
              <w:right w:val="single" w:sz="4" w:space="0" w:color="000000"/>
            </w:tcBorders>
            <w:shd w:val="clear" w:color="000000" w:fill="FFFFFF"/>
            <w:vAlign w:val="bottom"/>
            <w:hideMark/>
          </w:tcPr>
          <w:p w14:paraId="768961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2DAEDD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875E4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0.023</w:t>
            </w:r>
          </w:p>
        </w:tc>
        <w:tc>
          <w:tcPr>
            <w:tcW w:w="374" w:type="pct"/>
            <w:tcBorders>
              <w:top w:val="nil"/>
              <w:left w:val="nil"/>
              <w:bottom w:val="single" w:sz="4" w:space="0" w:color="000000"/>
              <w:right w:val="single" w:sz="4" w:space="0" w:color="000000"/>
            </w:tcBorders>
            <w:shd w:val="clear" w:color="000000" w:fill="FFFFFF"/>
            <w:vAlign w:val="bottom"/>
            <w:hideMark/>
          </w:tcPr>
          <w:p w14:paraId="4A2E6A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0.0027</w:t>
            </w:r>
          </w:p>
        </w:tc>
        <w:tc>
          <w:tcPr>
            <w:tcW w:w="369" w:type="pct"/>
            <w:tcBorders>
              <w:top w:val="nil"/>
              <w:left w:val="nil"/>
              <w:bottom w:val="single" w:sz="4" w:space="0" w:color="000000"/>
              <w:right w:val="single" w:sz="4" w:space="0" w:color="000000"/>
            </w:tcBorders>
            <w:shd w:val="clear" w:color="000000" w:fill="FFFFFF"/>
            <w:vAlign w:val="bottom"/>
            <w:hideMark/>
          </w:tcPr>
          <w:p w14:paraId="71C59D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533AC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A657E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0.92</w:t>
            </w:r>
          </w:p>
        </w:tc>
        <w:tc>
          <w:tcPr>
            <w:tcW w:w="293" w:type="pct"/>
            <w:tcBorders>
              <w:top w:val="nil"/>
              <w:left w:val="nil"/>
              <w:bottom w:val="single" w:sz="4" w:space="0" w:color="000000"/>
              <w:right w:val="single" w:sz="4" w:space="0" w:color="000000"/>
            </w:tcBorders>
            <w:shd w:val="clear" w:color="000000" w:fill="FFFFFF"/>
            <w:vAlign w:val="bottom"/>
            <w:hideMark/>
          </w:tcPr>
          <w:p w14:paraId="6B9275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0.049</w:t>
            </w:r>
          </w:p>
        </w:tc>
        <w:tc>
          <w:tcPr>
            <w:tcW w:w="634" w:type="pct"/>
            <w:tcBorders>
              <w:top w:val="nil"/>
              <w:left w:val="nil"/>
              <w:bottom w:val="single" w:sz="4" w:space="0" w:color="000000"/>
              <w:right w:val="single" w:sz="4" w:space="0" w:color="000000"/>
            </w:tcBorders>
            <w:shd w:val="clear" w:color="000000" w:fill="FFFFFF"/>
            <w:vAlign w:val="bottom"/>
            <w:hideMark/>
          </w:tcPr>
          <w:p w14:paraId="6CBC92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0.029</w:t>
            </w:r>
          </w:p>
        </w:tc>
        <w:tc>
          <w:tcPr>
            <w:tcW w:w="425" w:type="pct"/>
            <w:tcBorders>
              <w:top w:val="nil"/>
              <w:left w:val="nil"/>
              <w:bottom w:val="single" w:sz="4" w:space="0" w:color="000000"/>
              <w:right w:val="single" w:sz="4" w:space="0" w:color="000000"/>
            </w:tcBorders>
            <w:shd w:val="clear" w:color="000000" w:fill="FFFFFF"/>
            <w:vAlign w:val="bottom"/>
            <w:hideMark/>
          </w:tcPr>
          <w:p w14:paraId="54841A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0.999</w:t>
            </w:r>
          </w:p>
        </w:tc>
      </w:tr>
      <w:tr w:rsidR="00F62012" w:rsidRPr="00F62012" w14:paraId="656FC96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7BA48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3953</w:t>
            </w:r>
          </w:p>
        </w:tc>
        <w:tc>
          <w:tcPr>
            <w:tcW w:w="623" w:type="pct"/>
            <w:tcBorders>
              <w:top w:val="nil"/>
              <w:left w:val="nil"/>
              <w:bottom w:val="single" w:sz="4" w:space="0" w:color="000000"/>
              <w:right w:val="single" w:sz="4" w:space="0" w:color="000000"/>
            </w:tcBorders>
            <w:shd w:val="clear" w:color="000000" w:fill="FFFFFF"/>
            <w:vAlign w:val="bottom"/>
            <w:hideMark/>
          </w:tcPr>
          <w:p w14:paraId="507DD3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 лет Победы, 10</w:t>
            </w:r>
          </w:p>
        </w:tc>
        <w:tc>
          <w:tcPr>
            <w:tcW w:w="378" w:type="pct"/>
            <w:tcBorders>
              <w:top w:val="nil"/>
              <w:left w:val="nil"/>
              <w:bottom w:val="single" w:sz="4" w:space="0" w:color="000000"/>
              <w:right w:val="single" w:sz="4" w:space="0" w:color="000000"/>
            </w:tcBorders>
            <w:shd w:val="clear" w:color="000000" w:fill="FFFFFF"/>
            <w:vAlign w:val="bottom"/>
            <w:hideMark/>
          </w:tcPr>
          <w:p w14:paraId="3F3C17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465BB1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6B818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0.0216</w:t>
            </w:r>
          </w:p>
        </w:tc>
        <w:tc>
          <w:tcPr>
            <w:tcW w:w="374" w:type="pct"/>
            <w:tcBorders>
              <w:top w:val="nil"/>
              <w:left w:val="nil"/>
              <w:bottom w:val="single" w:sz="4" w:space="0" w:color="000000"/>
              <w:right w:val="single" w:sz="4" w:space="0" w:color="000000"/>
            </w:tcBorders>
            <w:shd w:val="clear" w:color="000000" w:fill="FFFFFF"/>
            <w:vAlign w:val="bottom"/>
            <w:hideMark/>
          </w:tcPr>
          <w:p w14:paraId="5A2C54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0.0032</w:t>
            </w:r>
          </w:p>
        </w:tc>
        <w:tc>
          <w:tcPr>
            <w:tcW w:w="369" w:type="pct"/>
            <w:tcBorders>
              <w:top w:val="nil"/>
              <w:left w:val="nil"/>
              <w:bottom w:val="single" w:sz="4" w:space="0" w:color="000000"/>
              <w:right w:val="single" w:sz="4" w:space="0" w:color="000000"/>
            </w:tcBorders>
            <w:shd w:val="clear" w:color="000000" w:fill="FFFFFF"/>
            <w:vAlign w:val="bottom"/>
            <w:hideMark/>
          </w:tcPr>
          <w:p w14:paraId="71BEF8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65C65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1B98D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0.864</w:t>
            </w:r>
          </w:p>
        </w:tc>
        <w:tc>
          <w:tcPr>
            <w:tcW w:w="293" w:type="pct"/>
            <w:tcBorders>
              <w:top w:val="nil"/>
              <w:left w:val="nil"/>
              <w:bottom w:val="single" w:sz="4" w:space="0" w:color="000000"/>
              <w:right w:val="single" w:sz="4" w:space="0" w:color="000000"/>
            </w:tcBorders>
            <w:shd w:val="clear" w:color="000000" w:fill="FFFFFF"/>
            <w:vAlign w:val="bottom"/>
            <w:hideMark/>
          </w:tcPr>
          <w:p w14:paraId="1D1454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0.058</w:t>
            </w:r>
          </w:p>
        </w:tc>
        <w:tc>
          <w:tcPr>
            <w:tcW w:w="634" w:type="pct"/>
            <w:tcBorders>
              <w:top w:val="nil"/>
              <w:left w:val="nil"/>
              <w:bottom w:val="single" w:sz="4" w:space="0" w:color="000000"/>
              <w:right w:val="single" w:sz="4" w:space="0" w:color="000000"/>
            </w:tcBorders>
            <w:shd w:val="clear" w:color="000000" w:fill="FFFFFF"/>
            <w:vAlign w:val="bottom"/>
            <w:hideMark/>
          </w:tcPr>
          <w:p w14:paraId="2FF5BF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0.035</w:t>
            </w:r>
          </w:p>
        </w:tc>
        <w:tc>
          <w:tcPr>
            <w:tcW w:w="425" w:type="pct"/>
            <w:tcBorders>
              <w:top w:val="nil"/>
              <w:left w:val="nil"/>
              <w:bottom w:val="single" w:sz="4" w:space="0" w:color="000000"/>
              <w:right w:val="single" w:sz="4" w:space="0" w:color="000000"/>
            </w:tcBorders>
            <w:shd w:val="clear" w:color="000000" w:fill="FFFFFF"/>
            <w:vAlign w:val="bottom"/>
            <w:hideMark/>
          </w:tcPr>
          <w:p w14:paraId="75EBEF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0.957</w:t>
            </w:r>
          </w:p>
        </w:tc>
      </w:tr>
      <w:tr w:rsidR="00F62012" w:rsidRPr="00F62012" w14:paraId="5CDEAC3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C8DA3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3959</w:t>
            </w:r>
          </w:p>
        </w:tc>
        <w:tc>
          <w:tcPr>
            <w:tcW w:w="623" w:type="pct"/>
            <w:tcBorders>
              <w:top w:val="nil"/>
              <w:left w:val="nil"/>
              <w:bottom w:val="single" w:sz="4" w:space="0" w:color="000000"/>
              <w:right w:val="single" w:sz="4" w:space="0" w:color="000000"/>
            </w:tcBorders>
            <w:shd w:val="clear" w:color="000000" w:fill="FFFFFF"/>
            <w:vAlign w:val="bottom"/>
            <w:hideMark/>
          </w:tcPr>
          <w:p w14:paraId="30D191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 лет Победы, 11</w:t>
            </w:r>
          </w:p>
        </w:tc>
        <w:tc>
          <w:tcPr>
            <w:tcW w:w="378" w:type="pct"/>
            <w:tcBorders>
              <w:top w:val="nil"/>
              <w:left w:val="nil"/>
              <w:bottom w:val="single" w:sz="4" w:space="0" w:color="000000"/>
              <w:right w:val="single" w:sz="4" w:space="0" w:color="000000"/>
            </w:tcBorders>
            <w:shd w:val="clear" w:color="000000" w:fill="FFFFFF"/>
            <w:vAlign w:val="bottom"/>
            <w:hideMark/>
          </w:tcPr>
          <w:p w14:paraId="0B5195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75C18E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D965D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w:t>
            </w:r>
          </w:p>
        </w:tc>
        <w:tc>
          <w:tcPr>
            <w:tcW w:w="374" w:type="pct"/>
            <w:tcBorders>
              <w:top w:val="nil"/>
              <w:left w:val="nil"/>
              <w:bottom w:val="single" w:sz="4" w:space="0" w:color="000000"/>
              <w:right w:val="single" w:sz="4" w:space="0" w:color="000000"/>
            </w:tcBorders>
            <w:shd w:val="clear" w:color="000000" w:fill="FFFFFF"/>
            <w:vAlign w:val="bottom"/>
            <w:hideMark/>
          </w:tcPr>
          <w:p w14:paraId="5A41B0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0.0043</w:t>
            </w:r>
          </w:p>
        </w:tc>
        <w:tc>
          <w:tcPr>
            <w:tcW w:w="369" w:type="pct"/>
            <w:tcBorders>
              <w:top w:val="nil"/>
              <w:left w:val="nil"/>
              <w:bottom w:val="single" w:sz="4" w:space="0" w:color="000000"/>
              <w:right w:val="single" w:sz="4" w:space="0" w:color="000000"/>
            </w:tcBorders>
            <w:shd w:val="clear" w:color="000000" w:fill="FFFFFF"/>
            <w:vAlign w:val="bottom"/>
            <w:hideMark/>
          </w:tcPr>
          <w:p w14:paraId="252E9A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7FA03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D5720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0.88</w:t>
            </w:r>
          </w:p>
        </w:tc>
        <w:tc>
          <w:tcPr>
            <w:tcW w:w="293" w:type="pct"/>
            <w:tcBorders>
              <w:top w:val="nil"/>
              <w:left w:val="nil"/>
              <w:bottom w:val="single" w:sz="4" w:space="0" w:color="000000"/>
              <w:right w:val="single" w:sz="4" w:space="0" w:color="000000"/>
            </w:tcBorders>
            <w:shd w:val="clear" w:color="000000" w:fill="FFFFFF"/>
            <w:vAlign w:val="bottom"/>
            <w:hideMark/>
          </w:tcPr>
          <w:p w14:paraId="7AC72B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0.078</w:t>
            </w:r>
          </w:p>
        </w:tc>
        <w:tc>
          <w:tcPr>
            <w:tcW w:w="634" w:type="pct"/>
            <w:tcBorders>
              <w:top w:val="nil"/>
              <w:left w:val="nil"/>
              <w:bottom w:val="single" w:sz="4" w:space="0" w:color="000000"/>
              <w:right w:val="single" w:sz="4" w:space="0" w:color="000000"/>
            </w:tcBorders>
            <w:shd w:val="clear" w:color="000000" w:fill="FFFFFF"/>
            <w:vAlign w:val="bottom"/>
            <w:hideMark/>
          </w:tcPr>
          <w:p w14:paraId="45DAD0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0.047</w:t>
            </w:r>
          </w:p>
        </w:tc>
        <w:tc>
          <w:tcPr>
            <w:tcW w:w="425" w:type="pct"/>
            <w:tcBorders>
              <w:top w:val="nil"/>
              <w:left w:val="nil"/>
              <w:bottom w:val="single" w:sz="4" w:space="0" w:color="000000"/>
              <w:right w:val="single" w:sz="4" w:space="0" w:color="000000"/>
            </w:tcBorders>
            <w:shd w:val="clear" w:color="000000" w:fill="FFFFFF"/>
            <w:vAlign w:val="bottom"/>
            <w:hideMark/>
          </w:tcPr>
          <w:p w14:paraId="4DD838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1.005</w:t>
            </w:r>
          </w:p>
        </w:tc>
      </w:tr>
      <w:tr w:rsidR="00F62012" w:rsidRPr="00F62012" w14:paraId="47EA9EA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5826B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3954</w:t>
            </w:r>
          </w:p>
        </w:tc>
        <w:tc>
          <w:tcPr>
            <w:tcW w:w="623" w:type="pct"/>
            <w:tcBorders>
              <w:top w:val="nil"/>
              <w:left w:val="nil"/>
              <w:bottom w:val="single" w:sz="4" w:space="0" w:color="000000"/>
              <w:right w:val="single" w:sz="4" w:space="0" w:color="000000"/>
            </w:tcBorders>
            <w:shd w:val="clear" w:color="000000" w:fill="FFFFFF"/>
            <w:vAlign w:val="bottom"/>
            <w:hideMark/>
          </w:tcPr>
          <w:p w14:paraId="57503D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 лет Победы, 12</w:t>
            </w:r>
          </w:p>
        </w:tc>
        <w:tc>
          <w:tcPr>
            <w:tcW w:w="378" w:type="pct"/>
            <w:tcBorders>
              <w:top w:val="nil"/>
              <w:left w:val="nil"/>
              <w:bottom w:val="single" w:sz="4" w:space="0" w:color="000000"/>
              <w:right w:val="single" w:sz="4" w:space="0" w:color="000000"/>
            </w:tcBorders>
            <w:shd w:val="clear" w:color="000000" w:fill="FFFFFF"/>
            <w:vAlign w:val="bottom"/>
            <w:hideMark/>
          </w:tcPr>
          <w:p w14:paraId="3B6AF5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4D0B16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D75F6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0.0184</w:t>
            </w:r>
          </w:p>
        </w:tc>
        <w:tc>
          <w:tcPr>
            <w:tcW w:w="374" w:type="pct"/>
            <w:tcBorders>
              <w:top w:val="nil"/>
              <w:left w:val="nil"/>
              <w:bottom w:val="single" w:sz="4" w:space="0" w:color="000000"/>
              <w:right w:val="single" w:sz="4" w:space="0" w:color="000000"/>
            </w:tcBorders>
            <w:shd w:val="clear" w:color="000000" w:fill="FFFFFF"/>
            <w:vAlign w:val="bottom"/>
            <w:hideMark/>
          </w:tcPr>
          <w:p w14:paraId="28D7CB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0.0027</w:t>
            </w:r>
          </w:p>
        </w:tc>
        <w:tc>
          <w:tcPr>
            <w:tcW w:w="369" w:type="pct"/>
            <w:tcBorders>
              <w:top w:val="nil"/>
              <w:left w:val="nil"/>
              <w:bottom w:val="single" w:sz="4" w:space="0" w:color="000000"/>
              <w:right w:val="single" w:sz="4" w:space="0" w:color="000000"/>
            </w:tcBorders>
            <w:shd w:val="clear" w:color="000000" w:fill="FFFFFF"/>
            <w:vAlign w:val="bottom"/>
            <w:hideMark/>
          </w:tcPr>
          <w:p w14:paraId="79AAED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D783C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8A978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0.736</w:t>
            </w:r>
          </w:p>
        </w:tc>
        <w:tc>
          <w:tcPr>
            <w:tcW w:w="293" w:type="pct"/>
            <w:tcBorders>
              <w:top w:val="nil"/>
              <w:left w:val="nil"/>
              <w:bottom w:val="single" w:sz="4" w:space="0" w:color="000000"/>
              <w:right w:val="single" w:sz="4" w:space="0" w:color="000000"/>
            </w:tcBorders>
            <w:shd w:val="clear" w:color="000000" w:fill="FFFFFF"/>
            <w:vAlign w:val="bottom"/>
            <w:hideMark/>
          </w:tcPr>
          <w:p w14:paraId="7C6C28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0.049</w:t>
            </w:r>
          </w:p>
        </w:tc>
        <w:tc>
          <w:tcPr>
            <w:tcW w:w="634" w:type="pct"/>
            <w:tcBorders>
              <w:top w:val="nil"/>
              <w:left w:val="nil"/>
              <w:bottom w:val="single" w:sz="4" w:space="0" w:color="000000"/>
              <w:right w:val="single" w:sz="4" w:space="0" w:color="000000"/>
            </w:tcBorders>
            <w:shd w:val="clear" w:color="000000" w:fill="FFFFFF"/>
            <w:vAlign w:val="bottom"/>
            <w:hideMark/>
          </w:tcPr>
          <w:p w14:paraId="5C6CA7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0.029</w:t>
            </w:r>
          </w:p>
        </w:tc>
        <w:tc>
          <w:tcPr>
            <w:tcW w:w="425" w:type="pct"/>
            <w:tcBorders>
              <w:top w:val="nil"/>
              <w:left w:val="nil"/>
              <w:bottom w:val="single" w:sz="4" w:space="0" w:color="000000"/>
              <w:right w:val="single" w:sz="4" w:space="0" w:color="000000"/>
            </w:tcBorders>
            <w:shd w:val="clear" w:color="000000" w:fill="FFFFFF"/>
            <w:vAlign w:val="bottom"/>
            <w:hideMark/>
          </w:tcPr>
          <w:p w14:paraId="33A66C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0.815</w:t>
            </w:r>
          </w:p>
        </w:tc>
      </w:tr>
      <w:tr w:rsidR="00F62012" w:rsidRPr="00F62012" w14:paraId="3A589D3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ED5E1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3958</w:t>
            </w:r>
          </w:p>
        </w:tc>
        <w:tc>
          <w:tcPr>
            <w:tcW w:w="623" w:type="pct"/>
            <w:tcBorders>
              <w:top w:val="nil"/>
              <w:left w:val="nil"/>
              <w:bottom w:val="single" w:sz="4" w:space="0" w:color="000000"/>
              <w:right w:val="single" w:sz="4" w:space="0" w:color="000000"/>
            </w:tcBorders>
            <w:shd w:val="clear" w:color="000000" w:fill="FFFFFF"/>
            <w:vAlign w:val="bottom"/>
            <w:hideMark/>
          </w:tcPr>
          <w:p w14:paraId="3E28D0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 лет Победы, 13</w:t>
            </w:r>
          </w:p>
        </w:tc>
        <w:tc>
          <w:tcPr>
            <w:tcW w:w="378" w:type="pct"/>
            <w:tcBorders>
              <w:top w:val="nil"/>
              <w:left w:val="nil"/>
              <w:bottom w:val="single" w:sz="4" w:space="0" w:color="000000"/>
              <w:right w:val="single" w:sz="4" w:space="0" w:color="000000"/>
            </w:tcBorders>
            <w:shd w:val="clear" w:color="000000" w:fill="FFFFFF"/>
            <w:vAlign w:val="bottom"/>
            <w:hideMark/>
          </w:tcPr>
          <w:p w14:paraId="088D7E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588398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B7BA5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0.0226</w:t>
            </w:r>
          </w:p>
        </w:tc>
        <w:tc>
          <w:tcPr>
            <w:tcW w:w="374" w:type="pct"/>
            <w:tcBorders>
              <w:top w:val="nil"/>
              <w:left w:val="nil"/>
              <w:bottom w:val="single" w:sz="4" w:space="0" w:color="000000"/>
              <w:right w:val="single" w:sz="4" w:space="0" w:color="000000"/>
            </w:tcBorders>
            <w:shd w:val="clear" w:color="000000" w:fill="FFFFFF"/>
            <w:vAlign w:val="bottom"/>
            <w:hideMark/>
          </w:tcPr>
          <w:p w14:paraId="044B49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0.0043</w:t>
            </w:r>
          </w:p>
        </w:tc>
        <w:tc>
          <w:tcPr>
            <w:tcW w:w="369" w:type="pct"/>
            <w:tcBorders>
              <w:top w:val="nil"/>
              <w:left w:val="nil"/>
              <w:bottom w:val="single" w:sz="4" w:space="0" w:color="000000"/>
              <w:right w:val="single" w:sz="4" w:space="0" w:color="000000"/>
            </w:tcBorders>
            <w:shd w:val="clear" w:color="000000" w:fill="FFFFFF"/>
            <w:vAlign w:val="bottom"/>
            <w:hideMark/>
          </w:tcPr>
          <w:p w14:paraId="5757E7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26709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5D852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0.904</w:t>
            </w:r>
          </w:p>
        </w:tc>
        <w:tc>
          <w:tcPr>
            <w:tcW w:w="293" w:type="pct"/>
            <w:tcBorders>
              <w:top w:val="nil"/>
              <w:left w:val="nil"/>
              <w:bottom w:val="single" w:sz="4" w:space="0" w:color="000000"/>
              <w:right w:val="single" w:sz="4" w:space="0" w:color="000000"/>
            </w:tcBorders>
            <w:shd w:val="clear" w:color="000000" w:fill="FFFFFF"/>
            <w:vAlign w:val="bottom"/>
            <w:hideMark/>
          </w:tcPr>
          <w:p w14:paraId="626FD2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0.078</w:t>
            </w:r>
          </w:p>
        </w:tc>
        <w:tc>
          <w:tcPr>
            <w:tcW w:w="634" w:type="pct"/>
            <w:tcBorders>
              <w:top w:val="nil"/>
              <w:left w:val="nil"/>
              <w:bottom w:val="single" w:sz="4" w:space="0" w:color="000000"/>
              <w:right w:val="single" w:sz="4" w:space="0" w:color="000000"/>
            </w:tcBorders>
            <w:shd w:val="clear" w:color="000000" w:fill="FFFFFF"/>
            <w:vAlign w:val="bottom"/>
            <w:hideMark/>
          </w:tcPr>
          <w:p w14:paraId="76E0FB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0.047</w:t>
            </w:r>
          </w:p>
        </w:tc>
        <w:tc>
          <w:tcPr>
            <w:tcW w:w="425" w:type="pct"/>
            <w:tcBorders>
              <w:top w:val="nil"/>
              <w:left w:val="nil"/>
              <w:bottom w:val="single" w:sz="4" w:space="0" w:color="000000"/>
              <w:right w:val="single" w:sz="4" w:space="0" w:color="000000"/>
            </w:tcBorders>
            <w:shd w:val="clear" w:color="000000" w:fill="FFFFFF"/>
            <w:vAlign w:val="bottom"/>
            <w:hideMark/>
          </w:tcPr>
          <w:p w14:paraId="1D3684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1.029</w:t>
            </w:r>
          </w:p>
        </w:tc>
      </w:tr>
      <w:tr w:rsidR="00F62012" w:rsidRPr="00F62012" w14:paraId="53DA7EA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49420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3955</w:t>
            </w:r>
          </w:p>
        </w:tc>
        <w:tc>
          <w:tcPr>
            <w:tcW w:w="623" w:type="pct"/>
            <w:tcBorders>
              <w:top w:val="nil"/>
              <w:left w:val="nil"/>
              <w:bottom w:val="single" w:sz="4" w:space="0" w:color="000000"/>
              <w:right w:val="single" w:sz="4" w:space="0" w:color="000000"/>
            </w:tcBorders>
            <w:shd w:val="clear" w:color="000000" w:fill="FFFFFF"/>
            <w:vAlign w:val="bottom"/>
            <w:hideMark/>
          </w:tcPr>
          <w:p w14:paraId="71BBE9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 лет Победы, 14</w:t>
            </w:r>
          </w:p>
        </w:tc>
        <w:tc>
          <w:tcPr>
            <w:tcW w:w="378" w:type="pct"/>
            <w:tcBorders>
              <w:top w:val="nil"/>
              <w:left w:val="nil"/>
              <w:bottom w:val="single" w:sz="4" w:space="0" w:color="000000"/>
              <w:right w:val="single" w:sz="4" w:space="0" w:color="000000"/>
            </w:tcBorders>
            <w:shd w:val="clear" w:color="000000" w:fill="FFFFFF"/>
            <w:vAlign w:val="bottom"/>
            <w:hideMark/>
          </w:tcPr>
          <w:p w14:paraId="3BD1AF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42A7E9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EBCC5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0.0228</w:t>
            </w:r>
          </w:p>
        </w:tc>
        <w:tc>
          <w:tcPr>
            <w:tcW w:w="374" w:type="pct"/>
            <w:tcBorders>
              <w:top w:val="nil"/>
              <w:left w:val="nil"/>
              <w:bottom w:val="single" w:sz="4" w:space="0" w:color="000000"/>
              <w:right w:val="single" w:sz="4" w:space="0" w:color="000000"/>
            </w:tcBorders>
            <w:shd w:val="clear" w:color="000000" w:fill="FFFFFF"/>
            <w:vAlign w:val="bottom"/>
            <w:hideMark/>
          </w:tcPr>
          <w:p w14:paraId="65A666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0.0038</w:t>
            </w:r>
          </w:p>
        </w:tc>
        <w:tc>
          <w:tcPr>
            <w:tcW w:w="369" w:type="pct"/>
            <w:tcBorders>
              <w:top w:val="nil"/>
              <w:left w:val="nil"/>
              <w:bottom w:val="single" w:sz="4" w:space="0" w:color="000000"/>
              <w:right w:val="single" w:sz="4" w:space="0" w:color="000000"/>
            </w:tcBorders>
            <w:shd w:val="clear" w:color="000000" w:fill="FFFFFF"/>
            <w:vAlign w:val="bottom"/>
            <w:hideMark/>
          </w:tcPr>
          <w:p w14:paraId="3BC4C9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77074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020F0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0.912</w:t>
            </w:r>
          </w:p>
        </w:tc>
        <w:tc>
          <w:tcPr>
            <w:tcW w:w="293" w:type="pct"/>
            <w:tcBorders>
              <w:top w:val="nil"/>
              <w:left w:val="nil"/>
              <w:bottom w:val="single" w:sz="4" w:space="0" w:color="000000"/>
              <w:right w:val="single" w:sz="4" w:space="0" w:color="000000"/>
            </w:tcBorders>
            <w:shd w:val="clear" w:color="000000" w:fill="FFFFFF"/>
            <w:vAlign w:val="bottom"/>
            <w:hideMark/>
          </w:tcPr>
          <w:p w14:paraId="0CBBBD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0.069</w:t>
            </w:r>
          </w:p>
        </w:tc>
        <w:tc>
          <w:tcPr>
            <w:tcW w:w="634" w:type="pct"/>
            <w:tcBorders>
              <w:top w:val="nil"/>
              <w:left w:val="nil"/>
              <w:bottom w:val="single" w:sz="4" w:space="0" w:color="000000"/>
              <w:right w:val="single" w:sz="4" w:space="0" w:color="000000"/>
            </w:tcBorders>
            <w:shd w:val="clear" w:color="000000" w:fill="FFFFFF"/>
            <w:vAlign w:val="bottom"/>
            <w:hideMark/>
          </w:tcPr>
          <w:p w14:paraId="19727C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w:t>
            </w:r>
          </w:p>
        </w:tc>
        <w:tc>
          <w:tcPr>
            <w:tcW w:w="425" w:type="pct"/>
            <w:tcBorders>
              <w:top w:val="nil"/>
              <w:left w:val="nil"/>
              <w:bottom w:val="single" w:sz="4" w:space="0" w:color="000000"/>
              <w:right w:val="single" w:sz="4" w:space="0" w:color="000000"/>
            </w:tcBorders>
            <w:shd w:val="clear" w:color="000000" w:fill="FFFFFF"/>
            <w:vAlign w:val="bottom"/>
            <w:hideMark/>
          </w:tcPr>
          <w:p w14:paraId="656B08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1.023</w:t>
            </w:r>
          </w:p>
        </w:tc>
      </w:tr>
      <w:tr w:rsidR="00F62012" w:rsidRPr="00F62012" w14:paraId="7A815BC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03AEB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3957</w:t>
            </w:r>
          </w:p>
        </w:tc>
        <w:tc>
          <w:tcPr>
            <w:tcW w:w="623" w:type="pct"/>
            <w:tcBorders>
              <w:top w:val="nil"/>
              <w:left w:val="nil"/>
              <w:bottom w:val="single" w:sz="4" w:space="0" w:color="000000"/>
              <w:right w:val="single" w:sz="4" w:space="0" w:color="000000"/>
            </w:tcBorders>
            <w:shd w:val="clear" w:color="000000" w:fill="FFFFFF"/>
            <w:vAlign w:val="bottom"/>
            <w:hideMark/>
          </w:tcPr>
          <w:p w14:paraId="6F6B29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 лет Победы, 15</w:t>
            </w:r>
          </w:p>
        </w:tc>
        <w:tc>
          <w:tcPr>
            <w:tcW w:w="378" w:type="pct"/>
            <w:tcBorders>
              <w:top w:val="nil"/>
              <w:left w:val="nil"/>
              <w:bottom w:val="single" w:sz="4" w:space="0" w:color="000000"/>
              <w:right w:val="single" w:sz="4" w:space="0" w:color="000000"/>
            </w:tcBorders>
            <w:shd w:val="clear" w:color="000000" w:fill="FFFFFF"/>
            <w:vAlign w:val="bottom"/>
            <w:hideMark/>
          </w:tcPr>
          <w:p w14:paraId="19B02A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2E3BDE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9E373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0.0229</w:t>
            </w:r>
          </w:p>
        </w:tc>
        <w:tc>
          <w:tcPr>
            <w:tcW w:w="374" w:type="pct"/>
            <w:tcBorders>
              <w:top w:val="nil"/>
              <w:left w:val="nil"/>
              <w:bottom w:val="single" w:sz="4" w:space="0" w:color="000000"/>
              <w:right w:val="single" w:sz="4" w:space="0" w:color="000000"/>
            </w:tcBorders>
            <w:shd w:val="clear" w:color="000000" w:fill="FFFFFF"/>
            <w:vAlign w:val="bottom"/>
            <w:hideMark/>
          </w:tcPr>
          <w:p w14:paraId="4E86571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0.0049</w:t>
            </w:r>
          </w:p>
        </w:tc>
        <w:tc>
          <w:tcPr>
            <w:tcW w:w="369" w:type="pct"/>
            <w:tcBorders>
              <w:top w:val="nil"/>
              <w:left w:val="nil"/>
              <w:bottom w:val="single" w:sz="4" w:space="0" w:color="000000"/>
              <w:right w:val="single" w:sz="4" w:space="0" w:color="000000"/>
            </w:tcBorders>
            <w:shd w:val="clear" w:color="000000" w:fill="FFFFFF"/>
            <w:vAlign w:val="bottom"/>
            <w:hideMark/>
          </w:tcPr>
          <w:p w14:paraId="12C8C8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BBB16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34FF6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0.916</w:t>
            </w:r>
          </w:p>
        </w:tc>
        <w:tc>
          <w:tcPr>
            <w:tcW w:w="293" w:type="pct"/>
            <w:tcBorders>
              <w:top w:val="nil"/>
              <w:left w:val="nil"/>
              <w:bottom w:val="single" w:sz="4" w:space="0" w:color="000000"/>
              <w:right w:val="single" w:sz="4" w:space="0" w:color="000000"/>
            </w:tcBorders>
            <w:shd w:val="clear" w:color="000000" w:fill="FFFFFF"/>
            <w:vAlign w:val="bottom"/>
            <w:hideMark/>
          </w:tcPr>
          <w:p w14:paraId="60CD3C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0.089</w:t>
            </w:r>
          </w:p>
        </w:tc>
        <w:tc>
          <w:tcPr>
            <w:tcW w:w="634" w:type="pct"/>
            <w:tcBorders>
              <w:top w:val="nil"/>
              <w:left w:val="nil"/>
              <w:bottom w:val="single" w:sz="4" w:space="0" w:color="000000"/>
              <w:right w:val="single" w:sz="4" w:space="0" w:color="000000"/>
            </w:tcBorders>
            <w:shd w:val="clear" w:color="000000" w:fill="FFFFFF"/>
            <w:vAlign w:val="bottom"/>
            <w:hideMark/>
          </w:tcPr>
          <w:p w14:paraId="3C9114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0.053</w:t>
            </w:r>
          </w:p>
        </w:tc>
        <w:tc>
          <w:tcPr>
            <w:tcW w:w="425" w:type="pct"/>
            <w:tcBorders>
              <w:top w:val="nil"/>
              <w:left w:val="nil"/>
              <w:bottom w:val="single" w:sz="4" w:space="0" w:color="000000"/>
              <w:right w:val="single" w:sz="4" w:space="0" w:color="000000"/>
            </w:tcBorders>
            <w:shd w:val="clear" w:color="000000" w:fill="FFFFFF"/>
            <w:vAlign w:val="bottom"/>
            <w:hideMark/>
          </w:tcPr>
          <w:p w14:paraId="46AF64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1.059</w:t>
            </w:r>
          </w:p>
        </w:tc>
      </w:tr>
      <w:tr w:rsidR="00F62012" w:rsidRPr="00F62012" w14:paraId="7AFFF0A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FAB9A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3956</w:t>
            </w:r>
          </w:p>
        </w:tc>
        <w:tc>
          <w:tcPr>
            <w:tcW w:w="623" w:type="pct"/>
            <w:tcBorders>
              <w:top w:val="nil"/>
              <w:left w:val="nil"/>
              <w:bottom w:val="single" w:sz="4" w:space="0" w:color="000000"/>
              <w:right w:val="single" w:sz="4" w:space="0" w:color="000000"/>
            </w:tcBorders>
            <w:shd w:val="clear" w:color="000000" w:fill="FFFFFF"/>
            <w:vAlign w:val="bottom"/>
            <w:hideMark/>
          </w:tcPr>
          <w:p w14:paraId="054458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 лет Победы, 16</w:t>
            </w:r>
          </w:p>
        </w:tc>
        <w:tc>
          <w:tcPr>
            <w:tcW w:w="378" w:type="pct"/>
            <w:tcBorders>
              <w:top w:val="nil"/>
              <w:left w:val="nil"/>
              <w:bottom w:val="single" w:sz="4" w:space="0" w:color="000000"/>
              <w:right w:val="single" w:sz="4" w:space="0" w:color="000000"/>
            </w:tcBorders>
            <w:shd w:val="clear" w:color="000000" w:fill="FFFFFF"/>
            <w:vAlign w:val="bottom"/>
            <w:hideMark/>
          </w:tcPr>
          <w:p w14:paraId="612638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270000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625F7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0.0214</w:t>
            </w:r>
          </w:p>
        </w:tc>
        <w:tc>
          <w:tcPr>
            <w:tcW w:w="374" w:type="pct"/>
            <w:tcBorders>
              <w:top w:val="nil"/>
              <w:left w:val="nil"/>
              <w:bottom w:val="single" w:sz="4" w:space="0" w:color="000000"/>
              <w:right w:val="single" w:sz="4" w:space="0" w:color="000000"/>
            </w:tcBorders>
            <w:shd w:val="clear" w:color="000000" w:fill="FFFFFF"/>
            <w:vAlign w:val="bottom"/>
            <w:hideMark/>
          </w:tcPr>
          <w:p w14:paraId="62DA70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0.0054</w:t>
            </w:r>
          </w:p>
        </w:tc>
        <w:tc>
          <w:tcPr>
            <w:tcW w:w="369" w:type="pct"/>
            <w:tcBorders>
              <w:top w:val="nil"/>
              <w:left w:val="nil"/>
              <w:bottom w:val="single" w:sz="4" w:space="0" w:color="000000"/>
              <w:right w:val="single" w:sz="4" w:space="0" w:color="000000"/>
            </w:tcBorders>
            <w:shd w:val="clear" w:color="000000" w:fill="FFFFFF"/>
            <w:vAlign w:val="bottom"/>
            <w:hideMark/>
          </w:tcPr>
          <w:p w14:paraId="712B9D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13A8A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DE38D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0.856</w:t>
            </w:r>
          </w:p>
        </w:tc>
        <w:tc>
          <w:tcPr>
            <w:tcW w:w="293" w:type="pct"/>
            <w:tcBorders>
              <w:top w:val="nil"/>
              <w:left w:val="nil"/>
              <w:bottom w:val="single" w:sz="4" w:space="0" w:color="000000"/>
              <w:right w:val="single" w:sz="4" w:space="0" w:color="000000"/>
            </w:tcBorders>
            <w:shd w:val="clear" w:color="000000" w:fill="FFFFFF"/>
            <w:vAlign w:val="bottom"/>
            <w:hideMark/>
          </w:tcPr>
          <w:p w14:paraId="6AEB9C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0.098</w:t>
            </w:r>
          </w:p>
        </w:tc>
        <w:tc>
          <w:tcPr>
            <w:tcW w:w="634" w:type="pct"/>
            <w:tcBorders>
              <w:top w:val="nil"/>
              <w:left w:val="nil"/>
              <w:bottom w:val="single" w:sz="4" w:space="0" w:color="000000"/>
              <w:right w:val="single" w:sz="4" w:space="0" w:color="000000"/>
            </w:tcBorders>
            <w:shd w:val="clear" w:color="000000" w:fill="FFFFFF"/>
            <w:vAlign w:val="bottom"/>
            <w:hideMark/>
          </w:tcPr>
          <w:p w14:paraId="6BF071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0.059</w:t>
            </w:r>
          </w:p>
        </w:tc>
        <w:tc>
          <w:tcPr>
            <w:tcW w:w="425" w:type="pct"/>
            <w:tcBorders>
              <w:top w:val="nil"/>
              <w:left w:val="nil"/>
              <w:bottom w:val="single" w:sz="4" w:space="0" w:color="000000"/>
              <w:right w:val="single" w:sz="4" w:space="0" w:color="000000"/>
            </w:tcBorders>
            <w:shd w:val="clear" w:color="000000" w:fill="FFFFFF"/>
            <w:vAlign w:val="bottom"/>
            <w:hideMark/>
          </w:tcPr>
          <w:p w14:paraId="01A56C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1.013</w:t>
            </w:r>
          </w:p>
        </w:tc>
      </w:tr>
      <w:tr w:rsidR="00F62012" w:rsidRPr="00F62012" w14:paraId="1640A9D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7BFAD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4146</w:t>
            </w:r>
          </w:p>
        </w:tc>
        <w:tc>
          <w:tcPr>
            <w:tcW w:w="623" w:type="pct"/>
            <w:tcBorders>
              <w:top w:val="nil"/>
              <w:left w:val="nil"/>
              <w:bottom w:val="single" w:sz="4" w:space="0" w:color="000000"/>
              <w:right w:val="single" w:sz="4" w:space="0" w:color="000000"/>
            </w:tcBorders>
            <w:shd w:val="clear" w:color="000000" w:fill="FFFFFF"/>
            <w:vAlign w:val="bottom"/>
            <w:hideMark/>
          </w:tcPr>
          <w:p w14:paraId="1F73C7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405 городок, 9</w:t>
            </w:r>
          </w:p>
        </w:tc>
        <w:tc>
          <w:tcPr>
            <w:tcW w:w="378" w:type="pct"/>
            <w:tcBorders>
              <w:top w:val="nil"/>
              <w:left w:val="nil"/>
              <w:bottom w:val="single" w:sz="4" w:space="0" w:color="000000"/>
              <w:right w:val="single" w:sz="4" w:space="0" w:color="000000"/>
            </w:tcBorders>
            <w:shd w:val="clear" w:color="000000" w:fill="FFFFFF"/>
            <w:vAlign w:val="bottom"/>
            <w:hideMark/>
          </w:tcPr>
          <w:p w14:paraId="69C1FC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70AC3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3039D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0.0594</w:t>
            </w:r>
          </w:p>
        </w:tc>
        <w:tc>
          <w:tcPr>
            <w:tcW w:w="374" w:type="pct"/>
            <w:tcBorders>
              <w:top w:val="nil"/>
              <w:left w:val="nil"/>
              <w:bottom w:val="single" w:sz="4" w:space="0" w:color="000000"/>
              <w:right w:val="single" w:sz="4" w:space="0" w:color="000000"/>
            </w:tcBorders>
            <w:shd w:val="clear" w:color="000000" w:fill="FFFFFF"/>
            <w:vAlign w:val="bottom"/>
            <w:hideMark/>
          </w:tcPr>
          <w:p w14:paraId="585E52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69" w:type="pct"/>
            <w:tcBorders>
              <w:top w:val="nil"/>
              <w:left w:val="nil"/>
              <w:bottom w:val="single" w:sz="4" w:space="0" w:color="000000"/>
              <w:right w:val="single" w:sz="4" w:space="0" w:color="000000"/>
            </w:tcBorders>
            <w:shd w:val="clear" w:color="000000" w:fill="FFFFFF"/>
            <w:vAlign w:val="bottom"/>
            <w:hideMark/>
          </w:tcPr>
          <w:p w14:paraId="3590CA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EB578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2EDE4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2.984</w:t>
            </w:r>
          </w:p>
        </w:tc>
        <w:tc>
          <w:tcPr>
            <w:tcW w:w="293" w:type="pct"/>
            <w:tcBorders>
              <w:top w:val="nil"/>
              <w:left w:val="nil"/>
              <w:bottom w:val="single" w:sz="4" w:space="0" w:color="000000"/>
              <w:right w:val="single" w:sz="4" w:space="0" w:color="000000"/>
            </w:tcBorders>
            <w:shd w:val="clear" w:color="000000" w:fill="FFFFFF"/>
            <w:vAlign w:val="bottom"/>
            <w:hideMark/>
          </w:tcPr>
          <w:p w14:paraId="17A25E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0.1208</w:t>
            </w:r>
          </w:p>
        </w:tc>
        <w:tc>
          <w:tcPr>
            <w:tcW w:w="634" w:type="pct"/>
            <w:tcBorders>
              <w:top w:val="nil"/>
              <w:left w:val="nil"/>
              <w:bottom w:val="single" w:sz="4" w:space="0" w:color="000000"/>
              <w:right w:val="single" w:sz="4" w:space="0" w:color="000000"/>
            </w:tcBorders>
            <w:shd w:val="clear" w:color="000000" w:fill="FFFFFF"/>
            <w:vAlign w:val="bottom"/>
            <w:hideMark/>
          </w:tcPr>
          <w:p w14:paraId="4B1D2D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5F278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2.9844</w:t>
            </w:r>
          </w:p>
        </w:tc>
      </w:tr>
      <w:tr w:rsidR="00F62012" w:rsidRPr="00F62012" w14:paraId="7CC0A1D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9C149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4147</w:t>
            </w:r>
          </w:p>
        </w:tc>
        <w:tc>
          <w:tcPr>
            <w:tcW w:w="623" w:type="pct"/>
            <w:tcBorders>
              <w:top w:val="nil"/>
              <w:left w:val="nil"/>
              <w:bottom w:val="single" w:sz="4" w:space="0" w:color="000000"/>
              <w:right w:val="single" w:sz="4" w:space="0" w:color="000000"/>
            </w:tcBorders>
            <w:shd w:val="clear" w:color="000000" w:fill="FFFFFF"/>
            <w:vAlign w:val="bottom"/>
            <w:hideMark/>
          </w:tcPr>
          <w:p w14:paraId="1735E7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405 городок, 11Б</w:t>
            </w:r>
          </w:p>
        </w:tc>
        <w:tc>
          <w:tcPr>
            <w:tcW w:w="378" w:type="pct"/>
            <w:tcBorders>
              <w:top w:val="nil"/>
              <w:left w:val="nil"/>
              <w:bottom w:val="single" w:sz="4" w:space="0" w:color="000000"/>
              <w:right w:val="single" w:sz="4" w:space="0" w:color="000000"/>
            </w:tcBorders>
            <w:shd w:val="clear" w:color="000000" w:fill="FFFFFF"/>
            <w:vAlign w:val="bottom"/>
            <w:hideMark/>
          </w:tcPr>
          <w:p w14:paraId="42DFE8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1ADBD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15CD7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0.507</w:t>
            </w:r>
          </w:p>
        </w:tc>
        <w:tc>
          <w:tcPr>
            <w:tcW w:w="374" w:type="pct"/>
            <w:tcBorders>
              <w:top w:val="nil"/>
              <w:left w:val="nil"/>
              <w:bottom w:val="single" w:sz="4" w:space="0" w:color="000000"/>
              <w:right w:val="single" w:sz="4" w:space="0" w:color="000000"/>
            </w:tcBorders>
            <w:shd w:val="clear" w:color="000000" w:fill="FFFFFF"/>
            <w:vAlign w:val="bottom"/>
            <w:hideMark/>
          </w:tcPr>
          <w:p w14:paraId="2A64D0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789AA3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F8AE0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DDD8B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20.084</w:t>
            </w:r>
          </w:p>
        </w:tc>
        <w:tc>
          <w:tcPr>
            <w:tcW w:w="293" w:type="pct"/>
            <w:tcBorders>
              <w:top w:val="nil"/>
              <w:left w:val="nil"/>
              <w:bottom w:val="single" w:sz="4" w:space="0" w:color="000000"/>
              <w:right w:val="single" w:sz="4" w:space="0" w:color="000000"/>
            </w:tcBorders>
            <w:shd w:val="clear" w:color="000000" w:fill="FFFFFF"/>
            <w:vAlign w:val="bottom"/>
            <w:hideMark/>
          </w:tcPr>
          <w:p w14:paraId="5667B9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0.0159</w:t>
            </w:r>
          </w:p>
        </w:tc>
        <w:tc>
          <w:tcPr>
            <w:tcW w:w="634" w:type="pct"/>
            <w:tcBorders>
              <w:top w:val="nil"/>
              <w:left w:val="nil"/>
              <w:bottom w:val="single" w:sz="4" w:space="0" w:color="000000"/>
              <w:right w:val="single" w:sz="4" w:space="0" w:color="000000"/>
            </w:tcBorders>
            <w:shd w:val="clear" w:color="000000" w:fill="FFFFFF"/>
            <w:vAlign w:val="bottom"/>
            <w:hideMark/>
          </w:tcPr>
          <w:p w14:paraId="644EEB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D7941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20.0835</w:t>
            </w:r>
          </w:p>
        </w:tc>
      </w:tr>
      <w:tr w:rsidR="00F62012" w:rsidRPr="00F62012" w14:paraId="25385E4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50DF9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4136</w:t>
            </w:r>
          </w:p>
        </w:tc>
        <w:tc>
          <w:tcPr>
            <w:tcW w:w="623" w:type="pct"/>
            <w:tcBorders>
              <w:top w:val="nil"/>
              <w:left w:val="nil"/>
              <w:bottom w:val="single" w:sz="4" w:space="0" w:color="000000"/>
              <w:right w:val="single" w:sz="4" w:space="0" w:color="000000"/>
            </w:tcBorders>
            <w:shd w:val="clear" w:color="000000" w:fill="FFFFFF"/>
            <w:vAlign w:val="bottom"/>
            <w:hideMark/>
          </w:tcPr>
          <w:p w14:paraId="042653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405 городок, 12</w:t>
            </w:r>
          </w:p>
        </w:tc>
        <w:tc>
          <w:tcPr>
            <w:tcW w:w="378" w:type="pct"/>
            <w:tcBorders>
              <w:top w:val="nil"/>
              <w:left w:val="nil"/>
              <w:bottom w:val="single" w:sz="4" w:space="0" w:color="000000"/>
              <w:right w:val="single" w:sz="4" w:space="0" w:color="000000"/>
            </w:tcBorders>
            <w:shd w:val="clear" w:color="000000" w:fill="FFFFFF"/>
            <w:vAlign w:val="bottom"/>
            <w:hideMark/>
          </w:tcPr>
          <w:p w14:paraId="7F2D46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42C71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7FD29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0.07261</w:t>
            </w:r>
          </w:p>
        </w:tc>
        <w:tc>
          <w:tcPr>
            <w:tcW w:w="374" w:type="pct"/>
            <w:tcBorders>
              <w:top w:val="nil"/>
              <w:left w:val="nil"/>
              <w:bottom w:val="single" w:sz="4" w:space="0" w:color="000000"/>
              <w:right w:val="single" w:sz="4" w:space="0" w:color="000000"/>
            </w:tcBorders>
            <w:shd w:val="clear" w:color="000000" w:fill="FFFFFF"/>
            <w:vAlign w:val="bottom"/>
            <w:hideMark/>
          </w:tcPr>
          <w:p w14:paraId="3876BA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0.0009</w:t>
            </w:r>
          </w:p>
        </w:tc>
        <w:tc>
          <w:tcPr>
            <w:tcW w:w="369" w:type="pct"/>
            <w:tcBorders>
              <w:top w:val="nil"/>
              <w:left w:val="nil"/>
              <w:bottom w:val="single" w:sz="4" w:space="0" w:color="000000"/>
              <w:right w:val="single" w:sz="4" w:space="0" w:color="000000"/>
            </w:tcBorders>
            <w:shd w:val="clear" w:color="000000" w:fill="FFFFFF"/>
            <w:vAlign w:val="bottom"/>
            <w:hideMark/>
          </w:tcPr>
          <w:p w14:paraId="3DCEF1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7047B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1FC8C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3.554</w:t>
            </w:r>
          </w:p>
        </w:tc>
        <w:tc>
          <w:tcPr>
            <w:tcW w:w="293" w:type="pct"/>
            <w:tcBorders>
              <w:top w:val="nil"/>
              <w:left w:val="nil"/>
              <w:bottom w:val="single" w:sz="4" w:space="0" w:color="000000"/>
              <w:right w:val="single" w:sz="4" w:space="0" w:color="000000"/>
            </w:tcBorders>
            <w:shd w:val="clear" w:color="000000" w:fill="FFFFFF"/>
            <w:vAlign w:val="bottom"/>
            <w:hideMark/>
          </w:tcPr>
          <w:p w14:paraId="783B80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0.0135</w:t>
            </w:r>
          </w:p>
        </w:tc>
        <w:tc>
          <w:tcPr>
            <w:tcW w:w="634" w:type="pct"/>
            <w:tcBorders>
              <w:top w:val="nil"/>
              <w:left w:val="nil"/>
              <w:bottom w:val="single" w:sz="4" w:space="0" w:color="000000"/>
              <w:right w:val="single" w:sz="4" w:space="0" w:color="000000"/>
            </w:tcBorders>
            <w:shd w:val="clear" w:color="000000" w:fill="FFFFFF"/>
            <w:vAlign w:val="bottom"/>
            <w:hideMark/>
          </w:tcPr>
          <w:p w14:paraId="1DB849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6110C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3.5544</w:t>
            </w:r>
          </w:p>
        </w:tc>
      </w:tr>
      <w:tr w:rsidR="00F62012" w:rsidRPr="00F62012" w14:paraId="721EF56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E847A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4140</w:t>
            </w:r>
          </w:p>
        </w:tc>
        <w:tc>
          <w:tcPr>
            <w:tcW w:w="623" w:type="pct"/>
            <w:tcBorders>
              <w:top w:val="nil"/>
              <w:left w:val="nil"/>
              <w:bottom w:val="single" w:sz="4" w:space="0" w:color="000000"/>
              <w:right w:val="single" w:sz="4" w:space="0" w:color="000000"/>
            </w:tcBorders>
            <w:shd w:val="clear" w:color="000000" w:fill="FFFFFF"/>
            <w:vAlign w:val="bottom"/>
            <w:hideMark/>
          </w:tcPr>
          <w:p w14:paraId="3B5DF0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405 городок, 16</w:t>
            </w:r>
          </w:p>
        </w:tc>
        <w:tc>
          <w:tcPr>
            <w:tcW w:w="378" w:type="pct"/>
            <w:tcBorders>
              <w:top w:val="nil"/>
              <w:left w:val="nil"/>
              <w:bottom w:val="single" w:sz="4" w:space="0" w:color="000000"/>
              <w:right w:val="single" w:sz="4" w:space="0" w:color="000000"/>
            </w:tcBorders>
            <w:shd w:val="clear" w:color="000000" w:fill="FFFFFF"/>
            <w:vAlign w:val="bottom"/>
            <w:hideMark/>
          </w:tcPr>
          <w:p w14:paraId="1832A9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20292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7BAF1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0.07197</w:t>
            </w:r>
          </w:p>
        </w:tc>
        <w:tc>
          <w:tcPr>
            <w:tcW w:w="374" w:type="pct"/>
            <w:tcBorders>
              <w:top w:val="nil"/>
              <w:left w:val="nil"/>
              <w:bottom w:val="single" w:sz="4" w:space="0" w:color="000000"/>
              <w:right w:val="single" w:sz="4" w:space="0" w:color="000000"/>
            </w:tcBorders>
            <w:shd w:val="clear" w:color="000000" w:fill="FFFFFF"/>
            <w:vAlign w:val="bottom"/>
            <w:hideMark/>
          </w:tcPr>
          <w:p w14:paraId="040C66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0.0042</w:t>
            </w:r>
          </w:p>
        </w:tc>
        <w:tc>
          <w:tcPr>
            <w:tcW w:w="369" w:type="pct"/>
            <w:tcBorders>
              <w:top w:val="nil"/>
              <w:left w:val="nil"/>
              <w:bottom w:val="single" w:sz="4" w:space="0" w:color="000000"/>
              <w:right w:val="single" w:sz="4" w:space="0" w:color="000000"/>
            </w:tcBorders>
            <w:shd w:val="clear" w:color="000000" w:fill="FFFFFF"/>
            <w:vAlign w:val="bottom"/>
            <w:hideMark/>
          </w:tcPr>
          <w:p w14:paraId="6AC8DF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72611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A6AA0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3.448</w:t>
            </w:r>
          </w:p>
        </w:tc>
        <w:tc>
          <w:tcPr>
            <w:tcW w:w="293" w:type="pct"/>
            <w:tcBorders>
              <w:top w:val="nil"/>
              <w:left w:val="nil"/>
              <w:bottom w:val="single" w:sz="4" w:space="0" w:color="000000"/>
              <w:right w:val="single" w:sz="4" w:space="0" w:color="000000"/>
            </w:tcBorders>
            <w:shd w:val="clear" w:color="000000" w:fill="FFFFFF"/>
            <w:vAlign w:val="bottom"/>
            <w:hideMark/>
          </w:tcPr>
          <w:p w14:paraId="7D565D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0.0627</w:t>
            </w:r>
          </w:p>
        </w:tc>
        <w:tc>
          <w:tcPr>
            <w:tcW w:w="634" w:type="pct"/>
            <w:tcBorders>
              <w:top w:val="nil"/>
              <w:left w:val="nil"/>
              <w:bottom w:val="single" w:sz="4" w:space="0" w:color="000000"/>
              <w:right w:val="single" w:sz="4" w:space="0" w:color="000000"/>
            </w:tcBorders>
            <w:shd w:val="clear" w:color="000000" w:fill="FFFFFF"/>
            <w:vAlign w:val="bottom"/>
            <w:hideMark/>
          </w:tcPr>
          <w:p w14:paraId="755AD3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4851D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3.4481</w:t>
            </w:r>
          </w:p>
        </w:tc>
      </w:tr>
      <w:tr w:rsidR="00F62012" w:rsidRPr="00F62012" w14:paraId="1924096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8B995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4141</w:t>
            </w:r>
          </w:p>
        </w:tc>
        <w:tc>
          <w:tcPr>
            <w:tcW w:w="623" w:type="pct"/>
            <w:tcBorders>
              <w:top w:val="nil"/>
              <w:left w:val="nil"/>
              <w:bottom w:val="single" w:sz="4" w:space="0" w:color="000000"/>
              <w:right w:val="single" w:sz="4" w:space="0" w:color="000000"/>
            </w:tcBorders>
            <w:shd w:val="clear" w:color="000000" w:fill="FFFFFF"/>
            <w:vAlign w:val="bottom"/>
            <w:hideMark/>
          </w:tcPr>
          <w:p w14:paraId="72AE55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405 городок, 17</w:t>
            </w:r>
          </w:p>
        </w:tc>
        <w:tc>
          <w:tcPr>
            <w:tcW w:w="378" w:type="pct"/>
            <w:tcBorders>
              <w:top w:val="nil"/>
              <w:left w:val="nil"/>
              <w:bottom w:val="single" w:sz="4" w:space="0" w:color="000000"/>
              <w:right w:val="single" w:sz="4" w:space="0" w:color="000000"/>
            </w:tcBorders>
            <w:shd w:val="clear" w:color="000000" w:fill="FFFFFF"/>
            <w:vAlign w:val="bottom"/>
            <w:hideMark/>
          </w:tcPr>
          <w:p w14:paraId="145ED4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4BBEB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84ADD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0.0661</w:t>
            </w:r>
          </w:p>
        </w:tc>
        <w:tc>
          <w:tcPr>
            <w:tcW w:w="374" w:type="pct"/>
            <w:tcBorders>
              <w:top w:val="nil"/>
              <w:left w:val="nil"/>
              <w:bottom w:val="single" w:sz="4" w:space="0" w:color="000000"/>
              <w:right w:val="single" w:sz="4" w:space="0" w:color="000000"/>
            </w:tcBorders>
            <w:shd w:val="clear" w:color="000000" w:fill="FFFFFF"/>
            <w:vAlign w:val="bottom"/>
            <w:hideMark/>
          </w:tcPr>
          <w:p w14:paraId="66F2F6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0.0038</w:t>
            </w:r>
          </w:p>
        </w:tc>
        <w:tc>
          <w:tcPr>
            <w:tcW w:w="369" w:type="pct"/>
            <w:tcBorders>
              <w:top w:val="nil"/>
              <w:left w:val="nil"/>
              <w:bottom w:val="single" w:sz="4" w:space="0" w:color="000000"/>
              <w:right w:val="single" w:sz="4" w:space="0" w:color="000000"/>
            </w:tcBorders>
            <w:shd w:val="clear" w:color="000000" w:fill="FFFFFF"/>
            <w:vAlign w:val="bottom"/>
            <w:hideMark/>
          </w:tcPr>
          <w:p w14:paraId="11E9BB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EBA63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F8153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3.149</w:t>
            </w:r>
          </w:p>
        </w:tc>
        <w:tc>
          <w:tcPr>
            <w:tcW w:w="293" w:type="pct"/>
            <w:tcBorders>
              <w:top w:val="nil"/>
              <w:left w:val="nil"/>
              <w:bottom w:val="single" w:sz="4" w:space="0" w:color="000000"/>
              <w:right w:val="single" w:sz="4" w:space="0" w:color="000000"/>
            </w:tcBorders>
            <w:shd w:val="clear" w:color="000000" w:fill="FFFFFF"/>
            <w:vAlign w:val="bottom"/>
            <w:hideMark/>
          </w:tcPr>
          <w:p w14:paraId="2A77DB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0.0568</w:t>
            </w:r>
          </w:p>
        </w:tc>
        <w:tc>
          <w:tcPr>
            <w:tcW w:w="634" w:type="pct"/>
            <w:tcBorders>
              <w:top w:val="nil"/>
              <w:left w:val="nil"/>
              <w:bottom w:val="single" w:sz="4" w:space="0" w:color="000000"/>
              <w:right w:val="single" w:sz="4" w:space="0" w:color="000000"/>
            </w:tcBorders>
            <w:shd w:val="clear" w:color="000000" w:fill="FFFFFF"/>
            <w:vAlign w:val="bottom"/>
            <w:hideMark/>
          </w:tcPr>
          <w:p w14:paraId="532902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EEE5D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3.149</w:t>
            </w:r>
          </w:p>
        </w:tc>
      </w:tr>
      <w:tr w:rsidR="00F62012" w:rsidRPr="00F62012" w14:paraId="127975F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689FD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4142</w:t>
            </w:r>
          </w:p>
        </w:tc>
        <w:tc>
          <w:tcPr>
            <w:tcW w:w="623" w:type="pct"/>
            <w:tcBorders>
              <w:top w:val="nil"/>
              <w:left w:val="nil"/>
              <w:bottom w:val="single" w:sz="4" w:space="0" w:color="000000"/>
              <w:right w:val="single" w:sz="4" w:space="0" w:color="000000"/>
            </w:tcBorders>
            <w:shd w:val="clear" w:color="000000" w:fill="FFFFFF"/>
            <w:vAlign w:val="bottom"/>
            <w:hideMark/>
          </w:tcPr>
          <w:p w14:paraId="46D5AB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405 городок, 19</w:t>
            </w:r>
          </w:p>
        </w:tc>
        <w:tc>
          <w:tcPr>
            <w:tcW w:w="378" w:type="pct"/>
            <w:tcBorders>
              <w:top w:val="nil"/>
              <w:left w:val="nil"/>
              <w:bottom w:val="single" w:sz="4" w:space="0" w:color="000000"/>
              <w:right w:val="single" w:sz="4" w:space="0" w:color="000000"/>
            </w:tcBorders>
            <w:shd w:val="clear" w:color="000000" w:fill="FFFFFF"/>
            <w:vAlign w:val="bottom"/>
            <w:hideMark/>
          </w:tcPr>
          <w:p w14:paraId="3EAC70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92F87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F6823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0.0984</w:t>
            </w:r>
          </w:p>
        </w:tc>
        <w:tc>
          <w:tcPr>
            <w:tcW w:w="374" w:type="pct"/>
            <w:tcBorders>
              <w:top w:val="nil"/>
              <w:left w:val="nil"/>
              <w:bottom w:val="single" w:sz="4" w:space="0" w:color="000000"/>
              <w:right w:val="single" w:sz="4" w:space="0" w:color="000000"/>
            </w:tcBorders>
            <w:shd w:val="clear" w:color="000000" w:fill="FFFFFF"/>
            <w:vAlign w:val="bottom"/>
            <w:hideMark/>
          </w:tcPr>
          <w:p w14:paraId="0C2A21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69" w:type="pct"/>
            <w:tcBorders>
              <w:top w:val="nil"/>
              <w:left w:val="nil"/>
              <w:bottom w:val="single" w:sz="4" w:space="0" w:color="000000"/>
              <w:right w:val="single" w:sz="4" w:space="0" w:color="000000"/>
            </w:tcBorders>
            <w:shd w:val="clear" w:color="000000" w:fill="FFFFFF"/>
            <w:vAlign w:val="bottom"/>
            <w:hideMark/>
          </w:tcPr>
          <w:p w14:paraId="475082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6AE1B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0636A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4.084</w:t>
            </w:r>
          </w:p>
        </w:tc>
        <w:tc>
          <w:tcPr>
            <w:tcW w:w="293" w:type="pct"/>
            <w:tcBorders>
              <w:top w:val="nil"/>
              <w:left w:val="nil"/>
              <w:bottom w:val="single" w:sz="4" w:space="0" w:color="000000"/>
              <w:right w:val="single" w:sz="4" w:space="0" w:color="000000"/>
            </w:tcBorders>
            <w:shd w:val="clear" w:color="000000" w:fill="FFFFFF"/>
            <w:vAlign w:val="bottom"/>
            <w:hideMark/>
          </w:tcPr>
          <w:p w14:paraId="162D34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0.1269</w:t>
            </w:r>
          </w:p>
        </w:tc>
        <w:tc>
          <w:tcPr>
            <w:tcW w:w="634" w:type="pct"/>
            <w:tcBorders>
              <w:top w:val="nil"/>
              <w:left w:val="nil"/>
              <w:bottom w:val="single" w:sz="4" w:space="0" w:color="000000"/>
              <w:right w:val="single" w:sz="4" w:space="0" w:color="000000"/>
            </w:tcBorders>
            <w:shd w:val="clear" w:color="000000" w:fill="FFFFFF"/>
            <w:vAlign w:val="bottom"/>
            <w:hideMark/>
          </w:tcPr>
          <w:p w14:paraId="5F3EAF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1C0C0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4.0842</w:t>
            </w:r>
          </w:p>
        </w:tc>
      </w:tr>
      <w:tr w:rsidR="00F62012" w:rsidRPr="00F62012" w14:paraId="2A52976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8B07D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4144</w:t>
            </w:r>
          </w:p>
        </w:tc>
        <w:tc>
          <w:tcPr>
            <w:tcW w:w="623" w:type="pct"/>
            <w:tcBorders>
              <w:top w:val="nil"/>
              <w:left w:val="nil"/>
              <w:bottom w:val="single" w:sz="4" w:space="0" w:color="000000"/>
              <w:right w:val="single" w:sz="4" w:space="0" w:color="000000"/>
            </w:tcBorders>
            <w:shd w:val="clear" w:color="000000" w:fill="FFFFFF"/>
            <w:vAlign w:val="bottom"/>
            <w:hideMark/>
          </w:tcPr>
          <w:p w14:paraId="05C489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405 городок, 30</w:t>
            </w:r>
          </w:p>
        </w:tc>
        <w:tc>
          <w:tcPr>
            <w:tcW w:w="378" w:type="pct"/>
            <w:tcBorders>
              <w:top w:val="nil"/>
              <w:left w:val="nil"/>
              <w:bottom w:val="single" w:sz="4" w:space="0" w:color="000000"/>
              <w:right w:val="single" w:sz="4" w:space="0" w:color="000000"/>
            </w:tcBorders>
            <w:shd w:val="clear" w:color="000000" w:fill="FFFFFF"/>
            <w:vAlign w:val="bottom"/>
            <w:hideMark/>
          </w:tcPr>
          <w:p w14:paraId="2BA51C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4DAEE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DEB04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0.09767</w:t>
            </w:r>
          </w:p>
        </w:tc>
        <w:tc>
          <w:tcPr>
            <w:tcW w:w="374" w:type="pct"/>
            <w:tcBorders>
              <w:top w:val="nil"/>
              <w:left w:val="nil"/>
              <w:bottom w:val="single" w:sz="4" w:space="0" w:color="000000"/>
              <w:right w:val="single" w:sz="4" w:space="0" w:color="000000"/>
            </w:tcBorders>
            <w:shd w:val="clear" w:color="000000" w:fill="FFFFFF"/>
            <w:vAlign w:val="bottom"/>
            <w:hideMark/>
          </w:tcPr>
          <w:p w14:paraId="468E64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0.0033</w:t>
            </w:r>
          </w:p>
        </w:tc>
        <w:tc>
          <w:tcPr>
            <w:tcW w:w="369" w:type="pct"/>
            <w:tcBorders>
              <w:top w:val="nil"/>
              <w:left w:val="nil"/>
              <w:bottom w:val="single" w:sz="4" w:space="0" w:color="000000"/>
              <w:right w:val="single" w:sz="4" w:space="0" w:color="000000"/>
            </w:tcBorders>
            <w:shd w:val="clear" w:color="000000" w:fill="FFFFFF"/>
            <w:vAlign w:val="bottom"/>
            <w:hideMark/>
          </w:tcPr>
          <w:p w14:paraId="5FBDAF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B127A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EF725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5.071</w:t>
            </w:r>
          </w:p>
        </w:tc>
        <w:tc>
          <w:tcPr>
            <w:tcW w:w="293" w:type="pct"/>
            <w:tcBorders>
              <w:top w:val="nil"/>
              <w:left w:val="nil"/>
              <w:bottom w:val="single" w:sz="4" w:space="0" w:color="000000"/>
              <w:right w:val="single" w:sz="4" w:space="0" w:color="000000"/>
            </w:tcBorders>
            <w:shd w:val="clear" w:color="000000" w:fill="FFFFFF"/>
            <w:vAlign w:val="bottom"/>
            <w:hideMark/>
          </w:tcPr>
          <w:p w14:paraId="57E4C0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0.0493</w:t>
            </w:r>
          </w:p>
        </w:tc>
        <w:tc>
          <w:tcPr>
            <w:tcW w:w="634" w:type="pct"/>
            <w:tcBorders>
              <w:top w:val="nil"/>
              <w:left w:val="nil"/>
              <w:bottom w:val="single" w:sz="4" w:space="0" w:color="000000"/>
              <w:right w:val="single" w:sz="4" w:space="0" w:color="000000"/>
            </w:tcBorders>
            <w:shd w:val="clear" w:color="000000" w:fill="FFFFFF"/>
            <w:vAlign w:val="bottom"/>
            <w:hideMark/>
          </w:tcPr>
          <w:p w14:paraId="7DAB2E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8225B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5.0712</w:t>
            </w:r>
          </w:p>
        </w:tc>
      </w:tr>
      <w:tr w:rsidR="00F62012" w:rsidRPr="00F62012" w14:paraId="4C4ACC8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D86C7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4145</w:t>
            </w:r>
          </w:p>
        </w:tc>
        <w:tc>
          <w:tcPr>
            <w:tcW w:w="623" w:type="pct"/>
            <w:tcBorders>
              <w:top w:val="nil"/>
              <w:left w:val="nil"/>
              <w:bottom w:val="single" w:sz="4" w:space="0" w:color="000000"/>
              <w:right w:val="single" w:sz="4" w:space="0" w:color="000000"/>
            </w:tcBorders>
            <w:shd w:val="clear" w:color="000000" w:fill="FFFFFF"/>
            <w:vAlign w:val="bottom"/>
            <w:hideMark/>
          </w:tcPr>
          <w:p w14:paraId="76B168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405 городок, 34</w:t>
            </w:r>
          </w:p>
        </w:tc>
        <w:tc>
          <w:tcPr>
            <w:tcW w:w="378" w:type="pct"/>
            <w:tcBorders>
              <w:top w:val="nil"/>
              <w:left w:val="nil"/>
              <w:bottom w:val="single" w:sz="4" w:space="0" w:color="000000"/>
              <w:right w:val="single" w:sz="4" w:space="0" w:color="000000"/>
            </w:tcBorders>
            <w:shd w:val="clear" w:color="000000" w:fill="FFFFFF"/>
            <w:vAlign w:val="bottom"/>
            <w:hideMark/>
          </w:tcPr>
          <w:p w14:paraId="394887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8672B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8EC5D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0.09239</w:t>
            </w:r>
          </w:p>
        </w:tc>
        <w:tc>
          <w:tcPr>
            <w:tcW w:w="374" w:type="pct"/>
            <w:tcBorders>
              <w:top w:val="nil"/>
              <w:left w:val="nil"/>
              <w:bottom w:val="single" w:sz="4" w:space="0" w:color="000000"/>
              <w:right w:val="single" w:sz="4" w:space="0" w:color="000000"/>
            </w:tcBorders>
            <w:shd w:val="clear" w:color="000000" w:fill="FFFFFF"/>
            <w:vAlign w:val="bottom"/>
            <w:hideMark/>
          </w:tcPr>
          <w:p w14:paraId="4037C5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0.0062</w:t>
            </w:r>
          </w:p>
        </w:tc>
        <w:tc>
          <w:tcPr>
            <w:tcW w:w="369" w:type="pct"/>
            <w:tcBorders>
              <w:top w:val="nil"/>
              <w:left w:val="nil"/>
              <w:bottom w:val="single" w:sz="4" w:space="0" w:color="000000"/>
              <w:right w:val="single" w:sz="4" w:space="0" w:color="000000"/>
            </w:tcBorders>
            <w:shd w:val="clear" w:color="000000" w:fill="FFFFFF"/>
            <w:vAlign w:val="bottom"/>
            <w:hideMark/>
          </w:tcPr>
          <w:p w14:paraId="36A714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2CC40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0D2B8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4.352</w:t>
            </w:r>
          </w:p>
        </w:tc>
        <w:tc>
          <w:tcPr>
            <w:tcW w:w="293" w:type="pct"/>
            <w:tcBorders>
              <w:top w:val="nil"/>
              <w:left w:val="nil"/>
              <w:bottom w:val="single" w:sz="4" w:space="0" w:color="000000"/>
              <w:right w:val="single" w:sz="4" w:space="0" w:color="000000"/>
            </w:tcBorders>
            <w:shd w:val="clear" w:color="000000" w:fill="FFFFFF"/>
            <w:vAlign w:val="bottom"/>
            <w:hideMark/>
          </w:tcPr>
          <w:p w14:paraId="2E48EA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0.0978</w:t>
            </w:r>
          </w:p>
        </w:tc>
        <w:tc>
          <w:tcPr>
            <w:tcW w:w="634" w:type="pct"/>
            <w:tcBorders>
              <w:top w:val="nil"/>
              <w:left w:val="nil"/>
              <w:bottom w:val="single" w:sz="4" w:space="0" w:color="000000"/>
              <w:right w:val="single" w:sz="4" w:space="0" w:color="000000"/>
            </w:tcBorders>
            <w:shd w:val="clear" w:color="000000" w:fill="FFFFFF"/>
            <w:vAlign w:val="bottom"/>
            <w:hideMark/>
          </w:tcPr>
          <w:p w14:paraId="3E6336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ADC73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4.3515</w:t>
            </w:r>
          </w:p>
        </w:tc>
      </w:tr>
      <w:tr w:rsidR="00F62012" w:rsidRPr="00F62012" w14:paraId="2AB7FB0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C94F3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2129</w:t>
            </w:r>
          </w:p>
        </w:tc>
        <w:tc>
          <w:tcPr>
            <w:tcW w:w="623" w:type="pct"/>
            <w:tcBorders>
              <w:top w:val="nil"/>
              <w:left w:val="nil"/>
              <w:bottom w:val="single" w:sz="4" w:space="0" w:color="000000"/>
              <w:right w:val="single" w:sz="4" w:space="0" w:color="000000"/>
            </w:tcBorders>
            <w:shd w:val="clear" w:color="000000" w:fill="FFFFFF"/>
            <w:vAlign w:val="bottom"/>
            <w:hideMark/>
          </w:tcPr>
          <w:p w14:paraId="2951C990" w14:textId="3913C91C" w:rsidR="00F62012" w:rsidRPr="00F62012" w:rsidRDefault="00433B07"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А. Невского</w:t>
            </w:r>
            <w:r w:rsidR="00F62012" w:rsidRPr="00F62012">
              <w:rPr>
                <w:rFonts w:eastAsia="Times New Roman"/>
                <w:color w:val="000000"/>
                <w:sz w:val="20"/>
                <w:szCs w:val="20"/>
                <w:lang w:val="ru-RU" w:eastAsia="ru-RU"/>
              </w:rPr>
              <w:t>, 12</w:t>
            </w:r>
          </w:p>
        </w:tc>
        <w:tc>
          <w:tcPr>
            <w:tcW w:w="378" w:type="pct"/>
            <w:tcBorders>
              <w:top w:val="nil"/>
              <w:left w:val="nil"/>
              <w:bottom w:val="single" w:sz="4" w:space="0" w:color="000000"/>
              <w:right w:val="single" w:sz="4" w:space="0" w:color="000000"/>
            </w:tcBorders>
            <w:shd w:val="clear" w:color="000000" w:fill="FFFFFF"/>
            <w:vAlign w:val="bottom"/>
            <w:hideMark/>
          </w:tcPr>
          <w:p w14:paraId="5BB57A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172C62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1CD8EB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555876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0.001875</w:t>
            </w:r>
          </w:p>
        </w:tc>
        <w:tc>
          <w:tcPr>
            <w:tcW w:w="369" w:type="pct"/>
            <w:tcBorders>
              <w:top w:val="nil"/>
              <w:left w:val="nil"/>
              <w:bottom w:val="single" w:sz="4" w:space="0" w:color="000000"/>
              <w:right w:val="single" w:sz="4" w:space="0" w:color="000000"/>
            </w:tcBorders>
            <w:shd w:val="clear" w:color="000000" w:fill="FFFFFF"/>
            <w:vAlign w:val="bottom"/>
            <w:hideMark/>
          </w:tcPr>
          <w:p w14:paraId="3DC734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0.0054375</w:t>
            </w:r>
          </w:p>
        </w:tc>
        <w:tc>
          <w:tcPr>
            <w:tcW w:w="529" w:type="pct"/>
            <w:tcBorders>
              <w:top w:val="nil"/>
              <w:left w:val="nil"/>
              <w:bottom w:val="single" w:sz="4" w:space="0" w:color="000000"/>
              <w:right w:val="single" w:sz="4" w:space="0" w:color="000000"/>
            </w:tcBorders>
            <w:shd w:val="clear" w:color="000000" w:fill="FFFFFF"/>
            <w:vAlign w:val="bottom"/>
            <w:hideMark/>
          </w:tcPr>
          <w:p w14:paraId="1E3582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5D80E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610D2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0.034</w:t>
            </w:r>
          </w:p>
        </w:tc>
        <w:tc>
          <w:tcPr>
            <w:tcW w:w="634" w:type="pct"/>
            <w:tcBorders>
              <w:top w:val="nil"/>
              <w:left w:val="nil"/>
              <w:bottom w:val="single" w:sz="4" w:space="0" w:color="000000"/>
              <w:right w:val="single" w:sz="4" w:space="0" w:color="000000"/>
            </w:tcBorders>
            <w:shd w:val="clear" w:color="000000" w:fill="FFFFFF"/>
            <w:vAlign w:val="bottom"/>
            <w:hideMark/>
          </w:tcPr>
          <w:p w14:paraId="3E6BAE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w:t>
            </w:r>
          </w:p>
        </w:tc>
        <w:tc>
          <w:tcPr>
            <w:tcW w:w="425" w:type="pct"/>
            <w:tcBorders>
              <w:top w:val="nil"/>
              <w:left w:val="nil"/>
              <w:bottom w:val="single" w:sz="4" w:space="0" w:color="000000"/>
              <w:right w:val="single" w:sz="4" w:space="0" w:color="000000"/>
            </w:tcBorders>
            <w:shd w:val="clear" w:color="000000" w:fill="FFFFFF"/>
            <w:vAlign w:val="bottom"/>
            <w:hideMark/>
          </w:tcPr>
          <w:p w14:paraId="37B372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0.055</w:t>
            </w:r>
          </w:p>
        </w:tc>
      </w:tr>
      <w:tr w:rsidR="00F62012" w:rsidRPr="00F62012" w14:paraId="7F9AD66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F2510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2105</w:t>
            </w:r>
          </w:p>
        </w:tc>
        <w:tc>
          <w:tcPr>
            <w:tcW w:w="623" w:type="pct"/>
            <w:tcBorders>
              <w:top w:val="nil"/>
              <w:left w:val="nil"/>
              <w:bottom w:val="single" w:sz="4" w:space="0" w:color="000000"/>
              <w:right w:val="single" w:sz="4" w:space="0" w:color="000000"/>
            </w:tcBorders>
            <w:shd w:val="clear" w:color="000000" w:fill="FFFFFF"/>
            <w:vAlign w:val="bottom"/>
            <w:hideMark/>
          </w:tcPr>
          <w:p w14:paraId="7BFEC432" w14:textId="3A2BEE70" w:rsidR="00F62012" w:rsidRPr="00F62012" w:rsidRDefault="00433B07"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А. Невского</w:t>
            </w:r>
            <w:r w:rsidR="00F62012" w:rsidRPr="00F62012">
              <w:rPr>
                <w:rFonts w:eastAsia="Times New Roman"/>
                <w:color w:val="000000"/>
                <w:sz w:val="20"/>
                <w:szCs w:val="20"/>
                <w:lang w:val="ru-RU" w:eastAsia="ru-RU"/>
              </w:rPr>
              <w:t>, 14</w:t>
            </w:r>
          </w:p>
        </w:tc>
        <w:tc>
          <w:tcPr>
            <w:tcW w:w="378" w:type="pct"/>
            <w:tcBorders>
              <w:top w:val="nil"/>
              <w:left w:val="nil"/>
              <w:bottom w:val="single" w:sz="4" w:space="0" w:color="000000"/>
              <w:right w:val="single" w:sz="4" w:space="0" w:color="000000"/>
            </w:tcBorders>
            <w:shd w:val="clear" w:color="000000" w:fill="FFFFFF"/>
            <w:vAlign w:val="bottom"/>
            <w:hideMark/>
          </w:tcPr>
          <w:p w14:paraId="285325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5BF597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7BFD6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0.01290024</w:t>
            </w:r>
          </w:p>
        </w:tc>
        <w:tc>
          <w:tcPr>
            <w:tcW w:w="374" w:type="pct"/>
            <w:tcBorders>
              <w:top w:val="nil"/>
              <w:left w:val="nil"/>
              <w:bottom w:val="single" w:sz="4" w:space="0" w:color="000000"/>
              <w:right w:val="single" w:sz="4" w:space="0" w:color="000000"/>
            </w:tcBorders>
            <w:shd w:val="clear" w:color="000000" w:fill="FFFFFF"/>
            <w:vAlign w:val="bottom"/>
            <w:hideMark/>
          </w:tcPr>
          <w:p w14:paraId="7D70D4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0.001125</w:t>
            </w:r>
          </w:p>
        </w:tc>
        <w:tc>
          <w:tcPr>
            <w:tcW w:w="369" w:type="pct"/>
            <w:tcBorders>
              <w:top w:val="nil"/>
              <w:left w:val="nil"/>
              <w:bottom w:val="single" w:sz="4" w:space="0" w:color="000000"/>
              <w:right w:val="single" w:sz="4" w:space="0" w:color="000000"/>
            </w:tcBorders>
            <w:shd w:val="clear" w:color="000000" w:fill="FFFFFF"/>
            <w:vAlign w:val="bottom"/>
            <w:hideMark/>
          </w:tcPr>
          <w:p w14:paraId="6C9C58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502BE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55A37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0.516</w:t>
            </w:r>
          </w:p>
        </w:tc>
        <w:tc>
          <w:tcPr>
            <w:tcW w:w="293" w:type="pct"/>
            <w:tcBorders>
              <w:top w:val="nil"/>
              <w:left w:val="nil"/>
              <w:bottom w:val="single" w:sz="4" w:space="0" w:color="000000"/>
              <w:right w:val="single" w:sz="4" w:space="0" w:color="000000"/>
            </w:tcBorders>
            <w:shd w:val="clear" w:color="000000" w:fill="FFFFFF"/>
            <w:vAlign w:val="bottom"/>
            <w:hideMark/>
          </w:tcPr>
          <w:p w14:paraId="2D8ADE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w:t>
            </w:r>
          </w:p>
        </w:tc>
        <w:tc>
          <w:tcPr>
            <w:tcW w:w="634" w:type="pct"/>
            <w:tcBorders>
              <w:top w:val="nil"/>
              <w:left w:val="nil"/>
              <w:bottom w:val="single" w:sz="4" w:space="0" w:color="000000"/>
              <w:right w:val="single" w:sz="4" w:space="0" w:color="000000"/>
            </w:tcBorders>
            <w:shd w:val="clear" w:color="000000" w:fill="FFFFFF"/>
            <w:vAlign w:val="bottom"/>
            <w:hideMark/>
          </w:tcPr>
          <w:p w14:paraId="43971C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425" w:type="pct"/>
            <w:tcBorders>
              <w:top w:val="nil"/>
              <w:left w:val="nil"/>
              <w:bottom w:val="single" w:sz="4" w:space="0" w:color="000000"/>
              <w:right w:val="single" w:sz="4" w:space="0" w:color="000000"/>
            </w:tcBorders>
            <w:shd w:val="clear" w:color="000000" w:fill="FFFFFF"/>
            <w:vAlign w:val="bottom"/>
            <w:hideMark/>
          </w:tcPr>
          <w:p w14:paraId="3DDCEA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0.549</w:t>
            </w:r>
          </w:p>
        </w:tc>
      </w:tr>
      <w:tr w:rsidR="00F62012" w:rsidRPr="00F62012" w14:paraId="095989A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2205D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2106</w:t>
            </w:r>
          </w:p>
        </w:tc>
        <w:tc>
          <w:tcPr>
            <w:tcW w:w="623" w:type="pct"/>
            <w:tcBorders>
              <w:top w:val="nil"/>
              <w:left w:val="nil"/>
              <w:bottom w:val="single" w:sz="4" w:space="0" w:color="000000"/>
              <w:right w:val="single" w:sz="4" w:space="0" w:color="000000"/>
            </w:tcBorders>
            <w:shd w:val="clear" w:color="000000" w:fill="FFFFFF"/>
            <w:vAlign w:val="bottom"/>
            <w:hideMark/>
          </w:tcPr>
          <w:p w14:paraId="5EAFCBF1" w14:textId="609EC0E8" w:rsidR="00F62012" w:rsidRPr="00F62012" w:rsidRDefault="00433B07"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А. Невского</w:t>
            </w:r>
            <w:r w:rsidR="00F62012" w:rsidRPr="00F62012">
              <w:rPr>
                <w:rFonts w:eastAsia="Times New Roman"/>
                <w:color w:val="000000"/>
                <w:sz w:val="20"/>
                <w:szCs w:val="20"/>
                <w:lang w:val="ru-RU" w:eastAsia="ru-RU"/>
              </w:rPr>
              <w:t>, 20А</w:t>
            </w:r>
          </w:p>
        </w:tc>
        <w:tc>
          <w:tcPr>
            <w:tcW w:w="378" w:type="pct"/>
            <w:tcBorders>
              <w:top w:val="nil"/>
              <w:left w:val="nil"/>
              <w:bottom w:val="single" w:sz="4" w:space="0" w:color="000000"/>
              <w:right w:val="single" w:sz="4" w:space="0" w:color="000000"/>
            </w:tcBorders>
            <w:shd w:val="clear" w:color="000000" w:fill="FFFFFF"/>
            <w:vAlign w:val="bottom"/>
            <w:hideMark/>
          </w:tcPr>
          <w:p w14:paraId="5A8B3C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05D861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92250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0.00946795</w:t>
            </w:r>
          </w:p>
        </w:tc>
        <w:tc>
          <w:tcPr>
            <w:tcW w:w="374" w:type="pct"/>
            <w:tcBorders>
              <w:top w:val="nil"/>
              <w:left w:val="nil"/>
              <w:bottom w:val="single" w:sz="4" w:space="0" w:color="000000"/>
              <w:right w:val="single" w:sz="4" w:space="0" w:color="000000"/>
            </w:tcBorders>
            <w:shd w:val="clear" w:color="000000" w:fill="FFFFFF"/>
            <w:vAlign w:val="bottom"/>
            <w:hideMark/>
          </w:tcPr>
          <w:p w14:paraId="2FCB97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369" w:type="pct"/>
            <w:tcBorders>
              <w:top w:val="nil"/>
              <w:left w:val="nil"/>
              <w:bottom w:val="single" w:sz="4" w:space="0" w:color="000000"/>
              <w:right w:val="single" w:sz="4" w:space="0" w:color="000000"/>
            </w:tcBorders>
            <w:shd w:val="clear" w:color="000000" w:fill="FFFFFF"/>
            <w:vAlign w:val="bottom"/>
            <w:hideMark/>
          </w:tcPr>
          <w:p w14:paraId="308880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FB894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715FB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0.3787</w:t>
            </w:r>
          </w:p>
        </w:tc>
        <w:tc>
          <w:tcPr>
            <w:tcW w:w="293" w:type="pct"/>
            <w:tcBorders>
              <w:top w:val="nil"/>
              <w:left w:val="nil"/>
              <w:bottom w:val="single" w:sz="4" w:space="0" w:color="000000"/>
              <w:right w:val="single" w:sz="4" w:space="0" w:color="000000"/>
            </w:tcBorders>
            <w:shd w:val="clear" w:color="000000" w:fill="FFFFFF"/>
            <w:vAlign w:val="bottom"/>
            <w:hideMark/>
          </w:tcPr>
          <w:p w14:paraId="70ACC6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0.055</w:t>
            </w:r>
          </w:p>
        </w:tc>
        <w:tc>
          <w:tcPr>
            <w:tcW w:w="634" w:type="pct"/>
            <w:tcBorders>
              <w:top w:val="nil"/>
              <w:left w:val="nil"/>
              <w:bottom w:val="single" w:sz="4" w:space="0" w:color="000000"/>
              <w:right w:val="single" w:sz="4" w:space="0" w:color="000000"/>
            </w:tcBorders>
            <w:shd w:val="clear" w:color="000000" w:fill="FFFFFF"/>
            <w:vAlign w:val="bottom"/>
            <w:hideMark/>
          </w:tcPr>
          <w:p w14:paraId="2F4D34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0.033</w:t>
            </w:r>
          </w:p>
        </w:tc>
        <w:tc>
          <w:tcPr>
            <w:tcW w:w="425" w:type="pct"/>
            <w:tcBorders>
              <w:top w:val="nil"/>
              <w:left w:val="nil"/>
              <w:bottom w:val="single" w:sz="4" w:space="0" w:color="000000"/>
              <w:right w:val="single" w:sz="4" w:space="0" w:color="000000"/>
            </w:tcBorders>
            <w:shd w:val="clear" w:color="000000" w:fill="FFFFFF"/>
            <w:vAlign w:val="bottom"/>
            <w:hideMark/>
          </w:tcPr>
          <w:p w14:paraId="4D39A0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0.466</w:t>
            </w:r>
          </w:p>
        </w:tc>
      </w:tr>
      <w:tr w:rsidR="00F62012" w:rsidRPr="00F62012" w14:paraId="468A216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B0257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2107</w:t>
            </w:r>
          </w:p>
        </w:tc>
        <w:tc>
          <w:tcPr>
            <w:tcW w:w="623" w:type="pct"/>
            <w:tcBorders>
              <w:top w:val="nil"/>
              <w:left w:val="nil"/>
              <w:bottom w:val="single" w:sz="4" w:space="0" w:color="000000"/>
              <w:right w:val="single" w:sz="4" w:space="0" w:color="000000"/>
            </w:tcBorders>
            <w:shd w:val="clear" w:color="000000" w:fill="FFFFFF"/>
            <w:vAlign w:val="bottom"/>
            <w:hideMark/>
          </w:tcPr>
          <w:p w14:paraId="33E104A8" w14:textId="3C18F469" w:rsidR="00F62012" w:rsidRPr="00F62012" w:rsidRDefault="00433B07"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А. Невского</w:t>
            </w:r>
            <w:r w:rsidR="00F62012" w:rsidRPr="00F62012">
              <w:rPr>
                <w:rFonts w:eastAsia="Times New Roman"/>
                <w:color w:val="000000"/>
                <w:sz w:val="20"/>
                <w:szCs w:val="20"/>
                <w:lang w:val="ru-RU" w:eastAsia="ru-RU"/>
              </w:rPr>
              <w:t>, 28</w:t>
            </w:r>
          </w:p>
        </w:tc>
        <w:tc>
          <w:tcPr>
            <w:tcW w:w="378" w:type="pct"/>
            <w:tcBorders>
              <w:top w:val="nil"/>
              <w:left w:val="nil"/>
              <w:bottom w:val="single" w:sz="4" w:space="0" w:color="000000"/>
              <w:right w:val="single" w:sz="4" w:space="0" w:color="000000"/>
            </w:tcBorders>
            <w:shd w:val="clear" w:color="000000" w:fill="FFFFFF"/>
            <w:vAlign w:val="bottom"/>
            <w:hideMark/>
          </w:tcPr>
          <w:p w14:paraId="740F93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4DB36F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7B982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0.01312265</w:t>
            </w:r>
          </w:p>
        </w:tc>
        <w:tc>
          <w:tcPr>
            <w:tcW w:w="374" w:type="pct"/>
            <w:tcBorders>
              <w:top w:val="nil"/>
              <w:left w:val="nil"/>
              <w:bottom w:val="single" w:sz="4" w:space="0" w:color="000000"/>
              <w:right w:val="single" w:sz="4" w:space="0" w:color="000000"/>
            </w:tcBorders>
            <w:shd w:val="clear" w:color="000000" w:fill="FFFFFF"/>
            <w:vAlign w:val="bottom"/>
            <w:hideMark/>
          </w:tcPr>
          <w:p w14:paraId="10698D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0.00375</w:t>
            </w:r>
          </w:p>
        </w:tc>
        <w:tc>
          <w:tcPr>
            <w:tcW w:w="369" w:type="pct"/>
            <w:tcBorders>
              <w:top w:val="nil"/>
              <w:left w:val="nil"/>
              <w:bottom w:val="single" w:sz="4" w:space="0" w:color="000000"/>
              <w:right w:val="single" w:sz="4" w:space="0" w:color="000000"/>
            </w:tcBorders>
            <w:shd w:val="clear" w:color="000000" w:fill="FFFFFF"/>
            <w:vAlign w:val="bottom"/>
            <w:hideMark/>
          </w:tcPr>
          <w:p w14:paraId="3C6F68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90B8B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B01B3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0.5249</w:t>
            </w:r>
          </w:p>
        </w:tc>
        <w:tc>
          <w:tcPr>
            <w:tcW w:w="293" w:type="pct"/>
            <w:tcBorders>
              <w:top w:val="nil"/>
              <w:left w:val="nil"/>
              <w:bottom w:val="single" w:sz="4" w:space="0" w:color="000000"/>
              <w:right w:val="single" w:sz="4" w:space="0" w:color="000000"/>
            </w:tcBorders>
            <w:shd w:val="clear" w:color="000000" w:fill="FFFFFF"/>
            <w:vAlign w:val="bottom"/>
            <w:hideMark/>
          </w:tcPr>
          <w:p w14:paraId="48DF2A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0.068</w:t>
            </w:r>
          </w:p>
        </w:tc>
        <w:tc>
          <w:tcPr>
            <w:tcW w:w="634" w:type="pct"/>
            <w:tcBorders>
              <w:top w:val="nil"/>
              <w:left w:val="nil"/>
              <w:bottom w:val="single" w:sz="4" w:space="0" w:color="000000"/>
              <w:right w:val="single" w:sz="4" w:space="0" w:color="000000"/>
            </w:tcBorders>
            <w:shd w:val="clear" w:color="000000" w:fill="FFFFFF"/>
            <w:vAlign w:val="bottom"/>
            <w:hideMark/>
          </w:tcPr>
          <w:p w14:paraId="346A83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w:t>
            </w:r>
          </w:p>
        </w:tc>
        <w:tc>
          <w:tcPr>
            <w:tcW w:w="425" w:type="pct"/>
            <w:tcBorders>
              <w:top w:val="nil"/>
              <w:left w:val="nil"/>
              <w:bottom w:val="single" w:sz="4" w:space="0" w:color="000000"/>
              <w:right w:val="single" w:sz="4" w:space="0" w:color="000000"/>
            </w:tcBorders>
            <w:shd w:val="clear" w:color="000000" w:fill="FFFFFF"/>
            <w:vAlign w:val="bottom"/>
            <w:hideMark/>
          </w:tcPr>
          <w:p w14:paraId="783502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0.634</w:t>
            </w:r>
          </w:p>
        </w:tc>
      </w:tr>
      <w:tr w:rsidR="00F62012" w:rsidRPr="00F62012" w14:paraId="3467864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C2FFC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2108</w:t>
            </w:r>
          </w:p>
        </w:tc>
        <w:tc>
          <w:tcPr>
            <w:tcW w:w="623" w:type="pct"/>
            <w:tcBorders>
              <w:top w:val="nil"/>
              <w:left w:val="nil"/>
              <w:bottom w:val="single" w:sz="4" w:space="0" w:color="000000"/>
              <w:right w:val="single" w:sz="4" w:space="0" w:color="000000"/>
            </w:tcBorders>
            <w:shd w:val="clear" w:color="000000" w:fill="FFFFFF"/>
            <w:vAlign w:val="bottom"/>
            <w:hideMark/>
          </w:tcPr>
          <w:p w14:paraId="17E663AF" w14:textId="426889A0" w:rsidR="00F62012" w:rsidRPr="00F62012" w:rsidRDefault="00433B07"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А. Невского</w:t>
            </w:r>
            <w:r w:rsidR="00F62012" w:rsidRPr="00F62012">
              <w:rPr>
                <w:rFonts w:eastAsia="Times New Roman"/>
                <w:color w:val="000000"/>
                <w:sz w:val="20"/>
                <w:szCs w:val="20"/>
                <w:lang w:val="ru-RU" w:eastAsia="ru-RU"/>
              </w:rPr>
              <w:t>, 30</w:t>
            </w:r>
          </w:p>
        </w:tc>
        <w:tc>
          <w:tcPr>
            <w:tcW w:w="378" w:type="pct"/>
            <w:tcBorders>
              <w:top w:val="nil"/>
              <w:left w:val="nil"/>
              <w:bottom w:val="single" w:sz="4" w:space="0" w:color="000000"/>
              <w:right w:val="single" w:sz="4" w:space="0" w:color="000000"/>
            </w:tcBorders>
            <w:shd w:val="clear" w:color="000000" w:fill="FFFFFF"/>
            <w:vAlign w:val="bottom"/>
            <w:hideMark/>
          </w:tcPr>
          <w:p w14:paraId="794A02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10D49F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7EDF7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0.01293731</w:t>
            </w:r>
          </w:p>
        </w:tc>
        <w:tc>
          <w:tcPr>
            <w:tcW w:w="374" w:type="pct"/>
            <w:tcBorders>
              <w:top w:val="nil"/>
              <w:left w:val="nil"/>
              <w:bottom w:val="single" w:sz="4" w:space="0" w:color="000000"/>
              <w:right w:val="single" w:sz="4" w:space="0" w:color="000000"/>
            </w:tcBorders>
            <w:shd w:val="clear" w:color="000000" w:fill="FFFFFF"/>
            <w:vAlign w:val="bottom"/>
            <w:hideMark/>
          </w:tcPr>
          <w:p w14:paraId="6A4E51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0.00225</w:t>
            </w:r>
          </w:p>
        </w:tc>
        <w:tc>
          <w:tcPr>
            <w:tcW w:w="369" w:type="pct"/>
            <w:tcBorders>
              <w:top w:val="nil"/>
              <w:left w:val="nil"/>
              <w:bottom w:val="single" w:sz="4" w:space="0" w:color="000000"/>
              <w:right w:val="single" w:sz="4" w:space="0" w:color="000000"/>
            </w:tcBorders>
            <w:shd w:val="clear" w:color="000000" w:fill="FFFFFF"/>
            <w:vAlign w:val="bottom"/>
            <w:hideMark/>
          </w:tcPr>
          <w:p w14:paraId="5987E2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D1470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43611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0.5175</w:t>
            </w:r>
          </w:p>
        </w:tc>
        <w:tc>
          <w:tcPr>
            <w:tcW w:w="293" w:type="pct"/>
            <w:tcBorders>
              <w:top w:val="nil"/>
              <w:left w:val="nil"/>
              <w:bottom w:val="single" w:sz="4" w:space="0" w:color="000000"/>
              <w:right w:val="single" w:sz="4" w:space="0" w:color="000000"/>
            </w:tcBorders>
            <w:shd w:val="clear" w:color="000000" w:fill="FFFFFF"/>
            <w:vAlign w:val="bottom"/>
            <w:hideMark/>
          </w:tcPr>
          <w:p w14:paraId="062607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w:t>
            </w:r>
          </w:p>
        </w:tc>
        <w:tc>
          <w:tcPr>
            <w:tcW w:w="634" w:type="pct"/>
            <w:tcBorders>
              <w:top w:val="nil"/>
              <w:left w:val="nil"/>
              <w:bottom w:val="single" w:sz="4" w:space="0" w:color="000000"/>
              <w:right w:val="single" w:sz="4" w:space="0" w:color="000000"/>
            </w:tcBorders>
            <w:shd w:val="clear" w:color="000000" w:fill="FFFFFF"/>
            <w:vAlign w:val="bottom"/>
            <w:hideMark/>
          </w:tcPr>
          <w:p w14:paraId="7C0C59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w:t>
            </w:r>
          </w:p>
        </w:tc>
        <w:tc>
          <w:tcPr>
            <w:tcW w:w="425" w:type="pct"/>
            <w:tcBorders>
              <w:top w:val="nil"/>
              <w:left w:val="nil"/>
              <w:bottom w:val="single" w:sz="4" w:space="0" w:color="000000"/>
              <w:right w:val="single" w:sz="4" w:space="0" w:color="000000"/>
            </w:tcBorders>
            <w:shd w:val="clear" w:color="000000" w:fill="FFFFFF"/>
            <w:vAlign w:val="bottom"/>
            <w:hideMark/>
          </w:tcPr>
          <w:p w14:paraId="0AF821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0.583</w:t>
            </w:r>
          </w:p>
        </w:tc>
      </w:tr>
      <w:tr w:rsidR="00F62012" w:rsidRPr="00F62012" w14:paraId="05C3137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29625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2109</w:t>
            </w:r>
          </w:p>
        </w:tc>
        <w:tc>
          <w:tcPr>
            <w:tcW w:w="623" w:type="pct"/>
            <w:tcBorders>
              <w:top w:val="nil"/>
              <w:left w:val="nil"/>
              <w:bottom w:val="single" w:sz="4" w:space="0" w:color="000000"/>
              <w:right w:val="single" w:sz="4" w:space="0" w:color="000000"/>
            </w:tcBorders>
            <w:shd w:val="clear" w:color="000000" w:fill="FFFFFF"/>
            <w:vAlign w:val="bottom"/>
            <w:hideMark/>
          </w:tcPr>
          <w:p w14:paraId="551C5C8D" w14:textId="1355F636" w:rsidR="00F62012" w:rsidRPr="00F62012" w:rsidRDefault="00433B07"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А. Невского</w:t>
            </w:r>
            <w:r w:rsidR="00F62012" w:rsidRPr="00F62012">
              <w:rPr>
                <w:rFonts w:eastAsia="Times New Roman"/>
                <w:color w:val="000000"/>
                <w:sz w:val="20"/>
                <w:szCs w:val="20"/>
                <w:lang w:val="ru-RU" w:eastAsia="ru-RU"/>
              </w:rPr>
              <w:t>, 32</w:t>
            </w:r>
          </w:p>
        </w:tc>
        <w:tc>
          <w:tcPr>
            <w:tcW w:w="378" w:type="pct"/>
            <w:tcBorders>
              <w:top w:val="nil"/>
              <w:left w:val="nil"/>
              <w:bottom w:val="single" w:sz="4" w:space="0" w:color="000000"/>
              <w:right w:val="single" w:sz="4" w:space="0" w:color="000000"/>
            </w:tcBorders>
            <w:shd w:val="clear" w:color="000000" w:fill="FFFFFF"/>
            <w:vAlign w:val="bottom"/>
            <w:hideMark/>
          </w:tcPr>
          <w:p w14:paraId="6A8046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5130D0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8B5AB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0.01327093</w:t>
            </w:r>
          </w:p>
        </w:tc>
        <w:tc>
          <w:tcPr>
            <w:tcW w:w="374" w:type="pct"/>
            <w:tcBorders>
              <w:top w:val="nil"/>
              <w:left w:val="nil"/>
              <w:bottom w:val="single" w:sz="4" w:space="0" w:color="000000"/>
              <w:right w:val="single" w:sz="4" w:space="0" w:color="000000"/>
            </w:tcBorders>
            <w:shd w:val="clear" w:color="000000" w:fill="FFFFFF"/>
            <w:vAlign w:val="bottom"/>
            <w:hideMark/>
          </w:tcPr>
          <w:p w14:paraId="3D6C69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0.00225</w:t>
            </w:r>
          </w:p>
        </w:tc>
        <w:tc>
          <w:tcPr>
            <w:tcW w:w="369" w:type="pct"/>
            <w:tcBorders>
              <w:top w:val="nil"/>
              <w:left w:val="nil"/>
              <w:bottom w:val="single" w:sz="4" w:space="0" w:color="000000"/>
              <w:right w:val="single" w:sz="4" w:space="0" w:color="000000"/>
            </w:tcBorders>
            <w:shd w:val="clear" w:color="000000" w:fill="FFFFFF"/>
            <w:vAlign w:val="bottom"/>
            <w:hideMark/>
          </w:tcPr>
          <w:p w14:paraId="030B25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DA312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40017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0.5308</w:t>
            </w:r>
          </w:p>
        </w:tc>
        <w:tc>
          <w:tcPr>
            <w:tcW w:w="293" w:type="pct"/>
            <w:tcBorders>
              <w:top w:val="nil"/>
              <w:left w:val="nil"/>
              <w:bottom w:val="single" w:sz="4" w:space="0" w:color="000000"/>
              <w:right w:val="single" w:sz="4" w:space="0" w:color="000000"/>
            </w:tcBorders>
            <w:shd w:val="clear" w:color="000000" w:fill="FFFFFF"/>
            <w:vAlign w:val="bottom"/>
            <w:hideMark/>
          </w:tcPr>
          <w:p w14:paraId="1BF142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w:t>
            </w:r>
          </w:p>
        </w:tc>
        <w:tc>
          <w:tcPr>
            <w:tcW w:w="634" w:type="pct"/>
            <w:tcBorders>
              <w:top w:val="nil"/>
              <w:left w:val="nil"/>
              <w:bottom w:val="single" w:sz="4" w:space="0" w:color="000000"/>
              <w:right w:val="single" w:sz="4" w:space="0" w:color="000000"/>
            </w:tcBorders>
            <w:shd w:val="clear" w:color="000000" w:fill="FFFFFF"/>
            <w:vAlign w:val="bottom"/>
            <w:hideMark/>
          </w:tcPr>
          <w:p w14:paraId="118693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w:t>
            </w:r>
          </w:p>
        </w:tc>
        <w:tc>
          <w:tcPr>
            <w:tcW w:w="425" w:type="pct"/>
            <w:tcBorders>
              <w:top w:val="nil"/>
              <w:left w:val="nil"/>
              <w:bottom w:val="single" w:sz="4" w:space="0" w:color="000000"/>
              <w:right w:val="single" w:sz="4" w:space="0" w:color="000000"/>
            </w:tcBorders>
            <w:shd w:val="clear" w:color="000000" w:fill="FFFFFF"/>
            <w:vAlign w:val="bottom"/>
            <w:hideMark/>
          </w:tcPr>
          <w:p w14:paraId="1F0C95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0.596</w:t>
            </w:r>
          </w:p>
        </w:tc>
      </w:tr>
      <w:tr w:rsidR="00F62012" w:rsidRPr="00F62012" w14:paraId="759CE81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7CEB1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2110</w:t>
            </w:r>
          </w:p>
        </w:tc>
        <w:tc>
          <w:tcPr>
            <w:tcW w:w="623" w:type="pct"/>
            <w:tcBorders>
              <w:top w:val="nil"/>
              <w:left w:val="nil"/>
              <w:bottom w:val="single" w:sz="4" w:space="0" w:color="000000"/>
              <w:right w:val="single" w:sz="4" w:space="0" w:color="000000"/>
            </w:tcBorders>
            <w:shd w:val="clear" w:color="000000" w:fill="FFFFFF"/>
            <w:vAlign w:val="bottom"/>
            <w:hideMark/>
          </w:tcPr>
          <w:p w14:paraId="3F6DB386" w14:textId="6DE02B98" w:rsidR="00F62012" w:rsidRPr="00F62012" w:rsidRDefault="00433B07"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А. Невского</w:t>
            </w:r>
            <w:r w:rsidR="00F62012" w:rsidRPr="00F62012">
              <w:rPr>
                <w:rFonts w:eastAsia="Times New Roman"/>
                <w:color w:val="000000"/>
                <w:sz w:val="20"/>
                <w:szCs w:val="20"/>
                <w:lang w:val="ru-RU" w:eastAsia="ru-RU"/>
              </w:rPr>
              <w:t>, 43</w:t>
            </w:r>
          </w:p>
        </w:tc>
        <w:tc>
          <w:tcPr>
            <w:tcW w:w="378" w:type="pct"/>
            <w:tcBorders>
              <w:top w:val="nil"/>
              <w:left w:val="nil"/>
              <w:bottom w:val="single" w:sz="4" w:space="0" w:color="000000"/>
              <w:right w:val="single" w:sz="4" w:space="0" w:color="000000"/>
            </w:tcBorders>
            <w:shd w:val="clear" w:color="000000" w:fill="FFFFFF"/>
            <w:vAlign w:val="bottom"/>
            <w:hideMark/>
          </w:tcPr>
          <w:p w14:paraId="31E753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259934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1793A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w:t>
            </w:r>
          </w:p>
        </w:tc>
        <w:tc>
          <w:tcPr>
            <w:tcW w:w="374" w:type="pct"/>
            <w:tcBorders>
              <w:top w:val="nil"/>
              <w:left w:val="nil"/>
              <w:bottom w:val="single" w:sz="4" w:space="0" w:color="000000"/>
              <w:right w:val="single" w:sz="4" w:space="0" w:color="000000"/>
            </w:tcBorders>
            <w:shd w:val="clear" w:color="000000" w:fill="FFFFFF"/>
            <w:vAlign w:val="bottom"/>
            <w:hideMark/>
          </w:tcPr>
          <w:p w14:paraId="03FF31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369" w:type="pct"/>
            <w:tcBorders>
              <w:top w:val="nil"/>
              <w:left w:val="nil"/>
              <w:bottom w:val="single" w:sz="4" w:space="0" w:color="000000"/>
              <w:right w:val="single" w:sz="4" w:space="0" w:color="000000"/>
            </w:tcBorders>
            <w:shd w:val="clear" w:color="000000" w:fill="FFFFFF"/>
            <w:vAlign w:val="bottom"/>
            <w:hideMark/>
          </w:tcPr>
          <w:p w14:paraId="701E5D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80592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8E4E6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w:t>
            </w:r>
          </w:p>
        </w:tc>
        <w:tc>
          <w:tcPr>
            <w:tcW w:w="293" w:type="pct"/>
            <w:tcBorders>
              <w:top w:val="nil"/>
              <w:left w:val="nil"/>
              <w:bottom w:val="single" w:sz="4" w:space="0" w:color="000000"/>
              <w:right w:val="single" w:sz="4" w:space="0" w:color="000000"/>
            </w:tcBorders>
            <w:shd w:val="clear" w:color="000000" w:fill="FFFFFF"/>
            <w:vAlign w:val="bottom"/>
            <w:hideMark/>
          </w:tcPr>
          <w:p w14:paraId="29D884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0.055</w:t>
            </w:r>
          </w:p>
        </w:tc>
        <w:tc>
          <w:tcPr>
            <w:tcW w:w="634" w:type="pct"/>
            <w:tcBorders>
              <w:top w:val="nil"/>
              <w:left w:val="nil"/>
              <w:bottom w:val="single" w:sz="4" w:space="0" w:color="000000"/>
              <w:right w:val="single" w:sz="4" w:space="0" w:color="000000"/>
            </w:tcBorders>
            <w:shd w:val="clear" w:color="000000" w:fill="FFFFFF"/>
            <w:vAlign w:val="bottom"/>
            <w:hideMark/>
          </w:tcPr>
          <w:p w14:paraId="726A02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0.033</w:t>
            </w:r>
          </w:p>
        </w:tc>
        <w:tc>
          <w:tcPr>
            <w:tcW w:w="425" w:type="pct"/>
            <w:tcBorders>
              <w:top w:val="nil"/>
              <w:left w:val="nil"/>
              <w:bottom w:val="single" w:sz="4" w:space="0" w:color="000000"/>
              <w:right w:val="single" w:sz="4" w:space="0" w:color="000000"/>
            </w:tcBorders>
            <w:shd w:val="clear" w:color="000000" w:fill="FFFFFF"/>
            <w:vAlign w:val="bottom"/>
            <w:hideMark/>
          </w:tcPr>
          <w:p w14:paraId="5BCD29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0.367</w:t>
            </w:r>
          </w:p>
        </w:tc>
      </w:tr>
      <w:tr w:rsidR="00F62012" w:rsidRPr="00F62012" w14:paraId="0A68B9D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F7F9E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2132</w:t>
            </w:r>
          </w:p>
        </w:tc>
        <w:tc>
          <w:tcPr>
            <w:tcW w:w="623" w:type="pct"/>
            <w:tcBorders>
              <w:top w:val="nil"/>
              <w:left w:val="nil"/>
              <w:bottom w:val="single" w:sz="4" w:space="0" w:color="000000"/>
              <w:right w:val="single" w:sz="4" w:space="0" w:color="000000"/>
            </w:tcBorders>
            <w:shd w:val="clear" w:color="000000" w:fill="FFFFFF"/>
            <w:vAlign w:val="bottom"/>
            <w:hideMark/>
          </w:tcPr>
          <w:p w14:paraId="7DF93B94" w14:textId="5045FCFF" w:rsidR="00F62012" w:rsidRPr="00F62012" w:rsidRDefault="00433B07"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А. Невского</w:t>
            </w:r>
            <w:r w:rsidR="00F62012" w:rsidRPr="00F62012">
              <w:rPr>
                <w:rFonts w:eastAsia="Times New Roman"/>
                <w:color w:val="000000"/>
                <w:sz w:val="20"/>
                <w:szCs w:val="20"/>
                <w:lang w:val="ru-RU" w:eastAsia="ru-RU"/>
              </w:rPr>
              <w:t>, 45</w:t>
            </w:r>
          </w:p>
        </w:tc>
        <w:tc>
          <w:tcPr>
            <w:tcW w:w="378" w:type="pct"/>
            <w:tcBorders>
              <w:top w:val="nil"/>
              <w:left w:val="nil"/>
              <w:bottom w:val="single" w:sz="4" w:space="0" w:color="000000"/>
              <w:right w:val="single" w:sz="4" w:space="0" w:color="000000"/>
            </w:tcBorders>
            <w:shd w:val="clear" w:color="000000" w:fill="FFFFFF"/>
            <w:vAlign w:val="bottom"/>
            <w:hideMark/>
          </w:tcPr>
          <w:p w14:paraId="1E6142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33F552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563A8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0.01338214</w:t>
            </w:r>
          </w:p>
        </w:tc>
        <w:tc>
          <w:tcPr>
            <w:tcW w:w="374" w:type="pct"/>
            <w:tcBorders>
              <w:top w:val="nil"/>
              <w:left w:val="nil"/>
              <w:bottom w:val="single" w:sz="4" w:space="0" w:color="000000"/>
              <w:right w:val="single" w:sz="4" w:space="0" w:color="000000"/>
            </w:tcBorders>
            <w:shd w:val="clear" w:color="000000" w:fill="FFFFFF"/>
            <w:vAlign w:val="bottom"/>
            <w:hideMark/>
          </w:tcPr>
          <w:p w14:paraId="259FAF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0.002625</w:t>
            </w:r>
          </w:p>
        </w:tc>
        <w:tc>
          <w:tcPr>
            <w:tcW w:w="369" w:type="pct"/>
            <w:tcBorders>
              <w:top w:val="nil"/>
              <w:left w:val="nil"/>
              <w:bottom w:val="single" w:sz="4" w:space="0" w:color="000000"/>
              <w:right w:val="single" w:sz="4" w:space="0" w:color="000000"/>
            </w:tcBorders>
            <w:shd w:val="clear" w:color="000000" w:fill="FFFFFF"/>
            <w:vAlign w:val="bottom"/>
            <w:hideMark/>
          </w:tcPr>
          <w:p w14:paraId="7A1E5D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A01A0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B8186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0.5353</w:t>
            </w:r>
          </w:p>
        </w:tc>
        <w:tc>
          <w:tcPr>
            <w:tcW w:w="293" w:type="pct"/>
            <w:tcBorders>
              <w:top w:val="nil"/>
              <w:left w:val="nil"/>
              <w:bottom w:val="single" w:sz="4" w:space="0" w:color="000000"/>
              <w:right w:val="single" w:sz="4" w:space="0" w:color="000000"/>
            </w:tcBorders>
            <w:shd w:val="clear" w:color="000000" w:fill="FFFFFF"/>
            <w:vAlign w:val="bottom"/>
            <w:hideMark/>
          </w:tcPr>
          <w:p w14:paraId="1860A3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0.048</w:t>
            </w:r>
          </w:p>
        </w:tc>
        <w:tc>
          <w:tcPr>
            <w:tcW w:w="634" w:type="pct"/>
            <w:tcBorders>
              <w:top w:val="nil"/>
              <w:left w:val="nil"/>
              <w:bottom w:val="single" w:sz="4" w:space="0" w:color="000000"/>
              <w:right w:val="single" w:sz="4" w:space="0" w:color="000000"/>
            </w:tcBorders>
            <w:shd w:val="clear" w:color="000000" w:fill="FFFFFF"/>
            <w:vAlign w:val="bottom"/>
            <w:hideMark/>
          </w:tcPr>
          <w:p w14:paraId="4E77F4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0.029</w:t>
            </w:r>
          </w:p>
        </w:tc>
        <w:tc>
          <w:tcPr>
            <w:tcW w:w="425" w:type="pct"/>
            <w:tcBorders>
              <w:top w:val="nil"/>
              <w:left w:val="nil"/>
              <w:bottom w:val="single" w:sz="4" w:space="0" w:color="000000"/>
              <w:right w:val="single" w:sz="4" w:space="0" w:color="000000"/>
            </w:tcBorders>
            <w:shd w:val="clear" w:color="000000" w:fill="FFFFFF"/>
            <w:vAlign w:val="bottom"/>
            <w:hideMark/>
          </w:tcPr>
          <w:p w14:paraId="28471F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0.612</w:t>
            </w:r>
          </w:p>
        </w:tc>
      </w:tr>
      <w:tr w:rsidR="00F62012" w:rsidRPr="00F62012" w14:paraId="3C998B0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EAECA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2111</w:t>
            </w:r>
          </w:p>
        </w:tc>
        <w:tc>
          <w:tcPr>
            <w:tcW w:w="623" w:type="pct"/>
            <w:tcBorders>
              <w:top w:val="nil"/>
              <w:left w:val="nil"/>
              <w:bottom w:val="single" w:sz="4" w:space="0" w:color="000000"/>
              <w:right w:val="single" w:sz="4" w:space="0" w:color="000000"/>
            </w:tcBorders>
            <w:shd w:val="clear" w:color="000000" w:fill="FFFFFF"/>
            <w:vAlign w:val="bottom"/>
            <w:hideMark/>
          </w:tcPr>
          <w:p w14:paraId="429380E1" w14:textId="7D679441" w:rsidR="00F62012" w:rsidRPr="00F62012" w:rsidRDefault="00433B07"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А. Невского</w:t>
            </w:r>
            <w:r w:rsidR="00F62012" w:rsidRPr="00F62012">
              <w:rPr>
                <w:rFonts w:eastAsia="Times New Roman"/>
                <w:color w:val="000000"/>
                <w:sz w:val="20"/>
                <w:szCs w:val="20"/>
                <w:lang w:val="ru-RU" w:eastAsia="ru-RU"/>
              </w:rPr>
              <w:t>, 47</w:t>
            </w:r>
          </w:p>
        </w:tc>
        <w:tc>
          <w:tcPr>
            <w:tcW w:w="378" w:type="pct"/>
            <w:tcBorders>
              <w:top w:val="nil"/>
              <w:left w:val="nil"/>
              <w:bottom w:val="single" w:sz="4" w:space="0" w:color="000000"/>
              <w:right w:val="single" w:sz="4" w:space="0" w:color="000000"/>
            </w:tcBorders>
            <w:shd w:val="clear" w:color="000000" w:fill="FFFFFF"/>
            <w:vAlign w:val="bottom"/>
            <w:hideMark/>
          </w:tcPr>
          <w:p w14:paraId="0E0BC1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37DE0E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CD9E6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0.01238126</w:t>
            </w:r>
          </w:p>
        </w:tc>
        <w:tc>
          <w:tcPr>
            <w:tcW w:w="374" w:type="pct"/>
            <w:tcBorders>
              <w:top w:val="nil"/>
              <w:left w:val="nil"/>
              <w:bottom w:val="single" w:sz="4" w:space="0" w:color="000000"/>
              <w:right w:val="single" w:sz="4" w:space="0" w:color="000000"/>
            </w:tcBorders>
            <w:shd w:val="clear" w:color="000000" w:fill="FFFFFF"/>
            <w:vAlign w:val="bottom"/>
            <w:hideMark/>
          </w:tcPr>
          <w:p w14:paraId="541F7B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0.001875</w:t>
            </w:r>
          </w:p>
        </w:tc>
        <w:tc>
          <w:tcPr>
            <w:tcW w:w="369" w:type="pct"/>
            <w:tcBorders>
              <w:top w:val="nil"/>
              <w:left w:val="nil"/>
              <w:bottom w:val="single" w:sz="4" w:space="0" w:color="000000"/>
              <w:right w:val="single" w:sz="4" w:space="0" w:color="000000"/>
            </w:tcBorders>
            <w:shd w:val="clear" w:color="000000" w:fill="FFFFFF"/>
            <w:vAlign w:val="bottom"/>
            <w:hideMark/>
          </w:tcPr>
          <w:p w14:paraId="56D7CB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FB8F7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5FD01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0.4953</w:t>
            </w:r>
          </w:p>
        </w:tc>
        <w:tc>
          <w:tcPr>
            <w:tcW w:w="293" w:type="pct"/>
            <w:tcBorders>
              <w:top w:val="nil"/>
              <w:left w:val="nil"/>
              <w:bottom w:val="single" w:sz="4" w:space="0" w:color="000000"/>
              <w:right w:val="single" w:sz="4" w:space="0" w:color="000000"/>
            </w:tcBorders>
            <w:shd w:val="clear" w:color="000000" w:fill="FFFFFF"/>
            <w:vAlign w:val="bottom"/>
            <w:hideMark/>
          </w:tcPr>
          <w:p w14:paraId="0754B0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0.034</w:t>
            </w:r>
          </w:p>
        </w:tc>
        <w:tc>
          <w:tcPr>
            <w:tcW w:w="634" w:type="pct"/>
            <w:tcBorders>
              <w:top w:val="nil"/>
              <w:left w:val="nil"/>
              <w:bottom w:val="single" w:sz="4" w:space="0" w:color="000000"/>
              <w:right w:val="single" w:sz="4" w:space="0" w:color="000000"/>
            </w:tcBorders>
            <w:shd w:val="clear" w:color="000000" w:fill="FFFFFF"/>
            <w:vAlign w:val="bottom"/>
            <w:hideMark/>
          </w:tcPr>
          <w:p w14:paraId="570831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w:t>
            </w:r>
          </w:p>
        </w:tc>
        <w:tc>
          <w:tcPr>
            <w:tcW w:w="425" w:type="pct"/>
            <w:tcBorders>
              <w:top w:val="nil"/>
              <w:left w:val="nil"/>
              <w:bottom w:val="single" w:sz="4" w:space="0" w:color="000000"/>
              <w:right w:val="single" w:sz="4" w:space="0" w:color="000000"/>
            </w:tcBorders>
            <w:shd w:val="clear" w:color="000000" w:fill="FFFFFF"/>
            <w:vAlign w:val="bottom"/>
            <w:hideMark/>
          </w:tcPr>
          <w:p w14:paraId="30522E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0.55</w:t>
            </w:r>
          </w:p>
        </w:tc>
      </w:tr>
      <w:tr w:rsidR="00F62012" w:rsidRPr="00F62012" w14:paraId="5FD7198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9767E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2126</w:t>
            </w:r>
          </w:p>
        </w:tc>
        <w:tc>
          <w:tcPr>
            <w:tcW w:w="623" w:type="pct"/>
            <w:tcBorders>
              <w:top w:val="nil"/>
              <w:left w:val="nil"/>
              <w:bottom w:val="single" w:sz="4" w:space="0" w:color="000000"/>
              <w:right w:val="single" w:sz="4" w:space="0" w:color="000000"/>
            </w:tcBorders>
            <w:shd w:val="clear" w:color="000000" w:fill="FFFFFF"/>
            <w:vAlign w:val="bottom"/>
            <w:hideMark/>
          </w:tcPr>
          <w:p w14:paraId="01DB20FD" w14:textId="110CE9A3" w:rsidR="00F62012" w:rsidRPr="00F62012" w:rsidRDefault="00433B07"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А. Невского</w:t>
            </w:r>
            <w:r w:rsidR="00F62012" w:rsidRPr="00F62012">
              <w:rPr>
                <w:rFonts w:eastAsia="Times New Roman"/>
                <w:color w:val="000000"/>
                <w:sz w:val="20"/>
                <w:szCs w:val="20"/>
                <w:lang w:val="ru-RU" w:eastAsia="ru-RU"/>
              </w:rPr>
              <w:t>, 49</w:t>
            </w:r>
          </w:p>
        </w:tc>
        <w:tc>
          <w:tcPr>
            <w:tcW w:w="378" w:type="pct"/>
            <w:tcBorders>
              <w:top w:val="nil"/>
              <w:left w:val="nil"/>
              <w:bottom w:val="single" w:sz="4" w:space="0" w:color="000000"/>
              <w:right w:val="single" w:sz="4" w:space="0" w:color="000000"/>
            </w:tcBorders>
            <w:shd w:val="clear" w:color="000000" w:fill="FFFFFF"/>
            <w:vAlign w:val="bottom"/>
            <w:hideMark/>
          </w:tcPr>
          <w:p w14:paraId="1C72E5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3AC728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569DE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0.0046963</w:t>
            </w:r>
          </w:p>
        </w:tc>
        <w:tc>
          <w:tcPr>
            <w:tcW w:w="374" w:type="pct"/>
            <w:tcBorders>
              <w:top w:val="nil"/>
              <w:left w:val="nil"/>
              <w:bottom w:val="single" w:sz="4" w:space="0" w:color="000000"/>
              <w:right w:val="single" w:sz="4" w:space="0" w:color="000000"/>
            </w:tcBorders>
            <w:shd w:val="clear" w:color="000000" w:fill="FFFFFF"/>
            <w:vAlign w:val="bottom"/>
            <w:hideMark/>
          </w:tcPr>
          <w:p w14:paraId="43CB1E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0.00075</w:t>
            </w:r>
          </w:p>
        </w:tc>
        <w:tc>
          <w:tcPr>
            <w:tcW w:w="369" w:type="pct"/>
            <w:tcBorders>
              <w:top w:val="nil"/>
              <w:left w:val="nil"/>
              <w:bottom w:val="single" w:sz="4" w:space="0" w:color="000000"/>
              <w:right w:val="single" w:sz="4" w:space="0" w:color="000000"/>
            </w:tcBorders>
            <w:shd w:val="clear" w:color="000000" w:fill="FFFFFF"/>
            <w:vAlign w:val="bottom"/>
            <w:hideMark/>
          </w:tcPr>
          <w:p w14:paraId="625478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DA2C5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874CE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0.1879</w:t>
            </w:r>
          </w:p>
        </w:tc>
        <w:tc>
          <w:tcPr>
            <w:tcW w:w="293" w:type="pct"/>
            <w:tcBorders>
              <w:top w:val="nil"/>
              <w:left w:val="nil"/>
              <w:bottom w:val="single" w:sz="4" w:space="0" w:color="000000"/>
              <w:right w:val="single" w:sz="4" w:space="0" w:color="000000"/>
            </w:tcBorders>
            <w:shd w:val="clear" w:color="000000" w:fill="FFFFFF"/>
            <w:vAlign w:val="bottom"/>
            <w:hideMark/>
          </w:tcPr>
          <w:p w14:paraId="7F71B7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w:t>
            </w:r>
          </w:p>
        </w:tc>
        <w:tc>
          <w:tcPr>
            <w:tcW w:w="634" w:type="pct"/>
            <w:tcBorders>
              <w:top w:val="nil"/>
              <w:left w:val="nil"/>
              <w:bottom w:val="single" w:sz="4" w:space="0" w:color="000000"/>
              <w:right w:val="single" w:sz="4" w:space="0" w:color="000000"/>
            </w:tcBorders>
            <w:shd w:val="clear" w:color="000000" w:fill="FFFFFF"/>
            <w:vAlign w:val="bottom"/>
            <w:hideMark/>
          </w:tcPr>
          <w:p w14:paraId="48964C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425" w:type="pct"/>
            <w:tcBorders>
              <w:top w:val="nil"/>
              <w:left w:val="nil"/>
              <w:bottom w:val="single" w:sz="4" w:space="0" w:color="000000"/>
              <w:right w:val="single" w:sz="4" w:space="0" w:color="000000"/>
            </w:tcBorders>
            <w:shd w:val="clear" w:color="000000" w:fill="FFFFFF"/>
            <w:vAlign w:val="bottom"/>
            <w:hideMark/>
          </w:tcPr>
          <w:p w14:paraId="3C9D3B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0.21</w:t>
            </w:r>
          </w:p>
        </w:tc>
      </w:tr>
      <w:tr w:rsidR="00F62012" w:rsidRPr="00F62012" w14:paraId="528BE1A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9FB6E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4990</w:t>
            </w:r>
          </w:p>
        </w:tc>
        <w:tc>
          <w:tcPr>
            <w:tcW w:w="623" w:type="pct"/>
            <w:tcBorders>
              <w:top w:val="nil"/>
              <w:left w:val="nil"/>
              <w:bottom w:val="single" w:sz="4" w:space="0" w:color="000000"/>
              <w:right w:val="single" w:sz="4" w:space="0" w:color="000000"/>
            </w:tcBorders>
            <w:shd w:val="clear" w:color="000000" w:fill="FFFFFF"/>
            <w:vAlign w:val="bottom"/>
            <w:hideMark/>
          </w:tcPr>
          <w:p w14:paraId="1DBD3E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Азовская, 10</w:t>
            </w:r>
          </w:p>
        </w:tc>
        <w:tc>
          <w:tcPr>
            <w:tcW w:w="378" w:type="pct"/>
            <w:tcBorders>
              <w:top w:val="nil"/>
              <w:left w:val="nil"/>
              <w:bottom w:val="single" w:sz="4" w:space="0" w:color="000000"/>
              <w:right w:val="single" w:sz="4" w:space="0" w:color="000000"/>
            </w:tcBorders>
            <w:shd w:val="clear" w:color="000000" w:fill="FFFFFF"/>
            <w:vAlign w:val="bottom"/>
            <w:hideMark/>
          </w:tcPr>
          <w:p w14:paraId="2AA505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320F22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9BAB4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0.0022</w:t>
            </w:r>
          </w:p>
        </w:tc>
        <w:tc>
          <w:tcPr>
            <w:tcW w:w="374" w:type="pct"/>
            <w:tcBorders>
              <w:top w:val="nil"/>
              <w:left w:val="nil"/>
              <w:bottom w:val="single" w:sz="4" w:space="0" w:color="000000"/>
              <w:right w:val="single" w:sz="4" w:space="0" w:color="000000"/>
            </w:tcBorders>
            <w:shd w:val="clear" w:color="000000" w:fill="FFFFFF"/>
            <w:vAlign w:val="bottom"/>
            <w:hideMark/>
          </w:tcPr>
          <w:p w14:paraId="6604E9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0.00011</w:t>
            </w:r>
          </w:p>
        </w:tc>
        <w:tc>
          <w:tcPr>
            <w:tcW w:w="369" w:type="pct"/>
            <w:tcBorders>
              <w:top w:val="nil"/>
              <w:left w:val="nil"/>
              <w:bottom w:val="single" w:sz="4" w:space="0" w:color="000000"/>
              <w:right w:val="single" w:sz="4" w:space="0" w:color="000000"/>
            </w:tcBorders>
            <w:shd w:val="clear" w:color="000000" w:fill="FFFFFF"/>
            <w:vAlign w:val="bottom"/>
            <w:hideMark/>
          </w:tcPr>
          <w:p w14:paraId="6571C4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893FC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039E7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0.088</w:t>
            </w:r>
          </w:p>
        </w:tc>
        <w:tc>
          <w:tcPr>
            <w:tcW w:w="293" w:type="pct"/>
            <w:tcBorders>
              <w:top w:val="nil"/>
              <w:left w:val="nil"/>
              <w:bottom w:val="single" w:sz="4" w:space="0" w:color="000000"/>
              <w:right w:val="single" w:sz="4" w:space="0" w:color="000000"/>
            </w:tcBorders>
            <w:shd w:val="clear" w:color="000000" w:fill="FFFFFF"/>
            <w:vAlign w:val="bottom"/>
            <w:hideMark/>
          </w:tcPr>
          <w:p w14:paraId="04EDC9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634" w:type="pct"/>
            <w:tcBorders>
              <w:top w:val="nil"/>
              <w:left w:val="nil"/>
              <w:bottom w:val="single" w:sz="4" w:space="0" w:color="000000"/>
              <w:right w:val="single" w:sz="4" w:space="0" w:color="000000"/>
            </w:tcBorders>
            <w:shd w:val="clear" w:color="000000" w:fill="FFFFFF"/>
            <w:vAlign w:val="bottom"/>
            <w:hideMark/>
          </w:tcPr>
          <w:p w14:paraId="315998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425" w:type="pct"/>
            <w:tcBorders>
              <w:top w:val="nil"/>
              <w:left w:val="nil"/>
              <w:bottom w:val="single" w:sz="4" w:space="0" w:color="000000"/>
              <w:right w:val="single" w:sz="4" w:space="0" w:color="000000"/>
            </w:tcBorders>
            <w:shd w:val="clear" w:color="000000" w:fill="FFFFFF"/>
            <w:vAlign w:val="bottom"/>
            <w:hideMark/>
          </w:tcPr>
          <w:p w14:paraId="3ABAD5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0.091</w:t>
            </w:r>
          </w:p>
        </w:tc>
      </w:tr>
      <w:tr w:rsidR="00F62012" w:rsidRPr="00F62012" w14:paraId="5683764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B5C75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4991</w:t>
            </w:r>
          </w:p>
        </w:tc>
        <w:tc>
          <w:tcPr>
            <w:tcW w:w="623" w:type="pct"/>
            <w:tcBorders>
              <w:top w:val="nil"/>
              <w:left w:val="nil"/>
              <w:bottom w:val="single" w:sz="4" w:space="0" w:color="000000"/>
              <w:right w:val="single" w:sz="4" w:space="0" w:color="000000"/>
            </w:tcBorders>
            <w:shd w:val="clear" w:color="000000" w:fill="FFFFFF"/>
            <w:vAlign w:val="bottom"/>
            <w:hideMark/>
          </w:tcPr>
          <w:p w14:paraId="0505FB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Азовская, 12</w:t>
            </w:r>
          </w:p>
        </w:tc>
        <w:tc>
          <w:tcPr>
            <w:tcW w:w="378" w:type="pct"/>
            <w:tcBorders>
              <w:top w:val="nil"/>
              <w:left w:val="nil"/>
              <w:bottom w:val="single" w:sz="4" w:space="0" w:color="000000"/>
              <w:right w:val="single" w:sz="4" w:space="0" w:color="000000"/>
            </w:tcBorders>
            <w:shd w:val="clear" w:color="000000" w:fill="FFFFFF"/>
            <w:vAlign w:val="bottom"/>
            <w:hideMark/>
          </w:tcPr>
          <w:p w14:paraId="728301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762321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CC9AE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0.0124</w:t>
            </w:r>
          </w:p>
        </w:tc>
        <w:tc>
          <w:tcPr>
            <w:tcW w:w="374" w:type="pct"/>
            <w:tcBorders>
              <w:top w:val="nil"/>
              <w:left w:val="nil"/>
              <w:bottom w:val="single" w:sz="4" w:space="0" w:color="000000"/>
              <w:right w:val="single" w:sz="4" w:space="0" w:color="000000"/>
            </w:tcBorders>
            <w:shd w:val="clear" w:color="000000" w:fill="FFFFFF"/>
            <w:vAlign w:val="bottom"/>
            <w:hideMark/>
          </w:tcPr>
          <w:p w14:paraId="2935E4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0.00242</w:t>
            </w:r>
          </w:p>
        </w:tc>
        <w:tc>
          <w:tcPr>
            <w:tcW w:w="369" w:type="pct"/>
            <w:tcBorders>
              <w:top w:val="nil"/>
              <w:left w:val="nil"/>
              <w:bottom w:val="single" w:sz="4" w:space="0" w:color="000000"/>
              <w:right w:val="single" w:sz="4" w:space="0" w:color="000000"/>
            </w:tcBorders>
            <w:shd w:val="clear" w:color="000000" w:fill="FFFFFF"/>
            <w:vAlign w:val="bottom"/>
            <w:hideMark/>
          </w:tcPr>
          <w:p w14:paraId="139927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57F16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77E9E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0.496</w:t>
            </w:r>
          </w:p>
        </w:tc>
        <w:tc>
          <w:tcPr>
            <w:tcW w:w="293" w:type="pct"/>
            <w:tcBorders>
              <w:top w:val="nil"/>
              <w:left w:val="nil"/>
              <w:bottom w:val="single" w:sz="4" w:space="0" w:color="000000"/>
              <w:right w:val="single" w:sz="4" w:space="0" w:color="000000"/>
            </w:tcBorders>
            <w:shd w:val="clear" w:color="000000" w:fill="FFFFFF"/>
            <w:vAlign w:val="bottom"/>
            <w:hideMark/>
          </w:tcPr>
          <w:p w14:paraId="128B32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0.044</w:t>
            </w:r>
          </w:p>
        </w:tc>
        <w:tc>
          <w:tcPr>
            <w:tcW w:w="634" w:type="pct"/>
            <w:tcBorders>
              <w:top w:val="nil"/>
              <w:left w:val="nil"/>
              <w:bottom w:val="single" w:sz="4" w:space="0" w:color="000000"/>
              <w:right w:val="single" w:sz="4" w:space="0" w:color="000000"/>
            </w:tcBorders>
            <w:shd w:val="clear" w:color="000000" w:fill="FFFFFF"/>
            <w:vAlign w:val="bottom"/>
            <w:hideMark/>
          </w:tcPr>
          <w:p w14:paraId="011058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0.026</w:t>
            </w:r>
          </w:p>
        </w:tc>
        <w:tc>
          <w:tcPr>
            <w:tcW w:w="425" w:type="pct"/>
            <w:tcBorders>
              <w:top w:val="nil"/>
              <w:left w:val="nil"/>
              <w:bottom w:val="single" w:sz="4" w:space="0" w:color="000000"/>
              <w:right w:val="single" w:sz="4" w:space="0" w:color="000000"/>
            </w:tcBorders>
            <w:shd w:val="clear" w:color="000000" w:fill="FFFFFF"/>
            <w:vAlign w:val="bottom"/>
            <w:hideMark/>
          </w:tcPr>
          <w:p w14:paraId="7D573A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0.566</w:t>
            </w:r>
          </w:p>
        </w:tc>
      </w:tr>
      <w:tr w:rsidR="00F62012" w:rsidRPr="00F62012" w14:paraId="018154D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C5D9E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4987</w:t>
            </w:r>
          </w:p>
        </w:tc>
        <w:tc>
          <w:tcPr>
            <w:tcW w:w="623" w:type="pct"/>
            <w:tcBorders>
              <w:top w:val="nil"/>
              <w:left w:val="nil"/>
              <w:bottom w:val="single" w:sz="4" w:space="0" w:color="000000"/>
              <w:right w:val="single" w:sz="4" w:space="0" w:color="000000"/>
            </w:tcBorders>
            <w:shd w:val="clear" w:color="000000" w:fill="FFFFFF"/>
            <w:vAlign w:val="bottom"/>
            <w:hideMark/>
          </w:tcPr>
          <w:p w14:paraId="7E9534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Азовская, 14</w:t>
            </w:r>
          </w:p>
        </w:tc>
        <w:tc>
          <w:tcPr>
            <w:tcW w:w="378" w:type="pct"/>
            <w:tcBorders>
              <w:top w:val="nil"/>
              <w:left w:val="nil"/>
              <w:bottom w:val="single" w:sz="4" w:space="0" w:color="000000"/>
              <w:right w:val="single" w:sz="4" w:space="0" w:color="000000"/>
            </w:tcBorders>
            <w:shd w:val="clear" w:color="000000" w:fill="FFFFFF"/>
            <w:vAlign w:val="bottom"/>
            <w:hideMark/>
          </w:tcPr>
          <w:p w14:paraId="20040A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011F0E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F80CB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0.0044</w:t>
            </w:r>
          </w:p>
        </w:tc>
        <w:tc>
          <w:tcPr>
            <w:tcW w:w="374" w:type="pct"/>
            <w:tcBorders>
              <w:top w:val="nil"/>
              <w:left w:val="nil"/>
              <w:bottom w:val="single" w:sz="4" w:space="0" w:color="000000"/>
              <w:right w:val="single" w:sz="4" w:space="0" w:color="000000"/>
            </w:tcBorders>
            <w:shd w:val="clear" w:color="000000" w:fill="FFFFFF"/>
            <w:vAlign w:val="bottom"/>
            <w:hideMark/>
          </w:tcPr>
          <w:p w14:paraId="2BAB20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0.00011</w:t>
            </w:r>
          </w:p>
        </w:tc>
        <w:tc>
          <w:tcPr>
            <w:tcW w:w="369" w:type="pct"/>
            <w:tcBorders>
              <w:top w:val="nil"/>
              <w:left w:val="nil"/>
              <w:bottom w:val="single" w:sz="4" w:space="0" w:color="000000"/>
              <w:right w:val="single" w:sz="4" w:space="0" w:color="000000"/>
            </w:tcBorders>
            <w:shd w:val="clear" w:color="000000" w:fill="FFFFFF"/>
            <w:vAlign w:val="bottom"/>
            <w:hideMark/>
          </w:tcPr>
          <w:p w14:paraId="5F0E1F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BD978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0E230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0.176</w:t>
            </w:r>
          </w:p>
        </w:tc>
        <w:tc>
          <w:tcPr>
            <w:tcW w:w="293" w:type="pct"/>
            <w:tcBorders>
              <w:top w:val="nil"/>
              <w:left w:val="nil"/>
              <w:bottom w:val="single" w:sz="4" w:space="0" w:color="000000"/>
              <w:right w:val="single" w:sz="4" w:space="0" w:color="000000"/>
            </w:tcBorders>
            <w:shd w:val="clear" w:color="000000" w:fill="FFFFFF"/>
            <w:vAlign w:val="bottom"/>
            <w:hideMark/>
          </w:tcPr>
          <w:p w14:paraId="3497EF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634" w:type="pct"/>
            <w:tcBorders>
              <w:top w:val="nil"/>
              <w:left w:val="nil"/>
              <w:bottom w:val="single" w:sz="4" w:space="0" w:color="000000"/>
              <w:right w:val="single" w:sz="4" w:space="0" w:color="000000"/>
            </w:tcBorders>
            <w:shd w:val="clear" w:color="000000" w:fill="FFFFFF"/>
            <w:vAlign w:val="bottom"/>
            <w:hideMark/>
          </w:tcPr>
          <w:p w14:paraId="43B8D4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425" w:type="pct"/>
            <w:tcBorders>
              <w:top w:val="nil"/>
              <w:left w:val="nil"/>
              <w:bottom w:val="single" w:sz="4" w:space="0" w:color="000000"/>
              <w:right w:val="single" w:sz="4" w:space="0" w:color="000000"/>
            </w:tcBorders>
            <w:shd w:val="clear" w:color="000000" w:fill="FFFFFF"/>
            <w:vAlign w:val="bottom"/>
            <w:hideMark/>
          </w:tcPr>
          <w:p w14:paraId="15858F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0.179</w:t>
            </w:r>
          </w:p>
        </w:tc>
      </w:tr>
      <w:tr w:rsidR="00F62012" w:rsidRPr="00F62012" w14:paraId="60644B7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9A06A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5010</w:t>
            </w:r>
          </w:p>
        </w:tc>
        <w:tc>
          <w:tcPr>
            <w:tcW w:w="623" w:type="pct"/>
            <w:tcBorders>
              <w:top w:val="nil"/>
              <w:left w:val="nil"/>
              <w:bottom w:val="single" w:sz="4" w:space="0" w:color="000000"/>
              <w:right w:val="single" w:sz="4" w:space="0" w:color="000000"/>
            </w:tcBorders>
            <w:shd w:val="clear" w:color="000000" w:fill="FFFFFF"/>
            <w:vAlign w:val="bottom"/>
            <w:hideMark/>
          </w:tcPr>
          <w:p w14:paraId="7A2201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Азовская, 22</w:t>
            </w:r>
          </w:p>
        </w:tc>
        <w:tc>
          <w:tcPr>
            <w:tcW w:w="378" w:type="pct"/>
            <w:tcBorders>
              <w:top w:val="nil"/>
              <w:left w:val="nil"/>
              <w:bottom w:val="single" w:sz="4" w:space="0" w:color="000000"/>
              <w:right w:val="single" w:sz="4" w:space="0" w:color="000000"/>
            </w:tcBorders>
            <w:shd w:val="clear" w:color="000000" w:fill="FFFFFF"/>
            <w:vAlign w:val="bottom"/>
            <w:hideMark/>
          </w:tcPr>
          <w:p w14:paraId="02BD50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43B084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5DDD8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0.0553</w:t>
            </w:r>
          </w:p>
        </w:tc>
        <w:tc>
          <w:tcPr>
            <w:tcW w:w="374" w:type="pct"/>
            <w:tcBorders>
              <w:top w:val="nil"/>
              <w:left w:val="nil"/>
              <w:bottom w:val="single" w:sz="4" w:space="0" w:color="000000"/>
              <w:right w:val="single" w:sz="4" w:space="0" w:color="000000"/>
            </w:tcBorders>
            <w:shd w:val="clear" w:color="000000" w:fill="FFFFFF"/>
            <w:vAlign w:val="bottom"/>
            <w:hideMark/>
          </w:tcPr>
          <w:p w14:paraId="5F0320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0.00758</w:t>
            </w:r>
          </w:p>
        </w:tc>
        <w:tc>
          <w:tcPr>
            <w:tcW w:w="369" w:type="pct"/>
            <w:tcBorders>
              <w:top w:val="nil"/>
              <w:left w:val="nil"/>
              <w:bottom w:val="single" w:sz="4" w:space="0" w:color="000000"/>
              <w:right w:val="single" w:sz="4" w:space="0" w:color="000000"/>
            </w:tcBorders>
            <w:shd w:val="clear" w:color="000000" w:fill="FFFFFF"/>
            <w:vAlign w:val="bottom"/>
            <w:hideMark/>
          </w:tcPr>
          <w:p w14:paraId="16132D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8BD60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41D89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2.212</w:t>
            </w:r>
          </w:p>
        </w:tc>
        <w:tc>
          <w:tcPr>
            <w:tcW w:w="293" w:type="pct"/>
            <w:tcBorders>
              <w:top w:val="nil"/>
              <w:left w:val="nil"/>
              <w:bottom w:val="single" w:sz="4" w:space="0" w:color="000000"/>
              <w:right w:val="single" w:sz="4" w:space="0" w:color="000000"/>
            </w:tcBorders>
            <w:shd w:val="clear" w:color="000000" w:fill="FFFFFF"/>
            <w:vAlign w:val="bottom"/>
            <w:hideMark/>
          </w:tcPr>
          <w:p w14:paraId="5D17C0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0.138</w:t>
            </w:r>
          </w:p>
        </w:tc>
        <w:tc>
          <w:tcPr>
            <w:tcW w:w="634" w:type="pct"/>
            <w:tcBorders>
              <w:top w:val="nil"/>
              <w:left w:val="nil"/>
              <w:bottom w:val="single" w:sz="4" w:space="0" w:color="000000"/>
              <w:right w:val="single" w:sz="4" w:space="0" w:color="000000"/>
            </w:tcBorders>
            <w:shd w:val="clear" w:color="000000" w:fill="FFFFFF"/>
            <w:vAlign w:val="bottom"/>
            <w:hideMark/>
          </w:tcPr>
          <w:p w14:paraId="7348E2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0.083</w:t>
            </w:r>
          </w:p>
        </w:tc>
        <w:tc>
          <w:tcPr>
            <w:tcW w:w="425" w:type="pct"/>
            <w:tcBorders>
              <w:top w:val="nil"/>
              <w:left w:val="nil"/>
              <w:bottom w:val="single" w:sz="4" w:space="0" w:color="000000"/>
              <w:right w:val="single" w:sz="4" w:space="0" w:color="000000"/>
            </w:tcBorders>
            <w:shd w:val="clear" w:color="000000" w:fill="FFFFFF"/>
            <w:vAlign w:val="bottom"/>
            <w:hideMark/>
          </w:tcPr>
          <w:p w14:paraId="432FD1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2.433</w:t>
            </w:r>
          </w:p>
        </w:tc>
      </w:tr>
      <w:tr w:rsidR="00F62012" w:rsidRPr="00F62012" w14:paraId="39D0790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2B0AC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2620</w:t>
            </w:r>
          </w:p>
        </w:tc>
        <w:tc>
          <w:tcPr>
            <w:tcW w:w="623" w:type="pct"/>
            <w:tcBorders>
              <w:top w:val="nil"/>
              <w:left w:val="nil"/>
              <w:bottom w:val="single" w:sz="4" w:space="0" w:color="000000"/>
              <w:right w:val="single" w:sz="4" w:space="0" w:color="000000"/>
            </w:tcBorders>
            <w:shd w:val="clear" w:color="000000" w:fill="FFFFFF"/>
            <w:vAlign w:val="bottom"/>
            <w:hideMark/>
          </w:tcPr>
          <w:p w14:paraId="4EC6B2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Балахня, 1в</w:t>
            </w:r>
          </w:p>
        </w:tc>
        <w:tc>
          <w:tcPr>
            <w:tcW w:w="378" w:type="pct"/>
            <w:tcBorders>
              <w:top w:val="nil"/>
              <w:left w:val="nil"/>
              <w:bottom w:val="single" w:sz="4" w:space="0" w:color="000000"/>
              <w:right w:val="single" w:sz="4" w:space="0" w:color="000000"/>
            </w:tcBorders>
            <w:shd w:val="clear" w:color="000000" w:fill="FFFFFF"/>
            <w:vAlign w:val="bottom"/>
            <w:hideMark/>
          </w:tcPr>
          <w:p w14:paraId="126B8B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4E018E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CB759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0.144</w:t>
            </w:r>
          </w:p>
        </w:tc>
        <w:tc>
          <w:tcPr>
            <w:tcW w:w="374" w:type="pct"/>
            <w:tcBorders>
              <w:top w:val="nil"/>
              <w:left w:val="nil"/>
              <w:bottom w:val="single" w:sz="4" w:space="0" w:color="000000"/>
              <w:right w:val="single" w:sz="4" w:space="0" w:color="000000"/>
            </w:tcBorders>
            <w:shd w:val="clear" w:color="000000" w:fill="FFFFFF"/>
            <w:vAlign w:val="bottom"/>
            <w:hideMark/>
          </w:tcPr>
          <w:p w14:paraId="06ED1D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0.0071</w:t>
            </w:r>
          </w:p>
        </w:tc>
        <w:tc>
          <w:tcPr>
            <w:tcW w:w="369" w:type="pct"/>
            <w:tcBorders>
              <w:top w:val="nil"/>
              <w:left w:val="nil"/>
              <w:bottom w:val="single" w:sz="4" w:space="0" w:color="000000"/>
              <w:right w:val="single" w:sz="4" w:space="0" w:color="000000"/>
            </w:tcBorders>
            <w:shd w:val="clear" w:color="000000" w:fill="FFFFFF"/>
            <w:vAlign w:val="bottom"/>
            <w:hideMark/>
          </w:tcPr>
          <w:p w14:paraId="518592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C513C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38D76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5.76</w:t>
            </w:r>
          </w:p>
        </w:tc>
        <w:tc>
          <w:tcPr>
            <w:tcW w:w="293" w:type="pct"/>
            <w:tcBorders>
              <w:top w:val="nil"/>
              <w:left w:val="nil"/>
              <w:bottom w:val="single" w:sz="4" w:space="0" w:color="000000"/>
              <w:right w:val="single" w:sz="4" w:space="0" w:color="000000"/>
            </w:tcBorders>
            <w:shd w:val="clear" w:color="000000" w:fill="FFFFFF"/>
            <w:vAlign w:val="bottom"/>
            <w:hideMark/>
          </w:tcPr>
          <w:p w14:paraId="2256BC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0.129</w:t>
            </w:r>
          </w:p>
        </w:tc>
        <w:tc>
          <w:tcPr>
            <w:tcW w:w="634" w:type="pct"/>
            <w:tcBorders>
              <w:top w:val="nil"/>
              <w:left w:val="nil"/>
              <w:bottom w:val="single" w:sz="4" w:space="0" w:color="000000"/>
              <w:right w:val="single" w:sz="4" w:space="0" w:color="000000"/>
            </w:tcBorders>
            <w:shd w:val="clear" w:color="000000" w:fill="FFFFFF"/>
            <w:vAlign w:val="bottom"/>
            <w:hideMark/>
          </w:tcPr>
          <w:p w14:paraId="749618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0.077</w:t>
            </w:r>
          </w:p>
        </w:tc>
        <w:tc>
          <w:tcPr>
            <w:tcW w:w="425" w:type="pct"/>
            <w:tcBorders>
              <w:top w:val="nil"/>
              <w:left w:val="nil"/>
              <w:bottom w:val="single" w:sz="4" w:space="0" w:color="000000"/>
              <w:right w:val="single" w:sz="4" w:space="0" w:color="000000"/>
            </w:tcBorders>
            <w:shd w:val="clear" w:color="000000" w:fill="FFFFFF"/>
            <w:vAlign w:val="bottom"/>
            <w:hideMark/>
          </w:tcPr>
          <w:p w14:paraId="3BAF0A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5.967</w:t>
            </w:r>
          </w:p>
        </w:tc>
      </w:tr>
      <w:tr w:rsidR="00F62012" w:rsidRPr="00F62012" w14:paraId="0832933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DBF4E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6314</w:t>
            </w:r>
          </w:p>
        </w:tc>
        <w:tc>
          <w:tcPr>
            <w:tcW w:w="623" w:type="pct"/>
            <w:tcBorders>
              <w:top w:val="nil"/>
              <w:left w:val="nil"/>
              <w:bottom w:val="single" w:sz="4" w:space="0" w:color="000000"/>
              <w:right w:val="single" w:sz="4" w:space="0" w:color="000000"/>
            </w:tcBorders>
            <w:shd w:val="clear" w:color="000000" w:fill="FFFFFF"/>
            <w:vAlign w:val="bottom"/>
            <w:hideMark/>
          </w:tcPr>
          <w:p w14:paraId="7F2E43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Белобородова, 4А</w:t>
            </w:r>
          </w:p>
        </w:tc>
        <w:tc>
          <w:tcPr>
            <w:tcW w:w="378" w:type="pct"/>
            <w:tcBorders>
              <w:top w:val="nil"/>
              <w:left w:val="nil"/>
              <w:bottom w:val="single" w:sz="4" w:space="0" w:color="000000"/>
              <w:right w:val="single" w:sz="4" w:space="0" w:color="000000"/>
            </w:tcBorders>
            <w:shd w:val="clear" w:color="000000" w:fill="FFFFFF"/>
            <w:vAlign w:val="bottom"/>
            <w:hideMark/>
          </w:tcPr>
          <w:p w14:paraId="291176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7C400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55550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0.0577</w:t>
            </w:r>
          </w:p>
        </w:tc>
        <w:tc>
          <w:tcPr>
            <w:tcW w:w="374" w:type="pct"/>
            <w:tcBorders>
              <w:top w:val="nil"/>
              <w:left w:val="nil"/>
              <w:bottom w:val="single" w:sz="4" w:space="0" w:color="000000"/>
              <w:right w:val="single" w:sz="4" w:space="0" w:color="000000"/>
            </w:tcBorders>
            <w:shd w:val="clear" w:color="000000" w:fill="FFFFFF"/>
            <w:vAlign w:val="bottom"/>
            <w:hideMark/>
          </w:tcPr>
          <w:p w14:paraId="0955A3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0.0214</w:t>
            </w:r>
          </w:p>
        </w:tc>
        <w:tc>
          <w:tcPr>
            <w:tcW w:w="369" w:type="pct"/>
            <w:tcBorders>
              <w:top w:val="nil"/>
              <w:left w:val="nil"/>
              <w:bottom w:val="single" w:sz="4" w:space="0" w:color="000000"/>
              <w:right w:val="single" w:sz="4" w:space="0" w:color="000000"/>
            </w:tcBorders>
            <w:shd w:val="clear" w:color="000000" w:fill="FFFFFF"/>
            <w:vAlign w:val="bottom"/>
            <w:hideMark/>
          </w:tcPr>
          <w:p w14:paraId="356A45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8EE1B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1A408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16.222</w:t>
            </w:r>
          </w:p>
        </w:tc>
        <w:tc>
          <w:tcPr>
            <w:tcW w:w="293" w:type="pct"/>
            <w:tcBorders>
              <w:top w:val="nil"/>
              <w:left w:val="nil"/>
              <w:bottom w:val="single" w:sz="4" w:space="0" w:color="000000"/>
              <w:right w:val="single" w:sz="4" w:space="0" w:color="000000"/>
            </w:tcBorders>
            <w:shd w:val="clear" w:color="000000" w:fill="FFFFFF"/>
            <w:vAlign w:val="bottom"/>
            <w:hideMark/>
          </w:tcPr>
          <w:p w14:paraId="080AA3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0.2492</w:t>
            </w:r>
          </w:p>
        </w:tc>
        <w:tc>
          <w:tcPr>
            <w:tcW w:w="634" w:type="pct"/>
            <w:tcBorders>
              <w:top w:val="nil"/>
              <w:left w:val="nil"/>
              <w:bottom w:val="single" w:sz="4" w:space="0" w:color="000000"/>
              <w:right w:val="single" w:sz="4" w:space="0" w:color="000000"/>
            </w:tcBorders>
            <w:shd w:val="clear" w:color="000000" w:fill="FFFFFF"/>
            <w:vAlign w:val="bottom"/>
            <w:hideMark/>
          </w:tcPr>
          <w:p w14:paraId="1B3B37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000C9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16.2218</w:t>
            </w:r>
          </w:p>
        </w:tc>
      </w:tr>
      <w:tr w:rsidR="00F62012" w:rsidRPr="00F62012" w14:paraId="6A289E7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74694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755</w:t>
            </w:r>
          </w:p>
        </w:tc>
        <w:tc>
          <w:tcPr>
            <w:tcW w:w="623" w:type="pct"/>
            <w:tcBorders>
              <w:top w:val="nil"/>
              <w:left w:val="nil"/>
              <w:bottom w:val="single" w:sz="4" w:space="0" w:color="000000"/>
              <w:right w:val="single" w:sz="4" w:space="0" w:color="000000"/>
            </w:tcBorders>
            <w:shd w:val="clear" w:color="000000" w:fill="FFFFFF"/>
            <w:vAlign w:val="bottom"/>
            <w:hideMark/>
          </w:tcPr>
          <w:p w14:paraId="09C08A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Белобородова, 6</w:t>
            </w:r>
          </w:p>
        </w:tc>
        <w:tc>
          <w:tcPr>
            <w:tcW w:w="378" w:type="pct"/>
            <w:tcBorders>
              <w:top w:val="nil"/>
              <w:left w:val="nil"/>
              <w:bottom w:val="single" w:sz="4" w:space="0" w:color="000000"/>
              <w:right w:val="single" w:sz="4" w:space="0" w:color="000000"/>
            </w:tcBorders>
            <w:shd w:val="clear" w:color="000000" w:fill="FFFFFF"/>
            <w:vAlign w:val="bottom"/>
            <w:hideMark/>
          </w:tcPr>
          <w:p w14:paraId="7C76F0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E3CA6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7DED7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0.1334</w:t>
            </w:r>
          </w:p>
        </w:tc>
        <w:tc>
          <w:tcPr>
            <w:tcW w:w="374" w:type="pct"/>
            <w:tcBorders>
              <w:top w:val="nil"/>
              <w:left w:val="nil"/>
              <w:bottom w:val="single" w:sz="4" w:space="0" w:color="000000"/>
              <w:right w:val="single" w:sz="4" w:space="0" w:color="000000"/>
            </w:tcBorders>
            <w:shd w:val="clear" w:color="000000" w:fill="FFFFFF"/>
            <w:vAlign w:val="bottom"/>
            <w:hideMark/>
          </w:tcPr>
          <w:p w14:paraId="67B67F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0.0149</w:t>
            </w:r>
          </w:p>
        </w:tc>
        <w:tc>
          <w:tcPr>
            <w:tcW w:w="369" w:type="pct"/>
            <w:tcBorders>
              <w:top w:val="nil"/>
              <w:left w:val="nil"/>
              <w:bottom w:val="single" w:sz="4" w:space="0" w:color="000000"/>
              <w:right w:val="single" w:sz="4" w:space="0" w:color="000000"/>
            </w:tcBorders>
            <w:shd w:val="clear" w:color="000000" w:fill="FFFFFF"/>
            <w:vAlign w:val="bottom"/>
            <w:hideMark/>
          </w:tcPr>
          <w:p w14:paraId="5F3867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1EBBC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BA05D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2.385</w:t>
            </w:r>
          </w:p>
        </w:tc>
        <w:tc>
          <w:tcPr>
            <w:tcW w:w="293" w:type="pct"/>
            <w:tcBorders>
              <w:top w:val="nil"/>
              <w:left w:val="nil"/>
              <w:bottom w:val="single" w:sz="4" w:space="0" w:color="000000"/>
              <w:right w:val="single" w:sz="4" w:space="0" w:color="000000"/>
            </w:tcBorders>
            <w:shd w:val="clear" w:color="000000" w:fill="FFFFFF"/>
            <w:vAlign w:val="bottom"/>
            <w:hideMark/>
          </w:tcPr>
          <w:p w14:paraId="3F61BC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0.2709</w:t>
            </w:r>
          </w:p>
        </w:tc>
        <w:tc>
          <w:tcPr>
            <w:tcW w:w="634" w:type="pct"/>
            <w:tcBorders>
              <w:top w:val="nil"/>
              <w:left w:val="nil"/>
              <w:bottom w:val="single" w:sz="4" w:space="0" w:color="000000"/>
              <w:right w:val="single" w:sz="4" w:space="0" w:color="000000"/>
            </w:tcBorders>
            <w:shd w:val="clear" w:color="000000" w:fill="FFFFFF"/>
            <w:vAlign w:val="bottom"/>
            <w:hideMark/>
          </w:tcPr>
          <w:p w14:paraId="238D0C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F357A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2.4681</w:t>
            </w:r>
          </w:p>
        </w:tc>
      </w:tr>
      <w:tr w:rsidR="00F62012" w:rsidRPr="00F62012" w14:paraId="6BB3086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354EF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3192</w:t>
            </w:r>
          </w:p>
        </w:tc>
        <w:tc>
          <w:tcPr>
            <w:tcW w:w="623" w:type="pct"/>
            <w:tcBorders>
              <w:top w:val="nil"/>
              <w:left w:val="nil"/>
              <w:bottom w:val="single" w:sz="4" w:space="0" w:color="000000"/>
              <w:right w:val="single" w:sz="4" w:space="0" w:color="000000"/>
            </w:tcBorders>
            <w:shd w:val="clear" w:color="000000" w:fill="FFFFFF"/>
            <w:vAlign w:val="bottom"/>
            <w:hideMark/>
          </w:tcPr>
          <w:p w14:paraId="5C7FCB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Белобородова, 7</w:t>
            </w:r>
          </w:p>
        </w:tc>
        <w:tc>
          <w:tcPr>
            <w:tcW w:w="378" w:type="pct"/>
            <w:tcBorders>
              <w:top w:val="nil"/>
              <w:left w:val="nil"/>
              <w:bottom w:val="single" w:sz="4" w:space="0" w:color="000000"/>
              <w:right w:val="single" w:sz="4" w:space="0" w:color="000000"/>
            </w:tcBorders>
            <w:shd w:val="clear" w:color="000000" w:fill="FFFFFF"/>
            <w:vAlign w:val="bottom"/>
            <w:hideMark/>
          </w:tcPr>
          <w:p w14:paraId="584434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D1330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43570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0.054</w:t>
            </w:r>
          </w:p>
        </w:tc>
        <w:tc>
          <w:tcPr>
            <w:tcW w:w="374" w:type="pct"/>
            <w:tcBorders>
              <w:top w:val="nil"/>
              <w:left w:val="nil"/>
              <w:bottom w:val="single" w:sz="4" w:space="0" w:color="000000"/>
              <w:right w:val="single" w:sz="4" w:space="0" w:color="000000"/>
            </w:tcBorders>
            <w:shd w:val="clear" w:color="000000" w:fill="FFFFFF"/>
            <w:vAlign w:val="bottom"/>
            <w:hideMark/>
          </w:tcPr>
          <w:p w14:paraId="154BE6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0.0203</w:t>
            </w:r>
          </w:p>
        </w:tc>
        <w:tc>
          <w:tcPr>
            <w:tcW w:w="369" w:type="pct"/>
            <w:tcBorders>
              <w:top w:val="nil"/>
              <w:left w:val="nil"/>
              <w:bottom w:val="single" w:sz="4" w:space="0" w:color="000000"/>
              <w:right w:val="single" w:sz="4" w:space="0" w:color="000000"/>
            </w:tcBorders>
            <w:shd w:val="clear" w:color="000000" w:fill="FFFFFF"/>
            <w:vAlign w:val="bottom"/>
            <w:hideMark/>
          </w:tcPr>
          <w:p w14:paraId="1BCBE9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8DA25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3D9C7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9.184</w:t>
            </w:r>
          </w:p>
        </w:tc>
        <w:tc>
          <w:tcPr>
            <w:tcW w:w="293" w:type="pct"/>
            <w:tcBorders>
              <w:top w:val="nil"/>
              <w:left w:val="nil"/>
              <w:bottom w:val="single" w:sz="4" w:space="0" w:color="000000"/>
              <w:right w:val="single" w:sz="4" w:space="0" w:color="000000"/>
            </w:tcBorders>
            <w:shd w:val="clear" w:color="000000" w:fill="FFFFFF"/>
            <w:vAlign w:val="bottom"/>
            <w:hideMark/>
          </w:tcPr>
          <w:p w14:paraId="1DB0A7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0.2434</w:t>
            </w:r>
          </w:p>
        </w:tc>
        <w:tc>
          <w:tcPr>
            <w:tcW w:w="634" w:type="pct"/>
            <w:tcBorders>
              <w:top w:val="nil"/>
              <w:left w:val="nil"/>
              <w:bottom w:val="single" w:sz="4" w:space="0" w:color="000000"/>
              <w:right w:val="single" w:sz="4" w:space="0" w:color="000000"/>
            </w:tcBorders>
            <w:shd w:val="clear" w:color="000000" w:fill="FFFFFF"/>
            <w:vAlign w:val="bottom"/>
            <w:hideMark/>
          </w:tcPr>
          <w:p w14:paraId="1D0F16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8BB47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9.1836</w:t>
            </w:r>
          </w:p>
        </w:tc>
      </w:tr>
      <w:tr w:rsidR="00F62012" w:rsidRPr="00F62012" w14:paraId="0548DEA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E5609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3050</w:t>
            </w:r>
          </w:p>
        </w:tc>
        <w:tc>
          <w:tcPr>
            <w:tcW w:w="623" w:type="pct"/>
            <w:tcBorders>
              <w:top w:val="nil"/>
              <w:left w:val="nil"/>
              <w:bottom w:val="single" w:sz="4" w:space="0" w:color="000000"/>
              <w:right w:val="single" w:sz="4" w:space="0" w:color="000000"/>
            </w:tcBorders>
            <w:shd w:val="clear" w:color="000000" w:fill="FFFFFF"/>
            <w:vAlign w:val="bottom"/>
            <w:hideMark/>
          </w:tcPr>
          <w:p w14:paraId="55BEC7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Белобородова, 7А</w:t>
            </w:r>
          </w:p>
        </w:tc>
        <w:tc>
          <w:tcPr>
            <w:tcW w:w="378" w:type="pct"/>
            <w:tcBorders>
              <w:top w:val="nil"/>
              <w:left w:val="nil"/>
              <w:bottom w:val="single" w:sz="4" w:space="0" w:color="000000"/>
              <w:right w:val="single" w:sz="4" w:space="0" w:color="000000"/>
            </w:tcBorders>
            <w:shd w:val="clear" w:color="000000" w:fill="FFFFFF"/>
            <w:vAlign w:val="bottom"/>
            <w:hideMark/>
          </w:tcPr>
          <w:p w14:paraId="069EC0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DF5AE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53726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0.0377</w:t>
            </w:r>
          </w:p>
        </w:tc>
        <w:tc>
          <w:tcPr>
            <w:tcW w:w="374" w:type="pct"/>
            <w:tcBorders>
              <w:top w:val="nil"/>
              <w:left w:val="nil"/>
              <w:bottom w:val="single" w:sz="4" w:space="0" w:color="000000"/>
              <w:right w:val="single" w:sz="4" w:space="0" w:color="000000"/>
            </w:tcBorders>
            <w:shd w:val="clear" w:color="000000" w:fill="FFFFFF"/>
            <w:vAlign w:val="bottom"/>
            <w:hideMark/>
          </w:tcPr>
          <w:p w14:paraId="7429C8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0.0116</w:t>
            </w:r>
          </w:p>
        </w:tc>
        <w:tc>
          <w:tcPr>
            <w:tcW w:w="369" w:type="pct"/>
            <w:tcBorders>
              <w:top w:val="nil"/>
              <w:left w:val="nil"/>
              <w:bottom w:val="single" w:sz="4" w:space="0" w:color="000000"/>
              <w:right w:val="single" w:sz="4" w:space="0" w:color="000000"/>
            </w:tcBorders>
            <w:shd w:val="clear" w:color="000000" w:fill="FFFFFF"/>
            <w:vAlign w:val="bottom"/>
            <w:hideMark/>
          </w:tcPr>
          <w:p w14:paraId="01EBA9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8D868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12521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6.791</w:t>
            </w:r>
          </w:p>
        </w:tc>
        <w:tc>
          <w:tcPr>
            <w:tcW w:w="293" w:type="pct"/>
            <w:tcBorders>
              <w:top w:val="nil"/>
              <w:left w:val="nil"/>
              <w:bottom w:val="single" w:sz="4" w:space="0" w:color="000000"/>
              <w:right w:val="single" w:sz="4" w:space="0" w:color="000000"/>
            </w:tcBorders>
            <w:shd w:val="clear" w:color="000000" w:fill="FFFFFF"/>
            <w:vAlign w:val="bottom"/>
            <w:hideMark/>
          </w:tcPr>
          <w:p w14:paraId="189DFD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0.1385</w:t>
            </w:r>
          </w:p>
        </w:tc>
        <w:tc>
          <w:tcPr>
            <w:tcW w:w="634" w:type="pct"/>
            <w:tcBorders>
              <w:top w:val="nil"/>
              <w:left w:val="nil"/>
              <w:bottom w:val="single" w:sz="4" w:space="0" w:color="000000"/>
              <w:right w:val="single" w:sz="4" w:space="0" w:color="000000"/>
            </w:tcBorders>
            <w:shd w:val="clear" w:color="000000" w:fill="FFFFFF"/>
            <w:vAlign w:val="bottom"/>
            <w:hideMark/>
          </w:tcPr>
          <w:p w14:paraId="0013B3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CBA69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6.7908</w:t>
            </w:r>
          </w:p>
        </w:tc>
      </w:tr>
      <w:tr w:rsidR="00F62012" w:rsidRPr="00F62012" w14:paraId="6E52A4B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79258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5481</w:t>
            </w:r>
          </w:p>
        </w:tc>
        <w:tc>
          <w:tcPr>
            <w:tcW w:w="623" w:type="pct"/>
            <w:tcBorders>
              <w:top w:val="nil"/>
              <w:left w:val="nil"/>
              <w:bottom w:val="single" w:sz="4" w:space="0" w:color="000000"/>
              <w:right w:val="single" w:sz="4" w:space="0" w:color="000000"/>
            </w:tcBorders>
            <w:shd w:val="clear" w:color="000000" w:fill="FFFFFF"/>
            <w:vAlign w:val="bottom"/>
            <w:hideMark/>
          </w:tcPr>
          <w:p w14:paraId="245FCA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Белобородова, 7Б</w:t>
            </w:r>
          </w:p>
        </w:tc>
        <w:tc>
          <w:tcPr>
            <w:tcW w:w="378" w:type="pct"/>
            <w:tcBorders>
              <w:top w:val="nil"/>
              <w:left w:val="nil"/>
              <w:bottom w:val="single" w:sz="4" w:space="0" w:color="000000"/>
              <w:right w:val="single" w:sz="4" w:space="0" w:color="000000"/>
            </w:tcBorders>
            <w:shd w:val="clear" w:color="000000" w:fill="FFFFFF"/>
            <w:vAlign w:val="bottom"/>
            <w:hideMark/>
          </w:tcPr>
          <w:p w14:paraId="17D5B0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203AE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25883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0.0388</w:t>
            </w:r>
          </w:p>
        </w:tc>
        <w:tc>
          <w:tcPr>
            <w:tcW w:w="374" w:type="pct"/>
            <w:tcBorders>
              <w:top w:val="nil"/>
              <w:left w:val="nil"/>
              <w:bottom w:val="single" w:sz="4" w:space="0" w:color="000000"/>
              <w:right w:val="single" w:sz="4" w:space="0" w:color="000000"/>
            </w:tcBorders>
            <w:shd w:val="clear" w:color="000000" w:fill="FFFFFF"/>
            <w:vAlign w:val="bottom"/>
            <w:hideMark/>
          </w:tcPr>
          <w:p w14:paraId="028D3B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0.0146</w:t>
            </w:r>
          </w:p>
        </w:tc>
        <w:tc>
          <w:tcPr>
            <w:tcW w:w="369" w:type="pct"/>
            <w:tcBorders>
              <w:top w:val="nil"/>
              <w:left w:val="nil"/>
              <w:bottom w:val="single" w:sz="4" w:space="0" w:color="000000"/>
              <w:right w:val="single" w:sz="4" w:space="0" w:color="000000"/>
            </w:tcBorders>
            <w:shd w:val="clear" w:color="000000" w:fill="FFFFFF"/>
            <w:vAlign w:val="bottom"/>
            <w:hideMark/>
          </w:tcPr>
          <w:p w14:paraId="7F2DE6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EE5C4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FAEFD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6.892</w:t>
            </w:r>
          </w:p>
        </w:tc>
        <w:tc>
          <w:tcPr>
            <w:tcW w:w="293" w:type="pct"/>
            <w:tcBorders>
              <w:top w:val="nil"/>
              <w:left w:val="nil"/>
              <w:bottom w:val="single" w:sz="4" w:space="0" w:color="000000"/>
              <w:right w:val="single" w:sz="4" w:space="0" w:color="000000"/>
            </w:tcBorders>
            <w:shd w:val="clear" w:color="000000" w:fill="FFFFFF"/>
            <w:vAlign w:val="bottom"/>
            <w:hideMark/>
          </w:tcPr>
          <w:p w14:paraId="4FEF12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0.1751</w:t>
            </w:r>
          </w:p>
        </w:tc>
        <w:tc>
          <w:tcPr>
            <w:tcW w:w="634" w:type="pct"/>
            <w:tcBorders>
              <w:top w:val="nil"/>
              <w:left w:val="nil"/>
              <w:bottom w:val="single" w:sz="4" w:space="0" w:color="000000"/>
              <w:right w:val="single" w:sz="4" w:space="0" w:color="000000"/>
            </w:tcBorders>
            <w:shd w:val="clear" w:color="000000" w:fill="FFFFFF"/>
            <w:vAlign w:val="bottom"/>
            <w:hideMark/>
          </w:tcPr>
          <w:p w14:paraId="219681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ADCF8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6.8918</w:t>
            </w:r>
          </w:p>
        </w:tc>
      </w:tr>
      <w:tr w:rsidR="00F62012" w:rsidRPr="00F62012" w14:paraId="0941DF2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38533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4638</w:t>
            </w:r>
          </w:p>
        </w:tc>
        <w:tc>
          <w:tcPr>
            <w:tcW w:w="623" w:type="pct"/>
            <w:tcBorders>
              <w:top w:val="nil"/>
              <w:left w:val="nil"/>
              <w:bottom w:val="single" w:sz="4" w:space="0" w:color="000000"/>
              <w:right w:val="single" w:sz="4" w:space="0" w:color="000000"/>
            </w:tcBorders>
            <w:shd w:val="clear" w:color="000000" w:fill="FFFFFF"/>
            <w:vAlign w:val="bottom"/>
            <w:hideMark/>
          </w:tcPr>
          <w:p w14:paraId="581F58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Бирюсинская, 2</w:t>
            </w:r>
          </w:p>
        </w:tc>
        <w:tc>
          <w:tcPr>
            <w:tcW w:w="378" w:type="pct"/>
            <w:tcBorders>
              <w:top w:val="nil"/>
              <w:left w:val="nil"/>
              <w:bottom w:val="single" w:sz="4" w:space="0" w:color="000000"/>
              <w:right w:val="single" w:sz="4" w:space="0" w:color="000000"/>
            </w:tcBorders>
            <w:shd w:val="clear" w:color="000000" w:fill="FFFFFF"/>
            <w:vAlign w:val="bottom"/>
            <w:hideMark/>
          </w:tcPr>
          <w:p w14:paraId="26A2AF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730DA6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DC38F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0.0028</w:t>
            </w:r>
          </w:p>
        </w:tc>
        <w:tc>
          <w:tcPr>
            <w:tcW w:w="374" w:type="pct"/>
            <w:tcBorders>
              <w:top w:val="nil"/>
              <w:left w:val="nil"/>
              <w:bottom w:val="single" w:sz="4" w:space="0" w:color="000000"/>
              <w:right w:val="single" w:sz="4" w:space="0" w:color="000000"/>
            </w:tcBorders>
            <w:shd w:val="clear" w:color="000000" w:fill="FFFFFF"/>
            <w:vAlign w:val="bottom"/>
            <w:hideMark/>
          </w:tcPr>
          <w:p w14:paraId="4F2C8E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0.00032</w:t>
            </w:r>
          </w:p>
        </w:tc>
        <w:tc>
          <w:tcPr>
            <w:tcW w:w="369" w:type="pct"/>
            <w:tcBorders>
              <w:top w:val="nil"/>
              <w:left w:val="nil"/>
              <w:bottom w:val="single" w:sz="4" w:space="0" w:color="000000"/>
              <w:right w:val="single" w:sz="4" w:space="0" w:color="000000"/>
            </w:tcBorders>
            <w:shd w:val="clear" w:color="000000" w:fill="FFFFFF"/>
            <w:vAlign w:val="bottom"/>
            <w:hideMark/>
          </w:tcPr>
          <w:p w14:paraId="7B6E18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99F63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2BBFF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0.112</w:t>
            </w:r>
          </w:p>
        </w:tc>
        <w:tc>
          <w:tcPr>
            <w:tcW w:w="293" w:type="pct"/>
            <w:tcBorders>
              <w:top w:val="nil"/>
              <w:left w:val="nil"/>
              <w:bottom w:val="single" w:sz="4" w:space="0" w:color="000000"/>
              <w:right w:val="single" w:sz="4" w:space="0" w:color="000000"/>
            </w:tcBorders>
            <w:shd w:val="clear" w:color="000000" w:fill="FFFFFF"/>
            <w:vAlign w:val="bottom"/>
            <w:hideMark/>
          </w:tcPr>
          <w:p w14:paraId="354032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w:t>
            </w:r>
          </w:p>
        </w:tc>
        <w:tc>
          <w:tcPr>
            <w:tcW w:w="634" w:type="pct"/>
            <w:tcBorders>
              <w:top w:val="nil"/>
              <w:left w:val="nil"/>
              <w:bottom w:val="single" w:sz="4" w:space="0" w:color="000000"/>
              <w:right w:val="single" w:sz="4" w:space="0" w:color="000000"/>
            </w:tcBorders>
            <w:shd w:val="clear" w:color="000000" w:fill="FFFFFF"/>
            <w:vAlign w:val="bottom"/>
            <w:hideMark/>
          </w:tcPr>
          <w:p w14:paraId="7AE5E5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425" w:type="pct"/>
            <w:tcBorders>
              <w:top w:val="nil"/>
              <w:left w:val="nil"/>
              <w:bottom w:val="single" w:sz="4" w:space="0" w:color="000000"/>
              <w:right w:val="single" w:sz="4" w:space="0" w:color="000000"/>
            </w:tcBorders>
            <w:shd w:val="clear" w:color="000000" w:fill="FFFFFF"/>
            <w:vAlign w:val="bottom"/>
            <w:hideMark/>
          </w:tcPr>
          <w:p w14:paraId="55BF65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0.121</w:t>
            </w:r>
          </w:p>
        </w:tc>
      </w:tr>
      <w:tr w:rsidR="00F62012" w:rsidRPr="00F62012" w14:paraId="287BC92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F1B2D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4639</w:t>
            </w:r>
          </w:p>
        </w:tc>
        <w:tc>
          <w:tcPr>
            <w:tcW w:w="623" w:type="pct"/>
            <w:tcBorders>
              <w:top w:val="nil"/>
              <w:left w:val="nil"/>
              <w:bottom w:val="single" w:sz="4" w:space="0" w:color="000000"/>
              <w:right w:val="single" w:sz="4" w:space="0" w:color="000000"/>
            </w:tcBorders>
            <w:shd w:val="clear" w:color="000000" w:fill="FFFFFF"/>
            <w:vAlign w:val="bottom"/>
            <w:hideMark/>
          </w:tcPr>
          <w:p w14:paraId="10BE4E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Бирюсинская, 3</w:t>
            </w:r>
          </w:p>
        </w:tc>
        <w:tc>
          <w:tcPr>
            <w:tcW w:w="378" w:type="pct"/>
            <w:tcBorders>
              <w:top w:val="nil"/>
              <w:left w:val="nil"/>
              <w:bottom w:val="single" w:sz="4" w:space="0" w:color="000000"/>
              <w:right w:val="single" w:sz="4" w:space="0" w:color="000000"/>
            </w:tcBorders>
            <w:shd w:val="clear" w:color="000000" w:fill="FFFFFF"/>
            <w:vAlign w:val="bottom"/>
            <w:hideMark/>
          </w:tcPr>
          <w:p w14:paraId="02E3FB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5EDED7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5EC2D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0.0044</w:t>
            </w:r>
          </w:p>
        </w:tc>
        <w:tc>
          <w:tcPr>
            <w:tcW w:w="374" w:type="pct"/>
            <w:tcBorders>
              <w:top w:val="nil"/>
              <w:left w:val="nil"/>
              <w:bottom w:val="single" w:sz="4" w:space="0" w:color="000000"/>
              <w:right w:val="single" w:sz="4" w:space="0" w:color="000000"/>
            </w:tcBorders>
            <w:shd w:val="clear" w:color="000000" w:fill="FFFFFF"/>
            <w:vAlign w:val="bottom"/>
            <w:hideMark/>
          </w:tcPr>
          <w:p w14:paraId="150034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0.00042</w:t>
            </w:r>
          </w:p>
        </w:tc>
        <w:tc>
          <w:tcPr>
            <w:tcW w:w="369" w:type="pct"/>
            <w:tcBorders>
              <w:top w:val="nil"/>
              <w:left w:val="nil"/>
              <w:bottom w:val="single" w:sz="4" w:space="0" w:color="000000"/>
              <w:right w:val="single" w:sz="4" w:space="0" w:color="000000"/>
            </w:tcBorders>
            <w:shd w:val="clear" w:color="000000" w:fill="FFFFFF"/>
            <w:vAlign w:val="bottom"/>
            <w:hideMark/>
          </w:tcPr>
          <w:p w14:paraId="43EC09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1416A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5A14B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0.176</w:t>
            </w:r>
          </w:p>
        </w:tc>
        <w:tc>
          <w:tcPr>
            <w:tcW w:w="293" w:type="pct"/>
            <w:tcBorders>
              <w:top w:val="nil"/>
              <w:left w:val="nil"/>
              <w:bottom w:val="single" w:sz="4" w:space="0" w:color="000000"/>
              <w:right w:val="single" w:sz="4" w:space="0" w:color="000000"/>
            </w:tcBorders>
            <w:shd w:val="clear" w:color="000000" w:fill="FFFFFF"/>
            <w:vAlign w:val="bottom"/>
            <w:hideMark/>
          </w:tcPr>
          <w:p w14:paraId="1C5B8E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634" w:type="pct"/>
            <w:tcBorders>
              <w:top w:val="nil"/>
              <w:left w:val="nil"/>
              <w:bottom w:val="single" w:sz="4" w:space="0" w:color="000000"/>
              <w:right w:val="single" w:sz="4" w:space="0" w:color="000000"/>
            </w:tcBorders>
            <w:shd w:val="clear" w:color="000000" w:fill="FFFFFF"/>
            <w:vAlign w:val="bottom"/>
            <w:hideMark/>
          </w:tcPr>
          <w:p w14:paraId="7F7A67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425" w:type="pct"/>
            <w:tcBorders>
              <w:top w:val="nil"/>
              <w:left w:val="nil"/>
              <w:bottom w:val="single" w:sz="4" w:space="0" w:color="000000"/>
              <w:right w:val="single" w:sz="4" w:space="0" w:color="000000"/>
            </w:tcBorders>
            <w:shd w:val="clear" w:color="000000" w:fill="FFFFFF"/>
            <w:vAlign w:val="bottom"/>
            <w:hideMark/>
          </w:tcPr>
          <w:p w14:paraId="24EFFE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0.188</w:t>
            </w:r>
          </w:p>
        </w:tc>
      </w:tr>
      <w:tr w:rsidR="00F62012" w:rsidRPr="00F62012" w14:paraId="6D1D4DC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FDF93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4640</w:t>
            </w:r>
          </w:p>
        </w:tc>
        <w:tc>
          <w:tcPr>
            <w:tcW w:w="623" w:type="pct"/>
            <w:tcBorders>
              <w:top w:val="nil"/>
              <w:left w:val="nil"/>
              <w:bottom w:val="single" w:sz="4" w:space="0" w:color="000000"/>
              <w:right w:val="single" w:sz="4" w:space="0" w:color="000000"/>
            </w:tcBorders>
            <w:shd w:val="clear" w:color="000000" w:fill="FFFFFF"/>
            <w:vAlign w:val="bottom"/>
            <w:hideMark/>
          </w:tcPr>
          <w:p w14:paraId="2F1A91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Бирюсинская, 4</w:t>
            </w:r>
          </w:p>
        </w:tc>
        <w:tc>
          <w:tcPr>
            <w:tcW w:w="378" w:type="pct"/>
            <w:tcBorders>
              <w:top w:val="nil"/>
              <w:left w:val="nil"/>
              <w:bottom w:val="single" w:sz="4" w:space="0" w:color="000000"/>
              <w:right w:val="single" w:sz="4" w:space="0" w:color="000000"/>
            </w:tcBorders>
            <w:shd w:val="clear" w:color="000000" w:fill="FFFFFF"/>
            <w:vAlign w:val="bottom"/>
            <w:hideMark/>
          </w:tcPr>
          <w:p w14:paraId="11CBC8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1C4922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CB050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0.0044</w:t>
            </w:r>
          </w:p>
        </w:tc>
        <w:tc>
          <w:tcPr>
            <w:tcW w:w="374" w:type="pct"/>
            <w:tcBorders>
              <w:top w:val="nil"/>
              <w:left w:val="nil"/>
              <w:bottom w:val="single" w:sz="4" w:space="0" w:color="000000"/>
              <w:right w:val="single" w:sz="4" w:space="0" w:color="000000"/>
            </w:tcBorders>
            <w:shd w:val="clear" w:color="000000" w:fill="FFFFFF"/>
            <w:vAlign w:val="bottom"/>
            <w:hideMark/>
          </w:tcPr>
          <w:p w14:paraId="4F42B0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0.00052</w:t>
            </w:r>
          </w:p>
        </w:tc>
        <w:tc>
          <w:tcPr>
            <w:tcW w:w="369" w:type="pct"/>
            <w:tcBorders>
              <w:top w:val="nil"/>
              <w:left w:val="nil"/>
              <w:bottom w:val="single" w:sz="4" w:space="0" w:color="000000"/>
              <w:right w:val="single" w:sz="4" w:space="0" w:color="000000"/>
            </w:tcBorders>
            <w:shd w:val="clear" w:color="000000" w:fill="FFFFFF"/>
            <w:vAlign w:val="bottom"/>
            <w:hideMark/>
          </w:tcPr>
          <w:p w14:paraId="4C82C0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F222A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CD2E5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0.176</w:t>
            </w:r>
          </w:p>
        </w:tc>
        <w:tc>
          <w:tcPr>
            <w:tcW w:w="293" w:type="pct"/>
            <w:tcBorders>
              <w:top w:val="nil"/>
              <w:left w:val="nil"/>
              <w:bottom w:val="single" w:sz="4" w:space="0" w:color="000000"/>
              <w:right w:val="single" w:sz="4" w:space="0" w:color="000000"/>
            </w:tcBorders>
            <w:shd w:val="clear" w:color="000000" w:fill="FFFFFF"/>
            <w:vAlign w:val="bottom"/>
            <w:hideMark/>
          </w:tcPr>
          <w:p w14:paraId="62EDD1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634" w:type="pct"/>
            <w:tcBorders>
              <w:top w:val="nil"/>
              <w:left w:val="nil"/>
              <w:bottom w:val="single" w:sz="4" w:space="0" w:color="000000"/>
              <w:right w:val="single" w:sz="4" w:space="0" w:color="000000"/>
            </w:tcBorders>
            <w:shd w:val="clear" w:color="000000" w:fill="FFFFFF"/>
            <w:vAlign w:val="bottom"/>
            <w:hideMark/>
          </w:tcPr>
          <w:p w14:paraId="588B89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w:t>
            </w:r>
          </w:p>
        </w:tc>
        <w:tc>
          <w:tcPr>
            <w:tcW w:w="425" w:type="pct"/>
            <w:tcBorders>
              <w:top w:val="nil"/>
              <w:left w:val="nil"/>
              <w:bottom w:val="single" w:sz="4" w:space="0" w:color="000000"/>
              <w:right w:val="single" w:sz="4" w:space="0" w:color="000000"/>
            </w:tcBorders>
            <w:shd w:val="clear" w:color="000000" w:fill="FFFFFF"/>
            <w:vAlign w:val="bottom"/>
            <w:hideMark/>
          </w:tcPr>
          <w:p w14:paraId="03EDED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0.191</w:t>
            </w:r>
          </w:p>
        </w:tc>
      </w:tr>
      <w:tr w:rsidR="00F62012" w:rsidRPr="00F62012" w14:paraId="22FF7FC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83CAE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4988</w:t>
            </w:r>
          </w:p>
        </w:tc>
        <w:tc>
          <w:tcPr>
            <w:tcW w:w="623" w:type="pct"/>
            <w:tcBorders>
              <w:top w:val="nil"/>
              <w:left w:val="nil"/>
              <w:bottom w:val="single" w:sz="4" w:space="0" w:color="000000"/>
              <w:right w:val="single" w:sz="4" w:space="0" w:color="000000"/>
            </w:tcBorders>
            <w:shd w:val="clear" w:color="000000" w:fill="FFFFFF"/>
            <w:vAlign w:val="bottom"/>
            <w:hideMark/>
          </w:tcPr>
          <w:p w14:paraId="6B0F44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Бирюсинская, 5</w:t>
            </w:r>
          </w:p>
        </w:tc>
        <w:tc>
          <w:tcPr>
            <w:tcW w:w="378" w:type="pct"/>
            <w:tcBorders>
              <w:top w:val="nil"/>
              <w:left w:val="nil"/>
              <w:bottom w:val="single" w:sz="4" w:space="0" w:color="000000"/>
              <w:right w:val="single" w:sz="4" w:space="0" w:color="000000"/>
            </w:tcBorders>
            <w:shd w:val="clear" w:color="000000" w:fill="FFFFFF"/>
            <w:vAlign w:val="bottom"/>
            <w:hideMark/>
          </w:tcPr>
          <w:p w14:paraId="4422F4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5FD356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99850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0.0023</w:t>
            </w:r>
          </w:p>
        </w:tc>
        <w:tc>
          <w:tcPr>
            <w:tcW w:w="374" w:type="pct"/>
            <w:tcBorders>
              <w:top w:val="nil"/>
              <w:left w:val="nil"/>
              <w:bottom w:val="single" w:sz="4" w:space="0" w:color="000000"/>
              <w:right w:val="single" w:sz="4" w:space="0" w:color="000000"/>
            </w:tcBorders>
            <w:shd w:val="clear" w:color="000000" w:fill="FFFFFF"/>
            <w:vAlign w:val="bottom"/>
            <w:hideMark/>
          </w:tcPr>
          <w:p w14:paraId="10E507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0.00042</w:t>
            </w:r>
          </w:p>
        </w:tc>
        <w:tc>
          <w:tcPr>
            <w:tcW w:w="369" w:type="pct"/>
            <w:tcBorders>
              <w:top w:val="nil"/>
              <w:left w:val="nil"/>
              <w:bottom w:val="single" w:sz="4" w:space="0" w:color="000000"/>
              <w:right w:val="single" w:sz="4" w:space="0" w:color="000000"/>
            </w:tcBorders>
            <w:shd w:val="clear" w:color="000000" w:fill="FFFFFF"/>
            <w:vAlign w:val="bottom"/>
            <w:hideMark/>
          </w:tcPr>
          <w:p w14:paraId="3D6F78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85BA0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E18A6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0.092</w:t>
            </w:r>
          </w:p>
        </w:tc>
        <w:tc>
          <w:tcPr>
            <w:tcW w:w="293" w:type="pct"/>
            <w:tcBorders>
              <w:top w:val="nil"/>
              <w:left w:val="nil"/>
              <w:bottom w:val="single" w:sz="4" w:space="0" w:color="000000"/>
              <w:right w:val="single" w:sz="4" w:space="0" w:color="000000"/>
            </w:tcBorders>
            <w:shd w:val="clear" w:color="000000" w:fill="FFFFFF"/>
            <w:vAlign w:val="bottom"/>
            <w:hideMark/>
          </w:tcPr>
          <w:p w14:paraId="7C0B99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634" w:type="pct"/>
            <w:tcBorders>
              <w:top w:val="nil"/>
              <w:left w:val="nil"/>
              <w:bottom w:val="single" w:sz="4" w:space="0" w:color="000000"/>
              <w:right w:val="single" w:sz="4" w:space="0" w:color="000000"/>
            </w:tcBorders>
            <w:shd w:val="clear" w:color="000000" w:fill="FFFFFF"/>
            <w:vAlign w:val="bottom"/>
            <w:hideMark/>
          </w:tcPr>
          <w:p w14:paraId="641A1C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425" w:type="pct"/>
            <w:tcBorders>
              <w:top w:val="nil"/>
              <w:left w:val="nil"/>
              <w:bottom w:val="single" w:sz="4" w:space="0" w:color="000000"/>
              <w:right w:val="single" w:sz="4" w:space="0" w:color="000000"/>
            </w:tcBorders>
            <w:shd w:val="clear" w:color="000000" w:fill="FFFFFF"/>
            <w:vAlign w:val="bottom"/>
            <w:hideMark/>
          </w:tcPr>
          <w:p w14:paraId="60E8DC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0.104</w:t>
            </w:r>
          </w:p>
        </w:tc>
      </w:tr>
      <w:tr w:rsidR="00F62012" w:rsidRPr="00F62012" w14:paraId="73EC6DF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ED6AE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7147</w:t>
            </w:r>
          </w:p>
        </w:tc>
        <w:tc>
          <w:tcPr>
            <w:tcW w:w="623" w:type="pct"/>
            <w:tcBorders>
              <w:top w:val="nil"/>
              <w:left w:val="nil"/>
              <w:bottom w:val="single" w:sz="4" w:space="0" w:color="000000"/>
              <w:right w:val="single" w:sz="4" w:space="0" w:color="000000"/>
            </w:tcBorders>
            <w:shd w:val="clear" w:color="000000" w:fill="FFFFFF"/>
            <w:vAlign w:val="bottom"/>
            <w:hideMark/>
          </w:tcPr>
          <w:p w14:paraId="4CEB3B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Бирюсинская, 7</w:t>
            </w:r>
          </w:p>
        </w:tc>
        <w:tc>
          <w:tcPr>
            <w:tcW w:w="378" w:type="pct"/>
            <w:tcBorders>
              <w:top w:val="nil"/>
              <w:left w:val="nil"/>
              <w:bottom w:val="single" w:sz="4" w:space="0" w:color="000000"/>
              <w:right w:val="single" w:sz="4" w:space="0" w:color="000000"/>
            </w:tcBorders>
            <w:shd w:val="clear" w:color="000000" w:fill="FFFFFF"/>
            <w:vAlign w:val="bottom"/>
            <w:hideMark/>
          </w:tcPr>
          <w:p w14:paraId="4C3C23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7A1B3B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01C287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77519D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0.00052</w:t>
            </w:r>
          </w:p>
        </w:tc>
        <w:tc>
          <w:tcPr>
            <w:tcW w:w="369" w:type="pct"/>
            <w:tcBorders>
              <w:top w:val="nil"/>
              <w:left w:val="nil"/>
              <w:bottom w:val="single" w:sz="4" w:space="0" w:color="000000"/>
              <w:right w:val="single" w:sz="4" w:space="0" w:color="000000"/>
            </w:tcBorders>
            <w:shd w:val="clear" w:color="000000" w:fill="FFFFFF"/>
            <w:vAlign w:val="bottom"/>
            <w:hideMark/>
          </w:tcPr>
          <w:p w14:paraId="110882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E8E9A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FD7C0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3C6F3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634" w:type="pct"/>
            <w:tcBorders>
              <w:top w:val="nil"/>
              <w:left w:val="nil"/>
              <w:bottom w:val="single" w:sz="4" w:space="0" w:color="000000"/>
              <w:right w:val="single" w:sz="4" w:space="0" w:color="000000"/>
            </w:tcBorders>
            <w:shd w:val="clear" w:color="000000" w:fill="FFFFFF"/>
            <w:vAlign w:val="bottom"/>
            <w:hideMark/>
          </w:tcPr>
          <w:p w14:paraId="12720C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w:t>
            </w:r>
          </w:p>
        </w:tc>
        <w:tc>
          <w:tcPr>
            <w:tcW w:w="425" w:type="pct"/>
            <w:tcBorders>
              <w:top w:val="nil"/>
              <w:left w:val="nil"/>
              <w:bottom w:val="single" w:sz="4" w:space="0" w:color="000000"/>
              <w:right w:val="single" w:sz="4" w:space="0" w:color="000000"/>
            </w:tcBorders>
            <w:shd w:val="clear" w:color="000000" w:fill="FFFFFF"/>
            <w:vAlign w:val="bottom"/>
            <w:hideMark/>
          </w:tcPr>
          <w:p w14:paraId="31D696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r>
      <w:tr w:rsidR="00F62012" w:rsidRPr="00F62012" w14:paraId="4F32CF6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0438F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150</w:t>
            </w:r>
          </w:p>
        </w:tc>
        <w:tc>
          <w:tcPr>
            <w:tcW w:w="623" w:type="pct"/>
            <w:tcBorders>
              <w:top w:val="nil"/>
              <w:left w:val="nil"/>
              <w:bottom w:val="single" w:sz="4" w:space="0" w:color="000000"/>
              <w:right w:val="single" w:sz="4" w:space="0" w:color="000000"/>
            </w:tcBorders>
            <w:shd w:val="clear" w:color="000000" w:fill="FFFFFF"/>
            <w:vAlign w:val="bottom"/>
            <w:hideMark/>
          </w:tcPr>
          <w:p w14:paraId="4AEE65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Буровиков, 1</w:t>
            </w:r>
          </w:p>
        </w:tc>
        <w:tc>
          <w:tcPr>
            <w:tcW w:w="378" w:type="pct"/>
            <w:tcBorders>
              <w:top w:val="nil"/>
              <w:left w:val="nil"/>
              <w:bottom w:val="single" w:sz="4" w:space="0" w:color="000000"/>
              <w:right w:val="single" w:sz="4" w:space="0" w:color="000000"/>
            </w:tcBorders>
            <w:shd w:val="clear" w:color="000000" w:fill="FFFFFF"/>
            <w:vAlign w:val="bottom"/>
            <w:hideMark/>
          </w:tcPr>
          <w:p w14:paraId="70E64A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6BB7AB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0488E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0.1265</w:t>
            </w:r>
          </w:p>
        </w:tc>
        <w:tc>
          <w:tcPr>
            <w:tcW w:w="374" w:type="pct"/>
            <w:tcBorders>
              <w:top w:val="nil"/>
              <w:left w:val="nil"/>
              <w:bottom w:val="single" w:sz="4" w:space="0" w:color="000000"/>
              <w:right w:val="single" w:sz="4" w:space="0" w:color="000000"/>
            </w:tcBorders>
            <w:shd w:val="clear" w:color="000000" w:fill="FFFFFF"/>
            <w:vAlign w:val="bottom"/>
            <w:hideMark/>
          </w:tcPr>
          <w:p w14:paraId="346A81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w:t>
            </w:r>
          </w:p>
        </w:tc>
        <w:tc>
          <w:tcPr>
            <w:tcW w:w="369" w:type="pct"/>
            <w:tcBorders>
              <w:top w:val="nil"/>
              <w:left w:val="nil"/>
              <w:bottom w:val="single" w:sz="4" w:space="0" w:color="000000"/>
              <w:right w:val="single" w:sz="4" w:space="0" w:color="000000"/>
            </w:tcBorders>
            <w:shd w:val="clear" w:color="000000" w:fill="FFFFFF"/>
            <w:vAlign w:val="bottom"/>
            <w:hideMark/>
          </w:tcPr>
          <w:p w14:paraId="74F350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575F9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A0216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A9AA0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291BD0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E97B4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77631BA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B4BAF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151</w:t>
            </w:r>
          </w:p>
        </w:tc>
        <w:tc>
          <w:tcPr>
            <w:tcW w:w="623" w:type="pct"/>
            <w:tcBorders>
              <w:top w:val="nil"/>
              <w:left w:val="nil"/>
              <w:bottom w:val="single" w:sz="4" w:space="0" w:color="000000"/>
              <w:right w:val="single" w:sz="4" w:space="0" w:color="000000"/>
            </w:tcBorders>
            <w:shd w:val="clear" w:color="000000" w:fill="FFFFFF"/>
            <w:vAlign w:val="bottom"/>
            <w:hideMark/>
          </w:tcPr>
          <w:p w14:paraId="51A188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Буровиков, 2</w:t>
            </w:r>
          </w:p>
        </w:tc>
        <w:tc>
          <w:tcPr>
            <w:tcW w:w="378" w:type="pct"/>
            <w:tcBorders>
              <w:top w:val="nil"/>
              <w:left w:val="nil"/>
              <w:bottom w:val="single" w:sz="4" w:space="0" w:color="000000"/>
              <w:right w:val="single" w:sz="4" w:space="0" w:color="000000"/>
            </w:tcBorders>
            <w:shd w:val="clear" w:color="000000" w:fill="FFFFFF"/>
            <w:vAlign w:val="bottom"/>
            <w:hideMark/>
          </w:tcPr>
          <w:p w14:paraId="43EE54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5CF10D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6AF09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0.0222</w:t>
            </w:r>
          </w:p>
        </w:tc>
        <w:tc>
          <w:tcPr>
            <w:tcW w:w="374" w:type="pct"/>
            <w:tcBorders>
              <w:top w:val="nil"/>
              <w:left w:val="nil"/>
              <w:bottom w:val="single" w:sz="4" w:space="0" w:color="000000"/>
              <w:right w:val="single" w:sz="4" w:space="0" w:color="000000"/>
            </w:tcBorders>
            <w:shd w:val="clear" w:color="000000" w:fill="FFFFFF"/>
            <w:vAlign w:val="bottom"/>
            <w:hideMark/>
          </w:tcPr>
          <w:p w14:paraId="45E4A8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0.0016</w:t>
            </w:r>
          </w:p>
        </w:tc>
        <w:tc>
          <w:tcPr>
            <w:tcW w:w="369" w:type="pct"/>
            <w:tcBorders>
              <w:top w:val="nil"/>
              <w:left w:val="nil"/>
              <w:bottom w:val="single" w:sz="4" w:space="0" w:color="000000"/>
              <w:right w:val="single" w:sz="4" w:space="0" w:color="000000"/>
            </w:tcBorders>
            <w:shd w:val="clear" w:color="000000" w:fill="FFFFFF"/>
            <w:vAlign w:val="bottom"/>
            <w:hideMark/>
          </w:tcPr>
          <w:p w14:paraId="703154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F7CF8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84C92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0.888</w:t>
            </w:r>
          </w:p>
        </w:tc>
        <w:tc>
          <w:tcPr>
            <w:tcW w:w="293" w:type="pct"/>
            <w:tcBorders>
              <w:top w:val="nil"/>
              <w:left w:val="nil"/>
              <w:bottom w:val="single" w:sz="4" w:space="0" w:color="000000"/>
              <w:right w:val="single" w:sz="4" w:space="0" w:color="000000"/>
            </w:tcBorders>
            <w:shd w:val="clear" w:color="000000" w:fill="FFFFFF"/>
            <w:vAlign w:val="bottom"/>
            <w:hideMark/>
          </w:tcPr>
          <w:p w14:paraId="274CCD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0.029</w:t>
            </w:r>
          </w:p>
        </w:tc>
        <w:tc>
          <w:tcPr>
            <w:tcW w:w="634" w:type="pct"/>
            <w:tcBorders>
              <w:top w:val="nil"/>
              <w:left w:val="nil"/>
              <w:bottom w:val="single" w:sz="4" w:space="0" w:color="000000"/>
              <w:right w:val="single" w:sz="4" w:space="0" w:color="000000"/>
            </w:tcBorders>
            <w:shd w:val="clear" w:color="000000" w:fill="FFFFFF"/>
            <w:vAlign w:val="bottom"/>
            <w:hideMark/>
          </w:tcPr>
          <w:p w14:paraId="488079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w:t>
            </w:r>
          </w:p>
        </w:tc>
        <w:tc>
          <w:tcPr>
            <w:tcW w:w="425" w:type="pct"/>
            <w:tcBorders>
              <w:top w:val="nil"/>
              <w:left w:val="nil"/>
              <w:bottom w:val="single" w:sz="4" w:space="0" w:color="000000"/>
              <w:right w:val="single" w:sz="4" w:space="0" w:color="000000"/>
            </w:tcBorders>
            <w:shd w:val="clear" w:color="000000" w:fill="FFFFFF"/>
            <w:vAlign w:val="bottom"/>
            <w:hideMark/>
          </w:tcPr>
          <w:p w14:paraId="157520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0.935</w:t>
            </w:r>
          </w:p>
        </w:tc>
      </w:tr>
      <w:tr w:rsidR="00F62012" w:rsidRPr="00F62012" w14:paraId="7A67F69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027C6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149</w:t>
            </w:r>
          </w:p>
        </w:tc>
        <w:tc>
          <w:tcPr>
            <w:tcW w:w="623" w:type="pct"/>
            <w:tcBorders>
              <w:top w:val="nil"/>
              <w:left w:val="nil"/>
              <w:bottom w:val="single" w:sz="4" w:space="0" w:color="000000"/>
              <w:right w:val="single" w:sz="4" w:space="0" w:color="000000"/>
            </w:tcBorders>
            <w:shd w:val="clear" w:color="000000" w:fill="FFFFFF"/>
            <w:vAlign w:val="bottom"/>
            <w:hideMark/>
          </w:tcPr>
          <w:p w14:paraId="00E4F2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Буровиков, 3</w:t>
            </w:r>
          </w:p>
        </w:tc>
        <w:tc>
          <w:tcPr>
            <w:tcW w:w="378" w:type="pct"/>
            <w:tcBorders>
              <w:top w:val="nil"/>
              <w:left w:val="nil"/>
              <w:bottom w:val="single" w:sz="4" w:space="0" w:color="000000"/>
              <w:right w:val="single" w:sz="4" w:space="0" w:color="000000"/>
            </w:tcBorders>
            <w:shd w:val="clear" w:color="000000" w:fill="FFFFFF"/>
            <w:vAlign w:val="bottom"/>
            <w:hideMark/>
          </w:tcPr>
          <w:p w14:paraId="19A26B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3F5393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45F07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0.1269</w:t>
            </w:r>
          </w:p>
        </w:tc>
        <w:tc>
          <w:tcPr>
            <w:tcW w:w="374" w:type="pct"/>
            <w:tcBorders>
              <w:top w:val="nil"/>
              <w:left w:val="nil"/>
              <w:bottom w:val="single" w:sz="4" w:space="0" w:color="000000"/>
              <w:right w:val="single" w:sz="4" w:space="0" w:color="000000"/>
            </w:tcBorders>
            <w:shd w:val="clear" w:color="000000" w:fill="FFFFFF"/>
            <w:vAlign w:val="bottom"/>
            <w:hideMark/>
          </w:tcPr>
          <w:p w14:paraId="70AB42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0.0108</w:t>
            </w:r>
          </w:p>
        </w:tc>
        <w:tc>
          <w:tcPr>
            <w:tcW w:w="369" w:type="pct"/>
            <w:tcBorders>
              <w:top w:val="nil"/>
              <w:left w:val="nil"/>
              <w:bottom w:val="single" w:sz="4" w:space="0" w:color="000000"/>
              <w:right w:val="single" w:sz="4" w:space="0" w:color="000000"/>
            </w:tcBorders>
            <w:shd w:val="clear" w:color="000000" w:fill="FFFFFF"/>
            <w:vAlign w:val="bottom"/>
            <w:hideMark/>
          </w:tcPr>
          <w:p w14:paraId="751C78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039DF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72D39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15F45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1F0C7D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15648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490E52F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16ADB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6991</w:t>
            </w:r>
          </w:p>
        </w:tc>
        <w:tc>
          <w:tcPr>
            <w:tcW w:w="623" w:type="pct"/>
            <w:tcBorders>
              <w:top w:val="nil"/>
              <w:left w:val="nil"/>
              <w:bottom w:val="single" w:sz="4" w:space="0" w:color="000000"/>
              <w:right w:val="single" w:sz="4" w:space="0" w:color="000000"/>
            </w:tcBorders>
            <w:shd w:val="clear" w:color="000000" w:fill="FFFFFF"/>
            <w:vAlign w:val="bottom"/>
            <w:hideMark/>
          </w:tcPr>
          <w:p w14:paraId="7B712B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Буровиков, 4</w:t>
            </w:r>
          </w:p>
        </w:tc>
        <w:tc>
          <w:tcPr>
            <w:tcW w:w="378" w:type="pct"/>
            <w:tcBorders>
              <w:top w:val="nil"/>
              <w:left w:val="nil"/>
              <w:bottom w:val="single" w:sz="4" w:space="0" w:color="000000"/>
              <w:right w:val="single" w:sz="4" w:space="0" w:color="000000"/>
            </w:tcBorders>
            <w:shd w:val="clear" w:color="000000" w:fill="FFFFFF"/>
            <w:vAlign w:val="bottom"/>
            <w:hideMark/>
          </w:tcPr>
          <w:p w14:paraId="73FD0F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6413E4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A38BC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0.0111</w:t>
            </w:r>
          </w:p>
        </w:tc>
        <w:tc>
          <w:tcPr>
            <w:tcW w:w="374" w:type="pct"/>
            <w:tcBorders>
              <w:top w:val="nil"/>
              <w:left w:val="nil"/>
              <w:bottom w:val="single" w:sz="4" w:space="0" w:color="000000"/>
              <w:right w:val="single" w:sz="4" w:space="0" w:color="000000"/>
            </w:tcBorders>
            <w:shd w:val="clear" w:color="000000" w:fill="FFFFFF"/>
            <w:vAlign w:val="bottom"/>
            <w:hideMark/>
          </w:tcPr>
          <w:p w14:paraId="026351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0.0011</w:t>
            </w:r>
          </w:p>
        </w:tc>
        <w:tc>
          <w:tcPr>
            <w:tcW w:w="369" w:type="pct"/>
            <w:tcBorders>
              <w:top w:val="nil"/>
              <w:left w:val="nil"/>
              <w:bottom w:val="single" w:sz="4" w:space="0" w:color="000000"/>
              <w:right w:val="single" w:sz="4" w:space="0" w:color="000000"/>
            </w:tcBorders>
            <w:shd w:val="clear" w:color="000000" w:fill="FFFFFF"/>
            <w:vAlign w:val="bottom"/>
            <w:hideMark/>
          </w:tcPr>
          <w:p w14:paraId="373BAC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76482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5F0E5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0.444</w:t>
            </w:r>
          </w:p>
        </w:tc>
        <w:tc>
          <w:tcPr>
            <w:tcW w:w="293" w:type="pct"/>
            <w:tcBorders>
              <w:top w:val="nil"/>
              <w:left w:val="nil"/>
              <w:bottom w:val="single" w:sz="4" w:space="0" w:color="000000"/>
              <w:right w:val="single" w:sz="4" w:space="0" w:color="000000"/>
            </w:tcBorders>
            <w:shd w:val="clear" w:color="000000" w:fill="FFFFFF"/>
            <w:vAlign w:val="bottom"/>
            <w:hideMark/>
          </w:tcPr>
          <w:p w14:paraId="217F28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w:t>
            </w:r>
          </w:p>
        </w:tc>
        <w:tc>
          <w:tcPr>
            <w:tcW w:w="634" w:type="pct"/>
            <w:tcBorders>
              <w:top w:val="nil"/>
              <w:left w:val="nil"/>
              <w:bottom w:val="single" w:sz="4" w:space="0" w:color="000000"/>
              <w:right w:val="single" w:sz="4" w:space="0" w:color="000000"/>
            </w:tcBorders>
            <w:shd w:val="clear" w:color="000000" w:fill="FFFFFF"/>
            <w:vAlign w:val="bottom"/>
            <w:hideMark/>
          </w:tcPr>
          <w:p w14:paraId="263F5D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425" w:type="pct"/>
            <w:tcBorders>
              <w:top w:val="nil"/>
              <w:left w:val="nil"/>
              <w:bottom w:val="single" w:sz="4" w:space="0" w:color="000000"/>
              <w:right w:val="single" w:sz="4" w:space="0" w:color="000000"/>
            </w:tcBorders>
            <w:shd w:val="clear" w:color="000000" w:fill="FFFFFF"/>
            <w:vAlign w:val="bottom"/>
            <w:hideMark/>
          </w:tcPr>
          <w:p w14:paraId="01AE89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0.476</w:t>
            </w:r>
          </w:p>
        </w:tc>
      </w:tr>
      <w:tr w:rsidR="00F62012" w:rsidRPr="00F62012" w14:paraId="7A2F18A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592C1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154</w:t>
            </w:r>
          </w:p>
        </w:tc>
        <w:tc>
          <w:tcPr>
            <w:tcW w:w="623" w:type="pct"/>
            <w:tcBorders>
              <w:top w:val="nil"/>
              <w:left w:val="nil"/>
              <w:bottom w:val="single" w:sz="4" w:space="0" w:color="000000"/>
              <w:right w:val="single" w:sz="4" w:space="0" w:color="000000"/>
            </w:tcBorders>
            <w:shd w:val="clear" w:color="000000" w:fill="FFFFFF"/>
            <w:vAlign w:val="bottom"/>
            <w:hideMark/>
          </w:tcPr>
          <w:p w14:paraId="2A1157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Буровиков, 4</w:t>
            </w:r>
          </w:p>
        </w:tc>
        <w:tc>
          <w:tcPr>
            <w:tcW w:w="378" w:type="pct"/>
            <w:tcBorders>
              <w:top w:val="nil"/>
              <w:left w:val="nil"/>
              <w:bottom w:val="single" w:sz="4" w:space="0" w:color="000000"/>
              <w:right w:val="single" w:sz="4" w:space="0" w:color="000000"/>
            </w:tcBorders>
            <w:shd w:val="clear" w:color="000000" w:fill="FFFFFF"/>
            <w:vAlign w:val="bottom"/>
            <w:hideMark/>
          </w:tcPr>
          <w:p w14:paraId="666BDC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7130C6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7373C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0.0111</w:t>
            </w:r>
          </w:p>
        </w:tc>
        <w:tc>
          <w:tcPr>
            <w:tcW w:w="374" w:type="pct"/>
            <w:tcBorders>
              <w:top w:val="nil"/>
              <w:left w:val="nil"/>
              <w:bottom w:val="single" w:sz="4" w:space="0" w:color="000000"/>
              <w:right w:val="single" w:sz="4" w:space="0" w:color="000000"/>
            </w:tcBorders>
            <w:shd w:val="clear" w:color="000000" w:fill="FFFFFF"/>
            <w:vAlign w:val="bottom"/>
            <w:hideMark/>
          </w:tcPr>
          <w:p w14:paraId="6896DB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0.0011</w:t>
            </w:r>
          </w:p>
        </w:tc>
        <w:tc>
          <w:tcPr>
            <w:tcW w:w="369" w:type="pct"/>
            <w:tcBorders>
              <w:top w:val="nil"/>
              <w:left w:val="nil"/>
              <w:bottom w:val="single" w:sz="4" w:space="0" w:color="000000"/>
              <w:right w:val="single" w:sz="4" w:space="0" w:color="000000"/>
            </w:tcBorders>
            <w:shd w:val="clear" w:color="000000" w:fill="FFFFFF"/>
            <w:vAlign w:val="bottom"/>
            <w:hideMark/>
          </w:tcPr>
          <w:p w14:paraId="7E7FA2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18565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59534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0.444</w:t>
            </w:r>
          </w:p>
        </w:tc>
        <w:tc>
          <w:tcPr>
            <w:tcW w:w="293" w:type="pct"/>
            <w:tcBorders>
              <w:top w:val="nil"/>
              <w:left w:val="nil"/>
              <w:bottom w:val="single" w:sz="4" w:space="0" w:color="000000"/>
              <w:right w:val="single" w:sz="4" w:space="0" w:color="000000"/>
            </w:tcBorders>
            <w:shd w:val="clear" w:color="000000" w:fill="FFFFFF"/>
            <w:vAlign w:val="bottom"/>
            <w:hideMark/>
          </w:tcPr>
          <w:p w14:paraId="203AAF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w:t>
            </w:r>
          </w:p>
        </w:tc>
        <w:tc>
          <w:tcPr>
            <w:tcW w:w="634" w:type="pct"/>
            <w:tcBorders>
              <w:top w:val="nil"/>
              <w:left w:val="nil"/>
              <w:bottom w:val="single" w:sz="4" w:space="0" w:color="000000"/>
              <w:right w:val="single" w:sz="4" w:space="0" w:color="000000"/>
            </w:tcBorders>
            <w:shd w:val="clear" w:color="000000" w:fill="FFFFFF"/>
            <w:vAlign w:val="bottom"/>
            <w:hideMark/>
          </w:tcPr>
          <w:p w14:paraId="067B7F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425" w:type="pct"/>
            <w:tcBorders>
              <w:top w:val="nil"/>
              <w:left w:val="nil"/>
              <w:bottom w:val="single" w:sz="4" w:space="0" w:color="000000"/>
              <w:right w:val="single" w:sz="4" w:space="0" w:color="000000"/>
            </w:tcBorders>
            <w:shd w:val="clear" w:color="000000" w:fill="FFFFFF"/>
            <w:vAlign w:val="bottom"/>
            <w:hideMark/>
          </w:tcPr>
          <w:p w14:paraId="11347E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0.476</w:t>
            </w:r>
          </w:p>
        </w:tc>
      </w:tr>
      <w:tr w:rsidR="00F62012" w:rsidRPr="00F62012" w14:paraId="61E8E33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BD1A6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3950</w:t>
            </w:r>
          </w:p>
        </w:tc>
        <w:tc>
          <w:tcPr>
            <w:tcW w:w="623" w:type="pct"/>
            <w:tcBorders>
              <w:top w:val="nil"/>
              <w:left w:val="nil"/>
              <w:bottom w:val="single" w:sz="4" w:space="0" w:color="000000"/>
              <w:right w:val="single" w:sz="4" w:space="0" w:color="000000"/>
            </w:tcBorders>
            <w:shd w:val="clear" w:color="000000" w:fill="FFFFFF"/>
            <w:vAlign w:val="bottom"/>
            <w:hideMark/>
          </w:tcPr>
          <w:p w14:paraId="34DFAD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Буровиков, 5</w:t>
            </w:r>
          </w:p>
        </w:tc>
        <w:tc>
          <w:tcPr>
            <w:tcW w:w="378" w:type="pct"/>
            <w:tcBorders>
              <w:top w:val="nil"/>
              <w:left w:val="nil"/>
              <w:bottom w:val="single" w:sz="4" w:space="0" w:color="000000"/>
              <w:right w:val="single" w:sz="4" w:space="0" w:color="000000"/>
            </w:tcBorders>
            <w:shd w:val="clear" w:color="000000" w:fill="FFFFFF"/>
            <w:vAlign w:val="bottom"/>
            <w:hideMark/>
          </w:tcPr>
          <w:p w14:paraId="121B14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63D1C1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0EB2A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0.1262</w:t>
            </w:r>
          </w:p>
        </w:tc>
        <w:tc>
          <w:tcPr>
            <w:tcW w:w="374" w:type="pct"/>
            <w:tcBorders>
              <w:top w:val="nil"/>
              <w:left w:val="nil"/>
              <w:bottom w:val="single" w:sz="4" w:space="0" w:color="000000"/>
              <w:right w:val="single" w:sz="4" w:space="0" w:color="000000"/>
            </w:tcBorders>
            <w:shd w:val="clear" w:color="000000" w:fill="FFFFFF"/>
            <w:vAlign w:val="bottom"/>
            <w:hideMark/>
          </w:tcPr>
          <w:p w14:paraId="2F4837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0.0146</w:t>
            </w:r>
          </w:p>
        </w:tc>
        <w:tc>
          <w:tcPr>
            <w:tcW w:w="369" w:type="pct"/>
            <w:tcBorders>
              <w:top w:val="nil"/>
              <w:left w:val="nil"/>
              <w:bottom w:val="single" w:sz="4" w:space="0" w:color="000000"/>
              <w:right w:val="single" w:sz="4" w:space="0" w:color="000000"/>
            </w:tcBorders>
            <w:shd w:val="clear" w:color="000000" w:fill="FFFFFF"/>
            <w:vAlign w:val="bottom"/>
            <w:hideMark/>
          </w:tcPr>
          <w:p w14:paraId="0087E4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86273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3EB6C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5.048</w:t>
            </w:r>
          </w:p>
        </w:tc>
        <w:tc>
          <w:tcPr>
            <w:tcW w:w="293" w:type="pct"/>
            <w:tcBorders>
              <w:top w:val="nil"/>
              <w:left w:val="nil"/>
              <w:bottom w:val="single" w:sz="4" w:space="0" w:color="000000"/>
              <w:right w:val="single" w:sz="4" w:space="0" w:color="000000"/>
            </w:tcBorders>
            <w:shd w:val="clear" w:color="000000" w:fill="FFFFFF"/>
            <w:vAlign w:val="bottom"/>
            <w:hideMark/>
          </w:tcPr>
          <w:p w14:paraId="1A90AE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0.265</w:t>
            </w:r>
          </w:p>
        </w:tc>
        <w:tc>
          <w:tcPr>
            <w:tcW w:w="634" w:type="pct"/>
            <w:tcBorders>
              <w:top w:val="nil"/>
              <w:left w:val="nil"/>
              <w:bottom w:val="single" w:sz="4" w:space="0" w:color="000000"/>
              <w:right w:val="single" w:sz="4" w:space="0" w:color="000000"/>
            </w:tcBorders>
            <w:shd w:val="clear" w:color="000000" w:fill="FFFFFF"/>
            <w:vAlign w:val="bottom"/>
            <w:hideMark/>
          </w:tcPr>
          <w:p w14:paraId="3B9362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0.159</w:t>
            </w:r>
          </w:p>
        </w:tc>
        <w:tc>
          <w:tcPr>
            <w:tcW w:w="425" w:type="pct"/>
            <w:tcBorders>
              <w:top w:val="nil"/>
              <w:left w:val="nil"/>
              <w:bottom w:val="single" w:sz="4" w:space="0" w:color="000000"/>
              <w:right w:val="single" w:sz="4" w:space="0" w:color="000000"/>
            </w:tcBorders>
            <w:shd w:val="clear" w:color="000000" w:fill="FFFFFF"/>
            <w:vAlign w:val="bottom"/>
            <w:hideMark/>
          </w:tcPr>
          <w:p w14:paraId="089FA6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5.473</w:t>
            </w:r>
          </w:p>
        </w:tc>
      </w:tr>
      <w:tr w:rsidR="00F62012" w:rsidRPr="00F62012" w14:paraId="641EA9D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E61D4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156</w:t>
            </w:r>
          </w:p>
        </w:tc>
        <w:tc>
          <w:tcPr>
            <w:tcW w:w="623" w:type="pct"/>
            <w:tcBorders>
              <w:top w:val="nil"/>
              <w:left w:val="nil"/>
              <w:bottom w:val="single" w:sz="4" w:space="0" w:color="000000"/>
              <w:right w:val="single" w:sz="4" w:space="0" w:color="000000"/>
            </w:tcBorders>
            <w:shd w:val="clear" w:color="000000" w:fill="FFFFFF"/>
            <w:vAlign w:val="bottom"/>
            <w:hideMark/>
          </w:tcPr>
          <w:p w14:paraId="4A1C67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Буровиков, 6</w:t>
            </w:r>
          </w:p>
        </w:tc>
        <w:tc>
          <w:tcPr>
            <w:tcW w:w="378" w:type="pct"/>
            <w:tcBorders>
              <w:top w:val="nil"/>
              <w:left w:val="nil"/>
              <w:bottom w:val="single" w:sz="4" w:space="0" w:color="000000"/>
              <w:right w:val="single" w:sz="4" w:space="0" w:color="000000"/>
            </w:tcBorders>
            <w:shd w:val="clear" w:color="000000" w:fill="FFFFFF"/>
            <w:vAlign w:val="bottom"/>
            <w:hideMark/>
          </w:tcPr>
          <w:p w14:paraId="4961D1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36D68B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FA9CA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0.0223</w:t>
            </w:r>
          </w:p>
        </w:tc>
        <w:tc>
          <w:tcPr>
            <w:tcW w:w="374" w:type="pct"/>
            <w:tcBorders>
              <w:top w:val="nil"/>
              <w:left w:val="nil"/>
              <w:bottom w:val="single" w:sz="4" w:space="0" w:color="000000"/>
              <w:right w:val="single" w:sz="4" w:space="0" w:color="000000"/>
            </w:tcBorders>
            <w:shd w:val="clear" w:color="000000" w:fill="FFFFFF"/>
            <w:vAlign w:val="bottom"/>
            <w:hideMark/>
          </w:tcPr>
          <w:p w14:paraId="120ADA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0.0032</w:t>
            </w:r>
          </w:p>
        </w:tc>
        <w:tc>
          <w:tcPr>
            <w:tcW w:w="369" w:type="pct"/>
            <w:tcBorders>
              <w:top w:val="nil"/>
              <w:left w:val="nil"/>
              <w:bottom w:val="single" w:sz="4" w:space="0" w:color="000000"/>
              <w:right w:val="single" w:sz="4" w:space="0" w:color="000000"/>
            </w:tcBorders>
            <w:shd w:val="clear" w:color="000000" w:fill="FFFFFF"/>
            <w:vAlign w:val="bottom"/>
            <w:hideMark/>
          </w:tcPr>
          <w:p w14:paraId="4573B4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2D21F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22045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0.892</w:t>
            </w:r>
          </w:p>
        </w:tc>
        <w:tc>
          <w:tcPr>
            <w:tcW w:w="293" w:type="pct"/>
            <w:tcBorders>
              <w:top w:val="nil"/>
              <w:left w:val="nil"/>
              <w:bottom w:val="single" w:sz="4" w:space="0" w:color="000000"/>
              <w:right w:val="single" w:sz="4" w:space="0" w:color="000000"/>
            </w:tcBorders>
            <w:shd w:val="clear" w:color="000000" w:fill="FFFFFF"/>
            <w:vAlign w:val="bottom"/>
            <w:hideMark/>
          </w:tcPr>
          <w:p w14:paraId="3A2F76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0.058</w:t>
            </w:r>
          </w:p>
        </w:tc>
        <w:tc>
          <w:tcPr>
            <w:tcW w:w="634" w:type="pct"/>
            <w:tcBorders>
              <w:top w:val="nil"/>
              <w:left w:val="nil"/>
              <w:bottom w:val="single" w:sz="4" w:space="0" w:color="000000"/>
              <w:right w:val="single" w:sz="4" w:space="0" w:color="000000"/>
            </w:tcBorders>
            <w:shd w:val="clear" w:color="000000" w:fill="FFFFFF"/>
            <w:vAlign w:val="bottom"/>
            <w:hideMark/>
          </w:tcPr>
          <w:p w14:paraId="49EBC4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0.035</w:t>
            </w:r>
          </w:p>
        </w:tc>
        <w:tc>
          <w:tcPr>
            <w:tcW w:w="425" w:type="pct"/>
            <w:tcBorders>
              <w:top w:val="nil"/>
              <w:left w:val="nil"/>
              <w:bottom w:val="single" w:sz="4" w:space="0" w:color="000000"/>
              <w:right w:val="single" w:sz="4" w:space="0" w:color="000000"/>
            </w:tcBorders>
            <w:shd w:val="clear" w:color="000000" w:fill="FFFFFF"/>
            <w:vAlign w:val="bottom"/>
            <w:hideMark/>
          </w:tcPr>
          <w:p w14:paraId="09AF01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0.985</w:t>
            </w:r>
          </w:p>
        </w:tc>
      </w:tr>
      <w:tr w:rsidR="00F62012" w:rsidRPr="00F62012" w14:paraId="116BD0A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765CE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3960</w:t>
            </w:r>
          </w:p>
        </w:tc>
        <w:tc>
          <w:tcPr>
            <w:tcW w:w="623" w:type="pct"/>
            <w:tcBorders>
              <w:top w:val="nil"/>
              <w:left w:val="nil"/>
              <w:bottom w:val="single" w:sz="4" w:space="0" w:color="000000"/>
              <w:right w:val="single" w:sz="4" w:space="0" w:color="000000"/>
            </w:tcBorders>
            <w:shd w:val="clear" w:color="000000" w:fill="FFFFFF"/>
            <w:vAlign w:val="bottom"/>
            <w:hideMark/>
          </w:tcPr>
          <w:p w14:paraId="67C155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Буровиков, 7</w:t>
            </w:r>
          </w:p>
        </w:tc>
        <w:tc>
          <w:tcPr>
            <w:tcW w:w="378" w:type="pct"/>
            <w:tcBorders>
              <w:top w:val="nil"/>
              <w:left w:val="nil"/>
              <w:bottom w:val="single" w:sz="4" w:space="0" w:color="000000"/>
              <w:right w:val="single" w:sz="4" w:space="0" w:color="000000"/>
            </w:tcBorders>
            <w:shd w:val="clear" w:color="000000" w:fill="FFFFFF"/>
            <w:vAlign w:val="bottom"/>
            <w:hideMark/>
          </w:tcPr>
          <w:p w14:paraId="073A37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765CD0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1A6EA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0.0256</w:t>
            </w:r>
          </w:p>
        </w:tc>
        <w:tc>
          <w:tcPr>
            <w:tcW w:w="374" w:type="pct"/>
            <w:tcBorders>
              <w:top w:val="nil"/>
              <w:left w:val="nil"/>
              <w:bottom w:val="single" w:sz="4" w:space="0" w:color="000000"/>
              <w:right w:val="single" w:sz="4" w:space="0" w:color="000000"/>
            </w:tcBorders>
            <w:shd w:val="clear" w:color="000000" w:fill="FFFFFF"/>
            <w:vAlign w:val="bottom"/>
            <w:hideMark/>
          </w:tcPr>
          <w:p w14:paraId="6CBCAA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w:t>
            </w:r>
          </w:p>
        </w:tc>
        <w:tc>
          <w:tcPr>
            <w:tcW w:w="369" w:type="pct"/>
            <w:tcBorders>
              <w:top w:val="nil"/>
              <w:left w:val="nil"/>
              <w:bottom w:val="single" w:sz="4" w:space="0" w:color="000000"/>
              <w:right w:val="single" w:sz="4" w:space="0" w:color="000000"/>
            </w:tcBorders>
            <w:shd w:val="clear" w:color="000000" w:fill="FFFFFF"/>
            <w:vAlign w:val="bottom"/>
            <w:hideMark/>
          </w:tcPr>
          <w:p w14:paraId="1CE5F4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CEB34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63CA4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1.024</w:t>
            </w:r>
          </w:p>
        </w:tc>
        <w:tc>
          <w:tcPr>
            <w:tcW w:w="293" w:type="pct"/>
            <w:tcBorders>
              <w:top w:val="nil"/>
              <w:left w:val="nil"/>
              <w:bottom w:val="single" w:sz="4" w:space="0" w:color="000000"/>
              <w:right w:val="single" w:sz="4" w:space="0" w:color="000000"/>
            </w:tcBorders>
            <w:shd w:val="clear" w:color="000000" w:fill="FFFFFF"/>
            <w:vAlign w:val="bottom"/>
            <w:hideMark/>
          </w:tcPr>
          <w:p w14:paraId="759FFB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0.127</w:t>
            </w:r>
          </w:p>
        </w:tc>
        <w:tc>
          <w:tcPr>
            <w:tcW w:w="634" w:type="pct"/>
            <w:tcBorders>
              <w:top w:val="nil"/>
              <w:left w:val="nil"/>
              <w:bottom w:val="single" w:sz="4" w:space="0" w:color="000000"/>
              <w:right w:val="single" w:sz="4" w:space="0" w:color="000000"/>
            </w:tcBorders>
            <w:shd w:val="clear" w:color="000000" w:fill="FFFFFF"/>
            <w:vAlign w:val="bottom"/>
            <w:hideMark/>
          </w:tcPr>
          <w:p w14:paraId="158AF01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0.076</w:t>
            </w:r>
          </w:p>
        </w:tc>
        <w:tc>
          <w:tcPr>
            <w:tcW w:w="425" w:type="pct"/>
            <w:tcBorders>
              <w:top w:val="nil"/>
              <w:left w:val="nil"/>
              <w:bottom w:val="single" w:sz="4" w:space="0" w:color="000000"/>
              <w:right w:val="single" w:sz="4" w:space="0" w:color="000000"/>
            </w:tcBorders>
            <w:shd w:val="clear" w:color="000000" w:fill="FFFFFF"/>
            <w:vAlign w:val="bottom"/>
            <w:hideMark/>
          </w:tcPr>
          <w:p w14:paraId="090765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1.228</w:t>
            </w:r>
          </w:p>
        </w:tc>
      </w:tr>
      <w:tr w:rsidR="00F62012" w:rsidRPr="00F62012" w14:paraId="4A6727D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0307C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3952</w:t>
            </w:r>
          </w:p>
        </w:tc>
        <w:tc>
          <w:tcPr>
            <w:tcW w:w="623" w:type="pct"/>
            <w:tcBorders>
              <w:top w:val="nil"/>
              <w:left w:val="nil"/>
              <w:bottom w:val="single" w:sz="4" w:space="0" w:color="000000"/>
              <w:right w:val="single" w:sz="4" w:space="0" w:color="000000"/>
            </w:tcBorders>
            <w:shd w:val="clear" w:color="000000" w:fill="FFFFFF"/>
            <w:vAlign w:val="bottom"/>
            <w:hideMark/>
          </w:tcPr>
          <w:p w14:paraId="0F3067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Буровиков, 8</w:t>
            </w:r>
          </w:p>
        </w:tc>
        <w:tc>
          <w:tcPr>
            <w:tcW w:w="378" w:type="pct"/>
            <w:tcBorders>
              <w:top w:val="nil"/>
              <w:left w:val="nil"/>
              <w:bottom w:val="single" w:sz="4" w:space="0" w:color="000000"/>
              <w:right w:val="single" w:sz="4" w:space="0" w:color="000000"/>
            </w:tcBorders>
            <w:shd w:val="clear" w:color="000000" w:fill="FFFFFF"/>
            <w:vAlign w:val="bottom"/>
            <w:hideMark/>
          </w:tcPr>
          <w:p w14:paraId="4F141F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3A78D3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84DED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0.0218</w:t>
            </w:r>
          </w:p>
        </w:tc>
        <w:tc>
          <w:tcPr>
            <w:tcW w:w="374" w:type="pct"/>
            <w:tcBorders>
              <w:top w:val="nil"/>
              <w:left w:val="nil"/>
              <w:bottom w:val="single" w:sz="4" w:space="0" w:color="000000"/>
              <w:right w:val="single" w:sz="4" w:space="0" w:color="000000"/>
            </w:tcBorders>
            <w:shd w:val="clear" w:color="000000" w:fill="FFFFFF"/>
            <w:vAlign w:val="bottom"/>
            <w:hideMark/>
          </w:tcPr>
          <w:p w14:paraId="40A87A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0.0043</w:t>
            </w:r>
          </w:p>
        </w:tc>
        <w:tc>
          <w:tcPr>
            <w:tcW w:w="369" w:type="pct"/>
            <w:tcBorders>
              <w:top w:val="nil"/>
              <w:left w:val="nil"/>
              <w:bottom w:val="single" w:sz="4" w:space="0" w:color="000000"/>
              <w:right w:val="single" w:sz="4" w:space="0" w:color="000000"/>
            </w:tcBorders>
            <w:shd w:val="clear" w:color="000000" w:fill="FFFFFF"/>
            <w:vAlign w:val="bottom"/>
            <w:hideMark/>
          </w:tcPr>
          <w:p w14:paraId="1A71ED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FB515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0FCE5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0.872</w:t>
            </w:r>
          </w:p>
        </w:tc>
        <w:tc>
          <w:tcPr>
            <w:tcW w:w="293" w:type="pct"/>
            <w:tcBorders>
              <w:top w:val="nil"/>
              <w:left w:val="nil"/>
              <w:bottom w:val="single" w:sz="4" w:space="0" w:color="000000"/>
              <w:right w:val="single" w:sz="4" w:space="0" w:color="000000"/>
            </w:tcBorders>
            <w:shd w:val="clear" w:color="000000" w:fill="FFFFFF"/>
            <w:vAlign w:val="bottom"/>
            <w:hideMark/>
          </w:tcPr>
          <w:p w14:paraId="6236DC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0.078</w:t>
            </w:r>
          </w:p>
        </w:tc>
        <w:tc>
          <w:tcPr>
            <w:tcW w:w="634" w:type="pct"/>
            <w:tcBorders>
              <w:top w:val="nil"/>
              <w:left w:val="nil"/>
              <w:bottom w:val="single" w:sz="4" w:space="0" w:color="000000"/>
              <w:right w:val="single" w:sz="4" w:space="0" w:color="000000"/>
            </w:tcBorders>
            <w:shd w:val="clear" w:color="000000" w:fill="FFFFFF"/>
            <w:vAlign w:val="bottom"/>
            <w:hideMark/>
          </w:tcPr>
          <w:p w14:paraId="6DBC21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0.047</w:t>
            </w:r>
          </w:p>
        </w:tc>
        <w:tc>
          <w:tcPr>
            <w:tcW w:w="425" w:type="pct"/>
            <w:tcBorders>
              <w:top w:val="nil"/>
              <w:left w:val="nil"/>
              <w:bottom w:val="single" w:sz="4" w:space="0" w:color="000000"/>
              <w:right w:val="single" w:sz="4" w:space="0" w:color="000000"/>
            </w:tcBorders>
            <w:shd w:val="clear" w:color="000000" w:fill="FFFFFF"/>
            <w:vAlign w:val="bottom"/>
            <w:hideMark/>
          </w:tcPr>
          <w:p w14:paraId="72DD55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0.997</w:t>
            </w:r>
          </w:p>
        </w:tc>
      </w:tr>
      <w:tr w:rsidR="00F62012" w:rsidRPr="00F62012" w14:paraId="431F247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270E9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3971</w:t>
            </w:r>
          </w:p>
        </w:tc>
        <w:tc>
          <w:tcPr>
            <w:tcW w:w="623" w:type="pct"/>
            <w:tcBorders>
              <w:top w:val="nil"/>
              <w:left w:val="nil"/>
              <w:bottom w:val="single" w:sz="4" w:space="0" w:color="000000"/>
              <w:right w:val="single" w:sz="4" w:space="0" w:color="000000"/>
            </w:tcBorders>
            <w:shd w:val="clear" w:color="000000" w:fill="FFFFFF"/>
            <w:vAlign w:val="bottom"/>
            <w:hideMark/>
          </w:tcPr>
          <w:p w14:paraId="70B238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Буровиков, 9</w:t>
            </w:r>
          </w:p>
        </w:tc>
        <w:tc>
          <w:tcPr>
            <w:tcW w:w="378" w:type="pct"/>
            <w:tcBorders>
              <w:top w:val="nil"/>
              <w:left w:val="nil"/>
              <w:bottom w:val="single" w:sz="4" w:space="0" w:color="000000"/>
              <w:right w:val="single" w:sz="4" w:space="0" w:color="000000"/>
            </w:tcBorders>
            <w:shd w:val="clear" w:color="000000" w:fill="FFFFFF"/>
            <w:vAlign w:val="bottom"/>
            <w:hideMark/>
          </w:tcPr>
          <w:p w14:paraId="7717CE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48063E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85" w:type="pct"/>
            <w:tcBorders>
              <w:top w:val="nil"/>
              <w:left w:val="nil"/>
              <w:bottom w:val="single" w:sz="4" w:space="0" w:color="000000"/>
              <w:right w:val="single" w:sz="4" w:space="0" w:color="000000"/>
            </w:tcBorders>
            <w:shd w:val="clear" w:color="000000" w:fill="FFFFFF"/>
            <w:vAlign w:val="bottom"/>
            <w:hideMark/>
          </w:tcPr>
          <w:p w14:paraId="329BC9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6C4BBA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0.0016</w:t>
            </w:r>
          </w:p>
        </w:tc>
        <w:tc>
          <w:tcPr>
            <w:tcW w:w="369" w:type="pct"/>
            <w:tcBorders>
              <w:top w:val="nil"/>
              <w:left w:val="nil"/>
              <w:bottom w:val="single" w:sz="4" w:space="0" w:color="000000"/>
              <w:right w:val="single" w:sz="4" w:space="0" w:color="000000"/>
            </w:tcBorders>
            <w:shd w:val="clear" w:color="000000" w:fill="FFFFFF"/>
            <w:vAlign w:val="bottom"/>
            <w:hideMark/>
          </w:tcPr>
          <w:p w14:paraId="3044FA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150AB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EE002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F20B6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050130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77259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780422B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CC6FC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4189</w:t>
            </w:r>
          </w:p>
        </w:tc>
        <w:tc>
          <w:tcPr>
            <w:tcW w:w="623" w:type="pct"/>
            <w:tcBorders>
              <w:top w:val="nil"/>
              <w:left w:val="nil"/>
              <w:bottom w:val="single" w:sz="4" w:space="0" w:color="000000"/>
              <w:right w:val="single" w:sz="4" w:space="0" w:color="000000"/>
            </w:tcBorders>
            <w:shd w:val="clear" w:color="000000" w:fill="FFFFFF"/>
            <w:vAlign w:val="bottom"/>
            <w:hideMark/>
          </w:tcPr>
          <w:p w14:paraId="18D5F7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Вернадского, 1а</w:t>
            </w:r>
          </w:p>
        </w:tc>
        <w:tc>
          <w:tcPr>
            <w:tcW w:w="378" w:type="pct"/>
            <w:tcBorders>
              <w:top w:val="nil"/>
              <w:left w:val="nil"/>
              <w:bottom w:val="single" w:sz="4" w:space="0" w:color="000000"/>
              <w:right w:val="single" w:sz="4" w:space="0" w:color="000000"/>
            </w:tcBorders>
            <w:shd w:val="clear" w:color="000000" w:fill="FFFFFF"/>
            <w:vAlign w:val="bottom"/>
            <w:hideMark/>
          </w:tcPr>
          <w:p w14:paraId="333BB6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267780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19607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0.099</w:t>
            </w:r>
          </w:p>
        </w:tc>
        <w:tc>
          <w:tcPr>
            <w:tcW w:w="374" w:type="pct"/>
            <w:tcBorders>
              <w:top w:val="nil"/>
              <w:left w:val="nil"/>
              <w:bottom w:val="single" w:sz="4" w:space="0" w:color="000000"/>
              <w:right w:val="single" w:sz="4" w:space="0" w:color="000000"/>
            </w:tcBorders>
            <w:shd w:val="clear" w:color="000000" w:fill="FFFFFF"/>
            <w:vAlign w:val="bottom"/>
            <w:hideMark/>
          </w:tcPr>
          <w:p w14:paraId="200E67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369" w:type="pct"/>
            <w:tcBorders>
              <w:top w:val="nil"/>
              <w:left w:val="nil"/>
              <w:bottom w:val="single" w:sz="4" w:space="0" w:color="000000"/>
              <w:right w:val="single" w:sz="4" w:space="0" w:color="000000"/>
            </w:tcBorders>
            <w:shd w:val="clear" w:color="000000" w:fill="FFFFFF"/>
            <w:vAlign w:val="bottom"/>
            <w:hideMark/>
          </w:tcPr>
          <w:p w14:paraId="63B62E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F2721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B37CE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3.96</w:t>
            </w:r>
          </w:p>
        </w:tc>
        <w:tc>
          <w:tcPr>
            <w:tcW w:w="293" w:type="pct"/>
            <w:tcBorders>
              <w:top w:val="nil"/>
              <w:left w:val="nil"/>
              <w:bottom w:val="single" w:sz="4" w:space="0" w:color="000000"/>
              <w:right w:val="single" w:sz="4" w:space="0" w:color="000000"/>
            </w:tcBorders>
            <w:shd w:val="clear" w:color="000000" w:fill="FFFFFF"/>
            <w:vAlign w:val="bottom"/>
            <w:hideMark/>
          </w:tcPr>
          <w:p w14:paraId="642B8A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0.273</w:t>
            </w:r>
          </w:p>
        </w:tc>
        <w:tc>
          <w:tcPr>
            <w:tcW w:w="634" w:type="pct"/>
            <w:tcBorders>
              <w:top w:val="nil"/>
              <w:left w:val="nil"/>
              <w:bottom w:val="single" w:sz="4" w:space="0" w:color="000000"/>
              <w:right w:val="single" w:sz="4" w:space="0" w:color="000000"/>
            </w:tcBorders>
            <w:shd w:val="clear" w:color="000000" w:fill="FFFFFF"/>
            <w:vAlign w:val="bottom"/>
            <w:hideMark/>
          </w:tcPr>
          <w:p w14:paraId="756AC3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0.164</w:t>
            </w:r>
          </w:p>
        </w:tc>
        <w:tc>
          <w:tcPr>
            <w:tcW w:w="425" w:type="pct"/>
            <w:tcBorders>
              <w:top w:val="nil"/>
              <w:left w:val="nil"/>
              <w:bottom w:val="single" w:sz="4" w:space="0" w:color="000000"/>
              <w:right w:val="single" w:sz="4" w:space="0" w:color="000000"/>
            </w:tcBorders>
            <w:shd w:val="clear" w:color="000000" w:fill="FFFFFF"/>
            <w:vAlign w:val="bottom"/>
            <w:hideMark/>
          </w:tcPr>
          <w:p w14:paraId="6E3FAA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4.396</w:t>
            </w:r>
          </w:p>
        </w:tc>
      </w:tr>
      <w:tr w:rsidR="00F62012" w:rsidRPr="00F62012" w14:paraId="6CFA715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1B451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4190</w:t>
            </w:r>
          </w:p>
        </w:tc>
        <w:tc>
          <w:tcPr>
            <w:tcW w:w="623" w:type="pct"/>
            <w:tcBorders>
              <w:top w:val="nil"/>
              <w:left w:val="nil"/>
              <w:bottom w:val="single" w:sz="4" w:space="0" w:color="000000"/>
              <w:right w:val="single" w:sz="4" w:space="0" w:color="000000"/>
            </w:tcBorders>
            <w:shd w:val="clear" w:color="000000" w:fill="FFFFFF"/>
            <w:vAlign w:val="bottom"/>
            <w:hideMark/>
          </w:tcPr>
          <w:p w14:paraId="0DAD03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Вернадского, 5</w:t>
            </w:r>
          </w:p>
        </w:tc>
        <w:tc>
          <w:tcPr>
            <w:tcW w:w="378" w:type="pct"/>
            <w:tcBorders>
              <w:top w:val="nil"/>
              <w:left w:val="nil"/>
              <w:bottom w:val="single" w:sz="4" w:space="0" w:color="000000"/>
              <w:right w:val="single" w:sz="4" w:space="0" w:color="000000"/>
            </w:tcBorders>
            <w:shd w:val="clear" w:color="000000" w:fill="FFFFFF"/>
            <w:vAlign w:val="bottom"/>
            <w:hideMark/>
          </w:tcPr>
          <w:p w14:paraId="6ECFE2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0F90F4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70C8D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0.058</w:t>
            </w:r>
          </w:p>
        </w:tc>
        <w:tc>
          <w:tcPr>
            <w:tcW w:w="374" w:type="pct"/>
            <w:tcBorders>
              <w:top w:val="nil"/>
              <w:left w:val="nil"/>
              <w:bottom w:val="single" w:sz="4" w:space="0" w:color="000000"/>
              <w:right w:val="single" w:sz="4" w:space="0" w:color="000000"/>
            </w:tcBorders>
            <w:shd w:val="clear" w:color="000000" w:fill="FFFFFF"/>
            <w:vAlign w:val="bottom"/>
            <w:hideMark/>
          </w:tcPr>
          <w:p w14:paraId="105D60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369" w:type="pct"/>
            <w:tcBorders>
              <w:top w:val="nil"/>
              <w:left w:val="nil"/>
              <w:bottom w:val="single" w:sz="4" w:space="0" w:color="000000"/>
              <w:right w:val="single" w:sz="4" w:space="0" w:color="000000"/>
            </w:tcBorders>
            <w:shd w:val="clear" w:color="000000" w:fill="FFFFFF"/>
            <w:vAlign w:val="bottom"/>
            <w:hideMark/>
          </w:tcPr>
          <w:p w14:paraId="694BB5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8803A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A62C2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2.32</w:t>
            </w:r>
          </w:p>
        </w:tc>
        <w:tc>
          <w:tcPr>
            <w:tcW w:w="293" w:type="pct"/>
            <w:tcBorders>
              <w:top w:val="nil"/>
              <w:left w:val="nil"/>
              <w:bottom w:val="single" w:sz="4" w:space="0" w:color="000000"/>
              <w:right w:val="single" w:sz="4" w:space="0" w:color="000000"/>
            </w:tcBorders>
            <w:shd w:val="clear" w:color="000000" w:fill="FFFFFF"/>
            <w:vAlign w:val="bottom"/>
            <w:hideMark/>
          </w:tcPr>
          <w:p w14:paraId="722D9A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0.055</w:t>
            </w:r>
          </w:p>
        </w:tc>
        <w:tc>
          <w:tcPr>
            <w:tcW w:w="634" w:type="pct"/>
            <w:tcBorders>
              <w:top w:val="nil"/>
              <w:left w:val="nil"/>
              <w:bottom w:val="single" w:sz="4" w:space="0" w:color="000000"/>
              <w:right w:val="single" w:sz="4" w:space="0" w:color="000000"/>
            </w:tcBorders>
            <w:shd w:val="clear" w:color="000000" w:fill="FFFFFF"/>
            <w:vAlign w:val="bottom"/>
            <w:hideMark/>
          </w:tcPr>
          <w:p w14:paraId="5A8EBE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0.033</w:t>
            </w:r>
          </w:p>
        </w:tc>
        <w:tc>
          <w:tcPr>
            <w:tcW w:w="425" w:type="pct"/>
            <w:tcBorders>
              <w:top w:val="nil"/>
              <w:left w:val="nil"/>
              <w:bottom w:val="single" w:sz="4" w:space="0" w:color="000000"/>
              <w:right w:val="single" w:sz="4" w:space="0" w:color="000000"/>
            </w:tcBorders>
            <w:shd w:val="clear" w:color="000000" w:fill="FFFFFF"/>
            <w:vAlign w:val="bottom"/>
            <w:hideMark/>
          </w:tcPr>
          <w:p w14:paraId="38D91B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2.407</w:t>
            </w:r>
          </w:p>
        </w:tc>
      </w:tr>
      <w:tr w:rsidR="00F62012" w:rsidRPr="00F62012" w14:paraId="43FD859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EDB8F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1280</w:t>
            </w:r>
          </w:p>
        </w:tc>
        <w:tc>
          <w:tcPr>
            <w:tcW w:w="623" w:type="pct"/>
            <w:tcBorders>
              <w:top w:val="nil"/>
              <w:left w:val="nil"/>
              <w:bottom w:val="single" w:sz="4" w:space="0" w:color="000000"/>
              <w:right w:val="single" w:sz="4" w:space="0" w:color="000000"/>
            </w:tcBorders>
            <w:shd w:val="clear" w:color="000000" w:fill="FFFFFF"/>
            <w:vAlign w:val="bottom"/>
            <w:hideMark/>
          </w:tcPr>
          <w:p w14:paraId="282924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Волжская, 12</w:t>
            </w:r>
          </w:p>
        </w:tc>
        <w:tc>
          <w:tcPr>
            <w:tcW w:w="378" w:type="pct"/>
            <w:tcBorders>
              <w:top w:val="nil"/>
              <w:left w:val="nil"/>
              <w:bottom w:val="single" w:sz="4" w:space="0" w:color="000000"/>
              <w:right w:val="single" w:sz="4" w:space="0" w:color="000000"/>
            </w:tcBorders>
            <w:shd w:val="clear" w:color="000000" w:fill="FFFFFF"/>
            <w:vAlign w:val="bottom"/>
            <w:hideMark/>
          </w:tcPr>
          <w:p w14:paraId="05DE30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4A8054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83C91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0.174</w:t>
            </w:r>
          </w:p>
        </w:tc>
        <w:tc>
          <w:tcPr>
            <w:tcW w:w="374" w:type="pct"/>
            <w:tcBorders>
              <w:top w:val="nil"/>
              <w:left w:val="nil"/>
              <w:bottom w:val="single" w:sz="4" w:space="0" w:color="000000"/>
              <w:right w:val="single" w:sz="4" w:space="0" w:color="000000"/>
            </w:tcBorders>
            <w:shd w:val="clear" w:color="000000" w:fill="FFFFFF"/>
            <w:vAlign w:val="bottom"/>
            <w:hideMark/>
          </w:tcPr>
          <w:p w14:paraId="5A4CDD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w:t>
            </w:r>
          </w:p>
        </w:tc>
        <w:tc>
          <w:tcPr>
            <w:tcW w:w="369" w:type="pct"/>
            <w:tcBorders>
              <w:top w:val="nil"/>
              <w:left w:val="nil"/>
              <w:bottom w:val="single" w:sz="4" w:space="0" w:color="000000"/>
              <w:right w:val="single" w:sz="4" w:space="0" w:color="000000"/>
            </w:tcBorders>
            <w:shd w:val="clear" w:color="000000" w:fill="FFFFFF"/>
            <w:vAlign w:val="bottom"/>
            <w:hideMark/>
          </w:tcPr>
          <w:p w14:paraId="51C7AC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42DF6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25011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7.543</w:t>
            </w:r>
          </w:p>
        </w:tc>
        <w:tc>
          <w:tcPr>
            <w:tcW w:w="293" w:type="pct"/>
            <w:tcBorders>
              <w:top w:val="nil"/>
              <w:left w:val="nil"/>
              <w:bottom w:val="single" w:sz="4" w:space="0" w:color="000000"/>
              <w:right w:val="single" w:sz="4" w:space="0" w:color="000000"/>
            </w:tcBorders>
            <w:shd w:val="clear" w:color="000000" w:fill="FFFFFF"/>
            <w:vAlign w:val="bottom"/>
            <w:hideMark/>
          </w:tcPr>
          <w:p w14:paraId="7AD7BA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0.3325</w:t>
            </w:r>
          </w:p>
        </w:tc>
        <w:tc>
          <w:tcPr>
            <w:tcW w:w="634" w:type="pct"/>
            <w:tcBorders>
              <w:top w:val="nil"/>
              <w:left w:val="nil"/>
              <w:bottom w:val="single" w:sz="4" w:space="0" w:color="000000"/>
              <w:right w:val="single" w:sz="4" w:space="0" w:color="000000"/>
            </w:tcBorders>
            <w:shd w:val="clear" w:color="000000" w:fill="FFFFFF"/>
            <w:vAlign w:val="bottom"/>
            <w:hideMark/>
          </w:tcPr>
          <w:p w14:paraId="411D5C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0.2404</w:t>
            </w:r>
          </w:p>
        </w:tc>
        <w:tc>
          <w:tcPr>
            <w:tcW w:w="425" w:type="pct"/>
            <w:tcBorders>
              <w:top w:val="nil"/>
              <w:left w:val="nil"/>
              <w:bottom w:val="single" w:sz="4" w:space="0" w:color="000000"/>
              <w:right w:val="single" w:sz="4" w:space="0" w:color="000000"/>
            </w:tcBorders>
            <w:shd w:val="clear" w:color="000000" w:fill="FFFFFF"/>
            <w:vAlign w:val="bottom"/>
            <w:hideMark/>
          </w:tcPr>
          <w:p w14:paraId="389648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7.5431</w:t>
            </w:r>
          </w:p>
        </w:tc>
      </w:tr>
      <w:tr w:rsidR="00F62012" w:rsidRPr="00F62012" w14:paraId="04B218E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FFABC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1388</w:t>
            </w:r>
          </w:p>
        </w:tc>
        <w:tc>
          <w:tcPr>
            <w:tcW w:w="623" w:type="pct"/>
            <w:tcBorders>
              <w:top w:val="nil"/>
              <w:left w:val="nil"/>
              <w:bottom w:val="single" w:sz="4" w:space="0" w:color="000000"/>
              <w:right w:val="single" w:sz="4" w:space="0" w:color="000000"/>
            </w:tcBorders>
            <w:shd w:val="clear" w:color="000000" w:fill="FFFFFF"/>
            <w:vAlign w:val="bottom"/>
            <w:hideMark/>
          </w:tcPr>
          <w:p w14:paraId="01238E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Волжская, 13а</w:t>
            </w:r>
          </w:p>
        </w:tc>
        <w:tc>
          <w:tcPr>
            <w:tcW w:w="378" w:type="pct"/>
            <w:tcBorders>
              <w:top w:val="nil"/>
              <w:left w:val="nil"/>
              <w:bottom w:val="single" w:sz="4" w:space="0" w:color="000000"/>
              <w:right w:val="single" w:sz="4" w:space="0" w:color="000000"/>
            </w:tcBorders>
            <w:shd w:val="clear" w:color="000000" w:fill="FFFFFF"/>
            <w:vAlign w:val="bottom"/>
            <w:hideMark/>
          </w:tcPr>
          <w:p w14:paraId="587249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6C8E69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E81B8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w:t>
            </w:r>
          </w:p>
        </w:tc>
        <w:tc>
          <w:tcPr>
            <w:tcW w:w="374" w:type="pct"/>
            <w:tcBorders>
              <w:top w:val="nil"/>
              <w:left w:val="nil"/>
              <w:bottom w:val="single" w:sz="4" w:space="0" w:color="000000"/>
              <w:right w:val="single" w:sz="4" w:space="0" w:color="000000"/>
            </w:tcBorders>
            <w:shd w:val="clear" w:color="000000" w:fill="FFFFFF"/>
            <w:vAlign w:val="bottom"/>
            <w:hideMark/>
          </w:tcPr>
          <w:p w14:paraId="523CB7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0.0119</w:t>
            </w:r>
          </w:p>
        </w:tc>
        <w:tc>
          <w:tcPr>
            <w:tcW w:w="369" w:type="pct"/>
            <w:tcBorders>
              <w:top w:val="nil"/>
              <w:left w:val="nil"/>
              <w:bottom w:val="single" w:sz="4" w:space="0" w:color="000000"/>
              <w:right w:val="single" w:sz="4" w:space="0" w:color="000000"/>
            </w:tcBorders>
            <w:shd w:val="clear" w:color="000000" w:fill="FFFFFF"/>
            <w:vAlign w:val="bottom"/>
            <w:hideMark/>
          </w:tcPr>
          <w:p w14:paraId="7E692B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3AB72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3623D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4.74</w:t>
            </w:r>
          </w:p>
        </w:tc>
        <w:tc>
          <w:tcPr>
            <w:tcW w:w="293" w:type="pct"/>
            <w:tcBorders>
              <w:top w:val="nil"/>
              <w:left w:val="nil"/>
              <w:bottom w:val="single" w:sz="4" w:space="0" w:color="000000"/>
              <w:right w:val="single" w:sz="4" w:space="0" w:color="000000"/>
            </w:tcBorders>
            <w:shd w:val="clear" w:color="000000" w:fill="FFFFFF"/>
            <w:vAlign w:val="bottom"/>
            <w:hideMark/>
          </w:tcPr>
          <w:p w14:paraId="0711B5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0.179</w:t>
            </w:r>
          </w:p>
        </w:tc>
        <w:tc>
          <w:tcPr>
            <w:tcW w:w="634" w:type="pct"/>
            <w:tcBorders>
              <w:top w:val="nil"/>
              <w:left w:val="nil"/>
              <w:bottom w:val="single" w:sz="4" w:space="0" w:color="000000"/>
              <w:right w:val="single" w:sz="4" w:space="0" w:color="000000"/>
            </w:tcBorders>
            <w:shd w:val="clear" w:color="000000" w:fill="FFFFFF"/>
            <w:vAlign w:val="bottom"/>
            <w:hideMark/>
          </w:tcPr>
          <w:p w14:paraId="4D7802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0.1307</w:t>
            </w:r>
          </w:p>
        </w:tc>
        <w:tc>
          <w:tcPr>
            <w:tcW w:w="425" w:type="pct"/>
            <w:tcBorders>
              <w:top w:val="nil"/>
              <w:left w:val="nil"/>
              <w:bottom w:val="single" w:sz="4" w:space="0" w:color="000000"/>
              <w:right w:val="single" w:sz="4" w:space="0" w:color="000000"/>
            </w:tcBorders>
            <w:shd w:val="clear" w:color="000000" w:fill="FFFFFF"/>
            <w:vAlign w:val="bottom"/>
            <w:hideMark/>
          </w:tcPr>
          <w:p w14:paraId="5AFE20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4.74</w:t>
            </w:r>
          </w:p>
        </w:tc>
      </w:tr>
      <w:tr w:rsidR="00F62012" w:rsidRPr="00F62012" w14:paraId="01FDEAB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F7304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2937</w:t>
            </w:r>
          </w:p>
        </w:tc>
        <w:tc>
          <w:tcPr>
            <w:tcW w:w="623" w:type="pct"/>
            <w:tcBorders>
              <w:top w:val="nil"/>
              <w:left w:val="nil"/>
              <w:bottom w:val="single" w:sz="4" w:space="0" w:color="000000"/>
              <w:right w:val="single" w:sz="4" w:space="0" w:color="000000"/>
            </w:tcBorders>
            <w:shd w:val="clear" w:color="000000" w:fill="FFFFFF"/>
            <w:vAlign w:val="bottom"/>
            <w:hideMark/>
          </w:tcPr>
          <w:p w14:paraId="3A8287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Володарского, 65 c1</w:t>
            </w:r>
          </w:p>
        </w:tc>
        <w:tc>
          <w:tcPr>
            <w:tcW w:w="378" w:type="pct"/>
            <w:tcBorders>
              <w:top w:val="nil"/>
              <w:left w:val="nil"/>
              <w:bottom w:val="single" w:sz="4" w:space="0" w:color="000000"/>
              <w:right w:val="single" w:sz="4" w:space="0" w:color="000000"/>
            </w:tcBorders>
            <w:shd w:val="clear" w:color="000000" w:fill="FFFFFF"/>
            <w:vAlign w:val="bottom"/>
            <w:hideMark/>
          </w:tcPr>
          <w:p w14:paraId="54377A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3F713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8BAA3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0.654</w:t>
            </w:r>
          </w:p>
        </w:tc>
        <w:tc>
          <w:tcPr>
            <w:tcW w:w="374" w:type="pct"/>
            <w:tcBorders>
              <w:top w:val="nil"/>
              <w:left w:val="nil"/>
              <w:bottom w:val="single" w:sz="4" w:space="0" w:color="000000"/>
              <w:right w:val="single" w:sz="4" w:space="0" w:color="000000"/>
            </w:tcBorders>
            <w:shd w:val="clear" w:color="000000" w:fill="FFFFFF"/>
            <w:vAlign w:val="bottom"/>
            <w:hideMark/>
          </w:tcPr>
          <w:p w14:paraId="1A72D3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w:t>
            </w:r>
          </w:p>
        </w:tc>
        <w:tc>
          <w:tcPr>
            <w:tcW w:w="369" w:type="pct"/>
            <w:tcBorders>
              <w:top w:val="nil"/>
              <w:left w:val="nil"/>
              <w:bottom w:val="single" w:sz="4" w:space="0" w:color="000000"/>
              <w:right w:val="single" w:sz="4" w:space="0" w:color="000000"/>
            </w:tcBorders>
            <w:shd w:val="clear" w:color="000000" w:fill="FFFFFF"/>
            <w:vAlign w:val="bottom"/>
            <w:hideMark/>
          </w:tcPr>
          <w:p w14:paraId="421EAD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DF473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61041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22.693</w:t>
            </w:r>
          </w:p>
        </w:tc>
        <w:tc>
          <w:tcPr>
            <w:tcW w:w="293" w:type="pct"/>
            <w:tcBorders>
              <w:top w:val="nil"/>
              <w:left w:val="nil"/>
              <w:bottom w:val="single" w:sz="4" w:space="0" w:color="000000"/>
              <w:right w:val="single" w:sz="4" w:space="0" w:color="000000"/>
            </w:tcBorders>
            <w:shd w:val="clear" w:color="000000" w:fill="FFFFFF"/>
            <w:vAlign w:val="bottom"/>
            <w:hideMark/>
          </w:tcPr>
          <w:p w14:paraId="035BEB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0.2785</w:t>
            </w:r>
          </w:p>
        </w:tc>
        <w:tc>
          <w:tcPr>
            <w:tcW w:w="634" w:type="pct"/>
            <w:tcBorders>
              <w:top w:val="nil"/>
              <w:left w:val="nil"/>
              <w:bottom w:val="single" w:sz="4" w:space="0" w:color="000000"/>
              <w:right w:val="single" w:sz="4" w:space="0" w:color="000000"/>
            </w:tcBorders>
            <w:shd w:val="clear" w:color="000000" w:fill="FFFFFF"/>
            <w:vAlign w:val="bottom"/>
            <w:hideMark/>
          </w:tcPr>
          <w:p w14:paraId="787081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859B7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22.6926</w:t>
            </w:r>
          </w:p>
        </w:tc>
      </w:tr>
      <w:tr w:rsidR="00F62012" w:rsidRPr="00F62012" w14:paraId="6A184D2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52339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1020</w:t>
            </w:r>
          </w:p>
        </w:tc>
        <w:tc>
          <w:tcPr>
            <w:tcW w:w="623" w:type="pct"/>
            <w:tcBorders>
              <w:top w:val="nil"/>
              <w:left w:val="nil"/>
              <w:bottom w:val="single" w:sz="4" w:space="0" w:color="000000"/>
              <w:right w:val="single" w:sz="4" w:space="0" w:color="000000"/>
            </w:tcBorders>
            <w:shd w:val="clear" w:color="000000" w:fill="FFFFFF"/>
            <w:vAlign w:val="bottom"/>
            <w:hideMark/>
          </w:tcPr>
          <w:p w14:paraId="3370A2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Володарского, 65 c2</w:t>
            </w:r>
          </w:p>
        </w:tc>
        <w:tc>
          <w:tcPr>
            <w:tcW w:w="378" w:type="pct"/>
            <w:tcBorders>
              <w:top w:val="nil"/>
              <w:left w:val="nil"/>
              <w:bottom w:val="single" w:sz="4" w:space="0" w:color="000000"/>
              <w:right w:val="single" w:sz="4" w:space="0" w:color="000000"/>
            </w:tcBorders>
            <w:shd w:val="clear" w:color="000000" w:fill="FFFFFF"/>
            <w:vAlign w:val="bottom"/>
            <w:hideMark/>
          </w:tcPr>
          <w:p w14:paraId="3872DF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43280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07A1A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0.497</w:t>
            </w:r>
          </w:p>
        </w:tc>
        <w:tc>
          <w:tcPr>
            <w:tcW w:w="374" w:type="pct"/>
            <w:tcBorders>
              <w:top w:val="nil"/>
              <w:left w:val="nil"/>
              <w:bottom w:val="single" w:sz="4" w:space="0" w:color="000000"/>
              <w:right w:val="single" w:sz="4" w:space="0" w:color="000000"/>
            </w:tcBorders>
            <w:shd w:val="clear" w:color="000000" w:fill="FFFFFF"/>
            <w:vAlign w:val="bottom"/>
            <w:hideMark/>
          </w:tcPr>
          <w:p w14:paraId="7BDEBD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0.192</w:t>
            </w:r>
          </w:p>
        </w:tc>
        <w:tc>
          <w:tcPr>
            <w:tcW w:w="369" w:type="pct"/>
            <w:tcBorders>
              <w:top w:val="nil"/>
              <w:left w:val="nil"/>
              <w:bottom w:val="single" w:sz="4" w:space="0" w:color="000000"/>
              <w:right w:val="single" w:sz="4" w:space="0" w:color="000000"/>
            </w:tcBorders>
            <w:shd w:val="clear" w:color="000000" w:fill="FFFFFF"/>
            <w:vAlign w:val="bottom"/>
            <w:hideMark/>
          </w:tcPr>
          <w:p w14:paraId="2B28BC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4D597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11F31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17.776</w:t>
            </w:r>
          </w:p>
        </w:tc>
        <w:tc>
          <w:tcPr>
            <w:tcW w:w="293" w:type="pct"/>
            <w:tcBorders>
              <w:top w:val="nil"/>
              <w:left w:val="nil"/>
              <w:bottom w:val="single" w:sz="4" w:space="0" w:color="000000"/>
              <w:right w:val="single" w:sz="4" w:space="0" w:color="000000"/>
            </w:tcBorders>
            <w:shd w:val="clear" w:color="000000" w:fill="FFFFFF"/>
            <w:vAlign w:val="bottom"/>
            <w:hideMark/>
          </w:tcPr>
          <w:p w14:paraId="0552C3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3.1012</w:t>
            </w:r>
          </w:p>
        </w:tc>
        <w:tc>
          <w:tcPr>
            <w:tcW w:w="634" w:type="pct"/>
            <w:tcBorders>
              <w:top w:val="nil"/>
              <w:left w:val="nil"/>
              <w:bottom w:val="single" w:sz="4" w:space="0" w:color="000000"/>
              <w:right w:val="single" w:sz="4" w:space="0" w:color="000000"/>
            </w:tcBorders>
            <w:shd w:val="clear" w:color="000000" w:fill="FFFFFF"/>
            <w:vAlign w:val="bottom"/>
            <w:hideMark/>
          </w:tcPr>
          <w:p w14:paraId="5327C9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w:t>
            </w:r>
          </w:p>
        </w:tc>
        <w:tc>
          <w:tcPr>
            <w:tcW w:w="425" w:type="pct"/>
            <w:tcBorders>
              <w:top w:val="nil"/>
              <w:left w:val="nil"/>
              <w:bottom w:val="single" w:sz="4" w:space="0" w:color="000000"/>
              <w:right w:val="single" w:sz="4" w:space="0" w:color="000000"/>
            </w:tcBorders>
            <w:shd w:val="clear" w:color="000000" w:fill="FFFFFF"/>
            <w:vAlign w:val="bottom"/>
            <w:hideMark/>
          </w:tcPr>
          <w:p w14:paraId="43CD8E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17.7759</w:t>
            </w:r>
          </w:p>
        </w:tc>
      </w:tr>
      <w:tr w:rsidR="00F62012" w:rsidRPr="00F62012" w14:paraId="0CA7319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153AA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2955</w:t>
            </w:r>
          </w:p>
        </w:tc>
        <w:tc>
          <w:tcPr>
            <w:tcW w:w="623" w:type="pct"/>
            <w:tcBorders>
              <w:top w:val="nil"/>
              <w:left w:val="nil"/>
              <w:bottom w:val="single" w:sz="4" w:space="0" w:color="000000"/>
              <w:right w:val="single" w:sz="4" w:space="0" w:color="000000"/>
            </w:tcBorders>
            <w:shd w:val="clear" w:color="000000" w:fill="FFFFFF"/>
            <w:vAlign w:val="bottom"/>
            <w:hideMark/>
          </w:tcPr>
          <w:p w14:paraId="41ADB8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Володарского, 67</w:t>
            </w:r>
          </w:p>
        </w:tc>
        <w:tc>
          <w:tcPr>
            <w:tcW w:w="378" w:type="pct"/>
            <w:tcBorders>
              <w:top w:val="nil"/>
              <w:left w:val="nil"/>
              <w:bottom w:val="single" w:sz="4" w:space="0" w:color="000000"/>
              <w:right w:val="single" w:sz="4" w:space="0" w:color="000000"/>
            </w:tcBorders>
            <w:shd w:val="clear" w:color="000000" w:fill="FFFFFF"/>
            <w:vAlign w:val="bottom"/>
            <w:hideMark/>
          </w:tcPr>
          <w:p w14:paraId="1C998B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5A0EC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99712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0.60719</w:t>
            </w:r>
          </w:p>
        </w:tc>
        <w:tc>
          <w:tcPr>
            <w:tcW w:w="374" w:type="pct"/>
            <w:tcBorders>
              <w:top w:val="nil"/>
              <w:left w:val="nil"/>
              <w:bottom w:val="single" w:sz="4" w:space="0" w:color="000000"/>
              <w:right w:val="single" w:sz="4" w:space="0" w:color="000000"/>
            </w:tcBorders>
            <w:shd w:val="clear" w:color="000000" w:fill="FFFFFF"/>
            <w:vAlign w:val="bottom"/>
            <w:hideMark/>
          </w:tcPr>
          <w:p w14:paraId="43E8A9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369" w:type="pct"/>
            <w:tcBorders>
              <w:top w:val="nil"/>
              <w:left w:val="nil"/>
              <w:bottom w:val="single" w:sz="4" w:space="0" w:color="000000"/>
              <w:right w:val="single" w:sz="4" w:space="0" w:color="000000"/>
            </w:tcBorders>
            <w:shd w:val="clear" w:color="000000" w:fill="FFFFFF"/>
            <w:vAlign w:val="bottom"/>
            <w:hideMark/>
          </w:tcPr>
          <w:p w14:paraId="4FB9F4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BDDFF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E8E37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21.067</w:t>
            </w:r>
          </w:p>
        </w:tc>
        <w:tc>
          <w:tcPr>
            <w:tcW w:w="293" w:type="pct"/>
            <w:tcBorders>
              <w:top w:val="nil"/>
              <w:left w:val="nil"/>
              <w:bottom w:val="single" w:sz="4" w:space="0" w:color="000000"/>
              <w:right w:val="single" w:sz="4" w:space="0" w:color="000000"/>
            </w:tcBorders>
            <w:shd w:val="clear" w:color="000000" w:fill="FFFFFF"/>
            <w:vAlign w:val="bottom"/>
            <w:hideMark/>
          </w:tcPr>
          <w:p w14:paraId="562D3A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0.0328</w:t>
            </w:r>
          </w:p>
        </w:tc>
        <w:tc>
          <w:tcPr>
            <w:tcW w:w="634" w:type="pct"/>
            <w:tcBorders>
              <w:top w:val="nil"/>
              <w:left w:val="nil"/>
              <w:bottom w:val="single" w:sz="4" w:space="0" w:color="000000"/>
              <w:right w:val="single" w:sz="4" w:space="0" w:color="000000"/>
            </w:tcBorders>
            <w:shd w:val="clear" w:color="000000" w:fill="FFFFFF"/>
            <w:vAlign w:val="bottom"/>
            <w:hideMark/>
          </w:tcPr>
          <w:p w14:paraId="203AF1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96EF9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21.0673</w:t>
            </w:r>
          </w:p>
        </w:tc>
      </w:tr>
      <w:tr w:rsidR="00F62012" w:rsidRPr="00F62012" w14:paraId="7A233AA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52741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2954</w:t>
            </w:r>
          </w:p>
        </w:tc>
        <w:tc>
          <w:tcPr>
            <w:tcW w:w="623" w:type="pct"/>
            <w:tcBorders>
              <w:top w:val="nil"/>
              <w:left w:val="nil"/>
              <w:bottom w:val="single" w:sz="4" w:space="0" w:color="000000"/>
              <w:right w:val="single" w:sz="4" w:space="0" w:color="000000"/>
            </w:tcBorders>
            <w:shd w:val="clear" w:color="000000" w:fill="FFFFFF"/>
            <w:vAlign w:val="bottom"/>
            <w:hideMark/>
          </w:tcPr>
          <w:p w14:paraId="4E05FA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Володарского, 69</w:t>
            </w:r>
          </w:p>
        </w:tc>
        <w:tc>
          <w:tcPr>
            <w:tcW w:w="378" w:type="pct"/>
            <w:tcBorders>
              <w:top w:val="nil"/>
              <w:left w:val="nil"/>
              <w:bottom w:val="single" w:sz="4" w:space="0" w:color="000000"/>
              <w:right w:val="single" w:sz="4" w:space="0" w:color="000000"/>
            </w:tcBorders>
            <w:shd w:val="clear" w:color="000000" w:fill="FFFFFF"/>
            <w:vAlign w:val="bottom"/>
            <w:hideMark/>
          </w:tcPr>
          <w:p w14:paraId="3835E5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44A5D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3F9E7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0.166596</w:t>
            </w:r>
          </w:p>
        </w:tc>
        <w:tc>
          <w:tcPr>
            <w:tcW w:w="374" w:type="pct"/>
            <w:tcBorders>
              <w:top w:val="nil"/>
              <w:left w:val="nil"/>
              <w:bottom w:val="single" w:sz="4" w:space="0" w:color="000000"/>
              <w:right w:val="single" w:sz="4" w:space="0" w:color="000000"/>
            </w:tcBorders>
            <w:shd w:val="clear" w:color="000000" w:fill="FFFFFF"/>
            <w:vAlign w:val="bottom"/>
            <w:hideMark/>
          </w:tcPr>
          <w:p w14:paraId="7E9A7A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69" w:type="pct"/>
            <w:tcBorders>
              <w:top w:val="nil"/>
              <w:left w:val="nil"/>
              <w:bottom w:val="single" w:sz="4" w:space="0" w:color="000000"/>
              <w:right w:val="single" w:sz="4" w:space="0" w:color="000000"/>
            </w:tcBorders>
            <w:shd w:val="clear" w:color="000000" w:fill="FFFFFF"/>
            <w:vAlign w:val="bottom"/>
            <w:hideMark/>
          </w:tcPr>
          <w:p w14:paraId="07533C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F4615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EBE74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5.994</w:t>
            </w:r>
          </w:p>
        </w:tc>
        <w:tc>
          <w:tcPr>
            <w:tcW w:w="293" w:type="pct"/>
            <w:tcBorders>
              <w:top w:val="nil"/>
              <w:left w:val="nil"/>
              <w:bottom w:val="single" w:sz="4" w:space="0" w:color="000000"/>
              <w:right w:val="single" w:sz="4" w:space="0" w:color="000000"/>
            </w:tcBorders>
            <w:shd w:val="clear" w:color="000000" w:fill="FFFFFF"/>
            <w:vAlign w:val="bottom"/>
            <w:hideMark/>
          </w:tcPr>
          <w:p w14:paraId="14F65F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0.1288</w:t>
            </w:r>
          </w:p>
        </w:tc>
        <w:tc>
          <w:tcPr>
            <w:tcW w:w="634" w:type="pct"/>
            <w:tcBorders>
              <w:top w:val="nil"/>
              <w:left w:val="nil"/>
              <w:bottom w:val="single" w:sz="4" w:space="0" w:color="000000"/>
              <w:right w:val="single" w:sz="4" w:space="0" w:color="000000"/>
            </w:tcBorders>
            <w:shd w:val="clear" w:color="000000" w:fill="FFFFFF"/>
            <w:vAlign w:val="bottom"/>
            <w:hideMark/>
          </w:tcPr>
          <w:p w14:paraId="4AADC7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D018B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5.9935</w:t>
            </w:r>
          </w:p>
        </w:tc>
      </w:tr>
      <w:tr w:rsidR="00F62012" w:rsidRPr="00F62012" w14:paraId="6FD5133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48E83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6004</w:t>
            </w:r>
          </w:p>
        </w:tc>
        <w:tc>
          <w:tcPr>
            <w:tcW w:w="623" w:type="pct"/>
            <w:tcBorders>
              <w:top w:val="nil"/>
              <w:left w:val="nil"/>
              <w:bottom w:val="single" w:sz="4" w:space="0" w:color="000000"/>
              <w:right w:val="single" w:sz="4" w:space="0" w:color="000000"/>
            </w:tcBorders>
            <w:shd w:val="clear" w:color="000000" w:fill="FFFFFF"/>
            <w:vAlign w:val="bottom"/>
            <w:hideMark/>
          </w:tcPr>
          <w:p w14:paraId="5A65BC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Володарского, 69А</w:t>
            </w:r>
          </w:p>
        </w:tc>
        <w:tc>
          <w:tcPr>
            <w:tcW w:w="378" w:type="pct"/>
            <w:tcBorders>
              <w:top w:val="nil"/>
              <w:left w:val="nil"/>
              <w:bottom w:val="single" w:sz="4" w:space="0" w:color="000000"/>
              <w:right w:val="single" w:sz="4" w:space="0" w:color="000000"/>
            </w:tcBorders>
            <w:shd w:val="clear" w:color="000000" w:fill="FFFFFF"/>
            <w:vAlign w:val="bottom"/>
            <w:hideMark/>
          </w:tcPr>
          <w:p w14:paraId="2824BB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84A5F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82D14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0.0614</w:t>
            </w:r>
          </w:p>
        </w:tc>
        <w:tc>
          <w:tcPr>
            <w:tcW w:w="374" w:type="pct"/>
            <w:tcBorders>
              <w:top w:val="nil"/>
              <w:left w:val="nil"/>
              <w:bottom w:val="single" w:sz="4" w:space="0" w:color="000000"/>
              <w:right w:val="single" w:sz="4" w:space="0" w:color="000000"/>
            </w:tcBorders>
            <w:shd w:val="clear" w:color="000000" w:fill="FFFFFF"/>
            <w:vAlign w:val="bottom"/>
            <w:hideMark/>
          </w:tcPr>
          <w:p w14:paraId="483774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w:t>
            </w:r>
          </w:p>
        </w:tc>
        <w:tc>
          <w:tcPr>
            <w:tcW w:w="369" w:type="pct"/>
            <w:tcBorders>
              <w:top w:val="nil"/>
              <w:left w:val="nil"/>
              <w:bottom w:val="single" w:sz="4" w:space="0" w:color="000000"/>
              <w:right w:val="single" w:sz="4" w:space="0" w:color="000000"/>
            </w:tcBorders>
            <w:shd w:val="clear" w:color="000000" w:fill="FFFFFF"/>
            <w:vAlign w:val="bottom"/>
            <w:hideMark/>
          </w:tcPr>
          <w:p w14:paraId="127EFA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C6279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8D5B9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1.911</w:t>
            </w:r>
          </w:p>
        </w:tc>
        <w:tc>
          <w:tcPr>
            <w:tcW w:w="293" w:type="pct"/>
            <w:tcBorders>
              <w:top w:val="nil"/>
              <w:left w:val="nil"/>
              <w:bottom w:val="single" w:sz="4" w:space="0" w:color="000000"/>
              <w:right w:val="single" w:sz="4" w:space="0" w:color="000000"/>
            </w:tcBorders>
            <w:shd w:val="clear" w:color="000000" w:fill="FFFFFF"/>
            <w:vAlign w:val="bottom"/>
            <w:hideMark/>
          </w:tcPr>
          <w:p w14:paraId="34433D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0.0263</w:t>
            </w:r>
          </w:p>
        </w:tc>
        <w:tc>
          <w:tcPr>
            <w:tcW w:w="634" w:type="pct"/>
            <w:tcBorders>
              <w:top w:val="nil"/>
              <w:left w:val="nil"/>
              <w:bottom w:val="single" w:sz="4" w:space="0" w:color="000000"/>
              <w:right w:val="single" w:sz="4" w:space="0" w:color="000000"/>
            </w:tcBorders>
            <w:shd w:val="clear" w:color="000000" w:fill="FFFFFF"/>
            <w:vAlign w:val="bottom"/>
            <w:hideMark/>
          </w:tcPr>
          <w:p w14:paraId="129872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13161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1.9111</w:t>
            </w:r>
          </w:p>
        </w:tc>
      </w:tr>
      <w:tr w:rsidR="00F62012" w:rsidRPr="00F62012" w14:paraId="7F18783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C4E40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2952</w:t>
            </w:r>
          </w:p>
        </w:tc>
        <w:tc>
          <w:tcPr>
            <w:tcW w:w="623" w:type="pct"/>
            <w:tcBorders>
              <w:top w:val="nil"/>
              <w:left w:val="nil"/>
              <w:bottom w:val="single" w:sz="4" w:space="0" w:color="000000"/>
              <w:right w:val="single" w:sz="4" w:space="0" w:color="000000"/>
            </w:tcBorders>
            <w:shd w:val="clear" w:color="000000" w:fill="FFFFFF"/>
            <w:vAlign w:val="bottom"/>
            <w:hideMark/>
          </w:tcPr>
          <w:p w14:paraId="411BB7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Володарского, 71</w:t>
            </w:r>
          </w:p>
        </w:tc>
        <w:tc>
          <w:tcPr>
            <w:tcW w:w="378" w:type="pct"/>
            <w:tcBorders>
              <w:top w:val="nil"/>
              <w:left w:val="nil"/>
              <w:bottom w:val="single" w:sz="4" w:space="0" w:color="000000"/>
              <w:right w:val="single" w:sz="4" w:space="0" w:color="000000"/>
            </w:tcBorders>
            <w:shd w:val="clear" w:color="000000" w:fill="FFFFFF"/>
            <w:vAlign w:val="bottom"/>
            <w:hideMark/>
          </w:tcPr>
          <w:p w14:paraId="113413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FD48A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7DA6C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0.51033</w:t>
            </w:r>
          </w:p>
        </w:tc>
        <w:tc>
          <w:tcPr>
            <w:tcW w:w="374" w:type="pct"/>
            <w:tcBorders>
              <w:top w:val="nil"/>
              <w:left w:val="nil"/>
              <w:bottom w:val="single" w:sz="4" w:space="0" w:color="000000"/>
              <w:right w:val="single" w:sz="4" w:space="0" w:color="000000"/>
            </w:tcBorders>
            <w:shd w:val="clear" w:color="000000" w:fill="FFFFFF"/>
            <w:vAlign w:val="bottom"/>
            <w:hideMark/>
          </w:tcPr>
          <w:p w14:paraId="78BD66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0.0874</w:t>
            </w:r>
          </w:p>
        </w:tc>
        <w:tc>
          <w:tcPr>
            <w:tcW w:w="369" w:type="pct"/>
            <w:tcBorders>
              <w:top w:val="nil"/>
              <w:left w:val="nil"/>
              <w:bottom w:val="single" w:sz="4" w:space="0" w:color="000000"/>
              <w:right w:val="single" w:sz="4" w:space="0" w:color="000000"/>
            </w:tcBorders>
            <w:shd w:val="clear" w:color="000000" w:fill="FFFFFF"/>
            <w:vAlign w:val="bottom"/>
            <w:hideMark/>
          </w:tcPr>
          <w:p w14:paraId="151DD1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3EE1A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07B0C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18.669</w:t>
            </w:r>
          </w:p>
        </w:tc>
        <w:tc>
          <w:tcPr>
            <w:tcW w:w="293" w:type="pct"/>
            <w:tcBorders>
              <w:top w:val="nil"/>
              <w:left w:val="nil"/>
              <w:bottom w:val="single" w:sz="4" w:space="0" w:color="000000"/>
              <w:right w:val="single" w:sz="4" w:space="0" w:color="000000"/>
            </w:tcBorders>
            <w:shd w:val="clear" w:color="000000" w:fill="FFFFFF"/>
            <w:vAlign w:val="bottom"/>
            <w:hideMark/>
          </w:tcPr>
          <w:p w14:paraId="5FF534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1.3989</w:t>
            </w:r>
          </w:p>
        </w:tc>
        <w:tc>
          <w:tcPr>
            <w:tcW w:w="634" w:type="pct"/>
            <w:tcBorders>
              <w:top w:val="nil"/>
              <w:left w:val="nil"/>
              <w:bottom w:val="single" w:sz="4" w:space="0" w:color="000000"/>
              <w:right w:val="single" w:sz="4" w:space="0" w:color="000000"/>
            </w:tcBorders>
            <w:shd w:val="clear" w:color="000000" w:fill="FFFFFF"/>
            <w:vAlign w:val="bottom"/>
            <w:hideMark/>
          </w:tcPr>
          <w:p w14:paraId="5CF75D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8D82D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18.6689</w:t>
            </w:r>
          </w:p>
        </w:tc>
      </w:tr>
      <w:tr w:rsidR="00F62012" w:rsidRPr="00F62012" w14:paraId="75426FB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8C842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3009</w:t>
            </w:r>
          </w:p>
        </w:tc>
        <w:tc>
          <w:tcPr>
            <w:tcW w:w="623" w:type="pct"/>
            <w:tcBorders>
              <w:top w:val="nil"/>
              <w:left w:val="nil"/>
              <w:bottom w:val="single" w:sz="4" w:space="0" w:color="000000"/>
              <w:right w:val="single" w:sz="4" w:space="0" w:color="000000"/>
            </w:tcBorders>
            <w:shd w:val="clear" w:color="000000" w:fill="FFFFFF"/>
            <w:vAlign w:val="bottom"/>
            <w:hideMark/>
          </w:tcPr>
          <w:p w14:paraId="65B499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Володарского, 71А</w:t>
            </w:r>
          </w:p>
        </w:tc>
        <w:tc>
          <w:tcPr>
            <w:tcW w:w="378" w:type="pct"/>
            <w:tcBorders>
              <w:top w:val="nil"/>
              <w:left w:val="nil"/>
              <w:bottom w:val="single" w:sz="4" w:space="0" w:color="000000"/>
              <w:right w:val="single" w:sz="4" w:space="0" w:color="000000"/>
            </w:tcBorders>
            <w:shd w:val="clear" w:color="000000" w:fill="FFFFFF"/>
            <w:vAlign w:val="bottom"/>
            <w:hideMark/>
          </w:tcPr>
          <w:p w14:paraId="19C8FD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D95A7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1513A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0.525</w:t>
            </w:r>
          </w:p>
        </w:tc>
        <w:tc>
          <w:tcPr>
            <w:tcW w:w="374" w:type="pct"/>
            <w:tcBorders>
              <w:top w:val="nil"/>
              <w:left w:val="nil"/>
              <w:bottom w:val="single" w:sz="4" w:space="0" w:color="000000"/>
              <w:right w:val="single" w:sz="4" w:space="0" w:color="000000"/>
            </w:tcBorders>
            <w:shd w:val="clear" w:color="000000" w:fill="FFFFFF"/>
            <w:vAlign w:val="bottom"/>
            <w:hideMark/>
          </w:tcPr>
          <w:p w14:paraId="085951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0.0832</w:t>
            </w:r>
          </w:p>
        </w:tc>
        <w:tc>
          <w:tcPr>
            <w:tcW w:w="369" w:type="pct"/>
            <w:tcBorders>
              <w:top w:val="nil"/>
              <w:left w:val="nil"/>
              <w:bottom w:val="single" w:sz="4" w:space="0" w:color="000000"/>
              <w:right w:val="single" w:sz="4" w:space="0" w:color="000000"/>
            </w:tcBorders>
            <w:shd w:val="clear" w:color="000000" w:fill="FFFFFF"/>
            <w:vAlign w:val="bottom"/>
            <w:hideMark/>
          </w:tcPr>
          <w:p w14:paraId="659B6D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6C9DC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90A11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19.489</w:t>
            </w:r>
          </w:p>
        </w:tc>
        <w:tc>
          <w:tcPr>
            <w:tcW w:w="293" w:type="pct"/>
            <w:tcBorders>
              <w:top w:val="nil"/>
              <w:left w:val="nil"/>
              <w:bottom w:val="single" w:sz="4" w:space="0" w:color="000000"/>
              <w:right w:val="single" w:sz="4" w:space="0" w:color="000000"/>
            </w:tcBorders>
            <w:shd w:val="clear" w:color="000000" w:fill="FFFFFF"/>
            <w:vAlign w:val="bottom"/>
            <w:hideMark/>
          </w:tcPr>
          <w:p w14:paraId="209AA0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1.3236</w:t>
            </w:r>
          </w:p>
        </w:tc>
        <w:tc>
          <w:tcPr>
            <w:tcW w:w="634" w:type="pct"/>
            <w:tcBorders>
              <w:top w:val="nil"/>
              <w:left w:val="nil"/>
              <w:bottom w:val="single" w:sz="4" w:space="0" w:color="000000"/>
              <w:right w:val="single" w:sz="4" w:space="0" w:color="000000"/>
            </w:tcBorders>
            <w:shd w:val="clear" w:color="000000" w:fill="FFFFFF"/>
            <w:vAlign w:val="bottom"/>
            <w:hideMark/>
          </w:tcPr>
          <w:p w14:paraId="671C6E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10795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19.4891</w:t>
            </w:r>
          </w:p>
        </w:tc>
      </w:tr>
      <w:tr w:rsidR="00F62012" w:rsidRPr="00F62012" w14:paraId="3251D90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0C514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5992</w:t>
            </w:r>
          </w:p>
        </w:tc>
        <w:tc>
          <w:tcPr>
            <w:tcW w:w="623" w:type="pct"/>
            <w:tcBorders>
              <w:top w:val="nil"/>
              <w:left w:val="nil"/>
              <w:bottom w:val="single" w:sz="4" w:space="0" w:color="000000"/>
              <w:right w:val="single" w:sz="4" w:space="0" w:color="000000"/>
            </w:tcBorders>
            <w:shd w:val="clear" w:color="000000" w:fill="FFFFFF"/>
            <w:vAlign w:val="bottom"/>
            <w:hideMark/>
          </w:tcPr>
          <w:p w14:paraId="73AD7C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Володарского, 73</w:t>
            </w:r>
          </w:p>
        </w:tc>
        <w:tc>
          <w:tcPr>
            <w:tcW w:w="378" w:type="pct"/>
            <w:tcBorders>
              <w:top w:val="nil"/>
              <w:left w:val="nil"/>
              <w:bottom w:val="single" w:sz="4" w:space="0" w:color="000000"/>
              <w:right w:val="single" w:sz="4" w:space="0" w:color="000000"/>
            </w:tcBorders>
            <w:shd w:val="clear" w:color="000000" w:fill="FFFFFF"/>
            <w:vAlign w:val="bottom"/>
            <w:hideMark/>
          </w:tcPr>
          <w:p w14:paraId="7FB5DB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DF6C2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E9020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0.52023</w:t>
            </w:r>
          </w:p>
        </w:tc>
        <w:tc>
          <w:tcPr>
            <w:tcW w:w="374" w:type="pct"/>
            <w:tcBorders>
              <w:top w:val="nil"/>
              <w:left w:val="nil"/>
              <w:bottom w:val="single" w:sz="4" w:space="0" w:color="000000"/>
              <w:right w:val="single" w:sz="4" w:space="0" w:color="000000"/>
            </w:tcBorders>
            <w:shd w:val="clear" w:color="000000" w:fill="FFFFFF"/>
            <w:vAlign w:val="bottom"/>
            <w:hideMark/>
          </w:tcPr>
          <w:p w14:paraId="0D4F90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0.0808</w:t>
            </w:r>
          </w:p>
        </w:tc>
        <w:tc>
          <w:tcPr>
            <w:tcW w:w="369" w:type="pct"/>
            <w:tcBorders>
              <w:top w:val="nil"/>
              <w:left w:val="nil"/>
              <w:bottom w:val="single" w:sz="4" w:space="0" w:color="000000"/>
              <w:right w:val="single" w:sz="4" w:space="0" w:color="000000"/>
            </w:tcBorders>
            <w:shd w:val="clear" w:color="000000" w:fill="FFFFFF"/>
            <w:vAlign w:val="bottom"/>
            <w:hideMark/>
          </w:tcPr>
          <w:p w14:paraId="4068D7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1185E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EE63B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19.197</w:t>
            </w:r>
          </w:p>
        </w:tc>
        <w:tc>
          <w:tcPr>
            <w:tcW w:w="293" w:type="pct"/>
            <w:tcBorders>
              <w:top w:val="nil"/>
              <w:left w:val="nil"/>
              <w:bottom w:val="single" w:sz="4" w:space="0" w:color="000000"/>
              <w:right w:val="single" w:sz="4" w:space="0" w:color="000000"/>
            </w:tcBorders>
            <w:shd w:val="clear" w:color="000000" w:fill="FFFFFF"/>
            <w:vAlign w:val="bottom"/>
            <w:hideMark/>
          </w:tcPr>
          <w:p w14:paraId="7CCA3D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1.2914</w:t>
            </w:r>
          </w:p>
        </w:tc>
        <w:tc>
          <w:tcPr>
            <w:tcW w:w="634" w:type="pct"/>
            <w:tcBorders>
              <w:top w:val="nil"/>
              <w:left w:val="nil"/>
              <w:bottom w:val="single" w:sz="4" w:space="0" w:color="000000"/>
              <w:right w:val="single" w:sz="4" w:space="0" w:color="000000"/>
            </w:tcBorders>
            <w:shd w:val="clear" w:color="000000" w:fill="FFFFFF"/>
            <w:vAlign w:val="bottom"/>
            <w:hideMark/>
          </w:tcPr>
          <w:p w14:paraId="75AF48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A74B7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19.197</w:t>
            </w:r>
          </w:p>
        </w:tc>
      </w:tr>
      <w:tr w:rsidR="00F62012" w:rsidRPr="00F62012" w14:paraId="56D8ADB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8FEE3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6253</w:t>
            </w:r>
          </w:p>
        </w:tc>
        <w:tc>
          <w:tcPr>
            <w:tcW w:w="623" w:type="pct"/>
            <w:tcBorders>
              <w:top w:val="nil"/>
              <w:left w:val="nil"/>
              <w:bottom w:val="single" w:sz="4" w:space="0" w:color="000000"/>
              <w:right w:val="single" w:sz="4" w:space="0" w:color="000000"/>
            </w:tcBorders>
            <w:shd w:val="clear" w:color="000000" w:fill="FFFFFF"/>
            <w:vAlign w:val="bottom"/>
            <w:hideMark/>
          </w:tcPr>
          <w:p w14:paraId="356DE4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Володарского, 79</w:t>
            </w:r>
          </w:p>
        </w:tc>
        <w:tc>
          <w:tcPr>
            <w:tcW w:w="378" w:type="pct"/>
            <w:tcBorders>
              <w:top w:val="nil"/>
              <w:left w:val="nil"/>
              <w:bottom w:val="single" w:sz="4" w:space="0" w:color="000000"/>
              <w:right w:val="single" w:sz="4" w:space="0" w:color="000000"/>
            </w:tcBorders>
            <w:shd w:val="clear" w:color="000000" w:fill="FFFFFF"/>
            <w:vAlign w:val="bottom"/>
            <w:hideMark/>
          </w:tcPr>
          <w:p w14:paraId="3CD02C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46467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AF313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0.1138</w:t>
            </w:r>
          </w:p>
        </w:tc>
        <w:tc>
          <w:tcPr>
            <w:tcW w:w="374" w:type="pct"/>
            <w:tcBorders>
              <w:top w:val="nil"/>
              <w:left w:val="nil"/>
              <w:bottom w:val="single" w:sz="4" w:space="0" w:color="000000"/>
              <w:right w:val="single" w:sz="4" w:space="0" w:color="000000"/>
            </w:tcBorders>
            <w:shd w:val="clear" w:color="000000" w:fill="FFFFFF"/>
            <w:vAlign w:val="bottom"/>
            <w:hideMark/>
          </w:tcPr>
          <w:p w14:paraId="1AEEBA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w:t>
            </w:r>
          </w:p>
        </w:tc>
        <w:tc>
          <w:tcPr>
            <w:tcW w:w="369" w:type="pct"/>
            <w:tcBorders>
              <w:top w:val="nil"/>
              <w:left w:val="nil"/>
              <w:bottom w:val="single" w:sz="4" w:space="0" w:color="000000"/>
              <w:right w:val="single" w:sz="4" w:space="0" w:color="000000"/>
            </w:tcBorders>
            <w:shd w:val="clear" w:color="000000" w:fill="FFFFFF"/>
            <w:vAlign w:val="bottom"/>
            <w:hideMark/>
          </w:tcPr>
          <w:p w14:paraId="536AA6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D88F4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A148D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7.349</w:t>
            </w:r>
          </w:p>
        </w:tc>
        <w:tc>
          <w:tcPr>
            <w:tcW w:w="293" w:type="pct"/>
            <w:tcBorders>
              <w:top w:val="nil"/>
              <w:left w:val="nil"/>
              <w:bottom w:val="single" w:sz="4" w:space="0" w:color="000000"/>
              <w:right w:val="single" w:sz="4" w:space="0" w:color="000000"/>
            </w:tcBorders>
            <w:shd w:val="clear" w:color="000000" w:fill="FFFFFF"/>
            <w:vAlign w:val="bottom"/>
            <w:hideMark/>
          </w:tcPr>
          <w:p w14:paraId="61991B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0.1366</w:t>
            </w:r>
          </w:p>
        </w:tc>
        <w:tc>
          <w:tcPr>
            <w:tcW w:w="634" w:type="pct"/>
            <w:tcBorders>
              <w:top w:val="nil"/>
              <w:left w:val="nil"/>
              <w:bottom w:val="single" w:sz="4" w:space="0" w:color="000000"/>
              <w:right w:val="single" w:sz="4" w:space="0" w:color="000000"/>
            </w:tcBorders>
            <w:shd w:val="clear" w:color="000000" w:fill="FFFFFF"/>
            <w:vAlign w:val="bottom"/>
            <w:hideMark/>
          </w:tcPr>
          <w:p w14:paraId="49C66A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6858A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7.3494</w:t>
            </w:r>
          </w:p>
        </w:tc>
      </w:tr>
      <w:tr w:rsidR="00F62012" w:rsidRPr="00F62012" w14:paraId="5AA5AD5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18CFD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6281</w:t>
            </w:r>
          </w:p>
        </w:tc>
        <w:tc>
          <w:tcPr>
            <w:tcW w:w="623" w:type="pct"/>
            <w:tcBorders>
              <w:top w:val="nil"/>
              <w:left w:val="nil"/>
              <w:bottom w:val="single" w:sz="4" w:space="0" w:color="000000"/>
              <w:right w:val="single" w:sz="4" w:space="0" w:color="000000"/>
            </w:tcBorders>
            <w:shd w:val="clear" w:color="000000" w:fill="FFFFFF"/>
            <w:vAlign w:val="bottom"/>
            <w:hideMark/>
          </w:tcPr>
          <w:p w14:paraId="28E139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Володарского, 79а</w:t>
            </w:r>
          </w:p>
        </w:tc>
        <w:tc>
          <w:tcPr>
            <w:tcW w:w="378" w:type="pct"/>
            <w:tcBorders>
              <w:top w:val="nil"/>
              <w:left w:val="nil"/>
              <w:bottom w:val="single" w:sz="4" w:space="0" w:color="000000"/>
              <w:right w:val="single" w:sz="4" w:space="0" w:color="000000"/>
            </w:tcBorders>
            <w:shd w:val="clear" w:color="000000" w:fill="FFFFFF"/>
            <w:vAlign w:val="bottom"/>
            <w:hideMark/>
          </w:tcPr>
          <w:p w14:paraId="00F2FC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12A1D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7AD02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0.1138</w:t>
            </w:r>
          </w:p>
        </w:tc>
        <w:tc>
          <w:tcPr>
            <w:tcW w:w="374" w:type="pct"/>
            <w:tcBorders>
              <w:top w:val="nil"/>
              <w:left w:val="nil"/>
              <w:bottom w:val="single" w:sz="4" w:space="0" w:color="000000"/>
              <w:right w:val="single" w:sz="4" w:space="0" w:color="000000"/>
            </w:tcBorders>
            <w:shd w:val="clear" w:color="000000" w:fill="FFFFFF"/>
            <w:vAlign w:val="bottom"/>
            <w:hideMark/>
          </w:tcPr>
          <w:p w14:paraId="6F2268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w:t>
            </w:r>
          </w:p>
        </w:tc>
        <w:tc>
          <w:tcPr>
            <w:tcW w:w="369" w:type="pct"/>
            <w:tcBorders>
              <w:top w:val="nil"/>
              <w:left w:val="nil"/>
              <w:bottom w:val="single" w:sz="4" w:space="0" w:color="000000"/>
              <w:right w:val="single" w:sz="4" w:space="0" w:color="000000"/>
            </w:tcBorders>
            <w:shd w:val="clear" w:color="000000" w:fill="FFFFFF"/>
            <w:vAlign w:val="bottom"/>
            <w:hideMark/>
          </w:tcPr>
          <w:p w14:paraId="160D28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1E0C0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63F8F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10.054</w:t>
            </w:r>
          </w:p>
        </w:tc>
        <w:tc>
          <w:tcPr>
            <w:tcW w:w="293" w:type="pct"/>
            <w:tcBorders>
              <w:top w:val="nil"/>
              <w:left w:val="nil"/>
              <w:bottom w:val="single" w:sz="4" w:space="0" w:color="000000"/>
              <w:right w:val="single" w:sz="4" w:space="0" w:color="000000"/>
            </w:tcBorders>
            <w:shd w:val="clear" w:color="000000" w:fill="FFFFFF"/>
            <w:vAlign w:val="bottom"/>
            <w:hideMark/>
          </w:tcPr>
          <w:p w14:paraId="0B2E42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0.1292</w:t>
            </w:r>
          </w:p>
        </w:tc>
        <w:tc>
          <w:tcPr>
            <w:tcW w:w="634" w:type="pct"/>
            <w:tcBorders>
              <w:top w:val="nil"/>
              <w:left w:val="nil"/>
              <w:bottom w:val="single" w:sz="4" w:space="0" w:color="000000"/>
              <w:right w:val="single" w:sz="4" w:space="0" w:color="000000"/>
            </w:tcBorders>
            <w:shd w:val="clear" w:color="000000" w:fill="FFFFFF"/>
            <w:vAlign w:val="bottom"/>
            <w:hideMark/>
          </w:tcPr>
          <w:p w14:paraId="08AEF7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C4DFB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10.0535</w:t>
            </w:r>
          </w:p>
        </w:tc>
      </w:tr>
      <w:tr w:rsidR="00F62012" w:rsidRPr="00F62012" w14:paraId="34F23BD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0F82F6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6257</w:t>
            </w:r>
          </w:p>
        </w:tc>
        <w:tc>
          <w:tcPr>
            <w:tcW w:w="623" w:type="pct"/>
            <w:tcBorders>
              <w:top w:val="nil"/>
              <w:left w:val="nil"/>
              <w:bottom w:val="single" w:sz="4" w:space="0" w:color="000000"/>
              <w:right w:val="single" w:sz="4" w:space="0" w:color="000000"/>
            </w:tcBorders>
            <w:shd w:val="clear" w:color="000000" w:fill="FFFFFF"/>
            <w:vAlign w:val="bottom"/>
            <w:hideMark/>
          </w:tcPr>
          <w:p w14:paraId="6C3EAC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Володарского, 81</w:t>
            </w:r>
          </w:p>
        </w:tc>
        <w:tc>
          <w:tcPr>
            <w:tcW w:w="378" w:type="pct"/>
            <w:tcBorders>
              <w:top w:val="nil"/>
              <w:left w:val="nil"/>
              <w:bottom w:val="single" w:sz="4" w:space="0" w:color="000000"/>
              <w:right w:val="single" w:sz="4" w:space="0" w:color="000000"/>
            </w:tcBorders>
            <w:shd w:val="clear" w:color="000000" w:fill="FFFFFF"/>
            <w:vAlign w:val="bottom"/>
            <w:hideMark/>
          </w:tcPr>
          <w:p w14:paraId="737B90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785AB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E2259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0.1138</w:t>
            </w:r>
          </w:p>
        </w:tc>
        <w:tc>
          <w:tcPr>
            <w:tcW w:w="374" w:type="pct"/>
            <w:tcBorders>
              <w:top w:val="nil"/>
              <w:left w:val="nil"/>
              <w:bottom w:val="single" w:sz="4" w:space="0" w:color="000000"/>
              <w:right w:val="single" w:sz="4" w:space="0" w:color="000000"/>
            </w:tcBorders>
            <w:shd w:val="clear" w:color="000000" w:fill="FFFFFF"/>
            <w:vAlign w:val="bottom"/>
            <w:hideMark/>
          </w:tcPr>
          <w:p w14:paraId="1BA1BF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0.0232</w:t>
            </w:r>
          </w:p>
        </w:tc>
        <w:tc>
          <w:tcPr>
            <w:tcW w:w="369" w:type="pct"/>
            <w:tcBorders>
              <w:top w:val="nil"/>
              <w:left w:val="nil"/>
              <w:bottom w:val="single" w:sz="4" w:space="0" w:color="000000"/>
              <w:right w:val="single" w:sz="4" w:space="0" w:color="000000"/>
            </w:tcBorders>
            <w:shd w:val="clear" w:color="000000" w:fill="FFFFFF"/>
            <w:vAlign w:val="bottom"/>
            <w:hideMark/>
          </w:tcPr>
          <w:p w14:paraId="2741E0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55AEE3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C71C5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7.136</w:t>
            </w:r>
          </w:p>
        </w:tc>
        <w:tc>
          <w:tcPr>
            <w:tcW w:w="293" w:type="pct"/>
            <w:tcBorders>
              <w:top w:val="nil"/>
              <w:left w:val="nil"/>
              <w:bottom w:val="single" w:sz="4" w:space="0" w:color="000000"/>
              <w:right w:val="single" w:sz="4" w:space="0" w:color="000000"/>
            </w:tcBorders>
            <w:shd w:val="clear" w:color="000000" w:fill="FFFFFF"/>
            <w:vAlign w:val="bottom"/>
            <w:hideMark/>
          </w:tcPr>
          <w:p w14:paraId="1E62C0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0.3187</w:t>
            </w:r>
          </w:p>
        </w:tc>
        <w:tc>
          <w:tcPr>
            <w:tcW w:w="634" w:type="pct"/>
            <w:tcBorders>
              <w:top w:val="nil"/>
              <w:left w:val="nil"/>
              <w:bottom w:val="single" w:sz="4" w:space="0" w:color="000000"/>
              <w:right w:val="single" w:sz="4" w:space="0" w:color="000000"/>
            </w:tcBorders>
            <w:shd w:val="clear" w:color="000000" w:fill="FFFFFF"/>
            <w:vAlign w:val="bottom"/>
            <w:hideMark/>
          </w:tcPr>
          <w:p w14:paraId="4D8DB8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09039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7.1363</w:t>
            </w:r>
          </w:p>
        </w:tc>
      </w:tr>
      <w:tr w:rsidR="00F62012" w:rsidRPr="00F62012" w14:paraId="559DFEB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BED58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6261</w:t>
            </w:r>
          </w:p>
        </w:tc>
        <w:tc>
          <w:tcPr>
            <w:tcW w:w="623" w:type="pct"/>
            <w:tcBorders>
              <w:top w:val="nil"/>
              <w:left w:val="nil"/>
              <w:bottom w:val="single" w:sz="4" w:space="0" w:color="000000"/>
              <w:right w:val="single" w:sz="4" w:space="0" w:color="000000"/>
            </w:tcBorders>
            <w:shd w:val="clear" w:color="000000" w:fill="FFFFFF"/>
            <w:vAlign w:val="bottom"/>
            <w:hideMark/>
          </w:tcPr>
          <w:p w14:paraId="6B58D5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Володарского, 83</w:t>
            </w:r>
          </w:p>
        </w:tc>
        <w:tc>
          <w:tcPr>
            <w:tcW w:w="378" w:type="pct"/>
            <w:tcBorders>
              <w:top w:val="nil"/>
              <w:left w:val="nil"/>
              <w:bottom w:val="single" w:sz="4" w:space="0" w:color="000000"/>
              <w:right w:val="single" w:sz="4" w:space="0" w:color="000000"/>
            </w:tcBorders>
            <w:shd w:val="clear" w:color="000000" w:fill="FFFFFF"/>
            <w:vAlign w:val="bottom"/>
            <w:hideMark/>
          </w:tcPr>
          <w:p w14:paraId="3AF78D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F5205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8A1D4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0.1138</w:t>
            </w:r>
          </w:p>
        </w:tc>
        <w:tc>
          <w:tcPr>
            <w:tcW w:w="374" w:type="pct"/>
            <w:tcBorders>
              <w:top w:val="nil"/>
              <w:left w:val="nil"/>
              <w:bottom w:val="single" w:sz="4" w:space="0" w:color="000000"/>
              <w:right w:val="single" w:sz="4" w:space="0" w:color="000000"/>
            </w:tcBorders>
            <w:shd w:val="clear" w:color="000000" w:fill="FFFFFF"/>
            <w:vAlign w:val="bottom"/>
            <w:hideMark/>
          </w:tcPr>
          <w:p w14:paraId="0DEC0E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0.0191</w:t>
            </w:r>
          </w:p>
        </w:tc>
        <w:tc>
          <w:tcPr>
            <w:tcW w:w="369" w:type="pct"/>
            <w:tcBorders>
              <w:top w:val="nil"/>
              <w:left w:val="nil"/>
              <w:bottom w:val="single" w:sz="4" w:space="0" w:color="000000"/>
              <w:right w:val="single" w:sz="4" w:space="0" w:color="000000"/>
            </w:tcBorders>
            <w:shd w:val="clear" w:color="000000" w:fill="FFFFFF"/>
            <w:vAlign w:val="bottom"/>
            <w:hideMark/>
          </w:tcPr>
          <w:p w14:paraId="33FC2F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CA80F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661C2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6.367</w:t>
            </w:r>
          </w:p>
        </w:tc>
        <w:tc>
          <w:tcPr>
            <w:tcW w:w="293" w:type="pct"/>
            <w:tcBorders>
              <w:top w:val="nil"/>
              <w:left w:val="nil"/>
              <w:bottom w:val="single" w:sz="4" w:space="0" w:color="000000"/>
              <w:right w:val="single" w:sz="4" w:space="0" w:color="000000"/>
            </w:tcBorders>
            <w:shd w:val="clear" w:color="000000" w:fill="FFFFFF"/>
            <w:vAlign w:val="bottom"/>
            <w:hideMark/>
          </w:tcPr>
          <w:p w14:paraId="4FDE94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0.2695</w:t>
            </w:r>
          </w:p>
        </w:tc>
        <w:tc>
          <w:tcPr>
            <w:tcW w:w="634" w:type="pct"/>
            <w:tcBorders>
              <w:top w:val="nil"/>
              <w:left w:val="nil"/>
              <w:bottom w:val="single" w:sz="4" w:space="0" w:color="000000"/>
              <w:right w:val="single" w:sz="4" w:space="0" w:color="000000"/>
            </w:tcBorders>
            <w:shd w:val="clear" w:color="000000" w:fill="FFFFFF"/>
            <w:vAlign w:val="bottom"/>
            <w:hideMark/>
          </w:tcPr>
          <w:p w14:paraId="28E66A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CAF76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6.3669</w:t>
            </w:r>
          </w:p>
        </w:tc>
      </w:tr>
      <w:tr w:rsidR="00F62012" w:rsidRPr="00F62012" w14:paraId="4868E41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94117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6265</w:t>
            </w:r>
          </w:p>
        </w:tc>
        <w:tc>
          <w:tcPr>
            <w:tcW w:w="623" w:type="pct"/>
            <w:tcBorders>
              <w:top w:val="nil"/>
              <w:left w:val="nil"/>
              <w:bottom w:val="single" w:sz="4" w:space="0" w:color="000000"/>
              <w:right w:val="single" w:sz="4" w:space="0" w:color="000000"/>
            </w:tcBorders>
            <w:shd w:val="clear" w:color="000000" w:fill="FFFFFF"/>
            <w:vAlign w:val="bottom"/>
            <w:hideMark/>
          </w:tcPr>
          <w:p w14:paraId="413280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Володарского, 85</w:t>
            </w:r>
          </w:p>
        </w:tc>
        <w:tc>
          <w:tcPr>
            <w:tcW w:w="378" w:type="pct"/>
            <w:tcBorders>
              <w:top w:val="nil"/>
              <w:left w:val="nil"/>
              <w:bottom w:val="single" w:sz="4" w:space="0" w:color="000000"/>
              <w:right w:val="single" w:sz="4" w:space="0" w:color="000000"/>
            </w:tcBorders>
            <w:shd w:val="clear" w:color="000000" w:fill="FFFFFF"/>
            <w:vAlign w:val="bottom"/>
            <w:hideMark/>
          </w:tcPr>
          <w:p w14:paraId="473AED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03797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FCCAA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0.1455</w:t>
            </w:r>
          </w:p>
        </w:tc>
        <w:tc>
          <w:tcPr>
            <w:tcW w:w="374" w:type="pct"/>
            <w:tcBorders>
              <w:top w:val="nil"/>
              <w:left w:val="nil"/>
              <w:bottom w:val="single" w:sz="4" w:space="0" w:color="000000"/>
              <w:right w:val="single" w:sz="4" w:space="0" w:color="000000"/>
            </w:tcBorders>
            <w:shd w:val="clear" w:color="000000" w:fill="FFFFFF"/>
            <w:vAlign w:val="bottom"/>
            <w:hideMark/>
          </w:tcPr>
          <w:p w14:paraId="5CEADE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w:t>
            </w:r>
          </w:p>
        </w:tc>
        <w:tc>
          <w:tcPr>
            <w:tcW w:w="369" w:type="pct"/>
            <w:tcBorders>
              <w:top w:val="nil"/>
              <w:left w:val="nil"/>
              <w:bottom w:val="single" w:sz="4" w:space="0" w:color="000000"/>
              <w:right w:val="single" w:sz="4" w:space="0" w:color="000000"/>
            </w:tcBorders>
            <w:shd w:val="clear" w:color="000000" w:fill="FFFFFF"/>
            <w:vAlign w:val="bottom"/>
            <w:hideMark/>
          </w:tcPr>
          <w:p w14:paraId="397116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2841A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0F78A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6.718</w:t>
            </w:r>
          </w:p>
        </w:tc>
        <w:tc>
          <w:tcPr>
            <w:tcW w:w="293" w:type="pct"/>
            <w:tcBorders>
              <w:top w:val="nil"/>
              <w:left w:val="nil"/>
              <w:bottom w:val="single" w:sz="4" w:space="0" w:color="000000"/>
              <w:right w:val="single" w:sz="4" w:space="0" w:color="000000"/>
            </w:tcBorders>
            <w:shd w:val="clear" w:color="000000" w:fill="FFFFFF"/>
            <w:vAlign w:val="bottom"/>
            <w:hideMark/>
          </w:tcPr>
          <w:p w14:paraId="2189BE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0.2527</w:t>
            </w:r>
          </w:p>
        </w:tc>
        <w:tc>
          <w:tcPr>
            <w:tcW w:w="634" w:type="pct"/>
            <w:tcBorders>
              <w:top w:val="nil"/>
              <w:left w:val="nil"/>
              <w:bottom w:val="single" w:sz="4" w:space="0" w:color="000000"/>
              <w:right w:val="single" w:sz="4" w:space="0" w:color="000000"/>
            </w:tcBorders>
            <w:shd w:val="clear" w:color="000000" w:fill="FFFFFF"/>
            <w:vAlign w:val="bottom"/>
            <w:hideMark/>
          </w:tcPr>
          <w:p w14:paraId="3C52F8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3156D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6.7178</w:t>
            </w:r>
          </w:p>
        </w:tc>
      </w:tr>
      <w:tr w:rsidR="00F62012" w:rsidRPr="00F62012" w14:paraId="0DF980A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B0244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6277</w:t>
            </w:r>
          </w:p>
        </w:tc>
        <w:tc>
          <w:tcPr>
            <w:tcW w:w="623" w:type="pct"/>
            <w:tcBorders>
              <w:top w:val="nil"/>
              <w:left w:val="nil"/>
              <w:bottom w:val="single" w:sz="4" w:space="0" w:color="000000"/>
              <w:right w:val="single" w:sz="4" w:space="0" w:color="000000"/>
            </w:tcBorders>
            <w:shd w:val="clear" w:color="000000" w:fill="FFFFFF"/>
            <w:vAlign w:val="bottom"/>
            <w:hideMark/>
          </w:tcPr>
          <w:p w14:paraId="21138A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Володарского, 87</w:t>
            </w:r>
          </w:p>
        </w:tc>
        <w:tc>
          <w:tcPr>
            <w:tcW w:w="378" w:type="pct"/>
            <w:tcBorders>
              <w:top w:val="nil"/>
              <w:left w:val="nil"/>
              <w:bottom w:val="single" w:sz="4" w:space="0" w:color="000000"/>
              <w:right w:val="single" w:sz="4" w:space="0" w:color="000000"/>
            </w:tcBorders>
            <w:shd w:val="clear" w:color="000000" w:fill="FFFFFF"/>
            <w:vAlign w:val="bottom"/>
            <w:hideMark/>
          </w:tcPr>
          <w:p w14:paraId="537B2A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D2E06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9C1BE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0.1841</w:t>
            </w:r>
          </w:p>
        </w:tc>
        <w:tc>
          <w:tcPr>
            <w:tcW w:w="374" w:type="pct"/>
            <w:tcBorders>
              <w:top w:val="nil"/>
              <w:left w:val="nil"/>
              <w:bottom w:val="single" w:sz="4" w:space="0" w:color="000000"/>
              <w:right w:val="single" w:sz="4" w:space="0" w:color="000000"/>
            </w:tcBorders>
            <w:shd w:val="clear" w:color="000000" w:fill="FFFFFF"/>
            <w:vAlign w:val="bottom"/>
            <w:hideMark/>
          </w:tcPr>
          <w:p w14:paraId="3A0D60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0.0129</w:t>
            </w:r>
          </w:p>
        </w:tc>
        <w:tc>
          <w:tcPr>
            <w:tcW w:w="369" w:type="pct"/>
            <w:tcBorders>
              <w:top w:val="nil"/>
              <w:left w:val="nil"/>
              <w:bottom w:val="single" w:sz="4" w:space="0" w:color="000000"/>
              <w:right w:val="single" w:sz="4" w:space="0" w:color="000000"/>
            </w:tcBorders>
            <w:shd w:val="clear" w:color="000000" w:fill="FFFFFF"/>
            <w:vAlign w:val="bottom"/>
            <w:hideMark/>
          </w:tcPr>
          <w:p w14:paraId="2E29A4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E9EE9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16F87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7.608</w:t>
            </w:r>
          </w:p>
        </w:tc>
        <w:tc>
          <w:tcPr>
            <w:tcW w:w="293" w:type="pct"/>
            <w:tcBorders>
              <w:top w:val="nil"/>
              <w:left w:val="nil"/>
              <w:bottom w:val="single" w:sz="4" w:space="0" w:color="000000"/>
              <w:right w:val="single" w:sz="4" w:space="0" w:color="000000"/>
            </w:tcBorders>
            <w:shd w:val="clear" w:color="000000" w:fill="FFFFFF"/>
            <w:vAlign w:val="bottom"/>
            <w:hideMark/>
          </w:tcPr>
          <w:p w14:paraId="25C61E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0.199</w:t>
            </w:r>
          </w:p>
        </w:tc>
        <w:tc>
          <w:tcPr>
            <w:tcW w:w="634" w:type="pct"/>
            <w:tcBorders>
              <w:top w:val="nil"/>
              <w:left w:val="nil"/>
              <w:bottom w:val="single" w:sz="4" w:space="0" w:color="000000"/>
              <w:right w:val="single" w:sz="4" w:space="0" w:color="000000"/>
            </w:tcBorders>
            <w:shd w:val="clear" w:color="000000" w:fill="FFFFFF"/>
            <w:vAlign w:val="bottom"/>
            <w:hideMark/>
          </w:tcPr>
          <w:p w14:paraId="3C9305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84038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7.6081</w:t>
            </w:r>
          </w:p>
        </w:tc>
      </w:tr>
      <w:tr w:rsidR="00F62012" w:rsidRPr="00F62012" w14:paraId="15C74DE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7C997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6279</w:t>
            </w:r>
          </w:p>
        </w:tc>
        <w:tc>
          <w:tcPr>
            <w:tcW w:w="623" w:type="pct"/>
            <w:tcBorders>
              <w:top w:val="nil"/>
              <w:left w:val="nil"/>
              <w:bottom w:val="single" w:sz="4" w:space="0" w:color="000000"/>
              <w:right w:val="single" w:sz="4" w:space="0" w:color="000000"/>
            </w:tcBorders>
            <w:shd w:val="clear" w:color="000000" w:fill="FFFFFF"/>
            <w:vAlign w:val="bottom"/>
            <w:hideMark/>
          </w:tcPr>
          <w:p w14:paraId="4BD46D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Володарского, 89</w:t>
            </w:r>
          </w:p>
        </w:tc>
        <w:tc>
          <w:tcPr>
            <w:tcW w:w="378" w:type="pct"/>
            <w:tcBorders>
              <w:top w:val="nil"/>
              <w:left w:val="nil"/>
              <w:bottom w:val="single" w:sz="4" w:space="0" w:color="000000"/>
              <w:right w:val="single" w:sz="4" w:space="0" w:color="000000"/>
            </w:tcBorders>
            <w:shd w:val="clear" w:color="000000" w:fill="FFFFFF"/>
            <w:vAlign w:val="bottom"/>
            <w:hideMark/>
          </w:tcPr>
          <w:p w14:paraId="68F333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37D64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C7B82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0.1837</w:t>
            </w:r>
          </w:p>
        </w:tc>
        <w:tc>
          <w:tcPr>
            <w:tcW w:w="374" w:type="pct"/>
            <w:tcBorders>
              <w:top w:val="nil"/>
              <w:left w:val="nil"/>
              <w:bottom w:val="single" w:sz="4" w:space="0" w:color="000000"/>
              <w:right w:val="single" w:sz="4" w:space="0" w:color="000000"/>
            </w:tcBorders>
            <w:shd w:val="clear" w:color="000000" w:fill="FFFFFF"/>
            <w:vAlign w:val="bottom"/>
            <w:hideMark/>
          </w:tcPr>
          <w:p w14:paraId="494135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0.0147</w:t>
            </w:r>
          </w:p>
        </w:tc>
        <w:tc>
          <w:tcPr>
            <w:tcW w:w="369" w:type="pct"/>
            <w:tcBorders>
              <w:top w:val="nil"/>
              <w:left w:val="nil"/>
              <w:bottom w:val="single" w:sz="4" w:space="0" w:color="000000"/>
              <w:right w:val="single" w:sz="4" w:space="0" w:color="000000"/>
            </w:tcBorders>
            <w:shd w:val="clear" w:color="000000" w:fill="FFFFFF"/>
            <w:vAlign w:val="bottom"/>
            <w:hideMark/>
          </w:tcPr>
          <w:p w14:paraId="65B5C9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A03ED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3CB03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5.584</w:t>
            </w:r>
          </w:p>
        </w:tc>
        <w:tc>
          <w:tcPr>
            <w:tcW w:w="293" w:type="pct"/>
            <w:tcBorders>
              <w:top w:val="nil"/>
              <w:left w:val="nil"/>
              <w:bottom w:val="single" w:sz="4" w:space="0" w:color="000000"/>
              <w:right w:val="single" w:sz="4" w:space="0" w:color="000000"/>
            </w:tcBorders>
            <w:shd w:val="clear" w:color="000000" w:fill="FFFFFF"/>
            <w:vAlign w:val="bottom"/>
            <w:hideMark/>
          </w:tcPr>
          <w:p w14:paraId="4F38A4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0.2575</w:t>
            </w:r>
          </w:p>
        </w:tc>
        <w:tc>
          <w:tcPr>
            <w:tcW w:w="634" w:type="pct"/>
            <w:tcBorders>
              <w:top w:val="nil"/>
              <w:left w:val="nil"/>
              <w:bottom w:val="single" w:sz="4" w:space="0" w:color="000000"/>
              <w:right w:val="single" w:sz="4" w:space="0" w:color="000000"/>
            </w:tcBorders>
            <w:shd w:val="clear" w:color="000000" w:fill="FFFFFF"/>
            <w:vAlign w:val="bottom"/>
            <w:hideMark/>
          </w:tcPr>
          <w:p w14:paraId="4B05B4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9A143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5.5845</w:t>
            </w:r>
          </w:p>
        </w:tc>
      </w:tr>
      <w:tr w:rsidR="00F62012" w:rsidRPr="00F62012" w14:paraId="70848A7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A0510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6271</w:t>
            </w:r>
          </w:p>
        </w:tc>
        <w:tc>
          <w:tcPr>
            <w:tcW w:w="623" w:type="pct"/>
            <w:tcBorders>
              <w:top w:val="nil"/>
              <w:left w:val="nil"/>
              <w:bottom w:val="single" w:sz="4" w:space="0" w:color="000000"/>
              <w:right w:val="single" w:sz="4" w:space="0" w:color="000000"/>
            </w:tcBorders>
            <w:shd w:val="clear" w:color="000000" w:fill="FFFFFF"/>
            <w:vAlign w:val="bottom"/>
            <w:hideMark/>
          </w:tcPr>
          <w:p w14:paraId="4F655F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Володарского, 91</w:t>
            </w:r>
          </w:p>
        </w:tc>
        <w:tc>
          <w:tcPr>
            <w:tcW w:w="378" w:type="pct"/>
            <w:tcBorders>
              <w:top w:val="nil"/>
              <w:left w:val="nil"/>
              <w:bottom w:val="single" w:sz="4" w:space="0" w:color="000000"/>
              <w:right w:val="single" w:sz="4" w:space="0" w:color="000000"/>
            </w:tcBorders>
            <w:shd w:val="clear" w:color="000000" w:fill="FFFFFF"/>
            <w:vAlign w:val="bottom"/>
            <w:hideMark/>
          </w:tcPr>
          <w:p w14:paraId="604A80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7401C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1895B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0.1936</w:t>
            </w:r>
          </w:p>
        </w:tc>
        <w:tc>
          <w:tcPr>
            <w:tcW w:w="374" w:type="pct"/>
            <w:tcBorders>
              <w:top w:val="nil"/>
              <w:left w:val="nil"/>
              <w:bottom w:val="single" w:sz="4" w:space="0" w:color="000000"/>
              <w:right w:val="single" w:sz="4" w:space="0" w:color="000000"/>
            </w:tcBorders>
            <w:shd w:val="clear" w:color="000000" w:fill="FFFFFF"/>
            <w:vAlign w:val="bottom"/>
            <w:hideMark/>
          </w:tcPr>
          <w:p w14:paraId="1AB0BE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0.0103</w:t>
            </w:r>
          </w:p>
        </w:tc>
        <w:tc>
          <w:tcPr>
            <w:tcW w:w="369" w:type="pct"/>
            <w:tcBorders>
              <w:top w:val="nil"/>
              <w:left w:val="nil"/>
              <w:bottom w:val="single" w:sz="4" w:space="0" w:color="000000"/>
              <w:right w:val="single" w:sz="4" w:space="0" w:color="000000"/>
            </w:tcBorders>
            <w:shd w:val="clear" w:color="000000" w:fill="FFFFFF"/>
            <w:vAlign w:val="bottom"/>
            <w:hideMark/>
          </w:tcPr>
          <w:p w14:paraId="0997F8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62C32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8A6E6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7.841</w:t>
            </w:r>
          </w:p>
        </w:tc>
        <w:tc>
          <w:tcPr>
            <w:tcW w:w="293" w:type="pct"/>
            <w:tcBorders>
              <w:top w:val="nil"/>
              <w:left w:val="nil"/>
              <w:bottom w:val="single" w:sz="4" w:space="0" w:color="000000"/>
              <w:right w:val="single" w:sz="4" w:space="0" w:color="000000"/>
            </w:tcBorders>
            <w:shd w:val="clear" w:color="000000" w:fill="FFFFFF"/>
            <w:vAlign w:val="bottom"/>
            <w:hideMark/>
          </w:tcPr>
          <w:p w14:paraId="1DD5E8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w:t>
            </w:r>
          </w:p>
        </w:tc>
        <w:tc>
          <w:tcPr>
            <w:tcW w:w="634" w:type="pct"/>
            <w:tcBorders>
              <w:top w:val="nil"/>
              <w:left w:val="nil"/>
              <w:bottom w:val="single" w:sz="4" w:space="0" w:color="000000"/>
              <w:right w:val="single" w:sz="4" w:space="0" w:color="000000"/>
            </w:tcBorders>
            <w:shd w:val="clear" w:color="000000" w:fill="FFFFFF"/>
            <w:vAlign w:val="bottom"/>
            <w:hideMark/>
          </w:tcPr>
          <w:p w14:paraId="324EAF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881B4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7.8414</w:t>
            </w:r>
          </w:p>
        </w:tc>
      </w:tr>
      <w:tr w:rsidR="00F62012" w:rsidRPr="00F62012" w14:paraId="5B86132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7C222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6273</w:t>
            </w:r>
          </w:p>
        </w:tc>
        <w:tc>
          <w:tcPr>
            <w:tcW w:w="623" w:type="pct"/>
            <w:tcBorders>
              <w:top w:val="nil"/>
              <w:left w:val="nil"/>
              <w:bottom w:val="single" w:sz="4" w:space="0" w:color="000000"/>
              <w:right w:val="single" w:sz="4" w:space="0" w:color="000000"/>
            </w:tcBorders>
            <w:shd w:val="clear" w:color="000000" w:fill="FFFFFF"/>
            <w:vAlign w:val="bottom"/>
            <w:hideMark/>
          </w:tcPr>
          <w:p w14:paraId="5DC28A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Володарского, 93</w:t>
            </w:r>
          </w:p>
        </w:tc>
        <w:tc>
          <w:tcPr>
            <w:tcW w:w="378" w:type="pct"/>
            <w:tcBorders>
              <w:top w:val="nil"/>
              <w:left w:val="nil"/>
              <w:bottom w:val="single" w:sz="4" w:space="0" w:color="000000"/>
              <w:right w:val="single" w:sz="4" w:space="0" w:color="000000"/>
            </w:tcBorders>
            <w:shd w:val="clear" w:color="000000" w:fill="FFFFFF"/>
            <w:vAlign w:val="bottom"/>
            <w:hideMark/>
          </w:tcPr>
          <w:p w14:paraId="013E03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D166C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04838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0.1881</w:t>
            </w:r>
          </w:p>
        </w:tc>
        <w:tc>
          <w:tcPr>
            <w:tcW w:w="374" w:type="pct"/>
            <w:tcBorders>
              <w:top w:val="nil"/>
              <w:left w:val="nil"/>
              <w:bottom w:val="single" w:sz="4" w:space="0" w:color="000000"/>
              <w:right w:val="single" w:sz="4" w:space="0" w:color="000000"/>
            </w:tcBorders>
            <w:shd w:val="clear" w:color="000000" w:fill="FFFFFF"/>
            <w:vAlign w:val="bottom"/>
            <w:hideMark/>
          </w:tcPr>
          <w:p w14:paraId="1B6489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0.0164</w:t>
            </w:r>
          </w:p>
        </w:tc>
        <w:tc>
          <w:tcPr>
            <w:tcW w:w="369" w:type="pct"/>
            <w:tcBorders>
              <w:top w:val="nil"/>
              <w:left w:val="nil"/>
              <w:bottom w:val="single" w:sz="4" w:space="0" w:color="000000"/>
              <w:right w:val="single" w:sz="4" w:space="0" w:color="000000"/>
            </w:tcBorders>
            <w:shd w:val="clear" w:color="000000" w:fill="FFFFFF"/>
            <w:vAlign w:val="bottom"/>
            <w:hideMark/>
          </w:tcPr>
          <w:p w14:paraId="7AF6CF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98971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8D5B1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5.533</w:t>
            </w:r>
          </w:p>
        </w:tc>
        <w:tc>
          <w:tcPr>
            <w:tcW w:w="293" w:type="pct"/>
            <w:tcBorders>
              <w:top w:val="nil"/>
              <w:left w:val="nil"/>
              <w:bottom w:val="single" w:sz="4" w:space="0" w:color="000000"/>
              <w:right w:val="single" w:sz="4" w:space="0" w:color="000000"/>
            </w:tcBorders>
            <w:shd w:val="clear" w:color="000000" w:fill="FFFFFF"/>
            <w:vAlign w:val="bottom"/>
            <w:hideMark/>
          </w:tcPr>
          <w:p w14:paraId="30E82F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0.2922</w:t>
            </w:r>
          </w:p>
        </w:tc>
        <w:tc>
          <w:tcPr>
            <w:tcW w:w="634" w:type="pct"/>
            <w:tcBorders>
              <w:top w:val="nil"/>
              <w:left w:val="nil"/>
              <w:bottom w:val="single" w:sz="4" w:space="0" w:color="000000"/>
              <w:right w:val="single" w:sz="4" w:space="0" w:color="000000"/>
            </w:tcBorders>
            <w:shd w:val="clear" w:color="000000" w:fill="FFFFFF"/>
            <w:vAlign w:val="bottom"/>
            <w:hideMark/>
          </w:tcPr>
          <w:p w14:paraId="566EFA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82017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5.5329</w:t>
            </w:r>
          </w:p>
        </w:tc>
      </w:tr>
      <w:tr w:rsidR="00F62012" w:rsidRPr="00F62012" w14:paraId="6A61C02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19A413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2324</w:t>
            </w:r>
          </w:p>
        </w:tc>
        <w:tc>
          <w:tcPr>
            <w:tcW w:w="623" w:type="pct"/>
            <w:tcBorders>
              <w:top w:val="nil"/>
              <w:left w:val="nil"/>
              <w:bottom w:val="single" w:sz="4" w:space="0" w:color="000000"/>
              <w:right w:val="single" w:sz="4" w:space="0" w:color="000000"/>
            </w:tcBorders>
            <w:shd w:val="clear" w:color="000000" w:fill="FFFFFF"/>
            <w:vAlign w:val="bottom"/>
            <w:hideMark/>
          </w:tcPr>
          <w:p w14:paraId="55C4FC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Восточная, 8</w:t>
            </w:r>
          </w:p>
        </w:tc>
        <w:tc>
          <w:tcPr>
            <w:tcW w:w="378" w:type="pct"/>
            <w:tcBorders>
              <w:top w:val="nil"/>
              <w:left w:val="nil"/>
              <w:bottom w:val="single" w:sz="4" w:space="0" w:color="000000"/>
              <w:right w:val="single" w:sz="4" w:space="0" w:color="000000"/>
            </w:tcBorders>
            <w:shd w:val="clear" w:color="000000" w:fill="FFFFFF"/>
            <w:vAlign w:val="bottom"/>
            <w:hideMark/>
          </w:tcPr>
          <w:p w14:paraId="26AD69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w:t>
            </w:r>
          </w:p>
        </w:tc>
        <w:tc>
          <w:tcPr>
            <w:tcW w:w="463" w:type="pct"/>
            <w:tcBorders>
              <w:top w:val="nil"/>
              <w:left w:val="nil"/>
              <w:bottom w:val="single" w:sz="4" w:space="0" w:color="000000"/>
              <w:right w:val="single" w:sz="4" w:space="0" w:color="000000"/>
            </w:tcBorders>
            <w:shd w:val="clear" w:color="000000" w:fill="FFFFFF"/>
            <w:vAlign w:val="bottom"/>
            <w:hideMark/>
          </w:tcPr>
          <w:p w14:paraId="63D6B2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E98223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0.0812</w:t>
            </w:r>
          </w:p>
        </w:tc>
        <w:tc>
          <w:tcPr>
            <w:tcW w:w="374" w:type="pct"/>
            <w:tcBorders>
              <w:top w:val="nil"/>
              <w:left w:val="nil"/>
              <w:bottom w:val="single" w:sz="4" w:space="0" w:color="000000"/>
              <w:right w:val="single" w:sz="4" w:space="0" w:color="000000"/>
            </w:tcBorders>
            <w:shd w:val="clear" w:color="000000" w:fill="FFFFFF"/>
            <w:vAlign w:val="bottom"/>
            <w:hideMark/>
          </w:tcPr>
          <w:p w14:paraId="71B964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0.00425</w:t>
            </w:r>
          </w:p>
        </w:tc>
        <w:tc>
          <w:tcPr>
            <w:tcW w:w="369" w:type="pct"/>
            <w:tcBorders>
              <w:top w:val="nil"/>
              <w:left w:val="nil"/>
              <w:bottom w:val="single" w:sz="4" w:space="0" w:color="000000"/>
              <w:right w:val="single" w:sz="4" w:space="0" w:color="000000"/>
            </w:tcBorders>
            <w:shd w:val="clear" w:color="000000" w:fill="FFFFFF"/>
            <w:vAlign w:val="bottom"/>
            <w:hideMark/>
          </w:tcPr>
          <w:p w14:paraId="70569C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5B537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4291F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3.248</w:t>
            </w:r>
          </w:p>
        </w:tc>
        <w:tc>
          <w:tcPr>
            <w:tcW w:w="293" w:type="pct"/>
            <w:tcBorders>
              <w:top w:val="nil"/>
              <w:left w:val="nil"/>
              <w:bottom w:val="single" w:sz="4" w:space="0" w:color="000000"/>
              <w:right w:val="single" w:sz="4" w:space="0" w:color="000000"/>
            </w:tcBorders>
            <w:shd w:val="clear" w:color="000000" w:fill="FFFFFF"/>
            <w:vAlign w:val="bottom"/>
            <w:hideMark/>
          </w:tcPr>
          <w:p w14:paraId="43CBB7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0.077</w:t>
            </w:r>
          </w:p>
        </w:tc>
        <w:tc>
          <w:tcPr>
            <w:tcW w:w="634" w:type="pct"/>
            <w:tcBorders>
              <w:top w:val="nil"/>
              <w:left w:val="nil"/>
              <w:bottom w:val="single" w:sz="4" w:space="0" w:color="000000"/>
              <w:right w:val="single" w:sz="4" w:space="0" w:color="000000"/>
            </w:tcBorders>
            <w:shd w:val="clear" w:color="000000" w:fill="FFFFFF"/>
            <w:vAlign w:val="bottom"/>
            <w:hideMark/>
          </w:tcPr>
          <w:p w14:paraId="793D1F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0.046</w:t>
            </w:r>
          </w:p>
        </w:tc>
        <w:tc>
          <w:tcPr>
            <w:tcW w:w="425" w:type="pct"/>
            <w:tcBorders>
              <w:top w:val="nil"/>
              <w:left w:val="nil"/>
              <w:bottom w:val="single" w:sz="4" w:space="0" w:color="000000"/>
              <w:right w:val="single" w:sz="4" w:space="0" w:color="000000"/>
            </w:tcBorders>
            <w:shd w:val="clear" w:color="000000" w:fill="FFFFFF"/>
            <w:vAlign w:val="bottom"/>
            <w:hideMark/>
          </w:tcPr>
          <w:p w14:paraId="045A09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3.372</w:t>
            </w:r>
          </w:p>
        </w:tc>
      </w:tr>
      <w:tr w:rsidR="00F62012" w:rsidRPr="00F62012" w14:paraId="3E0790B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31578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4274</w:t>
            </w:r>
          </w:p>
        </w:tc>
        <w:tc>
          <w:tcPr>
            <w:tcW w:w="623" w:type="pct"/>
            <w:tcBorders>
              <w:top w:val="nil"/>
              <w:left w:val="nil"/>
              <w:bottom w:val="single" w:sz="4" w:space="0" w:color="000000"/>
              <w:right w:val="single" w:sz="4" w:space="0" w:color="000000"/>
            </w:tcBorders>
            <w:shd w:val="clear" w:color="000000" w:fill="FFFFFF"/>
            <w:vAlign w:val="bottom"/>
            <w:hideMark/>
          </w:tcPr>
          <w:p w14:paraId="29B4FD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Высоцкого, 22</w:t>
            </w:r>
          </w:p>
        </w:tc>
        <w:tc>
          <w:tcPr>
            <w:tcW w:w="378" w:type="pct"/>
            <w:tcBorders>
              <w:top w:val="nil"/>
              <w:left w:val="nil"/>
              <w:bottom w:val="single" w:sz="4" w:space="0" w:color="000000"/>
              <w:right w:val="single" w:sz="4" w:space="0" w:color="000000"/>
            </w:tcBorders>
            <w:shd w:val="clear" w:color="000000" w:fill="FFFFFF"/>
            <w:vAlign w:val="bottom"/>
            <w:hideMark/>
          </w:tcPr>
          <w:p w14:paraId="0B5A56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D05E3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5E96E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0.575</w:t>
            </w:r>
          </w:p>
        </w:tc>
        <w:tc>
          <w:tcPr>
            <w:tcW w:w="374" w:type="pct"/>
            <w:tcBorders>
              <w:top w:val="nil"/>
              <w:left w:val="nil"/>
              <w:bottom w:val="single" w:sz="4" w:space="0" w:color="000000"/>
              <w:right w:val="single" w:sz="4" w:space="0" w:color="000000"/>
            </w:tcBorders>
            <w:shd w:val="clear" w:color="000000" w:fill="FFFFFF"/>
            <w:vAlign w:val="bottom"/>
            <w:hideMark/>
          </w:tcPr>
          <w:p w14:paraId="3AFC78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0.0356</w:t>
            </w:r>
          </w:p>
        </w:tc>
        <w:tc>
          <w:tcPr>
            <w:tcW w:w="369" w:type="pct"/>
            <w:tcBorders>
              <w:top w:val="nil"/>
              <w:left w:val="nil"/>
              <w:bottom w:val="single" w:sz="4" w:space="0" w:color="000000"/>
              <w:right w:val="single" w:sz="4" w:space="0" w:color="000000"/>
            </w:tcBorders>
            <w:shd w:val="clear" w:color="000000" w:fill="FFFFFF"/>
            <w:vAlign w:val="bottom"/>
            <w:hideMark/>
          </w:tcPr>
          <w:p w14:paraId="02A2D9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C84F9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468F8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w:t>
            </w:r>
          </w:p>
        </w:tc>
        <w:tc>
          <w:tcPr>
            <w:tcW w:w="293" w:type="pct"/>
            <w:tcBorders>
              <w:top w:val="nil"/>
              <w:left w:val="nil"/>
              <w:bottom w:val="single" w:sz="4" w:space="0" w:color="000000"/>
              <w:right w:val="single" w:sz="4" w:space="0" w:color="000000"/>
            </w:tcBorders>
            <w:shd w:val="clear" w:color="000000" w:fill="FFFFFF"/>
            <w:vAlign w:val="bottom"/>
            <w:hideMark/>
          </w:tcPr>
          <w:p w14:paraId="1E2397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0.5546</w:t>
            </w:r>
          </w:p>
        </w:tc>
        <w:tc>
          <w:tcPr>
            <w:tcW w:w="634" w:type="pct"/>
            <w:tcBorders>
              <w:top w:val="nil"/>
              <w:left w:val="nil"/>
              <w:bottom w:val="single" w:sz="4" w:space="0" w:color="000000"/>
              <w:right w:val="single" w:sz="4" w:space="0" w:color="000000"/>
            </w:tcBorders>
            <w:shd w:val="clear" w:color="000000" w:fill="FFFFFF"/>
            <w:vAlign w:val="bottom"/>
            <w:hideMark/>
          </w:tcPr>
          <w:p w14:paraId="568182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85CF4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22.9999</w:t>
            </w:r>
          </w:p>
        </w:tc>
      </w:tr>
      <w:tr w:rsidR="00F62012" w:rsidRPr="00F62012" w14:paraId="2DF9EBE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346C1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4278</w:t>
            </w:r>
          </w:p>
        </w:tc>
        <w:tc>
          <w:tcPr>
            <w:tcW w:w="623" w:type="pct"/>
            <w:tcBorders>
              <w:top w:val="nil"/>
              <w:left w:val="nil"/>
              <w:bottom w:val="single" w:sz="4" w:space="0" w:color="000000"/>
              <w:right w:val="single" w:sz="4" w:space="0" w:color="000000"/>
            </w:tcBorders>
            <w:shd w:val="clear" w:color="000000" w:fill="FFFFFF"/>
            <w:vAlign w:val="bottom"/>
            <w:hideMark/>
          </w:tcPr>
          <w:p w14:paraId="0C80C8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Высоцкого, 22А</w:t>
            </w:r>
          </w:p>
        </w:tc>
        <w:tc>
          <w:tcPr>
            <w:tcW w:w="378" w:type="pct"/>
            <w:tcBorders>
              <w:top w:val="nil"/>
              <w:left w:val="nil"/>
              <w:bottom w:val="single" w:sz="4" w:space="0" w:color="000000"/>
              <w:right w:val="single" w:sz="4" w:space="0" w:color="000000"/>
            </w:tcBorders>
            <w:shd w:val="clear" w:color="000000" w:fill="FFFFFF"/>
            <w:vAlign w:val="bottom"/>
            <w:hideMark/>
          </w:tcPr>
          <w:p w14:paraId="41981B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16BCC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F8BF7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0.1278</w:t>
            </w:r>
          </w:p>
        </w:tc>
        <w:tc>
          <w:tcPr>
            <w:tcW w:w="374" w:type="pct"/>
            <w:tcBorders>
              <w:top w:val="nil"/>
              <w:left w:val="nil"/>
              <w:bottom w:val="single" w:sz="4" w:space="0" w:color="000000"/>
              <w:right w:val="single" w:sz="4" w:space="0" w:color="000000"/>
            </w:tcBorders>
            <w:shd w:val="clear" w:color="000000" w:fill="FFFFFF"/>
            <w:vAlign w:val="bottom"/>
            <w:hideMark/>
          </w:tcPr>
          <w:p w14:paraId="342311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0.0079</w:t>
            </w:r>
          </w:p>
        </w:tc>
        <w:tc>
          <w:tcPr>
            <w:tcW w:w="369" w:type="pct"/>
            <w:tcBorders>
              <w:top w:val="nil"/>
              <w:left w:val="nil"/>
              <w:bottom w:val="single" w:sz="4" w:space="0" w:color="000000"/>
              <w:right w:val="single" w:sz="4" w:space="0" w:color="000000"/>
            </w:tcBorders>
            <w:shd w:val="clear" w:color="000000" w:fill="FFFFFF"/>
            <w:vAlign w:val="bottom"/>
            <w:hideMark/>
          </w:tcPr>
          <w:p w14:paraId="405188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2FC9D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032B3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5.107</w:t>
            </w:r>
          </w:p>
        </w:tc>
        <w:tc>
          <w:tcPr>
            <w:tcW w:w="293" w:type="pct"/>
            <w:tcBorders>
              <w:top w:val="nil"/>
              <w:left w:val="nil"/>
              <w:bottom w:val="single" w:sz="4" w:space="0" w:color="000000"/>
              <w:right w:val="single" w:sz="4" w:space="0" w:color="000000"/>
            </w:tcBorders>
            <w:shd w:val="clear" w:color="000000" w:fill="FFFFFF"/>
            <w:vAlign w:val="bottom"/>
            <w:hideMark/>
          </w:tcPr>
          <w:p w14:paraId="27B8B2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0.1232</w:t>
            </w:r>
          </w:p>
        </w:tc>
        <w:tc>
          <w:tcPr>
            <w:tcW w:w="634" w:type="pct"/>
            <w:tcBorders>
              <w:top w:val="nil"/>
              <w:left w:val="nil"/>
              <w:bottom w:val="single" w:sz="4" w:space="0" w:color="000000"/>
              <w:right w:val="single" w:sz="4" w:space="0" w:color="000000"/>
            </w:tcBorders>
            <w:shd w:val="clear" w:color="000000" w:fill="FFFFFF"/>
            <w:vAlign w:val="bottom"/>
            <w:hideMark/>
          </w:tcPr>
          <w:p w14:paraId="739CBA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D6494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5.1075</w:t>
            </w:r>
          </w:p>
        </w:tc>
      </w:tr>
      <w:tr w:rsidR="00F62012" w:rsidRPr="00F62012" w14:paraId="0A250A5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7DBCD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1170</w:t>
            </w:r>
          </w:p>
        </w:tc>
        <w:tc>
          <w:tcPr>
            <w:tcW w:w="623" w:type="pct"/>
            <w:tcBorders>
              <w:top w:val="nil"/>
              <w:left w:val="nil"/>
              <w:bottom w:val="single" w:sz="4" w:space="0" w:color="000000"/>
              <w:right w:val="single" w:sz="4" w:space="0" w:color="000000"/>
            </w:tcBorders>
            <w:shd w:val="clear" w:color="000000" w:fill="FFFFFF"/>
            <w:vAlign w:val="bottom"/>
            <w:hideMark/>
          </w:tcPr>
          <w:p w14:paraId="765AB2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Высоцкого, 22Б</w:t>
            </w:r>
          </w:p>
        </w:tc>
        <w:tc>
          <w:tcPr>
            <w:tcW w:w="378" w:type="pct"/>
            <w:tcBorders>
              <w:top w:val="nil"/>
              <w:left w:val="nil"/>
              <w:bottom w:val="single" w:sz="4" w:space="0" w:color="000000"/>
              <w:right w:val="single" w:sz="4" w:space="0" w:color="000000"/>
            </w:tcBorders>
            <w:shd w:val="clear" w:color="000000" w:fill="FFFFFF"/>
            <w:vAlign w:val="bottom"/>
            <w:hideMark/>
          </w:tcPr>
          <w:p w14:paraId="10FDE3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80BEA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C2C4B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0.1336</w:t>
            </w:r>
          </w:p>
        </w:tc>
        <w:tc>
          <w:tcPr>
            <w:tcW w:w="374" w:type="pct"/>
            <w:tcBorders>
              <w:top w:val="nil"/>
              <w:left w:val="nil"/>
              <w:bottom w:val="single" w:sz="4" w:space="0" w:color="000000"/>
              <w:right w:val="single" w:sz="4" w:space="0" w:color="000000"/>
            </w:tcBorders>
            <w:shd w:val="clear" w:color="000000" w:fill="FFFFFF"/>
            <w:vAlign w:val="bottom"/>
            <w:hideMark/>
          </w:tcPr>
          <w:p w14:paraId="0BDC89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0.0083</w:t>
            </w:r>
          </w:p>
        </w:tc>
        <w:tc>
          <w:tcPr>
            <w:tcW w:w="369" w:type="pct"/>
            <w:tcBorders>
              <w:top w:val="nil"/>
              <w:left w:val="nil"/>
              <w:bottom w:val="single" w:sz="4" w:space="0" w:color="000000"/>
              <w:right w:val="single" w:sz="4" w:space="0" w:color="000000"/>
            </w:tcBorders>
            <w:shd w:val="clear" w:color="000000" w:fill="FFFFFF"/>
            <w:vAlign w:val="bottom"/>
            <w:hideMark/>
          </w:tcPr>
          <w:p w14:paraId="26A3A3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EC67E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FF7FD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5.343</w:t>
            </w:r>
          </w:p>
        </w:tc>
        <w:tc>
          <w:tcPr>
            <w:tcW w:w="293" w:type="pct"/>
            <w:tcBorders>
              <w:top w:val="nil"/>
              <w:left w:val="nil"/>
              <w:bottom w:val="single" w:sz="4" w:space="0" w:color="000000"/>
              <w:right w:val="single" w:sz="4" w:space="0" w:color="000000"/>
            </w:tcBorders>
            <w:shd w:val="clear" w:color="000000" w:fill="FFFFFF"/>
            <w:vAlign w:val="bottom"/>
            <w:hideMark/>
          </w:tcPr>
          <w:p w14:paraId="085015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0.1296</w:t>
            </w:r>
          </w:p>
        </w:tc>
        <w:tc>
          <w:tcPr>
            <w:tcW w:w="634" w:type="pct"/>
            <w:tcBorders>
              <w:top w:val="nil"/>
              <w:left w:val="nil"/>
              <w:bottom w:val="single" w:sz="4" w:space="0" w:color="000000"/>
              <w:right w:val="single" w:sz="4" w:space="0" w:color="000000"/>
            </w:tcBorders>
            <w:shd w:val="clear" w:color="000000" w:fill="FFFFFF"/>
            <w:vAlign w:val="bottom"/>
            <w:hideMark/>
          </w:tcPr>
          <w:p w14:paraId="034AAA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6B7A1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5.343</w:t>
            </w:r>
          </w:p>
        </w:tc>
      </w:tr>
      <w:tr w:rsidR="00F62012" w:rsidRPr="00F62012" w14:paraId="28E3A36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A0A84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1167</w:t>
            </w:r>
          </w:p>
        </w:tc>
        <w:tc>
          <w:tcPr>
            <w:tcW w:w="623" w:type="pct"/>
            <w:tcBorders>
              <w:top w:val="nil"/>
              <w:left w:val="nil"/>
              <w:bottom w:val="single" w:sz="4" w:space="0" w:color="000000"/>
              <w:right w:val="single" w:sz="4" w:space="0" w:color="000000"/>
            </w:tcBorders>
            <w:shd w:val="clear" w:color="000000" w:fill="FFFFFF"/>
            <w:vAlign w:val="bottom"/>
            <w:hideMark/>
          </w:tcPr>
          <w:p w14:paraId="1088D9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Высоцкого, 22В</w:t>
            </w:r>
          </w:p>
        </w:tc>
        <w:tc>
          <w:tcPr>
            <w:tcW w:w="378" w:type="pct"/>
            <w:tcBorders>
              <w:top w:val="nil"/>
              <w:left w:val="nil"/>
              <w:bottom w:val="single" w:sz="4" w:space="0" w:color="000000"/>
              <w:right w:val="single" w:sz="4" w:space="0" w:color="000000"/>
            </w:tcBorders>
            <w:shd w:val="clear" w:color="000000" w:fill="FFFFFF"/>
            <w:vAlign w:val="bottom"/>
            <w:hideMark/>
          </w:tcPr>
          <w:p w14:paraId="2AB8D4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A7BD5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BCC0D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0.0463</w:t>
            </w:r>
          </w:p>
        </w:tc>
        <w:tc>
          <w:tcPr>
            <w:tcW w:w="374" w:type="pct"/>
            <w:tcBorders>
              <w:top w:val="nil"/>
              <w:left w:val="nil"/>
              <w:bottom w:val="single" w:sz="4" w:space="0" w:color="000000"/>
              <w:right w:val="single" w:sz="4" w:space="0" w:color="000000"/>
            </w:tcBorders>
            <w:shd w:val="clear" w:color="000000" w:fill="FFFFFF"/>
            <w:vAlign w:val="bottom"/>
            <w:hideMark/>
          </w:tcPr>
          <w:p w14:paraId="6EC877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0.0065</w:t>
            </w:r>
          </w:p>
        </w:tc>
        <w:tc>
          <w:tcPr>
            <w:tcW w:w="369" w:type="pct"/>
            <w:tcBorders>
              <w:top w:val="nil"/>
              <w:left w:val="nil"/>
              <w:bottom w:val="single" w:sz="4" w:space="0" w:color="000000"/>
              <w:right w:val="single" w:sz="4" w:space="0" w:color="000000"/>
            </w:tcBorders>
            <w:shd w:val="clear" w:color="000000" w:fill="FFFFFF"/>
            <w:vAlign w:val="bottom"/>
            <w:hideMark/>
          </w:tcPr>
          <w:p w14:paraId="1BA3BE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3D4E2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8FC9B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1.853</w:t>
            </w:r>
          </w:p>
        </w:tc>
        <w:tc>
          <w:tcPr>
            <w:tcW w:w="293" w:type="pct"/>
            <w:tcBorders>
              <w:top w:val="nil"/>
              <w:left w:val="nil"/>
              <w:bottom w:val="single" w:sz="4" w:space="0" w:color="000000"/>
              <w:right w:val="single" w:sz="4" w:space="0" w:color="000000"/>
            </w:tcBorders>
            <w:shd w:val="clear" w:color="000000" w:fill="FFFFFF"/>
            <w:vAlign w:val="bottom"/>
            <w:hideMark/>
          </w:tcPr>
          <w:p w14:paraId="0F9C4B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0.1016</w:t>
            </w:r>
          </w:p>
        </w:tc>
        <w:tc>
          <w:tcPr>
            <w:tcW w:w="634" w:type="pct"/>
            <w:tcBorders>
              <w:top w:val="nil"/>
              <w:left w:val="nil"/>
              <w:bottom w:val="single" w:sz="4" w:space="0" w:color="000000"/>
              <w:right w:val="single" w:sz="4" w:space="0" w:color="000000"/>
            </w:tcBorders>
            <w:shd w:val="clear" w:color="000000" w:fill="FFFFFF"/>
            <w:vAlign w:val="bottom"/>
            <w:hideMark/>
          </w:tcPr>
          <w:p w14:paraId="7A17AF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45DC1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1.8532</w:t>
            </w:r>
          </w:p>
        </w:tc>
      </w:tr>
      <w:tr w:rsidR="00F62012" w:rsidRPr="00F62012" w14:paraId="2185A15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000F2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1159</w:t>
            </w:r>
          </w:p>
        </w:tc>
        <w:tc>
          <w:tcPr>
            <w:tcW w:w="623" w:type="pct"/>
            <w:tcBorders>
              <w:top w:val="nil"/>
              <w:left w:val="nil"/>
              <w:bottom w:val="single" w:sz="4" w:space="0" w:color="000000"/>
              <w:right w:val="single" w:sz="4" w:space="0" w:color="000000"/>
            </w:tcBorders>
            <w:shd w:val="clear" w:color="000000" w:fill="FFFFFF"/>
            <w:vAlign w:val="bottom"/>
            <w:hideMark/>
          </w:tcPr>
          <w:p w14:paraId="7F5F10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Высоцкого, 23Б</w:t>
            </w:r>
          </w:p>
        </w:tc>
        <w:tc>
          <w:tcPr>
            <w:tcW w:w="378" w:type="pct"/>
            <w:tcBorders>
              <w:top w:val="nil"/>
              <w:left w:val="nil"/>
              <w:bottom w:val="single" w:sz="4" w:space="0" w:color="000000"/>
              <w:right w:val="single" w:sz="4" w:space="0" w:color="000000"/>
            </w:tcBorders>
            <w:shd w:val="clear" w:color="000000" w:fill="FFFFFF"/>
            <w:vAlign w:val="bottom"/>
            <w:hideMark/>
          </w:tcPr>
          <w:p w14:paraId="67CA71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61D22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6D113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0.073</w:t>
            </w:r>
          </w:p>
        </w:tc>
        <w:tc>
          <w:tcPr>
            <w:tcW w:w="374" w:type="pct"/>
            <w:tcBorders>
              <w:top w:val="nil"/>
              <w:left w:val="nil"/>
              <w:bottom w:val="single" w:sz="4" w:space="0" w:color="000000"/>
              <w:right w:val="single" w:sz="4" w:space="0" w:color="000000"/>
            </w:tcBorders>
            <w:shd w:val="clear" w:color="000000" w:fill="FFFFFF"/>
            <w:vAlign w:val="bottom"/>
            <w:hideMark/>
          </w:tcPr>
          <w:p w14:paraId="1D55D0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0.0045</w:t>
            </w:r>
          </w:p>
        </w:tc>
        <w:tc>
          <w:tcPr>
            <w:tcW w:w="369" w:type="pct"/>
            <w:tcBorders>
              <w:top w:val="nil"/>
              <w:left w:val="nil"/>
              <w:bottom w:val="single" w:sz="4" w:space="0" w:color="000000"/>
              <w:right w:val="single" w:sz="4" w:space="0" w:color="000000"/>
            </w:tcBorders>
            <w:shd w:val="clear" w:color="000000" w:fill="FFFFFF"/>
            <w:vAlign w:val="bottom"/>
            <w:hideMark/>
          </w:tcPr>
          <w:p w14:paraId="002956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CD593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8818F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2.921</w:t>
            </w:r>
          </w:p>
        </w:tc>
        <w:tc>
          <w:tcPr>
            <w:tcW w:w="293" w:type="pct"/>
            <w:tcBorders>
              <w:top w:val="nil"/>
              <w:left w:val="nil"/>
              <w:bottom w:val="single" w:sz="4" w:space="0" w:color="000000"/>
              <w:right w:val="single" w:sz="4" w:space="0" w:color="000000"/>
            </w:tcBorders>
            <w:shd w:val="clear" w:color="000000" w:fill="FFFFFF"/>
            <w:vAlign w:val="bottom"/>
            <w:hideMark/>
          </w:tcPr>
          <w:p w14:paraId="4897E0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0.0705</w:t>
            </w:r>
          </w:p>
        </w:tc>
        <w:tc>
          <w:tcPr>
            <w:tcW w:w="634" w:type="pct"/>
            <w:tcBorders>
              <w:top w:val="nil"/>
              <w:left w:val="nil"/>
              <w:bottom w:val="single" w:sz="4" w:space="0" w:color="000000"/>
              <w:right w:val="single" w:sz="4" w:space="0" w:color="000000"/>
            </w:tcBorders>
            <w:shd w:val="clear" w:color="000000" w:fill="FFFFFF"/>
            <w:vAlign w:val="bottom"/>
            <w:hideMark/>
          </w:tcPr>
          <w:p w14:paraId="057E21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4EA91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2.9209</w:t>
            </w:r>
          </w:p>
        </w:tc>
      </w:tr>
      <w:tr w:rsidR="00F62012" w:rsidRPr="00F62012" w14:paraId="3BDC267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E8C7A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6038</w:t>
            </w:r>
          </w:p>
        </w:tc>
        <w:tc>
          <w:tcPr>
            <w:tcW w:w="623" w:type="pct"/>
            <w:tcBorders>
              <w:top w:val="nil"/>
              <w:left w:val="nil"/>
              <w:bottom w:val="single" w:sz="4" w:space="0" w:color="000000"/>
              <w:right w:val="single" w:sz="4" w:space="0" w:color="000000"/>
            </w:tcBorders>
            <w:shd w:val="clear" w:color="000000" w:fill="FFFFFF"/>
            <w:vAlign w:val="bottom"/>
            <w:hideMark/>
          </w:tcPr>
          <w:p w14:paraId="0E3DA0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Высоцкого, 23В</w:t>
            </w:r>
          </w:p>
        </w:tc>
        <w:tc>
          <w:tcPr>
            <w:tcW w:w="378" w:type="pct"/>
            <w:tcBorders>
              <w:top w:val="nil"/>
              <w:left w:val="nil"/>
              <w:bottom w:val="single" w:sz="4" w:space="0" w:color="000000"/>
              <w:right w:val="single" w:sz="4" w:space="0" w:color="000000"/>
            </w:tcBorders>
            <w:shd w:val="clear" w:color="000000" w:fill="FFFFFF"/>
            <w:vAlign w:val="bottom"/>
            <w:hideMark/>
          </w:tcPr>
          <w:p w14:paraId="1FA7C8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C1624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891B6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374" w:type="pct"/>
            <w:tcBorders>
              <w:top w:val="nil"/>
              <w:left w:val="nil"/>
              <w:bottom w:val="single" w:sz="4" w:space="0" w:color="000000"/>
              <w:right w:val="single" w:sz="4" w:space="0" w:color="000000"/>
            </w:tcBorders>
            <w:shd w:val="clear" w:color="000000" w:fill="FFFFFF"/>
            <w:vAlign w:val="bottom"/>
            <w:hideMark/>
          </w:tcPr>
          <w:p w14:paraId="5B9301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w:t>
            </w:r>
          </w:p>
        </w:tc>
        <w:tc>
          <w:tcPr>
            <w:tcW w:w="369" w:type="pct"/>
            <w:tcBorders>
              <w:top w:val="nil"/>
              <w:left w:val="nil"/>
              <w:bottom w:val="single" w:sz="4" w:space="0" w:color="000000"/>
              <w:right w:val="single" w:sz="4" w:space="0" w:color="000000"/>
            </w:tcBorders>
            <w:shd w:val="clear" w:color="000000" w:fill="FFFFFF"/>
            <w:vAlign w:val="bottom"/>
            <w:hideMark/>
          </w:tcPr>
          <w:p w14:paraId="319AEF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FECE8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EA430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0.48</w:t>
            </w:r>
          </w:p>
        </w:tc>
        <w:tc>
          <w:tcPr>
            <w:tcW w:w="293" w:type="pct"/>
            <w:tcBorders>
              <w:top w:val="nil"/>
              <w:left w:val="nil"/>
              <w:bottom w:val="single" w:sz="4" w:space="0" w:color="000000"/>
              <w:right w:val="single" w:sz="4" w:space="0" w:color="000000"/>
            </w:tcBorders>
            <w:shd w:val="clear" w:color="000000" w:fill="FFFFFF"/>
            <w:vAlign w:val="bottom"/>
            <w:hideMark/>
          </w:tcPr>
          <w:p w14:paraId="0047DF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0.0048</w:t>
            </w:r>
          </w:p>
        </w:tc>
        <w:tc>
          <w:tcPr>
            <w:tcW w:w="634" w:type="pct"/>
            <w:tcBorders>
              <w:top w:val="nil"/>
              <w:left w:val="nil"/>
              <w:bottom w:val="single" w:sz="4" w:space="0" w:color="000000"/>
              <w:right w:val="single" w:sz="4" w:space="0" w:color="000000"/>
            </w:tcBorders>
            <w:shd w:val="clear" w:color="000000" w:fill="FFFFFF"/>
            <w:vAlign w:val="bottom"/>
            <w:hideMark/>
          </w:tcPr>
          <w:p w14:paraId="6065A3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0222A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0.4795</w:t>
            </w:r>
          </w:p>
        </w:tc>
      </w:tr>
      <w:tr w:rsidR="00F62012" w:rsidRPr="00F62012" w14:paraId="54543FB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7BDA6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5437</w:t>
            </w:r>
          </w:p>
        </w:tc>
        <w:tc>
          <w:tcPr>
            <w:tcW w:w="623" w:type="pct"/>
            <w:tcBorders>
              <w:top w:val="nil"/>
              <w:left w:val="nil"/>
              <w:bottom w:val="single" w:sz="4" w:space="0" w:color="000000"/>
              <w:right w:val="single" w:sz="4" w:space="0" w:color="000000"/>
            </w:tcBorders>
            <w:shd w:val="clear" w:color="000000" w:fill="FFFFFF"/>
            <w:vAlign w:val="bottom"/>
            <w:hideMark/>
          </w:tcPr>
          <w:p w14:paraId="11A7CB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Высоцкого, 23Г</w:t>
            </w:r>
          </w:p>
        </w:tc>
        <w:tc>
          <w:tcPr>
            <w:tcW w:w="378" w:type="pct"/>
            <w:tcBorders>
              <w:top w:val="nil"/>
              <w:left w:val="nil"/>
              <w:bottom w:val="single" w:sz="4" w:space="0" w:color="000000"/>
              <w:right w:val="single" w:sz="4" w:space="0" w:color="000000"/>
            </w:tcBorders>
            <w:shd w:val="clear" w:color="000000" w:fill="FFFFFF"/>
            <w:vAlign w:val="bottom"/>
            <w:hideMark/>
          </w:tcPr>
          <w:p w14:paraId="4E8F31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35349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D4646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0.0654</w:t>
            </w:r>
          </w:p>
        </w:tc>
        <w:tc>
          <w:tcPr>
            <w:tcW w:w="374" w:type="pct"/>
            <w:tcBorders>
              <w:top w:val="nil"/>
              <w:left w:val="nil"/>
              <w:bottom w:val="single" w:sz="4" w:space="0" w:color="000000"/>
              <w:right w:val="single" w:sz="4" w:space="0" w:color="000000"/>
            </w:tcBorders>
            <w:shd w:val="clear" w:color="000000" w:fill="FFFFFF"/>
            <w:vAlign w:val="bottom"/>
            <w:hideMark/>
          </w:tcPr>
          <w:p w14:paraId="6BC4E7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0.0016</w:t>
            </w:r>
          </w:p>
        </w:tc>
        <w:tc>
          <w:tcPr>
            <w:tcW w:w="369" w:type="pct"/>
            <w:tcBorders>
              <w:top w:val="nil"/>
              <w:left w:val="nil"/>
              <w:bottom w:val="single" w:sz="4" w:space="0" w:color="000000"/>
              <w:right w:val="single" w:sz="4" w:space="0" w:color="000000"/>
            </w:tcBorders>
            <w:shd w:val="clear" w:color="000000" w:fill="FFFFFF"/>
            <w:vAlign w:val="bottom"/>
            <w:hideMark/>
          </w:tcPr>
          <w:p w14:paraId="7BE873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FA287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93EC3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2.611</w:t>
            </w:r>
          </w:p>
        </w:tc>
        <w:tc>
          <w:tcPr>
            <w:tcW w:w="293" w:type="pct"/>
            <w:tcBorders>
              <w:top w:val="nil"/>
              <w:left w:val="nil"/>
              <w:bottom w:val="single" w:sz="4" w:space="0" w:color="000000"/>
              <w:right w:val="single" w:sz="4" w:space="0" w:color="000000"/>
            </w:tcBorders>
            <w:shd w:val="clear" w:color="000000" w:fill="FFFFFF"/>
            <w:vAlign w:val="bottom"/>
            <w:hideMark/>
          </w:tcPr>
          <w:p w14:paraId="020DF3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0.0255</w:t>
            </w:r>
          </w:p>
        </w:tc>
        <w:tc>
          <w:tcPr>
            <w:tcW w:w="634" w:type="pct"/>
            <w:tcBorders>
              <w:top w:val="nil"/>
              <w:left w:val="nil"/>
              <w:bottom w:val="single" w:sz="4" w:space="0" w:color="000000"/>
              <w:right w:val="single" w:sz="4" w:space="0" w:color="000000"/>
            </w:tcBorders>
            <w:shd w:val="clear" w:color="000000" w:fill="FFFFFF"/>
            <w:vAlign w:val="bottom"/>
            <w:hideMark/>
          </w:tcPr>
          <w:p w14:paraId="6C4ACC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180AE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2.6115</w:t>
            </w:r>
          </w:p>
        </w:tc>
      </w:tr>
      <w:tr w:rsidR="00F62012" w:rsidRPr="00F62012" w14:paraId="08095D4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F1CEE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631</w:t>
            </w:r>
          </w:p>
        </w:tc>
        <w:tc>
          <w:tcPr>
            <w:tcW w:w="623" w:type="pct"/>
            <w:tcBorders>
              <w:top w:val="nil"/>
              <w:left w:val="nil"/>
              <w:bottom w:val="single" w:sz="4" w:space="0" w:color="000000"/>
              <w:right w:val="single" w:sz="4" w:space="0" w:color="000000"/>
            </w:tcBorders>
            <w:shd w:val="clear" w:color="000000" w:fill="FFFFFF"/>
            <w:vAlign w:val="bottom"/>
            <w:hideMark/>
          </w:tcPr>
          <w:p w14:paraId="53F3A6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Гайдара, 2</w:t>
            </w:r>
          </w:p>
        </w:tc>
        <w:tc>
          <w:tcPr>
            <w:tcW w:w="378" w:type="pct"/>
            <w:tcBorders>
              <w:top w:val="nil"/>
              <w:left w:val="nil"/>
              <w:bottom w:val="single" w:sz="4" w:space="0" w:color="000000"/>
              <w:right w:val="single" w:sz="4" w:space="0" w:color="000000"/>
            </w:tcBorders>
            <w:shd w:val="clear" w:color="000000" w:fill="FFFFFF"/>
            <w:vAlign w:val="bottom"/>
            <w:hideMark/>
          </w:tcPr>
          <w:p w14:paraId="204EDA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BF3F1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88764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0.08118</w:t>
            </w:r>
          </w:p>
        </w:tc>
        <w:tc>
          <w:tcPr>
            <w:tcW w:w="374" w:type="pct"/>
            <w:tcBorders>
              <w:top w:val="nil"/>
              <w:left w:val="nil"/>
              <w:bottom w:val="single" w:sz="4" w:space="0" w:color="000000"/>
              <w:right w:val="single" w:sz="4" w:space="0" w:color="000000"/>
            </w:tcBorders>
            <w:shd w:val="clear" w:color="000000" w:fill="FFFFFF"/>
            <w:vAlign w:val="bottom"/>
            <w:hideMark/>
          </w:tcPr>
          <w:p w14:paraId="1567A0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0.0006</w:t>
            </w:r>
          </w:p>
        </w:tc>
        <w:tc>
          <w:tcPr>
            <w:tcW w:w="369" w:type="pct"/>
            <w:tcBorders>
              <w:top w:val="nil"/>
              <w:left w:val="nil"/>
              <w:bottom w:val="single" w:sz="4" w:space="0" w:color="000000"/>
              <w:right w:val="single" w:sz="4" w:space="0" w:color="000000"/>
            </w:tcBorders>
            <w:shd w:val="clear" w:color="000000" w:fill="FFFFFF"/>
            <w:vAlign w:val="bottom"/>
            <w:hideMark/>
          </w:tcPr>
          <w:p w14:paraId="438237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58DD7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D8301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3.256</w:t>
            </w:r>
          </w:p>
        </w:tc>
        <w:tc>
          <w:tcPr>
            <w:tcW w:w="293" w:type="pct"/>
            <w:tcBorders>
              <w:top w:val="nil"/>
              <w:left w:val="nil"/>
              <w:bottom w:val="single" w:sz="4" w:space="0" w:color="000000"/>
              <w:right w:val="single" w:sz="4" w:space="0" w:color="000000"/>
            </w:tcBorders>
            <w:shd w:val="clear" w:color="000000" w:fill="FFFFFF"/>
            <w:vAlign w:val="bottom"/>
            <w:hideMark/>
          </w:tcPr>
          <w:p w14:paraId="74C33C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0.0092</w:t>
            </w:r>
          </w:p>
        </w:tc>
        <w:tc>
          <w:tcPr>
            <w:tcW w:w="634" w:type="pct"/>
            <w:tcBorders>
              <w:top w:val="nil"/>
              <w:left w:val="nil"/>
              <w:bottom w:val="single" w:sz="4" w:space="0" w:color="000000"/>
              <w:right w:val="single" w:sz="4" w:space="0" w:color="000000"/>
            </w:tcBorders>
            <w:shd w:val="clear" w:color="000000" w:fill="FFFFFF"/>
            <w:vAlign w:val="bottom"/>
            <w:hideMark/>
          </w:tcPr>
          <w:p w14:paraId="00FC28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AA1A2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3.2558</w:t>
            </w:r>
          </w:p>
        </w:tc>
      </w:tr>
      <w:tr w:rsidR="00F62012" w:rsidRPr="00F62012" w14:paraId="63DED0F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A4C42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5485</w:t>
            </w:r>
          </w:p>
        </w:tc>
        <w:tc>
          <w:tcPr>
            <w:tcW w:w="623" w:type="pct"/>
            <w:tcBorders>
              <w:top w:val="nil"/>
              <w:left w:val="nil"/>
              <w:bottom w:val="single" w:sz="4" w:space="0" w:color="000000"/>
              <w:right w:val="single" w:sz="4" w:space="0" w:color="000000"/>
            </w:tcBorders>
            <w:shd w:val="clear" w:color="000000" w:fill="FFFFFF"/>
            <w:vAlign w:val="bottom"/>
            <w:hideMark/>
          </w:tcPr>
          <w:p w14:paraId="0AA34D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Гайдара, 10</w:t>
            </w:r>
          </w:p>
        </w:tc>
        <w:tc>
          <w:tcPr>
            <w:tcW w:w="378" w:type="pct"/>
            <w:tcBorders>
              <w:top w:val="nil"/>
              <w:left w:val="nil"/>
              <w:bottom w:val="single" w:sz="4" w:space="0" w:color="000000"/>
              <w:right w:val="single" w:sz="4" w:space="0" w:color="000000"/>
            </w:tcBorders>
            <w:shd w:val="clear" w:color="000000" w:fill="FFFFFF"/>
            <w:vAlign w:val="bottom"/>
            <w:hideMark/>
          </w:tcPr>
          <w:p w14:paraId="1E4641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9AF7C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C5567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0.0686</w:t>
            </w:r>
          </w:p>
        </w:tc>
        <w:tc>
          <w:tcPr>
            <w:tcW w:w="374" w:type="pct"/>
            <w:tcBorders>
              <w:top w:val="nil"/>
              <w:left w:val="nil"/>
              <w:bottom w:val="single" w:sz="4" w:space="0" w:color="000000"/>
              <w:right w:val="single" w:sz="4" w:space="0" w:color="000000"/>
            </w:tcBorders>
            <w:shd w:val="clear" w:color="000000" w:fill="FFFFFF"/>
            <w:vAlign w:val="bottom"/>
            <w:hideMark/>
          </w:tcPr>
          <w:p w14:paraId="565342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0.0244</w:t>
            </w:r>
          </w:p>
        </w:tc>
        <w:tc>
          <w:tcPr>
            <w:tcW w:w="369" w:type="pct"/>
            <w:tcBorders>
              <w:top w:val="nil"/>
              <w:left w:val="nil"/>
              <w:bottom w:val="single" w:sz="4" w:space="0" w:color="000000"/>
              <w:right w:val="single" w:sz="4" w:space="0" w:color="000000"/>
            </w:tcBorders>
            <w:shd w:val="clear" w:color="000000" w:fill="FFFFFF"/>
            <w:vAlign w:val="bottom"/>
            <w:hideMark/>
          </w:tcPr>
          <w:p w14:paraId="533C47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A94E6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D4E00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5.792</w:t>
            </w:r>
          </w:p>
        </w:tc>
        <w:tc>
          <w:tcPr>
            <w:tcW w:w="293" w:type="pct"/>
            <w:tcBorders>
              <w:top w:val="nil"/>
              <w:left w:val="nil"/>
              <w:bottom w:val="single" w:sz="4" w:space="0" w:color="000000"/>
              <w:right w:val="single" w:sz="4" w:space="0" w:color="000000"/>
            </w:tcBorders>
            <w:shd w:val="clear" w:color="000000" w:fill="FFFFFF"/>
            <w:vAlign w:val="bottom"/>
            <w:hideMark/>
          </w:tcPr>
          <w:p w14:paraId="3E0BEF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0.3155</w:t>
            </w:r>
          </w:p>
        </w:tc>
        <w:tc>
          <w:tcPr>
            <w:tcW w:w="634" w:type="pct"/>
            <w:tcBorders>
              <w:top w:val="nil"/>
              <w:left w:val="nil"/>
              <w:bottom w:val="single" w:sz="4" w:space="0" w:color="000000"/>
              <w:right w:val="single" w:sz="4" w:space="0" w:color="000000"/>
            </w:tcBorders>
            <w:shd w:val="clear" w:color="000000" w:fill="FFFFFF"/>
            <w:vAlign w:val="bottom"/>
            <w:hideMark/>
          </w:tcPr>
          <w:p w14:paraId="6ADEAF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ED351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5.7918</w:t>
            </w:r>
          </w:p>
        </w:tc>
      </w:tr>
      <w:tr w:rsidR="00F62012" w:rsidRPr="00F62012" w14:paraId="71FCF7D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6034E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2853</w:t>
            </w:r>
          </w:p>
        </w:tc>
        <w:tc>
          <w:tcPr>
            <w:tcW w:w="623" w:type="pct"/>
            <w:tcBorders>
              <w:top w:val="nil"/>
              <w:left w:val="nil"/>
              <w:bottom w:val="single" w:sz="4" w:space="0" w:color="000000"/>
              <w:right w:val="single" w:sz="4" w:space="0" w:color="000000"/>
            </w:tcBorders>
            <w:shd w:val="clear" w:color="000000" w:fill="FFFFFF"/>
            <w:vAlign w:val="bottom"/>
            <w:hideMark/>
          </w:tcPr>
          <w:p w14:paraId="77F7A0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Гайдара, 18</w:t>
            </w:r>
          </w:p>
        </w:tc>
        <w:tc>
          <w:tcPr>
            <w:tcW w:w="378" w:type="pct"/>
            <w:tcBorders>
              <w:top w:val="nil"/>
              <w:left w:val="nil"/>
              <w:bottom w:val="single" w:sz="4" w:space="0" w:color="000000"/>
              <w:right w:val="single" w:sz="4" w:space="0" w:color="000000"/>
            </w:tcBorders>
            <w:shd w:val="clear" w:color="000000" w:fill="FFFFFF"/>
            <w:vAlign w:val="bottom"/>
            <w:hideMark/>
          </w:tcPr>
          <w:p w14:paraId="34452C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8505D6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E1B74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0.07439</w:t>
            </w:r>
          </w:p>
        </w:tc>
        <w:tc>
          <w:tcPr>
            <w:tcW w:w="374" w:type="pct"/>
            <w:tcBorders>
              <w:top w:val="nil"/>
              <w:left w:val="nil"/>
              <w:bottom w:val="single" w:sz="4" w:space="0" w:color="000000"/>
              <w:right w:val="single" w:sz="4" w:space="0" w:color="000000"/>
            </w:tcBorders>
            <w:shd w:val="clear" w:color="000000" w:fill="FFFFFF"/>
            <w:vAlign w:val="bottom"/>
            <w:hideMark/>
          </w:tcPr>
          <w:p w14:paraId="328141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0.001364</w:t>
            </w:r>
          </w:p>
        </w:tc>
        <w:tc>
          <w:tcPr>
            <w:tcW w:w="369" w:type="pct"/>
            <w:tcBorders>
              <w:top w:val="nil"/>
              <w:left w:val="nil"/>
              <w:bottom w:val="single" w:sz="4" w:space="0" w:color="000000"/>
              <w:right w:val="single" w:sz="4" w:space="0" w:color="000000"/>
            </w:tcBorders>
            <w:shd w:val="clear" w:color="000000" w:fill="FFFFFF"/>
            <w:vAlign w:val="bottom"/>
            <w:hideMark/>
          </w:tcPr>
          <w:p w14:paraId="23B26B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EC97F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32822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2.857</w:t>
            </w:r>
          </w:p>
        </w:tc>
        <w:tc>
          <w:tcPr>
            <w:tcW w:w="293" w:type="pct"/>
            <w:tcBorders>
              <w:top w:val="nil"/>
              <w:left w:val="nil"/>
              <w:bottom w:val="single" w:sz="4" w:space="0" w:color="000000"/>
              <w:right w:val="single" w:sz="4" w:space="0" w:color="000000"/>
            </w:tcBorders>
            <w:shd w:val="clear" w:color="000000" w:fill="FFFFFF"/>
            <w:vAlign w:val="bottom"/>
            <w:hideMark/>
          </w:tcPr>
          <w:p w14:paraId="1EBC73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0.0214</w:t>
            </w:r>
          </w:p>
        </w:tc>
        <w:tc>
          <w:tcPr>
            <w:tcW w:w="634" w:type="pct"/>
            <w:tcBorders>
              <w:top w:val="nil"/>
              <w:left w:val="nil"/>
              <w:bottom w:val="single" w:sz="4" w:space="0" w:color="000000"/>
              <w:right w:val="single" w:sz="4" w:space="0" w:color="000000"/>
            </w:tcBorders>
            <w:shd w:val="clear" w:color="000000" w:fill="FFFFFF"/>
            <w:vAlign w:val="bottom"/>
            <w:hideMark/>
          </w:tcPr>
          <w:p w14:paraId="3EBACC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EA72B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2.857</w:t>
            </w:r>
          </w:p>
        </w:tc>
      </w:tr>
      <w:tr w:rsidR="00F62012" w:rsidRPr="00F62012" w14:paraId="65AED6A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0BCA5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3049</w:t>
            </w:r>
          </w:p>
        </w:tc>
        <w:tc>
          <w:tcPr>
            <w:tcW w:w="623" w:type="pct"/>
            <w:tcBorders>
              <w:top w:val="nil"/>
              <w:left w:val="nil"/>
              <w:bottom w:val="single" w:sz="4" w:space="0" w:color="000000"/>
              <w:right w:val="single" w:sz="4" w:space="0" w:color="000000"/>
            </w:tcBorders>
            <w:shd w:val="clear" w:color="000000" w:fill="FFFFFF"/>
            <w:vAlign w:val="bottom"/>
            <w:hideMark/>
          </w:tcPr>
          <w:p w14:paraId="303595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Гайдара, 20</w:t>
            </w:r>
          </w:p>
        </w:tc>
        <w:tc>
          <w:tcPr>
            <w:tcW w:w="378" w:type="pct"/>
            <w:tcBorders>
              <w:top w:val="nil"/>
              <w:left w:val="nil"/>
              <w:bottom w:val="single" w:sz="4" w:space="0" w:color="000000"/>
              <w:right w:val="single" w:sz="4" w:space="0" w:color="000000"/>
            </w:tcBorders>
            <w:shd w:val="clear" w:color="000000" w:fill="FFFFFF"/>
            <w:vAlign w:val="bottom"/>
            <w:hideMark/>
          </w:tcPr>
          <w:p w14:paraId="13ADE6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AEE3E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0EB45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0.19921</w:t>
            </w:r>
          </w:p>
        </w:tc>
        <w:tc>
          <w:tcPr>
            <w:tcW w:w="374" w:type="pct"/>
            <w:tcBorders>
              <w:top w:val="nil"/>
              <w:left w:val="nil"/>
              <w:bottom w:val="single" w:sz="4" w:space="0" w:color="000000"/>
              <w:right w:val="single" w:sz="4" w:space="0" w:color="000000"/>
            </w:tcBorders>
            <w:shd w:val="clear" w:color="000000" w:fill="FFFFFF"/>
            <w:vAlign w:val="bottom"/>
            <w:hideMark/>
          </w:tcPr>
          <w:p w14:paraId="2522E4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0.03124</w:t>
            </w:r>
          </w:p>
        </w:tc>
        <w:tc>
          <w:tcPr>
            <w:tcW w:w="369" w:type="pct"/>
            <w:tcBorders>
              <w:top w:val="nil"/>
              <w:left w:val="nil"/>
              <w:bottom w:val="single" w:sz="4" w:space="0" w:color="000000"/>
              <w:right w:val="single" w:sz="4" w:space="0" w:color="000000"/>
            </w:tcBorders>
            <w:shd w:val="clear" w:color="000000" w:fill="FFFFFF"/>
            <w:vAlign w:val="bottom"/>
            <w:hideMark/>
          </w:tcPr>
          <w:p w14:paraId="46B7BE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21C2F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E4A89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7.559</w:t>
            </w:r>
          </w:p>
        </w:tc>
        <w:tc>
          <w:tcPr>
            <w:tcW w:w="293" w:type="pct"/>
            <w:tcBorders>
              <w:top w:val="nil"/>
              <w:left w:val="nil"/>
              <w:bottom w:val="single" w:sz="4" w:space="0" w:color="000000"/>
              <w:right w:val="single" w:sz="4" w:space="0" w:color="000000"/>
            </w:tcBorders>
            <w:shd w:val="clear" w:color="000000" w:fill="FFFFFF"/>
            <w:vAlign w:val="bottom"/>
            <w:hideMark/>
          </w:tcPr>
          <w:p w14:paraId="08FAEA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0.4914</w:t>
            </w:r>
          </w:p>
        </w:tc>
        <w:tc>
          <w:tcPr>
            <w:tcW w:w="634" w:type="pct"/>
            <w:tcBorders>
              <w:top w:val="nil"/>
              <w:left w:val="nil"/>
              <w:bottom w:val="single" w:sz="4" w:space="0" w:color="000000"/>
              <w:right w:val="single" w:sz="4" w:space="0" w:color="000000"/>
            </w:tcBorders>
            <w:shd w:val="clear" w:color="000000" w:fill="FFFFFF"/>
            <w:vAlign w:val="bottom"/>
            <w:hideMark/>
          </w:tcPr>
          <w:p w14:paraId="1CFC59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4F18A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7.5585</w:t>
            </w:r>
          </w:p>
        </w:tc>
      </w:tr>
      <w:tr w:rsidR="00F62012" w:rsidRPr="00F62012" w14:paraId="7A2F098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F6EEF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6304</w:t>
            </w:r>
          </w:p>
        </w:tc>
        <w:tc>
          <w:tcPr>
            <w:tcW w:w="623" w:type="pct"/>
            <w:tcBorders>
              <w:top w:val="nil"/>
              <w:left w:val="nil"/>
              <w:bottom w:val="single" w:sz="4" w:space="0" w:color="000000"/>
              <w:right w:val="single" w:sz="4" w:space="0" w:color="000000"/>
            </w:tcBorders>
            <w:shd w:val="clear" w:color="000000" w:fill="FFFFFF"/>
            <w:vAlign w:val="bottom"/>
            <w:hideMark/>
          </w:tcPr>
          <w:p w14:paraId="5DDCAD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Гайдара, 20А</w:t>
            </w:r>
          </w:p>
        </w:tc>
        <w:tc>
          <w:tcPr>
            <w:tcW w:w="378" w:type="pct"/>
            <w:tcBorders>
              <w:top w:val="nil"/>
              <w:left w:val="nil"/>
              <w:bottom w:val="single" w:sz="4" w:space="0" w:color="000000"/>
              <w:right w:val="single" w:sz="4" w:space="0" w:color="000000"/>
            </w:tcBorders>
            <w:shd w:val="clear" w:color="000000" w:fill="FFFFFF"/>
            <w:vAlign w:val="bottom"/>
            <w:hideMark/>
          </w:tcPr>
          <w:p w14:paraId="19F4D3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89E88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4F6DA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0.0577</w:t>
            </w:r>
          </w:p>
        </w:tc>
        <w:tc>
          <w:tcPr>
            <w:tcW w:w="374" w:type="pct"/>
            <w:tcBorders>
              <w:top w:val="nil"/>
              <w:left w:val="nil"/>
              <w:bottom w:val="single" w:sz="4" w:space="0" w:color="000000"/>
              <w:right w:val="single" w:sz="4" w:space="0" w:color="000000"/>
            </w:tcBorders>
            <w:shd w:val="clear" w:color="000000" w:fill="FFFFFF"/>
            <w:vAlign w:val="bottom"/>
            <w:hideMark/>
          </w:tcPr>
          <w:p w14:paraId="56CCAE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0.0277</w:t>
            </w:r>
          </w:p>
        </w:tc>
        <w:tc>
          <w:tcPr>
            <w:tcW w:w="369" w:type="pct"/>
            <w:tcBorders>
              <w:top w:val="nil"/>
              <w:left w:val="nil"/>
              <w:bottom w:val="single" w:sz="4" w:space="0" w:color="000000"/>
              <w:right w:val="single" w:sz="4" w:space="0" w:color="000000"/>
            </w:tcBorders>
            <w:shd w:val="clear" w:color="000000" w:fill="FFFFFF"/>
            <w:vAlign w:val="bottom"/>
            <w:hideMark/>
          </w:tcPr>
          <w:p w14:paraId="053E9B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DEB77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D54C2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14.034</w:t>
            </w:r>
          </w:p>
        </w:tc>
        <w:tc>
          <w:tcPr>
            <w:tcW w:w="293" w:type="pct"/>
            <w:tcBorders>
              <w:top w:val="nil"/>
              <w:left w:val="nil"/>
              <w:bottom w:val="single" w:sz="4" w:space="0" w:color="000000"/>
              <w:right w:val="single" w:sz="4" w:space="0" w:color="000000"/>
            </w:tcBorders>
            <w:shd w:val="clear" w:color="000000" w:fill="FFFFFF"/>
            <w:vAlign w:val="bottom"/>
            <w:hideMark/>
          </w:tcPr>
          <w:p w14:paraId="67D4C3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0.3248</w:t>
            </w:r>
          </w:p>
        </w:tc>
        <w:tc>
          <w:tcPr>
            <w:tcW w:w="634" w:type="pct"/>
            <w:tcBorders>
              <w:top w:val="nil"/>
              <w:left w:val="nil"/>
              <w:bottom w:val="single" w:sz="4" w:space="0" w:color="000000"/>
              <w:right w:val="single" w:sz="4" w:space="0" w:color="000000"/>
            </w:tcBorders>
            <w:shd w:val="clear" w:color="000000" w:fill="FFFFFF"/>
            <w:vAlign w:val="bottom"/>
            <w:hideMark/>
          </w:tcPr>
          <w:p w14:paraId="686A8B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F092E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14.0342</w:t>
            </w:r>
          </w:p>
        </w:tc>
      </w:tr>
      <w:tr w:rsidR="00F62012" w:rsidRPr="00F62012" w14:paraId="0B4E2E9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98D97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4203</w:t>
            </w:r>
          </w:p>
        </w:tc>
        <w:tc>
          <w:tcPr>
            <w:tcW w:w="623" w:type="pct"/>
            <w:tcBorders>
              <w:top w:val="nil"/>
              <w:left w:val="nil"/>
              <w:bottom w:val="single" w:sz="4" w:space="0" w:color="000000"/>
              <w:right w:val="single" w:sz="4" w:space="0" w:color="000000"/>
            </w:tcBorders>
            <w:shd w:val="clear" w:color="000000" w:fill="FFFFFF"/>
            <w:vAlign w:val="bottom"/>
            <w:hideMark/>
          </w:tcPr>
          <w:p w14:paraId="480739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Геологическая, 1</w:t>
            </w:r>
          </w:p>
        </w:tc>
        <w:tc>
          <w:tcPr>
            <w:tcW w:w="378" w:type="pct"/>
            <w:tcBorders>
              <w:top w:val="nil"/>
              <w:left w:val="nil"/>
              <w:bottom w:val="single" w:sz="4" w:space="0" w:color="000000"/>
              <w:right w:val="single" w:sz="4" w:space="0" w:color="000000"/>
            </w:tcBorders>
            <w:shd w:val="clear" w:color="000000" w:fill="FFFFFF"/>
            <w:vAlign w:val="bottom"/>
            <w:hideMark/>
          </w:tcPr>
          <w:p w14:paraId="558558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4E78AD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6A770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w:t>
            </w:r>
          </w:p>
        </w:tc>
        <w:tc>
          <w:tcPr>
            <w:tcW w:w="374" w:type="pct"/>
            <w:tcBorders>
              <w:top w:val="nil"/>
              <w:left w:val="nil"/>
              <w:bottom w:val="single" w:sz="4" w:space="0" w:color="000000"/>
              <w:right w:val="single" w:sz="4" w:space="0" w:color="000000"/>
            </w:tcBorders>
            <w:shd w:val="clear" w:color="000000" w:fill="FFFFFF"/>
            <w:vAlign w:val="bottom"/>
            <w:hideMark/>
          </w:tcPr>
          <w:p w14:paraId="5313B5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0.0059</w:t>
            </w:r>
          </w:p>
        </w:tc>
        <w:tc>
          <w:tcPr>
            <w:tcW w:w="369" w:type="pct"/>
            <w:tcBorders>
              <w:top w:val="nil"/>
              <w:left w:val="nil"/>
              <w:bottom w:val="single" w:sz="4" w:space="0" w:color="000000"/>
              <w:right w:val="single" w:sz="4" w:space="0" w:color="000000"/>
            </w:tcBorders>
            <w:shd w:val="clear" w:color="000000" w:fill="FFFFFF"/>
            <w:vAlign w:val="bottom"/>
            <w:hideMark/>
          </w:tcPr>
          <w:p w14:paraId="362166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A74CB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DAF36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w:t>
            </w:r>
          </w:p>
        </w:tc>
        <w:tc>
          <w:tcPr>
            <w:tcW w:w="293" w:type="pct"/>
            <w:tcBorders>
              <w:top w:val="nil"/>
              <w:left w:val="nil"/>
              <w:bottom w:val="single" w:sz="4" w:space="0" w:color="000000"/>
              <w:right w:val="single" w:sz="4" w:space="0" w:color="000000"/>
            </w:tcBorders>
            <w:shd w:val="clear" w:color="000000" w:fill="FFFFFF"/>
            <w:vAlign w:val="bottom"/>
            <w:hideMark/>
          </w:tcPr>
          <w:p w14:paraId="1ACB90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0.107</w:t>
            </w:r>
          </w:p>
        </w:tc>
        <w:tc>
          <w:tcPr>
            <w:tcW w:w="634" w:type="pct"/>
            <w:tcBorders>
              <w:top w:val="nil"/>
              <w:left w:val="nil"/>
              <w:bottom w:val="single" w:sz="4" w:space="0" w:color="000000"/>
              <w:right w:val="single" w:sz="4" w:space="0" w:color="000000"/>
            </w:tcBorders>
            <w:shd w:val="clear" w:color="000000" w:fill="FFFFFF"/>
            <w:vAlign w:val="bottom"/>
            <w:hideMark/>
          </w:tcPr>
          <w:p w14:paraId="0E6C20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0.064</w:t>
            </w:r>
          </w:p>
        </w:tc>
        <w:tc>
          <w:tcPr>
            <w:tcW w:w="425" w:type="pct"/>
            <w:tcBorders>
              <w:top w:val="nil"/>
              <w:left w:val="nil"/>
              <w:bottom w:val="single" w:sz="4" w:space="0" w:color="000000"/>
              <w:right w:val="single" w:sz="4" w:space="0" w:color="000000"/>
            </w:tcBorders>
            <w:shd w:val="clear" w:color="000000" w:fill="FFFFFF"/>
            <w:vAlign w:val="bottom"/>
            <w:hideMark/>
          </w:tcPr>
          <w:p w14:paraId="3842B8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2.972</w:t>
            </w:r>
          </w:p>
        </w:tc>
      </w:tr>
      <w:tr w:rsidR="00F62012" w:rsidRPr="00F62012" w14:paraId="7F7608C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15ED8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5317</w:t>
            </w:r>
          </w:p>
        </w:tc>
        <w:tc>
          <w:tcPr>
            <w:tcW w:w="623" w:type="pct"/>
            <w:tcBorders>
              <w:top w:val="nil"/>
              <w:left w:val="nil"/>
              <w:bottom w:val="single" w:sz="4" w:space="0" w:color="000000"/>
              <w:right w:val="single" w:sz="4" w:space="0" w:color="000000"/>
            </w:tcBorders>
            <w:shd w:val="clear" w:color="000000" w:fill="FFFFFF"/>
            <w:vAlign w:val="bottom"/>
            <w:hideMark/>
          </w:tcPr>
          <w:p w14:paraId="3E91AD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Геологическая, 2C</w:t>
            </w:r>
          </w:p>
        </w:tc>
        <w:tc>
          <w:tcPr>
            <w:tcW w:w="378" w:type="pct"/>
            <w:tcBorders>
              <w:top w:val="nil"/>
              <w:left w:val="nil"/>
              <w:bottom w:val="single" w:sz="4" w:space="0" w:color="000000"/>
              <w:right w:val="single" w:sz="4" w:space="0" w:color="000000"/>
            </w:tcBorders>
            <w:shd w:val="clear" w:color="000000" w:fill="FFFFFF"/>
            <w:vAlign w:val="bottom"/>
            <w:hideMark/>
          </w:tcPr>
          <w:p w14:paraId="426CD3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31B8C3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830DE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0.0373</w:t>
            </w:r>
          </w:p>
        </w:tc>
        <w:tc>
          <w:tcPr>
            <w:tcW w:w="374" w:type="pct"/>
            <w:tcBorders>
              <w:top w:val="nil"/>
              <w:left w:val="nil"/>
              <w:bottom w:val="single" w:sz="4" w:space="0" w:color="000000"/>
              <w:right w:val="single" w:sz="4" w:space="0" w:color="000000"/>
            </w:tcBorders>
            <w:shd w:val="clear" w:color="000000" w:fill="FFFFFF"/>
            <w:vAlign w:val="bottom"/>
            <w:hideMark/>
          </w:tcPr>
          <w:p w14:paraId="362658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0.0053</w:t>
            </w:r>
          </w:p>
        </w:tc>
        <w:tc>
          <w:tcPr>
            <w:tcW w:w="369" w:type="pct"/>
            <w:tcBorders>
              <w:top w:val="nil"/>
              <w:left w:val="nil"/>
              <w:bottom w:val="single" w:sz="4" w:space="0" w:color="000000"/>
              <w:right w:val="single" w:sz="4" w:space="0" w:color="000000"/>
            </w:tcBorders>
            <w:shd w:val="clear" w:color="000000" w:fill="FFFFFF"/>
            <w:vAlign w:val="bottom"/>
            <w:hideMark/>
          </w:tcPr>
          <w:p w14:paraId="78262D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BAADE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528F3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1.492</w:t>
            </w:r>
          </w:p>
        </w:tc>
        <w:tc>
          <w:tcPr>
            <w:tcW w:w="293" w:type="pct"/>
            <w:tcBorders>
              <w:top w:val="nil"/>
              <w:left w:val="nil"/>
              <w:bottom w:val="single" w:sz="4" w:space="0" w:color="000000"/>
              <w:right w:val="single" w:sz="4" w:space="0" w:color="000000"/>
            </w:tcBorders>
            <w:shd w:val="clear" w:color="000000" w:fill="FFFFFF"/>
            <w:vAlign w:val="bottom"/>
            <w:hideMark/>
          </w:tcPr>
          <w:p w14:paraId="58CC2D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0.096</w:t>
            </w:r>
          </w:p>
        </w:tc>
        <w:tc>
          <w:tcPr>
            <w:tcW w:w="634" w:type="pct"/>
            <w:tcBorders>
              <w:top w:val="nil"/>
              <w:left w:val="nil"/>
              <w:bottom w:val="single" w:sz="4" w:space="0" w:color="000000"/>
              <w:right w:val="single" w:sz="4" w:space="0" w:color="000000"/>
            </w:tcBorders>
            <w:shd w:val="clear" w:color="000000" w:fill="FFFFFF"/>
            <w:vAlign w:val="bottom"/>
            <w:hideMark/>
          </w:tcPr>
          <w:p w14:paraId="2BF5CB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0.058</w:t>
            </w:r>
          </w:p>
        </w:tc>
        <w:tc>
          <w:tcPr>
            <w:tcW w:w="425" w:type="pct"/>
            <w:tcBorders>
              <w:top w:val="nil"/>
              <w:left w:val="nil"/>
              <w:bottom w:val="single" w:sz="4" w:space="0" w:color="000000"/>
              <w:right w:val="single" w:sz="4" w:space="0" w:color="000000"/>
            </w:tcBorders>
            <w:shd w:val="clear" w:color="000000" w:fill="FFFFFF"/>
            <w:vAlign w:val="bottom"/>
            <w:hideMark/>
          </w:tcPr>
          <w:p w14:paraId="238EB6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1.646</w:t>
            </w:r>
          </w:p>
        </w:tc>
      </w:tr>
      <w:tr w:rsidR="00F62012" w:rsidRPr="00F62012" w14:paraId="305065A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E3CC5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4198</w:t>
            </w:r>
          </w:p>
        </w:tc>
        <w:tc>
          <w:tcPr>
            <w:tcW w:w="623" w:type="pct"/>
            <w:tcBorders>
              <w:top w:val="nil"/>
              <w:left w:val="nil"/>
              <w:bottom w:val="single" w:sz="4" w:space="0" w:color="000000"/>
              <w:right w:val="single" w:sz="4" w:space="0" w:color="000000"/>
            </w:tcBorders>
            <w:shd w:val="clear" w:color="000000" w:fill="FFFFFF"/>
            <w:vAlign w:val="bottom"/>
            <w:hideMark/>
          </w:tcPr>
          <w:p w14:paraId="2C679F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Геологическая, 4</w:t>
            </w:r>
          </w:p>
        </w:tc>
        <w:tc>
          <w:tcPr>
            <w:tcW w:w="378" w:type="pct"/>
            <w:tcBorders>
              <w:top w:val="nil"/>
              <w:left w:val="nil"/>
              <w:bottom w:val="single" w:sz="4" w:space="0" w:color="000000"/>
              <w:right w:val="single" w:sz="4" w:space="0" w:color="000000"/>
            </w:tcBorders>
            <w:shd w:val="clear" w:color="000000" w:fill="FFFFFF"/>
            <w:vAlign w:val="bottom"/>
            <w:hideMark/>
          </w:tcPr>
          <w:p w14:paraId="1D3CB3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7F5B64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01D43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0.116</w:t>
            </w:r>
          </w:p>
        </w:tc>
        <w:tc>
          <w:tcPr>
            <w:tcW w:w="374" w:type="pct"/>
            <w:tcBorders>
              <w:top w:val="nil"/>
              <w:left w:val="nil"/>
              <w:bottom w:val="single" w:sz="4" w:space="0" w:color="000000"/>
              <w:right w:val="single" w:sz="4" w:space="0" w:color="000000"/>
            </w:tcBorders>
            <w:shd w:val="clear" w:color="000000" w:fill="FFFFFF"/>
            <w:vAlign w:val="bottom"/>
            <w:hideMark/>
          </w:tcPr>
          <w:p w14:paraId="046779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369" w:type="pct"/>
            <w:tcBorders>
              <w:top w:val="nil"/>
              <w:left w:val="nil"/>
              <w:bottom w:val="single" w:sz="4" w:space="0" w:color="000000"/>
              <w:right w:val="single" w:sz="4" w:space="0" w:color="000000"/>
            </w:tcBorders>
            <w:shd w:val="clear" w:color="000000" w:fill="FFFFFF"/>
            <w:vAlign w:val="bottom"/>
            <w:hideMark/>
          </w:tcPr>
          <w:p w14:paraId="10B825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39021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B74B6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4.64</w:t>
            </w:r>
          </w:p>
        </w:tc>
        <w:tc>
          <w:tcPr>
            <w:tcW w:w="293" w:type="pct"/>
            <w:tcBorders>
              <w:top w:val="nil"/>
              <w:left w:val="nil"/>
              <w:bottom w:val="single" w:sz="4" w:space="0" w:color="000000"/>
              <w:right w:val="single" w:sz="4" w:space="0" w:color="000000"/>
            </w:tcBorders>
            <w:shd w:val="clear" w:color="000000" w:fill="FFFFFF"/>
            <w:vAlign w:val="bottom"/>
            <w:hideMark/>
          </w:tcPr>
          <w:p w14:paraId="680573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w:t>
            </w:r>
          </w:p>
        </w:tc>
        <w:tc>
          <w:tcPr>
            <w:tcW w:w="634" w:type="pct"/>
            <w:tcBorders>
              <w:top w:val="nil"/>
              <w:left w:val="nil"/>
              <w:bottom w:val="single" w:sz="4" w:space="0" w:color="000000"/>
              <w:right w:val="single" w:sz="4" w:space="0" w:color="000000"/>
            </w:tcBorders>
            <w:shd w:val="clear" w:color="000000" w:fill="FFFFFF"/>
            <w:vAlign w:val="bottom"/>
            <w:hideMark/>
          </w:tcPr>
          <w:p w14:paraId="343DF4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w:t>
            </w:r>
          </w:p>
        </w:tc>
        <w:tc>
          <w:tcPr>
            <w:tcW w:w="425" w:type="pct"/>
            <w:tcBorders>
              <w:top w:val="nil"/>
              <w:left w:val="nil"/>
              <w:bottom w:val="single" w:sz="4" w:space="0" w:color="000000"/>
              <w:right w:val="single" w:sz="4" w:space="0" w:color="000000"/>
            </w:tcBorders>
            <w:shd w:val="clear" w:color="000000" w:fill="FFFFFF"/>
            <w:vAlign w:val="bottom"/>
            <w:hideMark/>
          </w:tcPr>
          <w:p w14:paraId="2C2B2A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4.96</w:t>
            </w:r>
          </w:p>
        </w:tc>
      </w:tr>
      <w:tr w:rsidR="00F62012" w:rsidRPr="00F62012" w14:paraId="79555E7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758D0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4199</w:t>
            </w:r>
          </w:p>
        </w:tc>
        <w:tc>
          <w:tcPr>
            <w:tcW w:w="623" w:type="pct"/>
            <w:tcBorders>
              <w:top w:val="nil"/>
              <w:left w:val="nil"/>
              <w:bottom w:val="single" w:sz="4" w:space="0" w:color="000000"/>
              <w:right w:val="single" w:sz="4" w:space="0" w:color="000000"/>
            </w:tcBorders>
            <w:shd w:val="clear" w:color="000000" w:fill="FFFFFF"/>
            <w:vAlign w:val="bottom"/>
            <w:hideMark/>
          </w:tcPr>
          <w:p w14:paraId="45360D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Геологическая, 5</w:t>
            </w:r>
          </w:p>
        </w:tc>
        <w:tc>
          <w:tcPr>
            <w:tcW w:w="378" w:type="pct"/>
            <w:tcBorders>
              <w:top w:val="nil"/>
              <w:left w:val="nil"/>
              <w:bottom w:val="single" w:sz="4" w:space="0" w:color="000000"/>
              <w:right w:val="single" w:sz="4" w:space="0" w:color="000000"/>
            </w:tcBorders>
            <w:shd w:val="clear" w:color="000000" w:fill="FFFFFF"/>
            <w:vAlign w:val="bottom"/>
            <w:hideMark/>
          </w:tcPr>
          <w:p w14:paraId="47F18C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4B4BEE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B1466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0.126</w:t>
            </w:r>
          </w:p>
        </w:tc>
        <w:tc>
          <w:tcPr>
            <w:tcW w:w="374" w:type="pct"/>
            <w:tcBorders>
              <w:top w:val="nil"/>
              <w:left w:val="nil"/>
              <w:bottom w:val="single" w:sz="4" w:space="0" w:color="000000"/>
              <w:right w:val="single" w:sz="4" w:space="0" w:color="000000"/>
            </w:tcBorders>
            <w:shd w:val="clear" w:color="000000" w:fill="FFFFFF"/>
            <w:vAlign w:val="bottom"/>
            <w:hideMark/>
          </w:tcPr>
          <w:p w14:paraId="58F408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369" w:type="pct"/>
            <w:tcBorders>
              <w:top w:val="nil"/>
              <w:left w:val="nil"/>
              <w:bottom w:val="single" w:sz="4" w:space="0" w:color="000000"/>
              <w:right w:val="single" w:sz="4" w:space="0" w:color="000000"/>
            </w:tcBorders>
            <w:shd w:val="clear" w:color="000000" w:fill="FFFFFF"/>
            <w:vAlign w:val="bottom"/>
            <w:hideMark/>
          </w:tcPr>
          <w:p w14:paraId="24EEEE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D3BBD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7E1D5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5.04</w:t>
            </w:r>
          </w:p>
        </w:tc>
        <w:tc>
          <w:tcPr>
            <w:tcW w:w="293" w:type="pct"/>
            <w:tcBorders>
              <w:top w:val="nil"/>
              <w:left w:val="nil"/>
              <w:bottom w:val="single" w:sz="4" w:space="0" w:color="000000"/>
              <w:right w:val="single" w:sz="4" w:space="0" w:color="000000"/>
            </w:tcBorders>
            <w:shd w:val="clear" w:color="000000" w:fill="FFFFFF"/>
            <w:vAlign w:val="bottom"/>
            <w:hideMark/>
          </w:tcPr>
          <w:p w14:paraId="27BE8E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0.218</w:t>
            </w:r>
          </w:p>
        </w:tc>
        <w:tc>
          <w:tcPr>
            <w:tcW w:w="634" w:type="pct"/>
            <w:tcBorders>
              <w:top w:val="nil"/>
              <w:left w:val="nil"/>
              <w:bottom w:val="single" w:sz="4" w:space="0" w:color="000000"/>
              <w:right w:val="single" w:sz="4" w:space="0" w:color="000000"/>
            </w:tcBorders>
            <w:shd w:val="clear" w:color="000000" w:fill="FFFFFF"/>
            <w:vAlign w:val="bottom"/>
            <w:hideMark/>
          </w:tcPr>
          <w:p w14:paraId="5461AF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0.131</w:t>
            </w:r>
          </w:p>
        </w:tc>
        <w:tc>
          <w:tcPr>
            <w:tcW w:w="425" w:type="pct"/>
            <w:tcBorders>
              <w:top w:val="nil"/>
              <w:left w:val="nil"/>
              <w:bottom w:val="single" w:sz="4" w:space="0" w:color="000000"/>
              <w:right w:val="single" w:sz="4" w:space="0" w:color="000000"/>
            </w:tcBorders>
            <w:shd w:val="clear" w:color="000000" w:fill="FFFFFF"/>
            <w:vAlign w:val="bottom"/>
            <w:hideMark/>
          </w:tcPr>
          <w:p w14:paraId="612941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5.389</w:t>
            </w:r>
          </w:p>
        </w:tc>
      </w:tr>
      <w:tr w:rsidR="00F62012" w:rsidRPr="00F62012" w14:paraId="7EB9F40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B16D6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4200</w:t>
            </w:r>
          </w:p>
        </w:tc>
        <w:tc>
          <w:tcPr>
            <w:tcW w:w="623" w:type="pct"/>
            <w:tcBorders>
              <w:top w:val="nil"/>
              <w:left w:val="nil"/>
              <w:bottom w:val="single" w:sz="4" w:space="0" w:color="000000"/>
              <w:right w:val="single" w:sz="4" w:space="0" w:color="000000"/>
            </w:tcBorders>
            <w:shd w:val="clear" w:color="000000" w:fill="FFFFFF"/>
            <w:vAlign w:val="bottom"/>
            <w:hideMark/>
          </w:tcPr>
          <w:p w14:paraId="162809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Геологическая, 6</w:t>
            </w:r>
          </w:p>
        </w:tc>
        <w:tc>
          <w:tcPr>
            <w:tcW w:w="378" w:type="pct"/>
            <w:tcBorders>
              <w:top w:val="nil"/>
              <w:left w:val="nil"/>
              <w:bottom w:val="single" w:sz="4" w:space="0" w:color="000000"/>
              <w:right w:val="single" w:sz="4" w:space="0" w:color="000000"/>
            </w:tcBorders>
            <w:shd w:val="clear" w:color="000000" w:fill="FFFFFF"/>
            <w:vAlign w:val="bottom"/>
            <w:hideMark/>
          </w:tcPr>
          <w:p w14:paraId="5C45FD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0FB122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994A0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0.086</w:t>
            </w:r>
          </w:p>
        </w:tc>
        <w:tc>
          <w:tcPr>
            <w:tcW w:w="374" w:type="pct"/>
            <w:tcBorders>
              <w:top w:val="nil"/>
              <w:left w:val="nil"/>
              <w:bottom w:val="single" w:sz="4" w:space="0" w:color="000000"/>
              <w:right w:val="single" w:sz="4" w:space="0" w:color="000000"/>
            </w:tcBorders>
            <w:shd w:val="clear" w:color="000000" w:fill="FFFFFF"/>
            <w:vAlign w:val="bottom"/>
            <w:hideMark/>
          </w:tcPr>
          <w:p w14:paraId="6A31A4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369" w:type="pct"/>
            <w:tcBorders>
              <w:top w:val="nil"/>
              <w:left w:val="nil"/>
              <w:bottom w:val="single" w:sz="4" w:space="0" w:color="000000"/>
              <w:right w:val="single" w:sz="4" w:space="0" w:color="000000"/>
            </w:tcBorders>
            <w:shd w:val="clear" w:color="000000" w:fill="FFFFFF"/>
            <w:vAlign w:val="bottom"/>
            <w:hideMark/>
          </w:tcPr>
          <w:p w14:paraId="0D837E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88E8D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FDE03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3.44</w:t>
            </w:r>
          </w:p>
        </w:tc>
        <w:tc>
          <w:tcPr>
            <w:tcW w:w="293" w:type="pct"/>
            <w:tcBorders>
              <w:top w:val="nil"/>
              <w:left w:val="nil"/>
              <w:bottom w:val="single" w:sz="4" w:space="0" w:color="000000"/>
              <w:right w:val="single" w:sz="4" w:space="0" w:color="000000"/>
            </w:tcBorders>
            <w:shd w:val="clear" w:color="000000" w:fill="FFFFFF"/>
            <w:vAlign w:val="bottom"/>
            <w:hideMark/>
          </w:tcPr>
          <w:p w14:paraId="3EF7EC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w:t>
            </w:r>
          </w:p>
        </w:tc>
        <w:tc>
          <w:tcPr>
            <w:tcW w:w="634" w:type="pct"/>
            <w:tcBorders>
              <w:top w:val="nil"/>
              <w:left w:val="nil"/>
              <w:bottom w:val="single" w:sz="4" w:space="0" w:color="000000"/>
              <w:right w:val="single" w:sz="4" w:space="0" w:color="000000"/>
            </w:tcBorders>
            <w:shd w:val="clear" w:color="000000" w:fill="FFFFFF"/>
            <w:vAlign w:val="bottom"/>
            <w:hideMark/>
          </w:tcPr>
          <w:p w14:paraId="483C64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w:t>
            </w:r>
          </w:p>
        </w:tc>
        <w:tc>
          <w:tcPr>
            <w:tcW w:w="425" w:type="pct"/>
            <w:tcBorders>
              <w:top w:val="nil"/>
              <w:left w:val="nil"/>
              <w:bottom w:val="single" w:sz="4" w:space="0" w:color="000000"/>
              <w:right w:val="single" w:sz="4" w:space="0" w:color="000000"/>
            </w:tcBorders>
            <w:shd w:val="clear" w:color="000000" w:fill="FFFFFF"/>
            <w:vAlign w:val="bottom"/>
            <w:hideMark/>
          </w:tcPr>
          <w:p w14:paraId="433FFC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3.76</w:t>
            </w:r>
          </w:p>
        </w:tc>
      </w:tr>
      <w:tr w:rsidR="00F62012" w:rsidRPr="00F62012" w14:paraId="5F78863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ED29D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6813</w:t>
            </w:r>
          </w:p>
        </w:tc>
        <w:tc>
          <w:tcPr>
            <w:tcW w:w="623" w:type="pct"/>
            <w:tcBorders>
              <w:top w:val="nil"/>
              <w:left w:val="nil"/>
              <w:bottom w:val="single" w:sz="4" w:space="0" w:color="000000"/>
              <w:right w:val="single" w:sz="4" w:space="0" w:color="000000"/>
            </w:tcBorders>
            <w:shd w:val="clear" w:color="000000" w:fill="FFFFFF"/>
            <w:vAlign w:val="bottom"/>
            <w:hideMark/>
          </w:tcPr>
          <w:p w14:paraId="30EC9C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Геологическая, 7А</w:t>
            </w:r>
          </w:p>
        </w:tc>
        <w:tc>
          <w:tcPr>
            <w:tcW w:w="378" w:type="pct"/>
            <w:tcBorders>
              <w:top w:val="nil"/>
              <w:left w:val="nil"/>
              <w:bottom w:val="single" w:sz="4" w:space="0" w:color="000000"/>
              <w:right w:val="single" w:sz="4" w:space="0" w:color="000000"/>
            </w:tcBorders>
            <w:shd w:val="clear" w:color="000000" w:fill="FFFFFF"/>
            <w:vAlign w:val="bottom"/>
            <w:hideMark/>
          </w:tcPr>
          <w:p w14:paraId="3B4E8E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7620A4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D5A60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0.058</w:t>
            </w:r>
          </w:p>
        </w:tc>
        <w:tc>
          <w:tcPr>
            <w:tcW w:w="374" w:type="pct"/>
            <w:tcBorders>
              <w:top w:val="nil"/>
              <w:left w:val="nil"/>
              <w:bottom w:val="single" w:sz="4" w:space="0" w:color="000000"/>
              <w:right w:val="single" w:sz="4" w:space="0" w:color="000000"/>
            </w:tcBorders>
            <w:shd w:val="clear" w:color="000000" w:fill="FFFFFF"/>
            <w:vAlign w:val="bottom"/>
            <w:hideMark/>
          </w:tcPr>
          <w:p w14:paraId="0980D4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0.0055</w:t>
            </w:r>
          </w:p>
        </w:tc>
        <w:tc>
          <w:tcPr>
            <w:tcW w:w="369" w:type="pct"/>
            <w:tcBorders>
              <w:top w:val="nil"/>
              <w:left w:val="nil"/>
              <w:bottom w:val="single" w:sz="4" w:space="0" w:color="000000"/>
              <w:right w:val="single" w:sz="4" w:space="0" w:color="000000"/>
            </w:tcBorders>
            <w:shd w:val="clear" w:color="000000" w:fill="FFFFFF"/>
            <w:vAlign w:val="bottom"/>
            <w:hideMark/>
          </w:tcPr>
          <w:p w14:paraId="2E615A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7E317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E0464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2.32</w:t>
            </w:r>
          </w:p>
        </w:tc>
        <w:tc>
          <w:tcPr>
            <w:tcW w:w="293" w:type="pct"/>
            <w:tcBorders>
              <w:top w:val="nil"/>
              <w:left w:val="nil"/>
              <w:bottom w:val="single" w:sz="4" w:space="0" w:color="000000"/>
              <w:right w:val="single" w:sz="4" w:space="0" w:color="000000"/>
            </w:tcBorders>
            <w:shd w:val="clear" w:color="000000" w:fill="FFFFFF"/>
            <w:vAlign w:val="bottom"/>
            <w:hideMark/>
          </w:tcPr>
          <w:p w14:paraId="46315E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w:t>
            </w:r>
          </w:p>
        </w:tc>
        <w:tc>
          <w:tcPr>
            <w:tcW w:w="634" w:type="pct"/>
            <w:tcBorders>
              <w:top w:val="nil"/>
              <w:left w:val="nil"/>
              <w:bottom w:val="single" w:sz="4" w:space="0" w:color="000000"/>
              <w:right w:val="single" w:sz="4" w:space="0" w:color="000000"/>
            </w:tcBorders>
            <w:shd w:val="clear" w:color="000000" w:fill="FFFFFF"/>
            <w:vAlign w:val="bottom"/>
            <w:hideMark/>
          </w:tcPr>
          <w:p w14:paraId="6EEFFE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w:t>
            </w:r>
          </w:p>
        </w:tc>
        <w:tc>
          <w:tcPr>
            <w:tcW w:w="425" w:type="pct"/>
            <w:tcBorders>
              <w:top w:val="nil"/>
              <w:left w:val="nil"/>
              <w:bottom w:val="single" w:sz="4" w:space="0" w:color="000000"/>
              <w:right w:val="single" w:sz="4" w:space="0" w:color="000000"/>
            </w:tcBorders>
            <w:shd w:val="clear" w:color="000000" w:fill="FFFFFF"/>
            <w:vAlign w:val="bottom"/>
            <w:hideMark/>
          </w:tcPr>
          <w:p w14:paraId="28C878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2.48</w:t>
            </w:r>
          </w:p>
        </w:tc>
      </w:tr>
      <w:tr w:rsidR="00F62012" w:rsidRPr="00F62012" w14:paraId="13DDFE4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DC1C8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4197</w:t>
            </w:r>
          </w:p>
        </w:tc>
        <w:tc>
          <w:tcPr>
            <w:tcW w:w="623" w:type="pct"/>
            <w:tcBorders>
              <w:top w:val="nil"/>
              <w:left w:val="nil"/>
              <w:bottom w:val="single" w:sz="4" w:space="0" w:color="000000"/>
              <w:right w:val="single" w:sz="4" w:space="0" w:color="000000"/>
            </w:tcBorders>
            <w:shd w:val="clear" w:color="000000" w:fill="FFFFFF"/>
            <w:vAlign w:val="bottom"/>
            <w:hideMark/>
          </w:tcPr>
          <w:p w14:paraId="7E3096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Геологическая, 7А</w:t>
            </w:r>
          </w:p>
        </w:tc>
        <w:tc>
          <w:tcPr>
            <w:tcW w:w="378" w:type="pct"/>
            <w:tcBorders>
              <w:top w:val="nil"/>
              <w:left w:val="nil"/>
              <w:bottom w:val="single" w:sz="4" w:space="0" w:color="000000"/>
              <w:right w:val="single" w:sz="4" w:space="0" w:color="000000"/>
            </w:tcBorders>
            <w:shd w:val="clear" w:color="000000" w:fill="FFFFFF"/>
            <w:vAlign w:val="bottom"/>
            <w:hideMark/>
          </w:tcPr>
          <w:p w14:paraId="71BACF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4D23D8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328C5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0.058</w:t>
            </w:r>
          </w:p>
        </w:tc>
        <w:tc>
          <w:tcPr>
            <w:tcW w:w="374" w:type="pct"/>
            <w:tcBorders>
              <w:top w:val="nil"/>
              <w:left w:val="nil"/>
              <w:bottom w:val="single" w:sz="4" w:space="0" w:color="000000"/>
              <w:right w:val="single" w:sz="4" w:space="0" w:color="000000"/>
            </w:tcBorders>
            <w:shd w:val="clear" w:color="000000" w:fill="FFFFFF"/>
            <w:vAlign w:val="bottom"/>
            <w:hideMark/>
          </w:tcPr>
          <w:p w14:paraId="3341C8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0.0055</w:t>
            </w:r>
          </w:p>
        </w:tc>
        <w:tc>
          <w:tcPr>
            <w:tcW w:w="369" w:type="pct"/>
            <w:tcBorders>
              <w:top w:val="nil"/>
              <w:left w:val="nil"/>
              <w:bottom w:val="single" w:sz="4" w:space="0" w:color="000000"/>
              <w:right w:val="single" w:sz="4" w:space="0" w:color="000000"/>
            </w:tcBorders>
            <w:shd w:val="clear" w:color="000000" w:fill="FFFFFF"/>
            <w:vAlign w:val="bottom"/>
            <w:hideMark/>
          </w:tcPr>
          <w:p w14:paraId="7DC873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E0568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098EB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2.32</w:t>
            </w:r>
          </w:p>
        </w:tc>
        <w:tc>
          <w:tcPr>
            <w:tcW w:w="293" w:type="pct"/>
            <w:tcBorders>
              <w:top w:val="nil"/>
              <w:left w:val="nil"/>
              <w:bottom w:val="single" w:sz="4" w:space="0" w:color="000000"/>
              <w:right w:val="single" w:sz="4" w:space="0" w:color="000000"/>
            </w:tcBorders>
            <w:shd w:val="clear" w:color="000000" w:fill="FFFFFF"/>
            <w:vAlign w:val="bottom"/>
            <w:hideMark/>
          </w:tcPr>
          <w:p w14:paraId="5A32D8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w:t>
            </w:r>
          </w:p>
        </w:tc>
        <w:tc>
          <w:tcPr>
            <w:tcW w:w="634" w:type="pct"/>
            <w:tcBorders>
              <w:top w:val="nil"/>
              <w:left w:val="nil"/>
              <w:bottom w:val="single" w:sz="4" w:space="0" w:color="000000"/>
              <w:right w:val="single" w:sz="4" w:space="0" w:color="000000"/>
            </w:tcBorders>
            <w:shd w:val="clear" w:color="000000" w:fill="FFFFFF"/>
            <w:vAlign w:val="bottom"/>
            <w:hideMark/>
          </w:tcPr>
          <w:p w14:paraId="6BAC8F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w:t>
            </w:r>
          </w:p>
        </w:tc>
        <w:tc>
          <w:tcPr>
            <w:tcW w:w="425" w:type="pct"/>
            <w:tcBorders>
              <w:top w:val="nil"/>
              <w:left w:val="nil"/>
              <w:bottom w:val="single" w:sz="4" w:space="0" w:color="000000"/>
              <w:right w:val="single" w:sz="4" w:space="0" w:color="000000"/>
            </w:tcBorders>
            <w:shd w:val="clear" w:color="000000" w:fill="FFFFFF"/>
            <w:vAlign w:val="bottom"/>
            <w:hideMark/>
          </w:tcPr>
          <w:p w14:paraId="4C2107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2.48</w:t>
            </w:r>
          </w:p>
        </w:tc>
      </w:tr>
      <w:tr w:rsidR="00F62012" w:rsidRPr="00F62012" w14:paraId="24F240E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67100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4202</w:t>
            </w:r>
          </w:p>
        </w:tc>
        <w:tc>
          <w:tcPr>
            <w:tcW w:w="623" w:type="pct"/>
            <w:tcBorders>
              <w:top w:val="nil"/>
              <w:left w:val="nil"/>
              <w:bottom w:val="single" w:sz="4" w:space="0" w:color="000000"/>
              <w:right w:val="single" w:sz="4" w:space="0" w:color="000000"/>
            </w:tcBorders>
            <w:shd w:val="clear" w:color="000000" w:fill="FFFFFF"/>
            <w:vAlign w:val="bottom"/>
            <w:hideMark/>
          </w:tcPr>
          <w:p w14:paraId="781AC7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Геологическая, 11 с1</w:t>
            </w:r>
          </w:p>
        </w:tc>
        <w:tc>
          <w:tcPr>
            <w:tcW w:w="378" w:type="pct"/>
            <w:tcBorders>
              <w:top w:val="nil"/>
              <w:left w:val="nil"/>
              <w:bottom w:val="single" w:sz="4" w:space="0" w:color="000000"/>
              <w:right w:val="single" w:sz="4" w:space="0" w:color="000000"/>
            </w:tcBorders>
            <w:shd w:val="clear" w:color="000000" w:fill="FFFFFF"/>
            <w:vAlign w:val="bottom"/>
            <w:hideMark/>
          </w:tcPr>
          <w:p w14:paraId="080221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0A8A7F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E3A41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0.0228</w:t>
            </w:r>
          </w:p>
        </w:tc>
        <w:tc>
          <w:tcPr>
            <w:tcW w:w="374" w:type="pct"/>
            <w:tcBorders>
              <w:top w:val="nil"/>
              <w:left w:val="nil"/>
              <w:bottom w:val="single" w:sz="4" w:space="0" w:color="000000"/>
              <w:right w:val="single" w:sz="4" w:space="0" w:color="000000"/>
            </w:tcBorders>
            <w:shd w:val="clear" w:color="000000" w:fill="FFFFFF"/>
            <w:vAlign w:val="bottom"/>
            <w:hideMark/>
          </w:tcPr>
          <w:p w14:paraId="65C6A0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369" w:type="pct"/>
            <w:tcBorders>
              <w:top w:val="nil"/>
              <w:left w:val="nil"/>
              <w:bottom w:val="single" w:sz="4" w:space="0" w:color="000000"/>
              <w:right w:val="single" w:sz="4" w:space="0" w:color="000000"/>
            </w:tcBorders>
            <w:shd w:val="clear" w:color="000000" w:fill="FFFFFF"/>
            <w:vAlign w:val="bottom"/>
            <w:hideMark/>
          </w:tcPr>
          <w:p w14:paraId="0FFC7B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4102A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B3A4B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0.912</w:t>
            </w:r>
          </w:p>
        </w:tc>
        <w:tc>
          <w:tcPr>
            <w:tcW w:w="293" w:type="pct"/>
            <w:tcBorders>
              <w:top w:val="nil"/>
              <w:left w:val="nil"/>
              <w:bottom w:val="single" w:sz="4" w:space="0" w:color="000000"/>
              <w:right w:val="single" w:sz="4" w:space="0" w:color="000000"/>
            </w:tcBorders>
            <w:shd w:val="clear" w:color="000000" w:fill="FFFFFF"/>
            <w:vAlign w:val="bottom"/>
            <w:hideMark/>
          </w:tcPr>
          <w:p w14:paraId="775EDB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0.164</w:t>
            </w:r>
          </w:p>
        </w:tc>
        <w:tc>
          <w:tcPr>
            <w:tcW w:w="634" w:type="pct"/>
            <w:tcBorders>
              <w:top w:val="nil"/>
              <w:left w:val="nil"/>
              <w:bottom w:val="single" w:sz="4" w:space="0" w:color="000000"/>
              <w:right w:val="single" w:sz="4" w:space="0" w:color="000000"/>
            </w:tcBorders>
            <w:shd w:val="clear" w:color="000000" w:fill="FFFFFF"/>
            <w:vAlign w:val="bottom"/>
            <w:hideMark/>
          </w:tcPr>
          <w:p w14:paraId="0D1306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0.098</w:t>
            </w:r>
          </w:p>
        </w:tc>
        <w:tc>
          <w:tcPr>
            <w:tcW w:w="425" w:type="pct"/>
            <w:tcBorders>
              <w:top w:val="nil"/>
              <w:left w:val="nil"/>
              <w:bottom w:val="single" w:sz="4" w:space="0" w:color="000000"/>
              <w:right w:val="single" w:sz="4" w:space="0" w:color="000000"/>
            </w:tcBorders>
            <w:shd w:val="clear" w:color="000000" w:fill="FFFFFF"/>
            <w:vAlign w:val="bottom"/>
            <w:hideMark/>
          </w:tcPr>
          <w:p w14:paraId="57D340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1.174</w:t>
            </w:r>
          </w:p>
        </w:tc>
      </w:tr>
      <w:tr w:rsidR="00F62012" w:rsidRPr="00F62012" w14:paraId="06977FE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CAFDA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4196</w:t>
            </w:r>
          </w:p>
        </w:tc>
        <w:tc>
          <w:tcPr>
            <w:tcW w:w="623" w:type="pct"/>
            <w:tcBorders>
              <w:top w:val="nil"/>
              <w:left w:val="nil"/>
              <w:bottom w:val="single" w:sz="4" w:space="0" w:color="000000"/>
              <w:right w:val="single" w:sz="4" w:space="0" w:color="000000"/>
            </w:tcBorders>
            <w:shd w:val="clear" w:color="000000" w:fill="FFFFFF"/>
            <w:vAlign w:val="bottom"/>
            <w:hideMark/>
          </w:tcPr>
          <w:p w14:paraId="014CBD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Геологическая, 287</w:t>
            </w:r>
          </w:p>
        </w:tc>
        <w:tc>
          <w:tcPr>
            <w:tcW w:w="378" w:type="pct"/>
            <w:tcBorders>
              <w:top w:val="nil"/>
              <w:left w:val="nil"/>
              <w:bottom w:val="single" w:sz="4" w:space="0" w:color="000000"/>
              <w:right w:val="single" w:sz="4" w:space="0" w:color="000000"/>
            </w:tcBorders>
            <w:shd w:val="clear" w:color="000000" w:fill="FFFFFF"/>
            <w:vAlign w:val="bottom"/>
            <w:hideMark/>
          </w:tcPr>
          <w:p w14:paraId="43063A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3A42E1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2C110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0.049</w:t>
            </w:r>
          </w:p>
        </w:tc>
        <w:tc>
          <w:tcPr>
            <w:tcW w:w="374" w:type="pct"/>
            <w:tcBorders>
              <w:top w:val="nil"/>
              <w:left w:val="nil"/>
              <w:bottom w:val="single" w:sz="4" w:space="0" w:color="000000"/>
              <w:right w:val="single" w:sz="4" w:space="0" w:color="000000"/>
            </w:tcBorders>
            <w:shd w:val="clear" w:color="000000" w:fill="FFFFFF"/>
            <w:vAlign w:val="bottom"/>
            <w:hideMark/>
          </w:tcPr>
          <w:p w14:paraId="145ED4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369" w:type="pct"/>
            <w:tcBorders>
              <w:top w:val="nil"/>
              <w:left w:val="nil"/>
              <w:bottom w:val="single" w:sz="4" w:space="0" w:color="000000"/>
              <w:right w:val="single" w:sz="4" w:space="0" w:color="000000"/>
            </w:tcBorders>
            <w:shd w:val="clear" w:color="000000" w:fill="FFFFFF"/>
            <w:vAlign w:val="bottom"/>
            <w:hideMark/>
          </w:tcPr>
          <w:p w14:paraId="14F8A8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268B4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5EDC1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1.96</w:t>
            </w:r>
          </w:p>
        </w:tc>
        <w:tc>
          <w:tcPr>
            <w:tcW w:w="293" w:type="pct"/>
            <w:tcBorders>
              <w:top w:val="nil"/>
              <w:left w:val="nil"/>
              <w:bottom w:val="single" w:sz="4" w:space="0" w:color="000000"/>
              <w:right w:val="single" w:sz="4" w:space="0" w:color="000000"/>
            </w:tcBorders>
            <w:shd w:val="clear" w:color="000000" w:fill="FFFFFF"/>
            <w:vAlign w:val="bottom"/>
            <w:hideMark/>
          </w:tcPr>
          <w:p w14:paraId="577670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0.055</w:t>
            </w:r>
          </w:p>
        </w:tc>
        <w:tc>
          <w:tcPr>
            <w:tcW w:w="634" w:type="pct"/>
            <w:tcBorders>
              <w:top w:val="nil"/>
              <w:left w:val="nil"/>
              <w:bottom w:val="single" w:sz="4" w:space="0" w:color="000000"/>
              <w:right w:val="single" w:sz="4" w:space="0" w:color="000000"/>
            </w:tcBorders>
            <w:shd w:val="clear" w:color="000000" w:fill="FFFFFF"/>
            <w:vAlign w:val="bottom"/>
            <w:hideMark/>
          </w:tcPr>
          <w:p w14:paraId="75CF71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0.033</w:t>
            </w:r>
          </w:p>
        </w:tc>
        <w:tc>
          <w:tcPr>
            <w:tcW w:w="425" w:type="pct"/>
            <w:tcBorders>
              <w:top w:val="nil"/>
              <w:left w:val="nil"/>
              <w:bottom w:val="single" w:sz="4" w:space="0" w:color="000000"/>
              <w:right w:val="single" w:sz="4" w:space="0" w:color="000000"/>
            </w:tcBorders>
            <w:shd w:val="clear" w:color="000000" w:fill="FFFFFF"/>
            <w:vAlign w:val="bottom"/>
            <w:hideMark/>
          </w:tcPr>
          <w:p w14:paraId="55EC93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2.047</w:t>
            </w:r>
          </w:p>
        </w:tc>
      </w:tr>
      <w:tr w:rsidR="00F62012" w:rsidRPr="00F62012" w14:paraId="5ACADA0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D132C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6878</w:t>
            </w:r>
          </w:p>
        </w:tc>
        <w:tc>
          <w:tcPr>
            <w:tcW w:w="623" w:type="pct"/>
            <w:tcBorders>
              <w:top w:val="nil"/>
              <w:left w:val="nil"/>
              <w:bottom w:val="single" w:sz="4" w:space="0" w:color="000000"/>
              <w:right w:val="single" w:sz="4" w:space="0" w:color="000000"/>
            </w:tcBorders>
            <w:shd w:val="clear" w:color="000000" w:fill="FFFFFF"/>
            <w:vAlign w:val="bottom"/>
            <w:hideMark/>
          </w:tcPr>
          <w:p w14:paraId="63933B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Герцена, 2</w:t>
            </w:r>
          </w:p>
        </w:tc>
        <w:tc>
          <w:tcPr>
            <w:tcW w:w="378" w:type="pct"/>
            <w:tcBorders>
              <w:top w:val="nil"/>
              <w:left w:val="nil"/>
              <w:bottom w:val="single" w:sz="4" w:space="0" w:color="000000"/>
              <w:right w:val="single" w:sz="4" w:space="0" w:color="000000"/>
            </w:tcBorders>
            <w:shd w:val="clear" w:color="000000" w:fill="FFFFFF"/>
            <w:vAlign w:val="bottom"/>
            <w:hideMark/>
          </w:tcPr>
          <w:p w14:paraId="77F6CA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21BF85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4B7F2E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7C6FEC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w:t>
            </w:r>
          </w:p>
        </w:tc>
        <w:tc>
          <w:tcPr>
            <w:tcW w:w="369" w:type="pct"/>
            <w:tcBorders>
              <w:top w:val="nil"/>
              <w:left w:val="nil"/>
              <w:bottom w:val="single" w:sz="4" w:space="0" w:color="000000"/>
              <w:right w:val="single" w:sz="4" w:space="0" w:color="000000"/>
            </w:tcBorders>
            <w:shd w:val="clear" w:color="000000" w:fill="FFFFFF"/>
            <w:vAlign w:val="bottom"/>
            <w:hideMark/>
          </w:tcPr>
          <w:p w14:paraId="6CBED0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F5E8B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90DB9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7AB81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w:t>
            </w:r>
          </w:p>
        </w:tc>
        <w:tc>
          <w:tcPr>
            <w:tcW w:w="634" w:type="pct"/>
            <w:tcBorders>
              <w:top w:val="nil"/>
              <w:left w:val="nil"/>
              <w:bottom w:val="single" w:sz="4" w:space="0" w:color="000000"/>
              <w:right w:val="single" w:sz="4" w:space="0" w:color="000000"/>
            </w:tcBorders>
            <w:shd w:val="clear" w:color="000000" w:fill="FFFFFF"/>
            <w:vAlign w:val="bottom"/>
            <w:hideMark/>
          </w:tcPr>
          <w:p w14:paraId="1991DD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425" w:type="pct"/>
            <w:tcBorders>
              <w:top w:val="nil"/>
              <w:left w:val="nil"/>
              <w:bottom w:val="single" w:sz="4" w:space="0" w:color="000000"/>
              <w:right w:val="single" w:sz="4" w:space="0" w:color="000000"/>
            </w:tcBorders>
            <w:shd w:val="clear" w:color="000000" w:fill="FFFFFF"/>
            <w:vAlign w:val="bottom"/>
            <w:hideMark/>
          </w:tcPr>
          <w:p w14:paraId="10C264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r>
      <w:tr w:rsidR="00F62012" w:rsidRPr="00F62012" w14:paraId="75A3A31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31B6D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3873</w:t>
            </w:r>
          </w:p>
        </w:tc>
        <w:tc>
          <w:tcPr>
            <w:tcW w:w="623" w:type="pct"/>
            <w:tcBorders>
              <w:top w:val="nil"/>
              <w:left w:val="nil"/>
              <w:bottom w:val="single" w:sz="4" w:space="0" w:color="000000"/>
              <w:right w:val="single" w:sz="4" w:space="0" w:color="000000"/>
            </w:tcBorders>
            <w:shd w:val="clear" w:color="000000" w:fill="FFFFFF"/>
            <w:vAlign w:val="bottom"/>
            <w:hideMark/>
          </w:tcPr>
          <w:p w14:paraId="3E44A6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Герцена, 7</w:t>
            </w:r>
          </w:p>
        </w:tc>
        <w:tc>
          <w:tcPr>
            <w:tcW w:w="378" w:type="pct"/>
            <w:tcBorders>
              <w:top w:val="nil"/>
              <w:left w:val="nil"/>
              <w:bottom w:val="single" w:sz="4" w:space="0" w:color="000000"/>
              <w:right w:val="single" w:sz="4" w:space="0" w:color="000000"/>
            </w:tcBorders>
            <w:shd w:val="clear" w:color="000000" w:fill="FFFFFF"/>
            <w:vAlign w:val="bottom"/>
            <w:hideMark/>
          </w:tcPr>
          <w:p w14:paraId="542B2B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603EC4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2F5846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0.0133</w:t>
            </w:r>
          </w:p>
        </w:tc>
        <w:tc>
          <w:tcPr>
            <w:tcW w:w="374" w:type="pct"/>
            <w:tcBorders>
              <w:top w:val="nil"/>
              <w:left w:val="nil"/>
              <w:bottom w:val="single" w:sz="4" w:space="0" w:color="000000"/>
              <w:right w:val="single" w:sz="4" w:space="0" w:color="000000"/>
            </w:tcBorders>
            <w:shd w:val="clear" w:color="000000" w:fill="FFFFFF"/>
            <w:vAlign w:val="bottom"/>
            <w:hideMark/>
          </w:tcPr>
          <w:p w14:paraId="06F048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0.0027</w:t>
            </w:r>
          </w:p>
        </w:tc>
        <w:tc>
          <w:tcPr>
            <w:tcW w:w="369" w:type="pct"/>
            <w:tcBorders>
              <w:top w:val="nil"/>
              <w:left w:val="nil"/>
              <w:bottom w:val="single" w:sz="4" w:space="0" w:color="000000"/>
              <w:right w:val="single" w:sz="4" w:space="0" w:color="000000"/>
            </w:tcBorders>
            <w:shd w:val="clear" w:color="000000" w:fill="FFFFFF"/>
            <w:vAlign w:val="bottom"/>
            <w:hideMark/>
          </w:tcPr>
          <w:p w14:paraId="4B0758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3C812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D6967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0.532</w:t>
            </w:r>
          </w:p>
        </w:tc>
        <w:tc>
          <w:tcPr>
            <w:tcW w:w="293" w:type="pct"/>
            <w:tcBorders>
              <w:top w:val="nil"/>
              <w:left w:val="nil"/>
              <w:bottom w:val="single" w:sz="4" w:space="0" w:color="000000"/>
              <w:right w:val="single" w:sz="4" w:space="0" w:color="000000"/>
            </w:tcBorders>
            <w:shd w:val="clear" w:color="000000" w:fill="FFFFFF"/>
            <w:vAlign w:val="bottom"/>
            <w:hideMark/>
          </w:tcPr>
          <w:p w14:paraId="47B4AA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0.049</w:t>
            </w:r>
          </w:p>
        </w:tc>
        <w:tc>
          <w:tcPr>
            <w:tcW w:w="634" w:type="pct"/>
            <w:tcBorders>
              <w:top w:val="nil"/>
              <w:left w:val="nil"/>
              <w:bottom w:val="single" w:sz="4" w:space="0" w:color="000000"/>
              <w:right w:val="single" w:sz="4" w:space="0" w:color="000000"/>
            </w:tcBorders>
            <w:shd w:val="clear" w:color="000000" w:fill="FFFFFF"/>
            <w:vAlign w:val="bottom"/>
            <w:hideMark/>
          </w:tcPr>
          <w:p w14:paraId="78FB85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0.029</w:t>
            </w:r>
          </w:p>
        </w:tc>
        <w:tc>
          <w:tcPr>
            <w:tcW w:w="425" w:type="pct"/>
            <w:tcBorders>
              <w:top w:val="nil"/>
              <w:left w:val="nil"/>
              <w:bottom w:val="single" w:sz="4" w:space="0" w:color="000000"/>
              <w:right w:val="single" w:sz="4" w:space="0" w:color="000000"/>
            </w:tcBorders>
            <w:shd w:val="clear" w:color="000000" w:fill="FFFFFF"/>
            <w:vAlign w:val="bottom"/>
            <w:hideMark/>
          </w:tcPr>
          <w:p w14:paraId="3CA051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0.611</w:t>
            </w:r>
          </w:p>
        </w:tc>
      </w:tr>
      <w:tr w:rsidR="00F62012" w:rsidRPr="00F62012" w14:paraId="5D44D8E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1B42C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713</w:t>
            </w:r>
          </w:p>
        </w:tc>
        <w:tc>
          <w:tcPr>
            <w:tcW w:w="623" w:type="pct"/>
            <w:tcBorders>
              <w:top w:val="nil"/>
              <w:left w:val="nil"/>
              <w:bottom w:val="single" w:sz="4" w:space="0" w:color="000000"/>
              <w:right w:val="single" w:sz="4" w:space="0" w:color="000000"/>
            </w:tcBorders>
            <w:shd w:val="clear" w:color="000000" w:fill="FFFFFF"/>
            <w:vAlign w:val="bottom"/>
            <w:hideMark/>
          </w:tcPr>
          <w:p w14:paraId="182D5B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Горького, 12</w:t>
            </w:r>
          </w:p>
        </w:tc>
        <w:tc>
          <w:tcPr>
            <w:tcW w:w="378" w:type="pct"/>
            <w:tcBorders>
              <w:top w:val="nil"/>
              <w:left w:val="nil"/>
              <w:bottom w:val="single" w:sz="4" w:space="0" w:color="000000"/>
              <w:right w:val="single" w:sz="4" w:space="0" w:color="000000"/>
            </w:tcBorders>
            <w:shd w:val="clear" w:color="000000" w:fill="FFFFFF"/>
            <w:vAlign w:val="bottom"/>
            <w:hideMark/>
          </w:tcPr>
          <w:p w14:paraId="2B4C42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1C0E4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FFE05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0.01874</w:t>
            </w:r>
          </w:p>
        </w:tc>
        <w:tc>
          <w:tcPr>
            <w:tcW w:w="374" w:type="pct"/>
            <w:tcBorders>
              <w:top w:val="nil"/>
              <w:left w:val="nil"/>
              <w:bottom w:val="single" w:sz="4" w:space="0" w:color="000000"/>
              <w:right w:val="single" w:sz="4" w:space="0" w:color="000000"/>
            </w:tcBorders>
            <w:shd w:val="clear" w:color="000000" w:fill="FFFFFF"/>
            <w:vAlign w:val="bottom"/>
            <w:hideMark/>
          </w:tcPr>
          <w:p w14:paraId="72A6C2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0.00054</w:t>
            </w:r>
          </w:p>
        </w:tc>
        <w:tc>
          <w:tcPr>
            <w:tcW w:w="369" w:type="pct"/>
            <w:tcBorders>
              <w:top w:val="nil"/>
              <w:left w:val="nil"/>
              <w:bottom w:val="single" w:sz="4" w:space="0" w:color="000000"/>
              <w:right w:val="single" w:sz="4" w:space="0" w:color="000000"/>
            </w:tcBorders>
            <w:shd w:val="clear" w:color="000000" w:fill="FFFFFF"/>
            <w:vAlign w:val="bottom"/>
            <w:hideMark/>
          </w:tcPr>
          <w:p w14:paraId="027D85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4877C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CC915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0.755</w:t>
            </w:r>
          </w:p>
        </w:tc>
        <w:tc>
          <w:tcPr>
            <w:tcW w:w="293" w:type="pct"/>
            <w:tcBorders>
              <w:top w:val="nil"/>
              <w:left w:val="nil"/>
              <w:bottom w:val="single" w:sz="4" w:space="0" w:color="000000"/>
              <w:right w:val="single" w:sz="4" w:space="0" w:color="000000"/>
            </w:tcBorders>
            <w:shd w:val="clear" w:color="000000" w:fill="FFFFFF"/>
            <w:vAlign w:val="bottom"/>
            <w:hideMark/>
          </w:tcPr>
          <w:p w14:paraId="5F07B6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0.0086</w:t>
            </w:r>
          </w:p>
        </w:tc>
        <w:tc>
          <w:tcPr>
            <w:tcW w:w="634" w:type="pct"/>
            <w:tcBorders>
              <w:top w:val="nil"/>
              <w:left w:val="nil"/>
              <w:bottom w:val="single" w:sz="4" w:space="0" w:color="000000"/>
              <w:right w:val="single" w:sz="4" w:space="0" w:color="000000"/>
            </w:tcBorders>
            <w:shd w:val="clear" w:color="000000" w:fill="FFFFFF"/>
            <w:vAlign w:val="bottom"/>
            <w:hideMark/>
          </w:tcPr>
          <w:p w14:paraId="45FFC3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7121C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0.7554</w:t>
            </w:r>
          </w:p>
        </w:tc>
      </w:tr>
      <w:tr w:rsidR="00F62012" w:rsidRPr="00F62012" w14:paraId="63BA6E7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54240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756</w:t>
            </w:r>
          </w:p>
        </w:tc>
        <w:tc>
          <w:tcPr>
            <w:tcW w:w="623" w:type="pct"/>
            <w:tcBorders>
              <w:top w:val="nil"/>
              <w:left w:val="nil"/>
              <w:bottom w:val="single" w:sz="4" w:space="0" w:color="000000"/>
              <w:right w:val="single" w:sz="4" w:space="0" w:color="000000"/>
            </w:tcBorders>
            <w:shd w:val="clear" w:color="000000" w:fill="FFFFFF"/>
            <w:vAlign w:val="bottom"/>
            <w:hideMark/>
          </w:tcPr>
          <w:p w14:paraId="49BDEB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Горького, 24</w:t>
            </w:r>
          </w:p>
        </w:tc>
        <w:tc>
          <w:tcPr>
            <w:tcW w:w="378" w:type="pct"/>
            <w:tcBorders>
              <w:top w:val="nil"/>
              <w:left w:val="nil"/>
              <w:bottom w:val="single" w:sz="4" w:space="0" w:color="000000"/>
              <w:right w:val="single" w:sz="4" w:space="0" w:color="000000"/>
            </w:tcBorders>
            <w:shd w:val="clear" w:color="000000" w:fill="FFFFFF"/>
            <w:vAlign w:val="bottom"/>
            <w:hideMark/>
          </w:tcPr>
          <w:p w14:paraId="093775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49695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FE37E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0.04669</w:t>
            </w:r>
          </w:p>
        </w:tc>
        <w:tc>
          <w:tcPr>
            <w:tcW w:w="374" w:type="pct"/>
            <w:tcBorders>
              <w:top w:val="nil"/>
              <w:left w:val="nil"/>
              <w:bottom w:val="single" w:sz="4" w:space="0" w:color="000000"/>
              <w:right w:val="single" w:sz="4" w:space="0" w:color="000000"/>
            </w:tcBorders>
            <w:shd w:val="clear" w:color="000000" w:fill="FFFFFF"/>
            <w:vAlign w:val="bottom"/>
            <w:hideMark/>
          </w:tcPr>
          <w:p w14:paraId="0379F8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0.00686</w:t>
            </w:r>
          </w:p>
        </w:tc>
        <w:tc>
          <w:tcPr>
            <w:tcW w:w="369" w:type="pct"/>
            <w:tcBorders>
              <w:top w:val="nil"/>
              <w:left w:val="nil"/>
              <w:bottom w:val="single" w:sz="4" w:space="0" w:color="000000"/>
              <w:right w:val="single" w:sz="4" w:space="0" w:color="000000"/>
            </w:tcBorders>
            <w:shd w:val="clear" w:color="000000" w:fill="FFFFFF"/>
            <w:vAlign w:val="bottom"/>
            <w:hideMark/>
          </w:tcPr>
          <w:p w14:paraId="792DF1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29D43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62DB4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1.816</w:t>
            </w:r>
          </w:p>
        </w:tc>
        <w:tc>
          <w:tcPr>
            <w:tcW w:w="293" w:type="pct"/>
            <w:tcBorders>
              <w:top w:val="nil"/>
              <w:left w:val="nil"/>
              <w:bottom w:val="single" w:sz="4" w:space="0" w:color="000000"/>
              <w:right w:val="single" w:sz="4" w:space="0" w:color="000000"/>
            </w:tcBorders>
            <w:shd w:val="clear" w:color="000000" w:fill="FFFFFF"/>
            <w:vAlign w:val="bottom"/>
            <w:hideMark/>
          </w:tcPr>
          <w:p w14:paraId="55FE5B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0.108</w:t>
            </w:r>
          </w:p>
        </w:tc>
        <w:tc>
          <w:tcPr>
            <w:tcW w:w="634" w:type="pct"/>
            <w:tcBorders>
              <w:top w:val="nil"/>
              <w:left w:val="nil"/>
              <w:bottom w:val="single" w:sz="4" w:space="0" w:color="000000"/>
              <w:right w:val="single" w:sz="4" w:space="0" w:color="000000"/>
            </w:tcBorders>
            <w:shd w:val="clear" w:color="000000" w:fill="FFFFFF"/>
            <w:vAlign w:val="bottom"/>
            <w:hideMark/>
          </w:tcPr>
          <w:p w14:paraId="1A0CC5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AFAAD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1.8165</w:t>
            </w:r>
          </w:p>
        </w:tc>
      </w:tr>
      <w:tr w:rsidR="00F62012" w:rsidRPr="00F62012" w14:paraId="6478FAE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22C4F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3052</w:t>
            </w:r>
          </w:p>
        </w:tc>
        <w:tc>
          <w:tcPr>
            <w:tcW w:w="623" w:type="pct"/>
            <w:tcBorders>
              <w:top w:val="nil"/>
              <w:left w:val="nil"/>
              <w:bottom w:val="single" w:sz="4" w:space="0" w:color="000000"/>
              <w:right w:val="single" w:sz="4" w:space="0" w:color="000000"/>
            </w:tcBorders>
            <w:shd w:val="clear" w:color="000000" w:fill="FFFFFF"/>
            <w:vAlign w:val="bottom"/>
            <w:hideMark/>
          </w:tcPr>
          <w:p w14:paraId="78E189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Горького, 26</w:t>
            </w:r>
          </w:p>
        </w:tc>
        <w:tc>
          <w:tcPr>
            <w:tcW w:w="378" w:type="pct"/>
            <w:tcBorders>
              <w:top w:val="nil"/>
              <w:left w:val="nil"/>
              <w:bottom w:val="single" w:sz="4" w:space="0" w:color="000000"/>
              <w:right w:val="single" w:sz="4" w:space="0" w:color="000000"/>
            </w:tcBorders>
            <w:shd w:val="clear" w:color="000000" w:fill="FFFFFF"/>
            <w:vAlign w:val="bottom"/>
            <w:hideMark/>
          </w:tcPr>
          <w:p w14:paraId="5DA0F3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56D7F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4C6A2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0.06005</w:t>
            </w:r>
          </w:p>
        </w:tc>
        <w:tc>
          <w:tcPr>
            <w:tcW w:w="374" w:type="pct"/>
            <w:tcBorders>
              <w:top w:val="nil"/>
              <w:left w:val="nil"/>
              <w:bottom w:val="single" w:sz="4" w:space="0" w:color="000000"/>
              <w:right w:val="single" w:sz="4" w:space="0" w:color="000000"/>
            </w:tcBorders>
            <w:shd w:val="clear" w:color="000000" w:fill="FFFFFF"/>
            <w:vAlign w:val="bottom"/>
            <w:hideMark/>
          </w:tcPr>
          <w:p w14:paraId="2E9347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0.0053</w:t>
            </w:r>
          </w:p>
        </w:tc>
        <w:tc>
          <w:tcPr>
            <w:tcW w:w="369" w:type="pct"/>
            <w:tcBorders>
              <w:top w:val="nil"/>
              <w:left w:val="nil"/>
              <w:bottom w:val="single" w:sz="4" w:space="0" w:color="000000"/>
              <w:right w:val="single" w:sz="4" w:space="0" w:color="000000"/>
            </w:tcBorders>
            <w:shd w:val="clear" w:color="000000" w:fill="FFFFFF"/>
            <w:vAlign w:val="bottom"/>
            <w:hideMark/>
          </w:tcPr>
          <w:p w14:paraId="631B67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D5F20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56317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2.347</w:t>
            </w:r>
          </w:p>
        </w:tc>
        <w:tc>
          <w:tcPr>
            <w:tcW w:w="293" w:type="pct"/>
            <w:tcBorders>
              <w:top w:val="nil"/>
              <w:left w:val="nil"/>
              <w:bottom w:val="single" w:sz="4" w:space="0" w:color="000000"/>
              <w:right w:val="single" w:sz="4" w:space="0" w:color="000000"/>
            </w:tcBorders>
            <w:shd w:val="clear" w:color="000000" w:fill="FFFFFF"/>
            <w:vAlign w:val="bottom"/>
            <w:hideMark/>
          </w:tcPr>
          <w:p w14:paraId="608D38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0.0835</w:t>
            </w:r>
          </w:p>
        </w:tc>
        <w:tc>
          <w:tcPr>
            <w:tcW w:w="634" w:type="pct"/>
            <w:tcBorders>
              <w:top w:val="nil"/>
              <w:left w:val="nil"/>
              <w:bottom w:val="single" w:sz="4" w:space="0" w:color="000000"/>
              <w:right w:val="single" w:sz="4" w:space="0" w:color="000000"/>
            </w:tcBorders>
            <w:shd w:val="clear" w:color="000000" w:fill="FFFFFF"/>
            <w:vAlign w:val="bottom"/>
            <w:hideMark/>
          </w:tcPr>
          <w:p w14:paraId="24AD52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3F5A0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2.3475</w:t>
            </w:r>
          </w:p>
        </w:tc>
      </w:tr>
      <w:tr w:rsidR="00F62012" w:rsidRPr="00F62012" w14:paraId="3B7DB3F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03F47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2855</w:t>
            </w:r>
          </w:p>
        </w:tc>
        <w:tc>
          <w:tcPr>
            <w:tcW w:w="623" w:type="pct"/>
            <w:tcBorders>
              <w:top w:val="nil"/>
              <w:left w:val="nil"/>
              <w:bottom w:val="single" w:sz="4" w:space="0" w:color="000000"/>
              <w:right w:val="single" w:sz="4" w:space="0" w:color="000000"/>
            </w:tcBorders>
            <w:shd w:val="clear" w:color="000000" w:fill="FFFFFF"/>
            <w:vAlign w:val="bottom"/>
            <w:hideMark/>
          </w:tcPr>
          <w:p w14:paraId="66AE12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Горького, 30</w:t>
            </w:r>
          </w:p>
        </w:tc>
        <w:tc>
          <w:tcPr>
            <w:tcW w:w="378" w:type="pct"/>
            <w:tcBorders>
              <w:top w:val="nil"/>
              <w:left w:val="nil"/>
              <w:bottom w:val="single" w:sz="4" w:space="0" w:color="000000"/>
              <w:right w:val="single" w:sz="4" w:space="0" w:color="000000"/>
            </w:tcBorders>
            <w:shd w:val="clear" w:color="000000" w:fill="FFFFFF"/>
            <w:vAlign w:val="bottom"/>
            <w:hideMark/>
          </w:tcPr>
          <w:p w14:paraId="5D2BFB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9562C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9FC42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0.06131</w:t>
            </w:r>
          </w:p>
        </w:tc>
        <w:tc>
          <w:tcPr>
            <w:tcW w:w="374" w:type="pct"/>
            <w:tcBorders>
              <w:top w:val="nil"/>
              <w:left w:val="nil"/>
              <w:bottom w:val="single" w:sz="4" w:space="0" w:color="000000"/>
              <w:right w:val="single" w:sz="4" w:space="0" w:color="000000"/>
            </w:tcBorders>
            <w:shd w:val="clear" w:color="000000" w:fill="FFFFFF"/>
            <w:vAlign w:val="bottom"/>
            <w:hideMark/>
          </w:tcPr>
          <w:p w14:paraId="1C1122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0.00183</w:t>
            </w:r>
          </w:p>
        </w:tc>
        <w:tc>
          <w:tcPr>
            <w:tcW w:w="369" w:type="pct"/>
            <w:tcBorders>
              <w:top w:val="nil"/>
              <w:left w:val="nil"/>
              <w:bottom w:val="single" w:sz="4" w:space="0" w:color="000000"/>
              <w:right w:val="single" w:sz="4" w:space="0" w:color="000000"/>
            </w:tcBorders>
            <w:shd w:val="clear" w:color="000000" w:fill="FFFFFF"/>
            <w:vAlign w:val="bottom"/>
            <w:hideMark/>
          </w:tcPr>
          <w:p w14:paraId="58709C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33F93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916B3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2.422</w:t>
            </w:r>
          </w:p>
        </w:tc>
        <w:tc>
          <w:tcPr>
            <w:tcW w:w="293" w:type="pct"/>
            <w:tcBorders>
              <w:top w:val="nil"/>
              <w:left w:val="nil"/>
              <w:bottom w:val="single" w:sz="4" w:space="0" w:color="000000"/>
              <w:right w:val="single" w:sz="4" w:space="0" w:color="000000"/>
            </w:tcBorders>
            <w:shd w:val="clear" w:color="000000" w:fill="FFFFFF"/>
            <w:vAlign w:val="bottom"/>
            <w:hideMark/>
          </w:tcPr>
          <w:p w14:paraId="03A088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0.0286</w:t>
            </w:r>
          </w:p>
        </w:tc>
        <w:tc>
          <w:tcPr>
            <w:tcW w:w="634" w:type="pct"/>
            <w:tcBorders>
              <w:top w:val="nil"/>
              <w:left w:val="nil"/>
              <w:bottom w:val="single" w:sz="4" w:space="0" w:color="000000"/>
              <w:right w:val="single" w:sz="4" w:space="0" w:color="000000"/>
            </w:tcBorders>
            <w:shd w:val="clear" w:color="000000" w:fill="FFFFFF"/>
            <w:vAlign w:val="bottom"/>
            <w:hideMark/>
          </w:tcPr>
          <w:p w14:paraId="40AADC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5D914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2.4222</w:t>
            </w:r>
          </w:p>
        </w:tc>
      </w:tr>
      <w:tr w:rsidR="00F62012" w:rsidRPr="00F62012" w14:paraId="66BBA9E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06D6C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3053</w:t>
            </w:r>
          </w:p>
        </w:tc>
        <w:tc>
          <w:tcPr>
            <w:tcW w:w="623" w:type="pct"/>
            <w:tcBorders>
              <w:top w:val="nil"/>
              <w:left w:val="nil"/>
              <w:bottom w:val="single" w:sz="4" w:space="0" w:color="000000"/>
              <w:right w:val="single" w:sz="4" w:space="0" w:color="000000"/>
            </w:tcBorders>
            <w:shd w:val="clear" w:color="000000" w:fill="FFFFFF"/>
            <w:vAlign w:val="bottom"/>
            <w:hideMark/>
          </w:tcPr>
          <w:p w14:paraId="60EC75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Горького, 32</w:t>
            </w:r>
          </w:p>
        </w:tc>
        <w:tc>
          <w:tcPr>
            <w:tcW w:w="378" w:type="pct"/>
            <w:tcBorders>
              <w:top w:val="nil"/>
              <w:left w:val="nil"/>
              <w:bottom w:val="single" w:sz="4" w:space="0" w:color="000000"/>
              <w:right w:val="single" w:sz="4" w:space="0" w:color="000000"/>
            </w:tcBorders>
            <w:shd w:val="clear" w:color="000000" w:fill="FFFFFF"/>
            <w:vAlign w:val="bottom"/>
            <w:hideMark/>
          </w:tcPr>
          <w:p w14:paraId="2EF92D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A7489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3CB91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0.05983</w:t>
            </w:r>
          </w:p>
        </w:tc>
        <w:tc>
          <w:tcPr>
            <w:tcW w:w="374" w:type="pct"/>
            <w:tcBorders>
              <w:top w:val="nil"/>
              <w:left w:val="nil"/>
              <w:bottom w:val="single" w:sz="4" w:space="0" w:color="000000"/>
              <w:right w:val="single" w:sz="4" w:space="0" w:color="000000"/>
            </w:tcBorders>
            <w:shd w:val="clear" w:color="000000" w:fill="FFFFFF"/>
            <w:vAlign w:val="bottom"/>
            <w:hideMark/>
          </w:tcPr>
          <w:p w14:paraId="263CFD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0.00858</w:t>
            </w:r>
          </w:p>
        </w:tc>
        <w:tc>
          <w:tcPr>
            <w:tcW w:w="369" w:type="pct"/>
            <w:tcBorders>
              <w:top w:val="nil"/>
              <w:left w:val="nil"/>
              <w:bottom w:val="single" w:sz="4" w:space="0" w:color="000000"/>
              <w:right w:val="single" w:sz="4" w:space="0" w:color="000000"/>
            </w:tcBorders>
            <w:shd w:val="clear" w:color="000000" w:fill="FFFFFF"/>
            <w:vAlign w:val="bottom"/>
            <w:hideMark/>
          </w:tcPr>
          <w:p w14:paraId="0CE4C5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F79D01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F31B1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2.367</w:t>
            </w:r>
          </w:p>
        </w:tc>
        <w:tc>
          <w:tcPr>
            <w:tcW w:w="293" w:type="pct"/>
            <w:tcBorders>
              <w:top w:val="nil"/>
              <w:left w:val="nil"/>
              <w:bottom w:val="single" w:sz="4" w:space="0" w:color="000000"/>
              <w:right w:val="single" w:sz="4" w:space="0" w:color="000000"/>
            </w:tcBorders>
            <w:shd w:val="clear" w:color="000000" w:fill="FFFFFF"/>
            <w:vAlign w:val="bottom"/>
            <w:hideMark/>
          </w:tcPr>
          <w:p w14:paraId="74F736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0.1347</w:t>
            </w:r>
          </w:p>
        </w:tc>
        <w:tc>
          <w:tcPr>
            <w:tcW w:w="634" w:type="pct"/>
            <w:tcBorders>
              <w:top w:val="nil"/>
              <w:left w:val="nil"/>
              <w:bottom w:val="single" w:sz="4" w:space="0" w:color="000000"/>
              <w:right w:val="single" w:sz="4" w:space="0" w:color="000000"/>
            </w:tcBorders>
            <w:shd w:val="clear" w:color="000000" w:fill="FFFFFF"/>
            <w:vAlign w:val="bottom"/>
            <w:hideMark/>
          </w:tcPr>
          <w:p w14:paraId="4AF37A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C06AC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2.3672</w:t>
            </w:r>
          </w:p>
        </w:tc>
      </w:tr>
      <w:tr w:rsidR="00F62012" w:rsidRPr="00F62012" w14:paraId="6159696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8714F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3194</w:t>
            </w:r>
          </w:p>
        </w:tc>
        <w:tc>
          <w:tcPr>
            <w:tcW w:w="623" w:type="pct"/>
            <w:tcBorders>
              <w:top w:val="nil"/>
              <w:left w:val="nil"/>
              <w:bottom w:val="single" w:sz="4" w:space="0" w:color="000000"/>
              <w:right w:val="single" w:sz="4" w:space="0" w:color="000000"/>
            </w:tcBorders>
            <w:shd w:val="clear" w:color="000000" w:fill="FFFFFF"/>
            <w:vAlign w:val="bottom"/>
            <w:hideMark/>
          </w:tcPr>
          <w:p w14:paraId="3DF8E4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Горького, 34</w:t>
            </w:r>
          </w:p>
        </w:tc>
        <w:tc>
          <w:tcPr>
            <w:tcW w:w="378" w:type="pct"/>
            <w:tcBorders>
              <w:top w:val="nil"/>
              <w:left w:val="nil"/>
              <w:bottom w:val="single" w:sz="4" w:space="0" w:color="000000"/>
              <w:right w:val="single" w:sz="4" w:space="0" w:color="000000"/>
            </w:tcBorders>
            <w:shd w:val="clear" w:color="000000" w:fill="FFFFFF"/>
            <w:vAlign w:val="bottom"/>
            <w:hideMark/>
          </w:tcPr>
          <w:p w14:paraId="6AA84C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2BC2B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7E0A2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0.05976</w:t>
            </w:r>
          </w:p>
        </w:tc>
        <w:tc>
          <w:tcPr>
            <w:tcW w:w="374" w:type="pct"/>
            <w:tcBorders>
              <w:top w:val="nil"/>
              <w:left w:val="nil"/>
              <w:bottom w:val="single" w:sz="4" w:space="0" w:color="000000"/>
              <w:right w:val="single" w:sz="4" w:space="0" w:color="000000"/>
            </w:tcBorders>
            <w:shd w:val="clear" w:color="000000" w:fill="FFFFFF"/>
            <w:vAlign w:val="bottom"/>
            <w:hideMark/>
          </w:tcPr>
          <w:p w14:paraId="272F4E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0.010725</w:t>
            </w:r>
          </w:p>
        </w:tc>
        <w:tc>
          <w:tcPr>
            <w:tcW w:w="369" w:type="pct"/>
            <w:tcBorders>
              <w:top w:val="nil"/>
              <w:left w:val="nil"/>
              <w:bottom w:val="single" w:sz="4" w:space="0" w:color="000000"/>
              <w:right w:val="single" w:sz="4" w:space="0" w:color="000000"/>
            </w:tcBorders>
            <w:shd w:val="clear" w:color="000000" w:fill="FFFFFF"/>
            <w:vAlign w:val="bottom"/>
            <w:hideMark/>
          </w:tcPr>
          <w:p w14:paraId="5CEED5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17BD7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7055D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2.368</w:t>
            </w:r>
          </w:p>
        </w:tc>
        <w:tc>
          <w:tcPr>
            <w:tcW w:w="293" w:type="pct"/>
            <w:tcBorders>
              <w:top w:val="nil"/>
              <w:left w:val="nil"/>
              <w:bottom w:val="single" w:sz="4" w:space="0" w:color="000000"/>
              <w:right w:val="single" w:sz="4" w:space="0" w:color="000000"/>
            </w:tcBorders>
            <w:shd w:val="clear" w:color="000000" w:fill="FFFFFF"/>
            <w:vAlign w:val="bottom"/>
            <w:hideMark/>
          </w:tcPr>
          <w:p w14:paraId="43E34F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0.1695</w:t>
            </w:r>
          </w:p>
        </w:tc>
        <w:tc>
          <w:tcPr>
            <w:tcW w:w="634" w:type="pct"/>
            <w:tcBorders>
              <w:top w:val="nil"/>
              <w:left w:val="nil"/>
              <w:bottom w:val="single" w:sz="4" w:space="0" w:color="000000"/>
              <w:right w:val="single" w:sz="4" w:space="0" w:color="000000"/>
            </w:tcBorders>
            <w:shd w:val="clear" w:color="000000" w:fill="FFFFFF"/>
            <w:vAlign w:val="bottom"/>
            <w:hideMark/>
          </w:tcPr>
          <w:p w14:paraId="0273A7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CBC06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2.3685</w:t>
            </w:r>
          </w:p>
        </w:tc>
      </w:tr>
      <w:tr w:rsidR="00F62012" w:rsidRPr="00F62012" w14:paraId="1E7CD24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E2D51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3057</w:t>
            </w:r>
          </w:p>
        </w:tc>
        <w:tc>
          <w:tcPr>
            <w:tcW w:w="623" w:type="pct"/>
            <w:tcBorders>
              <w:top w:val="nil"/>
              <w:left w:val="nil"/>
              <w:bottom w:val="single" w:sz="4" w:space="0" w:color="000000"/>
              <w:right w:val="single" w:sz="4" w:space="0" w:color="000000"/>
            </w:tcBorders>
            <w:shd w:val="clear" w:color="000000" w:fill="FFFFFF"/>
            <w:vAlign w:val="bottom"/>
            <w:hideMark/>
          </w:tcPr>
          <w:p w14:paraId="6BA75C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Горького, 36/2</w:t>
            </w:r>
          </w:p>
        </w:tc>
        <w:tc>
          <w:tcPr>
            <w:tcW w:w="378" w:type="pct"/>
            <w:tcBorders>
              <w:top w:val="nil"/>
              <w:left w:val="nil"/>
              <w:bottom w:val="single" w:sz="4" w:space="0" w:color="000000"/>
              <w:right w:val="single" w:sz="4" w:space="0" w:color="000000"/>
            </w:tcBorders>
            <w:shd w:val="clear" w:color="000000" w:fill="FFFFFF"/>
            <w:vAlign w:val="bottom"/>
            <w:hideMark/>
          </w:tcPr>
          <w:p w14:paraId="1E52E5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70F9F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D613D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0.1355</w:t>
            </w:r>
          </w:p>
        </w:tc>
        <w:tc>
          <w:tcPr>
            <w:tcW w:w="374" w:type="pct"/>
            <w:tcBorders>
              <w:top w:val="nil"/>
              <w:left w:val="nil"/>
              <w:bottom w:val="single" w:sz="4" w:space="0" w:color="000000"/>
              <w:right w:val="single" w:sz="4" w:space="0" w:color="000000"/>
            </w:tcBorders>
            <w:shd w:val="clear" w:color="000000" w:fill="FFFFFF"/>
            <w:vAlign w:val="bottom"/>
            <w:hideMark/>
          </w:tcPr>
          <w:p w14:paraId="46E2E0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0.024</w:t>
            </w:r>
          </w:p>
        </w:tc>
        <w:tc>
          <w:tcPr>
            <w:tcW w:w="369" w:type="pct"/>
            <w:tcBorders>
              <w:top w:val="nil"/>
              <w:left w:val="nil"/>
              <w:bottom w:val="single" w:sz="4" w:space="0" w:color="000000"/>
              <w:right w:val="single" w:sz="4" w:space="0" w:color="000000"/>
            </w:tcBorders>
            <w:shd w:val="clear" w:color="000000" w:fill="FFFFFF"/>
            <w:vAlign w:val="bottom"/>
            <w:hideMark/>
          </w:tcPr>
          <w:p w14:paraId="08BAD4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27340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A7665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8.04</w:t>
            </w:r>
          </w:p>
        </w:tc>
        <w:tc>
          <w:tcPr>
            <w:tcW w:w="293" w:type="pct"/>
            <w:tcBorders>
              <w:top w:val="nil"/>
              <w:left w:val="nil"/>
              <w:bottom w:val="single" w:sz="4" w:space="0" w:color="000000"/>
              <w:right w:val="single" w:sz="4" w:space="0" w:color="000000"/>
            </w:tcBorders>
            <w:shd w:val="clear" w:color="000000" w:fill="FFFFFF"/>
            <w:vAlign w:val="bottom"/>
            <w:hideMark/>
          </w:tcPr>
          <w:p w14:paraId="019D31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0.3321</w:t>
            </w:r>
          </w:p>
        </w:tc>
        <w:tc>
          <w:tcPr>
            <w:tcW w:w="634" w:type="pct"/>
            <w:tcBorders>
              <w:top w:val="nil"/>
              <w:left w:val="nil"/>
              <w:bottom w:val="single" w:sz="4" w:space="0" w:color="000000"/>
              <w:right w:val="single" w:sz="4" w:space="0" w:color="000000"/>
            </w:tcBorders>
            <w:shd w:val="clear" w:color="000000" w:fill="FFFFFF"/>
            <w:vAlign w:val="bottom"/>
            <w:hideMark/>
          </w:tcPr>
          <w:p w14:paraId="068CDD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AA392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8.0397</w:t>
            </w:r>
          </w:p>
        </w:tc>
      </w:tr>
      <w:tr w:rsidR="00F62012" w:rsidRPr="00F62012" w14:paraId="13CCA3C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59BC8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7500</w:t>
            </w:r>
          </w:p>
        </w:tc>
        <w:tc>
          <w:tcPr>
            <w:tcW w:w="623" w:type="pct"/>
            <w:tcBorders>
              <w:top w:val="nil"/>
              <w:left w:val="nil"/>
              <w:bottom w:val="single" w:sz="4" w:space="0" w:color="000000"/>
              <w:right w:val="single" w:sz="4" w:space="0" w:color="000000"/>
            </w:tcBorders>
            <w:shd w:val="clear" w:color="000000" w:fill="FFFFFF"/>
            <w:vAlign w:val="bottom"/>
            <w:hideMark/>
          </w:tcPr>
          <w:p w14:paraId="347A21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Горького, 36/2</w:t>
            </w:r>
          </w:p>
        </w:tc>
        <w:tc>
          <w:tcPr>
            <w:tcW w:w="378" w:type="pct"/>
            <w:tcBorders>
              <w:top w:val="nil"/>
              <w:left w:val="nil"/>
              <w:bottom w:val="single" w:sz="4" w:space="0" w:color="000000"/>
              <w:right w:val="single" w:sz="4" w:space="0" w:color="000000"/>
            </w:tcBorders>
            <w:shd w:val="clear" w:color="000000" w:fill="FFFFFF"/>
            <w:vAlign w:val="bottom"/>
            <w:hideMark/>
          </w:tcPr>
          <w:p w14:paraId="741255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AB5FE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2E0E3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0.1355</w:t>
            </w:r>
          </w:p>
        </w:tc>
        <w:tc>
          <w:tcPr>
            <w:tcW w:w="374" w:type="pct"/>
            <w:tcBorders>
              <w:top w:val="nil"/>
              <w:left w:val="nil"/>
              <w:bottom w:val="single" w:sz="4" w:space="0" w:color="000000"/>
              <w:right w:val="single" w:sz="4" w:space="0" w:color="000000"/>
            </w:tcBorders>
            <w:shd w:val="clear" w:color="000000" w:fill="FFFFFF"/>
            <w:vAlign w:val="bottom"/>
            <w:hideMark/>
          </w:tcPr>
          <w:p w14:paraId="1EDA4E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0.024</w:t>
            </w:r>
          </w:p>
        </w:tc>
        <w:tc>
          <w:tcPr>
            <w:tcW w:w="369" w:type="pct"/>
            <w:tcBorders>
              <w:top w:val="nil"/>
              <w:left w:val="nil"/>
              <w:bottom w:val="single" w:sz="4" w:space="0" w:color="000000"/>
              <w:right w:val="single" w:sz="4" w:space="0" w:color="000000"/>
            </w:tcBorders>
            <w:shd w:val="clear" w:color="000000" w:fill="FFFFFF"/>
            <w:vAlign w:val="bottom"/>
            <w:hideMark/>
          </w:tcPr>
          <w:p w14:paraId="3808CE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4E844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D9897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21.374</w:t>
            </w:r>
          </w:p>
        </w:tc>
        <w:tc>
          <w:tcPr>
            <w:tcW w:w="293" w:type="pct"/>
            <w:tcBorders>
              <w:top w:val="nil"/>
              <w:left w:val="nil"/>
              <w:bottom w:val="single" w:sz="4" w:space="0" w:color="000000"/>
              <w:right w:val="single" w:sz="4" w:space="0" w:color="000000"/>
            </w:tcBorders>
            <w:shd w:val="clear" w:color="000000" w:fill="FFFFFF"/>
            <w:vAlign w:val="bottom"/>
            <w:hideMark/>
          </w:tcPr>
          <w:p w14:paraId="770214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0.2899</w:t>
            </w:r>
          </w:p>
        </w:tc>
        <w:tc>
          <w:tcPr>
            <w:tcW w:w="634" w:type="pct"/>
            <w:tcBorders>
              <w:top w:val="nil"/>
              <w:left w:val="nil"/>
              <w:bottom w:val="single" w:sz="4" w:space="0" w:color="000000"/>
              <w:right w:val="single" w:sz="4" w:space="0" w:color="000000"/>
            </w:tcBorders>
            <w:shd w:val="clear" w:color="000000" w:fill="FFFFFF"/>
            <w:vAlign w:val="bottom"/>
            <w:hideMark/>
          </w:tcPr>
          <w:p w14:paraId="25DA2C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D1EC9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21.3736</w:t>
            </w:r>
          </w:p>
        </w:tc>
      </w:tr>
      <w:tr w:rsidR="00F62012" w:rsidRPr="00F62012" w14:paraId="60BBF39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CB3A1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3158</w:t>
            </w:r>
          </w:p>
        </w:tc>
        <w:tc>
          <w:tcPr>
            <w:tcW w:w="623" w:type="pct"/>
            <w:tcBorders>
              <w:top w:val="nil"/>
              <w:left w:val="nil"/>
              <w:bottom w:val="single" w:sz="4" w:space="0" w:color="000000"/>
              <w:right w:val="single" w:sz="4" w:space="0" w:color="000000"/>
            </w:tcBorders>
            <w:shd w:val="clear" w:color="000000" w:fill="FFFFFF"/>
            <w:vAlign w:val="bottom"/>
            <w:hideMark/>
          </w:tcPr>
          <w:p w14:paraId="023613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Горького, 37А</w:t>
            </w:r>
          </w:p>
        </w:tc>
        <w:tc>
          <w:tcPr>
            <w:tcW w:w="378" w:type="pct"/>
            <w:tcBorders>
              <w:top w:val="nil"/>
              <w:left w:val="nil"/>
              <w:bottom w:val="single" w:sz="4" w:space="0" w:color="000000"/>
              <w:right w:val="single" w:sz="4" w:space="0" w:color="000000"/>
            </w:tcBorders>
            <w:shd w:val="clear" w:color="000000" w:fill="FFFFFF"/>
            <w:vAlign w:val="bottom"/>
            <w:hideMark/>
          </w:tcPr>
          <w:p w14:paraId="2F3CE8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69805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11990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374" w:type="pct"/>
            <w:tcBorders>
              <w:top w:val="nil"/>
              <w:left w:val="nil"/>
              <w:bottom w:val="single" w:sz="4" w:space="0" w:color="000000"/>
              <w:right w:val="single" w:sz="4" w:space="0" w:color="000000"/>
            </w:tcBorders>
            <w:shd w:val="clear" w:color="000000" w:fill="FFFFFF"/>
            <w:vAlign w:val="bottom"/>
            <w:hideMark/>
          </w:tcPr>
          <w:p w14:paraId="268F92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0.00024</w:t>
            </w:r>
          </w:p>
        </w:tc>
        <w:tc>
          <w:tcPr>
            <w:tcW w:w="369" w:type="pct"/>
            <w:tcBorders>
              <w:top w:val="nil"/>
              <w:left w:val="nil"/>
              <w:bottom w:val="single" w:sz="4" w:space="0" w:color="000000"/>
              <w:right w:val="single" w:sz="4" w:space="0" w:color="000000"/>
            </w:tcBorders>
            <w:shd w:val="clear" w:color="000000" w:fill="FFFFFF"/>
            <w:vAlign w:val="bottom"/>
            <w:hideMark/>
          </w:tcPr>
          <w:p w14:paraId="6CE927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78C7D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3C719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0.41</w:t>
            </w:r>
          </w:p>
        </w:tc>
        <w:tc>
          <w:tcPr>
            <w:tcW w:w="293" w:type="pct"/>
            <w:tcBorders>
              <w:top w:val="nil"/>
              <w:left w:val="nil"/>
              <w:bottom w:val="single" w:sz="4" w:space="0" w:color="000000"/>
              <w:right w:val="single" w:sz="4" w:space="0" w:color="000000"/>
            </w:tcBorders>
            <w:shd w:val="clear" w:color="000000" w:fill="FFFFFF"/>
            <w:vAlign w:val="bottom"/>
            <w:hideMark/>
          </w:tcPr>
          <w:p w14:paraId="7A7F4D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634" w:type="pct"/>
            <w:tcBorders>
              <w:top w:val="nil"/>
              <w:left w:val="nil"/>
              <w:bottom w:val="single" w:sz="4" w:space="0" w:color="000000"/>
              <w:right w:val="single" w:sz="4" w:space="0" w:color="000000"/>
            </w:tcBorders>
            <w:shd w:val="clear" w:color="000000" w:fill="FFFFFF"/>
            <w:vAlign w:val="bottom"/>
            <w:hideMark/>
          </w:tcPr>
          <w:p w14:paraId="00BE87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2676A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0.4099</w:t>
            </w:r>
          </w:p>
        </w:tc>
      </w:tr>
      <w:tr w:rsidR="00F62012" w:rsidRPr="00F62012" w14:paraId="101A5B5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57D14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3162</w:t>
            </w:r>
          </w:p>
        </w:tc>
        <w:tc>
          <w:tcPr>
            <w:tcW w:w="623" w:type="pct"/>
            <w:tcBorders>
              <w:top w:val="nil"/>
              <w:left w:val="nil"/>
              <w:bottom w:val="single" w:sz="4" w:space="0" w:color="000000"/>
              <w:right w:val="single" w:sz="4" w:space="0" w:color="000000"/>
            </w:tcBorders>
            <w:shd w:val="clear" w:color="000000" w:fill="FFFFFF"/>
            <w:vAlign w:val="bottom"/>
            <w:hideMark/>
          </w:tcPr>
          <w:p w14:paraId="4A8DAC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Горького, 42</w:t>
            </w:r>
          </w:p>
        </w:tc>
        <w:tc>
          <w:tcPr>
            <w:tcW w:w="378" w:type="pct"/>
            <w:tcBorders>
              <w:top w:val="nil"/>
              <w:left w:val="nil"/>
              <w:bottom w:val="single" w:sz="4" w:space="0" w:color="000000"/>
              <w:right w:val="single" w:sz="4" w:space="0" w:color="000000"/>
            </w:tcBorders>
            <w:shd w:val="clear" w:color="000000" w:fill="FFFFFF"/>
            <w:vAlign w:val="bottom"/>
            <w:hideMark/>
          </w:tcPr>
          <w:p w14:paraId="49A4E4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CBAC0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38677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0.04124</w:t>
            </w:r>
          </w:p>
        </w:tc>
        <w:tc>
          <w:tcPr>
            <w:tcW w:w="374" w:type="pct"/>
            <w:tcBorders>
              <w:top w:val="nil"/>
              <w:left w:val="nil"/>
              <w:bottom w:val="single" w:sz="4" w:space="0" w:color="000000"/>
              <w:right w:val="single" w:sz="4" w:space="0" w:color="000000"/>
            </w:tcBorders>
            <w:shd w:val="clear" w:color="000000" w:fill="FFFFFF"/>
            <w:vAlign w:val="bottom"/>
            <w:hideMark/>
          </w:tcPr>
          <w:p w14:paraId="6B6494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0.00305</w:t>
            </w:r>
          </w:p>
        </w:tc>
        <w:tc>
          <w:tcPr>
            <w:tcW w:w="369" w:type="pct"/>
            <w:tcBorders>
              <w:top w:val="nil"/>
              <w:left w:val="nil"/>
              <w:bottom w:val="single" w:sz="4" w:space="0" w:color="000000"/>
              <w:right w:val="single" w:sz="4" w:space="0" w:color="000000"/>
            </w:tcBorders>
            <w:shd w:val="clear" w:color="000000" w:fill="FFFFFF"/>
            <w:vAlign w:val="bottom"/>
            <w:hideMark/>
          </w:tcPr>
          <w:p w14:paraId="0CA74A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8D9FC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DBF8C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1.498</w:t>
            </w:r>
          </w:p>
        </w:tc>
        <w:tc>
          <w:tcPr>
            <w:tcW w:w="293" w:type="pct"/>
            <w:tcBorders>
              <w:top w:val="nil"/>
              <w:left w:val="nil"/>
              <w:bottom w:val="single" w:sz="4" w:space="0" w:color="000000"/>
              <w:right w:val="single" w:sz="4" w:space="0" w:color="000000"/>
            </w:tcBorders>
            <w:shd w:val="clear" w:color="000000" w:fill="FFFFFF"/>
            <w:vAlign w:val="bottom"/>
            <w:hideMark/>
          </w:tcPr>
          <w:p w14:paraId="407952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0.049</w:t>
            </w:r>
          </w:p>
        </w:tc>
        <w:tc>
          <w:tcPr>
            <w:tcW w:w="634" w:type="pct"/>
            <w:tcBorders>
              <w:top w:val="nil"/>
              <w:left w:val="nil"/>
              <w:bottom w:val="single" w:sz="4" w:space="0" w:color="000000"/>
              <w:right w:val="single" w:sz="4" w:space="0" w:color="000000"/>
            </w:tcBorders>
            <w:shd w:val="clear" w:color="000000" w:fill="FFFFFF"/>
            <w:vAlign w:val="bottom"/>
            <w:hideMark/>
          </w:tcPr>
          <w:p w14:paraId="0968E5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7D042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1.4975</w:t>
            </w:r>
          </w:p>
        </w:tc>
      </w:tr>
      <w:tr w:rsidR="00F62012" w:rsidRPr="00F62012" w14:paraId="2074DC7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E2DE7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3166</w:t>
            </w:r>
          </w:p>
        </w:tc>
        <w:tc>
          <w:tcPr>
            <w:tcW w:w="623" w:type="pct"/>
            <w:tcBorders>
              <w:top w:val="nil"/>
              <w:left w:val="nil"/>
              <w:bottom w:val="single" w:sz="4" w:space="0" w:color="000000"/>
              <w:right w:val="single" w:sz="4" w:space="0" w:color="000000"/>
            </w:tcBorders>
            <w:shd w:val="clear" w:color="000000" w:fill="FFFFFF"/>
            <w:vAlign w:val="bottom"/>
            <w:hideMark/>
          </w:tcPr>
          <w:p w14:paraId="2204BE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Горького, 44</w:t>
            </w:r>
          </w:p>
        </w:tc>
        <w:tc>
          <w:tcPr>
            <w:tcW w:w="378" w:type="pct"/>
            <w:tcBorders>
              <w:top w:val="nil"/>
              <w:left w:val="nil"/>
              <w:bottom w:val="single" w:sz="4" w:space="0" w:color="000000"/>
              <w:right w:val="single" w:sz="4" w:space="0" w:color="000000"/>
            </w:tcBorders>
            <w:shd w:val="clear" w:color="000000" w:fill="FFFFFF"/>
            <w:vAlign w:val="bottom"/>
            <w:hideMark/>
          </w:tcPr>
          <w:p w14:paraId="0B8CE4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61174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6A3B9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0.0411</w:t>
            </w:r>
          </w:p>
        </w:tc>
        <w:tc>
          <w:tcPr>
            <w:tcW w:w="374" w:type="pct"/>
            <w:tcBorders>
              <w:top w:val="nil"/>
              <w:left w:val="nil"/>
              <w:bottom w:val="single" w:sz="4" w:space="0" w:color="000000"/>
              <w:right w:val="single" w:sz="4" w:space="0" w:color="000000"/>
            </w:tcBorders>
            <w:shd w:val="clear" w:color="000000" w:fill="FFFFFF"/>
            <w:vAlign w:val="bottom"/>
            <w:hideMark/>
          </w:tcPr>
          <w:p w14:paraId="7CDB12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0.00533</w:t>
            </w:r>
          </w:p>
        </w:tc>
        <w:tc>
          <w:tcPr>
            <w:tcW w:w="369" w:type="pct"/>
            <w:tcBorders>
              <w:top w:val="nil"/>
              <w:left w:val="nil"/>
              <w:bottom w:val="single" w:sz="4" w:space="0" w:color="000000"/>
              <w:right w:val="single" w:sz="4" w:space="0" w:color="000000"/>
            </w:tcBorders>
            <w:shd w:val="clear" w:color="000000" w:fill="FFFFFF"/>
            <w:vAlign w:val="bottom"/>
            <w:hideMark/>
          </w:tcPr>
          <w:p w14:paraId="7B6846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A6553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C3875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1.492</w:t>
            </w:r>
          </w:p>
        </w:tc>
        <w:tc>
          <w:tcPr>
            <w:tcW w:w="293" w:type="pct"/>
            <w:tcBorders>
              <w:top w:val="nil"/>
              <w:left w:val="nil"/>
              <w:bottom w:val="single" w:sz="4" w:space="0" w:color="000000"/>
              <w:right w:val="single" w:sz="4" w:space="0" w:color="000000"/>
            </w:tcBorders>
            <w:shd w:val="clear" w:color="000000" w:fill="FFFFFF"/>
            <w:vAlign w:val="bottom"/>
            <w:hideMark/>
          </w:tcPr>
          <w:p w14:paraId="33154E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0.0859</w:t>
            </w:r>
          </w:p>
        </w:tc>
        <w:tc>
          <w:tcPr>
            <w:tcW w:w="634" w:type="pct"/>
            <w:tcBorders>
              <w:top w:val="nil"/>
              <w:left w:val="nil"/>
              <w:bottom w:val="single" w:sz="4" w:space="0" w:color="000000"/>
              <w:right w:val="single" w:sz="4" w:space="0" w:color="000000"/>
            </w:tcBorders>
            <w:shd w:val="clear" w:color="000000" w:fill="FFFFFF"/>
            <w:vAlign w:val="bottom"/>
            <w:hideMark/>
          </w:tcPr>
          <w:p w14:paraId="536984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58C41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1.4924</w:t>
            </w:r>
          </w:p>
        </w:tc>
      </w:tr>
      <w:tr w:rsidR="00F62012" w:rsidRPr="00F62012" w14:paraId="2F3F73B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E3A7F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3207</w:t>
            </w:r>
          </w:p>
        </w:tc>
        <w:tc>
          <w:tcPr>
            <w:tcW w:w="623" w:type="pct"/>
            <w:tcBorders>
              <w:top w:val="nil"/>
              <w:left w:val="nil"/>
              <w:bottom w:val="single" w:sz="4" w:space="0" w:color="000000"/>
              <w:right w:val="single" w:sz="4" w:space="0" w:color="000000"/>
            </w:tcBorders>
            <w:shd w:val="clear" w:color="000000" w:fill="FFFFFF"/>
            <w:vAlign w:val="bottom"/>
            <w:hideMark/>
          </w:tcPr>
          <w:p w14:paraId="652BA3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Горького, 45А</w:t>
            </w:r>
          </w:p>
        </w:tc>
        <w:tc>
          <w:tcPr>
            <w:tcW w:w="378" w:type="pct"/>
            <w:tcBorders>
              <w:top w:val="nil"/>
              <w:left w:val="nil"/>
              <w:bottom w:val="single" w:sz="4" w:space="0" w:color="000000"/>
              <w:right w:val="single" w:sz="4" w:space="0" w:color="000000"/>
            </w:tcBorders>
            <w:shd w:val="clear" w:color="000000" w:fill="FFFFFF"/>
            <w:vAlign w:val="bottom"/>
            <w:hideMark/>
          </w:tcPr>
          <w:p w14:paraId="301D77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7C55F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9EDF1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0.068</w:t>
            </w:r>
          </w:p>
        </w:tc>
        <w:tc>
          <w:tcPr>
            <w:tcW w:w="374" w:type="pct"/>
            <w:tcBorders>
              <w:top w:val="nil"/>
              <w:left w:val="nil"/>
              <w:bottom w:val="single" w:sz="4" w:space="0" w:color="000000"/>
              <w:right w:val="single" w:sz="4" w:space="0" w:color="000000"/>
            </w:tcBorders>
            <w:shd w:val="clear" w:color="000000" w:fill="FFFFFF"/>
            <w:vAlign w:val="bottom"/>
            <w:hideMark/>
          </w:tcPr>
          <w:p w14:paraId="4EF1DD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w:t>
            </w:r>
          </w:p>
        </w:tc>
        <w:tc>
          <w:tcPr>
            <w:tcW w:w="369" w:type="pct"/>
            <w:tcBorders>
              <w:top w:val="nil"/>
              <w:left w:val="nil"/>
              <w:bottom w:val="single" w:sz="4" w:space="0" w:color="000000"/>
              <w:right w:val="single" w:sz="4" w:space="0" w:color="000000"/>
            </w:tcBorders>
            <w:shd w:val="clear" w:color="000000" w:fill="FFFFFF"/>
            <w:vAlign w:val="bottom"/>
            <w:hideMark/>
          </w:tcPr>
          <w:p w14:paraId="2FC722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573A1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FFDE6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2.608</w:t>
            </w:r>
          </w:p>
        </w:tc>
        <w:tc>
          <w:tcPr>
            <w:tcW w:w="293" w:type="pct"/>
            <w:tcBorders>
              <w:top w:val="nil"/>
              <w:left w:val="nil"/>
              <w:bottom w:val="single" w:sz="4" w:space="0" w:color="000000"/>
              <w:right w:val="single" w:sz="4" w:space="0" w:color="000000"/>
            </w:tcBorders>
            <w:shd w:val="clear" w:color="000000" w:fill="FFFFFF"/>
            <w:vAlign w:val="bottom"/>
            <w:hideMark/>
          </w:tcPr>
          <w:p w14:paraId="44CFDD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0.0063</w:t>
            </w:r>
          </w:p>
        </w:tc>
        <w:tc>
          <w:tcPr>
            <w:tcW w:w="634" w:type="pct"/>
            <w:tcBorders>
              <w:top w:val="nil"/>
              <w:left w:val="nil"/>
              <w:bottom w:val="single" w:sz="4" w:space="0" w:color="000000"/>
              <w:right w:val="single" w:sz="4" w:space="0" w:color="000000"/>
            </w:tcBorders>
            <w:shd w:val="clear" w:color="000000" w:fill="FFFFFF"/>
            <w:vAlign w:val="bottom"/>
            <w:hideMark/>
          </w:tcPr>
          <w:p w14:paraId="756595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FC758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2.608</w:t>
            </w:r>
          </w:p>
        </w:tc>
      </w:tr>
      <w:tr w:rsidR="00F62012" w:rsidRPr="00F62012" w14:paraId="600224D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046F8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2860</w:t>
            </w:r>
          </w:p>
        </w:tc>
        <w:tc>
          <w:tcPr>
            <w:tcW w:w="623" w:type="pct"/>
            <w:tcBorders>
              <w:top w:val="nil"/>
              <w:left w:val="nil"/>
              <w:bottom w:val="single" w:sz="4" w:space="0" w:color="000000"/>
              <w:right w:val="single" w:sz="4" w:space="0" w:color="000000"/>
            </w:tcBorders>
            <w:shd w:val="clear" w:color="000000" w:fill="FFFFFF"/>
            <w:vAlign w:val="bottom"/>
            <w:hideMark/>
          </w:tcPr>
          <w:p w14:paraId="2DC8F7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Горького, 46А</w:t>
            </w:r>
          </w:p>
        </w:tc>
        <w:tc>
          <w:tcPr>
            <w:tcW w:w="378" w:type="pct"/>
            <w:tcBorders>
              <w:top w:val="nil"/>
              <w:left w:val="nil"/>
              <w:bottom w:val="single" w:sz="4" w:space="0" w:color="000000"/>
              <w:right w:val="single" w:sz="4" w:space="0" w:color="000000"/>
            </w:tcBorders>
            <w:shd w:val="clear" w:color="000000" w:fill="FFFFFF"/>
            <w:vAlign w:val="bottom"/>
            <w:hideMark/>
          </w:tcPr>
          <w:p w14:paraId="1B7957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738D8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AC52B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0.0179</w:t>
            </w:r>
          </w:p>
        </w:tc>
        <w:tc>
          <w:tcPr>
            <w:tcW w:w="374" w:type="pct"/>
            <w:tcBorders>
              <w:top w:val="nil"/>
              <w:left w:val="nil"/>
              <w:bottom w:val="single" w:sz="4" w:space="0" w:color="000000"/>
              <w:right w:val="single" w:sz="4" w:space="0" w:color="000000"/>
            </w:tcBorders>
            <w:shd w:val="clear" w:color="000000" w:fill="FFFFFF"/>
            <w:vAlign w:val="bottom"/>
            <w:hideMark/>
          </w:tcPr>
          <w:p w14:paraId="7B8E05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0.00229</w:t>
            </w:r>
          </w:p>
        </w:tc>
        <w:tc>
          <w:tcPr>
            <w:tcW w:w="369" w:type="pct"/>
            <w:tcBorders>
              <w:top w:val="nil"/>
              <w:left w:val="nil"/>
              <w:bottom w:val="single" w:sz="4" w:space="0" w:color="000000"/>
              <w:right w:val="single" w:sz="4" w:space="0" w:color="000000"/>
            </w:tcBorders>
            <w:shd w:val="clear" w:color="000000" w:fill="FFFFFF"/>
            <w:vAlign w:val="bottom"/>
            <w:hideMark/>
          </w:tcPr>
          <w:p w14:paraId="12870F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2701B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1CED5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0.641</w:t>
            </w:r>
          </w:p>
        </w:tc>
        <w:tc>
          <w:tcPr>
            <w:tcW w:w="293" w:type="pct"/>
            <w:tcBorders>
              <w:top w:val="nil"/>
              <w:left w:val="nil"/>
              <w:bottom w:val="single" w:sz="4" w:space="0" w:color="000000"/>
              <w:right w:val="single" w:sz="4" w:space="0" w:color="000000"/>
            </w:tcBorders>
            <w:shd w:val="clear" w:color="000000" w:fill="FFFFFF"/>
            <w:vAlign w:val="bottom"/>
            <w:hideMark/>
          </w:tcPr>
          <w:p w14:paraId="3F96D4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0.0375</w:t>
            </w:r>
          </w:p>
        </w:tc>
        <w:tc>
          <w:tcPr>
            <w:tcW w:w="634" w:type="pct"/>
            <w:tcBorders>
              <w:top w:val="nil"/>
              <w:left w:val="nil"/>
              <w:bottom w:val="single" w:sz="4" w:space="0" w:color="000000"/>
              <w:right w:val="single" w:sz="4" w:space="0" w:color="000000"/>
            </w:tcBorders>
            <w:shd w:val="clear" w:color="000000" w:fill="FFFFFF"/>
            <w:vAlign w:val="bottom"/>
            <w:hideMark/>
          </w:tcPr>
          <w:p w14:paraId="18693B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6F1C2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0.6407</w:t>
            </w:r>
          </w:p>
        </w:tc>
      </w:tr>
      <w:tr w:rsidR="00F62012" w:rsidRPr="00F62012" w14:paraId="711BB59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D4BAC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3294</w:t>
            </w:r>
          </w:p>
        </w:tc>
        <w:tc>
          <w:tcPr>
            <w:tcW w:w="623" w:type="pct"/>
            <w:tcBorders>
              <w:top w:val="nil"/>
              <w:left w:val="nil"/>
              <w:bottom w:val="single" w:sz="4" w:space="0" w:color="000000"/>
              <w:right w:val="single" w:sz="4" w:space="0" w:color="000000"/>
            </w:tcBorders>
            <w:shd w:val="clear" w:color="000000" w:fill="FFFFFF"/>
            <w:vAlign w:val="bottom"/>
            <w:hideMark/>
          </w:tcPr>
          <w:p w14:paraId="6B1698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Горького, 48</w:t>
            </w:r>
          </w:p>
        </w:tc>
        <w:tc>
          <w:tcPr>
            <w:tcW w:w="378" w:type="pct"/>
            <w:tcBorders>
              <w:top w:val="nil"/>
              <w:left w:val="nil"/>
              <w:bottom w:val="single" w:sz="4" w:space="0" w:color="000000"/>
              <w:right w:val="single" w:sz="4" w:space="0" w:color="000000"/>
            </w:tcBorders>
            <w:shd w:val="clear" w:color="000000" w:fill="FFFFFF"/>
            <w:vAlign w:val="bottom"/>
            <w:hideMark/>
          </w:tcPr>
          <w:p w14:paraId="020F9F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467F2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2E07D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0.40021</w:t>
            </w:r>
          </w:p>
        </w:tc>
        <w:tc>
          <w:tcPr>
            <w:tcW w:w="374" w:type="pct"/>
            <w:tcBorders>
              <w:top w:val="nil"/>
              <w:left w:val="nil"/>
              <w:bottom w:val="single" w:sz="4" w:space="0" w:color="000000"/>
              <w:right w:val="single" w:sz="4" w:space="0" w:color="000000"/>
            </w:tcBorders>
            <w:shd w:val="clear" w:color="000000" w:fill="FFFFFF"/>
            <w:vAlign w:val="bottom"/>
            <w:hideMark/>
          </w:tcPr>
          <w:p w14:paraId="206230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0.064762</w:t>
            </w:r>
          </w:p>
        </w:tc>
        <w:tc>
          <w:tcPr>
            <w:tcW w:w="369" w:type="pct"/>
            <w:tcBorders>
              <w:top w:val="nil"/>
              <w:left w:val="nil"/>
              <w:bottom w:val="single" w:sz="4" w:space="0" w:color="000000"/>
              <w:right w:val="single" w:sz="4" w:space="0" w:color="000000"/>
            </w:tcBorders>
            <w:shd w:val="clear" w:color="000000" w:fill="FFFFFF"/>
            <w:vAlign w:val="bottom"/>
            <w:hideMark/>
          </w:tcPr>
          <w:p w14:paraId="71E449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DE579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7623D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15.404</w:t>
            </w:r>
          </w:p>
        </w:tc>
        <w:tc>
          <w:tcPr>
            <w:tcW w:w="293" w:type="pct"/>
            <w:tcBorders>
              <w:top w:val="nil"/>
              <w:left w:val="nil"/>
              <w:bottom w:val="single" w:sz="4" w:space="0" w:color="000000"/>
              <w:right w:val="single" w:sz="4" w:space="0" w:color="000000"/>
            </w:tcBorders>
            <w:shd w:val="clear" w:color="000000" w:fill="FFFFFF"/>
            <w:vAlign w:val="bottom"/>
            <w:hideMark/>
          </w:tcPr>
          <w:p w14:paraId="42DCFE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1.0151</w:t>
            </w:r>
          </w:p>
        </w:tc>
        <w:tc>
          <w:tcPr>
            <w:tcW w:w="634" w:type="pct"/>
            <w:tcBorders>
              <w:top w:val="nil"/>
              <w:left w:val="nil"/>
              <w:bottom w:val="single" w:sz="4" w:space="0" w:color="000000"/>
              <w:right w:val="single" w:sz="4" w:space="0" w:color="000000"/>
            </w:tcBorders>
            <w:shd w:val="clear" w:color="000000" w:fill="FFFFFF"/>
            <w:vAlign w:val="bottom"/>
            <w:hideMark/>
          </w:tcPr>
          <w:p w14:paraId="330CB2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1962E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15.4039</w:t>
            </w:r>
          </w:p>
        </w:tc>
      </w:tr>
      <w:tr w:rsidR="00F62012" w:rsidRPr="00F62012" w14:paraId="786792F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F1272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3201</w:t>
            </w:r>
          </w:p>
        </w:tc>
        <w:tc>
          <w:tcPr>
            <w:tcW w:w="623" w:type="pct"/>
            <w:tcBorders>
              <w:top w:val="nil"/>
              <w:left w:val="nil"/>
              <w:bottom w:val="single" w:sz="4" w:space="0" w:color="000000"/>
              <w:right w:val="single" w:sz="4" w:space="0" w:color="000000"/>
            </w:tcBorders>
            <w:shd w:val="clear" w:color="000000" w:fill="FFFFFF"/>
            <w:vAlign w:val="bottom"/>
            <w:hideMark/>
          </w:tcPr>
          <w:p w14:paraId="11B86F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Горького, 48А</w:t>
            </w:r>
          </w:p>
        </w:tc>
        <w:tc>
          <w:tcPr>
            <w:tcW w:w="378" w:type="pct"/>
            <w:tcBorders>
              <w:top w:val="nil"/>
              <w:left w:val="nil"/>
              <w:bottom w:val="single" w:sz="4" w:space="0" w:color="000000"/>
              <w:right w:val="single" w:sz="4" w:space="0" w:color="000000"/>
            </w:tcBorders>
            <w:shd w:val="clear" w:color="000000" w:fill="FFFFFF"/>
            <w:vAlign w:val="bottom"/>
            <w:hideMark/>
          </w:tcPr>
          <w:p w14:paraId="1031D9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4CABE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0EDB9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0.04753</w:t>
            </w:r>
          </w:p>
        </w:tc>
        <w:tc>
          <w:tcPr>
            <w:tcW w:w="374" w:type="pct"/>
            <w:tcBorders>
              <w:top w:val="nil"/>
              <w:left w:val="nil"/>
              <w:bottom w:val="single" w:sz="4" w:space="0" w:color="000000"/>
              <w:right w:val="single" w:sz="4" w:space="0" w:color="000000"/>
            </w:tcBorders>
            <w:shd w:val="clear" w:color="000000" w:fill="FFFFFF"/>
            <w:vAlign w:val="bottom"/>
            <w:hideMark/>
          </w:tcPr>
          <w:p w14:paraId="4251C6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0.00305</w:t>
            </w:r>
          </w:p>
        </w:tc>
        <w:tc>
          <w:tcPr>
            <w:tcW w:w="369" w:type="pct"/>
            <w:tcBorders>
              <w:top w:val="nil"/>
              <w:left w:val="nil"/>
              <w:bottom w:val="single" w:sz="4" w:space="0" w:color="000000"/>
              <w:right w:val="single" w:sz="4" w:space="0" w:color="000000"/>
            </w:tcBorders>
            <w:shd w:val="clear" w:color="000000" w:fill="FFFFFF"/>
            <w:vAlign w:val="bottom"/>
            <w:hideMark/>
          </w:tcPr>
          <w:p w14:paraId="562FA7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D4409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6306A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1.702</w:t>
            </w:r>
          </w:p>
        </w:tc>
        <w:tc>
          <w:tcPr>
            <w:tcW w:w="293" w:type="pct"/>
            <w:tcBorders>
              <w:top w:val="nil"/>
              <w:left w:val="nil"/>
              <w:bottom w:val="single" w:sz="4" w:space="0" w:color="000000"/>
              <w:right w:val="single" w:sz="4" w:space="0" w:color="000000"/>
            </w:tcBorders>
            <w:shd w:val="clear" w:color="000000" w:fill="FFFFFF"/>
            <w:vAlign w:val="bottom"/>
            <w:hideMark/>
          </w:tcPr>
          <w:p w14:paraId="40161D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0.0503</w:t>
            </w:r>
          </w:p>
        </w:tc>
        <w:tc>
          <w:tcPr>
            <w:tcW w:w="634" w:type="pct"/>
            <w:tcBorders>
              <w:top w:val="nil"/>
              <w:left w:val="nil"/>
              <w:bottom w:val="single" w:sz="4" w:space="0" w:color="000000"/>
              <w:right w:val="single" w:sz="4" w:space="0" w:color="000000"/>
            </w:tcBorders>
            <w:shd w:val="clear" w:color="000000" w:fill="FFFFFF"/>
            <w:vAlign w:val="bottom"/>
            <w:hideMark/>
          </w:tcPr>
          <w:p w14:paraId="2B6DCE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13DF5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1.702</w:t>
            </w:r>
          </w:p>
        </w:tc>
      </w:tr>
      <w:tr w:rsidR="00F62012" w:rsidRPr="00F62012" w14:paraId="6349AD2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87DDA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3059</w:t>
            </w:r>
          </w:p>
        </w:tc>
        <w:tc>
          <w:tcPr>
            <w:tcW w:w="623" w:type="pct"/>
            <w:tcBorders>
              <w:top w:val="nil"/>
              <w:left w:val="nil"/>
              <w:bottom w:val="single" w:sz="4" w:space="0" w:color="000000"/>
              <w:right w:val="single" w:sz="4" w:space="0" w:color="000000"/>
            </w:tcBorders>
            <w:shd w:val="clear" w:color="000000" w:fill="FFFFFF"/>
            <w:vAlign w:val="bottom"/>
            <w:hideMark/>
          </w:tcPr>
          <w:p w14:paraId="4F3574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Горького, 50</w:t>
            </w:r>
          </w:p>
        </w:tc>
        <w:tc>
          <w:tcPr>
            <w:tcW w:w="378" w:type="pct"/>
            <w:tcBorders>
              <w:top w:val="nil"/>
              <w:left w:val="nil"/>
              <w:bottom w:val="single" w:sz="4" w:space="0" w:color="000000"/>
              <w:right w:val="single" w:sz="4" w:space="0" w:color="000000"/>
            </w:tcBorders>
            <w:shd w:val="clear" w:color="000000" w:fill="FFFFFF"/>
            <w:vAlign w:val="bottom"/>
            <w:hideMark/>
          </w:tcPr>
          <w:p w14:paraId="334AB8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82771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C4A13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0.43065</w:t>
            </w:r>
          </w:p>
        </w:tc>
        <w:tc>
          <w:tcPr>
            <w:tcW w:w="374" w:type="pct"/>
            <w:tcBorders>
              <w:top w:val="nil"/>
              <w:left w:val="nil"/>
              <w:bottom w:val="single" w:sz="4" w:space="0" w:color="000000"/>
              <w:right w:val="single" w:sz="4" w:space="0" w:color="000000"/>
            </w:tcBorders>
            <w:shd w:val="clear" w:color="000000" w:fill="FFFFFF"/>
            <w:vAlign w:val="bottom"/>
            <w:hideMark/>
          </w:tcPr>
          <w:p w14:paraId="66C1E8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0.070095</w:t>
            </w:r>
          </w:p>
        </w:tc>
        <w:tc>
          <w:tcPr>
            <w:tcW w:w="369" w:type="pct"/>
            <w:tcBorders>
              <w:top w:val="nil"/>
              <w:left w:val="nil"/>
              <w:bottom w:val="single" w:sz="4" w:space="0" w:color="000000"/>
              <w:right w:val="single" w:sz="4" w:space="0" w:color="000000"/>
            </w:tcBorders>
            <w:shd w:val="clear" w:color="000000" w:fill="FFFFFF"/>
            <w:vAlign w:val="bottom"/>
            <w:hideMark/>
          </w:tcPr>
          <w:p w14:paraId="380F69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23D56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6335E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16.855</w:t>
            </w:r>
          </w:p>
        </w:tc>
        <w:tc>
          <w:tcPr>
            <w:tcW w:w="293" w:type="pct"/>
            <w:tcBorders>
              <w:top w:val="nil"/>
              <w:left w:val="nil"/>
              <w:bottom w:val="single" w:sz="4" w:space="0" w:color="000000"/>
              <w:right w:val="single" w:sz="4" w:space="0" w:color="000000"/>
            </w:tcBorders>
            <w:shd w:val="clear" w:color="000000" w:fill="FFFFFF"/>
            <w:vAlign w:val="bottom"/>
            <w:hideMark/>
          </w:tcPr>
          <w:p w14:paraId="3E9FE0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1.0947</w:t>
            </w:r>
          </w:p>
        </w:tc>
        <w:tc>
          <w:tcPr>
            <w:tcW w:w="634" w:type="pct"/>
            <w:tcBorders>
              <w:top w:val="nil"/>
              <w:left w:val="nil"/>
              <w:bottom w:val="single" w:sz="4" w:space="0" w:color="000000"/>
              <w:right w:val="single" w:sz="4" w:space="0" w:color="000000"/>
            </w:tcBorders>
            <w:shd w:val="clear" w:color="000000" w:fill="FFFFFF"/>
            <w:vAlign w:val="bottom"/>
            <w:hideMark/>
          </w:tcPr>
          <w:p w14:paraId="166C85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F6920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16.8545</w:t>
            </w:r>
          </w:p>
        </w:tc>
      </w:tr>
      <w:tr w:rsidR="00F62012" w:rsidRPr="00F62012" w14:paraId="4B2B8E8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C85D1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3203</w:t>
            </w:r>
          </w:p>
        </w:tc>
        <w:tc>
          <w:tcPr>
            <w:tcW w:w="623" w:type="pct"/>
            <w:tcBorders>
              <w:top w:val="nil"/>
              <w:left w:val="nil"/>
              <w:bottom w:val="single" w:sz="4" w:space="0" w:color="000000"/>
              <w:right w:val="single" w:sz="4" w:space="0" w:color="000000"/>
            </w:tcBorders>
            <w:shd w:val="clear" w:color="000000" w:fill="FFFFFF"/>
            <w:vAlign w:val="bottom"/>
            <w:hideMark/>
          </w:tcPr>
          <w:p w14:paraId="54B36A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Горького, 50А</w:t>
            </w:r>
          </w:p>
        </w:tc>
        <w:tc>
          <w:tcPr>
            <w:tcW w:w="378" w:type="pct"/>
            <w:tcBorders>
              <w:top w:val="nil"/>
              <w:left w:val="nil"/>
              <w:bottom w:val="single" w:sz="4" w:space="0" w:color="000000"/>
              <w:right w:val="single" w:sz="4" w:space="0" w:color="000000"/>
            </w:tcBorders>
            <w:shd w:val="clear" w:color="000000" w:fill="FFFFFF"/>
            <w:vAlign w:val="bottom"/>
            <w:hideMark/>
          </w:tcPr>
          <w:p w14:paraId="2D56F5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3A4C03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26F08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0.40073</w:t>
            </w:r>
          </w:p>
        </w:tc>
        <w:tc>
          <w:tcPr>
            <w:tcW w:w="374" w:type="pct"/>
            <w:tcBorders>
              <w:top w:val="nil"/>
              <w:left w:val="nil"/>
              <w:bottom w:val="single" w:sz="4" w:space="0" w:color="000000"/>
              <w:right w:val="single" w:sz="4" w:space="0" w:color="000000"/>
            </w:tcBorders>
            <w:shd w:val="clear" w:color="000000" w:fill="FFFFFF"/>
            <w:vAlign w:val="bottom"/>
            <w:hideMark/>
          </w:tcPr>
          <w:p w14:paraId="184F63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0.071238</w:t>
            </w:r>
          </w:p>
        </w:tc>
        <w:tc>
          <w:tcPr>
            <w:tcW w:w="369" w:type="pct"/>
            <w:tcBorders>
              <w:top w:val="nil"/>
              <w:left w:val="nil"/>
              <w:bottom w:val="single" w:sz="4" w:space="0" w:color="000000"/>
              <w:right w:val="single" w:sz="4" w:space="0" w:color="000000"/>
            </w:tcBorders>
            <w:shd w:val="clear" w:color="000000" w:fill="FFFFFF"/>
            <w:vAlign w:val="bottom"/>
            <w:hideMark/>
          </w:tcPr>
          <w:p w14:paraId="389707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50FE1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D3F6D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15.508</w:t>
            </w:r>
          </w:p>
        </w:tc>
        <w:tc>
          <w:tcPr>
            <w:tcW w:w="293" w:type="pct"/>
            <w:tcBorders>
              <w:top w:val="nil"/>
              <w:left w:val="nil"/>
              <w:bottom w:val="single" w:sz="4" w:space="0" w:color="000000"/>
              <w:right w:val="single" w:sz="4" w:space="0" w:color="000000"/>
            </w:tcBorders>
            <w:shd w:val="clear" w:color="000000" w:fill="FFFFFF"/>
            <w:vAlign w:val="bottom"/>
            <w:hideMark/>
          </w:tcPr>
          <w:p w14:paraId="34CCCD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1.1158</w:t>
            </w:r>
          </w:p>
        </w:tc>
        <w:tc>
          <w:tcPr>
            <w:tcW w:w="634" w:type="pct"/>
            <w:tcBorders>
              <w:top w:val="nil"/>
              <w:left w:val="nil"/>
              <w:bottom w:val="single" w:sz="4" w:space="0" w:color="000000"/>
              <w:right w:val="single" w:sz="4" w:space="0" w:color="000000"/>
            </w:tcBorders>
            <w:shd w:val="clear" w:color="000000" w:fill="FFFFFF"/>
            <w:vAlign w:val="bottom"/>
            <w:hideMark/>
          </w:tcPr>
          <w:p w14:paraId="2FE88A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93A3A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15.508</w:t>
            </w:r>
          </w:p>
        </w:tc>
      </w:tr>
      <w:tr w:rsidR="00F62012" w:rsidRPr="00F62012" w14:paraId="3891D1F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106B0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2921</w:t>
            </w:r>
          </w:p>
        </w:tc>
        <w:tc>
          <w:tcPr>
            <w:tcW w:w="623" w:type="pct"/>
            <w:tcBorders>
              <w:top w:val="nil"/>
              <w:left w:val="nil"/>
              <w:bottom w:val="single" w:sz="4" w:space="0" w:color="000000"/>
              <w:right w:val="single" w:sz="4" w:space="0" w:color="000000"/>
            </w:tcBorders>
            <w:shd w:val="clear" w:color="000000" w:fill="FFFFFF"/>
            <w:vAlign w:val="bottom"/>
            <w:hideMark/>
          </w:tcPr>
          <w:p w14:paraId="58B861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Горького, 52</w:t>
            </w:r>
          </w:p>
        </w:tc>
        <w:tc>
          <w:tcPr>
            <w:tcW w:w="378" w:type="pct"/>
            <w:tcBorders>
              <w:top w:val="nil"/>
              <w:left w:val="nil"/>
              <w:bottom w:val="single" w:sz="4" w:space="0" w:color="000000"/>
              <w:right w:val="single" w:sz="4" w:space="0" w:color="000000"/>
            </w:tcBorders>
            <w:shd w:val="clear" w:color="000000" w:fill="FFFFFF"/>
            <w:vAlign w:val="bottom"/>
            <w:hideMark/>
          </w:tcPr>
          <w:p w14:paraId="280C5D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5E82E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75193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0.31188</w:t>
            </w:r>
          </w:p>
        </w:tc>
        <w:tc>
          <w:tcPr>
            <w:tcW w:w="374" w:type="pct"/>
            <w:tcBorders>
              <w:top w:val="nil"/>
              <w:left w:val="nil"/>
              <w:bottom w:val="single" w:sz="4" w:space="0" w:color="000000"/>
              <w:right w:val="single" w:sz="4" w:space="0" w:color="000000"/>
            </w:tcBorders>
            <w:shd w:val="clear" w:color="000000" w:fill="FFFFFF"/>
            <w:vAlign w:val="bottom"/>
            <w:hideMark/>
          </w:tcPr>
          <w:p w14:paraId="50A659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0.044572</w:t>
            </w:r>
          </w:p>
        </w:tc>
        <w:tc>
          <w:tcPr>
            <w:tcW w:w="369" w:type="pct"/>
            <w:tcBorders>
              <w:top w:val="nil"/>
              <w:left w:val="nil"/>
              <w:bottom w:val="single" w:sz="4" w:space="0" w:color="000000"/>
              <w:right w:val="single" w:sz="4" w:space="0" w:color="000000"/>
            </w:tcBorders>
            <w:shd w:val="clear" w:color="000000" w:fill="FFFFFF"/>
            <w:vAlign w:val="bottom"/>
            <w:hideMark/>
          </w:tcPr>
          <w:p w14:paraId="18B25E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DF252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46100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12.586</w:t>
            </w:r>
          </w:p>
        </w:tc>
        <w:tc>
          <w:tcPr>
            <w:tcW w:w="293" w:type="pct"/>
            <w:tcBorders>
              <w:top w:val="nil"/>
              <w:left w:val="nil"/>
              <w:bottom w:val="single" w:sz="4" w:space="0" w:color="000000"/>
              <w:right w:val="single" w:sz="4" w:space="0" w:color="000000"/>
            </w:tcBorders>
            <w:shd w:val="clear" w:color="000000" w:fill="FFFFFF"/>
            <w:vAlign w:val="bottom"/>
            <w:hideMark/>
          </w:tcPr>
          <w:p w14:paraId="196AD3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0.6878</w:t>
            </w:r>
          </w:p>
        </w:tc>
        <w:tc>
          <w:tcPr>
            <w:tcW w:w="634" w:type="pct"/>
            <w:tcBorders>
              <w:top w:val="nil"/>
              <w:left w:val="nil"/>
              <w:bottom w:val="single" w:sz="4" w:space="0" w:color="000000"/>
              <w:right w:val="single" w:sz="4" w:space="0" w:color="000000"/>
            </w:tcBorders>
            <w:shd w:val="clear" w:color="000000" w:fill="FFFFFF"/>
            <w:vAlign w:val="bottom"/>
            <w:hideMark/>
          </w:tcPr>
          <w:p w14:paraId="32530B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9F824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12.5863</w:t>
            </w:r>
          </w:p>
        </w:tc>
      </w:tr>
      <w:tr w:rsidR="00F62012" w:rsidRPr="00F62012" w14:paraId="0AB3514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D3030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4796</w:t>
            </w:r>
          </w:p>
        </w:tc>
        <w:tc>
          <w:tcPr>
            <w:tcW w:w="623" w:type="pct"/>
            <w:tcBorders>
              <w:top w:val="nil"/>
              <w:left w:val="nil"/>
              <w:bottom w:val="single" w:sz="4" w:space="0" w:color="000000"/>
              <w:right w:val="single" w:sz="4" w:space="0" w:color="000000"/>
            </w:tcBorders>
            <w:shd w:val="clear" w:color="000000" w:fill="FFFFFF"/>
            <w:vAlign w:val="bottom"/>
            <w:hideMark/>
          </w:tcPr>
          <w:p w14:paraId="4CB6B6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Грибоедова, 4</w:t>
            </w:r>
          </w:p>
        </w:tc>
        <w:tc>
          <w:tcPr>
            <w:tcW w:w="378" w:type="pct"/>
            <w:tcBorders>
              <w:top w:val="nil"/>
              <w:left w:val="nil"/>
              <w:bottom w:val="single" w:sz="4" w:space="0" w:color="000000"/>
              <w:right w:val="single" w:sz="4" w:space="0" w:color="000000"/>
            </w:tcBorders>
            <w:shd w:val="clear" w:color="000000" w:fill="FFFFFF"/>
            <w:vAlign w:val="bottom"/>
            <w:hideMark/>
          </w:tcPr>
          <w:p w14:paraId="7914DB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5CBF9E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E4332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w:t>
            </w:r>
          </w:p>
        </w:tc>
        <w:tc>
          <w:tcPr>
            <w:tcW w:w="374" w:type="pct"/>
            <w:tcBorders>
              <w:top w:val="nil"/>
              <w:left w:val="nil"/>
              <w:bottom w:val="single" w:sz="4" w:space="0" w:color="000000"/>
              <w:right w:val="single" w:sz="4" w:space="0" w:color="000000"/>
            </w:tcBorders>
            <w:shd w:val="clear" w:color="000000" w:fill="FFFFFF"/>
            <w:vAlign w:val="bottom"/>
            <w:hideMark/>
          </w:tcPr>
          <w:p w14:paraId="1AD179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0.00017</w:t>
            </w:r>
          </w:p>
        </w:tc>
        <w:tc>
          <w:tcPr>
            <w:tcW w:w="369" w:type="pct"/>
            <w:tcBorders>
              <w:top w:val="nil"/>
              <w:left w:val="nil"/>
              <w:bottom w:val="single" w:sz="4" w:space="0" w:color="000000"/>
              <w:right w:val="single" w:sz="4" w:space="0" w:color="000000"/>
            </w:tcBorders>
            <w:shd w:val="clear" w:color="000000" w:fill="FFFFFF"/>
            <w:vAlign w:val="bottom"/>
            <w:hideMark/>
          </w:tcPr>
          <w:p w14:paraId="713BB4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A7812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B6F2F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w:t>
            </w:r>
          </w:p>
        </w:tc>
        <w:tc>
          <w:tcPr>
            <w:tcW w:w="293" w:type="pct"/>
            <w:tcBorders>
              <w:top w:val="nil"/>
              <w:left w:val="nil"/>
              <w:bottom w:val="single" w:sz="4" w:space="0" w:color="000000"/>
              <w:right w:val="single" w:sz="4" w:space="0" w:color="000000"/>
            </w:tcBorders>
            <w:shd w:val="clear" w:color="000000" w:fill="FFFFFF"/>
            <w:vAlign w:val="bottom"/>
            <w:hideMark/>
          </w:tcPr>
          <w:p w14:paraId="1D7EE2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634" w:type="pct"/>
            <w:tcBorders>
              <w:top w:val="nil"/>
              <w:left w:val="nil"/>
              <w:bottom w:val="single" w:sz="4" w:space="0" w:color="000000"/>
              <w:right w:val="single" w:sz="4" w:space="0" w:color="000000"/>
            </w:tcBorders>
            <w:shd w:val="clear" w:color="000000" w:fill="FFFFFF"/>
            <w:vAlign w:val="bottom"/>
            <w:hideMark/>
          </w:tcPr>
          <w:p w14:paraId="27B70C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425" w:type="pct"/>
            <w:tcBorders>
              <w:top w:val="nil"/>
              <w:left w:val="nil"/>
              <w:bottom w:val="single" w:sz="4" w:space="0" w:color="000000"/>
              <w:right w:val="single" w:sz="4" w:space="0" w:color="000000"/>
            </w:tcBorders>
            <w:shd w:val="clear" w:color="000000" w:fill="FFFFFF"/>
            <w:vAlign w:val="bottom"/>
            <w:hideMark/>
          </w:tcPr>
          <w:p w14:paraId="1B4858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0.285</w:t>
            </w:r>
          </w:p>
        </w:tc>
      </w:tr>
      <w:tr w:rsidR="00F62012" w:rsidRPr="00F62012" w14:paraId="5BB8C5E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C42D9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4779</w:t>
            </w:r>
          </w:p>
        </w:tc>
        <w:tc>
          <w:tcPr>
            <w:tcW w:w="623" w:type="pct"/>
            <w:tcBorders>
              <w:top w:val="nil"/>
              <w:left w:val="nil"/>
              <w:bottom w:val="single" w:sz="4" w:space="0" w:color="000000"/>
              <w:right w:val="single" w:sz="4" w:space="0" w:color="000000"/>
            </w:tcBorders>
            <w:shd w:val="clear" w:color="000000" w:fill="FFFFFF"/>
            <w:vAlign w:val="bottom"/>
            <w:hideMark/>
          </w:tcPr>
          <w:p w14:paraId="4B9C1E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Грибоедова, 8</w:t>
            </w:r>
          </w:p>
        </w:tc>
        <w:tc>
          <w:tcPr>
            <w:tcW w:w="378" w:type="pct"/>
            <w:tcBorders>
              <w:top w:val="nil"/>
              <w:left w:val="nil"/>
              <w:bottom w:val="single" w:sz="4" w:space="0" w:color="000000"/>
              <w:right w:val="single" w:sz="4" w:space="0" w:color="000000"/>
            </w:tcBorders>
            <w:shd w:val="clear" w:color="000000" w:fill="FFFFFF"/>
            <w:vAlign w:val="bottom"/>
            <w:hideMark/>
          </w:tcPr>
          <w:p w14:paraId="6D55D6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167300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4E372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w:t>
            </w:r>
          </w:p>
        </w:tc>
        <w:tc>
          <w:tcPr>
            <w:tcW w:w="374" w:type="pct"/>
            <w:tcBorders>
              <w:top w:val="nil"/>
              <w:left w:val="nil"/>
              <w:bottom w:val="single" w:sz="4" w:space="0" w:color="000000"/>
              <w:right w:val="single" w:sz="4" w:space="0" w:color="000000"/>
            </w:tcBorders>
            <w:shd w:val="clear" w:color="000000" w:fill="FFFFFF"/>
            <w:vAlign w:val="bottom"/>
            <w:hideMark/>
          </w:tcPr>
          <w:p w14:paraId="389DE1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0.0005</w:t>
            </w:r>
          </w:p>
        </w:tc>
        <w:tc>
          <w:tcPr>
            <w:tcW w:w="369" w:type="pct"/>
            <w:tcBorders>
              <w:top w:val="nil"/>
              <w:left w:val="nil"/>
              <w:bottom w:val="single" w:sz="4" w:space="0" w:color="000000"/>
              <w:right w:val="single" w:sz="4" w:space="0" w:color="000000"/>
            </w:tcBorders>
            <w:shd w:val="clear" w:color="000000" w:fill="FFFFFF"/>
            <w:vAlign w:val="bottom"/>
            <w:hideMark/>
          </w:tcPr>
          <w:p w14:paraId="1BE739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08A89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DBCBA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w:t>
            </w:r>
          </w:p>
        </w:tc>
        <w:tc>
          <w:tcPr>
            <w:tcW w:w="293" w:type="pct"/>
            <w:tcBorders>
              <w:top w:val="nil"/>
              <w:left w:val="nil"/>
              <w:bottom w:val="single" w:sz="4" w:space="0" w:color="000000"/>
              <w:right w:val="single" w:sz="4" w:space="0" w:color="000000"/>
            </w:tcBorders>
            <w:shd w:val="clear" w:color="000000" w:fill="FFFFFF"/>
            <w:vAlign w:val="bottom"/>
            <w:hideMark/>
          </w:tcPr>
          <w:p w14:paraId="1FCE64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634" w:type="pct"/>
            <w:tcBorders>
              <w:top w:val="nil"/>
              <w:left w:val="nil"/>
              <w:bottom w:val="single" w:sz="4" w:space="0" w:color="000000"/>
              <w:right w:val="single" w:sz="4" w:space="0" w:color="000000"/>
            </w:tcBorders>
            <w:shd w:val="clear" w:color="000000" w:fill="FFFFFF"/>
            <w:vAlign w:val="bottom"/>
            <w:hideMark/>
          </w:tcPr>
          <w:p w14:paraId="4BF655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425" w:type="pct"/>
            <w:tcBorders>
              <w:top w:val="nil"/>
              <w:left w:val="nil"/>
              <w:bottom w:val="single" w:sz="4" w:space="0" w:color="000000"/>
              <w:right w:val="single" w:sz="4" w:space="0" w:color="000000"/>
            </w:tcBorders>
            <w:shd w:val="clear" w:color="000000" w:fill="FFFFFF"/>
            <w:vAlign w:val="bottom"/>
            <w:hideMark/>
          </w:tcPr>
          <w:p w14:paraId="2AB3DD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0.295</w:t>
            </w:r>
          </w:p>
        </w:tc>
      </w:tr>
      <w:tr w:rsidR="00F62012" w:rsidRPr="00F62012" w14:paraId="714B794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A8DAE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4828</w:t>
            </w:r>
          </w:p>
        </w:tc>
        <w:tc>
          <w:tcPr>
            <w:tcW w:w="623" w:type="pct"/>
            <w:tcBorders>
              <w:top w:val="nil"/>
              <w:left w:val="nil"/>
              <w:bottom w:val="single" w:sz="4" w:space="0" w:color="000000"/>
              <w:right w:val="single" w:sz="4" w:space="0" w:color="000000"/>
            </w:tcBorders>
            <w:shd w:val="clear" w:color="000000" w:fill="FFFFFF"/>
            <w:vAlign w:val="bottom"/>
            <w:hideMark/>
          </w:tcPr>
          <w:p w14:paraId="08694E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Грибоедова, 12</w:t>
            </w:r>
          </w:p>
        </w:tc>
        <w:tc>
          <w:tcPr>
            <w:tcW w:w="378" w:type="pct"/>
            <w:tcBorders>
              <w:top w:val="nil"/>
              <w:left w:val="nil"/>
              <w:bottom w:val="single" w:sz="4" w:space="0" w:color="000000"/>
              <w:right w:val="single" w:sz="4" w:space="0" w:color="000000"/>
            </w:tcBorders>
            <w:shd w:val="clear" w:color="000000" w:fill="FFFFFF"/>
            <w:vAlign w:val="bottom"/>
            <w:hideMark/>
          </w:tcPr>
          <w:p w14:paraId="15C4A7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089840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3E7A9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w:t>
            </w:r>
          </w:p>
        </w:tc>
        <w:tc>
          <w:tcPr>
            <w:tcW w:w="374" w:type="pct"/>
            <w:tcBorders>
              <w:top w:val="nil"/>
              <w:left w:val="nil"/>
              <w:bottom w:val="single" w:sz="4" w:space="0" w:color="000000"/>
              <w:right w:val="single" w:sz="4" w:space="0" w:color="000000"/>
            </w:tcBorders>
            <w:shd w:val="clear" w:color="000000" w:fill="FFFFFF"/>
            <w:vAlign w:val="bottom"/>
            <w:hideMark/>
          </w:tcPr>
          <w:p w14:paraId="5175C0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w:t>
            </w:r>
          </w:p>
        </w:tc>
        <w:tc>
          <w:tcPr>
            <w:tcW w:w="369" w:type="pct"/>
            <w:tcBorders>
              <w:top w:val="nil"/>
              <w:left w:val="nil"/>
              <w:bottom w:val="single" w:sz="4" w:space="0" w:color="000000"/>
              <w:right w:val="single" w:sz="4" w:space="0" w:color="000000"/>
            </w:tcBorders>
            <w:shd w:val="clear" w:color="000000" w:fill="FFFFFF"/>
            <w:vAlign w:val="bottom"/>
            <w:hideMark/>
          </w:tcPr>
          <w:p w14:paraId="2D796D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678D4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470F6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w:t>
            </w:r>
          </w:p>
        </w:tc>
        <w:tc>
          <w:tcPr>
            <w:tcW w:w="293" w:type="pct"/>
            <w:tcBorders>
              <w:top w:val="nil"/>
              <w:left w:val="nil"/>
              <w:bottom w:val="single" w:sz="4" w:space="0" w:color="000000"/>
              <w:right w:val="single" w:sz="4" w:space="0" w:color="000000"/>
            </w:tcBorders>
            <w:shd w:val="clear" w:color="000000" w:fill="FFFFFF"/>
            <w:vAlign w:val="bottom"/>
            <w:hideMark/>
          </w:tcPr>
          <w:p w14:paraId="6D1576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634" w:type="pct"/>
            <w:tcBorders>
              <w:top w:val="nil"/>
              <w:left w:val="nil"/>
              <w:bottom w:val="single" w:sz="4" w:space="0" w:color="000000"/>
              <w:right w:val="single" w:sz="4" w:space="0" w:color="000000"/>
            </w:tcBorders>
            <w:shd w:val="clear" w:color="000000" w:fill="FFFFFF"/>
            <w:vAlign w:val="bottom"/>
            <w:hideMark/>
          </w:tcPr>
          <w:p w14:paraId="6B779D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425" w:type="pct"/>
            <w:tcBorders>
              <w:top w:val="nil"/>
              <w:left w:val="nil"/>
              <w:bottom w:val="single" w:sz="4" w:space="0" w:color="000000"/>
              <w:right w:val="single" w:sz="4" w:space="0" w:color="000000"/>
            </w:tcBorders>
            <w:shd w:val="clear" w:color="000000" w:fill="FFFFFF"/>
            <w:vAlign w:val="bottom"/>
            <w:hideMark/>
          </w:tcPr>
          <w:p w14:paraId="04F848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0.283</w:t>
            </w:r>
          </w:p>
        </w:tc>
      </w:tr>
      <w:tr w:rsidR="00F62012" w:rsidRPr="00F62012" w14:paraId="604AB99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77837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4835</w:t>
            </w:r>
          </w:p>
        </w:tc>
        <w:tc>
          <w:tcPr>
            <w:tcW w:w="623" w:type="pct"/>
            <w:tcBorders>
              <w:top w:val="nil"/>
              <w:left w:val="nil"/>
              <w:bottom w:val="single" w:sz="4" w:space="0" w:color="000000"/>
              <w:right w:val="single" w:sz="4" w:space="0" w:color="000000"/>
            </w:tcBorders>
            <w:shd w:val="clear" w:color="000000" w:fill="FFFFFF"/>
            <w:vAlign w:val="bottom"/>
            <w:hideMark/>
          </w:tcPr>
          <w:p w14:paraId="5A04E7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Грибоедова, 26</w:t>
            </w:r>
          </w:p>
        </w:tc>
        <w:tc>
          <w:tcPr>
            <w:tcW w:w="378" w:type="pct"/>
            <w:tcBorders>
              <w:top w:val="nil"/>
              <w:left w:val="nil"/>
              <w:bottom w:val="single" w:sz="4" w:space="0" w:color="000000"/>
              <w:right w:val="single" w:sz="4" w:space="0" w:color="000000"/>
            </w:tcBorders>
            <w:shd w:val="clear" w:color="000000" w:fill="FFFFFF"/>
            <w:vAlign w:val="bottom"/>
            <w:hideMark/>
          </w:tcPr>
          <w:p w14:paraId="2D2FB3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78AB02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537A37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3F0512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w:t>
            </w:r>
          </w:p>
        </w:tc>
        <w:tc>
          <w:tcPr>
            <w:tcW w:w="369" w:type="pct"/>
            <w:tcBorders>
              <w:top w:val="nil"/>
              <w:left w:val="nil"/>
              <w:bottom w:val="single" w:sz="4" w:space="0" w:color="000000"/>
              <w:right w:val="single" w:sz="4" w:space="0" w:color="000000"/>
            </w:tcBorders>
            <w:shd w:val="clear" w:color="000000" w:fill="FFFFFF"/>
            <w:vAlign w:val="bottom"/>
            <w:hideMark/>
          </w:tcPr>
          <w:p w14:paraId="40A7D1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11911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9AEB3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74D31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634" w:type="pct"/>
            <w:tcBorders>
              <w:top w:val="nil"/>
              <w:left w:val="nil"/>
              <w:bottom w:val="single" w:sz="4" w:space="0" w:color="000000"/>
              <w:right w:val="single" w:sz="4" w:space="0" w:color="000000"/>
            </w:tcBorders>
            <w:shd w:val="clear" w:color="000000" w:fill="FFFFFF"/>
            <w:vAlign w:val="bottom"/>
            <w:hideMark/>
          </w:tcPr>
          <w:p w14:paraId="6773D6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425" w:type="pct"/>
            <w:tcBorders>
              <w:top w:val="nil"/>
              <w:left w:val="nil"/>
              <w:bottom w:val="single" w:sz="4" w:space="0" w:color="000000"/>
              <w:right w:val="single" w:sz="4" w:space="0" w:color="000000"/>
            </w:tcBorders>
            <w:shd w:val="clear" w:color="000000" w:fill="FFFFFF"/>
            <w:vAlign w:val="bottom"/>
            <w:hideMark/>
          </w:tcPr>
          <w:p w14:paraId="10FEB6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r>
      <w:tr w:rsidR="00F62012" w:rsidRPr="00F62012" w14:paraId="597B127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DC001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5012</w:t>
            </w:r>
          </w:p>
        </w:tc>
        <w:tc>
          <w:tcPr>
            <w:tcW w:w="623" w:type="pct"/>
            <w:tcBorders>
              <w:top w:val="nil"/>
              <w:left w:val="nil"/>
              <w:bottom w:val="single" w:sz="4" w:space="0" w:color="000000"/>
              <w:right w:val="single" w:sz="4" w:space="0" w:color="000000"/>
            </w:tcBorders>
            <w:shd w:val="clear" w:color="000000" w:fill="FFFFFF"/>
            <w:vAlign w:val="bottom"/>
            <w:hideMark/>
          </w:tcPr>
          <w:p w14:paraId="3A1969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Грибоедова, 36</w:t>
            </w:r>
          </w:p>
        </w:tc>
        <w:tc>
          <w:tcPr>
            <w:tcW w:w="378" w:type="pct"/>
            <w:tcBorders>
              <w:top w:val="nil"/>
              <w:left w:val="nil"/>
              <w:bottom w:val="single" w:sz="4" w:space="0" w:color="000000"/>
              <w:right w:val="single" w:sz="4" w:space="0" w:color="000000"/>
            </w:tcBorders>
            <w:shd w:val="clear" w:color="000000" w:fill="FFFFFF"/>
            <w:vAlign w:val="bottom"/>
            <w:hideMark/>
          </w:tcPr>
          <w:p w14:paraId="06CA3D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268FA1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6F212B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09FED7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w:t>
            </w:r>
          </w:p>
        </w:tc>
        <w:tc>
          <w:tcPr>
            <w:tcW w:w="369" w:type="pct"/>
            <w:tcBorders>
              <w:top w:val="nil"/>
              <w:left w:val="nil"/>
              <w:bottom w:val="single" w:sz="4" w:space="0" w:color="000000"/>
              <w:right w:val="single" w:sz="4" w:space="0" w:color="000000"/>
            </w:tcBorders>
            <w:shd w:val="clear" w:color="000000" w:fill="FFFFFF"/>
            <w:vAlign w:val="bottom"/>
            <w:hideMark/>
          </w:tcPr>
          <w:p w14:paraId="10ACA6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A7126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1DC28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FD53D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634" w:type="pct"/>
            <w:tcBorders>
              <w:top w:val="nil"/>
              <w:left w:val="nil"/>
              <w:bottom w:val="single" w:sz="4" w:space="0" w:color="000000"/>
              <w:right w:val="single" w:sz="4" w:space="0" w:color="000000"/>
            </w:tcBorders>
            <w:shd w:val="clear" w:color="000000" w:fill="FFFFFF"/>
            <w:vAlign w:val="bottom"/>
            <w:hideMark/>
          </w:tcPr>
          <w:p w14:paraId="729B12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425" w:type="pct"/>
            <w:tcBorders>
              <w:top w:val="nil"/>
              <w:left w:val="nil"/>
              <w:bottom w:val="single" w:sz="4" w:space="0" w:color="000000"/>
              <w:right w:val="single" w:sz="4" w:space="0" w:color="000000"/>
            </w:tcBorders>
            <w:shd w:val="clear" w:color="000000" w:fill="FFFFFF"/>
            <w:vAlign w:val="bottom"/>
            <w:hideMark/>
          </w:tcPr>
          <w:p w14:paraId="1673E7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r>
      <w:tr w:rsidR="00F62012" w:rsidRPr="00F62012" w14:paraId="56729D7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17FA5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5122</w:t>
            </w:r>
          </w:p>
        </w:tc>
        <w:tc>
          <w:tcPr>
            <w:tcW w:w="623" w:type="pct"/>
            <w:tcBorders>
              <w:top w:val="nil"/>
              <w:left w:val="nil"/>
              <w:bottom w:val="single" w:sz="4" w:space="0" w:color="000000"/>
              <w:right w:val="single" w:sz="4" w:space="0" w:color="000000"/>
            </w:tcBorders>
            <w:shd w:val="clear" w:color="000000" w:fill="FFFFFF"/>
            <w:vAlign w:val="bottom"/>
            <w:hideMark/>
          </w:tcPr>
          <w:p w14:paraId="78EA38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Грибоедова, 39А</w:t>
            </w:r>
          </w:p>
        </w:tc>
        <w:tc>
          <w:tcPr>
            <w:tcW w:w="378" w:type="pct"/>
            <w:tcBorders>
              <w:top w:val="nil"/>
              <w:left w:val="nil"/>
              <w:bottom w:val="single" w:sz="4" w:space="0" w:color="000000"/>
              <w:right w:val="single" w:sz="4" w:space="0" w:color="000000"/>
            </w:tcBorders>
            <w:shd w:val="clear" w:color="000000" w:fill="FFFFFF"/>
            <w:vAlign w:val="bottom"/>
            <w:hideMark/>
          </w:tcPr>
          <w:p w14:paraId="570F58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7BB398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3E2D3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0.104</w:t>
            </w:r>
          </w:p>
        </w:tc>
        <w:tc>
          <w:tcPr>
            <w:tcW w:w="374" w:type="pct"/>
            <w:tcBorders>
              <w:top w:val="nil"/>
              <w:left w:val="nil"/>
              <w:bottom w:val="single" w:sz="4" w:space="0" w:color="000000"/>
              <w:right w:val="single" w:sz="4" w:space="0" w:color="000000"/>
            </w:tcBorders>
            <w:shd w:val="clear" w:color="000000" w:fill="FFFFFF"/>
            <w:vAlign w:val="bottom"/>
            <w:hideMark/>
          </w:tcPr>
          <w:p w14:paraId="7C5680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0.0091</w:t>
            </w:r>
          </w:p>
        </w:tc>
        <w:tc>
          <w:tcPr>
            <w:tcW w:w="369" w:type="pct"/>
            <w:tcBorders>
              <w:top w:val="nil"/>
              <w:left w:val="nil"/>
              <w:bottom w:val="single" w:sz="4" w:space="0" w:color="000000"/>
              <w:right w:val="single" w:sz="4" w:space="0" w:color="000000"/>
            </w:tcBorders>
            <w:shd w:val="clear" w:color="000000" w:fill="FFFFFF"/>
            <w:vAlign w:val="bottom"/>
            <w:hideMark/>
          </w:tcPr>
          <w:p w14:paraId="1D7E34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D9DBE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7B0F0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0F34B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0.165</w:t>
            </w:r>
          </w:p>
        </w:tc>
        <w:tc>
          <w:tcPr>
            <w:tcW w:w="634" w:type="pct"/>
            <w:tcBorders>
              <w:top w:val="nil"/>
              <w:left w:val="nil"/>
              <w:bottom w:val="single" w:sz="4" w:space="0" w:color="000000"/>
              <w:right w:val="single" w:sz="4" w:space="0" w:color="000000"/>
            </w:tcBorders>
            <w:shd w:val="clear" w:color="000000" w:fill="FFFFFF"/>
            <w:vAlign w:val="bottom"/>
            <w:hideMark/>
          </w:tcPr>
          <w:p w14:paraId="60AC73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0.099</w:t>
            </w:r>
          </w:p>
        </w:tc>
        <w:tc>
          <w:tcPr>
            <w:tcW w:w="425" w:type="pct"/>
            <w:tcBorders>
              <w:top w:val="nil"/>
              <w:left w:val="nil"/>
              <w:bottom w:val="single" w:sz="4" w:space="0" w:color="000000"/>
              <w:right w:val="single" w:sz="4" w:space="0" w:color="000000"/>
            </w:tcBorders>
            <w:shd w:val="clear" w:color="000000" w:fill="FFFFFF"/>
            <w:vAlign w:val="bottom"/>
            <w:hideMark/>
          </w:tcPr>
          <w:p w14:paraId="5D9B14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160A215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60FC8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5120</w:t>
            </w:r>
          </w:p>
        </w:tc>
        <w:tc>
          <w:tcPr>
            <w:tcW w:w="623" w:type="pct"/>
            <w:tcBorders>
              <w:top w:val="nil"/>
              <w:left w:val="nil"/>
              <w:bottom w:val="single" w:sz="4" w:space="0" w:color="000000"/>
              <w:right w:val="single" w:sz="4" w:space="0" w:color="000000"/>
            </w:tcBorders>
            <w:shd w:val="clear" w:color="000000" w:fill="FFFFFF"/>
            <w:vAlign w:val="bottom"/>
            <w:hideMark/>
          </w:tcPr>
          <w:p w14:paraId="2679A0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Грибоедова, 53</w:t>
            </w:r>
          </w:p>
        </w:tc>
        <w:tc>
          <w:tcPr>
            <w:tcW w:w="378" w:type="pct"/>
            <w:tcBorders>
              <w:top w:val="nil"/>
              <w:left w:val="nil"/>
              <w:bottom w:val="single" w:sz="4" w:space="0" w:color="000000"/>
              <w:right w:val="single" w:sz="4" w:space="0" w:color="000000"/>
            </w:tcBorders>
            <w:shd w:val="clear" w:color="000000" w:fill="FFFFFF"/>
            <w:vAlign w:val="bottom"/>
            <w:hideMark/>
          </w:tcPr>
          <w:p w14:paraId="099E9F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1212B5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2CFAA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0.0274</w:t>
            </w:r>
          </w:p>
        </w:tc>
        <w:tc>
          <w:tcPr>
            <w:tcW w:w="374" w:type="pct"/>
            <w:tcBorders>
              <w:top w:val="nil"/>
              <w:left w:val="nil"/>
              <w:bottom w:val="single" w:sz="4" w:space="0" w:color="000000"/>
              <w:right w:val="single" w:sz="4" w:space="0" w:color="000000"/>
            </w:tcBorders>
            <w:shd w:val="clear" w:color="000000" w:fill="FFFFFF"/>
            <w:vAlign w:val="bottom"/>
            <w:hideMark/>
          </w:tcPr>
          <w:p w14:paraId="11D08F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0.0008</w:t>
            </w:r>
          </w:p>
        </w:tc>
        <w:tc>
          <w:tcPr>
            <w:tcW w:w="369" w:type="pct"/>
            <w:tcBorders>
              <w:top w:val="nil"/>
              <w:left w:val="nil"/>
              <w:bottom w:val="single" w:sz="4" w:space="0" w:color="000000"/>
              <w:right w:val="single" w:sz="4" w:space="0" w:color="000000"/>
            </w:tcBorders>
            <w:shd w:val="clear" w:color="000000" w:fill="FFFFFF"/>
            <w:vAlign w:val="bottom"/>
            <w:hideMark/>
          </w:tcPr>
          <w:p w14:paraId="090B1B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A1CFE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5615C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1.096</w:t>
            </w:r>
          </w:p>
        </w:tc>
        <w:tc>
          <w:tcPr>
            <w:tcW w:w="293" w:type="pct"/>
            <w:tcBorders>
              <w:top w:val="nil"/>
              <w:left w:val="nil"/>
              <w:bottom w:val="single" w:sz="4" w:space="0" w:color="000000"/>
              <w:right w:val="single" w:sz="4" w:space="0" w:color="000000"/>
            </w:tcBorders>
            <w:shd w:val="clear" w:color="000000" w:fill="FFFFFF"/>
            <w:vAlign w:val="bottom"/>
            <w:hideMark/>
          </w:tcPr>
          <w:p w14:paraId="177F2F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634" w:type="pct"/>
            <w:tcBorders>
              <w:top w:val="nil"/>
              <w:left w:val="nil"/>
              <w:bottom w:val="single" w:sz="4" w:space="0" w:color="000000"/>
              <w:right w:val="single" w:sz="4" w:space="0" w:color="000000"/>
            </w:tcBorders>
            <w:shd w:val="clear" w:color="000000" w:fill="FFFFFF"/>
            <w:vAlign w:val="bottom"/>
            <w:hideMark/>
          </w:tcPr>
          <w:p w14:paraId="055A99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425" w:type="pct"/>
            <w:tcBorders>
              <w:top w:val="nil"/>
              <w:left w:val="nil"/>
              <w:bottom w:val="single" w:sz="4" w:space="0" w:color="000000"/>
              <w:right w:val="single" w:sz="4" w:space="0" w:color="000000"/>
            </w:tcBorders>
            <w:shd w:val="clear" w:color="000000" w:fill="FFFFFF"/>
            <w:vAlign w:val="bottom"/>
            <w:hideMark/>
          </w:tcPr>
          <w:p w14:paraId="2E8634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1.119</w:t>
            </w:r>
          </w:p>
        </w:tc>
      </w:tr>
      <w:tr w:rsidR="00F62012" w:rsidRPr="00F62012" w14:paraId="6AF4C5A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DAD74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4492</w:t>
            </w:r>
          </w:p>
        </w:tc>
        <w:tc>
          <w:tcPr>
            <w:tcW w:w="623" w:type="pct"/>
            <w:tcBorders>
              <w:top w:val="nil"/>
              <w:left w:val="nil"/>
              <w:bottom w:val="single" w:sz="4" w:space="0" w:color="000000"/>
              <w:right w:val="single" w:sz="4" w:space="0" w:color="000000"/>
            </w:tcBorders>
            <w:shd w:val="clear" w:color="000000" w:fill="FFFFFF"/>
            <w:vAlign w:val="bottom"/>
            <w:hideMark/>
          </w:tcPr>
          <w:p w14:paraId="224EA1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Грибоедова, 57</w:t>
            </w:r>
          </w:p>
        </w:tc>
        <w:tc>
          <w:tcPr>
            <w:tcW w:w="378" w:type="pct"/>
            <w:tcBorders>
              <w:top w:val="nil"/>
              <w:left w:val="nil"/>
              <w:bottom w:val="single" w:sz="4" w:space="0" w:color="000000"/>
              <w:right w:val="single" w:sz="4" w:space="0" w:color="000000"/>
            </w:tcBorders>
            <w:shd w:val="clear" w:color="000000" w:fill="FFFFFF"/>
            <w:vAlign w:val="bottom"/>
            <w:hideMark/>
          </w:tcPr>
          <w:p w14:paraId="7A20F8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198886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5A2A2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0.0093</w:t>
            </w:r>
          </w:p>
        </w:tc>
        <w:tc>
          <w:tcPr>
            <w:tcW w:w="374" w:type="pct"/>
            <w:tcBorders>
              <w:top w:val="nil"/>
              <w:left w:val="nil"/>
              <w:bottom w:val="single" w:sz="4" w:space="0" w:color="000000"/>
              <w:right w:val="single" w:sz="4" w:space="0" w:color="000000"/>
            </w:tcBorders>
            <w:shd w:val="clear" w:color="000000" w:fill="FFFFFF"/>
            <w:vAlign w:val="bottom"/>
            <w:hideMark/>
          </w:tcPr>
          <w:p w14:paraId="22A7AF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0.00135</w:t>
            </w:r>
          </w:p>
        </w:tc>
        <w:tc>
          <w:tcPr>
            <w:tcW w:w="369" w:type="pct"/>
            <w:tcBorders>
              <w:top w:val="nil"/>
              <w:left w:val="nil"/>
              <w:bottom w:val="single" w:sz="4" w:space="0" w:color="000000"/>
              <w:right w:val="single" w:sz="4" w:space="0" w:color="000000"/>
            </w:tcBorders>
            <w:shd w:val="clear" w:color="000000" w:fill="FFFFFF"/>
            <w:vAlign w:val="bottom"/>
            <w:hideMark/>
          </w:tcPr>
          <w:p w14:paraId="1605DA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9A902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3DE7C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0.372</w:t>
            </w:r>
          </w:p>
        </w:tc>
        <w:tc>
          <w:tcPr>
            <w:tcW w:w="293" w:type="pct"/>
            <w:tcBorders>
              <w:top w:val="nil"/>
              <w:left w:val="nil"/>
              <w:bottom w:val="single" w:sz="4" w:space="0" w:color="000000"/>
              <w:right w:val="single" w:sz="4" w:space="0" w:color="000000"/>
            </w:tcBorders>
            <w:shd w:val="clear" w:color="000000" w:fill="FFFFFF"/>
            <w:vAlign w:val="bottom"/>
            <w:hideMark/>
          </w:tcPr>
          <w:p w14:paraId="19FD3E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w:t>
            </w:r>
          </w:p>
        </w:tc>
        <w:tc>
          <w:tcPr>
            <w:tcW w:w="634" w:type="pct"/>
            <w:tcBorders>
              <w:top w:val="nil"/>
              <w:left w:val="nil"/>
              <w:bottom w:val="single" w:sz="4" w:space="0" w:color="000000"/>
              <w:right w:val="single" w:sz="4" w:space="0" w:color="000000"/>
            </w:tcBorders>
            <w:shd w:val="clear" w:color="000000" w:fill="FFFFFF"/>
            <w:vAlign w:val="bottom"/>
            <w:hideMark/>
          </w:tcPr>
          <w:p w14:paraId="23667B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425" w:type="pct"/>
            <w:tcBorders>
              <w:top w:val="nil"/>
              <w:left w:val="nil"/>
              <w:bottom w:val="single" w:sz="4" w:space="0" w:color="000000"/>
              <w:right w:val="single" w:sz="4" w:space="0" w:color="000000"/>
            </w:tcBorders>
            <w:shd w:val="clear" w:color="000000" w:fill="FFFFFF"/>
            <w:vAlign w:val="bottom"/>
            <w:hideMark/>
          </w:tcPr>
          <w:p w14:paraId="7279DC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0.411</w:t>
            </w:r>
          </w:p>
        </w:tc>
      </w:tr>
      <w:tr w:rsidR="00F62012" w:rsidRPr="00F62012" w14:paraId="50EA48F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B4EA2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5121</w:t>
            </w:r>
          </w:p>
        </w:tc>
        <w:tc>
          <w:tcPr>
            <w:tcW w:w="623" w:type="pct"/>
            <w:tcBorders>
              <w:top w:val="nil"/>
              <w:left w:val="nil"/>
              <w:bottom w:val="single" w:sz="4" w:space="0" w:color="000000"/>
              <w:right w:val="single" w:sz="4" w:space="0" w:color="000000"/>
            </w:tcBorders>
            <w:shd w:val="clear" w:color="000000" w:fill="FFFFFF"/>
            <w:vAlign w:val="bottom"/>
            <w:hideMark/>
          </w:tcPr>
          <w:p w14:paraId="22C4BE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Грибоедова, 59</w:t>
            </w:r>
          </w:p>
        </w:tc>
        <w:tc>
          <w:tcPr>
            <w:tcW w:w="378" w:type="pct"/>
            <w:tcBorders>
              <w:top w:val="nil"/>
              <w:left w:val="nil"/>
              <w:bottom w:val="single" w:sz="4" w:space="0" w:color="000000"/>
              <w:right w:val="single" w:sz="4" w:space="0" w:color="000000"/>
            </w:tcBorders>
            <w:shd w:val="clear" w:color="000000" w:fill="FFFFFF"/>
            <w:vAlign w:val="bottom"/>
            <w:hideMark/>
          </w:tcPr>
          <w:p w14:paraId="6513BD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5BDC57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F1BD9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0.00465</w:t>
            </w:r>
          </w:p>
        </w:tc>
        <w:tc>
          <w:tcPr>
            <w:tcW w:w="374" w:type="pct"/>
            <w:tcBorders>
              <w:top w:val="nil"/>
              <w:left w:val="nil"/>
              <w:bottom w:val="single" w:sz="4" w:space="0" w:color="000000"/>
              <w:right w:val="single" w:sz="4" w:space="0" w:color="000000"/>
            </w:tcBorders>
            <w:shd w:val="clear" w:color="000000" w:fill="FFFFFF"/>
            <w:vAlign w:val="bottom"/>
            <w:hideMark/>
          </w:tcPr>
          <w:p w14:paraId="798032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462B13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D946A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1CE40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0.186</w:t>
            </w:r>
          </w:p>
        </w:tc>
        <w:tc>
          <w:tcPr>
            <w:tcW w:w="293" w:type="pct"/>
            <w:tcBorders>
              <w:top w:val="nil"/>
              <w:left w:val="nil"/>
              <w:bottom w:val="single" w:sz="4" w:space="0" w:color="000000"/>
              <w:right w:val="single" w:sz="4" w:space="0" w:color="000000"/>
            </w:tcBorders>
            <w:shd w:val="clear" w:color="000000" w:fill="FFFFFF"/>
            <w:vAlign w:val="bottom"/>
            <w:hideMark/>
          </w:tcPr>
          <w:p w14:paraId="7AB5DA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634" w:type="pct"/>
            <w:tcBorders>
              <w:top w:val="nil"/>
              <w:left w:val="nil"/>
              <w:bottom w:val="single" w:sz="4" w:space="0" w:color="000000"/>
              <w:right w:val="single" w:sz="4" w:space="0" w:color="000000"/>
            </w:tcBorders>
            <w:shd w:val="clear" w:color="000000" w:fill="FFFFFF"/>
            <w:vAlign w:val="bottom"/>
            <w:hideMark/>
          </w:tcPr>
          <w:p w14:paraId="2D974A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425" w:type="pct"/>
            <w:tcBorders>
              <w:top w:val="nil"/>
              <w:left w:val="nil"/>
              <w:bottom w:val="single" w:sz="4" w:space="0" w:color="000000"/>
              <w:right w:val="single" w:sz="4" w:space="0" w:color="000000"/>
            </w:tcBorders>
            <w:shd w:val="clear" w:color="000000" w:fill="FFFFFF"/>
            <w:vAlign w:val="bottom"/>
            <w:hideMark/>
          </w:tcPr>
          <w:p w14:paraId="114965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0.215</w:t>
            </w:r>
          </w:p>
        </w:tc>
      </w:tr>
      <w:tr w:rsidR="00F62012" w:rsidRPr="00F62012" w14:paraId="57B7CE3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6FCFB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5168</w:t>
            </w:r>
          </w:p>
        </w:tc>
        <w:tc>
          <w:tcPr>
            <w:tcW w:w="623" w:type="pct"/>
            <w:tcBorders>
              <w:top w:val="nil"/>
              <w:left w:val="nil"/>
              <w:bottom w:val="single" w:sz="4" w:space="0" w:color="000000"/>
              <w:right w:val="single" w:sz="4" w:space="0" w:color="000000"/>
            </w:tcBorders>
            <w:shd w:val="clear" w:color="000000" w:fill="FFFFFF"/>
            <w:vAlign w:val="bottom"/>
            <w:hideMark/>
          </w:tcPr>
          <w:p w14:paraId="723DAF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Грибоедова, 59</w:t>
            </w:r>
          </w:p>
        </w:tc>
        <w:tc>
          <w:tcPr>
            <w:tcW w:w="378" w:type="pct"/>
            <w:tcBorders>
              <w:top w:val="nil"/>
              <w:left w:val="nil"/>
              <w:bottom w:val="single" w:sz="4" w:space="0" w:color="000000"/>
              <w:right w:val="single" w:sz="4" w:space="0" w:color="000000"/>
            </w:tcBorders>
            <w:shd w:val="clear" w:color="000000" w:fill="FFFFFF"/>
            <w:vAlign w:val="bottom"/>
            <w:hideMark/>
          </w:tcPr>
          <w:p w14:paraId="5015A6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6E1209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502D7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0.00465</w:t>
            </w:r>
          </w:p>
        </w:tc>
        <w:tc>
          <w:tcPr>
            <w:tcW w:w="374" w:type="pct"/>
            <w:tcBorders>
              <w:top w:val="nil"/>
              <w:left w:val="nil"/>
              <w:bottom w:val="single" w:sz="4" w:space="0" w:color="000000"/>
              <w:right w:val="single" w:sz="4" w:space="0" w:color="000000"/>
            </w:tcBorders>
            <w:shd w:val="clear" w:color="000000" w:fill="FFFFFF"/>
            <w:vAlign w:val="bottom"/>
            <w:hideMark/>
          </w:tcPr>
          <w:p w14:paraId="7EE542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3C33FB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1551A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8DCF0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0.186</w:t>
            </w:r>
          </w:p>
        </w:tc>
        <w:tc>
          <w:tcPr>
            <w:tcW w:w="293" w:type="pct"/>
            <w:tcBorders>
              <w:top w:val="nil"/>
              <w:left w:val="nil"/>
              <w:bottom w:val="single" w:sz="4" w:space="0" w:color="000000"/>
              <w:right w:val="single" w:sz="4" w:space="0" w:color="000000"/>
            </w:tcBorders>
            <w:shd w:val="clear" w:color="000000" w:fill="FFFFFF"/>
            <w:vAlign w:val="bottom"/>
            <w:hideMark/>
          </w:tcPr>
          <w:p w14:paraId="10F65A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634" w:type="pct"/>
            <w:tcBorders>
              <w:top w:val="nil"/>
              <w:left w:val="nil"/>
              <w:bottom w:val="single" w:sz="4" w:space="0" w:color="000000"/>
              <w:right w:val="single" w:sz="4" w:space="0" w:color="000000"/>
            </w:tcBorders>
            <w:shd w:val="clear" w:color="000000" w:fill="FFFFFF"/>
            <w:vAlign w:val="bottom"/>
            <w:hideMark/>
          </w:tcPr>
          <w:p w14:paraId="560298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425" w:type="pct"/>
            <w:tcBorders>
              <w:top w:val="nil"/>
              <w:left w:val="nil"/>
              <w:bottom w:val="single" w:sz="4" w:space="0" w:color="000000"/>
              <w:right w:val="single" w:sz="4" w:space="0" w:color="000000"/>
            </w:tcBorders>
            <w:shd w:val="clear" w:color="000000" w:fill="FFFFFF"/>
            <w:vAlign w:val="bottom"/>
            <w:hideMark/>
          </w:tcPr>
          <w:p w14:paraId="6B276E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0.215</w:t>
            </w:r>
          </w:p>
        </w:tc>
      </w:tr>
      <w:tr w:rsidR="00F62012" w:rsidRPr="00F62012" w14:paraId="78FED3D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16F76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4785</w:t>
            </w:r>
          </w:p>
        </w:tc>
        <w:tc>
          <w:tcPr>
            <w:tcW w:w="623" w:type="pct"/>
            <w:tcBorders>
              <w:top w:val="nil"/>
              <w:left w:val="nil"/>
              <w:bottom w:val="single" w:sz="4" w:space="0" w:color="000000"/>
              <w:right w:val="single" w:sz="4" w:space="0" w:color="000000"/>
            </w:tcBorders>
            <w:shd w:val="clear" w:color="000000" w:fill="FFFFFF"/>
            <w:vAlign w:val="bottom"/>
            <w:hideMark/>
          </w:tcPr>
          <w:p w14:paraId="6C2736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Дачная, 7</w:t>
            </w:r>
          </w:p>
        </w:tc>
        <w:tc>
          <w:tcPr>
            <w:tcW w:w="378" w:type="pct"/>
            <w:tcBorders>
              <w:top w:val="nil"/>
              <w:left w:val="nil"/>
              <w:bottom w:val="single" w:sz="4" w:space="0" w:color="000000"/>
              <w:right w:val="single" w:sz="4" w:space="0" w:color="000000"/>
            </w:tcBorders>
            <w:shd w:val="clear" w:color="000000" w:fill="FFFFFF"/>
            <w:vAlign w:val="bottom"/>
            <w:hideMark/>
          </w:tcPr>
          <w:p w14:paraId="298E03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6ADDC2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87EE3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0.028</w:t>
            </w:r>
          </w:p>
        </w:tc>
        <w:tc>
          <w:tcPr>
            <w:tcW w:w="374" w:type="pct"/>
            <w:tcBorders>
              <w:top w:val="nil"/>
              <w:left w:val="nil"/>
              <w:bottom w:val="single" w:sz="4" w:space="0" w:color="000000"/>
              <w:right w:val="single" w:sz="4" w:space="0" w:color="000000"/>
            </w:tcBorders>
            <w:shd w:val="clear" w:color="000000" w:fill="FFFFFF"/>
            <w:vAlign w:val="bottom"/>
            <w:hideMark/>
          </w:tcPr>
          <w:p w14:paraId="38E775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0.0016</w:t>
            </w:r>
          </w:p>
        </w:tc>
        <w:tc>
          <w:tcPr>
            <w:tcW w:w="369" w:type="pct"/>
            <w:tcBorders>
              <w:top w:val="nil"/>
              <w:left w:val="nil"/>
              <w:bottom w:val="single" w:sz="4" w:space="0" w:color="000000"/>
              <w:right w:val="single" w:sz="4" w:space="0" w:color="000000"/>
            </w:tcBorders>
            <w:shd w:val="clear" w:color="000000" w:fill="FFFFFF"/>
            <w:vAlign w:val="bottom"/>
            <w:hideMark/>
          </w:tcPr>
          <w:p w14:paraId="22A0E7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1E24D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1C1FF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9C24B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3DCD0B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AEC9E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5885C93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31167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4860</w:t>
            </w:r>
          </w:p>
        </w:tc>
        <w:tc>
          <w:tcPr>
            <w:tcW w:w="623" w:type="pct"/>
            <w:tcBorders>
              <w:top w:val="nil"/>
              <w:left w:val="nil"/>
              <w:bottom w:val="single" w:sz="4" w:space="0" w:color="000000"/>
              <w:right w:val="single" w:sz="4" w:space="0" w:color="000000"/>
            </w:tcBorders>
            <w:shd w:val="clear" w:color="000000" w:fill="FFFFFF"/>
            <w:vAlign w:val="bottom"/>
            <w:hideMark/>
          </w:tcPr>
          <w:p w14:paraId="2DB0DA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Дачная, 10</w:t>
            </w:r>
          </w:p>
        </w:tc>
        <w:tc>
          <w:tcPr>
            <w:tcW w:w="378" w:type="pct"/>
            <w:tcBorders>
              <w:top w:val="nil"/>
              <w:left w:val="nil"/>
              <w:bottom w:val="single" w:sz="4" w:space="0" w:color="000000"/>
              <w:right w:val="single" w:sz="4" w:space="0" w:color="000000"/>
            </w:tcBorders>
            <w:shd w:val="clear" w:color="000000" w:fill="FFFFFF"/>
            <w:vAlign w:val="bottom"/>
            <w:hideMark/>
          </w:tcPr>
          <w:p w14:paraId="573F1B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4CF564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D17C6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0.028</w:t>
            </w:r>
          </w:p>
        </w:tc>
        <w:tc>
          <w:tcPr>
            <w:tcW w:w="374" w:type="pct"/>
            <w:tcBorders>
              <w:top w:val="nil"/>
              <w:left w:val="nil"/>
              <w:bottom w:val="single" w:sz="4" w:space="0" w:color="000000"/>
              <w:right w:val="single" w:sz="4" w:space="0" w:color="000000"/>
            </w:tcBorders>
            <w:shd w:val="clear" w:color="000000" w:fill="FFFFFF"/>
            <w:vAlign w:val="bottom"/>
            <w:hideMark/>
          </w:tcPr>
          <w:p w14:paraId="0A664A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w:t>
            </w:r>
          </w:p>
        </w:tc>
        <w:tc>
          <w:tcPr>
            <w:tcW w:w="369" w:type="pct"/>
            <w:tcBorders>
              <w:top w:val="nil"/>
              <w:left w:val="nil"/>
              <w:bottom w:val="single" w:sz="4" w:space="0" w:color="000000"/>
              <w:right w:val="single" w:sz="4" w:space="0" w:color="000000"/>
            </w:tcBorders>
            <w:shd w:val="clear" w:color="000000" w:fill="FFFFFF"/>
            <w:vAlign w:val="bottom"/>
            <w:hideMark/>
          </w:tcPr>
          <w:p w14:paraId="1146C41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2DE4B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50530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1.12</w:t>
            </w:r>
          </w:p>
        </w:tc>
        <w:tc>
          <w:tcPr>
            <w:tcW w:w="293" w:type="pct"/>
            <w:tcBorders>
              <w:top w:val="nil"/>
              <w:left w:val="nil"/>
              <w:bottom w:val="single" w:sz="4" w:space="0" w:color="000000"/>
              <w:right w:val="single" w:sz="4" w:space="0" w:color="000000"/>
            </w:tcBorders>
            <w:shd w:val="clear" w:color="000000" w:fill="FFFFFF"/>
            <w:vAlign w:val="bottom"/>
            <w:hideMark/>
          </w:tcPr>
          <w:p w14:paraId="48E812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w:t>
            </w:r>
          </w:p>
        </w:tc>
        <w:tc>
          <w:tcPr>
            <w:tcW w:w="634" w:type="pct"/>
            <w:tcBorders>
              <w:top w:val="nil"/>
              <w:left w:val="nil"/>
              <w:bottom w:val="single" w:sz="4" w:space="0" w:color="000000"/>
              <w:right w:val="single" w:sz="4" w:space="0" w:color="000000"/>
            </w:tcBorders>
            <w:shd w:val="clear" w:color="000000" w:fill="FFFFFF"/>
            <w:vAlign w:val="bottom"/>
            <w:hideMark/>
          </w:tcPr>
          <w:p w14:paraId="0A2954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425" w:type="pct"/>
            <w:tcBorders>
              <w:top w:val="nil"/>
              <w:left w:val="nil"/>
              <w:bottom w:val="single" w:sz="4" w:space="0" w:color="000000"/>
              <w:right w:val="single" w:sz="4" w:space="0" w:color="000000"/>
            </w:tcBorders>
            <w:shd w:val="clear" w:color="000000" w:fill="FFFFFF"/>
            <w:vAlign w:val="bottom"/>
            <w:hideMark/>
          </w:tcPr>
          <w:p w14:paraId="179450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1.132</w:t>
            </w:r>
          </w:p>
        </w:tc>
      </w:tr>
      <w:tr w:rsidR="00F62012" w:rsidRPr="00F62012" w14:paraId="3615684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F8640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4784</w:t>
            </w:r>
          </w:p>
        </w:tc>
        <w:tc>
          <w:tcPr>
            <w:tcW w:w="623" w:type="pct"/>
            <w:tcBorders>
              <w:top w:val="nil"/>
              <w:left w:val="nil"/>
              <w:bottom w:val="single" w:sz="4" w:space="0" w:color="000000"/>
              <w:right w:val="single" w:sz="4" w:space="0" w:color="000000"/>
            </w:tcBorders>
            <w:shd w:val="clear" w:color="000000" w:fill="FFFFFF"/>
            <w:vAlign w:val="bottom"/>
            <w:hideMark/>
          </w:tcPr>
          <w:p w14:paraId="7C5A5F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Дачная, 11</w:t>
            </w:r>
          </w:p>
        </w:tc>
        <w:tc>
          <w:tcPr>
            <w:tcW w:w="378" w:type="pct"/>
            <w:tcBorders>
              <w:top w:val="nil"/>
              <w:left w:val="nil"/>
              <w:bottom w:val="single" w:sz="4" w:space="0" w:color="000000"/>
              <w:right w:val="single" w:sz="4" w:space="0" w:color="000000"/>
            </w:tcBorders>
            <w:shd w:val="clear" w:color="000000" w:fill="FFFFFF"/>
            <w:vAlign w:val="bottom"/>
            <w:hideMark/>
          </w:tcPr>
          <w:p w14:paraId="25AF40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6523F9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0208E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w:t>
            </w:r>
          </w:p>
        </w:tc>
        <w:tc>
          <w:tcPr>
            <w:tcW w:w="374" w:type="pct"/>
            <w:tcBorders>
              <w:top w:val="nil"/>
              <w:left w:val="nil"/>
              <w:bottom w:val="single" w:sz="4" w:space="0" w:color="000000"/>
              <w:right w:val="single" w:sz="4" w:space="0" w:color="000000"/>
            </w:tcBorders>
            <w:shd w:val="clear" w:color="000000" w:fill="FFFFFF"/>
            <w:vAlign w:val="bottom"/>
            <w:hideMark/>
          </w:tcPr>
          <w:p w14:paraId="7871ED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w:t>
            </w:r>
          </w:p>
        </w:tc>
        <w:tc>
          <w:tcPr>
            <w:tcW w:w="369" w:type="pct"/>
            <w:tcBorders>
              <w:top w:val="nil"/>
              <w:left w:val="nil"/>
              <w:bottom w:val="single" w:sz="4" w:space="0" w:color="000000"/>
              <w:right w:val="single" w:sz="4" w:space="0" w:color="000000"/>
            </w:tcBorders>
            <w:shd w:val="clear" w:color="000000" w:fill="FFFFFF"/>
            <w:vAlign w:val="bottom"/>
            <w:hideMark/>
          </w:tcPr>
          <w:p w14:paraId="45B8D2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E6312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9BD84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0E073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5DC1DF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54772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3279D4E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E4DC7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4790</w:t>
            </w:r>
          </w:p>
        </w:tc>
        <w:tc>
          <w:tcPr>
            <w:tcW w:w="623" w:type="pct"/>
            <w:tcBorders>
              <w:top w:val="nil"/>
              <w:left w:val="nil"/>
              <w:bottom w:val="single" w:sz="4" w:space="0" w:color="000000"/>
              <w:right w:val="single" w:sz="4" w:space="0" w:color="000000"/>
            </w:tcBorders>
            <w:shd w:val="clear" w:color="000000" w:fill="FFFFFF"/>
            <w:vAlign w:val="bottom"/>
            <w:hideMark/>
          </w:tcPr>
          <w:p w14:paraId="38F222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Дачная, 13Б</w:t>
            </w:r>
          </w:p>
        </w:tc>
        <w:tc>
          <w:tcPr>
            <w:tcW w:w="378" w:type="pct"/>
            <w:tcBorders>
              <w:top w:val="nil"/>
              <w:left w:val="nil"/>
              <w:bottom w:val="single" w:sz="4" w:space="0" w:color="000000"/>
              <w:right w:val="single" w:sz="4" w:space="0" w:color="000000"/>
            </w:tcBorders>
            <w:shd w:val="clear" w:color="000000" w:fill="FFFFFF"/>
            <w:vAlign w:val="bottom"/>
            <w:hideMark/>
          </w:tcPr>
          <w:p w14:paraId="788962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259712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FB75D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0.028</w:t>
            </w:r>
          </w:p>
        </w:tc>
        <w:tc>
          <w:tcPr>
            <w:tcW w:w="374" w:type="pct"/>
            <w:tcBorders>
              <w:top w:val="nil"/>
              <w:left w:val="nil"/>
              <w:bottom w:val="single" w:sz="4" w:space="0" w:color="000000"/>
              <w:right w:val="single" w:sz="4" w:space="0" w:color="000000"/>
            </w:tcBorders>
            <w:shd w:val="clear" w:color="000000" w:fill="FFFFFF"/>
            <w:vAlign w:val="bottom"/>
            <w:hideMark/>
          </w:tcPr>
          <w:p w14:paraId="059E55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0.0029</w:t>
            </w:r>
          </w:p>
        </w:tc>
        <w:tc>
          <w:tcPr>
            <w:tcW w:w="369" w:type="pct"/>
            <w:tcBorders>
              <w:top w:val="nil"/>
              <w:left w:val="nil"/>
              <w:bottom w:val="single" w:sz="4" w:space="0" w:color="000000"/>
              <w:right w:val="single" w:sz="4" w:space="0" w:color="000000"/>
            </w:tcBorders>
            <w:shd w:val="clear" w:color="000000" w:fill="FFFFFF"/>
            <w:vAlign w:val="bottom"/>
            <w:hideMark/>
          </w:tcPr>
          <w:p w14:paraId="264920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E6006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4ED77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1.12</w:t>
            </w:r>
          </w:p>
        </w:tc>
        <w:tc>
          <w:tcPr>
            <w:tcW w:w="293" w:type="pct"/>
            <w:tcBorders>
              <w:top w:val="nil"/>
              <w:left w:val="nil"/>
              <w:bottom w:val="single" w:sz="4" w:space="0" w:color="000000"/>
              <w:right w:val="single" w:sz="4" w:space="0" w:color="000000"/>
            </w:tcBorders>
            <w:shd w:val="clear" w:color="000000" w:fill="FFFFFF"/>
            <w:vAlign w:val="bottom"/>
            <w:hideMark/>
          </w:tcPr>
          <w:p w14:paraId="75BB4B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0.053</w:t>
            </w:r>
          </w:p>
        </w:tc>
        <w:tc>
          <w:tcPr>
            <w:tcW w:w="634" w:type="pct"/>
            <w:tcBorders>
              <w:top w:val="nil"/>
              <w:left w:val="nil"/>
              <w:bottom w:val="single" w:sz="4" w:space="0" w:color="000000"/>
              <w:right w:val="single" w:sz="4" w:space="0" w:color="000000"/>
            </w:tcBorders>
            <w:shd w:val="clear" w:color="000000" w:fill="FFFFFF"/>
            <w:vAlign w:val="bottom"/>
            <w:hideMark/>
          </w:tcPr>
          <w:p w14:paraId="2D4C66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0.032</w:t>
            </w:r>
          </w:p>
        </w:tc>
        <w:tc>
          <w:tcPr>
            <w:tcW w:w="425" w:type="pct"/>
            <w:tcBorders>
              <w:top w:val="nil"/>
              <w:left w:val="nil"/>
              <w:bottom w:val="single" w:sz="4" w:space="0" w:color="000000"/>
              <w:right w:val="single" w:sz="4" w:space="0" w:color="000000"/>
            </w:tcBorders>
            <w:shd w:val="clear" w:color="000000" w:fill="FFFFFF"/>
            <w:vAlign w:val="bottom"/>
            <w:hideMark/>
          </w:tcPr>
          <w:p w14:paraId="0BE5A0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1.204</w:t>
            </w:r>
          </w:p>
        </w:tc>
      </w:tr>
      <w:tr w:rsidR="00F62012" w:rsidRPr="00F62012" w14:paraId="22E186A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6E9C6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4787</w:t>
            </w:r>
          </w:p>
        </w:tc>
        <w:tc>
          <w:tcPr>
            <w:tcW w:w="623" w:type="pct"/>
            <w:tcBorders>
              <w:top w:val="nil"/>
              <w:left w:val="nil"/>
              <w:bottom w:val="single" w:sz="4" w:space="0" w:color="000000"/>
              <w:right w:val="single" w:sz="4" w:space="0" w:color="000000"/>
            </w:tcBorders>
            <w:shd w:val="clear" w:color="000000" w:fill="FFFFFF"/>
            <w:vAlign w:val="bottom"/>
            <w:hideMark/>
          </w:tcPr>
          <w:p w14:paraId="517252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Дачная, 14</w:t>
            </w:r>
          </w:p>
        </w:tc>
        <w:tc>
          <w:tcPr>
            <w:tcW w:w="378" w:type="pct"/>
            <w:tcBorders>
              <w:top w:val="nil"/>
              <w:left w:val="nil"/>
              <w:bottom w:val="single" w:sz="4" w:space="0" w:color="000000"/>
              <w:right w:val="single" w:sz="4" w:space="0" w:color="000000"/>
            </w:tcBorders>
            <w:shd w:val="clear" w:color="000000" w:fill="FFFFFF"/>
            <w:vAlign w:val="bottom"/>
            <w:hideMark/>
          </w:tcPr>
          <w:p w14:paraId="55D2E0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0A6453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5E723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374" w:type="pct"/>
            <w:tcBorders>
              <w:top w:val="nil"/>
              <w:left w:val="nil"/>
              <w:bottom w:val="single" w:sz="4" w:space="0" w:color="000000"/>
              <w:right w:val="single" w:sz="4" w:space="0" w:color="000000"/>
            </w:tcBorders>
            <w:shd w:val="clear" w:color="000000" w:fill="FFFFFF"/>
            <w:vAlign w:val="bottom"/>
            <w:hideMark/>
          </w:tcPr>
          <w:p w14:paraId="4E3D2F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w:t>
            </w:r>
          </w:p>
        </w:tc>
        <w:tc>
          <w:tcPr>
            <w:tcW w:w="369" w:type="pct"/>
            <w:tcBorders>
              <w:top w:val="nil"/>
              <w:left w:val="nil"/>
              <w:bottom w:val="single" w:sz="4" w:space="0" w:color="000000"/>
              <w:right w:val="single" w:sz="4" w:space="0" w:color="000000"/>
            </w:tcBorders>
            <w:shd w:val="clear" w:color="000000" w:fill="FFFFFF"/>
            <w:vAlign w:val="bottom"/>
            <w:hideMark/>
          </w:tcPr>
          <w:p w14:paraId="1C557F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6F6E4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8A3C6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0.64</w:t>
            </w:r>
          </w:p>
        </w:tc>
        <w:tc>
          <w:tcPr>
            <w:tcW w:w="293" w:type="pct"/>
            <w:tcBorders>
              <w:top w:val="nil"/>
              <w:left w:val="nil"/>
              <w:bottom w:val="single" w:sz="4" w:space="0" w:color="000000"/>
              <w:right w:val="single" w:sz="4" w:space="0" w:color="000000"/>
            </w:tcBorders>
            <w:shd w:val="clear" w:color="000000" w:fill="FFFFFF"/>
            <w:vAlign w:val="bottom"/>
            <w:hideMark/>
          </w:tcPr>
          <w:p w14:paraId="3ED836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w:t>
            </w:r>
          </w:p>
        </w:tc>
        <w:tc>
          <w:tcPr>
            <w:tcW w:w="634" w:type="pct"/>
            <w:tcBorders>
              <w:top w:val="nil"/>
              <w:left w:val="nil"/>
              <w:bottom w:val="single" w:sz="4" w:space="0" w:color="000000"/>
              <w:right w:val="single" w:sz="4" w:space="0" w:color="000000"/>
            </w:tcBorders>
            <w:shd w:val="clear" w:color="000000" w:fill="FFFFFF"/>
            <w:vAlign w:val="bottom"/>
            <w:hideMark/>
          </w:tcPr>
          <w:p w14:paraId="07A9CD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425" w:type="pct"/>
            <w:tcBorders>
              <w:top w:val="nil"/>
              <w:left w:val="nil"/>
              <w:bottom w:val="single" w:sz="4" w:space="0" w:color="000000"/>
              <w:right w:val="single" w:sz="4" w:space="0" w:color="000000"/>
            </w:tcBorders>
            <w:shd w:val="clear" w:color="000000" w:fill="FFFFFF"/>
            <w:vAlign w:val="bottom"/>
            <w:hideMark/>
          </w:tcPr>
          <w:p w14:paraId="1771C6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0.652</w:t>
            </w:r>
          </w:p>
        </w:tc>
      </w:tr>
      <w:tr w:rsidR="00F62012" w:rsidRPr="00F62012" w14:paraId="30B7ED5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0F880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4791</w:t>
            </w:r>
          </w:p>
        </w:tc>
        <w:tc>
          <w:tcPr>
            <w:tcW w:w="623" w:type="pct"/>
            <w:tcBorders>
              <w:top w:val="nil"/>
              <w:left w:val="nil"/>
              <w:bottom w:val="single" w:sz="4" w:space="0" w:color="000000"/>
              <w:right w:val="single" w:sz="4" w:space="0" w:color="000000"/>
            </w:tcBorders>
            <w:shd w:val="clear" w:color="000000" w:fill="FFFFFF"/>
            <w:vAlign w:val="bottom"/>
            <w:hideMark/>
          </w:tcPr>
          <w:p w14:paraId="185641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Дачная, 32А</w:t>
            </w:r>
          </w:p>
        </w:tc>
        <w:tc>
          <w:tcPr>
            <w:tcW w:w="378" w:type="pct"/>
            <w:tcBorders>
              <w:top w:val="nil"/>
              <w:left w:val="nil"/>
              <w:bottom w:val="single" w:sz="4" w:space="0" w:color="000000"/>
              <w:right w:val="single" w:sz="4" w:space="0" w:color="000000"/>
            </w:tcBorders>
            <w:shd w:val="clear" w:color="000000" w:fill="FFFFFF"/>
            <w:vAlign w:val="bottom"/>
            <w:hideMark/>
          </w:tcPr>
          <w:p w14:paraId="1890A1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73A87B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21A8CC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48DECE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0.0002</w:t>
            </w:r>
          </w:p>
        </w:tc>
        <w:tc>
          <w:tcPr>
            <w:tcW w:w="369" w:type="pct"/>
            <w:tcBorders>
              <w:top w:val="nil"/>
              <w:left w:val="nil"/>
              <w:bottom w:val="single" w:sz="4" w:space="0" w:color="000000"/>
              <w:right w:val="single" w:sz="4" w:space="0" w:color="000000"/>
            </w:tcBorders>
            <w:shd w:val="clear" w:color="000000" w:fill="FFFFFF"/>
            <w:vAlign w:val="bottom"/>
            <w:hideMark/>
          </w:tcPr>
          <w:p w14:paraId="26AA39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B7F01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2765C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A2E45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634" w:type="pct"/>
            <w:tcBorders>
              <w:top w:val="nil"/>
              <w:left w:val="nil"/>
              <w:bottom w:val="single" w:sz="4" w:space="0" w:color="000000"/>
              <w:right w:val="single" w:sz="4" w:space="0" w:color="000000"/>
            </w:tcBorders>
            <w:shd w:val="clear" w:color="000000" w:fill="FFFFFF"/>
            <w:vAlign w:val="bottom"/>
            <w:hideMark/>
          </w:tcPr>
          <w:p w14:paraId="7C2A85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C9071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r>
      <w:tr w:rsidR="00F62012" w:rsidRPr="00F62012" w14:paraId="04E1FD6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B1979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3202</w:t>
            </w:r>
          </w:p>
        </w:tc>
        <w:tc>
          <w:tcPr>
            <w:tcW w:w="623" w:type="pct"/>
            <w:tcBorders>
              <w:top w:val="nil"/>
              <w:left w:val="nil"/>
              <w:bottom w:val="single" w:sz="4" w:space="0" w:color="000000"/>
              <w:right w:val="single" w:sz="4" w:space="0" w:color="000000"/>
            </w:tcBorders>
            <w:shd w:val="clear" w:color="000000" w:fill="FFFFFF"/>
            <w:vAlign w:val="bottom"/>
            <w:hideMark/>
          </w:tcPr>
          <w:p w14:paraId="3B541B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Дзержинского, 2</w:t>
            </w:r>
          </w:p>
        </w:tc>
        <w:tc>
          <w:tcPr>
            <w:tcW w:w="378" w:type="pct"/>
            <w:tcBorders>
              <w:top w:val="nil"/>
              <w:left w:val="nil"/>
              <w:bottom w:val="single" w:sz="4" w:space="0" w:color="000000"/>
              <w:right w:val="single" w:sz="4" w:space="0" w:color="000000"/>
            </w:tcBorders>
            <w:shd w:val="clear" w:color="000000" w:fill="FFFFFF"/>
            <w:vAlign w:val="bottom"/>
            <w:hideMark/>
          </w:tcPr>
          <w:p w14:paraId="4A13CC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60C84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939D2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0.05661</w:t>
            </w:r>
          </w:p>
        </w:tc>
        <w:tc>
          <w:tcPr>
            <w:tcW w:w="374" w:type="pct"/>
            <w:tcBorders>
              <w:top w:val="nil"/>
              <w:left w:val="nil"/>
              <w:bottom w:val="single" w:sz="4" w:space="0" w:color="000000"/>
              <w:right w:val="single" w:sz="4" w:space="0" w:color="000000"/>
            </w:tcBorders>
            <w:shd w:val="clear" w:color="000000" w:fill="FFFFFF"/>
            <w:vAlign w:val="bottom"/>
            <w:hideMark/>
          </w:tcPr>
          <w:p w14:paraId="0B04A8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0.00685</w:t>
            </w:r>
          </w:p>
        </w:tc>
        <w:tc>
          <w:tcPr>
            <w:tcW w:w="369" w:type="pct"/>
            <w:tcBorders>
              <w:top w:val="nil"/>
              <w:left w:val="nil"/>
              <w:bottom w:val="single" w:sz="4" w:space="0" w:color="000000"/>
              <w:right w:val="single" w:sz="4" w:space="0" w:color="000000"/>
            </w:tcBorders>
            <w:shd w:val="clear" w:color="000000" w:fill="FFFFFF"/>
            <w:vAlign w:val="bottom"/>
            <w:hideMark/>
          </w:tcPr>
          <w:p w14:paraId="4CC400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66418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9062A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2.128</w:t>
            </w:r>
          </w:p>
        </w:tc>
        <w:tc>
          <w:tcPr>
            <w:tcW w:w="293" w:type="pct"/>
            <w:tcBorders>
              <w:top w:val="nil"/>
              <w:left w:val="nil"/>
              <w:bottom w:val="single" w:sz="4" w:space="0" w:color="000000"/>
              <w:right w:val="single" w:sz="4" w:space="0" w:color="000000"/>
            </w:tcBorders>
            <w:shd w:val="clear" w:color="000000" w:fill="FFFFFF"/>
            <w:vAlign w:val="bottom"/>
            <w:hideMark/>
          </w:tcPr>
          <w:p w14:paraId="646784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0.1083</w:t>
            </w:r>
          </w:p>
        </w:tc>
        <w:tc>
          <w:tcPr>
            <w:tcW w:w="634" w:type="pct"/>
            <w:tcBorders>
              <w:top w:val="nil"/>
              <w:left w:val="nil"/>
              <w:bottom w:val="single" w:sz="4" w:space="0" w:color="000000"/>
              <w:right w:val="single" w:sz="4" w:space="0" w:color="000000"/>
            </w:tcBorders>
            <w:shd w:val="clear" w:color="000000" w:fill="FFFFFF"/>
            <w:vAlign w:val="bottom"/>
            <w:hideMark/>
          </w:tcPr>
          <w:p w14:paraId="726301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F55E5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2.1277</w:t>
            </w:r>
          </w:p>
        </w:tc>
      </w:tr>
      <w:tr w:rsidR="00F62012" w:rsidRPr="00F62012" w14:paraId="1075CD2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CC37B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3058</w:t>
            </w:r>
          </w:p>
        </w:tc>
        <w:tc>
          <w:tcPr>
            <w:tcW w:w="623" w:type="pct"/>
            <w:tcBorders>
              <w:top w:val="nil"/>
              <w:left w:val="nil"/>
              <w:bottom w:val="single" w:sz="4" w:space="0" w:color="000000"/>
              <w:right w:val="single" w:sz="4" w:space="0" w:color="000000"/>
            </w:tcBorders>
            <w:shd w:val="clear" w:color="000000" w:fill="FFFFFF"/>
            <w:vAlign w:val="bottom"/>
            <w:hideMark/>
          </w:tcPr>
          <w:p w14:paraId="2255E1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Дзержинского, 4</w:t>
            </w:r>
          </w:p>
        </w:tc>
        <w:tc>
          <w:tcPr>
            <w:tcW w:w="378" w:type="pct"/>
            <w:tcBorders>
              <w:top w:val="nil"/>
              <w:left w:val="nil"/>
              <w:bottom w:val="single" w:sz="4" w:space="0" w:color="000000"/>
              <w:right w:val="single" w:sz="4" w:space="0" w:color="000000"/>
            </w:tcBorders>
            <w:shd w:val="clear" w:color="000000" w:fill="FFFFFF"/>
            <w:vAlign w:val="bottom"/>
            <w:hideMark/>
          </w:tcPr>
          <w:p w14:paraId="7F6D0B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40D2B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85564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0.06137</w:t>
            </w:r>
          </w:p>
        </w:tc>
        <w:tc>
          <w:tcPr>
            <w:tcW w:w="374" w:type="pct"/>
            <w:tcBorders>
              <w:top w:val="nil"/>
              <w:left w:val="nil"/>
              <w:bottom w:val="single" w:sz="4" w:space="0" w:color="000000"/>
              <w:right w:val="single" w:sz="4" w:space="0" w:color="000000"/>
            </w:tcBorders>
            <w:shd w:val="clear" w:color="000000" w:fill="FFFFFF"/>
            <w:vAlign w:val="bottom"/>
            <w:hideMark/>
          </w:tcPr>
          <w:p w14:paraId="04F3F8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0.01044</w:t>
            </w:r>
          </w:p>
        </w:tc>
        <w:tc>
          <w:tcPr>
            <w:tcW w:w="369" w:type="pct"/>
            <w:tcBorders>
              <w:top w:val="nil"/>
              <w:left w:val="nil"/>
              <w:bottom w:val="single" w:sz="4" w:space="0" w:color="000000"/>
              <w:right w:val="single" w:sz="4" w:space="0" w:color="000000"/>
            </w:tcBorders>
            <w:shd w:val="clear" w:color="000000" w:fill="FFFFFF"/>
            <w:vAlign w:val="bottom"/>
            <w:hideMark/>
          </w:tcPr>
          <w:p w14:paraId="1E8E06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99855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4194A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2.082</w:t>
            </w:r>
          </w:p>
        </w:tc>
        <w:tc>
          <w:tcPr>
            <w:tcW w:w="293" w:type="pct"/>
            <w:tcBorders>
              <w:top w:val="nil"/>
              <w:left w:val="nil"/>
              <w:bottom w:val="single" w:sz="4" w:space="0" w:color="000000"/>
              <w:right w:val="single" w:sz="4" w:space="0" w:color="000000"/>
            </w:tcBorders>
            <w:shd w:val="clear" w:color="000000" w:fill="FFFFFF"/>
            <w:vAlign w:val="bottom"/>
            <w:hideMark/>
          </w:tcPr>
          <w:p w14:paraId="7DE074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0.1721</w:t>
            </w:r>
          </w:p>
        </w:tc>
        <w:tc>
          <w:tcPr>
            <w:tcW w:w="634" w:type="pct"/>
            <w:tcBorders>
              <w:top w:val="nil"/>
              <w:left w:val="nil"/>
              <w:bottom w:val="single" w:sz="4" w:space="0" w:color="000000"/>
              <w:right w:val="single" w:sz="4" w:space="0" w:color="000000"/>
            </w:tcBorders>
            <w:shd w:val="clear" w:color="000000" w:fill="FFFFFF"/>
            <w:vAlign w:val="bottom"/>
            <w:hideMark/>
          </w:tcPr>
          <w:p w14:paraId="26EF7C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A8708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2.0824</w:t>
            </w:r>
          </w:p>
        </w:tc>
      </w:tr>
      <w:tr w:rsidR="00F62012" w:rsidRPr="00F62012" w14:paraId="2166D0F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24D44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3139</w:t>
            </w:r>
          </w:p>
        </w:tc>
        <w:tc>
          <w:tcPr>
            <w:tcW w:w="623" w:type="pct"/>
            <w:tcBorders>
              <w:top w:val="nil"/>
              <w:left w:val="nil"/>
              <w:bottom w:val="single" w:sz="4" w:space="0" w:color="000000"/>
              <w:right w:val="single" w:sz="4" w:space="0" w:color="000000"/>
            </w:tcBorders>
            <w:shd w:val="clear" w:color="000000" w:fill="FFFFFF"/>
            <w:vAlign w:val="bottom"/>
            <w:hideMark/>
          </w:tcPr>
          <w:p w14:paraId="395B76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Дзержинского, 6</w:t>
            </w:r>
          </w:p>
        </w:tc>
        <w:tc>
          <w:tcPr>
            <w:tcW w:w="378" w:type="pct"/>
            <w:tcBorders>
              <w:top w:val="nil"/>
              <w:left w:val="nil"/>
              <w:bottom w:val="single" w:sz="4" w:space="0" w:color="000000"/>
              <w:right w:val="single" w:sz="4" w:space="0" w:color="000000"/>
            </w:tcBorders>
            <w:shd w:val="clear" w:color="000000" w:fill="FFFFFF"/>
            <w:vAlign w:val="bottom"/>
            <w:hideMark/>
          </w:tcPr>
          <w:p w14:paraId="38A88D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5E028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37359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0.05891</w:t>
            </w:r>
          </w:p>
        </w:tc>
        <w:tc>
          <w:tcPr>
            <w:tcW w:w="374" w:type="pct"/>
            <w:tcBorders>
              <w:top w:val="nil"/>
              <w:left w:val="nil"/>
              <w:bottom w:val="single" w:sz="4" w:space="0" w:color="000000"/>
              <w:right w:val="single" w:sz="4" w:space="0" w:color="000000"/>
            </w:tcBorders>
            <w:shd w:val="clear" w:color="000000" w:fill="FFFFFF"/>
            <w:vAlign w:val="bottom"/>
            <w:hideMark/>
          </w:tcPr>
          <w:p w14:paraId="47EF90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0.00933</w:t>
            </w:r>
          </w:p>
        </w:tc>
        <w:tc>
          <w:tcPr>
            <w:tcW w:w="369" w:type="pct"/>
            <w:tcBorders>
              <w:top w:val="nil"/>
              <w:left w:val="nil"/>
              <w:bottom w:val="single" w:sz="4" w:space="0" w:color="000000"/>
              <w:right w:val="single" w:sz="4" w:space="0" w:color="000000"/>
            </w:tcBorders>
            <w:shd w:val="clear" w:color="000000" w:fill="FFFFFF"/>
            <w:vAlign w:val="bottom"/>
            <w:hideMark/>
          </w:tcPr>
          <w:p w14:paraId="4C8D6D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8BA13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57BF7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1.999</w:t>
            </w:r>
          </w:p>
        </w:tc>
        <w:tc>
          <w:tcPr>
            <w:tcW w:w="293" w:type="pct"/>
            <w:tcBorders>
              <w:top w:val="nil"/>
              <w:left w:val="nil"/>
              <w:bottom w:val="single" w:sz="4" w:space="0" w:color="000000"/>
              <w:right w:val="single" w:sz="4" w:space="0" w:color="000000"/>
            </w:tcBorders>
            <w:shd w:val="clear" w:color="000000" w:fill="FFFFFF"/>
            <w:vAlign w:val="bottom"/>
            <w:hideMark/>
          </w:tcPr>
          <w:p w14:paraId="1D4D62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0.1539</w:t>
            </w:r>
          </w:p>
        </w:tc>
        <w:tc>
          <w:tcPr>
            <w:tcW w:w="634" w:type="pct"/>
            <w:tcBorders>
              <w:top w:val="nil"/>
              <w:left w:val="nil"/>
              <w:bottom w:val="single" w:sz="4" w:space="0" w:color="000000"/>
              <w:right w:val="single" w:sz="4" w:space="0" w:color="000000"/>
            </w:tcBorders>
            <w:shd w:val="clear" w:color="000000" w:fill="FFFFFF"/>
            <w:vAlign w:val="bottom"/>
            <w:hideMark/>
          </w:tcPr>
          <w:p w14:paraId="3CCF1E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E93D1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1.9989</w:t>
            </w:r>
          </w:p>
        </w:tc>
      </w:tr>
      <w:tr w:rsidR="00F62012" w:rsidRPr="00F62012" w14:paraId="1D94F9D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06B52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2379</w:t>
            </w:r>
          </w:p>
        </w:tc>
        <w:tc>
          <w:tcPr>
            <w:tcW w:w="623" w:type="pct"/>
            <w:tcBorders>
              <w:top w:val="nil"/>
              <w:left w:val="nil"/>
              <w:bottom w:val="single" w:sz="4" w:space="0" w:color="000000"/>
              <w:right w:val="single" w:sz="4" w:space="0" w:color="000000"/>
            </w:tcBorders>
            <w:shd w:val="clear" w:color="000000" w:fill="FFFFFF"/>
            <w:vAlign w:val="bottom"/>
            <w:hideMark/>
          </w:tcPr>
          <w:p w14:paraId="30385B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Жуковского, 76</w:t>
            </w:r>
          </w:p>
        </w:tc>
        <w:tc>
          <w:tcPr>
            <w:tcW w:w="378" w:type="pct"/>
            <w:tcBorders>
              <w:top w:val="nil"/>
              <w:left w:val="nil"/>
              <w:bottom w:val="single" w:sz="4" w:space="0" w:color="000000"/>
              <w:right w:val="single" w:sz="4" w:space="0" w:color="000000"/>
            </w:tcBorders>
            <w:shd w:val="clear" w:color="000000" w:fill="FFFFFF"/>
            <w:vAlign w:val="bottom"/>
            <w:hideMark/>
          </w:tcPr>
          <w:p w14:paraId="32CF80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577AED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1E4CE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0.0605</w:t>
            </w:r>
          </w:p>
        </w:tc>
        <w:tc>
          <w:tcPr>
            <w:tcW w:w="374" w:type="pct"/>
            <w:tcBorders>
              <w:top w:val="nil"/>
              <w:left w:val="nil"/>
              <w:bottom w:val="single" w:sz="4" w:space="0" w:color="000000"/>
              <w:right w:val="single" w:sz="4" w:space="0" w:color="000000"/>
            </w:tcBorders>
            <w:shd w:val="clear" w:color="000000" w:fill="FFFFFF"/>
            <w:vAlign w:val="bottom"/>
            <w:hideMark/>
          </w:tcPr>
          <w:p w14:paraId="364D88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w:t>
            </w:r>
          </w:p>
        </w:tc>
        <w:tc>
          <w:tcPr>
            <w:tcW w:w="369" w:type="pct"/>
            <w:tcBorders>
              <w:top w:val="nil"/>
              <w:left w:val="nil"/>
              <w:bottom w:val="single" w:sz="4" w:space="0" w:color="000000"/>
              <w:right w:val="single" w:sz="4" w:space="0" w:color="000000"/>
            </w:tcBorders>
            <w:shd w:val="clear" w:color="000000" w:fill="FFFFFF"/>
            <w:vAlign w:val="bottom"/>
            <w:hideMark/>
          </w:tcPr>
          <w:p w14:paraId="577659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24F3A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47E41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2.42</w:t>
            </w:r>
          </w:p>
        </w:tc>
        <w:tc>
          <w:tcPr>
            <w:tcW w:w="293" w:type="pct"/>
            <w:tcBorders>
              <w:top w:val="nil"/>
              <w:left w:val="nil"/>
              <w:bottom w:val="single" w:sz="4" w:space="0" w:color="000000"/>
              <w:right w:val="single" w:sz="4" w:space="0" w:color="000000"/>
            </w:tcBorders>
            <w:shd w:val="clear" w:color="000000" w:fill="FFFFFF"/>
            <w:vAlign w:val="bottom"/>
            <w:hideMark/>
          </w:tcPr>
          <w:p w14:paraId="63D1BF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0.182</w:t>
            </w:r>
          </w:p>
        </w:tc>
        <w:tc>
          <w:tcPr>
            <w:tcW w:w="634" w:type="pct"/>
            <w:tcBorders>
              <w:top w:val="nil"/>
              <w:left w:val="nil"/>
              <w:bottom w:val="single" w:sz="4" w:space="0" w:color="000000"/>
              <w:right w:val="single" w:sz="4" w:space="0" w:color="000000"/>
            </w:tcBorders>
            <w:shd w:val="clear" w:color="000000" w:fill="FFFFFF"/>
            <w:vAlign w:val="bottom"/>
            <w:hideMark/>
          </w:tcPr>
          <w:p w14:paraId="00B5F5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0.109</w:t>
            </w:r>
          </w:p>
        </w:tc>
        <w:tc>
          <w:tcPr>
            <w:tcW w:w="425" w:type="pct"/>
            <w:tcBorders>
              <w:top w:val="nil"/>
              <w:left w:val="nil"/>
              <w:bottom w:val="single" w:sz="4" w:space="0" w:color="000000"/>
              <w:right w:val="single" w:sz="4" w:space="0" w:color="000000"/>
            </w:tcBorders>
            <w:shd w:val="clear" w:color="000000" w:fill="FFFFFF"/>
            <w:vAlign w:val="bottom"/>
            <w:hideMark/>
          </w:tcPr>
          <w:p w14:paraId="6B8CBF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2.711</w:t>
            </w:r>
          </w:p>
        </w:tc>
      </w:tr>
      <w:tr w:rsidR="00F62012" w:rsidRPr="00F62012" w14:paraId="78FFC53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741B7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4764</w:t>
            </w:r>
          </w:p>
        </w:tc>
        <w:tc>
          <w:tcPr>
            <w:tcW w:w="623" w:type="pct"/>
            <w:tcBorders>
              <w:top w:val="nil"/>
              <w:left w:val="nil"/>
              <w:bottom w:val="single" w:sz="4" w:space="0" w:color="000000"/>
              <w:right w:val="single" w:sz="4" w:space="0" w:color="000000"/>
            </w:tcBorders>
            <w:shd w:val="clear" w:color="000000" w:fill="FFFFFF"/>
            <w:vAlign w:val="bottom"/>
            <w:hideMark/>
          </w:tcPr>
          <w:p w14:paraId="2F2F2F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Звезднинская, 2</w:t>
            </w:r>
          </w:p>
        </w:tc>
        <w:tc>
          <w:tcPr>
            <w:tcW w:w="378" w:type="pct"/>
            <w:tcBorders>
              <w:top w:val="nil"/>
              <w:left w:val="nil"/>
              <w:bottom w:val="single" w:sz="4" w:space="0" w:color="000000"/>
              <w:right w:val="single" w:sz="4" w:space="0" w:color="000000"/>
            </w:tcBorders>
            <w:shd w:val="clear" w:color="000000" w:fill="FFFFFF"/>
            <w:vAlign w:val="bottom"/>
            <w:hideMark/>
          </w:tcPr>
          <w:p w14:paraId="4D1B92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2BC1FD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C1E4B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74" w:type="pct"/>
            <w:tcBorders>
              <w:top w:val="nil"/>
              <w:left w:val="nil"/>
              <w:bottom w:val="single" w:sz="4" w:space="0" w:color="000000"/>
              <w:right w:val="single" w:sz="4" w:space="0" w:color="000000"/>
            </w:tcBorders>
            <w:shd w:val="clear" w:color="000000" w:fill="FFFFFF"/>
            <w:vAlign w:val="bottom"/>
            <w:hideMark/>
          </w:tcPr>
          <w:p w14:paraId="1FAB58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0.0008</w:t>
            </w:r>
          </w:p>
        </w:tc>
        <w:tc>
          <w:tcPr>
            <w:tcW w:w="369" w:type="pct"/>
            <w:tcBorders>
              <w:top w:val="nil"/>
              <w:left w:val="nil"/>
              <w:bottom w:val="single" w:sz="4" w:space="0" w:color="000000"/>
              <w:right w:val="single" w:sz="4" w:space="0" w:color="000000"/>
            </w:tcBorders>
            <w:shd w:val="clear" w:color="000000" w:fill="FFFFFF"/>
            <w:vAlign w:val="bottom"/>
            <w:hideMark/>
          </w:tcPr>
          <w:p w14:paraId="0B5F22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BBD5D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AC849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w:t>
            </w:r>
          </w:p>
        </w:tc>
        <w:tc>
          <w:tcPr>
            <w:tcW w:w="293" w:type="pct"/>
            <w:tcBorders>
              <w:top w:val="nil"/>
              <w:left w:val="nil"/>
              <w:bottom w:val="single" w:sz="4" w:space="0" w:color="000000"/>
              <w:right w:val="single" w:sz="4" w:space="0" w:color="000000"/>
            </w:tcBorders>
            <w:shd w:val="clear" w:color="000000" w:fill="FFFFFF"/>
            <w:vAlign w:val="bottom"/>
            <w:hideMark/>
          </w:tcPr>
          <w:p w14:paraId="6CB15C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634" w:type="pct"/>
            <w:tcBorders>
              <w:top w:val="nil"/>
              <w:left w:val="nil"/>
              <w:bottom w:val="single" w:sz="4" w:space="0" w:color="000000"/>
              <w:right w:val="single" w:sz="4" w:space="0" w:color="000000"/>
            </w:tcBorders>
            <w:shd w:val="clear" w:color="000000" w:fill="FFFFFF"/>
            <w:vAlign w:val="bottom"/>
            <w:hideMark/>
          </w:tcPr>
          <w:p w14:paraId="6B4376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425" w:type="pct"/>
            <w:tcBorders>
              <w:top w:val="nil"/>
              <w:left w:val="nil"/>
              <w:bottom w:val="single" w:sz="4" w:space="0" w:color="000000"/>
              <w:right w:val="single" w:sz="4" w:space="0" w:color="000000"/>
            </w:tcBorders>
            <w:shd w:val="clear" w:color="000000" w:fill="FFFFFF"/>
            <w:vAlign w:val="bottom"/>
            <w:hideMark/>
          </w:tcPr>
          <w:p w14:paraId="2350C8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0.343</w:t>
            </w:r>
          </w:p>
        </w:tc>
      </w:tr>
      <w:tr w:rsidR="00F62012" w:rsidRPr="00F62012" w14:paraId="59CCCEB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73E5F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4765</w:t>
            </w:r>
          </w:p>
        </w:tc>
        <w:tc>
          <w:tcPr>
            <w:tcW w:w="623" w:type="pct"/>
            <w:tcBorders>
              <w:top w:val="nil"/>
              <w:left w:val="nil"/>
              <w:bottom w:val="single" w:sz="4" w:space="0" w:color="000000"/>
              <w:right w:val="single" w:sz="4" w:space="0" w:color="000000"/>
            </w:tcBorders>
            <w:shd w:val="clear" w:color="000000" w:fill="FFFFFF"/>
            <w:vAlign w:val="bottom"/>
            <w:hideMark/>
          </w:tcPr>
          <w:p w14:paraId="7ED9B7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Звезднинская, 3</w:t>
            </w:r>
          </w:p>
        </w:tc>
        <w:tc>
          <w:tcPr>
            <w:tcW w:w="378" w:type="pct"/>
            <w:tcBorders>
              <w:top w:val="nil"/>
              <w:left w:val="nil"/>
              <w:bottom w:val="single" w:sz="4" w:space="0" w:color="000000"/>
              <w:right w:val="single" w:sz="4" w:space="0" w:color="000000"/>
            </w:tcBorders>
            <w:shd w:val="clear" w:color="000000" w:fill="FFFFFF"/>
            <w:vAlign w:val="bottom"/>
            <w:hideMark/>
          </w:tcPr>
          <w:p w14:paraId="5EC749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65B218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C6D94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w:t>
            </w:r>
          </w:p>
        </w:tc>
        <w:tc>
          <w:tcPr>
            <w:tcW w:w="374" w:type="pct"/>
            <w:tcBorders>
              <w:top w:val="nil"/>
              <w:left w:val="nil"/>
              <w:bottom w:val="single" w:sz="4" w:space="0" w:color="000000"/>
              <w:right w:val="single" w:sz="4" w:space="0" w:color="000000"/>
            </w:tcBorders>
            <w:shd w:val="clear" w:color="000000" w:fill="FFFFFF"/>
            <w:vAlign w:val="bottom"/>
            <w:hideMark/>
          </w:tcPr>
          <w:p w14:paraId="3A85B8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0.0013</w:t>
            </w:r>
          </w:p>
        </w:tc>
        <w:tc>
          <w:tcPr>
            <w:tcW w:w="369" w:type="pct"/>
            <w:tcBorders>
              <w:top w:val="nil"/>
              <w:left w:val="nil"/>
              <w:bottom w:val="single" w:sz="4" w:space="0" w:color="000000"/>
              <w:right w:val="single" w:sz="4" w:space="0" w:color="000000"/>
            </w:tcBorders>
            <w:shd w:val="clear" w:color="000000" w:fill="FFFFFF"/>
            <w:vAlign w:val="bottom"/>
            <w:hideMark/>
          </w:tcPr>
          <w:p w14:paraId="370AF3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A3524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3D28E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6F388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27BCC0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7472D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1A0EA87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123F9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4766</w:t>
            </w:r>
          </w:p>
        </w:tc>
        <w:tc>
          <w:tcPr>
            <w:tcW w:w="623" w:type="pct"/>
            <w:tcBorders>
              <w:top w:val="nil"/>
              <w:left w:val="nil"/>
              <w:bottom w:val="single" w:sz="4" w:space="0" w:color="000000"/>
              <w:right w:val="single" w:sz="4" w:space="0" w:color="000000"/>
            </w:tcBorders>
            <w:shd w:val="clear" w:color="000000" w:fill="FFFFFF"/>
            <w:vAlign w:val="bottom"/>
            <w:hideMark/>
          </w:tcPr>
          <w:p w14:paraId="7C196A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Звезднинская, 4</w:t>
            </w:r>
          </w:p>
        </w:tc>
        <w:tc>
          <w:tcPr>
            <w:tcW w:w="378" w:type="pct"/>
            <w:tcBorders>
              <w:top w:val="nil"/>
              <w:left w:val="nil"/>
              <w:bottom w:val="single" w:sz="4" w:space="0" w:color="000000"/>
              <w:right w:val="single" w:sz="4" w:space="0" w:color="000000"/>
            </w:tcBorders>
            <w:shd w:val="clear" w:color="000000" w:fill="FFFFFF"/>
            <w:vAlign w:val="bottom"/>
            <w:hideMark/>
          </w:tcPr>
          <w:p w14:paraId="11121E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4B5482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41DCD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0.00844</w:t>
            </w:r>
          </w:p>
        </w:tc>
        <w:tc>
          <w:tcPr>
            <w:tcW w:w="374" w:type="pct"/>
            <w:tcBorders>
              <w:top w:val="nil"/>
              <w:left w:val="nil"/>
              <w:bottom w:val="single" w:sz="4" w:space="0" w:color="000000"/>
              <w:right w:val="single" w:sz="4" w:space="0" w:color="000000"/>
            </w:tcBorders>
            <w:shd w:val="clear" w:color="000000" w:fill="FFFFFF"/>
            <w:vAlign w:val="bottom"/>
            <w:hideMark/>
          </w:tcPr>
          <w:p w14:paraId="030BCA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0.00112</w:t>
            </w:r>
          </w:p>
        </w:tc>
        <w:tc>
          <w:tcPr>
            <w:tcW w:w="369" w:type="pct"/>
            <w:tcBorders>
              <w:top w:val="nil"/>
              <w:left w:val="nil"/>
              <w:bottom w:val="single" w:sz="4" w:space="0" w:color="000000"/>
              <w:right w:val="single" w:sz="4" w:space="0" w:color="000000"/>
            </w:tcBorders>
            <w:shd w:val="clear" w:color="000000" w:fill="FFFFFF"/>
            <w:vAlign w:val="bottom"/>
            <w:hideMark/>
          </w:tcPr>
          <w:p w14:paraId="7662ED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C4E8D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CA556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0.3376</w:t>
            </w:r>
          </w:p>
        </w:tc>
        <w:tc>
          <w:tcPr>
            <w:tcW w:w="293" w:type="pct"/>
            <w:tcBorders>
              <w:top w:val="nil"/>
              <w:left w:val="nil"/>
              <w:bottom w:val="single" w:sz="4" w:space="0" w:color="000000"/>
              <w:right w:val="single" w:sz="4" w:space="0" w:color="000000"/>
            </w:tcBorders>
            <w:shd w:val="clear" w:color="000000" w:fill="FFFFFF"/>
            <w:vAlign w:val="bottom"/>
            <w:hideMark/>
          </w:tcPr>
          <w:p w14:paraId="1819E8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w:t>
            </w:r>
          </w:p>
        </w:tc>
        <w:tc>
          <w:tcPr>
            <w:tcW w:w="634" w:type="pct"/>
            <w:tcBorders>
              <w:top w:val="nil"/>
              <w:left w:val="nil"/>
              <w:bottom w:val="single" w:sz="4" w:space="0" w:color="000000"/>
              <w:right w:val="single" w:sz="4" w:space="0" w:color="000000"/>
            </w:tcBorders>
            <w:shd w:val="clear" w:color="000000" w:fill="FFFFFF"/>
            <w:vAlign w:val="bottom"/>
            <w:hideMark/>
          </w:tcPr>
          <w:p w14:paraId="350955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425" w:type="pct"/>
            <w:tcBorders>
              <w:top w:val="nil"/>
              <w:left w:val="nil"/>
              <w:bottom w:val="single" w:sz="4" w:space="0" w:color="000000"/>
              <w:right w:val="single" w:sz="4" w:space="0" w:color="000000"/>
            </w:tcBorders>
            <w:shd w:val="clear" w:color="000000" w:fill="FFFFFF"/>
            <w:vAlign w:val="bottom"/>
            <w:hideMark/>
          </w:tcPr>
          <w:p w14:paraId="511E9B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0.37</w:t>
            </w:r>
          </w:p>
        </w:tc>
      </w:tr>
      <w:tr w:rsidR="00F62012" w:rsidRPr="00F62012" w14:paraId="247D8C4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F6297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4767</w:t>
            </w:r>
          </w:p>
        </w:tc>
        <w:tc>
          <w:tcPr>
            <w:tcW w:w="623" w:type="pct"/>
            <w:tcBorders>
              <w:top w:val="nil"/>
              <w:left w:val="nil"/>
              <w:bottom w:val="single" w:sz="4" w:space="0" w:color="000000"/>
              <w:right w:val="single" w:sz="4" w:space="0" w:color="000000"/>
            </w:tcBorders>
            <w:shd w:val="clear" w:color="000000" w:fill="FFFFFF"/>
            <w:vAlign w:val="bottom"/>
            <w:hideMark/>
          </w:tcPr>
          <w:p w14:paraId="444BBC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Звезднинская, 5</w:t>
            </w:r>
          </w:p>
        </w:tc>
        <w:tc>
          <w:tcPr>
            <w:tcW w:w="378" w:type="pct"/>
            <w:tcBorders>
              <w:top w:val="nil"/>
              <w:left w:val="nil"/>
              <w:bottom w:val="single" w:sz="4" w:space="0" w:color="000000"/>
              <w:right w:val="single" w:sz="4" w:space="0" w:color="000000"/>
            </w:tcBorders>
            <w:shd w:val="clear" w:color="000000" w:fill="FFFFFF"/>
            <w:vAlign w:val="bottom"/>
            <w:hideMark/>
          </w:tcPr>
          <w:p w14:paraId="2B429D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50886F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D3C0E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w:t>
            </w:r>
          </w:p>
        </w:tc>
        <w:tc>
          <w:tcPr>
            <w:tcW w:w="374" w:type="pct"/>
            <w:tcBorders>
              <w:top w:val="nil"/>
              <w:left w:val="nil"/>
              <w:bottom w:val="single" w:sz="4" w:space="0" w:color="000000"/>
              <w:right w:val="single" w:sz="4" w:space="0" w:color="000000"/>
            </w:tcBorders>
            <w:shd w:val="clear" w:color="000000" w:fill="FFFFFF"/>
            <w:vAlign w:val="bottom"/>
            <w:hideMark/>
          </w:tcPr>
          <w:p w14:paraId="06E707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681AC1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58164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00871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w:t>
            </w:r>
          </w:p>
        </w:tc>
        <w:tc>
          <w:tcPr>
            <w:tcW w:w="293" w:type="pct"/>
            <w:tcBorders>
              <w:top w:val="nil"/>
              <w:left w:val="nil"/>
              <w:bottom w:val="single" w:sz="4" w:space="0" w:color="000000"/>
              <w:right w:val="single" w:sz="4" w:space="0" w:color="000000"/>
            </w:tcBorders>
            <w:shd w:val="clear" w:color="000000" w:fill="FFFFFF"/>
            <w:vAlign w:val="bottom"/>
            <w:hideMark/>
          </w:tcPr>
          <w:p w14:paraId="33D1D8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634" w:type="pct"/>
            <w:tcBorders>
              <w:top w:val="nil"/>
              <w:left w:val="nil"/>
              <w:bottom w:val="single" w:sz="4" w:space="0" w:color="000000"/>
              <w:right w:val="single" w:sz="4" w:space="0" w:color="000000"/>
            </w:tcBorders>
            <w:shd w:val="clear" w:color="000000" w:fill="FFFFFF"/>
            <w:vAlign w:val="bottom"/>
            <w:hideMark/>
          </w:tcPr>
          <w:p w14:paraId="146F60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425" w:type="pct"/>
            <w:tcBorders>
              <w:top w:val="nil"/>
              <w:left w:val="nil"/>
              <w:bottom w:val="single" w:sz="4" w:space="0" w:color="000000"/>
              <w:right w:val="single" w:sz="4" w:space="0" w:color="000000"/>
            </w:tcBorders>
            <w:shd w:val="clear" w:color="000000" w:fill="FFFFFF"/>
            <w:vAlign w:val="bottom"/>
            <w:hideMark/>
          </w:tcPr>
          <w:p w14:paraId="0F408F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0.429</w:t>
            </w:r>
          </w:p>
        </w:tc>
      </w:tr>
      <w:tr w:rsidR="00F62012" w:rsidRPr="00F62012" w14:paraId="206CF66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F7ABE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4769</w:t>
            </w:r>
          </w:p>
        </w:tc>
        <w:tc>
          <w:tcPr>
            <w:tcW w:w="623" w:type="pct"/>
            <w:tcBorders>
              <w:top w:val="nil"/>
              <w:left w:val="nil"/>
              <w:bottom w:val="single" w:sz="4" w:space="0" w:color="000000"/>
              <w:right w:val="single" w:sz="4" w:space="0" w:color="000000"/>
            </w:tcBorders>
            <w:shd w:val="clear" w:color="000000" w:fill="FFFFFF"/>
            <w:vAlign w:val="bottom"/>
            <w:hideMark/>
          </w:tcPr>
          <w:p w14:paraId="22F1F8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Звезднинская, 10</w:t>
            </w:r>
          </w:p>
        </w:tc>
        <w:tc>
          <w:tcPr>
            <w:tcW w:w="378" w:type="pct"/>
            <w:tcBorders>
              <w:top w:val="nil"/>
              <w:left w:val="nil"/>
              <w:bottom w:val="single" w:sz="4" w:space="0" w:color="000000"/>
              <w:right w:val="single" w:sz="4" w:space="0" w:color="000000"/>
            </w:tcBorders>
            <w:shd w:val="clear" w:color="000000" w:fill="FFFFFF"/>
            <w:vAlign w:val="bottom"/>
            <w:hideMark/>
          </w:tcPr>
          <w:p w14:paraId="05B068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58E326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D49FD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374" w:type="pct"/>
            <w:tcBorders>
              <w:top w:val="nil"/>
              <w:left w:val="nil"/>
              <w:bottom w:val="single" w:sz="4" w:space="0" w:color="000000"/>
              <w:right w:val="single" w:sz="4" w:space="0" w:color="000000"/>
            </w:tcBorders>
            <w:shd w:val="clear" w:color="000000" w:fill="FFFFFF"/>
            <w:vAlign w:val="bottom"/>
            <w:hideMark/>
          </w:tcPr>
          <w:p w14:paraId="486E9F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0.0008</w:t>
            </w:r>
          </w:p>
        </w:tc>
        <w:tc>
          <w:tcPr>
            <w:tcW w:w="369" w:type="pct"/>
            <w:tcBorders>
              <w:top w:val="nil"/>
              <w:left w:val="nil"/>
              <w:bottom w:val="single" w:sz="4" w:space="0" w:color="000000"/>
              <w:right w:val="single" w:sz="4" w:space="0" w:color="000000"/>
            </w:tcBorders>
            <w:shd w:val="clear" w:color="000000" w:fill="FFFFFF"/>
            <w:vAlign w:val="bottom"/>
            <w:hideMark/>
          </w:tcPr>
          <w:p w14:paraId="56DD62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61CA5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3FE88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0.36</w:t>
            </w:r>
          </w:p>
        </w:tc>
        <w:tc>
          <w:tcPr>
            <w:tcW w:w="293" w:type="pct"/>
            <w:tcBorders>
              <w:top w:val="nil"/>
              <w:left w:val="nil"/>
              <w:bottom w:val="single" w:sz="4" w:space="0" w:color="000000"/>
              <w:right w:val="single" w:sz="4" w:space="0" w:color="000000"/>
            </w:tcBorders>
            <w:shd w:val="clear" w:color="000000" w:fill="FFFFFF"/>
            <w:vAlign w:val="bottom"/>
            <w:hideMark/>
          </w:tcPr>
          <w:p w14:paraId="28EF5A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634" w:type="pct"/>
            <w:tcBorders>
              <w:top w:val="nil"/>
              <w:left w:val="nil"/>
              <w:bottom w:val="single" w:sz="4" w:space="0" w:color="000000"/>
              <w:right w:val="single" w:sz="4" w:space="0" w:color="000000"/>
            </w:tcBorders>
            <w:shd w:val="clear" w:color="000000" w:fill="FFFFFF"/>
            <w:vAlign w:val="bottom"/>
            <w:hideMark/>
          </w:tcPr>
          <w:p w14:paraId="016C80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425" w:type="pct"/>
            <w:tcBorders>
              <w:top w:val="nil"/>
              <w:left w:val="nil"/>
              <w:bottom w:val="single" w:sz="4" w:space="0" w:color="000000"/>
              <w:right w:val="single" w:sz="4" w:space="0" w:color="000000"/>
            </w:tcBorders>
            <w:shd w:val="clear" w:color="000000" w:fill="FFFFFF"/>
            <w:vAlign w:val="bottom"/>
            <w:hideMark/>
          </w:tcPr>
          <w:p w14:paraId="184C57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0.383</w:t>
            </w:r>
          </w:p>
        </w:tc>
      </w:tr>
      <w:tr w:rsidR="00F62012" w:rsidRPr="00F62012" w14:paraId="6135BB6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F35B2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4770</w:t>
            </w:r>
          </w:p>
        </w:tc>
        <w:tc>
          <w:tcPr>
            <w:tcW w:w="623" w:type="pct"/>
            <w:tcBorders>
              <w:top w:val="nil"/>
              <w:left w:val="nil"/>
              <w:bottom w:val="single" w:sz="4" w:space="0" w:color="000000"/>
              <w:right w:val="single" w:sz="4" w:space="0" w:color="000000"/>
            </w:tcBorders>
            <w:shd w:val="clear" w:color="000000" w:fill="FFFFFF"/>
            <w:vAlign w:val="bottom"/>
            <w:hideMark/>
          </w:tcPr>
          <w:p w14:paraId="1A162C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Звезднинская, 12</w:t>
            </w:r>
          </w:p>
        </w:tc>
        <w:tc>
          <w:tcPr>
            <w:tcW w:w="378" w:type="pct"/>
            <w:tcBorders>
              <w:top w:val="nil"/>
              <w:left w:val="nil"/>
              <w:bottom w:val="single" w:sz="4" w:space="0" w:color="000000"/>
              <w:right w:val="single" w:sz="4" w:space="0" w:color="000000"/>
            </w:tcBorders>
            <w:shd w:val="clear" w:color="000000" w:fill="FFFFFF"/>
            <w:vAlign w:val="bottom"/>
            <w:hideMark/>
          </w:tcPr>
          <w:p w14:paraId="78E6FE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37529D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75FFB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374" w:type="pct"/>
            <w:tcBorders>
              <w:top w:val="nil"/>
              <w:left w:val="nil"/>
              <w:bottom w:val="single" w:sz="4" w:space="0" w:color="000000"/>
              <w:right w:val="single" w:sz="4" w:space="0" w:color="000000"/>
            </w:tcBorders>
            <w:shd w:val="clear" w:color="000000" w:fill="FFFFFF"/>
            <w:vAlign w:val="bottom"/>
            <w:hideMark/>
          </w:tcPr>
          <w:p w14:paraId="7248BC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w:t>
            </w:r>
          </w:p>
        </w:tc>
        <w:tc>
          <w:tcPr>
            <w:tcW w:w="369" w:type="pct"/>
            <w:tcBorders>
              <w:top w:val="nil"/>
              <w:left w:val="nil"/>
              <w:bottom w:val="single" w:sz="4" w:space="0" w:color="000000"/>
              <w:right w:val="single" w:sz="4" w:space="0" w:color="000000"/>
            </w:tcBorders>
            <w:shd w:val="clear" w:color="000000" w:fill="FFFFFF"/>
            <w:vAlign w:val="bottom"/>
            <w:hideMark/>
          </w:tcPr>
          <w:p w14:paraId="6B847F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51497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2088E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0.36</w:t>
            </w:r>
          </w:p>
        </w:tc>
        <w:tc>
          <w:tcPr>
            <w:tcW w:w="293" w:type="pct"/>
            <w:tcBorders>
              <w:top w:val="nil"/>
              <w:left w:val="nil"/>
              <w:bottom w:val="single" w:sz="4" w:space="0" w:color="000000"/>
              <w:right w:val="single" w:sz="4" w:space="0" w:color="000000"/>
            </w:tcBorders>
            <w:shd w:val="clear" w:color="000000" w:fill="FFFFFF"/>
            <w:vAlign w:val="bottom"/>
            <w:hideMark/>
          </w:tcPr>
          <w:p w14:paraId="3762F4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w:t>
            </w:r>
          </w:p>
        </w:tc>
        <w:tc>
          <w:tcPr>
            <w:tcW w:w="634" w:type="pct"/>
            <w:tcBorders>
              <w:top w:val="nil"/>
              <w:left w:val="nil"/>
              <w:bottom w:val="single" w:sz="4" w:space="0" w:color="000000"/>
              <w:right w:val="single" w:sz="4" w:space="0" w:color="000000"/>
            </w:tcBorders>
            <w:shd w:val="clear" w:color="000000" w:fill="FFFFFF"/>
            <w:vAlign w:val="bottom"/>
            <w:hideMark/>
          </w:tcPr>
          <w:p w14:paraId="6A5CD1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425" w:type="pct"/>
            <w:tcBorders>
              <w:top w:val="nil"/>
              <w:left w:val="nil"/>
              <w:bottom w:val="single" w:sz="4" w:space="0" w:color="000000"/>
              <w:right w:val="single" w:sz="4" w:space="0" w:color="000000"/>
            </w:tcBorders>
            <w:shd w:val="clear" w:color="000000" w:fill="FFFFFF"/>
            <w:vAlign w:val="bottom"/>
            <w:hideMark/>
          </w:tcPr>
          <w:p w14:paraId="5B4201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0.404</w:t>
            </w:r>
          </w:p>
        </w:tc>
      </w:tr>
      <w:tr w:rsidR="00F62012" w:rsidRPr="00F62012" w14:paraId="3C453B4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56474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4773</w:t>
            </w:r>
          </w:p>
        </w:tc>
        <w:tc>
          <w:tcPr>
            <w:tcW w:w="623" w:type="pct"/>
            <w:tcBorders>
              <w:top w:val="nil"/>
              <w:left w:val="nil"/>
              <w:bottom w:val="single" w:sz="4" w:space="0" w:color="000000"/>
              <w:right w:val="single" w:sz="4" w:space="0" w:color="000000"/>
            </w:tcBorders>
            <w:shd w:val="clear" w:color="000000" w:fill="FFFFFF"/>
            <w:vAlign w:val="bottom"/>
            <w:hideMark/>
          </w:tcPr>
          <w:p w14:paraId="59C8EC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Звезднинская, 16</w:t>
            </w:r>
          </w:p>
        </w:tc>
        <w:tc>
          <w:tcPr>
            <w:tcW w:w="378" w:type="pct"/>
            <w:tcBorders>
              <w:top w:val="nil"/>
              <w:left w:val="nil"/>
              <w:bottom w:val="single" w:sz="4" w:space="0" w:color="000000"/>
              <w:right w:val="single" w:sz="4" w:space="0" w:color="000000"/>
            </w:tcBorders>
            <w:shd w:val="clear" w:color="000000" w:fill="FFFFFF"/>
            <w:vAlign w:val="bottom"/>
            <w:hideMark/>
          </w:tcPr>
          <w:p w14:paraId="1C3FBB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2697FC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FC351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374" w:type="pct"/>
            <w:tcBorders>
              <w:top w:val="nil"/>
              <w:left w:val="nil"/>
              <w:bottom w:val="single" w:sz="4" w:space="0" w:color="000000"/>
              <w:right w:val="single" w:sz="4" w:space="0" w:color="000000"/>
            </w:tcBorders>
            <w:shd w:val="clear" w:color="000000" w:fill="FFFFFF"/>
            <w:vAlign w:val="bottom"/>
            <w:hideMark/>
          </w:tcPr>
          <w:p w14:paraId="4DB5BC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0.0008</w:t>
            </w:r>
          </w:p>
        </w:tc>
        <w:tc>
          <w:tcPr>
            <w:tcW w:w="369" w:type="pct"/>
            <w:tcBorders>
              <w:top w:val="nil"/>
              <w:left w:val="nil"/>
              <w:bottom w:val="single" w:sz="4" w:space="0" w:color="000000"/>
              <w:right w:val="single" w:sz="4" w:space="0" w:color="000000"/>
            </w:tcBorders>
            <w:shd w:val="clear" w:color="000000" w:fill="FFFFFF"/>
            <w:vAlign w:val="bottom"/>
            <w:hideMark/>
          </w:tcPr>
          <w:p w14:paraId="501F57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D6F88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ACCF3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0.36</w:t>
            </w:r>
          </w:p>
        </w:tc>
        <w:tc>
          <w:tcPr>
            <w:tcW w:w="293" w:type="pct"/>
            <w:tcBorders>
              <w:top w:val="nil"/>
              <w:left w:val="nil"/>
              <w:bottom w:val="single" w:sz="4" w:space="0" w:color="000000"/>
              <w:right w:val="single" w:sz="4" w:space="0" w:color="000000"/>
            </w:tcBorders>
            <w:shd w:val="clear" w:color="000000" w:fill="FFFFFF"/>
            <w:vAlign w:val="bottom"/>
            <w:hideMark/>
          </w:tcPr>
          <w:p w14:paraId="248389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634" w:type="pct"/>
            <w:tcBorders>
              <w:top w:val="nil"/>
              <w:left w:val="nil"/>
              <w:bottom w:val="single" w:sz="4" w:space="0" w:color="000000"/>
              <w:right w:val="single" w:sz="4" w:space="0" w:color="000000"/>
            </w:tcBorders>
            <w:shd w:val="clear" w:color="000000" w:fill="FFFFFF"/>
            <w:vAlign w:val="bottom"/>
            <w:hideMark/>
          </w:tcPr>
          <w:p w14:paraId="653D21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425" w:type="pct"/>
            <w:tcBorders>
              <w:top w:val="nil"/>
              <w:left w:val="nil"/>
              <w:bottom w:val="single" w:sz="4" w:space="0" w:color="000000"/>
              <w:right w:val="single" w:sz="4" w:space="0" w:color="000000"/>
            </w:tcBorders>
            <w:shd w:val="clear" w:color="000000" w:fill="FFFFFF"/>
            <w:vAlign w:val="bottom"/>
            <w:hideMark/>
          </w:tcPr>
          <w:p w14:paraId="3CEB63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0.383</w:t>
            </w:r>
          </w:p>
        </w:tc>
      </w:tr>
      <w:tr w:rsidR="00F62012" w:rsidRPr="00F62012" w14:paraId="3C9A3A1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6FFB4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2371</w:t>
            </w:r>
          </w:p>
        </w:tc>
        <w:tc>
          <w:tcPr>
            <w:tcW w:w="623" w:type="pct"/>
            <w:tcBorders>
              <w:top w:val="nil"/>
              <w:left w:val="nil"/>
              <w:bottom w:val="single" w:sz="4" w:space="0" w:color="000000"/>
              <w:right w:val="single" w:sz="4" w:space="0" w:color="000000"/>
            </w:tcBorders>
            <w:shd w:val="clear" w:color="000000" w:fill="FFFFFF"/>
            <w:vAlign w:val="bottom"/>
            <w:hideMark/>
          </w:tcPr>
          <w:p w14:paraId="5AC295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Зверева, 85А</w:t>
            </w:r>
          </w:p>
        </w:tc>
        <w:tc>
          <w:tcPr>
            <w:tcW w:w="378" w:type="pct"/>
            <w:tcBorders>
              <w:top w:val="nil"/>
              <w:left w:val="nil"/>
              <w:bottom w:val="single" w:sz="4" w:space="0" w:color="000000"/>
              <w:right w:val="single" w:sz="4" w:space="0" w:color="000000"/>
            </w:tcBorders>
            <w:shd w:val="clear" w:color="000000" w:fill="FFFFFF"/>
            <w:vAlign w:val="bottom"/>
            <w:hideMark/>
          </w:tcPr>
          <w:p w14:paraId="2BE363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66834F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68792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0.096</w:t>
            </w:r>
          </w:p>
        </w:tc>
        <w:tc>
          <w:tcPr>
            <w:tcW w:w="374" w:type="pct"/>
            <w:tcBorders>
              <w:top w:val="nil"/>
              <w:left w:val="nil"/>
              <w:bottom w:val="single" w:sz="4" w:space="0" w:color="000000"/>
              <w:right w:val="single" w:sz="4" w:space="0" w:color="000000"/>
            </w:tcBorders>
            <w:shd w:val="clear" w:color="000000" w:fill="FFFFFF"/>
            <w:vAlign w:val="bottom"/>
            <w:hideMark/>
          </w:tcPr>
          <w:p w14:paraId="4FA927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w:t>
            </w:r>
          </w:p>
        </w:tc>
        <w:tc>
          <w:tcPr>
            <w:tcW w:w="369" w:type="pct"/>
            <w:tcBorders>
              <w:top w:val="nil"/>
              <w:left w:val="nil"/>
              <w:bottom w:val="single" w:sz="4" w:space="0" w:color="000000"/>
              <w:right w:val="single" w:sz="4" w:space="0" w:color="000000"/>
            </w:tcBorders>
            <w:shd w:val="clear" w:color="000000" w:fill="FFFFFF"/>
            <w:vAlign w:val="bottom"/>
            <w:hideMark/>
          </w:tcPr>
          <w:p w14:paraId="276A91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E63EF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AE0E33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3.84</w:t>
            </w:r>
          </w:p>
        </w:tc>
        <w:tc>
          <w:tcPr>
            <w:tcW w:w="293" w:type="pct"/>
            <w:tcBorders>
              <w:top w:val="nil"/>
              <w:left w:val="nil"/>
              <w:bottom w:val="single" w:sz="4" w:space="0" w:color="000000"/>
              <w:right w:val="single" w:sz="4" w:space="0" w:color="000000"/>
            </w:tcBorders>
            <w:shd w:val="clear" w:color="000000" w:fill="FFFFFF"/>
            <w:vAlign w:val="bottom"/>
            <w:hideMark/>
          </w:tcPr>
          <w:p w14:paraId="1C6CEC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0.236</w:t>
            </w:r>
          </w:p>
        </w:tc>
        <w:tc>
          <w:tcPr>
            <w:tcW w:w="634" w:type="pct"/>
            <w:tcBorders>
              <w:top w:val="nil"/>
              <w:left w:val="nil"/>
              <w:bottom w:val="single" w:sz="4" w:space="0" w:color="000000"/>
              <w:right w:val="single" w:sz="4" w:space="0" w:color="000000"/>
            </w:tcBorders>
            <w:shd w:val="clear" w:color="000000" w:fill="FFFFFF"/>
            <w:vAlign w:val="bottom"/>
            <w:hideMark/>
          </w:tcPr>
          <w:p w14:paraId="19BDB0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0.142</w:t>
            </w:r>
          </w:p>
        </w:tc>
        <w:tc>
          <w:tcPr>
            <w:tcW w:w="425" w:type="pct"/>
            <w:tcBorders>
              <w:top w:val="nil"/>
              <w:left w:val="nil"/>
              <w:bottom w:val="single" w:sz="4" w:space="0" w:color="000000"/>
              <w:right w:val="single" w:sz="4" w:space="0" w:color="000000"/>
            </w:tcBorders>
            <w:shd w:val="clear" w:color="000000" w:fill="FFFFFF"/>
            <w:vAlign w:val="bottom"/>
            <w:hideMark/>
          </w:tcPr>
          <w:p w14:paraId="37B6D3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4.218</w:t>
            </w:r>
          </w:p>
        </w:tc>
      </w:tr>
      <w:tr w:rsidR="00F62012" w:rsidRPr="00F62012" w14:paraId="722E621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3B45A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1747</w:t>
            </w:r>
          </w:p>
        </w:tc>
        <w:tc>
          <w:tcPr>
            <w:tcW w:w="623" w:type="pct"/>
            <w:tcBorders>
              <w:top w:val="nil"/>
              <w:left w:val="nil"/>
              <w:bottom w:val="single" w:sz="4" w:space="0" w:color="000000"/>
              <w:right w:val="single" w:sz="4" w:space="0" w:color="000000"/>
            </w:tcBorders>
            <w:shd w:val="clear" w:color="000000" w:fill="FFFFFF"/>
            <w:vAlign w:val="bottom"/>
            <w:hideMark/>
          </w:tcPr>
          <w:p w14:paraId="38EEA3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Зверева, 122</w:t>
            </w:r>
          </w:p>
        </w:tc>
        <w:tc>
          <w:tcPr>
            <w:tcW w:w="378" w:type="pct"/>
            <w:tcBorders>
              <w:top w:val="nil"/>
              <w:left w:val="nil"/>
              <w:bottom w:val="single" w:sz="4" w:space="0" w:color="000000"/>
              <w:right w:val="single" w:sz="4" w:space="0" w:color="000000"/>
            </w:tcBorders>
            <w:shd w:val="clear" w:color="000000" w:fill="FFFFFF"/>
            <w:vAlign w:val="bottom"/>
            <w:hideMark/>
          </w:tcPr>
          <w:p w14:paraId="52641C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1585A0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25A30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0.045</w:t>
            </w:r>
          </w:p>
        </w:tc>
        <w:tc>
          <w:tcPr>
            <w:tcW w:w="374" w:type="pct"/>
            <w:tcBorders>
              <w:top w:val="nil"/>
              <w:left w:val="nil"/>
              <w:bottom w:val="single" w:sz="4" w:space="0" w:color="000000"/>
              <w:right w:val="single" w:sz="4" w:space="0" w:color="000000"/>
            </w:tcBorders>
            <w:shd w:val="clear" w:color="000000" w:fill="FFFFFF"/>
            <w:vAlign w:val="bottom"/>
            <w:hideMark/>
          </w:tcPr>
          <w:p w14:paraId="66B85A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369" w:type="pct"/>
            <w:tcBorders>
              <w:top w:val="nil"/>
              <w:left w:val="nil"/>
              <w:bottom w:val="single" w:sz="4" w:space="0" w:color="000000"/>
              <w:right w:val="single" w:sz="4" w:space="0" w:color="000000"/>
            </w:tcBorders>
            <w:shd w:val="clear" w:color="000000" w:fill="FFFFFF"/>
            <w:vAlign w:val="bottom"/>
            <w:hideMark/>
          </w:tcPr>
          <w:p w14:paraId="498332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92694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81E7F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w:t>
            </w:r>
          </w:p>
        </w:tc>
        <w:tc>
          <w:tcPr>
            <w:tcW w:w="293" w:type="pct"/>
            <w:tcBorders>
              <w:top w:val="nil"/>
              <w:left w:val="nil"/>
              <w:bottom w:val="single" w:sz="4" w:space="0" w:color="000000"/>
              <w:right w:val="single" w:sz="4" w:space="0" w:color="000000"/>
            </w:tcBorders>
            <w:shd w:val="clear" w:color="000000" w:fill="FFFFFF"/>
            <w:vAlign w:val="bottom"/>
            <w:hideMark/>
          </w:tcPr>
          <w:p w14:paraId="08CB01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0.091</w:t>
            </w:r>
          </w:p>
        </w:tc>
        <w:tc>
          <w:tcPr>
            <w:tcW w:w="634" w:type="pct"/>
            <w:tcBorders>
              <w:top w:val="nil"/>
              <w:left w:val="nil"/>
              <w:bottom w:val="single" w:sz="4" w:space="0" w:color="000000"/>
              <w:right w:val="single" w:sz="4" w:space="0" w:color="000000"/>
            </w:tcBorders>
            <w:shd w:val="clear" w:color="000000" w:fill="FFFFFF"/>
            <w:vAlign w:val="bottom"/>
            <w:hideMark/>
          </w:tcPr>
          <w:p w14:paraId="6F074F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0.055</w:t>
            </w:r>
          </w:p>
        </w:tc>
        <w:tc>
          <w:tcPr>
            <w:tcW w:w="425" w:type="pct"/>
            <w:tcBorders>
              <w:top w:val="nil"/>
              <w:left w:val="nil"/>
              <w:bottom w:val="single" w:sz="4" w:space="0" w:color="000000"/>
              <w:right w:val="single" w:sz="4" w:space="0" w:color="000000"/>
            </w:tcBorders>
            <w:shd w:val="clear" w:color="000000" w:fill="FFFFFF"/>
            <w:vAlign w:val="bottom"/>
            <w:hideMark/>
          </w:tcPr>
          <w:p w14:paraId="6CD7D5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1.945</w:t>
            </w:r>
          </w:p>
        </w:tc>
      </w:tr>
      <w:tr w:rsidR="00F62012" w:rsidRPr="00F62012" w14:paraId="140AF36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87513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5980</w:t>
            </w:r>
          </w:p>
        </w:tc>
        <w:tc>
          <w:tcPr>
            <w:tcW w:w="623" w:type="pct"/>
            <w:tcBorders>
              <w:top w:val="nil"/>
              <w:left w:val="nil"/>
              <w:bottom w:val="single" w:sz="4" w:space="0" w:color="000000"/>
              <w:right w:val="single" w:sz="4" w:space="0" w:color="000000"/>
            </w:tcBorders>
            <w:shd w:val="clear" w:color="000000" w:fill="FFFFFF"/>
            <w:vAlign w:val="bottom"/>
            <w:hideMark/>
          </w:tcPr>
          <w:p w14:paraId="3E7F89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Зеленая, 11А</w:t>
            </w:r>
          </w:p>
        </w:tc>
        <w:tc>
          <w:tcPr>
            <w:tcW w:w="378" w:type="pct"/>
            <w:tcBorders>
              <w:top w:val="nil"/>
              <w:left w:val="nil"/>
              <w:bottom w:val="single" w:sz="4" w:space="0" w:color="000000"/>
              <w:right w:val="single" w:sz="4" w:space="0" w:color="000000"/>
            </w:tcBorders>
            <w:shd w:val="clear" w:color="000000" w:fill="FFFFFF"/>
            <w:vAlign w:val="bottom"/>
            <w:hideMark/>
          </w:tcPr>
          <w:p w14:paraId="1A28BA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121066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A41A2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0.0167</w:t>
            </w:r>
          </w:p>
        </w:tc>
        <w:tc>
          <w:tcPr>
            <w:tcW w:w="374" w:type="pct"/>
            <w:tcBorders>
              <w:top w:val="nil"/>
              <w:left w:val="nil"/>
              <w:bottom w:val="single" w:sz="4" w:space="0" w:color="000000"/>
              <w:right w:val="single" w:sz="4" w:space="0" w:color="000000"/>
            </w:tcBorders>
            <w:shd w:val="clear" w:color="000000" w:fill="FFFFFF"/>
            <w:vAlign w:val="bottom"/>
            <w:hideMark/>
          </w:tcPr>
          <w:p w14:paraId="7E5C9C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0.0041</w:t>
            </w:r>
          </w:p>
        </w:tc>
        <w:tc>
          <w:tcPr>
            <w:tcW w:w="369" w:type="pct"/>
            <w:tcBorders>
              <w:top w:val="nil"/>
              <w:left w:val="nil"/>
              <w:bottom w:val="single" w:sz="4" w:space="0" w:color="000000"/>
              <w:right w:val="single" w:sz="4" w:space="0" w:color="000000"/>
            </w:tcBorders>
            <w:shd w:val="clear" w:color="000000" w:fill="FFFFFF"/>
            <w:vAlign w:val="bottom"/>
            <w:hideMark/>
          </w:tcPr>
          <w:p w14:paraId="41EAE6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B8A7D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AF368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0.668</w:t>
            </w:r>
          </w:p>
        </w:tc>
        <w:tc>
          <w:tcPr>
            <w:tcW w:w="293" w:type="pct"/>
            <w:tcBorders>
              <w:top w:val="nil"/>
              <w:left w:val="nil"/>
              <w:bottom w:val="single" w:sz="4" w:space="0" w:color="000000"/>
              <w:right w:val="single" w:sz="4" w:space="0" w:color="000000"/>
            </w:tcBorders>
            <w:shd w:val="clear" w:color="000000" w:fill="FFFFFF"/>
            <w:vAlign w:val="bottom"/>
            <w:hideMark/>
          </w:tcPr>
          <w:p w14:paraId="5A3B07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0.075</w:t>
            </w:r>
          </w:p>
        </w:tc>
        <w:tc>
          <w:tcPr>
            <w:tcW w:w="634" w:type="pct"/>
            <w:tcBorders>
              <w:top w:val="nil"/>
              <w:left w:val="nil"/>
              <w:bottom w:val="single" w:sz="4" w:space="0" w:color="000000"/>
              <w:right w:val="single" w:sz="4" w:space="0" w:color="000000"/>
            </w:tcBorders>
            <w:shd w:val="clear" w:color="000000" w:fill="FFFFFF"/>
            <w:vAlign w:val="bottom"/>
            <w:hideMark/>
          </w:tcPr>
          <w:p w14:paraId="259D06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0.045</w:t>
            </w:r>
          </w:p>
        </w:tc>
        <w:tc>
          <w:tcPr>
            <w:tcW w:w="425" w:type="pct"/>
            <w:tcBorders>
              <w:top w:val="nil"/>
              <w:left w:val="nil"/>
              <w:bottom w:val="single" w:sz="4" w:space="0" w:color="000000"/>
              <w:right w:val="single" w:sz="4" w:space="0" w:color="000000"/>
            </w:tcBorders>
            <w:shd w:val="clear" w:color="000000" w:fill="FFFFFF"/>
            <w:vAlign w:val="bottom"/>
            <w:hideMark/>
          </w:tcPr>
          <w:p w14:paraId="1F2EF5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0.787</w:t>
            </w:r>
          </w:p>
        </w:tc>
      </w:tr>
      <w:tr w:rsidR="00F62012" w:rsidRPr="00F62012" w14:paraId="14B7AFD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32998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5984</w:t>
            </w:r>
          </w:p>
        </w:tc>
        <w:tc>
          <w:tcPr>
            <w:tcW w:w="623" w:type="pct"/>
            <w:tcBorders>
              <w:top w:val="nil"/>
              <w:left w:val="nil"/>
              <w:bottom w:val="single" w:sz="4" w:space="0" w:color="000000"/>
              <w:right w:val="single" w:sz="4" w:space="0" w:color="000000"/>
            </w:tcBorders>
            <w:shd w:val="clear" w:color="000000" w:fill="FFFFFF"/>
            <w:vAlign w:val="bottom"/>
            <w:hideMark/>
          </w:tcPr>
          <w:p w14:paraId="6DC4BD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Зеленая, 11Б</w:t>
            </w:r>
          </w:p>
        </w:tc>
        <w:tc>
          <w:tcPr>
            <w:tcW w:w="378" w:type="pct"/>
            <w:tcBorders>
              <w:top w:val="nil"/>
              <w:left w:val="nil"/>
              <w:bottom w:val="single" w:sz="4" w:space="0" w:color="000000"/>
              <w:right w:val="single" w:sz="4" w:space="0" w:color="000000"/>
            </w:tcBorders>
            <w:shd w:val="clear" w:color="000000" w:fill="FFFFFF"/>
            <w:vAlign w:val="bottom"/>
            <w:hideMark/>
          </w:tcPr>
          <w:p w14:paraId="7B91BE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66FFDF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13D5A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0.0164</w:t>
            </w:r>
          </w:p>
        </w:tc>
        <w:tc>
          <w:tcPr>
            <w:tcW w:w="374" w:type="pct"/>
            <w:tcBorders>
              <w:top w:val="nil"/>
              <w:left w:val="nil"/>
              <w:bottom w:val="single" w:sz="4" w:space="0" w:color="000000"/>
              <w:right w:val="single" w:sz="4" w:space="0" w:color="000000"/>
            </w:tcBorders>
            <w:shd w:val="clear" w:color="000000" w:fill="FFFFFF"/>
            <w:vAlign w:val="bottom"/>
            <w:hideMark/>
          </w:tcPr>
          <w:p w14:paraId="31D33A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0.0041</w:t>
            </w:r>
          </w:p>
        </w:tc>
        <w:tc>
          <w:tcPr>
            <w:tcW w:w="369" w:type="pct"/>
            <w:tcBorders>
              <w:top w:val="nil"/>
              <w:left w:val="nil"/>
              <w:bottom w:val="single" w:sz="4" w:space="0" w:color="000000"/>
              <w:right w:val="single" w:sz="4" w:space="0" w:color="000000"/>
            </w:tcBorders>
            <w:shd w:val="clear" w:color="000000" w:fill="FFFFFF"/>
            <w:vAlign w:val="bottom"/>
            <w:hideMark/>
          </w:tcPr>
          <w:p w14:paraId="0F81F4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794DB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4BDE0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0.656</w:t>
            </w:r>
          </w:p>
        </w:tc>
        <w:tc>
          <w:tcPr>
            <w:tcW w:w="293" w:type="pct"/>
            <w:tcBorders>
              <w:top w:val="nil"/>
              <w:left w:val="nil"/>
              <w:bottom w:val="single" w:sz="4" w:space="0" w:color="000000"/>
              <w:right w:val="single" w:sz="4" w:space="0" w:color="000000"/>
            </w:tcBorders>
            <w:shd w:val="clear" w:color="000000" w:fill="FFFFFF"/>
            <w:vAlign w:val="bottom"/>
            <w:hideMark/>
          </w:tcPr>
          <w:p w14:paraId="4DAB6A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0.075</w:t>
            </w:r>
          </w:p>
        </w:tc>
        <w:tc>
          <w:tcPr>
            <w:tcW w:w="634" w:type="pct"/>
            <w:tcBorders>
              <w:top w:val="nil"/>
              <w:left w:val="nil"/>
              <w:bottom w:val="single" w:sz="4" w:space="0" w:color="000000"/>
              <w:right w:val="single" w:sz="4" w:space="0" w:color="000000"/>
            </w:tcBorders>
            <w:shd w:val="clear" w:color="000000" w:fill="FFFFFF"/>
            <w:vAlign w:val="bottom"/>
            <w:hideMark/>
          </w:tcPr>
          <w:p w14:paraId="4432BC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0.045</w:t>
            </w:r>
          </w:p>
        </w:tc>
        <w:tc>
          <w:tcPr>
            <w:tcW w:w="425" w:type="pct"/>
            <w:tcBorders>
              <w:top w:val="nil"/>
              <w:left w:val="nil"/>
              <w:bottom w:val="single" w:sz="4" w:space="0" w:color="000000"/>
              <w:right w:val="single" w:sz="4" w:space="0" w:color="000000"/>
            </w:tcBorders>
            <w:shd w:val="clear" w:color="000000" w:fill="FFFFFF"/>
            <w:vAlign w:val="bottom"/>
            <w:hideMark/>
          </w:tcPr>
          <w:p w14:paraId="32DCE4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0.775</w:t>
            </w:r>
          </w:p>
        </w:tc>
      </w:tr>
      <w:tr w:rsidR="00F62012" w:rsidRPr="00F62012" w14:paraId="6FDA80B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5E1ED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4532</w:t>
            </w:r>
          </w:p>
        </w:tc>
        <w:tc>
          <w:tcPr>
            <w:tcW w:w="623" w:type="pct"/>
            <w:tcBorders>
              <w:top w:val="nil"/>
              <w:left w:val="nil"/>
              <w:bottom w:val="single" w:sz="4" w:space="0" w:color="000000"/>
              <w:right w:val="single" w:sz="4" w:space="0" w:color="000000"/>
            </w:tcBorders>
            <w:shd w:val="clear" w:color="000000" w:fill="FFFFFF"/>
            <w:vAlign w:val="bottom"/>
            <w:hideMark/>
          </w:tcPr>
          <w:p w14:paraId="27578C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Зеленая, 13</w:t>
            </w:r>
          </w:p>
        </w:tc>
        <w:tc>
          <w:tcPr>
            <w:tcW w:w="378" w:type="pct"/>
            <w:tcBorders>
              <w:top w:val="nil"/>
              <w:left w:val="nil"/>
              <w:bottom w:val="single" w:sz="4" w:space="0" w:color="000000"/>
              <w:right w:val="single" w:sz="4" w:space="0" w:color="000000"/>
            </w:tcBorders>
            <w:shd w:val="clear" w:color="000000" w:fill="FFFFFF"/>
            <w:vAlign w:val="bottom"/>
            <w:hideMark/>
          </w:tcPr>
          <w:p w14:paraId="5692D7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04703A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06FEB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0.0047</w:t>
            </w:r>
          </w:p>
        </w:tc>
        <w:tc>
          <w:tcPr>
            <w:tcW w:w="374" w:type="pct"/>
            <w:tcBorders>
              <w:top w:val="nil"/>
              <w:left w:val="nil"/>
              <w:bottom w:val="single" w:sz="4" w:space="0" w:color="000000"/>
              <w:right w:val="single" w:sz="4" w:space="0" w:color="000000"/>
            </w:tcBorders>
            <w:shd w:val="clear" w:color="000000" w:fill="FFFFFF"/>
            <w:vAlign w:val="bottom"/>
            <w:hideMark/>
          </w:tcPr>
          <w:p w14:paraId="764694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0.00042</w:t>
            </w:r>
          </w:p>
        </w:tc>
        <w:tc>
          <w:tcPr>
            <w:tcW w:w="369" w:type="pct"/>
            <w:tcBorders>
              <w:top w:val="nil"/>
              <w:left w:val="nil"/>
              <w:bottom w:val="single" w:sz="4" w:space="0" w:color="000000"/>
              <w:right w:val="single" w:sz="4" w:space="0" w:color="000000"/>
            </w:tcBorders>
            <w:shd w:val="clear" w:color="000000" w:fill="FFFFFF"/>
            <w:vAlign w:val="bottom"/>
            <w:hideMark/>
          </w:tcPr>
          <w:p w14:paraId="0CCB97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98754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7C5F9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0.188</w:t>
            </w:r>
          </w:p>
        </w:tc>
        <w:tc>
          <w:tcPr>
            <w:tcW w:w="293" w:type="pct"/>
            <w:tcBorders>
              <w:top w:val="nil"/>
              <w:left w:val="nil"/>
              <w:bottom w:val="single" w:sz="4" w:space="0" w:color="000000"/>
              <w:right w:val="single" w:sz="4" w:space="0" w:color="000000"/>
            </w:tcBorders>
            <w:shd w:val="clear" w:color="000000" w:fill="FFFFFF"/>
            <w:vAlign w:val="bottom"/>
            <w:hideMark/>
          </w:tcPr>
          <w:p w14:paraId="2C11C7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634" w:type="pct"/>
            <w:tcBorders>
              <w:top w:val="nil"/>
              <w:left w:val="nil"/>
              <w:bottom w:val="single" w:sz="4" w:space="0" w:color="000000"/>
              <w:right w:val="single" w:sz="4" w:space="0" w:color="000000"/>
            </w:tcBorders>
            <w:shd w:val="clear" w:color="000000" w:fill="FFFFFF"/>
            <w:vAlign w:val="bottom"/>
            <w:hideMark/>
          </w:tcPr>
          <w:p w14:paraId="4131F0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425" w:type="pct"/>
            <w:tcBorders>
              <w:top w:val="nil"/>
              <w:left w:val="nil"/>
              <w:bottom w:val="single" w:sz="4" w:space="0" w:color="000000"/>
              <w:right w:val="single" w:sz="4" w:space="0" w:color="000000"/>
            </w:tcBorders>
            <w:shd w:val="clear" w:color="000000" w:fill="FFFFFF"/>
            <w:vAlign w:val="bottom"/>
            <w:hideMark/>
          </w:tcPr>
          <w:p w14:paraId="5899F2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w:t>
            </w:r>
          </w:p>
        </w:tc>
      </w:tr>
      <w:tr w:rsidR="00F62012" w:rsidRPr="00F62012" w14:paraId="3A95423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C89BA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4533</w:t>
            </w:r>
          </w:p>
        </w:tc>
        <w:tc>
          <w:tcPr>
            <w:tcW w:w="623" w:type="pct"/>
            <w:tcBorders>
              <w:top w:val="nil"/>
              <w:left w:val="nil"/>
              <w:bottom w:val="single" w:sz="4" w:space="0" w:color="000000"/>
              <w:right w:val="single" w:sz="4" w:space="0" w:color="000000"/>
            </w:tcBorders>
            <w:shd w:val="clear" w:color="000000" w:fill="FFFFFF"/>
            <w:vAlign w:val="bottom"/>
            <w:hideMark/>
          </w:tcPr>
          <w:p w14:paraId="3ABC64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Зеленая, 15</w:t>
            </w:r>
          </w:p>
        </w:tc>
        <w:tc>
          <w:tcPr>
            <w:tcW w:w="378" w:type="pct"/>
            <w:tcBorders>
              <w:top w:val="nil"/>
              <w:left w:val="nil"/>
              <w:bottom w:val="single" w:sz="4" w:space="0" w:color="000000"/>
              <w:right w:val="single" w:sz="4" w:space="0" w:color="000000"/>
            </w:tcBorders>
            <w:shd w:val="clear" w:color="000000" w:fill="FFFFFF"/>
            <w:vAlign w:val="bottom"/>
            <w:hideMark/>
          </w:tcPr>
          <w:p w14:paraId="3E41A9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2BD2BD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EC799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0.0053</w:t>
            </w:r>
          </w:p>
        </w:tc>
        <w:tc>
          <w:tcPr>
            <w:tcW w:w="374" w:type="pct"/>
            <w:tcBorders>
              <w:top w:val="nil"/>
              <w:left w:val="nil"/>
              <w:bottom w:val="single" w:sz="4" w:space="0" w:color="000000"/>
              <w:right w:val="single" w:sz="4" w:space="0" w:color="000000"/>
            </w:tcBorders>
            <w:shd w:val="clear" w:color="000000" w:fill="FFFFFF"/>
            <w:vAlign w:val="bottom"/>
            <w:hideMark/>
          </w:tcPr>
          <w:p w14:paraId="51AE24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0.00032</w:t>
            </w:r>
          </w:p>
        </w:tc>
        <w:tc>
          <w:tcPr>
            <w:tcW w:w="369" w:type="pct"/>
            <w:tcBorders>
              <w:top w:val="nil"/>
              <w:left w:val="nil"/>
              <w:bottom w:val="single" w:sz="4" w:space="0" w:color="000000"/>
              <w:right w:val="single" w:sz="4" w:space="0" w:color="000000"/>
            </w:tcBorders>
            <w:shd w:val="clear" w:color="000000" w:fill="FFFFFF"/>
            <w:vAlign w:val="bottom"/>
            <w:hideMark/>
          </w:tcPr>
          <w:p w14:paraId="20C47E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D3195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23B5B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0.212</w:t>
            </w:r>
          </w:p>
        </w:tc>
        <w:tc>
          <w:tcPr>
            <w:tcW w:w="293" w:type="pct"/>
            <w:tcBorders>
              <w:top w:val="nil"/>
              <w:left w:val="nil"/>
              <w:bottom w:val="single" w:sz="4" w:space="0" w:color="000000"/>
              <w:right w:val="single" w:sz="4" w:space="0" w:color="000000"/>
            </w:tcBorders>
            <w:shd w:val="clear" w:color="000000" w:fill="FFFFFF"/>
            <w:vAlign w:val="bottom"/>
            <w:hideMark/>
          </w:tcPr>
          <w:p w14:paraId="09775D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w:t>
            </w:r>
          </w:p>
        </w:tc>
        <w:tc>
          <w:tcPr>
            <w:tcW w:w="634" w:type="pct"/>
            <w:tcBorders>
              <w:top w:val="nil"/>
              <w:left w:val="nil"/>
              <w:bottom w:val="single" w:sz="4" w:space="0" w:color="000000"/>
              <w:right w:val="single" w:sz="4" w:space="0" w:color="000000"/>
            </w:tcBorders>
            <w:shd w:val="clear" w:color="000000" w:fill="FFFFFF"/>
            <w:vAlign w:val="bottom"/>
            <w:hideMark/>
          </w:tcPr>
          <w:p w14:paraId="435D8C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425" w:type="pct"/>
            <w:tcBorders>
              <w:top w:val="nil"/>
              <w:left w:val="nil"/>
              <w:bottom w:val="single" w:sz="4" w:space="0" w:color="000000"/>
              <w:right w:val="single" w:sz="4" w:space="0" w:color="000000"/>
            </w:tcBorders>
            <w:shd w:val="clear" w:color="000000" w:fill="FFFFFF"/>
            <w:vAlign w:val="bottom"/>
            <w:hideMark/>
          </w:tcPr>
          <w:p w14:paraId="0A84EA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0.221</w:t>
            </w:r>
          </w:p>
        </w:tc>
      </w:tr>
      <w:tr w:rsidR="00F62012" w:rsidRPr="00F62012" w14:paraId="260A172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B1926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5974</w:t>
            </w:r>
          </w:p>
        </w:tc>
        <w:tc>
          <w:tcPr>
            <w:tcW w:w="623" w:type="pct"/>
            <w:tcBorders>
              <w:top w:val="nil"/>
              <w:left w:val="nil"/>
              <w:bottom w:val="single" w:sz="4" w:space="0" w:color="000000"/>
              <w:right w:val="single" w:sz="4" w:space="0" w:color="000000"/>
            </w:tcBorders>
            <w:shd w:val="clear" w:color="000000" w:fill="FFFFFF"/>
            <w:vAlign w:val="bottom"/>
            <w:hideMark/>
          </w:tcPr>
          <w:p w14:paraId="5EDFED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Зеленая, 20</w:t>
            </w:r>
          </w:p>
        </w:tc>
        <w:tc>
          <w:tcPr>
            <w:tcW w:w="378" w:type="pct"/>
            <w:tcBorders>
              <w:top w:val="nil"/>
              <w:left w:val="nil"/>
              <w:bottom w:val="single" w:sz="4" w:space="0" w:color="000000"/>
              <w:right w:val="single" w:sz="4" w:space="0" w:color="000000"/>
            </w:tcBorders>
            <w:shd w:val="clear" w:color="000000" w:fill="FFFFFF"/>
            <w:vAlign w:val="bottom"/>
            <w:hideMark/>
          </w:tcPr>
          <w:p w14:paraId="75C4F7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4C1F68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BF1DA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0.0029</w:t>
            </w:r>
          </w:p>
        </w:tc>
        <w:tc>
          <w:tcPr>
            <w:tcW w:w="374" w:type="pct"/>
            <w:tcBorders>
              <w:top w:val="nil"/>
              <w:left w:val="nil"/>
              <w:bottom w:val="single" w:sz="4" w:space="0" w:color="000000"/>
              <w:right w:val="single" w:sz="4" w:space="0" w:color="000000"/>
            </w:tcBorders>
            <w:shd w:val="clear" w:color="000000" w:fill="FFFFFF"/>
            <w:vAlign w:val="bottom"/>
            <w:hideMark/>
          </w:tcPr>
          <w:p w14:paraId="02CB97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0.00011</w:t>
            </w:r>
          </w:p>
        </w:tc>
        <w:tc>
          <w:tcPr>
            <w:tcW w:w="369" w:type="pct"/>
            <w:tcBorders>
              <w:top w:val="nil"/>
              <w:left w:val="nil"/>
              <w:bottom w:val="single" w:sz="4" w:space="0" w:color="000000"/>
              <w:right w:val="single" w:sz="4" w:space="0" w:color="000000"/>
            </w:tcBorders>
            <w:shd w:val="clear" w:color="000000" w:fill="FFFFFF"/>
            <w:vAlign w:val="bottom"/>
            <w:hideMark/>
          </w:tcPr>
          <w:p w14:paraId="578210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3C8B0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51D66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0.116</w:t>
            </w:r>
          </w:p>
        </w:tc>
        <w:tc>
          <w:tcPr>
            <w:tcW w:w="293" w:type="pct"/>
            <w:tcBorders>
              <w:top w:val="nil"/>
              <w:left w:val="nil"/>
              <w:bottom w:val="single" w:sz="4" w:space="0" w:color="000000"/>
              <w:right w:val="single" w:sz="4" w:space="0" w:color="000000"/>
            </w:tcBorders>
            <w:shd w:val="clear" w:color="000000" w:fill="FFFFFF"/>
            <w:vAlign w:val="bottom"/>
            <w:hideMark/>
          </w:tcPr>
          <w:p w14:paraId="1CD838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634" w:type="pct"/>
            <w:tcBorders>
              <w:top w:val="nil"/>
              <w:left w:val="nil"/>
              <w:bottom w:val="single" w:sz="4" w:space="0" w:color="000000"/>
              <w:right w:val="single" w:sz="4" w:space="0" w:color="000000"/>
            </w:tcBorders>
            <w:shd w:val="clear" w:color="000000" w:fill="FFFFFF"/>
            <w:vAlign w:val="bottom"/>
            <w:hideMark/>
          </w:tcPr>
          <w:p w14:paraId="2DEDB3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425" w:type="pct"/>
            <w:tcBorders>
              <w:top w:val="nil"/>
              <w:left w:val="nil"/>
              <w:bottom w:val="single" w:sz="4" w:space="0" w:color="000000"/>
              <w:right w:val="single" w:sz="4" w:space="0" w:color="000000"/>
            </w:tcBorders>
            <w:shd w:val="clear" w:color="000000" w:fill="FFFFFF"/>
            <w:vAlign w:val="bottom"/>
            <w:hideMark/>
          </w:tcPr>
          <w:p w14:paraId="1839CF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0.119</w:t>
            </w:r>
          </w:p>
        </w:tc>
      </w:tr>
      <w:tr w:rsidR="00F62012" w:rsidRPr="00F62012" w14:paraId="7D4623F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C26A1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4534</w:t>
            </w:r>
          </w:p>
        </w:tc>
        <w:tc>
          <w:tcPr>
            <w:tcW w:w="623" w:type="pct"/>
            <w:tcBorders>
              <w:top w:val="nil"/>
              <w:left w:val="nil"/>
              <w:bottom w:val="single" w:sz="4" w:space="0" w:color="000000"/>
              <w:right w:val="single" w:sz="4" w:space="0" w:color="000000"/>
            </w:tcBorders>
            <w:shd w:val="clear" w:color="000000" w:fill="FFFFFF"/>
            <w:vAlign w:val="bottom"/>
            <w:hideMark/>
          </w:tcPr>
          <w:p w14:paraId="20FF91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Зеленая, 21</w:t>
            </w:r>
          </w:p>
        </w:tc>
        <w:tc>
          <w:tcPr>
            <w:tcW w:w="378" w:type="pct"/>
            <w:tcBorders>
              <w:top w:val="nil"/>
              <w:left w:val="nil"/>
              <w:bottom w:val="single" w:sz="4" w:space="0" w:color="000000"/>
              <w:right w:val="single" w:sz="4" w:space="0" w:color="000000"/>
            </w:tcBorders>
            <w:shd w:val="clear" w:color="000000" w:fill="FFFFFF"/>
            <w:vAlign w:val="bottom"/>
            <w:hideMark/>
          </w:tcPr>
          <w:p w14:paraId="3882A8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71C7B1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4E286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0.0027</w:t>
            </w:r>
          </w:p>
        </w:tc>
        <w:tc>
          <w:tcPr>
            <w:tcW w:w="374" w:type="pct"/>
            <w:tcBorders>
              <w:top w:val="nil"/>
              <w:left w:val="nil"/>
              <w:bottom w:val="single" w:sz="4" w:space="0" w:color="000000"/>
              <w:right w:val="single" w:sz="4" w:space="0" w:color="000000"/>
            </w:tcBorders>
            <w:shd w:val="clear" w:color="000000" w:fill="FFFFFF"/>
            <w:vAlign w:val="bottom"/>
            <w:hideMark/>
          </w:tcPr>
          <w:p w14:paraId="211889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0.00011</w:t>
            </w:r>
          </w:p>
        </w:tc>
        <w:tc>
          <w:tcPr>
            <w:tcW w:w="369" w:type="pct"/>
            <w:tcBorders>
              <w:top w:val="nil"/>
              <w:left w:val="nil"/>
              <w:bottom w:val="single" w:sz="4" w:space="0" w:color="000000"/>
              <w:right w:val="single" w:sz="4" w:space="0" w:color="000000"/>
            </w:tcBorders>
            <w:shd w:val="clear" w:color="000000" w:fill="FFFFFF"/>
            <w:vAlign w:val="bottom"/>
            <w:hideMark/>
          </w:tcPr>
          <w:p w14:paraId="455754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255F3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66ABD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0.108</w:t>
            </w:r>
          </w:p>
        </w:tc>
        <w:tc>
          <w:tcPr>
            <w:tcW w:w="293" w:type="pct"/>
            <w:tcBorders>
              <w:top w:val="nil"/>
              <w:left w:val="nil"/>
              <w:bottom w:val="single" w:sz="4" w:space="0" w:color="000000"/>
              <w:right w:val="single" w:sz="4" w:space="0" w:color="000000"/>
            </w:tcBorders>
            <w:shd w:val="clear" w:color="000000" w:fill="FFFFFF"/>
            <w:vAlign w:val="bottom"/>
            <w:hideMark/>
          </w:tcPr>
          <w:p w14:paraId="646ACB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634" w:type="pct"/>
            <w:tcBorders>
              <w:top w:val="nil"/>
              <w:left w:val="nil"/>
              <w:bottom w:val="single" w:sz="4" w:space="0" w:color="000000"/>
              <w:right w:val="single" w:sz="4" w:space="0" w:color="000000"/>
            </w:tcBorders>
            <w:shd w:val="clear" w:color="000000" w:fill="FFFFFF"/>
            <w:vAlign w:val="bottom"/>
            <w:hideMark/>
          </w:tcPr>
          <w:p w14:paraId="700E56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425" w:type="pct"/>
            <w:tcBorders>
              <w:top w:val="nil"/>
              <w:left w:val="nil"/>
              <w:bottom w:val="single" w:sz="4" w:space="0" w:color="000000"/>
              <w:right w:val="single" w:sz="4" w:space="0" w:color="000000"/>
            </w:tcBorders>
            <w:shd w:val="clear" w:color="000000" w:fill="FFFFFF"/>
            <w:vAlign w:val="bottom"/>
            <w:hideMark/>
          </w:tcPr>
          <w:p w14:paraId="07A12A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0.111</w:t>
            </w:r>
          </w:p>
        </w:tc>
      </w:tr>
      <w:tr w:rsidR="00F62012" w:rsidRPr="00F62012" w14:paraId="571D605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6DE56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5962</w:t>
            </w:r>
          </w:p>
        </w:tc>
        <w:tc>
          <w:tcPr>
            <w:tcW w:w="623" w:type="pct"/>
            <w:tcBorders>
              <w:top w:val="nil"/>
              <w:left w:val="nil"/>
              <w:bottom w:val="single" w:sz="4" w:space="0" w:color="000000"/>
              <w:right w:val="single" w:sz="4" w:space="0" w:color="000000"/>
            </w:tcBorders>
            <w:shd w:val="clear" w:color="000000" w:fill="FFFFFF"/>
            <w:vAlign w:val="bottom"/>
            <w:hideMark/>
          </w:tcPr>
          <w:p w14:paraId="1A9642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Зеленая, 26</w:t>
            </w:r>
          </w:p>
        </w:tc>
        <w:tc>
          <w:tcPr>
            <w:tcW w:w="378" w:type="pct"/>
            <w:tcBorders>
              <w:top w:val="nil"/>
              <w:left w:val="nil"/>
              <w:bottom w:val="single" w:sz="4" w:space="0" w:color="000000"/>
              <w:right w:val="single" w:sz="4" w:space="0" w:color="000000"/>
            </w:tcBorders>
            <w:shd w:val="clear" w:color="000000" w:fill="FFFFFF"/>
            <w:vAlign w:val="bottom"/>
            <w:hideMark/>
          </w:tcPr>
          <w:p w14:paraId="670499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70EA64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B21DB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0.0134</w:t>
            </w:r>
          </w:p>
        </w:tc>
        <w:tc>
          <w:tcPr>
            <w:tcW w:w="374" w:type="pct"/>
            <w:tcBorders>
              <w:top w:val="nil"/>
              <w:left w:val="nil"/>
              <w:bottom w:val="single" w:sz="4" w:space="0" w:color="000000"/>
              <w:right w:val="single" w:sz="4" w:space="0" w:color="000000"/>
            </w:tcBorders>
            <w:shd w:val="clear" w:color="000000" w:fill="FFFFFF"/>
            <w:vAlign w:val="bottom"/>
            <w:hideMark/>
          </w:tcPr>
          <w:p w14:paraId="2D2980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0.0033</w:t>
            </w:r>
          </w:p>
        </w:tc>
        <w:tc>
          <w:tcPr>
            <w:tcW w:w="369" w:type="pct"/>
            <w:tcBorders>
              <w:top w:val="nil"/>
              <w:left w:val="nil"/>
              <w:bottom w:val="single" w:sz="4" w:space="0" w:color="000000"/>
              <w:right w:val="single" w:sz="4" w:space="0" w:color="000000"/>
            </w:tcBorders>
            <w:shd w:val="clear" w:color="000000" w:fill="FFFFFF"/>
            <w:vAlign w:val="bottom"/>
            <w:hideMark/>
          </w:tcPr>
          <w:p w14:paraId="2C39E6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448E5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BA477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0.536</w:t>
            </w:r>
          </w:p>
        </w:tc>
        <w:tc>
          <w:tcPr>
            <w:tcW w:w="293" w:type="pct"/>
            <w:tcBorders>
              <w:top w:val="nil"/>
              <w:left w:val="nil"/>
              <w:bottom w:val="single" w:sz="4" w:space="0" w:color="000000"/>
              <w:right w:val="single" w:sz="4" w:space="0" w:color="000000"/>
            </w:tcBorders>
            <w:shd w:val="clear" w:color="000000" w:fill="FFFFFF"/>
            <w:vAlign w:val="bottom"/>
            <w:hideMark/>
          </w:tcPr>
          <w:p w14:paraId="16FFC7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w:t>
            </w:r>
          </w:p>
        </w:tc>
        <w:tc>
          <w:tcPr>
            <w:tcW w:w="634" w:type="pct"/>
            <w:tcBorders>
              <w:top w:val="nil"/>
              <w:left w:val="nil"/>
              <w:bottom w:val="single" w:sz="4" w:space="0" w:color="000000"/>
              <w:right w:val="single" w:sz="4" w:space="0" w:color="000000"/>
            </w:tcBorders>
            <w:shd w:val="clear" w:color="000000" w:fill="FFFFFF"/>
            <w:vAlign w:val="bottom"/>
            <w:hideMark/>
          </w:tcPr>
          <w:p w14:paraId="6D8ACF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0.036</w:t>
            </w:r>
          </w:p>
        </w:tc>
        <w:tc>
          <w:tcPr>
            <w:tcW w:w="425" w:type="pct"/>
            <w:tcBorders>
              <w:top w:val="nil"/>
              <w:left w:val="nil"/>
              <w:bottom w:val="single" w:sz="4" w:space="0" w:color="000000"/>
              <w:right w:val="single" w:sz="4" w:space="0" w:color="000000"/>
            </w:tcBorders>
            <w:shd w:val="clear" w:color="000000" w:fill="FFFFFF"/>
            <w:vAlign w:val="bottom"/>
            <w:hideMark/>
          </w:tcPr>
          <w:p w14:paraId="38D94B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0.632</w:t>
            </w:r>
          </w:p>
        </w:tc>
      </w:tr>
      <w:tr w:rsidR="00F62012" w:rsidRPr="00F62012" w14:paraId="59A7F12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D060E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5970</w:t>
            </w:r>
          </w:p>
        </w:tc>
        <w:tc>
          <w:tcPr>
            <w:tcW w:w="623" w:type="pct"/>
            <w:tcBorders>
              <w:top w:val="nil"/>
              <w:left w:val="nil"/>
              <w:bottom w:val="single" w:sz="4" w:space="0" w:color="000000"/>
              <w:right w:val="single" w:sz="4" w:space="0" w:color="000000"/>
            </w:tcBorders>
            <w:shd w:val="clear" w:color="000000" w:fill="FFFFFF"/>
            <w:vAlign w:val="bottom"/>
            <w:hideMark/>
          </w:tcPr>
          <w:p w14:paraId="0C623C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Зеленая, 31</w:t>
            </w:r>
          </w:p>
        </w:tc>
        <w:tc>
          <w:tcPr>
            <w:tcW w:w="378" w:type="pct"/>
            <w:tcBorders>
              <w:top w:val="nil"/>
              <w:left w:val="nil"/>
              <w:bottom w:val="single" w:sz="4" w:space="0" w:color="000000"/>
              <w:right w:val="single" w:sz="4" w:space="0" w:color="000000"/>
            </w:tcBorders>
            <w:shd w:val="clear" w:color="000000" w:fill="FFFFFF"/>
            <w:vAlign w:val="bottom"/>
            <w:hideMark/>
          </w:tcPr>
          <w:p w14:paraId="390A67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32F4DE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71684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374" w:type="pct"/>
            <w:tcBorders>
              <w:top w:val="nil"/>
              <w:left w:val="nil"/>
              <w:bottom w:val="single" w:sz="4" w:space="0" w:color="000000"/>
              <w:right w:val="single" w:sz="4" w:space="0" w:color="000000"/>
            </w:tcBorders>
            <w:shd w:val="clear" w:color="000000" w:fill="FFFFFF"/>
            <w:vAlign w:val="bottom"/>
            <w:hideMark/>
          </w:tcPr>
          <w:p w14:paraId="66C958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0.00011</w:t>
            </w:r>
          </w:p>
        </w:tc>
        <w:tc>
          <w:tcPr>
            <w:tcW w:w="369" w:type="pct"/>
            <w:tcBorders>
              <w:top w:val="nil"/>
              <w:left w:val="nil"/>
              <w:bottom w:val="single" w:sz="4" w:space="0" w:color="000000"/>
              <w:right w:val="single" w:sz="4" w:space="0" w:color="000000"/>
            </w:tcBorders>
            <w:shd w:val="clear" w:color="000000" w:fill="FFFFFF"/>
            <w:vAlign w:val="bottom"/>
            <w:hideMark/>
          </w:tcPr>
          <w:p w14:paraId="5563CD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0DC6E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38CA8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w:t>
            </w:r>
          </w:p>
        </w:tc>
        <w:tc>
          <w:tcPr>
            <w:tcW w:w="293" w:type="pct"/>
            <w:tcBorders>
              <w:top w:val="nil"/>
              <w:left w:val="nil"/>
              <w:bottom w:val="single" w:sz="4" w:space="0" w:color="000000"/>
              <w:right w:val="single" w:sz="4" w:space="0" w:color="000000"/>
            </w:tcBorders>
            <w:shd w:val="clear" w:color="000000" w:fill="FFFFFF"/>
            <w:vAlign w:val="bottom"/>
            <w:hideMark/>
          </w:tcPr>
          <w:p w14:paraId="55D095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634" w:type="pct"/>
            <w:tcBorders>
              <w:top w:val="nil"/>
              <w:left w:val="nil"/>
              <w:bottom w:val="single" w:sz="4" w:space="0" w:color="000000"/>
              <w:right w:val="single" w:sz="4" w:space="0" w:color="000000"/>
            </w:tcBorders>
            <w:shd w:val="clear" w:color="000000" w:fill="FFFFFF"/>
            <w:vAlign w:val="bottom"/>
            <w:hideMark/>
          </w:tcPr>
          <w:p w14:paraId="3E0B1A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425" w:type="pct"/>
            <w:tcBorders>
              <w:top w:val="nil"/>
              <w:left w:val="nil"/>
              <w:bottom w:val="single" w:sz="4" w:space="0" w:color="000000"/>
              <w:right w:val="single" w:sz="4" w:space="0" w:color="000000"/>
            </w:tcBorders>
            <w:shd w:val="clear" w:color="000000" w:fill="FFFFFF"/>
            <w:vAlign w:val="bottom"/>
            <w:hideMark/>
          </w:tcPr>
          <w:p w14:paraId="2D577F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0.123</w:t>
            </w:r>
          </w:p>
        </w:tc>
      </w:tr>
      <w:tr w:rsidR="00F62012" w:rsidRPr="00F62012" w14:paraId="30FD14F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ADA91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3620</w:t>
            </w:r>
          </w:p>
        </w:tc>
        <w:tc>
          <w:tcPr>
            <w:tcW w:w="623" w:type="pct"/>
            <w:tcBorders>
              <w:top w:val="nil"/>
              <w:left w:val="nil"/>
              <w:bottom w:val="single" w:sz="4" w:space="0" w:color="000000"/>
              <w:right w:val="single" w:sz="4" w:space="0" w:color="000000"/>
            </w:tcBorders>
            <w:shd w:val="clear" w:color="000000" w:fill="FFFFFF"/>
            <w:vAlign w:val="bottom"/>
            <w:hideMark/>
          </w:tcPr>
          <w:p w14:paraId="4E172C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Калинина, 2</w:t>
            </w:r>
          </w:p>
        </w:tc>
        <w:tc>
          <w:tcPr>
            <w:tcW w:w="378" w:type="pct"/>
            <w:tcBorders>
              <w:top w:val="nil"/>
              <w:left w:val="nil"/>
              <w:bottom w:val="single" w:sz="4" w:space="0" w:color="000000"/>
              <w:right w:val="single" w:sz="4" w:space="0" w:color="000000"/>
            </w:tcBorders>
            <w:shd w:val="clear" w:color="000000" w:fill="FFFFFF"/>
            <w:vAlign w:val="bottom"/>
            <w:hideMark/>
          </w:tcPr>
          <w:p w14:paraId="6320B1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3D200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A5A8B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0.41</w:t>
            </w:r>
          </w:p>
        </w:tc>
        <w:tc>
          <w:tcPr>
            <w:tcW w:w="374" w:type="pct"/>
            <w:tcBorders>
              <w:top w:val="nil"/>
              <w:left w:val="nil"/>
              <w:bottom w:val="single" w:sz="4" w:space="0" w:color="000000"/>
              <w:right w:val="single" w:sz="4" w:space="0" w:color="000000"/>
            </w:tcBorders>
            <w:shd w:val="clear" w:color="000000" w:fill="FFFFFF"/>
            <w:vAlign w:val="bottom"/>
            <w:hideMark/>
          </w:tcPr>
          <w:p w14:paraId="5A14E1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w:t>
            </w:r>
          </w:p>
        </w:tc>
        <w:tc>
          <w:tcPr>
            <w:tcW w:w="369" w:type="pct"/>
            <w:tcBorders>
              <w:top w:val="nil"/>
              <w:left w:val="nil"/>
              <w:bottom w:val="single" w:sz="4" w:space="0" w:color="000000"/>
              <w:right w:val="single" w:sz="4" w:space="0" w:color="000000"/>
            </w:tcBorders>
            <w:shd w:val="clear" w:color="000000" w:fill="FFFFFF"/>
            <w:vAlign w:val="bottom"/>
            <w:hideMark/>
          </w:tcPr>
          <w:p w14:paraId="6E1014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9FFB9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26F5D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15.01</w:t>
            </w:r>
          </w:p>
        </w:tc>
        <w:tc>
          <w:tcPr>
            <w:tcW w:w="293" w:type="pct"/>
            <w:tcBorders>
              <w:top w:val="nil"/>
              <w:left w:val="nil"/>
              <w:bottom w:val="single" w:sz="4" w:space="0" w:color="000000"/>
              <w:right w:val="single" w:sz="4" w:space="0" w:color="000000"/>
            </w:tcBorders>
            <w:shd w:val="clear" w:color="000000" w:fill="FFFFFF"/>
            <w:vAlign w:val="bottom"/>
            <w:hideMark/>
          </w:tcPr>
          <w:p w14:paraId="14314D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0.8064</w:t>
            </w:r>
          </w:p>
        </w:tc>
        <w:tc>
          <w:tcPr>
            <w:tcW w:w="634" w:type="pct"/>
            <w:tcBorders>
              <w:top w:val="nil"/>
              <w:left w:val="nil"/>
              <w:bottom w:val="single" w:sz="4" w:space="0" w:color="000000"/>
              <w:right w:val="single" w:sz="4" w:space="0" w:color="000000"/>
            </w:tcBorders>
            <w:shd w:val="clear" w:color="000000" w:fill="FFFFFF"/>
            <w:vAlign w:val="bottom"/>
            <w:hideMark/>
          </w:tcPr>
          <w:p w14:paraId="42869A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534A2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15.0103</w:t>
            </w:r>
          </w:p>
        </w:tc>
      </w:tr>
      <w:tr w:rsidR="00F62012" w:rsidRPr="00F62012" w14:paraId="5ABC345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81A00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3619</w:t>
            </w:r>
          </w:p>
        </w:tc>
        <w:tc>
          <w:tcPr>
            <w:tcW w:w="623" w:type="pct"/>
            <w:tcBorders>
              <w:top w:val="nil"/>
              <w:left w:val="nil"/>
              <w:bottom w:val="single" w:sz="4" w:space="0" w:color="000000"/>
              <w:right w:val="single" w:sz="4" w:space="0" w:color="000000"/>
            </w:tcBorders>
            <w:shd w:val="clear" w:color="000000" w:fill="FFFFFF"/>
            <w:vAlign w:val="bottom"/>
            <w:hideMark/>
          </w:tcPr>
          <w:p w14:paraId="1895E8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Калинина, 2А</w:t>
            </w:r>
          </w:p>
        </w:tc>
        <w:tc>
          <w:tcPr>
            <w:tcW w:w="378" w:type="pct"/>
            <w:tcBorders>
              <w:top w:val="nil"/>
              <w:left w:val="nil"/>
              <w:bottom w:val="single" w:sz="4" w:space="0" w:color="000000"/>
              <w:right w:val="single" w:sz="4" w:space="0" w:color="000000"/>
            </w:tcBorders>
            <w:shd w:val="clear" w:color="000000" w:fill="FFFFFF"/>
            <w:vAlign w:val="bottom"/>
            <w:hideMark/>
          </w:tcPr>
          <w:p w14:paraId="711BD9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B92B5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659EA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0.066</w:t>
            </w:r>
          </w:p>
        </w:tc>
        <w:tc>
          <w:tcPr>
            <w:tcW w:w="374" w:type="pct"/>
            <w:tcBorders>
              <w:top w:val="nil"/>
              <w:left w:val="nil"/>
              <w:bottom w:val="single" w:sz="4" w:space="0" w:color="000000"/>
              <w:right w:val="single" w:sz="4" w:space="0" w:color="000000"/>
            </w:tcBorders>
            <w:shd w:val="clear" w:color="000000" w:fill="FFFFFF"/>
            <w:vAlign w:val="bottom"/>
            <w:hideMark/>
          </w:tcPr>
          <w:p w14:paraId="411103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0.0007</w:t>
            </w:r>
          </w:p>
        </w:tc>
        <w:tc>
          <w:tcPr>
            <w:tcW w:w="369" w:type="pct"/>
            <w:tcBorders>
              <w:top w:val="nil"/>
              <w:left w:val="nil"/>
              <w:bottom w:val="single" w:sz="4" w:space="0" w:color="000000"/>
              <w:right w:val="single" w:sz="4" w:space="0" w:color="000000"/>
            </w:tcBorders>
            <w:shd w:val="clear" w:color="000000" w:fill="FFFFFF"/>
            <w:vAlign w:val="bottom"/>
            <w:hideMark/>
          </w:tcPr>
          <w:p w14:paraId="44BA93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4A631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6D083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2.388</w:t>
            </w:r>
          </w:p>
        </w:tc>
        <w:tc>
          <w:tcPr>
            <w:tcW w:w="293" w:type="pct"/>
            <w:tcBorders>
              <w:top w:val="nil"/>
              <w:left w:val="nil"/>
              <w:bottom w:val="single" w:sz="4" w:space="0" w:color="000000"/>
              <w:right w:val="single" w:sz="4" w:space="0" w:color="000000"/>
            </w:tcBorders>
            <w:shd w:val="clear" w:color="000000" w:fill="FFFFFF"/>
            <w:vAlign w:val="bottom"/>
            <w:hideMark/>
          </w:tcPr>
          <w:p w14:paraId="7E5E7F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0.0114</w:t>
            </w:r>
          </w:p>
        </w:tc>
        <w:tc>
          <w:tcPr>
            <w:tcW w:w="634" w:type="pct"/>
            <w:tcBorders>
              <w:top w:val="nil"/>
              <w:left w:val="nil"/>
              <w:bottom w:val="single" w:sz="4" w:space="0" w:color="000000"/>
              <w:right w:val="single" w:sz="4" w:space="0" w:color="000000"/>
            </w:tcBorders>
            <w:shd w:val="clear" w:color="000000" w:fill="FFFFFF"/>
            <w:vAlign w:val="bottom"/>
            <w:hideMark/>
          </w:tcPr>
          <w:p w14:paraId="0A3CA6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36F77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2.3884</w:t>
            </w:r>
          </w:p>
        </w:tc>
      </w:tr>
      <w:tr w:rsidR="00F62012" w:rsidRPr="00F62012" w14:paraId="5A684A5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13218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3683</w:t>
            </w:r>
          </w:p>
        </w:tc>
        <w:tc>
          <w:tcPr>
            <w:tcW w:w="623" w:type="pct"/>
            <w:tcBorders>
              <w:top w:val="nil"/>
              <w:left w:val="nil"/>
              <w:bottom w:val="single" w:sz="4" w:space="0" w:color="000000"/>
              <w:right w:val="single" w:sz="4" w:space="0" w:color="000000"/>
            </w:tcBorders>
            <w:shd w:val="clear" w:color="000000" w:fill="FFFFFF"/>
            <w:vAlign w:val="bottom"/>
            <w:hideMark/>
          </w:tcPr>
          <w:p w14:paraId="79F00B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Калинина, 2Б</w:t>
            </w:r>
          </w:p>
        </w:tc>
        <w:tc>
          <w:tcPr>
            <w:tcW w:w="378" w:type="pct"/>
            <w:tcBorders>
              <w:top w:val="nil"/>
              <w:left w:val="nil"/>
              <w:bottom w:val="single" w:sz="4" w:space="0" w:color="000000"/>
              <w:right w:val="single" w:sz="4" w:space="0" w:color="000000"/>
            </w:tcBorders>
            <w:shd w:val="clear" w:color="000000" w:fill="FFFFFF"/>
            <w:vAlign w:val="bottom"/>
            <w:hideMark/>
          </w:tcPr>
          <w:p w14:paraId="363EFD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8F8F7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234BE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0.066</w:t>
            </w:r>
          </w:p>
        </w:tc>
        <w:tc>
          <w:tcPr>
            <w:tcW w:w="374" w:type="pct"/>
            <w:tcBorders>
              <w:top w:val="nil"/>
              <w:left w:val="nil"/>
              <w:bottom w:val="single" w:sz="4" w:space="0" w:color="000000"/>
              <w:right w:val="single" w:sz="4" w:space="0" w:color="000000"/>
            </w:tcBorders>
            <w:shd w:val="clear" w:color="000000" w:fill="FFFFFF"/>
            <w:vAlign w:val="bottom"/>
            <w:hideMark/>
          </w:tcPr>
          <w:p w14:paraId="4046EF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0.0021</w:t>
            </w:r>
          </w:p>
        </w:tc>
        <w:tc>
          <w:tcPr>
            <w:tcW w:w="369" w:type="pct"/>
            <w:tcBorders>
              <w:top w:val="nil"/>
              <w:left w:val="nil"/>
              <w:bottom w:val="single" w:sz="4" w:space="0" w:color="000000"/>
              <w:right w:val="single" w:sz="4" w:space="0" w:color="000000"/>
            </w:tcBorders>
            <w:shd w:val="clear" w:color="000000" w:fill="FFFFFF"/>
            <w:vAlign w:val="bottom"/>
            <w:hideMark/>
          </w:tcPr>
          <w:p w14:paraId="7C5B55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6E63F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A0FA7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2.398</w:t>
            </w:r>
          </w:p>
        </w:tc>
        <w:tc>
          <w:tcPr>
            <w:tcW w:w="293" w:type="pct"/>
            <w:tcBorders>
              <w:top w:val="nil"/>
              <w:left w:val="nil"/>
              <w:bottom w:val="single" w:sz="4" w:space="0" w:color="000000"/>
              <w:right w:val="single" w:sz="4" w:space="0" w:color="000000"/>
            </w:tcBorders>
            <w:shd w:val="clear" w:color="000000" w:fill="FFFFFF"/>
            <w:vAlign w:val="bottom"/>
            <w:hideMark/>
          </w:tcPr>
          <w:p w14:paraId="6315FD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0.034</w:t>
            </w:r>
          </w:p>
        </w:tc>
        <w:tc>
          <w:tcPr>
            <w:tcW w:w="634" w:type="pct"/>
            <w:tcBorders>
              <w:top w:val="nil"/>
              <w:left w:val="nil"/>
              <w:bottom w:val="single" w:sz="4" w:space="0" w:color="000000"/>
              <w:right w:val="single" w:sz="4" w:space="0" w:color="000000"/>
            </w:tcBorders>
            <w:shd w:val="clear" w:color="000000" w:fill="FFFFFF"/>
            <w:vAlign w:val="bottom"/>
            <w:hideMark/>
          </w:tcPr>
          <w:p w14:paraId="5DB4BC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ACA943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2.3984</w:t>
            </w:r>
          </w:p>
        </w:tc>
      </w:tr>
      <w:tr w:rsidR="00F62012" w:rsidRPr="00F62012" w14:paraId="0B482A8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DF9DB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3610</w:t>
            </w:r>
          </w:p>
        </w:tc>
        <w:tc>
          <w:tcPr>
            <w:tcW w:w="623" w:type="pct"/>
            <w:tcBorders>
              <w:top w:val="nil"/>
              <w:left w:val="nil"/>
              <w:bottom w:val="single" w:sz="4" w:space="0" w:color="000000"/>
              <w:right w:val="single" w:sz="4" w:space="0" w:color="000000"/>
            </w:tcBorders>
            <w:shd w:val="clear" w:color="000000" w:fill="FFFFFF"/>
            <w:vAlign w:val="bottom"/>
            <w:hideMark/>
          </w:tcPr>
          <w:p w14:paraId="255578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Калинина, 3</w:t>
            </w:r>
          </w:p>
        </w:tc>
        <w:tc>
          <w:tcPr>
            <w:tcW w:w="378" w:type="pct"/>
            <w:tcBorders>
              <w:top w:val="nil"/>
              <w:left w:val="nil"/>
              <w:bottom w:val="single" w:sz="4" w:space="0" w:color="000000"/>
              <w:right w:val="single" w:sz="4" w:space="0" w:color="000000"/>
            </w:tcBorders>
            <w:shd w:val="clear" w:color="000000" w:fill="FFFFFF"/>
            <w:vAlign w:val="bottom"/>
            <w:hideMark/>
          </w:tcPr>
          <w:p w14:paraId="26B7C5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D8A78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447AA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0.384</w:t>
            </w:r>
          </w:p>
        </w:tc>
        <w:tc>
          <w:tcPr>
            <w:tcW w:w="374" w:type="pct"/>
            <w:tcBorders>
              <w:top w:val="nil"/>
              <w:left w:val="nil"/>
              <w:bottom w:val="single" w:sz="4" w:space="0" w:color="000000"/>
              <w:right w:val="single" w:sz="4" w:space="0" w:color="000000"/>
            </w:tcBorders>
            <w:shd w:val="clear" w:color="000000" w:fill="FFFFFF"/>
            <w:vAlign w:val="bottom"/>
            <w:hideMark/>
          </w:tcPr>
          <w:p w14:paraId="43478A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0.0476</w:t>
            </w:r>
          </w:p>
        </w:tc>
        <w:tc>
          <w:tcPr>
            <w:tcW w:w="369" w:type="pct"/>
            <w:tcBorders>
              <w:top w:val="nil"/>
              <w:left w:val="nil"/>
              <w:bottom w:val="single" w:sz="4" w:space="0" w:color="000000"/>
              <w:right w:val="single" w:sz="4" w:space="0" w:color="000000"/>
            </w:tcBorders>
            <w:shd w:val="clear" w:color="000000" w:fill="FFFFFF"/>
            <w:vAlign w:val="bottom"/>
            <w:hideMark/>
          </w:tcPr>
          <w:p w14:paraId="2A8B9F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97D9C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2EB2E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14.034</w:t>
            </w:r>
          </w:p>
        </w:tc>
        <w:tc>
          <w:tcPr>
            <w:tcW w:w="293" w:type="pct"/>
            <w:tcBorders>
              <w:top w:val="nil"/>
              <w:left w:val="nil"/>
              <w:bottom w:val="single" w:sz="4" w:space="0" w:color="000000"/>
              <w:right w:val="single" w:sz="4" w:space="0" w:color="000000"/>
            </w:tcBorders>
            <w:shd w:val="clear" w:color="000000" w:fill="FFFFFF"/>
            <w:vAlign w:val="bottom"/>
            <w:hideMark/>
          </w:tcPr>
          <w:p w14:paraId="441ED2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0.7667</w:t>
            </w:r>
          </w:p>
        </w:tc>
        <w:tc>
          <w:tcPr>
            <w:tcW w:w="634" w:type="pct"/>
            <w:tcBorders>
              <w:top w:val="nil"/>
              <w:left w:val="nil"/>
              <w:bottom w:val="single" w:sz="4" w:space="0" w:color="000000"/>
              <w:right w:val="single" w:sz="4" w:space="0" w:color="000000"/>
            </w:tcBorders>
            <w:shd w:val="clear" w:color="000000" w:fill="FFFFFF"/>
            <w:vAlign w:val="bottom"/>
            <w:hideMark/>
          </w:tcPr>
          <w:p w14:paraId="6D7368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673B0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14.0336</w:t>
            </w:r>
          </w:p>
        </w:tc>
      </w:tr>
      <w:tr w:rsidR="00F62012" w:rsidRPr="00F62012" w14:paraId="587C9F4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A9315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3611</w:t>
            </w:r>
          </w:p>
        </w:tc>
        <w:tc>
          <w:tcPr>
            <w:tcW w:w="623" w:type="pct"/>
            <w:tcBorders>
              <w:top w:val="nil"/>
              <w:left w:val="nil"/>
              <w:bottom w:val="single" w:sz="4" w:space="0" w:color="000000"/>
              <w:right w:val="single" w:sz="4" w:space="0" w:color="000000"/>
            </w:tcBorders>
            <w:shd w:val="clear" w:color="000000" w:fill="FFFFFF"/>
            <w:vAlign w:val="bottom"/>
            <w:hideMark/>
          </w:tcPr>
          <w:p w14:paraId="27BB97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Калинина, 4</w:t>
            </w:r>
          </w:p>
        </w:tc>
        <w:tc>
          <w:tcPr>
            <w:tcW w:w="378" w:type="pct"/>
            <w:tcBorders>
              <w:top w:val="nil"/>
              <w:left w:val="nil"/>
              <w:bottom w:val="single" w:sz="4" w:space="0" w:color="000000"/>
              <w:right w:val="single" w:sz="4" w:space="0" w:color="000000"/>
            </w:tcBorders>
            <w:shd w:val="clear" w:color="000000" w:fill="FFFFFF"/>
            <w:vAlign w:val="bottom"/>
            <w:hideMark/>
          </w:tcPr>
          <w:p w14:paraId="522B59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79949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EA092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0.35</w:t>
            </w:r>
          </w:p>
        </w:tc>
        <w:tc>
          <w:tcPr>
            <w:tcW w:w="374" w:type="pct"/>
            <w:tcBorders>
              <w:top w:val="nil"/>
              <w:left w:val="nil"/>
              <w:bottom w:val="single" w:sz="4" w:space="0" w:color="000000"/>
              <w:right w:val="single" w:sz="4" w:space="0" w:color="000000"/>
            </w:tcBorders>
            <w:shd w:val="clear" w:color="000000" w:fill="FFFFFF"/>
            <w:vAlign w:val="bottom"/>
            <w:hideMark/>
          </w:tcPr>
          <w:p w14:paraId="06DDFD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0.0409</w:t>
            </w:r>
          </w:p>
        </w:tc>
        <w:tc>
          <w:tcPr>
            <w:tcW w:w="369" w:type="pct"/>
            <w:tcBorders>
              <w:top w:val="nil"/>
              <w:left w:val="nil"/>
              <w:bottom w:val="single" w:sz="4" w:space="0" w:color="000000"/>
              <w:right w:val="single" w:sz="4" w:space="0" w:color="000000"/>
            </w:tcBorders>
            <w:shd w:val="clear" w:color="000000" w:fill="FFFFFF"/>
            <w:vAlign w:val="bottom"/>
            <w:hideMark/>
          </w:tcPr>
          <w:p w14:paraId="0D4DFC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3E276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1D698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11.755</w:t>
            </w:r>
          </w:p>
        </w:tc>
        <w:tc>
          <w:tcPr>
            <w:tcW w:w="293" w:type="pct"/>
            <w:tcBorders>
              <w:top w:val="nil"/>
              <w:left w:val="nil"/>
              <w:bottom w:val="single" w:sz="4" w:space="0" w:color="000000"/>
              <w:right w:val="single" w:sz="4" w:space="0" w:color="000000"/>
            </w:tcBorders>
            <w:shd w:val="clear" w:color="000000" w:fill="FFFFFF"/>
            <w:vAlign w:val="bottom"/>
            <w:hideMark/>
          </w:tcPr>
          <w:p w14:paraId="7860B3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0.6823</w:t>
            </w:r>
          </w:p>
        </w:tc>
        <w:tc>
          <w:tcPr>
            <w:tcW w:w="634" w:type="pct"/>
            <w:tcBorders>
              <w:top w:val="nil"/>
              <w:left w:val="nil"/>
              <w:bottom w:val="single" w:sz="4" w:space="0" w:color="000000"/>
              <w:right w:val="single" w:sz="4" w:space="0" w:color="000000"/>
            </w:tcBorders>
            <w:shd w:val="clear" w:color="000000" w:fill="FFFFFF"/>
            <w:vAlign w:val="bottom"/>
            <w:hideMark/>
          </w:tcPr>
          <w:p w14:paraId="30E20A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BF454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11.755</w:t>
            </w:r>
          </w:p>
        </w:tc>
      </w:tr>
      <w:tr w:rsidR="00F62012" w:rsidRPr="00F62012" w14:paraId="2BC0493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FF6DF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3608</w:t>
            </w:r>
          </w:p>
        </w:tc>
        <w:tc>
          <w:tcPr>
            <w:tcW w:w="623" w:type="pct"/>
            <w:tcBorders>
              <w:top w:val="nil"/>
              <w:left w:val="nil"/>
              <w:bottom w:val="single" w:sz="4" w:space="0" w:color="000000"/>
              <w:right w:val="single" w:sz="4" w:space="0" w:color="000000"/>
            </w:tcBorders>
            <w:shd w:val="clear" w:color="000000" w:fill="FFFFFF"/>
            <w:vAlign w:val="bottom"/>
            <w:hideMark/>
          </w:tcPr>
          <w:p w14:paraId="7CF57F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Калинина, 5</w:t>
            </w:r>
          </w:p>
        </w:tc>
        <w:tc>
          <w:tcPr>
            <w:tcW w:w="378" w:type="pct"/>
            <w:tcBorders>
              <w:top w:val="nil"/>
              <w:left w:val="nil"/>
              <w:bottom w:val="single" w:sz="4" w:space="0" w:color="000000"/>
              <w:right w:val="single" w:sz="4" w:space="0" w:color="000000"/>
            </w:tcBorders>
            <w:shd w:val="clear" w:color="000000" w:fill="FFFFFF"/>
            <w:vAlign w:val="bottom"/>
            <w:hideMark/>
          </w:tcPr>
          <w:p w14:paraId="78E148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E4431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9272B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0.213</w:t>
            </w:r>
          </w:p>
        </w:tc>
        <w:tc>
          <w:tcPr>
            <w:tcW w:w="374" w:type="pct"/>
            <w:tcBorders>
              <w:top w:val="nil"/>
              <w:left w:val="nil"/>
              <w:bottom w:val="single" w:sz="4" w:space="0" w:color="000000"/>
              <w:right w:val="single" w:sz="4" w:space="0" w:color="000000"/>
            </w:tcBorders>
            <w:shd w:val="clear" w:color="000000" w:fill="FFFFFF"/>
            <w:vAlign w:val="bottom"/>
            <w:hideMark/>
          </w:tcPr>
          <w:p w14:paraId="379CE6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0.0201</w:t>
            </w:r>
          </w:p>
        </w:tc>
        <w:tc>
          <w:tcPr>
            <w:tcW w:w="369" w:type="pct"/>
            <w:tcBorders>
              <w:top w:val="nil"/>
              <w:left w:val="nil"/>
              <w:bottom w:val="single" w:sz="4" w:space="0" w:color="000000"/>
              <w:right w:val="single" w:sz="4" w:space="0" w:color="000000"/>
            </w:tcBorders>
            <w:shd w:val="clear" w:color="000000" w:fill="FFFFFF"/>
            <w:vAlign w:val="bottom"/>
            <w:hideMark/>
          </w:tcPr>
          <w:p w14:paraId="194B40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6FB7E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92B84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7.74</w:t>
            </w:r>
          </w:p>
        </w:tc>
        <w:tc>
          <w:tcPr>
            <w:tcW w:w="293" w:type="pct"/>
            <w:tcBorders>
              <w:top w:val="nil"/>
              <w:left w:val="nil"/>
              <w:bottom w:val="single" w:sz="4" w:space="0" w:color="000000"/>
              <w:right w:val="single" w:sz="4" w:space="0" w:color="000000"/>
            </w:tcBorders>
            <w:shd w:val="clear" w:color="000000" w:fill="FFFFFF"/>
            <w:vAlign w:val="bottom"/>
            <w:hideMark/>
          </w:tcPr>
          <w:p w14:paraId="249537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0.3248</w:t>
            </w:r>
          </w:p>
        </w:tc>
        <w:tc>
          <w:tcPr>
            <w:tcW w:w="634" w:type="pct"/>
            <w:tcBorders>
              <w:top w:val="nil"/>
              <w:left w:val="nil"/>
              <w:bottom w:val="single" w:sz="4" w:space="0" w:color="000000"/>
              <w:right w:val="single" w:sz="4" w:space="0" w:color="000000"/>
            </w:tcBorders>
            <w:shd w:val="clear" w:color="000000" w:fill="FFFFFF"/>
            <w:vAlign w:val="bottom"/>
            <w:hideMark/>
          </w:tcPr>
          <w:p w14:paraId="0B6F70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23F35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7.7396</w:t>
            </w:r>
          </w:p>
        </w:tc>
      </w:tr>
      <w:tr w:rsidR="00F62012" w:rsidRPr="00F62012" w14:paraId="03AE48D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AC570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3639</w:t>
            </w:r>
          </w:p>
        </w:tc>
        <w:tc>
          <w:tcPr>
            <w:tcW w:w="623" w:type="pct"/>
            <w:tcBorders>
              <w:top w:val="nil"/>
              <w:left w:val="nil"/>
              <w:bottom w:val="single" w:sz="4" w:space="0" w:color="000000"/>
              <w:right w:val="single" w:sz="4" w:space="0" w:color="000000"/>
            </w:tcBorders>
            <w:shd w:val="clear" w:color="000000" w:fill="FFFFFF"/>
            <w:vAlign w:val="bottom"/>
            <w:hideMark/>
          </w:tcPr>
          <w:p w14:paraId="537842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Калинина, 5А</w:t>
            </w:r>
          </w:p>
        </w:tc>
        <w:tc>
          <w:tcPr>
            <w:tcW w:w="378" w:type="pct"/>
            <w:tcBorders>
              <w:top w:val="nil"/>
              <w:left w:val="nil"/>
              <w:bottom w:val="single" w:sz="4" w:space="0" w:color="000000"/>
              <w:right w:val="single" w:sz="4" w:space="0" w:color="000000"/>
            </w:tcBorders>
            <w:shd w:val="clear" w:color="000000" w:fill="FFFFFF"/>
            <w:vAlign w:val="bottom"/>
            <w:hideMark/>
          </w:tcPr>
          <w:p w14:paraId="6729E3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E4AF6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CD50C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0.009073</w:t>
            </w:r>
          </w:p>
        </w:tc>
        <w:tc>
          <w:tcPr>
            <w:tcW w:w="374" w:type="pct"/>
            <w:tcBorders>
              <w:top w:val="nil"/>
              <w:left w:val="nil"/>
              <w:bottom w:val="single" w:sz="4" w:space="0" w:color="000000"/>
              <w:right w:val="single" w:sz="4" w:space="0" w:color="000000"/>
            </w:tcBorders>
            <w:shd w:val="clear" w:color="000000" w:fill="FFFFFF"/>
            <w:vAlign w:val="bottom"/>
            <w:hideMark/>
          </w:tcPr>
          <w:p w14:paraId="6110D9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0.000488</w:t>
            </w:r>
          </w:p>
        </w:tc>
        <w:tc>
          <w:tcPr>
            <w:tcW w:w="369" w:type="pct"/>
            <w:tcBorders>
              <w:top w:val="nil"/>
              <w:left w:val="nil"/>
              <w:bottom w:val="single" w:sz="4" w:space="0" w:color="000000"/>
              <w:right w:val="single" w:sz="4" w:space="0" w:color="000000"/>
            </w:tcBorders>
            <w:shd w:val="clear" w:color="000000" w:fill="FFFFFF"/>
            <w:vAlign w:val="bottom"/>
            <w:hideMark/>
          </w:tcPr>
          <w:p w14:paraId="5E720F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8C79B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C9F86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0.707</w:t>
            </w:r>
          </w:p>
        </w:tc>
        <w:tc>
          <w:tcPr>
            <w:tcW w:w="293" w:type="pct"/>
            <w:tcBorders>
              <w:top w:val="nil"/>
              <w:left w:val="nil"/>
              <w:bottom w:val="single" w:sz="4" w:space="0" w:color="000000"/>
              <w:right w:val="single" w:sz="4" w:space="0" w:color="000000"/>
            </w:tcBorders>
            <w:shd w:val="clear" w:color="000000" w:fill="FFFFFF"/>
            <w:vAlign w:val="bottom"/>
            <w:hideMark/>
          </w:tcPr>
          <w:p w14:paraId="2F8EA9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0.0067</w:t>
            </w:r>
          </w:p>
        </w:tc>
        <w:tc>
          <w:tcPr>
            <w:tcW w:w="634" w:type="pct"/>
            <w:tcBorders>
              <w:top w:val="nil"/>
              <w:left w:val="nil"/>
              <w:bottom w:val="single" w:sz="4" w:space="0" w:color="000000"/>
              <w:right w:val="single" w:sz="4" w:space="0" w:color="000000"/>
            </w:tcBorders>
            <w:shd w:val="clear" w:color="000000" w:fill="FFFFFF"/>
            <w:vAlign w:val="bottom"/>
            <w:hideMark/>
          </w:tcPr>
          <w:p w14:paraId="0F079B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DF5B6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0.7071</w:t>
            </w:r>
          </w:p>
        </w:tc>
      </w:tr>
      <w:tr w:rsidR="00F62012" w:rsidRPr="00F62012" w14:paraId="7AB9B7B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02CE6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3609</w:t>
            </w:r>
          </w:p>
        </w:tc>
        <w:tc>
          <w:tcPr>
            <w:tcW w:w="623" w:type="pct"/>
            <w:tcBorders>
              <w:top w:val="nil"/>
              <w:left w:val="nil"/>
              <w:bottom w:val="single" w:sz="4" w:space="0" w:color="000000"/>
              <w:right w:val="single" w:sz="4" w:space="0" w:color="000000"/>
            </w:tcBorders>
            <w:shd w:val="clear" w:color="000000" w:fill="FFFFFF"/>
            <w:vAlign w:val="bottom"/>
            <w:hideMark/>
          </w:tcPr>
          <w:p w14:paraId="65843B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Калинина, 7</w:t>
            </w:r>
          </w:p>
        </w:tc>
        <w:tc>
          <w:tcPr>
            <w:tcW w:w="378" w:type="pct"/>
            <w:tcBorders>
              <w:top w:val="nil"/>
              <w:left w:val="nil"/>
              <w:bottom w:val="single" w:sz="4" w:space="0" w:color="000000"/>
              <w:right w:val="single" w:sz="4" w:space="0" w:color="000000"/>
            </w:tcBorders>
            <w:shd w:val="clear" w:color="000000" w:fill="FFFFFF"/>
            <w:vAlign w:val="bottom"/>
            <w:hideMark/>
          </w:tcPr>
          <w:p w14:paraId="6C37DA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402BF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871ED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0.377</w:t>
            </w:r>
          </w:p>
        </w:tc>
        <w:tc>
          <w:tcPr>
            <w:tcW w:w="374" w:type="pct"/>
            <w:tcBorders>
              <w:top w:val="nil"/>
              <w:left w:val="nil"/>
              <w:bottom w:val="single" w:sz="4" w:space="0" w:color="000000"/>
              <w:right w:val="single" w:sz="4" w:space="0" w:color="000000"/>
            </w:tcBorders>
            <w:shd w:val="clear" w:color="000000" w:fill="FFFFFF"/>
            <w:vAlign w:val="bottom"/>
            <w:hideMark/>
          </w:tcPr>
          <w:p w14:paraId="396EB7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0.0413</w:t>
            </w:r>
          </w:p>
        </w:tc>
        <w:tc>
          <w:tcPr>
            <w:tcW w:w="369" w:type="pct"/>
            <w:tcBorders>
              <w:top w:val="nil"/>
              <w:left w:val="nil"/>
              <w:bottom w:val="single" w:sz="4" w:space="0" w:color="000000"/>
              <w:right w:val="single" w:sz="4" w:space="0" w:color="000000"/>
            </w:tcBorders>
            <w:shd w:val="clear" w:color="000000" w:fill="FFFFFF"/>
            <w:vAlign w:val="bottom"/>
            <w:hideMark/>
          </w:tcPr>
          <w:p w14:paraId="677AB7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9D207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97C3E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14.254</w:t>
            </w:r>
          </w:p>
        </w:tc>
        <w:tc>
          <w:tcPr>
            <w:tcW w:w="293" w:type="pct"/>
            <w:tcBorders>
              <w:top w:val="nil"/>
              <w:left w:val="nil"/>
              <w:bottom w:val="single" w:sz="4" w:space="0" w:color="000000"/>
              <w:right w:val="single" w:sz="4" w:space="0" w:color="000000"/>
            </w:tcBorders>
            <w:shd w:val="clear" w:color="000000" w:fill="FFFFFF"/>
            <w:vAlign w:val="bottom"/>
            <w:hideMark/>
          </w:tcPr>
          <w:p w14:paraId="1AECDC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0.6561</w:t>
            </w:r>
          </w:p>
        </w:tc>
        <w:tc>
          <w:tcPr>
            <w:tcW w:w="634" w:type="pct"/>
            <w:tcBorders>
              <w:top w:val="nil"/>
              <w:left w:val="nil"/>
              <w:bottom w:val="single" w:sz="4" w:space="0" w:color="000000"/>
              <w:right w:val="single" w:sz="4" w:space="0" w:color="000000"/>
            </w:tcBorders>
            <w:shd w:val="clear" w:color="000000" w:fill="FFFFFF"/>
            <w:vAlign w:val="bottom"/>
            <w:hideMark/>
          </w:tcPr>
          <w:p w14:paraId="0BCCBA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AEF23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14.2536</w:t>
            </w:r>
          </w:p>
        </w:tc>
      </w:tr>
      <w:tr w:rsidR="00F62012" w:rsidRPr="00F62012" w14:paraId="1DF166C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1C9C5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3624</w:t>
            </w:r>
          </w:p>
        </w:tc>
        <w:tc>
          <w:tcPr>
            <w:tcW w:w="623" w:type="pct"/>
            <w:tcBorders>
              <w:top w:val="nil"/>
              <w:left w:val="nil"/>
              <w:bottom w:val="single" w:sz="4" w:space="0" w:color="000000"/>
              <w:right w:val="single" w:sz="4" w:space="0" w:color="000000"/>
            </w:tcBorders>
            <w:shd w:val="clear" w:color="000000" w:fill="FFFFFF"/>
            <w:vAlign w:val="bottom"/>
            <w:hideMark/>
          </w:tcPr>
          <w:p w14:paraId="74B990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Калинина, 8</w:t>
            </w:r>
          </w:p>
        </w:tc>
        <w:tc>
          <w:tcPr>
            <w:tcW w:w="378" w:type="pct"/>
            <w:tcBorders>
              <w:top w:val="nil"/>
              <w:left w:val="nil"/>
              <w:bottom w:val="single" w:sz="4" w:space="0" w:color="000000"/>
              <w:right w:val="single" w:sz="4" w:space="0" w:color="000000"/>
            </w:tcBorders>
            <w:shd w:val="clear" w:color="000000" w:fill="FFFFFF"/>
            <w:vAlign w:val="bottom"/>
            <w:hideMark/>
          </w:tcPr>
          <w:p w14:paraId="35EB2E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D233A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B7BD07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0.62</w:t>
            </w:r>
          </w:p>
        </w:tc>
        <w:tc>
          <w:tcPr>
            <w:tcW w:w="374" w:type="pct"/>
            <w:tcBorders>
              <w:top w:val="nil"/>
              <w:left w:val="nil"/>
              <w:bottom w:val="single" w:sz="4" w:space="0" w:color="000000"/>
              <w:right w:val="single" w:sz="4" w:space="0" w:color="000000"/>
            </w:tcBorders>
            <w:shd w:val="clear" w:color="000000" w:fill="FFFFFF"/>
            <w:vAlign w:val="bottom"/>
            <w:hideMark/>
          </w:tcPr>
          <w:p w14:paraId="2EEFFA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0.2516</w:t>
            </w:r>
          </w:p>
        </w:tc>
        <w:tc>
          <w:tcPr>
            <w:tcW w:w="369" w:type="pct"/>
            <w:tcBorders>
              <w:top w:val="nil"/>
              <w:left w:val="nil"/>
              <w:bottom w:val="single" w:sz="4" w:space="0" w:color="000000"/>
              <w:right w:val="single" w:sz="4" w:space="0" w:color="000000"/>
            </w:tcBorders>
            <w:shd w:val="clear" w:color="000000" w:fill="FFFFFF"/>
            <w:vAlign w:val="bottom"/>
            <w:hideMark/>
          </w:tcPr>
          <w:p w14:paraId="477126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AD175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09350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22.766</w:t>
            </w:r>
          </w:p>
        </w:tc>
        <w:tc>
          <w:tcPr>
            <w:tcW w:w="293" w:type="pct"/>
            <w:tcBorders>
              <w:top w:val="nil"/>
              <w:left w:val="nil"/>
              <w:bottom w:val="single" w:sz="4" w:space="0" w:color="000000"/>
              <w:right w:val="single" w:sz="4" w:space="0" w:color="000000"/>
            </w:tcBorders>
            <w:shd w:val="clear" w:color="000000" w:fill="FFFFFF"/>
            <w:vAlign w:val="bottom"/>
            <w:hideMark/>
          </w:tcPr>
          <w:p w14:paraId="10E41F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4.0534</w:t>
            </w:r>
          </w:p>
        </w:tc>
        <w:tc>
          <w:tcPr>
            <w:tcW w:w="634" w:type="pct"/>
            <w:tcBorders>
              <w:top w:val="nil"/>
              <w:left w:val="nil"/>
              <w:bottom w:val="single" w:sz="4" w:space="0" w:color="000000"/>
              <w:right w:val="single" w:sz="4" w:space="0" w:color="000000"/>
            </w:tcBorders>
            <w:shd w:val="clear" w:color="000000" w:fill="FFFFFF"/>
            <w:vAlign w:val="bottom"/>
            <w:hideMark/>
          </w:tcPr>
          <w:p w14:paraId="1A87FF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w:t>
            </w:r>
          </w:p>
        </w:tc>
        <w:tc>
          <w:tcPr>
            <w:tcW w:w="425" w:type="pct"/>
            <w:tcBorders>
              <w:top w:val="nil"/>
              <w:left w:val="nil"/>
              <w:bottom w:val="single" w:sz="4" w:space="0" w:color="000000"/>
              <w:right w:val="single" w:sz="4" w:space="0" w:color="000000"/>
            </w:tcBorders>
            <w:shd w:val="clear" w:color="000000" w:fill="FFFFFF"/>
            <w:vAlign w:val="bottom"/>
            <w:hideMark/>
          </w:tcPr>
          <w:p w14:paraId="10E652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22.7659</w:t>
            </w:r>
          </w:p>
        </w:tc>
      </w:tr>
      <w:tr w:rsidR="00F62012" w:rsidRPr="00F62012" w14:paraId="6CB24E5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1006B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1608</w:t>
            </w:r>
          </w:p>
        </w:tc>
        <w:tc>
          <w:tcPr>
            <w:tcW w:w="623" w:type="pct"/>
            <w:tcBorders>
              <w:top w:val="nil"/>
              <w:left w:val="nil"/>
              <w:bottom w:val="single" w:sz="4" w:space="0" w:color="000000"/>
              <w:right w:val="single" w:sz="4" w:space="0" w:color="000000"/>
            </w:tcBorders>
            <w:shd w:val="clear" w:color="000000" w:fill="FFFFFF"/>
            <w:vAlign w:val="bottom"/>
            <w:hideMark/>
          </w:tcPr>
          <w:p w14:paraId="182A23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Калинина, 9</w:t>
            </w:r>
          </w:p>
        </w:tc>
        <w:tc>
          <w:tcPr>
            <w:tcW w:w="378" w:type="pct"/>
            <w:tcBorders>
              <w:top w:val="nil"/>
              <w:left w:val="nil"/>
              <w:bottom w:val="single" w:sz="4" w:space="0" w:color="000000"/>
              <w:right w:val="single" w:sz="4" w:space="0" w:color="000000"/>
            </w:tcBorders>
            <w:shd w:val="clear" w:color="000000" w:fill="FFFFFF"/>
            <w:vAlign w:val="bottom"/>
            <w:hideMark/>
          </w:tcPr>
          <w:p w14:paraId="7AECC9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04C12F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85" w:type="pct"/>
            <w:tcBorders>
              <w:top w:val="nil"/>
              <w:left w:val="nil"/>
              <w:bottom w:val="single" w:sz="4" w:space="0" w:color="000000"/>
              <w:right w:val="single" w:sz="4" w:space="0" w:color="000000"/>
            </w:tcBorders>
            <w:shd w:val="clear" w:color="000000" w:fill="FFFFFF"/>
            <w:vAlign w:val="bottom"/>
            <w:hideMark/>
          </w:tcPr>
          <w:p w14:paraId="024D82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0.173</w:t>
            </w:r>
          </w:p>
        </w:tc>
        <w:tc>
          <w:tcPr>
            <w:tcW w:w="374" w:type="pct"/>
            <w:tcBorders>
              <w:top w:val="nil"/>
              <w:left w:val="nil"/>
              <w:bottom w:val="single" w:sz="4" w:space="0" w:color="000000"/>
              <w:right w:val="single" w:sz="4" w:space="0" w:color="000000"/>
            </w:tcBorders>
            <w:shd w:val="clear" w:color="000000" w:fill="FFFFFF"/>
            <w:vAlign w:val="bottom"/>
            <w:hideMark/>
          </w:tcPr>
          <w:p w14:paraId="0832B7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0.03967</w:t>
            </w:r>
          </w:p>
        </w:tc>
        <w:tc>
          <w:tcPr>
            <w:tcW w:w="369" w:type="pct"/>
            <w:tcBorders>
              <w:top w:val="nil"/>
              <w:left w:val="nil"/>
              <w:bottom w:val="single" w:sz="4" w:space="0" w:color="000000"/>
              <w:right w:val="single" w:sz="4" w:space="0" w:color="000000"/>
            </w:tcBorders>
            <w:shd w:val="clear" w:color="000000" w:fill="FFFFFF"/>
            <w:vAlign w:val="bottom"/>
            <w:hideMark/>
          </w:tcPr>
          <w:p w14:paraId="1CA941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44F93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BD85B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B77BB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5B70BF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EBA45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1837449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F7528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7364</w:t>
            </w:r>
          </w:p>
        </w:tc>
        <w:tc>
          <w:tcPr>
            <w:tcW w:w="623" w:type="pct"/>
            <w:tcBorders>
              <w:top w:val="nil"/>
              <w:left w:val="nil"/>
              <w:bottom w:val="single" w:sz="4" w:space="0" w:color="000000"/>
              <w:right w:val="single" w:sz="4" w:space="0" w:color="000000"/>
            </w:tcBorders>
            <w:shd w:val="clear" w:color="000000" w:fill="FFFFFF"/>
            <w:vAlign w:val="bottom"/>
            <w:hideMark/>
          </w:tcPr>
          <w:p w14:paraId="1CAC9F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Калинина, 9</w:t>
            </w:r>
          </w:p>
        </w:tc>
        <w:tc>
          <w:tcPr>
            <w:tcW w:w="378" w:type="pct"/>
            <w:tcBorders>
              <w:top w:val="nil"/>
              <w:left w:val="nil"/>
              <w:bottom w:val="single" w:sz="4" w:space="0" w:color="000000"/>
              <w:right w:val="single" w:sz="4" w:space="0" w:color="000000"/>
            </w:tcBorders>
            <w:shd w:val="clear" w:color="000000" w:fill="FFFFFF"/>
            <w:vAlign w:val="bottom"/>
            <w:hideMark/>
          </w:tcPr>
          <w:p w14:paraId="274336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9FFBB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2C46B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0.173</w:t>
            </w:r>
          </w:p>
        </w:tc>
        <w:tc>
          <w:tcPr>
            <w:tcW w:w="374" w:type="pct"/>
            <w:tcBorders>
              <w:top w:val="nil"/>
              <w:left w:val="nil"/>
              <w:bottom w:val="single" w:sz="4" w:space="0" w:color="000000"/>
              <w:right w:val="single" w:sz="4" w:space="0" w:color="000000"/>
            </w:tcBorders>
            <w:shd w:val="clear" w:color="000000" w:fill="FFFFFF"/>
            <w:vAlign w:val="bottom"/>
            <w:hideMark/>
          </w:tcPr>
          <w:p w14:paraId="135BEA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0.03967</w:t>
            </w:r>
          </w:p>
        </w:tc>
        <w:tc>
          <w:tcPr>
            <w:tcW w:w="369" w:type="pct"/>
            <w:tcBorders>
              <w:top w:val="nil"/>
              <w:left w:val="nil"/>
              <w:bottom w:val="single" w:sz="4" w:space="0" w:color="000000"/>
              <w:right w:val="single" w:sz="4" w:space="0" w:color="000000"/>
            </w:tcBorders>
            <w:shd w:val="clear" w:color="000000" w:fill="FFFFFF"/>
            <w:vAlign w:val="bottom"/>
            <w:hideMark/>
          </w:tcPr>
          <w:p w14:paraId="482F19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1FA5A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C65EC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8.758</w:t>
            </w:r>
          </w:p>
        </w:tc>
        <w:tc>
          <w:tcPr>
            <w:tcW w:w="293" w:type="pct"/>
            <w:tcBorders>
              <w:top w:val="nil"/>
              <w:left w:val="nil"/>
              <w:bottom w:val="single" w:sz="4" w:space="0" w:color="000000"/>
              <w:right w:val="single" w:sz="4" w:space="0" w:color="000000"/>
            </w:tcBorders>
            <w:shd w:val="clear" w:color="000000" w:fill="FFFFFF"/>
            <w:vAlign w:val="bottom"/>
            <w:hideMark/>
          </w:tcPr>
          <w:p w14:paraId="75D2B1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0.5751</w:t>
            </w:r>
          </w:p>
        </w:tc>
        <w:tc>
          <w:tcPr>
            <w:tcW w:w="634" w:type="pct"/>
            <w:tcBorders>
              <w:top w:val="nil"/>
              <w:left w:val="nil"/>
              <w:bottom w:val="single" w:sz="4" w:space="0" w:color="000000"/>
              <w:right w:val="single" w:sz="4" w:space="0" w:color="000000"/>
            </w:tcBorders>
            <w:shd w:val="clear" w:color="000000" w:fill="FFFFFF"/>
            <w:vAlign w:val="bottom"/>
            <w:hideMark/>
          </w:tcPr>
          <w:p w14:paraId="2EEB137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5F2F0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8.7582</w:t>
            </w:r>
          </w:p>
        </w:tc>
      </w:tr>
      <w:tr w:rsidR="00F62012" w:rsidRPr="00F62012" w14:paraId="4E9B16D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B4EBA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1565</w:t>
            </w:r>
          </w:p>
        </w:tc>
        <w:tc>
          <w:tcPr>
            <w:tcW w:w="623" w:type="pct"/>
            <w:tcBorders>
              <w:top w:val="nil"/>
              <w:left w:val="nil"/>
              <w:bottom w:val="single" w:sz="4" w:space="0" w:color="000000"/>
              <w:right w:val="single" w:sz="4" w:space="0" w:color="000000"/>
            </w:tcBorders>
            <w:shd w:val="clear" w:color="000000" w:fill="FFFFFF"/>
            <w:vAlign w:val="bottom"/>
            <w:hideMark/>
          </w:tcPr>
          <w:p w14:paraId="36439D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Калинина, 9</w:t>
            </w:r>
          </w:p>
        </w:tc>
        <w:tc>
          <w:tcPr>
            <w:tcW w:w="378" w:type="pct"/>
            <w:tcBorders>
              <w:top w:val="nil"/>
              <w:left w:val="nil"/>
              <w:bottom w:val="single" w:sz="4" w:space="0" w:color="000000"/>
              <w:right w:val="single" w:sz="4" w:space="0" w:color="000000"/>
            </w:tcBorders>
            <w:shd w:val="clear" w:color="000000" w:fill="FFFFFF"/>
            <w:vAlign w:val="bottom"/>
            <w:hideMark/>
          </w:tcPr>
          <w:p w14:paraId="00C669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D3902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F32F8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0.173</w:t>
            </w:r>
          </w:p>
        </w:tc>
        <w:tc>
          <w:tcPr>
            <w:tcW w:w="374" w:type="pct"/>
            <w:tcBorders>
              <w:top w:val="nil"/>
              <w:left w:val="nil"/>
              <w:bottom w:val="single" w:sz="4" w:space="0" w:color="000000"/>
              <w:right w:val="single" w:sz="4" w:space="0" w:color="000000"/>
            </w:tcBorders>
            <w:shd w:val="clear" w:color="000000" w:fill="FFFFFF"/>
            <w:vAlign w:val="bottom"/>
            <w:hideMark/>
          </w:tcPr>
          <w:p w14:paraId="3BF4C8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0.03967</w:t>
            </w:r>
          </w:p>
        </w:tc>
        <w:tc>
          <w:tcPr>
            <w:tcW w:w="369" w:type="pct"/>
            <w:tcBorders>
              <w:top w:val="nil"/>
              <w:left w:val="nil"/>
              <w:bottom w:val="single" w:sz="4" w:space="0" w:color="000000"/>
              <w:right w:val="single" w:sz="4" w:space="0" w:color="000000"/>
            </w:tcBorders>
            <w:shd w:val="clear" w:color="000000" w:fill="FFFFFF"/>
            <w:vAlign w:val="bottom"/>
            <w:hideMark/>
          </w:tcPr>
          <w:p w14:paraId="38CB92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4C0BA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0D002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16.411</w:t>
            </w:r>
          </w:p>
        </w:tc>
        <w:tc>
          <w:tcPr>
            <w:tcW w:w="293" w:type="pct"/>
            <w:tcBorders>
              <w:top w:val="nil"/>
              <w:left w:val="nil"/>
              <w:bottom w:val="single" w:sz="4" w:space="0" w:color="000000"/>
              <w:right w:val="single" w:sz="4" w:space="0" w:color="000000"/>
            </w:tcBorders>
            <w:shd w:val="clear" w:color="000000" w:fill="FFFFFF"/>
            <w:vAlign w:val="bottom"/>
            <w:hideMark/>
          </w:tcPr>
          <w:p w14:paraId="5AAF77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0.5088</w:t>
            </w:r>
          </w:p>
        </w:tc>
        <w:tc>
          <w:tcPr>
            <w:tcW w:w="634" w:type="pct"/>
            <w:tcBorders>
              <w:top w:val="nil"/>
              <w:left w:val="nil"/>
              <w:bottom w:val="single" w:sz="4" w:space="0" w:color="000000"/>
              <w:right w:val="single" w:sz="4" w:space="0" w:color="000000"/>
            </w:tcBorders>
            <w:shd w:val="clear" w:color="000000" w:fill="FFFFFF"/>
            <w:vAlign w:val="bottom"/>
            <w:hideMark/>
          </w:tcPr>
          <w:p w14:paraId="18892C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10F5E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16.4106</w:t>
            </w:r>
          </w:p>
        </w:tc>
      </w:tr>
      <w:tr w:rsidR="00F62012" w:rsidRPr="00F62012" w14:paraId="7A4EA12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EC7AD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3789</w:t>
            </w:r>
          </w:p>
        </w:tc>
        <w:tc>
          <w:tcPr>
            <w:tcW w:w="623" w:type="pct"/>
            <w:tcBorders>
              <w:top w:val="nil"/>
              <w:left w:val="nil"/>
              <w:bottom w:val="single" w:sz="4" w:space="0" w:color="000000"/>
              <w:right w:val="single" w:sz="4" w:space="0" w:color="000000"/>
            </w:tcBorders>
            <w:shd w:val="clear" w:color="000000" w:fill="FFFFFF"/>
            <w:vAlign w:val="bottom"/>
            <w:hideMark/>
          </w:tcPr>
          <w:p w14:paraId="3D51B2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Калинина, 13</w:t>
            </w:r>
          </w:p>
        </w:tc>
        <w:tc>
          <w:tcPr>
            <w:tcW w:w="378" w:type="pct"/>
            <w:tcBorders>
              <w:top w:val="nil"/>
              <w:left w:val="nil"/>
              <w:bottom w:val="single" w:sz="4" w:space="0" w:color="000000"/>
              <w:right w:val="single" w:sz="4" w:space="0" w:color="000000"/>
            </w:tcBorders>
            <w:shd w:val="clear" w:color="000000" w:fill="FFFFFF"/>
            <w:vAlign w:val="bottom"/>
            <w:hideMark/>
          </w:tcPr>
          <w:p w14:paraId="14B450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0A2137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3769DB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38313B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0.3361</w:t>
            </w:r>
          </w:p>
        </w:tc>
        <w:tc>
          <w:tcPr>
            <w:tcW w:w="369" w:type="pct"/>
            <w:tcBorders>
              <w:top w:val="nil"/>
              <w:left w:val="nil"/>
              <w:bottom w:val="single" w:sz="4" w:space="0" w:color="000000"/>
              <w:right w:val="single" w:sz="4" w:space="0" w:color="000000"/>
            </w:tcBorders>
            <w:shd w:val="clear" w:color="000000" w:fill="FFFFFF"/>
            <w:vAlign w:val="bottom"/>
            <w:hideMark/>
          </w:tcPr>
          <w:p w14:paraId="53BC61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CEA8B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CEE8F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7D596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580E13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B4B58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1BE252B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58857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3592</w:t>
            </w:r>
          </w:p>
        </w:tc>
        <w:tc>
          <w:tcPr>
            <w:tcW w:w="623" w:type="pct"/>
            <w:tcBorders>
              <w:top w:val="nil"/>
              <w:left w:val="nil"/>
              <w:bottom w:val="single" w:sz="4" w:space="0" w:color="000000"/>
              <w:right w:val="single" w:sz="4" w:space="0" w:color="000000"/>
            </w:tcBorders>
            <w:shd w:val="clear" w:color="000000" w:fill="FFFFFF"/>
            <w:vAlign w:val="bottom"/>
            <w:hideMark/>
          </w:tcPr>
          <w:p w14:paraId="4A83C6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Калинина, 14</w:t>
            </w:r>
          </w:p>
        </w:tc>
        <w:tc>
          <w:tcPr>
            <w:tcW w:w="378" w:type="pct"/>
            <w:tcBorders>
              <w:top w:val="nil"/>
              <w:left w:val="nil"/>
              <w:bottom w:val="single" w:sz="4" w:space="0" w:color="000000"/>
              <w:right w:val="single" w:sz="4" w:space="0" w:color="000000"/>
            </w:tcBorders>
            <w:shd w:val="clear" w:color="000000" w:fill="FFFFFF"/>
            <w:vAlign w:val="bottom"/>
            <w:hideMark/>
          </w:tcPr>
          <w:p w14:paraId="23F4F2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17317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57563E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7F9166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0.01563</w:t>
            </w:r>
          </w:p>
        </w:tc>
        <w:tc>
          <w:tcPr>
            <w:tcW w:w="369" w:type="pct"/>
            <w:tcBorders>
              <w:top w:val="nil"/>
              <w:left w:val="nil"/>
              <w:bottom w:val="single" w:sz="4" w:space="0" w:color="000000"/>
              <w:right w:val="single" w:sz="4" w:space="0" w:color="000000"/>
            </w:tcBorders>
            <w:shd w:val="clear" w:color="000000" w:fill="FFFFFF"/>
            <w:vAlign w:val="bottom"/>
            <w:hideMark/>
          </w:tcPr>
          <w:p w14:paraId="0825F3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2FF37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4060F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16533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0.2763</w:t>
            </w:r>
          </w:p>
        </w:tc>
        <w:tc>
          <w:tcPr>
            <w:tcW w:w="634" w:type="pct"/>
            <w:tcBorders>
              <w:top w:val="nil"/>
              <w:left w:val="nil"/>
              <w:bottom w:val="single" w:sz="4" w:space="0" w:color="000000"/>
              <w:right w:val="single" w:sz="4" w:space="0" w:color="000000"/>
            </w:tcBorders>
            <w:shd w:val="clear" w:color="000000" w:fill="FFFFFF"/>
            <w:vAlign w:val="bottom"/>
            <w:hideMark/>
          </w:tcPr>
          <w:p w14:paraId="426B3D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BB0D9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0.2763</w:t>
            </w:r>
          </w:p>
        </w:tc>
      </w:tr>
      <w:tr w:rsidR="00F62012" w:rsidRPr="00F62012" w14:paraId="7BAF87F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48B72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3770</w:t>
            </w:r>
          </w:p>
        </w:tc>
        <w:tc>
          <w:tcPr>
            <w:tcW w:w="623" w:type="pct"/>
            <w:tcBorders>
              <w:top w:val="nil"/>
              <w:left w:val="nil"/>
              <w:bottom w:val="single" w:sz="4" w:space="0" w:color="000000"/>
              <w:right w:val="single" w:sz="4" w:space="0" w:color="000000"/>
            </w:tcBorders>
            <w:shd w:val="clear" w:color="000000" w:fill="FFFFFF"/>
            <w:vAlign w:val="bottom"/>
            <w:hideMark/>
          </w:tcPr>
          <w:p w14:paraId="04C0BB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Калинина, 16</w:t>
            </w:r>
          </w:p>
        </w:tc>
        <w:tc>
          <w:tcPr>
            <w:tcW w:w="378" w:type="pct"/>
            <w:tcBorders>
              <w:top w:val="nil"/>
              <w:left w:val="nil"/>
              <w:bottom w:val="single" w:sz="4" w:space="0" w:color="000000"/>
              <w:right w:val="single" w:sz="4" w:space="0" w:color="000000"/>
            </w:tcBorders>
            <w:shd w:val="clear" w:color="000000" w:fill="FFFFFF"/>
            <w:vAlign w:val="bottom"/>
            <w:hideMark/>
          </w:tcPr>
          <w:p w14:paraId="20A512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15F55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4172BF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735E8A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0.01824</w:t>
            </w:r>
          </w:p>
        </w:tc>
        <w:tc>
          <w:tcPr>
            <w:tcW w:w="369" w:type="pct"/>
            <w:tcBorders>
              <w:top w:val="nil"/>
              <w:left w:val="nil"/>
              <w:bottom w:val="single" w:sz="4" w:space="0" w:color="000000"/>
              <w:right w:val="single" w:sz="4" w:space="0" w:color="000000"/>
            </w:tcBorders>
            <w:shd w:val="clear" w:color="000000" w:fill="FFFFFF"/>
            <w:vAlign w:val="bottom"/>
            <w:hideMark/>
          </w:tcPr>
          <w:p w14:paraId="0CEB77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05600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E6631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509B9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0.2971</w:t>
            </w:r>
          </w:p>
        </w:tc>
        <w:tc>
          <w:tcPr>
            <w:tcW w:w="634" w:type="pct"/>
            <w:tcBorders>
              <w:top w:val="nil"/>
              <w:left w:val="nil"/>
              <w:bottom w:val="single" w:sz="4" w:space="0" w:color="000000"/>
              <w:right w:val="single" w:sz="4" w:space="0" w:color="000000"/>
            </w:tcBorders>
            <w:shd w:val="clear" w:color="000000" w:fill="FFFFFF"/>
            <w:vAlign w:val="bottom"/>
            <w:hideMark/>
          </w:tcPr>
          <w:p w14:paraId="311FE3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4C4E1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0.2971</w:t>
            </w:r>
          </w:p>
        </w:tc>
      </w:tr>
      <w:tr w:rsidR="00F62012" w:rsidRPr="00F62012" w14:paraId="7A90DAA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8011B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3828</w:t>
            </w:r>
          </w:p>
        </w:tc>
        <w:tc>
          <w:tcPr>
            <w:tcW w:w="623" w:type="pct"/>
            <w:tcBorders>
              <w:top w:val="nil"/>
              <w:left w:val="nil"/>
              <w:bottom w:val="single" w:sz="4" w:space="0" w:color="000000"/>
              <w:right w:val="single" w:sz="4" w:space="0" w:color="000000"/>
            </w:tcBorders>
            <w:shd w:val="clear" w:color="000000" w:fill="FFFFFF"/>
            <w:vAlign w:val="bottom"/>
            <w:hideMark/>
          </w:tcPr>
          <w:p w14:paraId="7D76A9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Калинина, 18</w:t>
            </w:r>
          </w:p>
        </w:tc>
        <w:tc>
          <w:tcPr>
            <w:tcW w:w="378" w:type="pct"/>
            <w:tcBorders>
              <w:top w:val="nil"/>
              <w:left w:val="nil"/>
              <w:bottom w:val="single" w:sz="4" w:space="0" w:color="000000"/>
              <w:right w:val="single" w:sz="4" w:space="0" w:color="000000"/>
            </w:tcBorders>
            <w:shd w:val="clear" w:color="000000" w:fill="FFFFFF"/>
            <w:vAlign w:val="bottom"/>
            <w:hideMark/>
          </w:tcPr>
          <w:p w14:paraId="63B49D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938C7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023846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014414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0.01806</w:t>
            </w:r>
          </w:p>
        </w:tc>
        <w:tc>
          <w:tcPr>
            <w:tcW w:w="369" w:type="pct"/>
            <w:tcBorders>
              <w:top w:val="nil"/>
              <w:left w:val="nil"/>
              <w:bottom w:val="single" w:sz="4" w:space="0" w:color="000000"/>
              <w:right w:val="single" w:sz="4" w:space="0" w:color="000000"/>
            </w:tcBorders>
            <w:shd w:val="clear" w:color="000000" w:fill="FFFFFF"/>
            <w:vAlign w:val="bottom"/>
            <w:hideMark/>
          </w:tcPr>
          <w:p w14:paraId="2BCC42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6103D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82597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2F842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0.285</w:t>
            </w:r>
          </w:p>
        </w:tc>
        <w:tc>
          <w:tcPr>
            <w:tcW w:w="634" w:type="pct"/>
            <w:tcBorders>
              <w:top w:val="nil"/>
              <w:left w:val="nil"/>
              <w:bottom w:val="single" w:sz="4" w:space="0" w:color="000000"/>
              <w:right w:val="single" w:sz="4" w:space="0" w:color="000000"/>
            </w:tcBorders>
            <w:shd w:val="clear" w:color="000000" w:fill="FFFFFF"/>
            <w:vAlign w:val="bottom"/>
            <w:hideMark/>
          </w:tcPr>
          <w:p w14:paraId="291E13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F82A4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0.285</w:t>
            </w:r>
          </w:p>
        </w:tc>
      </w:tr>
      <w:tr w:rsidR="00F62012" w:rsidRPr="00F62012" w14:paraId="00464E2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221D1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4215</w:t>
            </w:r>
          </w:p>
        </w:tc>
        <w:tc>
          <w:tcPr>
            <w:tcW w:w="623" w:type="pct"/>
            <w:tcBorders>
              <w:top w:val="nil"/>
              <w:left w:val="nil"/>
              <w:bottom w:val="single" w:sz="4" w:space="0" w:color="000000"/>
              <w:right w:val="single" w:sz="4" w:space="0" w:color="000000"/>
            </w:tcBorders>
            <w:shd w:val="clear" w:color="000000" w:fill="FFFFFF"/>
            <w:vAlign w:val="bottom"/>
            <w:hideMark/>
          </w:tcPr>
          <w:p w14:paraId="065DAE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Карбышева, 2</w:t>
            </w:r>
          </w:p>
        </w:tc>
        <w:tc>
          <w:tcPr>
            <w:tcW w:w="378" w:type="pct"/>
            <w:tcBorders>
              <w:top w:val="nil"/>
              <w:left w:val="nil"/>
              <w:bottom w:val="single" w:sz="4" w:space="0" w:color="000000"/>
              <w:right w:val="single" w:sz="4" w:space="0" w:color="000000"/>
            </w:tcBorders>
            <w:shd w:val="clear" w:color="000000" w:fill="FFFFFF"/>
            <w:vAlign w:val="bottom"/>
            <w:hideMark/>
          </w:tcPr>
          <w:p w14:paraId="500BAF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53FEF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0DB93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0.08233</w:t>
            </w:r>
          </w:p>
        </w:tc>
        <w:tc>
          <w:tcPr>
            <w:tcW w:w="374" w:type="pct"/>
            <w:tcBorders>
              <w:top w:val="nil"/>
              <w:left w:val="nil"/>
              <w:bottom w:val="single" w:sz="4" w:space="0" w:color="000000"/>
              <w:right w:val="single" w:sz="4" w:space="0" w:color="000000"/>
            </w:tcBorders>
            <w:shd w:val="clear" w:color="000000" w:fill="FFFFFF"/>
            <w:vAlign w:val="bottom"/>
            <w:hideMark/>
          </w:tcPr>
          <w:p w14:paraId="615EDF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0.0107</w:t>
            </w:r>
          </w:p>
        </w:tc>
        <w:tc>
          <w:tcPr>
            <w:tcW w:w="369" w:type="pct"/>
            <w:tcBorders>
              <w:top w:val="nil"/>
              <w:left w:val="nil"/>
              <w:bottom w:val="single" w:sz="4" w:space="0" w:color="000000"/>
              <w:right w:val="single" w:sz="4" w:space="0" w:color="000000"/>
            </w:tcBorders>
            <w:shd w:val="clear" w:color="000000" w:fill="FFFFFF"/>
            <w:vAlign w:val="bottom"/>
            <w:hideMark/>
          </w:tcPr>
          <w:p w14:paraId="0FA18C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392F2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76558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3.102</w:t>
            </w:r>
          </w:p>
        </w:tc>
        <w:tc>
          <w:tcPr>
            <w:tcW w:w="293" w:type="pct"/>
            <w:tcBorders>
              <w:top w:val="nil"/>
              <w:left w:val="nil"/>
              <w:bottom w:val="single" w:sz="4" w:space="0" w:color="000000"/>
              <w:right w:val="single" w:sz="4" w:space="0" w:color="000000"/>
            </w:tcBorders>
            <w:shd w:val="clear" w:color="000000" w:fill="FFFFFF"/>
            <w:vAlign w:val="bottom"/>
            <w:hideMark/>
          </w:tcPr>
          <w:p w14:paraId="6A43F7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0.175</w:t>
            </w:r>
          </w:p>
        </w:tc>
        <w:tc>
          <w:tcPr>
            <w:tcW w:w="634" w:type="pct"/>
            <w:tcBorders>
              <w:top w:val="nil"/>
              <w:left w:val="nil"/>
              <w:bottom w:val="single" w:sz="4" w:space="0" w:color="000000"/>
              <w:right w:val="single" w:sz="4" w:space="0" w:color="000000"/>
            </w:tcBorders>
            <w:shd w:val="clear" w:color="000000" w:fill="FFFFFF"/>
            <w:vAlign w:val="bottom"/>
            <w:hideMark/>
          </w:tcPr>
          <w:p w14:paraId="4C6D88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FC312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3.1023</w:t>
            </w:r>
          </w:p>
        </w:tc>
      </w:tr>
      <w:tr w:rsidR="00F62012" w:rsidRPr="00F62012" w14:paraId="0C110A5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430C6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712</w:t>
            </w:r>
          </w:p>
        </w:tc>
        <w:tc>
          <w:tcPr>
            <w:tcW w:w="623" w:type="pct"/>
            <w:tcBorders>
              <w:top w:val="nil"/>
              <w:left w:val="nil"/>
              <w:bottom w:val="single" w:sz="4" w:space="0" w:color="000000"/>
              <w:right w:val="single" w:sz="4" w:space="0" w:color="000000"/>
            </w:tcBorders>
            <w:shd w:val="clear" w:color="000000" w:fill="FFFFFF"/>
            <w:vAlign w:val="bottom"/>
            <w:hideMark/>
          </w:tcPr>
          <w:p w14:paraId="7E4836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Карбышева, 3</w:t>
            </w:r>
          </w:p>
        </w:tc>
        <w:tc>
          <w:tcPr>
            <w:tcW w:w="378" w:type="pct"/>
            <w:tcBorders>
              <w:top w:val="nil"/>
              <w:left w:val="nil"/>
              <w:bottom w:val="single" w:sz="4" w:space="0" w:color="000000"/>
              <w:right w:val="single" w:sz="4" w:space="0" w:color="000000"/>
            </w:tcBorders>
            <w:shd w:val="clear" w:color="000000" w:fill="FFFFFF"/>
            <w:vAlign w:val="bottom"/>
            <w:hideMark/>
          </w:tcPr>
          <w:p w14:paraId="57D94A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27BCD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295EA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0.02314</w:t>
            </w:r>
          </w:p>
        </w:tc>
        <w:tc>
          <w:tcPr>
            <w:tcW w:w="374" w:type="pct"/>
            <w:tcBorders>
              <w:top w:val="nil"/>
              <w:left w:val="nil"/>
              <w:bottom w:val="single" w:sz="4" w:space="0" w:color="000000"/>
              <w:right w:val="single" w:sz="4" w:space="0" w:color="000000"/>
            </w:tcBorders>
            <w:shd w:val="clear" w:color="000000" w:fill="FFFFFF"/>
            <w:vAlign w:val="bottom"/>
            <w:hideMark/>
          </w:tcPr>
          <w:p w14:paraId="350B85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w:t>
            </w:r>
          </w:p>
        </w:tc>
        <w:tc>
          <w:tcPr>
            <w:tcW w:w="369" w:type="pct"/>
            <w:tcBorders>
              <w:top w:val="nil"/>
              <w:left w:val="nil"/>
              <w:bottom w:val="single" w:sz="4" w:space="0" w:color="000000"/>
              <w:right w:val="single" w:sz="4" w:space="0" w:color="000000"/>
            </w:tcBorders>
            <w:shd w:val="clear" w:color="000000" w:fill="FFFFFF"/>
            <w:vAlign w:val="bottom"/>
            <w:hideMark/>
          </w:tcPr>
          <w:p w14:paraId="160631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69A0A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E93B6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0.875</w:t>
            </w:r>
          </w:p>
        </w:tc>
        <w:tc>
          <w:tcPr>
            <w:tcW w:w="293" w:type="pct"/>
            <w:tcBorders>
              <w:top w:val="nil"/>
              <w:left w:val="nil"/>
              <w:bottom w:val="single" w:sz="4" w:space="0" w:color="000000"/>
              <w:right w:val="single" w:sz="4" w:space="0" w:color="000000"/>
            </w:tcBorders>
            <w:shd w:val="clear" w:color="000000" w:fill="FFFFFF"/>
            <w:vAlign w:val="bottom"/>
            <w:hideMark/>
          </w:tcPr>
          <w:p w14:paraId="63B125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w:t>
            </w:r>
          </w:p>
        </w:tc>
        <w:tc>
          <w:tcPr>
            <w:tcW w:w="634" w:type="pct"/>
            <w:tcBorders>
              <w:top w:val="nil"/>
              <w:left w:val="nil"/>
              <w:bottom w:val="single" w:sz="4" w:space="0" w:color="000000"/>
              <w:right w:val="single" w:sz="4" w:space="0" w:color="000000"/>
            </w:tcBorders>
            <w:shd w:val="clear" w:color="000000" w:fill="FFFFFF"/>
            <w:vAlign w:val="bottom"/>
            <w:hideMark/>
          </w:tcPr>
          <w:p w14:paraId="1DE6F2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CD97E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0.875</w:t>
            </w:r>
          </w:p>
        </w:tc>
      </w:tr>
      <w:tr w:rsidR="00F62012" w:rsidRPr="00F62012" w14:paraId="141C6F9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4C6B0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4216</w:t>
            </w:r>
          </w:p>
        </w:tc>
        <w:tc>
          <w:tcPr>
            <w:tcW w:w="623" w:type="pct"/>
            <w:tcBorders>
              <w:top w:val="nil"/>
              <w:left w:val="nil"/>
              <w:bottom w:val="single" w:sz="4" w:space="0" w:color="000000"/>
              <w:right w:val="single" w:sz="4" w:space="0" w:color="000000"/>
            </w:tcBorders>
            <w:shd w:val="clear" w:color="000000" w:fill="FFFFFF"/>
            <w:vAlign w:val="bottom"/>
            <w:hideMark/>
          </w:tcPr>
          <w:p w14:paraId="555DCE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Карбышева, 4</w:t>
            </w:r>
          </w:p>
        </w:tc>
        <w:tc>
          <w:tcPr>
            <w:tcW w:w="378" w:type="pct"/>
            <w:tcBorders>
              <w:top w:val="nil"/>
              <w:left w:val="nil"/>
              <w:bottom w:val="single" w:sz="4" w:space="0" w:color="000000"/>
              <w:right w:val="single" w:sz="4" w:space="0" w:color="000000"/>
            </w:tcBorders>
            <w:shd w:val="clear" w:color="000000" w:fill="FFFFFF"/>
            <w:vAlign w:val="bottom"/>
            <w:hideMark/>
          </w:tcPr>
          <w:p w14:paraId="2FE32A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23EA7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899A4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0.06342</w:t>
            </w:r>
          </w:p>
        </w:tc>
        <w:tc>
          <w:tcPr>
            <w:tcW w:w="374" w:type="pct"/>
            <w:tcBorders>
              <w:top w:val="nil"/>
              <w:left w:val="nil"/>
              <w:bottom w:val="single" w:sz="4" w:space="0" w:color="000000"/>
              <w:right w:val="single" w:sz="4" w:space="0" w:color="000000"/>
            </w:tcBorders>
            <w:shd w:val="clear" w:color="000000" w:fill="FFFFFF"/>
            <w:vAlign w:val="bottom"/>
            <w:hideMark/>
          </w:tcPr>
          <w:p w14:paraId="1D8C11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0.0072</w:t>
            </w:r>
          </w:p>
        </w:tc>
        <w:tc>
          <w:tcPr>
            <w:tcW w:w="369" w:type="pct"/>
            <w:tcBorders>
              <w:top w:val="nil"/>
              <w:left w:val="nil"/>
              <w:bottom w:val="single" w:sz="4" w:space="0" w:color="000000"/>
              <w:right w:val="single" w:sz="4" w:space="0" w:color="000000"/>
            </w:tcBorders>
            <w:shd w:val="clear" w:color="000000" w:fill="FFFFFF"/>
            <w:vAlign w:val="bottom"/>
            <w:hideMark/>
          </w:tcPr>
          <w:p w14:paraId="217870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47B14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0BED0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2.321</w:t>
            </w:r>
          </w:p>
        </w:tc>
        <w:tc>
          <w:tcPr>
            <w:tcW w:w="293" w:type="pct"/>
            <w:tcBorders>
              <w:top w:val="nil"/>
              <w:left w:val="nil"/>
              <w:bottom w:val="single" w:sz="4" w:space="0" w:color="000000"/>
              <w:right w:val="single" w:sz="4" w:space="0" w:color="000000"/>
            </w:tcBorders>
            <w:shd w:val="clear" w:color="000000" w:fill="FFFFFF"/>
            <w:vAlign w:val="bottom"/>
            <w:hideMark/>
          </w:tcPr>
          <w:p w14:paraId="4D8F18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0.1212</w:t>
            </w:r>
          </w:p>
        </w:tc>
        <w:tc>
          <w:tcPr>
            <w:tcW w:w="634" w:type="pct"/>
            <w:tcBorders>
              <w:top w:val="nil"/>
              <w:left w:val="nil"/>
              <w:bottom w:val="single" w:sz="4" w:space="0" w:color="000000"/>
              <w:right w:val="single" w:sz="4" w:space="0" w:color="000000"/>
            </w:tcBorders>
            <w:shd w:val="clear" w:color="000000" w:fill="FFFFFF"/>
            <w:vAlign w:val="bottom"/>
            <w:hideMark/>
          </w:tcPr>
          <w:p w14:paraId="05BE09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7FED7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2.3215</w:t>
            </w:r>
          </w:p>
        </w:tc>
      </w:tr>
      <w:tr w:rsidR="00F62012" w:rsidRPr="00F62012" w14:paraId="6FA6E00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1F2F2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415</w:t>
            </w:r>
          </w:p>
        </w:tc>
        <w:tc>
          <w:tcPr>
            <w:tcW w:w="623" w:type="pct"/>
            <w:tcBorders>
              <w:top w:val="nil"/>
              <w:left w:val="nil"/>
              <w:bottom w:val="single" w:sz="4" w:space="0" w:color="000000"/>
              <w:right w:val="single" w:sz="4" w:space="0" w:color="000000"/>
            </w:tcBorders>
            <w:shd w:val="clear" w:color="000000" w:fill="FFFFFF"/>
            <w:vAlign w:val="bottom"/>
            <w:hideMark/>
          </w:tcPr>
          <w:p w14:paraId="00401E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Карбышева, 4а</w:t>
            </w:r>
          </w:p>
        </w:tc>
        <w:tc>
          <w:tcPr>
            <w:tcW w:w="378" w:type="pct"/>
            <w:tcBorders>
              <w:top w:val="nil"/>
              <w:left w:val="nil"/>
              <w:bottom w:val="single" w:sz="4" w:space="0" w:color="000000"/>
              <w:right w:val="single" w:sz="4" w:space="0" w:color="000000"/>
            </w:tcBorders>
            <w:shd w:val="clear" w:color="000000" w:fill="FFFFFF"/>
            <w:vAlign w:val="bottom"/>
            <w:hideMark/>
          </w:tcPr>
          <w:p w14:paraId="12CA177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97C68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34C8C7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2CCE72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0.00152</w:t>
            </w:r>
          </w:p>
        </w:tc>
        <w:tc>
          <w:tcPr>
            <w:tcW w:w="369" w:type="pct"/>
            <w:tcBorders>
              <w:top w:val="nil"/>
              <w:left w:val="nil"/>
              <w:bottom w:val="single" w:sz="4" w:space="0" w:color="000000"/>
              <w:right w:val="single" w:sz="4" w:space="0" w:color="000000"/>
            </w:tcBorders>
            <w:shd w:val="clear" w:color="000000" w:fill="FFFFFF"/>
            <w:vAlign w:val="bottom"/>
            <w:hideMark/>
          </w:tcPr>
          <w:p w14:paraId="071387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33E92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276AE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38CE8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0.0281</w:t>
            </w:r>
          </w:p>
        </w:tc>
        <w:tc>
          <w:tcPr>
            <w:tcW w:w="634" w:type="pct"/>
            <w:tcBorders>
              <w:top w:val="nil"/>
              <w:left w:val="nil"/>
              <w:bottom w:val="single" w:sz="4" w:space="0" w:color="000000"/>
              <w:right w:val="single" w:sz="4" w:space="0" w:color="000000"/>
            </w:tcBorders>
            <w:shd w:val="clear" w:color="000000" w:fill="FFFFFF"/>
            <w:vAlign w:val="bottom"/>
            <w:hideMark/>
          </w:tcPr>
          <w:p w14:paraId="1FB3B6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3CE8C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0.0281</w:t>
            </w:r>
          </w:p>
        </w:tc>
      </w:tr>
      <w:tr w:rsidR="00F62012" w:rsidRPr="00F62012" w14:paraId="7E24486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FED16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4217</w:t>
            </w:r>
          </w:p>
        </w:tc>
        <w:tc>
          <w:tcPr>
            <w:tcW w:w="623" w:type="pct"/>
            <w:tcBorders>
              <w:top w:val="nil"/>
              <w:left w:val="nil"/>
              <w:bottom w:val="single" w:sz="4" w:space="0" w:color="000000"/>
              <w:right w:val="single" w:sz="4" w:space="0" w:color="000000"/>
            </w:tcBorders>
            <w:shd w:val="clear" w:color="000000" w:fill="FFFFFF"/>
            <w:vAlign w:val="bottom"/>
            <w:hideMark/>
          </w:tcPr>
          <w:p w14:paraId="7576C2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Карбышева, 5</w:t>
            </w:r>
          </w:p>
        </w:tc>
        <w:tc>
          <w:tcPr>
            <w:tcW w:w="378" w:type="pct"/>
            <w:tcBorders>
              <w:top w:val="nil"/>
              <w:left w:val="nil"/>
              <w:bottom w:val="single" w:sz="4" w:space="0" w:color="000000"/>
              <w:right w:val="single" w:sz="4" w:space="0" w:color="000000"/>
            </w:tcBorders>
            <w:shd w:val="clear" w:color="000000" w:fill="FFFFFF"/>
            <w:vAlign w:val="bottom"/>
            <w:hideMark/>
          </w:tcPr>
          <w:p w14:paraId="21E1B2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ACC09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09152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0.09066</w:t>
            </w:r>
          </w:p>
        </w:tc>
        <w:tc>
          <w:tcPr>
            <w:tcW w:w="374" w:type="pct"/>
            <w:tcBorders>
              <w:top w:val="nil"/>
              <w:left w:val="nil"/>
              <w:bottom w:val="single" w:sz="4" w:space="0" w:color="000000"/>
              <w:right w:val="single" w:sz="4" w:space="0" w:color="000000"/>
            </w:tcBorders>
            <w:shd w:val="clear" w:color="000000" w:fill="FFFFFF"/>
            <w:vAlign w:val="bottom"/>
            <w:hideMark/>
          </w:tcPr>
          <w:p w14:paraId="4110A6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0.0103</w:t>
            </w:r>
          </w:p>
        </w:tc>
        <w:tc>
          <w:tcPr>
            <w:tcW w:w="369" w:type="pct"/>
            <w:tcBorders>
              <w:top w:val="nil"/>
              <w:left w:val="nil"/>
              <w:bottom w:val="single" w:sz="4" w:space="0" w:color="000000"/>
              <w:right w:val="single" w:sz="4" w:space="0" w:color="000000"/>
            </w:tcBorders>
            <w:shd w:val="clear" w:color="000000" w:fill="FFFFFF"/>
            <w:vAlign w:val="bottom"/>
            <w:hideMark/>
          </w:tcPr>
          <w:p w14:paraId="36C7A0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36439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6EC40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3.409</w:t>
            </w:r>
          </w:p>
        </w:tc>
        <w:tc>
          <w:tcPr>
            <w:tcW w:w="293" w:type="pct"/>
            <w:tcBorders>
              <w:top w:val="nil"/>
              <w:left w:val="nil"/>
              <w:bottom w:val="single" w:sz="4" w:space="0" w:color="000000"/>
              <w:right w:val="single" w:sz="4" w:space="0" w:color="000000"/>
            </w:tcBorders>
            <w:shd w:val="clear" w:color="000000" w:fill="FFFFFF"/>
            <w:vAlign w:val="bottom"/>
            <w:hideMark/>
          </w:tcPr>
          <w:p w14:paraId="3C3F55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0.1678</w:t>
            </w:r>
          </w:p>
        </w:tc>
        <w:tc>
          <w:tcPr>
            <w:tcW w:w="634" w:type="pct"/>
            <w:tcBorders>
              <w:top w:val="nil"/>
              <w:left w:val="nil"/>
              <w:bottom w:val="single" w:sz="4" w:space="0" w:color="000000"/>
              <w:right w:val="single" w:sz="4" w:space="0" w:color="000000"/>
            </w:tcBorders>
            <w:shd w:val="clear" w:color="000000" w:fill="FFFFFF"/>
            <w:vAlign w:val="bottom"/>
            <w:hideMark/>
          </w:tcPr>
          <w:p w14:paraId="64C62E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9C83B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3.4087</w:t>
            </w:r>
          </w:p>
        </w:tc>
      </w:tr>
      <w:tr w:rsidR="00F62012" w:rsidRPr="00F62012" w14:paraId="1EF66BC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0FBC1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810</w:t>
            </w:r>
          </w:p>
        </w:tc>
        <w:tc>
          <w:tcPr>
            <w:tcW w:w="623" w:type="pct"/>
            <w:tcBorders>
              <w:top w:val="nil"/>
              <w:left w:val="nil"/>
              <w:bottom w:val="single" w:sz="4" w:space="0" w:color="000000"/>
              <w:right w:val="single" w:sz="4" w:space="0" w:color="000000"/>
            </w:tcBorders>
            <w:shd w:val="clear" w:color="000000" w:fill="FFFFFF"/>
            <w:vAlign w:val="bottom"/>
            <w:hideMark/>
          </w:tcPr>
          <w:p w14:paraId="65423E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Карбышева, 6</w:t>
            </w:r>
          </w:p>
        </w:tc>
        <w:tc>
          <w:tcPr>
            <w:tcW w:w="378" w:type="pct"/>
            <w:tcBorders>
              <w:top w:val="nil"/>
              <w:left w:val="nil"/>
              <w:bottom w:val="single" w:sz="4" w:space="0" w:color="000000"/>
              <w:right w:val="single" w:sz="4" w:space="0" w:color="000000"/>
            </w:tcBorders>
            <w:shd w:val="clear" w:color="000000" w:fill="FFFFFF"/>
            <w:vAlign w:val="bottom"/>
            <w:hideMark/>
          </w:tcPr>
          <w:p w14:paraId="4BB01A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6727E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173CC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0.04133</w:t>
            </w:r>
          </w:p>
        </w:tc>
        <w:tc>
          <w:tcPr>
            <w:tcW w:w="374" w:type="pct"/>
            <w:tcBorders>
              <w:top w:val="nil"/>
              <w:left w:val="nil"/>
              <w:bottom w:val="single" w:sz="4" w:space="0" w:color="000000"/>
              <w:right w:val="single" w:sz="4" w:space="0" w:color="000000"/>
            </w:tcBorders>
            <w:shd w:val="clear" w:color="000000" w:fill="FFFFFF"/>
            <w:vAlign w:val="bottom"/>
            <w:hideMark/>
          </w:tcPr>
          <w:p w14:paraId="6BF59F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0.0011</w:t>
            </w:r>
          </w:p>
        </w:tc>
        <w:tc>
          <w:tcPr>
            <w:tcW w:w="369" w:type="pct"/>
            <w:tcBorders>
              <w:top w:val="nil"/>
              <w:left w:val="nil"/>
              <w:bottom w:val="single" w:sz="4" w:space="0" w:color="000000"/>
              <w:right w:val="single" w:sz="4" w:space="0" w:color="000000"/>
            </w:tcBorders>
            <w:shd w:val="clear" w:color="000000" w:fill="FFFFFF"/>
            <w:vAlign w:val="bottom"/>
            <w:hideMark/>
          </w:tcPr>
          <w:p w14:paraId="48E671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BA6DE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BC397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1.547</w:t>
            </w:r>
          </w:p>
        </w:tc>
        <w:tc>
          <w:tcPr>
            <w:tcW w:w="293" w:type="pct"/>
            <w:tcBorders>
              <w:top w:val="nil"/>
              <w:left w:val="nil"/>
              <w:bottom w:val="single" w:sz="4" w:space="0" w:color="000000"/>
              <w:right w:val="single" w:sz="4" w:space="0" w:color="000000"/>
            </w:tcBorders>
            <w:shd w:val="clear" w:color="000000" w:fill="FFFFFF"/>
            <w:vAlign w:val="bottom"/>
            <w:hideMark/>
          </w:tcPr>
          <w:p w14:paraId="040C1A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0.0182</w:t>
            </w:r>
          </w:p>
        </w:tc>
        <w:tc>
          <w:tcPr>
            <w:tcW w:w="634" w:type="pct"/>
            <w:tcBorders>
              <w:top w:val="nil"/>
              <w:left w:val="nil"/>
              <w:bottom w:val="single" w:sz="4" w:space="0" w:color="000000"/>
              <w:right w:val="single" w:sz="4" w:space="0" w:color="000000"/>
            </w:tcBorders>
            <w:shd w:val="clear" w:color="000000" w:fill="FFFFFF"/>
            <w:vAlign w:val="bottom"/>
            <w:hideMark/>
          </w:tcPr>
          <w:p w14:paraId="5F6D4E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03FFA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1.5471</w:t>
            </w:r>
          </w:p>
        </w:tc>
      </w:tr>
      <w:tr w:rsidR="00F62012" w:rsidRPr="00F62012" w14:paraId="5554B7C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E9169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417</w:t>
            </w:r>
          </w:p>
        </w:tc>
        <w:tc>
          <w:tcPr>
            <w:tcW w:w="623" w:type="pct"/>
            <w:tcBorders>
              <w:top w:val="nil"/>
              <w:left w:val="nil"/>
              <w:bottom w:val="single" w:sz="4" w:space="0" w:color="000000"/>
              <w:right w:val="single" w:sz="4" w:space="0" w:color="000000"/>
            </w:tcBorders>
            <w:shd w:val="clear" w:color="000000" w:fill="FFFFFF"/>
            <w:vAlign w:val="bottom"/>
            <w:hideMark/>
          </w:tcPr>
          <w:p w14:paraId="5B8BA2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Карбышева, 6а</w:t>
            </w:r>
          </w:p>
        </w:tc>
        <w:tc>
          <w:tcPr>
            <w:tcW w:w="378" w:type="pct"/>
            <w:tcBorders>
              <w:top w:val="nil"/>
              <w:left w:val="nil"/>
              <w:bottom w:val="single" w:sz="4" w:space="0" w:color="000000"/>
              <w:right w:val="single" w:sz="4" w:space="0" w:color="000000"/>
            </w:tcBorders>
            <w:shd w:val="clear" w:color="000000" w:fill="FFFFFF"/>
            <w:vAlign w:val="bottom"/>
            <w:hideMark/>
          </w:tcPr>
          <w:p w14:paraId="3336E8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E2DFD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15614F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5E74AA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0.00114</w:t>
            </w:r>
          </w:p>
        </w:tc>
        <w:tc>
          <w:tcPr>
            <w:tcW w:w="369" w:type="pct"/>
            <w:tcBorders>
              <w:top w:val="nil"/>
              <w:left w:val="nil"/>
              <w:bottom w:val="single" w:sz="4" w:space="0" w:color="000000"/>
              <w:right w:val="single" w:sz="4" w:space="0" w:color="000000"/>
            </w:tcBorders>
            <w:shd w:val="clear" w:color="000000" w:fill="FFFFFF"/>
            <w:vAlign w:val="bottom"/>
            <w:hideMark/>
          </w:tcPr>
          <w:p w14:paraId="3CC2A0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18404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0BE7E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6B8B1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w:t>
            </w:r>
          </w:p>
        </w:tc>
        <w:tc>
          <w:tcPr>
            <w:tcW w:w="634" w:type="pct"/>
            <w:tcBorders>
              <w:top w:val="nil"/>
              <w:left w:val="nil"/>
              <w:bottom w:val="single" w:sz="4" w:space="0" w:color="000000"/>
              <w:right w:val="single" w:sz="4" w:space="0" w:color="000000"/>
            </w:tcBorders>
            <w:shd w:val="clear" w:color="000000" w:fill="FFFFFF"/>
            <w:vAlign w:val="bottom"/>
            <w:hideMark/>
          </w:tcPr>
          <w:p w14:paraId="567177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E7EB8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0.0211</w:t>
            </w:r>
          </w:p>
        </w:tc>
      </w:tr>
      <w:tr w:rsidR="00F62012" w:rsidRPr="00F62012" w14:paraId="2C8AA77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E1B87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614</w:t>
            </w:r>
          </w:p>
        </w:tc>
        <w:tc>
          <w:tcPr>
            <w:tcW w:w="623" w:type="pct"/>
            <w:tcBorders>
              <w:top w:val="nil"/>
              <w:left w:val="nil"/>
              <w:bottom w:val="single" w:sz="4" w:space="0" w:color="000000"/>
              <w:right w:val="single" w:sz="4" w:space="0" w:color="000000"/>
            </w:tcBorders>
            <w:shd w:val="clear" w:color="000000" w:fill="FFFFFF"/>
            <w:vAlign w:val="bottom"/>
            <w:hideMark/>
          </w:tcPr>
          <w:p w14:paraId="711E2F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Карбышева, 7</w:t>
            </w:r>
          </w:p>
        </w:tc>
        <w:tc>
          <w:tcPr>
            <w:tcW w:w="378" w:type="pct"/>
            <w:tcBorders>
              <w:top w:val="nil"/>
              <w:left w:val="nil"/>
              <w:bottom w:val="single" w:sz="4" w:space="0" w:color="000000"/>
              <w:right w:val="single" w:sz="4" w:space="0" w:color="000000"/>
            </w:tcBorders>
            <w:shd w:val="clear" w:color="000000" w:fill="FFFFFF"/>
            <w:vAlign w:val="bottom"/>
            <w:hideMark/>
          </w:tcPr>
          <w:p w14:paraId="507733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15EAF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8921C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0.09837</w:t>
            </w:r>
          </w:p>
        </w:tc>
        <w:tc>
          <w:tcPr>
            <w:tcW w:w="374" w:type="pct"/>
            <w:tcBorders>
              <w:top w:val="nil"/>
              <w:left w:val="nil"/>
              <w:bottom w:val="single" w:sz="4" w:space="0" w:color="000000"/>
              <w:right w:val="single" w:sz="4" w:space="0" w:color="000000"/>
            </w:tcBorders>
            <w:shd w:val="clear" w:color="000000" w:fill="FFFFFF"/>
            <w:vAlign w:val="bottom"/>
            <w:hideMark/>
          </w:tcPr>
          <w:p w14:paraId="3054C4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0.01001</w:t>
            </w:r>
          </w:p>
        </w:tc>
        <w:tc>
          <w:tcPr>
            <w:tcW w:w="369" w:type="pct"/>
            <w:tcBorders>
              <w:top w:val="nil"/>
              <w:left w:val="nil"/>
              <w:bottom w:val="single" w:sz="4" w:space="0" w:color="000000"/>
              <w:right w:val="single" w:sz="4" w:space="0" w:color="000000"/>
            </w:tcBorders>
            <w:shd w:val="clear" w:color="000000" w:fill="FFFFFF"/>
            <w:vAlign w:val="bottom"/>
            <w:hideMark/>
          </w:tcPr>
          <w:p w14:paraId="3EFC53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12513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678B4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3.703</w:t>
            </w:r>
          </w:p>
        </w:tc>
        <w:tc>
          <w:tcPr>
            <w:tcW w:w="293" w:type="pct"/>
            <w:tcBorders>
              <w:top w:val="nil"/>
              <w:left w:val="nil"/>
              <w:bottom w:val="single" w:sz="4" w:space="0" w:color="000000"/>
              <w:right w:val="single" w:sz="4" w:space="0" w:color="000000"/>
            </w:tcBorders>
            <w:shd w:val="clear" w:color="000000" w:fill="FFFFFF"/>
            <w:vAlign w:val="bottom"/>
            <w:hideMark/>
          </w:tcPr>
          <w:p w14:paraId="1790C0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0.1643</w:t>
            </w:r>
          </w:p>
        </w:tc>
        <w:tc>
          <w:tcPr>
            <w:tcW w:w="634" w:type="pct"/>
            <w:tcBorders>
              <w:top w:val="nil"/>
              <w:left w:val="nil"/>
              <w:bottom w:val="single" w:sz="4" w:space="0" w:color="000000"/>
              <w:right w:val="single" w:sz="4" w:space="0" w:color="000000"/>
            </w:tcBorders>
            <w:shd w:val="clear" w:color="000000" w:fill="FFFFFF"/>
            <w:vAlign w:val="bottom"/>
            <w:hideMark/>
          </w:tcPr>
          <w:p w14:paraId="274223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49FC3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3.7025</w:t>
            </w:r>
          </w:p>
        </w:tc>
      </w:tr>
      <w:tr w:rsidR="00F62012" w:rsidRPr="00F62012" w14:paraId="309512A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E47C1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4218</w:t>
            </w:r>
          </w:p>
        </w:tc>
        <w:tc>
          <w:tcPr>
            <w:tcW w:w="623" w:type="pct"/>
            <w:tcBorders>
              <w:top w:val="nil"/>
              <w:left w:val="nil"/>
              <w:bottom w:val="single" w:sz="4" w:space="0" w:color="000000"/>
              <w:right w:val="single" w:sz="4" w:space="0" w:color="000000"/>
            </w:tcBorders>
            <w:shd w:val="clear" w:color="000000" w:fill="FFFFFF"/>
            <w:vAlign w:val="bottom"/>
            <w:hideMark/>
          </w:tcPr>
          <w:p w14:paraId="01E742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Карбышева, 9</w:t>
            </w:r>
          </w:p>
        </w:tc>
        <w:tc>
          <w:tcPr>
            <w:tcW w:w="378" w:type="pct"/>
            <w:tcBorders>
              <w:top w:val="nil"/>
              <w:left w:val="nil"/>
              <w:bottom w:val="single" w:sz="4" w:space="0" w:color="000000"/>
              <w:right w:val="single" w:sz="4" w:space="0" w:color="000000"/>
            </w:tcBorders>
            <w:shd w:val="clear" w:color="000000" w:fill="FFFFFF"/>
            <w:vAlign w:val="bottom"/>
            <w:hideMark/>
          </w:tcPr>
          <w:p w14:paraId="5BF046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CF884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50203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0.09536</w:t>
            </w:r>
          </w:p>
        </w:tc>
        <w:tc>
          <w:tcPr>
            <w:tcW w:w="374" w:type="pct"/>
            <w:tcBorders>
              <w:top w:val="nil"/>
              <w:left w:val="nil"/>
              <w:bottom w:val="single" w:sz="4" w:space="0" w:color="000000"/>
              <w:right w:val="single" w:sz="4" w:space="0" w:color="000000"/>
            </w:tcBorders>
            <w:shd w:val="clear" w:color="000000" w:fill="FFFFFF"/>
            <w:vAlign w:val="bottom"/>
            <w:hideMark/>
          </w:tcPr>
          <w:p w14:paraId="70F8A4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0.0133</w:t>
            </w:r>
          </w:p>
        </w:tc>
        <w:tc>
          <w:tcPr>
            <w:tcW w:w="369" w:type="pct"/>
            <w:tcBorders>
              <w:top w:val="nil"/>
              <w:left w:val="nil"/>
              <w:bottom w:val="single" w:sz="4" w:space="0" w:color="000000"/>
              <w:right w:val="single" w:sz="4" w:space="0" w:color="000000"/>
            </w:tcBorders>
            <w:shd w:val="clear" w:color="000000" w:fill="FFFFFF"/>
            <w:vAlign w:val="bottom"/>
            <w:hideMark/>
          </w:tcPr>
          <w:p w14:paraId="0DBE2F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426B3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BCC1F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3.534</w:t>
            </w:r>
          </w:p>
        </w:tc>
        <w:tc>
          <w:tcPr>
            <w:tcW w:w="293" w:type="pct"/>
            <w:tcBorders>
              <w:top w:val="nil"/>
              <w:left w:val="nil"/>
              <w:bottom w:val="single" w:sz="4" w:space="0" w:color="000000"/>
              <w:right w:val="single" w:sz="4" w:space="0" w:color="000000"/>
            </w:tcBorders>
            <w:shd w:val="clear" w:color="000000" w:fill="FFFFFF"/>
            <w:vAlign w:val="bottom"/>
            <w:hideMark/>
          </w:tcPr>
          <w:p w14:paraId="7C62D4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0.2195</w:t>
            </w:r>
          </w:p>
        </w:tc>
        <w:tc>
          <w:tcPr>
            <w:tcW w:w="634" w:type="pct"/>
            <w:tcBorders>
              <w:top w:val="nil"/>
              <w:left w:val="nil"/>
              <w:bottom w:val="single" w:sz="4" w:space="0" w:color="000000"/>
              <w:right w:val="single" w:sz="4" w:space="0" w:color="000000"/>
            </w:tcBorders>
            <w:shd w:val="clear" w:color="000000" w:fill="FFFFFF"/>
            <w:vAlign w:val="bottom"/>
            <w:hideMark/>
          </w:tcPr>
          <w:p w14:paraId="767C80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0EA41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3.5339</w:t>
            </w:r>
          </w:p>
        </w:tc>
      </w:tr>
      <w:tr w:rsidR="00F62012" w:rsidRPr="00F62012" w14:paraId="1CB9006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1F844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4192</w:t>
            </w:r>
          </w:p>
        </w:tc>
        <w:tc>
          <w:tcPr>
            <w:tcW w:w="623" w:type="pct"/>
            <w:tcBorders>
              <w:top w:val="nil"/>
              <w:left w:val="nil"/>
              <w:bottom w:val="single" w:sz="4" w:space="0" w:color="000000"/>
              <w:right w:val="single" w:sz="4" w:space="0" w:color="000000"/>
            </w:tcBorders>
            <w:shd w:val="clear" w:color="000000" w:fill="FFFFFF"/>
            <w:vAlign w:val="bottom"/>
            <w:hideMark/>
          </w:tcPr>
          <w:p w14:paraId="0C684A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Карпинского, 1</w:t>
            </w:r>
          </w:p>
        </w:tc>
        <w:tc>
          <w:tcPr>
            <w:tcW w:w="378" w:type="pct"/>
            <w:tcBorders>
              <w:top w:val="nil"/>
              <w:left w:val="nil"/>
              <w:bottom w:val="single" w:sz="4" w:space="0" w:color="000000"/>
              <w:right w:val="single" w:sz="4" w:space="0" w:color="000000"/>
            </w:tcBorders>
            <w:shd w:val="clear" w:color="000000" w:fill="FFFFFF"/>
            <w:vAlign w:val="bottom"/>
            <w:hideMark/>
          </w:tcPr>
          <w:p w14:paraId="6EAA847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5043DB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65061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0.057</w:t>
            </w:r>
          </w:p>
        </w:tc>
        <w:tc>
          <w:tcPr>
            <w:tcW w:w="374" w:type="pct"/>
            <w:tcBorders>
              <w:top w:val="nil"/>
              <w:left w:val="nil"/>
              <w:bottom w:val="single" w:sz="4" w:space="0" w:color="000000"/>
              <w:right w:val="single" w:sz="4" w:space="0" w:color="000000"/>
            </w:tcBorders>
            <w:shd w:val="clear" w:color="000000" w:fill="FFFFFF"/>
            <w:vAlign w:val="bottom"/>
            <w:hideMark/>
          </w:tcPr>
          <w:p w14:paraId="608F56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369" w:type="pct"/>
            <w:tcBorders>
              <w:top w:val="nil"/>
              <w:left w:val="nil"/>
              <w:bottom w:val="single" w:sz="4" w:space="0" w:color="000000"/>
              <w:right w:val="single" w:sz="4" w:space="0" w:color="000000"/>
            </w:tcBorders>
            <w:shd w:val="clear" w:color="000000" w:fill="FFFFFF"/>
            <w:vAlign w:val="bottom"/>
            <w:hideMark/>
          </w:tcPr>
          <w:p w14:paraId="76080D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DF45A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23865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2.28</w:t>
            </w:r>
          </w:p>
        </w:tc>
        <w:tc>
          <w:tcPr>
            <w:tcW w:w="293" w:type="pct"/>
            <w:tcBorders>
              <w:top w:val="nil"/>
              <w:left w:val="nil"/>
              <w:bottom w:val="single" w:sz="4" w:space="0" w:color="000000"/>
              <w:right w:val="single" w:sz="4" w:space="0" w:color="000000"/>
            </w:tcBorders>
            <w:shd w:val="clear" w:color="000000" w:fill="FFFFFF"/>
            <w:vAlign w:val="bottom"/>
            <w:hideMark/>
          </w:tcPr>
          <w:p w14:paraId="3FEAB6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0.073</w:t>
            </w:r>
          </w:p>
        </w:tc>
        <w:tc>
          <w:tcPr>
            <w:tcW w:w="634" w:type="pct"/>
            <w:tcBorders>
              <w:top w:val="nil"/>
              <w:left w:val="nil"/>
              <w:bottom w:val="single" w:sz="4" w:space="0" w:color="000000"/>
              <w:right w:val="single" w:sz="4" w:space="0" w:color="000000"/>
            </w:tcBorders>
            <w:shd w:val="clear" w:color="000000" w:fill="FFFFFF"/>
            <w:vAlign w:val="bottom"/>
            <w:hideMark/>
          </w:tcPr>
          <w:p w14:paraId="2A730A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0.044</w:t>
            </w:r>
          </w:p>
        </w:tc>
        <w:tc>
          <w:tcPr>
            <w:tcW w:w="425" w:type="pct"/>
            <w:tcBorders>
              <w:top w:val="nil"/>
              <w:left w:val="nil"/>
              <w:bottom w:val="single" w:sz="4" w:space="0" w:color="000000"/>
              <w:right w:val="single" w:sz="4" w:space="0" w:color="000000"/>
            </w:tcBorders>
            <w:shd w:val="clear" w:color="000000" w:fill="FFFFFF"/>
            <w:vAlign w:val="bottom"/>
            <w:hideMark/>
          </w:tcPr>
          <w:p w14:paraId="7E7A26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2.396</w:t>
            </w:r>
          </w:p>
        </w:tc>
      </w:tr>
      <w:tr w:rsidR="00F62012" w:rsidRPr="00F62012" w14:paraId="5AB16D3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05215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4193</w:t>
            </w:r>
          </w:p>
        </w:tc>
        <w:tc>
          <w:tcPr>
            <w:tcW w:w="623" w:type="pct"/>
            <w:tcBorders>
              <w:top w:val="nil"/>
              <w:left w:val="nil"/>
              <w:bottom w:val="single" w:sz="4" w:space="0" w:color="000000"/>
              <w:right w:val="single" w:sz="4" w:space="0" w:color="000000"/>
            </w:tcBorders>
            <w:shd w:val="clear" w:color="000000" w:fill="FFFFFF"/>
            <w:vAlign w:val="bottom"/>
            <w:hideMark/>
          </w:tcPr>
          <w:p w14:paraId="67FEDA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Карпинского, 1а</w:t>
            </w:r>
          </w:p>
        </w:tc>
        <w:tc>
          <w:tcPr>
            <w:tcW w:w="378" w:type="pct"/>
            <w:tcBorders>
              <w:top w:val="nil"/>
              <w:left w:val="nil"/>
              <w:bottom w:val="single" w:sz="4" w:space="0" w:color="000000"/>
              <w:right w:val="single" w:sz="4" w:space="0" w:color="000000"/>
            </w:tcBorders>
            <w:shd w:val="clear" w:color="000000" w:fill="FFFFFF"/>
            <w:vAlign w:val="bottom"/>
            <w:hideMark/>
          </w:tcPr>
          <w:p w14:paraId="5D396F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286B23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13422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0.058</w:t>
            </w:r>
          </w:p>
        </w:tc>
        <w:tc>
          <w:tcPr>
            <w:tcW w:w="374" w:type="pct"/>
            <w:tcBorders>
              <w:top w:val="nil"/>
              <w:left w:val="nil"/>
              <w:bottom w:val="single" w:sz="4" w:space="0" w:color="000000"/>
              <w:right w:val="single" w:sz="4" w:space="0" w:color="000000"/>
            </w:tcBorders>
            <w:shd w:val="clear" w:color="000000" w:fill="FFFFFF"/>
            <w:vAlign w:val="bottom"/>
            <w:hideMark/>
          </w:tcPr>
          <w:p w14:paraId="2E490D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w:t>
            </w:r>
          </w:p>
        </w:tc>
        <w:tc>
          <w:tcPr>
            <w:tcW w:w="369" w:type="pct"/>
            <w:tcBorders>
              <w:top w:val="nil"/>
              <w:left w:val="nil"/>
              <w:bottom w:val="single" w:sz="4" w:space="0" w:color="000000"/>
              <w:right w:val="single" w:sz="4" w:space="0" w:color="000000"/>
            </w:tcBorders>
            <w:shd w:val="clear" w:color="000000" w:fill="FFFFFF"/>
            <w:vAlign w:val="bottom"/>
            <w:hideMark/>
          </w:tcPr>
          <w:p w14:paraId="439B0D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E6F66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2C1AA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2.32</w:t>
            </w:r>
          </w:p>
        </w:tc>
        <w:tc>
          <w:tcPr>
            <w:tcW w:w="293" w:type="pct"/>
            <w:tcBorders>
              <w:top w:val="nil"/>
              <w:left w:val="nil"/>
              <w:bottom w:val="single" w:sz="4" w:space="0" w:color="000000"/>
              <w:right w:val="single" w:sz="4" w:space="0" w:color="000000"/>
            </w:tcBorders>
            <w:shd w:val="clear" w:color="000000" w:fill="FFFFFF"/>
            <w:vAlign w:val="bottom"/>
            <w:hideMark/>
          </w:tcPr>
          <w:p w14:paraId="2FCD47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0.127</w:t>
            </w:r>
          </w:p>
        </w:tc>
        <w:tc>
          <w:tcPr>
            <w:tcW w:w="634" w:type="pct"/>
            <w:tcBorders>
              <w:top w:val="nil"/>
              <w:left w:val="nil"/>
              <w:bottom w:val="single" w:sz="4" w:space="0" w:color="000000"/>
              <w:right w:val="single" w:sz="4" w:space="0" w:color="000000"/>
            </w:tcBorders>
            <w:shd w:val="clear" w:color="000000" w:fill="FFFFFF"/>
            <w:vAlign w:val="bottom"/>
            <w:hideMark/>
          </w:tcPr>
          <w:p w14:paraId="7143A4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0.076</w:t>
            </w:r>
          </w:p>
        </w:tc>
        <w:tc>
          <w:tcPr>
            <w:tcW w:w="425" w:type="pct"/>
            <w:tcBorders>
              <w:top w:val="nil"/>
              <w:left w:val="nil"/>
              <w:bottom w:val="single" w:sz="4" w:space="0" w:color="000000"/>
              <w:right w:val="single" w:sz="4" w:space="0" w:color="000000"/>
            </w:tcBorders>
            <w:shd w:val="clear" w:color="000000" w:fill="FFFFFF"/>
            <w:vAlign w:val="bottom"/>
            <w:hideMark/>
          </w:tcPr>
          <w:p w14:paraId="522437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2.524</w:t>
            </w:r>
          </w:p>
        </w:tc>
      </w:tr>
      <w:tr w:rsidR="00F62012" w:rsidRPr="00F62012" w14:paraId="3088469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3B7FF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4194</w:t>
            </w:r>
          </w:p>
        </w:tc>
        <w:tc>
          <w:tcPr>
            <w:tcW w:w="623" w:type="pct"/>
            <w:tcBorders>
              <w:top w:val="nil"/>
              <w:left w:val="nil"/>
              <w:bottom w:val="single" w:sz="4" w:space="0" w:color="000000"/>
              <w:right w:val="single" w:sz="4" w:space="0" w:color="000000"/>
            </w:tcBorders>
            <w:shd w:val="clear" w:color="000000" w:fill="FFFFFF"/>
            <w:vAlign w:val="bottom"/>
            <w:hideMark/>
          </w:tcPr>
          <w:p w14:paraId="24D731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Карпинского, 2</w:t>
            </w:r>
          </w:p>
        </w:tc>
        <w:tc>
          <w:tcPr>
            <w:tcW w:w="378" w:type="pct"/>
            <w:tcBorders>
              <w:top w:val="nil"/>
              <w:left w:val="nil"/>
              <w:bottom w:val="single" w:sz="4" w:space="0" w:color="000000"/>
              <w:right w:val="single" w:sz="4" w:space="0" w:color="000000"/>
            </w:tcBorders>
            <w:shd w:val="clear" w:color="000000" w:fill="FFFFFF"/>
            <w:vAlign w:val="bottom"/>
            <w:hideMark/>
          </w:tcPr>
          <w:p w14:paraId="6D9755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254381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9D0CC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0.059</w:t>
            </w:r>
          </w:p>
        </w:tc>
        <w:tc>
          <w:tcPr>
            <w:tcW w:w="374" w:type="pct"/>
            <w:tcBorders>
              <w:top w:val="nil"/>
              <w:left w:val="nil"/>
              <w:bottom w:val="single" w:sz="4" w:space="0" w:color="000000"/>
              <w:right w:val="single" w:sz="4" w:space="0" w:color="000000"/>
            </w:tcBorders>
            <w:shd w:val="clear" w:color="000000" w:fill="FFFFFF"/>
            <w:vAlign w:val="bottom"/>
            <w:hideMark/>
          </w:tcPr>
          <w:p w14:paraId="19EA2C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369" w:type="pct"/>
            <w:tcBorders>
              <w:top w:val="nil"/>
              <w:left w:val="nil"/>
              <w:bottom w:val="single" w:sz="4" w:space="0" w:color="000000"/>
              <w:right w:val="single" w:sz="4" w:space="0" w:color="000000"/>
            </w:tcBorders>
            <w:shd w:val="clear" w:color="000000" w:fill="FFFFFF"/>
            <w:vAlign w:val="bottom"/>
            <w:hideMark/>
          </w:tcPr>
          <w:p w14:paraId="47B3C1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617DD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C9B86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2.36</w:t>
            </w:r>
          </w:p>
        </w:tc>
        <w:tc>
          <w:tcPr>
            <w:tcW w:w="293" w:type="pct"/>
            <w:tcBorders>
              <w:top w:val="nil"/>
              <w:left w:val="nil"/>
              <w:bottom w:val="single" w:sz="4" w:space="0" w:color="000000"/>
              <w:right w:val="single" w:sz="4" w:space="0" w:color="000000"/>
            </w:tcBorders>
            <w:shd w:val="clear" w:color="000000" w:fill="FFFFFF"/>
            <w:vAlign w:val="bottom"/>
            <w:hideMark/>
          </w:tcPr>
          <w:p w14:paraId="1245C4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0.091</w:t>
            </w:r>
          </w:p>
        </w:tc>
        <w:tc>
          <w:tcPr>
            <w:tcW w:w="634" w:type="pct"/>
            <w:tcBorders>
              <w:top w:val="nil"/>
              <w:left w:val="nil"/>
              <w:bottom w:val="single" w:sz="4" w:space="0" w:color="000000"/>
              <w:right w:val="single" w:sz="4" w:space="0" w:color="000000"/>
            </w:tcBorders>
            <w:shd w:val="clear" w:color="000000" w:fill="FFFFFF"/>
            <w:vAlign w:val="bottom"/>
            <w:hideMark/>
          </w:tcPr>
          <w:p w14:paraId="197F44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0.055</w:t>
            </w:r>
          </w:p>
        </w:tc>
        <w:tc>
          <w:tcPr>
            <w:tcW w:w="425" w:type="pct"/>
            <w:tcBorders>
              <w:top w:val="nil"/>
              <w:left w:val="nil"/>
              <w:bottom w:val="single" w:sz="4" w:space="0" w:color="000000"/>
              <w:right w:val="single" w:sz="4" w:space="0" w:color="000000"/>
            </w:tcBorders>
            <w:shd w:val="clear" w:color="000000" w:fill="FFFFFF"/>
            <w:vAlign w:val="bottom"/>
            <w:hideMark/>
          </w:tcPr>
          <w:p w14:paraId="0CDF78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2.505</w:t>
            </w:r>
          </w:p>
        </w:tc>
      </w:tr>
      <w:tr w:rsidR="00F62012" w:rsidRPr="00F62012" w14:paraId="41DD111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709A2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4195</w:t>
            </w:r>
          </w:p>
        </w:tc>
        <w:tc>
          <w:tcPr>
            <w:tcW w:w="623" w:type="pct"/>
            <w:tcBorders>
              <w:top w:val="nil"/>
              <w:left w:val="nil"/>
              <w:bottom w:val="single" w:sz="4" w:space="0" w:color="000000"/>
              <w:right w:val="single" w:sz="4" w:space="0" w:color="000000"/>
            </w:tcBorders>
            <w:shd w:val="clear" w:color="000000" w:fill="FFFFFF"/>
            <w:vAlign w:val="bottom"/>
            <w:hideMark/>
          </w:tcPr>
          <w:p w14:paraId="479E26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Карпинского, 4</w:t>
            </w:r>
          </w:p>
        </w:tc>
        <w:tc>
          <w:tcPr>
            <w:tcW w:w="378" w:type="pct"/>
            <w:tcBorders>
              <w:top w:val="nil"/>
              <w:left w:val="nil"/>
              <w:bottom w:val="single" w:sz="4" w:space="0" w:color="000000"/>
              <w:right w:val="single" w:sz="4" w:space="0" w:color="000000"/>
            </w:tcBorders>
            <w:shd w:val="clear" w:color="000000" w:fill="FFFFFF"/>
            <w:vAlign w:val="bottom"/>
            <w:hideMark/>
          </w:tcPr>
          <w:p w14:paraId="24A91C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316D45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8169A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0.059</w:t>
            </w:r>
          </w:p>
        </w:tc>
        <w:tc>
          <w:tcPr>
            <w:tcW w:w="374" w:type="pct"/>
            <w:tcBorders>
              <w:top w:val="nil"/>
              <w:left w:val="nil"/>
              <w:bottom w:val="single" w:sz="4" w:space="0" w:color="000000"/>
              <w:right w:val="single" w:sz="4" w:space="0" w:color="000000"/>
            </w:tcBorders>
            <w:shd w:val="clear" w:color="000000" w:fill="FFFFFF"/>
            <w:vAlign w:val="bottom"/>
            <w:hideMark/>
          </w:tcPr>
          <w:p w14:paraId="24F26A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369" w:type="pct"/>
            <w:tcBorders>
              <w:top w:val="nil"/>
              <w:left w:val="nil"/>
              <w:bottom w:val="single" w:sz="4" w:space="0" w:color="000000"/>
              <w:right w:val="single" w:sz="4" w:space="0" w:color="000000"/>
            </w:tcBorders>
            <w:shd w:val="clear" w:color="000000" w:fill="FFFFFF"/>
            <w:vAlign w:val="bottom"/>
            <w:hideMark/>
          </w:tcPr>
          <w:p w14:paraId="02DB1B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AADD4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9C5CA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2.36</w:t>
            </w:r>
          </w:p>
        </w:tc>
        <w:tc>
          <w:tcPr>
            <w:tcW w:w="293" w:type="pct"/>
            <w:tcBorders>
              <w:top w:val="nil"/>
              <w:left w:val="nil"/>
              <w:bottom w:val="single" w:sz="4" w:space="0" w:color="000000"/>
              <w:right w:val="single" w:sz="4" w:space="0" w:color="000000"/>
            </w:tcBorders>
            <w:shd w:val="clear" w:color="000000" w:fill="FFFFFF"/>
            <w:vAlign w:val="bottom"/>
            <w:hideMark/>
          </w:tcPr>
          <w:p w14:paraId="0C6CBB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0.073</w:t>
            </w:r>
          </w:p>
        </w:tc>
        <w:tc>
          <w:tcPr>
            <w:tcW w:w="634" w:type="pct"/>
            <w:tcBorders>
              <w:top w:val="nil"/>
              <w:left w:val="nil"/>
              <w:bottom w:val="single" w:sz="4" w:space="0" w:color="000000"/>
              <w:right w:val="single" w:sz="4" w:space="0" w:color="000000"/>
            </w:tcBorders>
            <w:shd w:val="clear" w:color="000000" w:fill="FFFFFF"/>
            <w:vAlign w:val="bottom"/>
            <w:hideMark/>
          </w:tcPr>
          <w:p w14:paraId="425F22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0.044</w:t>
            </w:r>
          </w:p>
        </w:tc>
        <w:tc>
          <w:tcPr>
            <w:tcW w:w="425" w:type="pct"/>
            <w:tcBorders>
              <w:top w:val="nil"/>
              <w:left w:val="nil"/>
              <w:bottom w:val="single" w:sz="4" w:space="0" w:color="000000"/>
              <w:right w:val="single" w:sz="4" w:space="0" w:color="000000"/>
            </w:tcBorders>
            <w:shd w:val="clear" w:color="000000" w:fill="FFFFFF"/>
            <w:vAlign w:val="bottom"/>
            <w:hideMark/>
          </w:tcPr>
          <w:p w14:paraId="6A0CF4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2.476</w:t>
            </w:r>
          </w:p>
        </w:tc>
      </w:tr>
      <w:tr w:rsidR="00F62012" w:rsidRPr="00F62012" w14:paraId="1B686B1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8E50A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321</w:t>
            </w:r>
          </w:p>
        </w:tc>
        <w:tc>
          <w:tcPr>
            <w:tcW w:w="623" w:type="pct"/>
            <w:tcBorders>
              <w:top w:val="nil"/>
              <w:left w:val="nil"/>
              <w:bottom w:val="single" w:sz="4" w:space="0" w:color="000000"/>
              <w:right w:val="single" w:sz="4" w:space="0" w:color="000000"/>
            </w:tcBorders>
            <w:shd w:val="clear" w:color="000000" w:fill="FFFFFF"/>
            <w:vAlign w:val="bottom"/>
            <w:hideMark/>
          </w:tcPr>
          <w:p w14:paraId="65CEC3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Кедровая, 1</w:t>
            </w:r>
          </w:p>
        </w:tc>
        <w:tc>
          <w:tcPr>
            <w:tcW w:w="378" w:type="pct"/>
            <w:tcBorders>
              <w:top w:val="nil"/>
              <w:left w:val="nil"/>
              <w:bottom w:val="single" w:sz="4" w:space="0" w:color="000000"/>
              <w:right w:val="single" w:sz="4" w:space="0" w:color="000000"/>
            </w:tcBorders>
            <w:shd w:val="clear" w:color="000000" w:fill="FFFFFF"/>
            <w:vAlign w:val="bottom"/>
            <w:hideMark/>
          </w:tcPr>
          <w:p w14:paraId="0AF69D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3A930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CA973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0.36844</w:t>
            </w:r>
          </w:p>
        </w:tc>
        <w:tc>
          <w:tcPr>
            <w:tcW w:w="374" w:type="pct"/>
            <w:tcBorders>
              <w:top w:val="nil"/>
              <w:left w:val="nil"/>
              <w:bottom w:val="single" w:sz="4" w:space="0" w:color="000000"/>
              <w:right w:val="single" w:sz="4" w:space="0" w:color="000000"/>
            </w:tcBorders>
            <w:shd w:val="clear" w:color="000000" w:fill="FFFFFF"/>
            <w:vAlign w:val="bottom"/>
            <w:hideMark/>
          </w:tcPr>
          <w:p w14:paraId="097B0F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0.05939</w:t>
            </w:r>
          </w:p>
        </w:tc>
        <w:tc>
          <w:tcPr>
            <w:tcW w:w="369" w:type="pct"/>
            <w:tcBorders>
              <w:top w:val="nil"/>
              <w:left w:val="nil"/>
              <w:bottom w:val="single" w:sz="4" w:space="0" w:color="000000"/>
              <w:right w:val="single" w:sz="4" w:space="0" w:color="000000"/>
            </w:tcBorders>
            <w:shd w:val="clear" w:color="000000" w:fill="FFFFFF"/>
            <w:vAlign w:val="bottom"/>
            <w:hideMark/>
          </w:tcPr>
          <w:p w14:paraId="5113CE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FF778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3DD5F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15.461</w:t>
            </w:r>
          </w:p>
        </w:tc>
        <w:tc>
          <w:tcPr>
            <w:tcW w:w="293" w:type="pct"/>
            <w:tcBorders>
              <w:top w:val="nil"/>
              <w:left w:val="nil"/>
              <w:bottom w:val="single" w:sz="4" w:space="0" w:color="000000"/>
              <w:right w:val="single" w:sz="4" w:space="0" w:color="000000"/>
            </w:tcBorders>
            <w:shd w:val="clear" w:color="000000" w:fill="FFFFFF"/>
            <w:vAlign w:val="bottom"/>
            <w:hideMark/>
          </w:tcPr>
          <w:p w14:paraId="13558E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0.9152</w:t>
            </w:r>
          </w:p>
        </w:tc>
        <w:tc>
          <w:tcPr>
            <w:tcW w:w="634" w:type="pct"/>
            <w:tcBorders>
              <w:top w:val="nil"/>
              <w:left w:val="nil"/>
              <w:bottom w:val="single" w:sz="4" w:space="0" w:color="000000"/>
              <w:right w:val="single" w:sz="4" w:space="0" w:color="000000"/>
            </w:tcBorders>
            <w:shd w:val="clear" w:color="000000" w:fill="FFFFFF"/>
            <w:vAlign w:val="bottom"/>
            <w:hideMark/>
          </w:tcPr>
          <w:p w14:paraId="543867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69B0B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15.4613</w:t>
            </w:r>
          </w:p>
        </w:tc>
      </w:tr>
      <w:tr w:rsidR="00F62012" w:rsidRPr="00F62012" w14:paraId="738ADF4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FE1C1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322</w:t>
            </w:r>
          </w:p>
        </w:tc>
        <w:tc>
          <w:tcPr>
            <w:tcW w:w="623" w:type="pct"/>
            <w:tcBorders>
              <w:top w:val="nil"/>
              <w:left w:val="nil"/>
              <w:bottom w:val="single" w:sz="4" w:space="0" w:color="000000"/>
              <w:right w:val="single" w:sz="4" w:space="0" w:color="000000"/>
            </w:tcBorders>
            <w:shd w:val="clear" w:color="000000" w:fill="FFFFFF"/>
            <w:vAlign w:val="bottom"/>
            <w:hideMark/>
          </w:tcPr>
          <w:p w14:paraId="62BDAB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Кедровая, 3</w:t>
            </w:r>
          </w:p>
        </w:tc>
        <w:tc>
          <w:tcPr>
            <w:tcW w:w="378" w:type="pct"/>
            <w:tcBorders>
              <w:top w:val="nil"/>
              <w:left w:val="nil"/>
              <w:bottom w:val="single" w:sz="4" w:space="0" w:color="000000"/>
              <w:right w:val="single" w:sz="4" w:space="0" w:color="000000"/>
            </w:tcBorders>
            <w:shd w:val="clear" w:color="000000" w:fill="FFFFFF"/>
            <w:vAlign w:val="bottom"/>
            <w:hideMark/>
          </w:tcPr>
          <w:p w14:paraId="4C5359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F5376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FF836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0.42909</w:t>
            </w:r>
          </w:p>
        </w:tc>
        <w:tc>
          <w:tcPr>
            <w:tcW w:w="374" w:type="pct"/>
            <w:tcBorders>
              <w:top w:val="nil"/>
              <w:left w:val="nil"/>
              <w:bottom w:val="single" w:sz="4" w:space="0" w:color="000000"/>
              <w:right w:val="single" w:sz="4" w:space="0" w:color="000000"/>
            </w:tcBorders>
            <w:shd w:val="clear" w:color="000000" w:fill="FFFFFF"/>
            <w:vAlign w:val="bottom"/>
            <w:hideMark/>
          </w:tcPr>
          <w:p w14:paraId="6BC95A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0.06391</w:t>
            </w:r>
          </w:p>
        </w:tc>
        <w:tc>
          <w:tcPr>
            <w:tcW w:w="369" w:type="pct"/>
            <w:tcBorders>
              <w:top w:val="nil"/>
              <w:left w:val="nil"/>
              <w:bottom w:val="single" w:sz="4" w:space="0" w:color="000000"/>
              <w:right w:val="single" w:sz="4" w:space="0" w:color="000000"/>
            </w:tcBorders>
            <w:shd w:val="clear" w:color="000000" w:fill="FFFFFF"/>
            <w:vAlign w:val="bottom"/>
            <w:hideMark/>
          </w:tcPr>
          <w:p w14:paraId="26A474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E2837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7E6B2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17.27</w:t>
            </w:r>
          </w:p>
        </w:tc>
        <w:tc>
          <w:tcPr>
            <w:tcW w:w="293" w:type="pct"/>
            <w:tcBorders>
              <w:top w:val="nil"/>
              <w:left w:val="nil"/>
              <w:bottom w:val="single" w:sz="4" w:space="0" w:color="000000"/>
              <w:right w:val="single" w:sz="4" w:space="0" w:color="000000"/>
            </w:tcBorders>
            <w:shd w:val="clear" w:color="000000" w:fill="FFFFFF"/>
            <w:vAlign w:val="bottom"/>
            <w:hideMark/>
          </w:tcPr>
          <w:p w14:paraId="4826E5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1.0001</w:t>
            </w:r>
          </w:p>
        </w:tc>
        <w:tc>
          <w:tcPr>
            <w:tcW w:w="634" w:type="pct"/>
            <w:tcBorders>
              <w:top w:val="nil"/>
              <w:left w:val="nil"/>
              <w:bottom w:val="single" w:sz="4" w:space="0" w:color="000000"/>
              <w:right w:val="single" w:sz="4" w:space="0" w:color="000000"/>
            </w:tcBorders>
            <w:shd w:val="clear" w:color="000000" w:fill="FFFFFF"/>
            <w:vAlign w:val="bottom"/>
            <w:hideMark/>
          </w:tcPr>
          <w:p w14:paraId="173D0E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2383E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17.2703</w:t>
            </w:r>
          </w:p>
        </w:tc>
      </w:tr>
      <w:tr w:rsidR="00F62012" w:rsidRPr="00F62012" w14:paraId="78F80A0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1A3DA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383</w:t>
            </w:r>
          </w:p>
        </w:tc>
        <w:tc>
          <w:tcPr>
            <w:tcW w:w="623" w:type="pct"/>
            <w:tcBorders>
              <w:top w:val="nil"/>
              <w:left w:val="nil"/>
              <w:bottom w:val="single" w:sz="4" w:space="0" w:color="000000"/>
              <w:right w:val="single" w:sz="4" w:space="0" w:color="000000"/>
            </w:tcBorders>
            <w:shd w:val="clear" w:color="000000" w:fill="FFFFFF"/>
            <w:vAlign w:val="bottom"/>
            <w:hideMark/>
          </w:tcPr>
          <w:p w14:paraId="75F477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Кедровая, 9</w:t>
            </w:r>
          </w:p>
        </w:tc>
        <w:tc>
          <w:tcPr>
            <w:tcW w:w="378" w:type="pct"/>
            <w:tcBorders>
              <w:top w:val="nil"/>
              <w:left w:val="nil"/>
              <w:bottom w:val="single" w:sz="4" w:space="0" w:color="000000"/>
              <w:right w:val="single" w:sz="4" w:space="0" w:color="000000"/>
            </w:tcBorders>
            <w:shd w:val="clear" w:color="000000" w:fill="FFFFFF"/>
            <w:vAlign w:val="bottom"/>
            <w:hideMark/>
          </w:tcPr>
          <w:p w14:paraId="3E4E96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C268D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E1774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0.17439</w:t>
            </w:r>
          </w:p>
        </w:tc>
        <w:tc>
          <w:tcPr>
            <w:tcW w:w="374" w:type="pct"/>
            <w:tcBorders>
              <w:top w:val="nil"/>
              <w:left w:val="nil"/>
              <w:bottom w:val="single" w:sz="4" w:space="0" w:color="000000"/>
              <w:right w:val="single" w:sz="4" w:space="0" w:color="000000"/>
            </w:tcBorders>
            <w:shd w:val="clear" w:color="000000" w:fill="FFFFFF"/>
            <w:vAlign w:val="bottom"/>
            <w:hideMark/>
          </w:tcPr>
          <w:p w14:paraId="7198D3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0.02153</w:t>
            </w:r>
          </w:p>
        </w:tc>
        <w:tc>
          <w:tcPr>
            <w:tcW w:w="369" w:type="pct"/>
            <w:tcBorders>
              <w:top w:val="nil"/>
              <w:left w:val="nil"/>
              <w:bottom w:val="single" w:sz="4" w:space="0" w:color="000000"/>
              <w:right w:val="single" w:sz="4" w:space="0" w:color="000000"/>
            </w:tcBorders>
            <w:shd w:val="clear" w:color="000000" w:fill="FFFFFF"/>
            <w:vAlign w:val="bottom"/>
            <w:hideMark/>
          </w:tcPr>
          <w:p w14:paraId="0F042E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E7BE2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1B1B5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6.98</w:t>
            </w:r>
          </w:p>
        </w:tc>
        <w:tc>
          <w:tcPr>
            <w:tcW w:w="293" w:type="pct"/>
            <w:tcBorders>
              <w:top w:val="nil"/>
              <w:left w:val="nil"/>
              <w:bottom w:val="single" w:sz="4" w:space="0" w:color="000000"/>
              <w:right w:val="single" w:sz="4" w:space="0" w:color="000000"/>
            </w:tcBorders>
            <w:shd w:val="clear" w:color="000000" w:fill="FFFFFF"/>
            <w:vAlign w:val="bottom"/>
            <w:hideMark/>
          </w:tcPr>
          <w:p w14:paraId="52BCCB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0.3371</w:t>
            </w:r>
          </w:p>
        </w:tc>
        <w:tc>
          <w:tcPr>
            <w:tcW w:w="634" w:type="pct"/>
            <w:tcBorders>
              <w:top w:val="nil"/>
              <w:left w:val="nil"/>
              <w:bottom w:val="single" w:sz="4" w:space="0" w:color="000000"/>
              <w:right w:val="single" w:sz="4" w:space="0" w:color="000000"/>
            </w:tcBorders>
            <w:shd w:val="clear" w:color="000000" w:fill="FFFFFF"/>
            <w:vAlign w:val="bottom"/>
            <w:hideMark/>
          </w:tcPr>
          <w:p w14:paraId="2FE30F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4151C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6.98</w:t>
            </w:r>
          </w:p>
        </w:tc>
      </w:tr>
      <w:tr w:rsidR="00F62012" w:rsidRPr="00F62012" w14:paraId="1B9FD2E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EA571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390</w:t>
            </w:r>
          </w:p>
        </w:tc>
        <w:tc>
          <w:tcPr>
            <w:tcW w:w="623" w:type="pct"/>
            <w:tcBorders>
              <w:top w:val="nil"/>
              <w:left w:val="nil"/>
              <w:bottom w:val="single" w:sz="4" w:space="0" w:color="000000"/>
              <w:right w:val="single" w:sz="4" w:space="0" w:color="000000"/>
            </w:tcBorders>
            <w:shd w:val="clear" w:color="000000" w:fill="FFFFFF"/>
            <w:vAlign w:val="bottom"/>
            <w:hideMark/>
          </w:tcPr>
          <w:p w14:paraId="0C09D0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Кедровая, 11</w:t>
            </w:r>
          </w:p>
        </w:tc>
        <w:tc>
          <w:tcPr>
            <w:tcW w:w="378" w:type="pct"/>
            <w:tcBorders>
              <w:top w:val="nil"/>
              <w:left w:val="nil"/>
              <w:bottom w:val="single" w:sz="4" w:space="0" w:color="000000"/>
              <w:right w:val="single" w:sz="4" w:space="0" w:color="000000"/>
            </w:tcBorders>
            <w:shd w:val="clear" w:color="000000" w:fill="FFFFFF"/>
            <w:vAlign w:val="bottom"/>
            <w:hideMark/>
          </w:tcPr>
          <w:p w14:paraId="0CFB42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77DAD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B63A7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0.37676</w:t>
            </w:r>
          </w:p>
        </w:tc>
        <w:tc>
          <w:tcPr>
            <w:tcW w:w="374" w:type="pct"/>
            <w:tcBorders>
              <w:top w:val="nil"/>
              <w:left w:val="nil"/>
              <w:bottom w:val="single" w:sz="4" w:space="0" w:color="000000"/>
              <w:right w:val="single" w:sz="4" w:space="0" w:color="000000"/>
            </w:tcBorders>
            <w:shd w:val="clear" w:color="000000" w:fill="FFFFFF"/>
            <w:vAlign w:val="bottom"/>
            <w:hideMark/>
          </w:tcPr>
          <w:p w14:paraId="378ACD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0.05766</w:t>
            </w:r>
          </w:p>
        </w:tc>
        <w:tc>
          <w:tcPr>
            <w:tcW w:w="369" w:type="pct"/>
            <w:tcBorders>
              <w:top w:val="nil"/>
              <w:left w:val="nil"/>
              <w:bottom w:val="single" w:sz="4" w:space="0" w:color="000000"/>
              <w:right w:val="single" w:sz="4" w:space="0" w:color="000000"/>
            </w:tcBorders>
            <w:shd w:val="clear" w:color="000000" w:fill="FFFFFF"/>
            <w:vAlign w:val="bottom"/>
            <w:hideMark/>
          </w:tcPr>
          <w:p w14:paraId="630C07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F8399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6A119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12.35</w:t>
            </w:r>
          </w:p>
        </w:tc>
        <w:tc>
          <w:tcPr>
            <w:tcW w:w="293" w:type="pct"/>
            <w:tcBorders>
              <w:top w:val="nil"/>
              <w:left w:val="nil"/>
              <w:bottom w:val="single" w:sz="4" w:space="0" w:color="000000"/>
              <w:right w:val="single" w:sz="4" w:space="0" w:color="000000"/>
            </w:tcBorders>
            <w:shd w:val="clear" w:color="000000" w:fill="FFFFFF"/>
            <w:vAlign w:val="bottom"/>
            <w:hideMark/>
          </w:tcPr>
          <w:p w14:paraId="61627C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0.9763</w:t>
            </w:r>
          </w:p>
        </w:tc>
        <w:tc>
          <w:tcPr>
            <w:tcW w:w="634" w:type="pct"/>
            <w:tcBorders>
              <w:top w:val="nil"/>
              <w:left w:val="nil"/>
              <w:bottom w:val="single" w:sz="4" w:space="0" w:color="000000"/>
              <w:right w:val="single" w:sz="4" w:space="0" w:color="000000"/>
            </w:tcBorders>
            <w:shd w:val="clear" w:color="000000" w:fill="FFFFFF"/>
            <w:vAlign w:val="bottom"/>
            <w:hideMark/>
          </w:tcPr>
          <w:p w14:paraId="1A5D12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47E2D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12.3501</w:t>
            </w:r>
          </w:p>
        </w:tc>
      </w:tr>
      <w:tr w:rsidR="00F62012" w:rsidRPr="00F62012" w14:paraId="65DD86C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D6BDC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7520</w:t>
            </w:r>
          </w:p>
        </w:tc>
        <w:tc>
          <w:tcPr>
            <w:tcW w:w="623" w:type="pct"/>
            <w:tcBorders>
              <w:top w:val="nil"/>
              <w:left w:val="nil"/>
              <w:bottom w:val="single" w:sz="4" w:space="0" w:color="000000"/>
              <w:right w:val="single" w:sz="4" w:space="0" w:color="000000"/>
            </w:tcBorders>
            <w:shd w:val="clear" w:color="000000" w:fill="FFFFFF"/>
            <w:vAlign w:val="bottom"/>
            <w:hideMark/>
          </w:tcPr>
          <w:p w14:paraId="0DFB38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Кедровая, 11а</w:t>
            </w:r>
          </w:p>
        </w:tc>
        <w:tc>
          <w:tcPr>
            <w:tcW w:w="378" w:type="pct"/>
            <w:tcBorders>
              <w:top w:val="nil"/>
              <w:left w:val="nil"/>
              <w:bottom w:val="single" w:sz="4" w:space="0" w:color="000000"/>
              <w:right w:val="single" w:sz="4" w:space="0" w:color="000000"/>
            </w:tcBorders>
            <w:shd w:val="clear" w:color="000000" w:fill="FFFFFF"/>
            <w:vAlign w:val="bottom"/>
            <w:hideMark/>
          </w:tcPr>
          <w:p w14:paraId="7DDB41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6369B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7EA15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0.47392477</w:t>
            </w:r>
          </w:p>
        </w:tc>
        <w:tc>
          <w:tcPr>
            <w:tcW w:w="374" w:type="pct"/>
            <w:tcBorders>
              <w:top w:val="nil"/>
              <w:left w:val="nil"/>
              <w:bottom w:val="single" w:sz="4" w:space="0" w:color="000000"/>
              <w:right w:val="single" w:sz="4" w:space="0" w:color="000000"/>
            </w:tcBorders>
            <w:shd w:val="clear" w:color="000000" w:fill="FFFFFF"/>
            <w:vAlign w:val="bottom"/>
            <w:hideMark/>
          </w:tcPr>
          <w:p w14:paraId="0E306A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0.02475378</w:t>
            </w:r>
          </w:p>
        </w:tc>
        <w:tc>
          <w:tcPr>
            <w:tcW w:w="369" w:type="pct"/>
            <w:tcBorders>
              <w:top w:val="nil"/>
              <w:left w:val="nil"/>
              <w:bottom w:val="single" w:sz="4" w:space="0" w:color="000000"/>
              <w:right w:val="single" w:sz="4" w:space="0" w:color="000000"/>
            </w:tcBorders>
            <w:shd w:val="clear" w:color="000000" w:fill="FFFFFF"/>
            <w:vAlign w:val="bottom"/>
            <w:hideMark/>
          </w:tcPr>
          <w:p w14:paraId="727864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FA724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A1EF8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47.283</w:t>
            </w:r>
          </w:p>
        </w:tc>
        <w:tc>
          <w:tcPr>
            <w:tcW w:w="293" w:type="pct"/>
            <w:tcBorders>
              <w:top w:val="nil"/>
              <w:left w:val="nil"/>
              <w:bottom w:val="single" w:sz="4" w:space="0" w:color="000000"/>
              <w:right w:val="single" w:sz="4" w:space="0" w:color="000000"/>
            </w:tcBorders>
            <w:shd w:val="clear" w:color="000000" w:fill="FFFFFF"/>
            <w:vAlign w:val="bottom"/>
            <w:hideMark/>
          </w:tcPr>
          <w:p w14:paraId="57518A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0.3171</w:t>
            </w:r>
          </w:p>
        </w:tc>
        <w:tc>
          <w:tcPr>
            <w:tcW w:w="634" w:type="pct"/>
            <w:tcBorders>
              <w:top w:val="nil"/>
              <w:left w:val="nil"/>
              <w:bottom w:val="single" w:sz="4" w:space="0" w:color="000000"/>
              <w:right w:val="single" w:sz="4" w:space="0" w:color="000000"/>
            </w:tcBorders>
            <w:shd w:val="clear" w:color="000000" w:fill="FFFFFF"/>
            <w:vAlign w:val="bottom"/>
            <w:hideMark/>
          </w:tcPr>
          <w:p w14:paraId="6E4C5F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A8F3C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47.2828</w:t>
            </w:r>
          </w:p>
        </w:tc>
      </w:tr>
      <w:tr w:rsidR="00F62012" w:rsidRPr="00F62012" w14:paraId="7D5A171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E88E6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324</w:t>
            </w:r>
          </w:p>
        </w:tc>
        <w:tc>
          <w:tcPr>
            <w:tcW w:w="623" w:type="pct"/>
            <w:tcBorders>
              <w:top w:val="nil"/>
              <w:left w:val="nil"/>
              <w:bottom w:val="single" w:sz="4" w:space="0" w:color="000000"/>
              <w:right w:val="single" w:sz="4" w:space="0" w:color="000000"/>
            </w:tcBorders>
            <w:shd w:val="clear" w:color="000000" w:fill="FFFFFF"/>
            <w:vAlign w:val="bottom"/>
            <w:hideMark/>
          </w:tcPr>
          <w:p w14:paraId="650FC9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Кедровая, 13</w:t>
            </w:r>
          </w:p>
        </w:tc>
        <w:tc>
          <w:tcPr>
            <w:tcW w:w="378" w:type="pct"/>
            <w:tcBorders>
              <w:top w:val="nil"/>
              <w:left w:val="nil"/>
              <w:bottom w:val="single" w:sz="4" w:space="0" w:color="000000"/>
              <w:right w:val="single" w:sz="4" w:space="0" w:color="000000"/>
            </w:tcBorders>
            <w:shd w:val="clear" w:color="000000" w:fill="FFFFFF"/>
            <w:vAlign w:val="bottom"/>
            <w:hideMark/>
          </w:tcPr>
          <w:p w14:paraId="6C6B1B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8AAF7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1EBA2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0.18638</w:t>
            </w:r>
          </w:p>
        </w:tc>
        <w:tc>
          <w:tcPr>
            <w:tcW w:w="374" w:type="pct"/>
            <w:tcBorders>
              <w:top w:val="nil"/>
              <w:left w:val="nil"/>
              <w:bottom w:val="single" w:sz="4" w:space="0" w:color="000000"/>
              <w:right w:val="single" w:sz="4" w:space="0" w:color="000000"/>
            </w:tcBorders>
            <w:shd w:val="clear" w:color="000000" w:fill="FFFFFF"/>
            <w:vAlign w:val="bottom"/>
            <w:hideMark/>
          </w:tcPr>
          <w:p w14:paraId="23925C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0.02292</w:t>
            </w:r>
          </w:p>
        </w:tc>
        <w:tc>
          <w:tcPr>
            <w:tcW w:w="369" w:type="pct"/>
            <w:tcBorders>
              <w:top w:val="nil"/>
              <w:left w:val="nil"/>
              <w:bottom w:val="single" w:sz="4" w:space="0" w:color="000000"/>
              <w:right w:val="single" w:sz="4" w:space="0" w:color="000000"/>
            </w:tcBorders>
            <w:shd w:val="clear" w:color="000000" w:fill="FFFFFF"/>
            <w:vAlign w:val="bottom"/>
            <w:hideMark/>
          </w:tcPr>
          <w:p w14:paraId="40E6EA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5C163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70CCF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8.868</w:t>
            </w:r>
          </w:p>
        </w:tc>
        <w:tc>
          <w:tcPr>
            <w:tcW w:w="293" w:type="pct"/>
            <w:tcBorders>
              <w:top w:val="nil"/>
              <w:left w:val="nil"/>
              <w:bottom w:val="single" w:sz="4" w:space="0" w:color="000000"/>
              <w:right w:val="single" w:sz="4" w:space="0" w:color="000000"/>
            </w:tcBorders>
            <w:shd w:val="clear" w:color="000000" w:fill="FFFFFF"/>
            <w:vAlign w:val="bottom"/>
            <w:hideMark/>
          </w:tcPr>
          <w:p w14:paraId="52C131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0.3391</w:t>
            </w:r>
          </w:p>
        </w:tc>
        <w:tc>
          <w:tcPr>
            <w:tcW w:w="634" w:type="pct"/>
            <w:tcBorders>
              <w:top w:val="nil"/>
              <w:left w:val="nil"/>
              <w:bottom w:val="single" w:sz="4" w:space="0" w:color="000000"/>
              <w:right w:val="single" w:sz="4" w:space="0" w:color="000000"/>
            </w:tcBorders>
            <w:shd w:val="clear" w:color="000000" w:fill="FFFFFF"/>
            <w:vAlign w:val="bottom"/>
            <w:hideMark/>
          </w:tcPr>
          <w:p w14:paraId="58971D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EDE29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8.8676</w:t>
            </w:r>
          </w:p>
        </w:tc>
      </w:tr>
      <w:tr w:rsidR="00F62012" w:rsidRPr="00F62012" w14:paraId="7E5D012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43495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49</w:t>
            </w:r>
          </w:p>
        </w:tc>
        <w:tc>
          <w:tcPr>
            <w:tcW w:w="623" w:type="pct"/>
            <w:tcBorders>
              <w:top w:val="nil"/>
              <w:left w:val="nil"/>
              <w:bottom w:val="single" w:sz="4" w:space="0" w:color="000000"/>
              <w:right w:val="single" w:sz="4" w:space="0" w:color="000000"/>
            </w:tcBorders>
            <w:shd w:val="clear" w:color="000000" w:fill="FFFFFF"/>
            <w:vAlign w:val="bottom"/>
            <w:hideMark/>
          </w:tcPr>
          <w:p w14:paraId="7052D9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Кедровая, 15</w:t>
            </w:r>
          </w:p>
        </w:tc>
        <w:tc>
          <w:tcPr>
            <w:tcW w:w="378" w:type="pct"/>
            <w:tcBorders>
              <w:top w:val="nil"/>
              <w:left w:val="nil"/>
              <w:bottom w:val="single" w:sz="4" w:space="0" w:color="000000"/>
              <w:right w:val="single" w:sz="4" w:space="0" w:color="000000"/>
            </w:tcBorders>
            <w:shd w:val="clear" w:color="000000" w:fill="FFFFFF"/>
            <w:vAlign w:val="bottom"/>
            <w:hideMark/>
          </w:tcPr>
          <w:p w14:paraId="115D69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F5C4E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34E23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0.18791</w:t>
            </w:r>
          </w:p>
        </w:tc>
        <w:tc>
          <w:tcPr>
            <w:tcW w:w="374" w:type="pct"/>
            <w:tcBorders>
              <w:top w:val="nil"/>
              <w:left w:val="nil"/>
              <w:bottom w:val="single" w:sz="4" w:space="0" w:color="000000"/>
              <w:right w:val="single" w:sz="4" w:space="0" w:color="000000"/>
            </w:tcBorders>
            <w:shd w:val="clear" w:color="000000" w:fill="FFFFFF"/>
            <w:vAlign w:val="bottom"/>
            <w:hideMark/>
          </w:tcPr>
          <w:p w14:paraId="3505CB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0.0198</w:t>
            </w:r>
          </w:p>
        </w:tc>
        <w:tc>
          <w:tcPr>
            <w:tcW w:w="369" w:type="pct"/>
            <w:tcBorders>
              <w:top w:val="nil"/>
              <w:left w:val="nil"/>
              <w:bottom w:val="single" w:sz="4" w:space="0" w:color="000000"/>
              <w:right w:val="single" w:sz="4" w:space="0" w:color="000000"/>
            </w:tcBorders>
            <w:shd w:val="clear" w:color="000000" w:fill="FFFFFF"/>
            <w:vAlign w:val="bottom"/>
            <w:hideMark/>
          </w:tcPr>
          <w:p w14:paraId="3A5323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2800A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50CF8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9.105</w:t>
            </w:r>
          </w:p>
        </w:tc>
        <w:tc>
          <w:tcPr>
            <w:tcW w:w="293" w:type="pct"/>
            <w:tcBorders>
              <w:top w:val="nil"/>
              <w:left w:val="nil"/>
              <w:bottom w:val="single" w:sz="4" w:space="0" w:color="000000"/>
              <w:right w:val="single" w:sz="4" w:space="0" w:color="000000"/>
            </w:tcBorders>
            <w:shd w:val="clear" w:color="000000" w:fill="FFFFFF"/>
            <w:vAlign w:val="bottom"/>
            <w:hideMark/>
          </w:tcPr>
          <w:p w14:paraId="0628CD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0.2911</w:t>
            </w:r>
          </w:p>
        </w:tc>
        <w:tc>
          <w:tcPr>
            <w:tcW w:w="634" w:type="pct"/>
            <w:tcBorders>
              <w:top w:val="nil"/>
              <w:left w:val="nil"/>
              <w:bottom w:val="single" w:sz="4" w:space="0" w:color="000000"/>
              <w:right w:val="single" w:sz="4" w:space="0" w:color="000000"/>
            </w:tcBorders>
            <w:shd w:val="clear" w:color="000000" w:fill="FFFFFF"/>
            <w:vAlign w:val="bottom"/>
            <w:hideMark/>
          </w:tcPr>
          <w:p w14:paraId="6669F0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EF7CD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9.1046</w:t>
            </w:r>
          </w:p>
        </w:tc>
      </w:tr>
      <w:tr w:rsidR="00F62012" w:rsidRPr="00F62012" w14:paraId="6D47EA5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1014B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325</w:t>
            </w:r>
          </w:p>
        </w:tc>
        <w:tc>
          <w:tcPr>
            <w:tcW w:w="623" w:type="pct"/>
            <w:tcBorders>
              <w:top w:val="nil"/>
              <w:left w:val="nil"/>
              <w:bottom w:val="single" w:sz="4" w:space="0" w:color="000000"/>
              <w:right w:val="single" w:sz="4" w:space="0" w:color="000000"/>
            </w:tcBorders>
            <w:shd w:val="clear" w:color="000000" w:fill="FFFFFF"/>
            <w:vAlign w:val="bottom"/>
            <w:hideMark/>
          </w:tcPr>
          <w:p w14:paraId="39C962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Кедровая, 17</w:t>
            </w:r>
          </w:p>
        </w:tc>
        <w:tc>
          <w:tcPr>
            <w:tcW w:w="378" w:type="pct"/>
            <w:tcBorders>
              <w:top w:val="nil"/>
              <w:left w:val="nil"/>
              <w:bottom w:val="single" w:sz="4" w:space="0" w:color="000000"/>
              <w:right w:val="single" w:sz="4" w:space="0" w:color="000000"/>
            </w:tcBorders>
            <w:shd w:val="clear" w:color="000000" w:fill="FFFFFF"/>
            <w:vAlign w:val="bottom"/>
            <w:hideMark/>
          </w:tcPr>
          <w:p w14:paraId="5F9DB0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FAB23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370EF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0.18131</w:t>
            </w:r>
          </w:p>
        </w:tc>
        <w:tc>
          <w:tcPr>
            <w:tcW w:w="374" w:type="pct"/>
            <w:tcBorders>
              <w:top w:val="nil"/>
              <w:left w:val="nil"/>
              <w:bottom w:val="single" w:sz="4" w:space="0" w:color="000000"/>
              <w:right w:val="single" w:sz="4" w:space="0" w:color="000000"/>
            </w:tcBorders>
            <w:shd w:val="clear" w:color="000000" w:fill="FFFFFF"/>
            <w:vAlign w:val="bottom"/>
            <w:hideMark/>
          </w:tcPr>
          <w:p w14:paraId="429069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0.01702</w:t>
            </w:r>
          </w:p>
        </w:tc>
        <w:tc>
          <w:tcPr>
            <w:tcW w:w="369" w:type="pct"/>
            <w:tcBorders>
              <w:top w:val="nil"/>
              <w:left w:val="nil"/>
              <w:bottom w:val="single" w:sz="4" w:space="0" w:color="000000"/>
              <w:right w:val="single" w:sz="4" w:space="0" w:color="000000"/>
            </w:tcBorders>
            <w:shd w:val="clear" w:color="000000" w:fill="FFFFFF"/>
            <w:vAlign w:val="bottom"/>
            <w:hideMark/>
          </w:tcPr>
          <w:p w14:paraId="391F4E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10B6B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E2859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8.695</w:t>
            </w:r>
          </w:p>
        </w:tc>
        <w:tc>
          <w:tcPr>
            <w:tcW w:w="293" w:type="pct"/>
            <w:tcBorders>
              <w:top w:val="nil"/>
              <w:left w:val="nil"/>
              <w:bottom w:val="single" w:sz="4" w:space="0" w:color="000000"/>
              <w:right w:val="single" w:sz="4" w:space="0" w:color="000000"/>
            </w:tcBorders>
            <w:shd w:val="clear" w:color="000000" w:fill="FFFFFF"/>
            <w:vAlign w:val="bottom"/>
            <w:hideMark/>
          </w:tcPr>
          <w:p w14:paraId="747F04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0.2519</w:t>
            </w:r>
          </w:p>
        </w:tc>
        <w:tc>
          <w:tcPr>
            <w:tcW w:w="634" w:type="pct"/>
            <w:tcBorders>
              <w:top w:val="nil"/>
              <w:left w:val="nil"/>
              <w:bottom w:val="single" w:sz="4" w:space="0" w:color="000000"/>
              <w:right w:val="single" w:sz="4" w:space="0" w:color="000000"/>
            </w:tcBorders>
            <w:shd w:val="clear" w:color="000000" w:fill="FFFFFF"/>
            <w:vAlign w:val="bottom"/>
            <w:hideMark/>
          </w:tcPr>
          <w:p w14:paraId="47D3C9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BB7D7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8.6952</w:t>
            </w:r>
          </w:p>
        </w:tc>
      </w:tr>
      <w:tr w:rsidR="00F62012" w:rsidRPr="00F62012" w14:paraId="7AD6246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AF5B3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391</w:t>
            </w:r>
          </w:p>
        </w:tc>
        <w:tc>
          <w:tcPr>
            <w:tcW w:w="623" w:type="pct"/>
            <w:tcBorders>
              <w:top w:val="nil"/>
              <w:left w:val="nil"/>
              <w:bottom w:val="single" w:sz="4" w:space="0" w:color="000000"/>
              <w:right w:val="single" w:sz="4" w:space="0" w:color="000000"/>
            </w:tcBorders>
            <w:shd w:val="clear" w:color="000000" w:fill="FFFFFF"/>
            <w:vAlign w:val="bottom"/>
            <w:hideMark/>
          </w:tcPr>
          <w:p w14:paraId="3EED0E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Кедровая, 19</w:t>
            </w:r>
          </w:p>
        </w:tc>
        <w:tc>
          <w:tcPr>
            <w:tcW w:w="378" w:type="pct"/>
            <w:tcBorders>
              <w:top w:val="nil"/>
              <w:left w:val="nil"/>
              <w:bottom w:val="single" w:sz="4" w:space="0" w:color="000000"/>
              <w:right w:val="single" w:sz="4" w:space="0" w:color="000000"/>
            </w:tcBorders>
            <w:shd w:val="clear" w:color="000000" w:fill="FFFFFF"/>
            <w:vAlign w:val="bottom"/>
            <w:hideMark/>
          </w:tcPr>
          <w:p w14:paraId="0B53E2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3830B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559D4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0.17651</w:t>
            </w:r>
          </w:p>
        </w:tc>
        <w:tc>
          <w:tcPr>
            <w:tcW w:w="374" w:type="pct"/>
            <w:tcBorders>
              <w:top w:val="nil"/>
              <w:left w:val="nil"/>
              <w:bottom w:val="single" w:sz="4" w:space="0" w:color="000000"/>
              <w:right w:val="single" w:sz="4" w:space="0" w:color="000000"/>
            </w:tcBorders>
            <w:shd w:val="clear" w:color="000000" w:fill="FFFFFF"/>
            <w:vAlign w:val="bottom"/>
            <w:hideMark/>
          </w:tcPr>
          <w:p w14:paraId="396B56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0.02397</w:t>
            </w:r>
          </w:p>
        </w:tc>
        <w:tc>
          <w:tcPr>
            <w:tcW w:w="369" w:type="pct"/>
            <w:tcBorders>
              <w:top w:val="nil"/>
              <w:left w:val="nil"/>
              <w:bottom w:val="single" w:sz="4" w:space="0" w:color="000000"/>
              <w:right w:val="single" w:sz="4" w:space="0" w:color="000000"/>
            </w:tcBorders>
            <w:shd w:val="clear" w:color="000000" w:fill="FFFFFF"/>
            <w:vAlign w:val="bottom"/>
            <w:hideMark/>
          </w:tcPr>
          <w:p w14:paraId="65CFB0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BB1BD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CB992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7.091</w:t>
            </w:r>
          </w:p>
        </w:tc>
        <w:tc>
          <w:tcPr>
            <w:tcW w:w="293" w:type="pct"/>
            <w:tcBorders>
              <w:top w:val="nil"/>
              <w:left w:val="nil"/>
              <w:bottom w:val="single" w:sz="4" w:space="0" w:color="000000"/>
              <w:right w:val="single" w:sz="4" w:space="0" w:color="000000"/>
            </w:tcBorders>
            <w:shd w:val="clear" w:color="000000" w:fill="FFFFFF"/>
            <w:vAlign w:val="bottom"/>
            <w:hideMark/>
          </w:tcPr>
          <w:p w14:paraId="5D35B8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0.375</w:t>
            </w:r>
          </w:p>
        </w:tc>
        <w:tc>
          <w:tcPr>
            <w:tcW w:w="634" w:type="pct"/>
            <w:tcBorders>
              <w:top w:val="nil"/>
              <w:left w:val="nil"/>
              <w:bottom w:val="single" w:sz="4" w:space="0" w:color="000000"/>
              <w:right w:val="single" w:sz="4" w:space="0" w:color="000000"/>
            </w:tcBorders>
            <w:shd w:val="clear" w:color="000000" w:fill="FFFFFF"/>
            <w:vAlign w:val="bottom"/>
            <w:hideMark/>
          </w:tcPr>
          <w:p w14:paraId="70F81F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7C51E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7.0911</w:t>
            </w:r>
          </w:p>
        </w:tc>
      </w:tr>
      <w:tr w:rsidR="00F62012" w:rsidRPr="00F62012" w14:paraId="118D2BA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43FF1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326</w:t>
            </w:r>
          </w:p>
        </w:tc>
        <w:tc>
          <w:tcPr>
            <w:tcW w:w="623" w:type="pct"/>
            <w:tcBorders>
              <w:top w:val="nil"/>
              <w:left w:val="nil"/>
              <w:bottom w:val="single" w:sz="4" w:space="0" w:color="000000"/>
              <w:right w:val="single" w:sz="4" w:space="0" w:color="000000"/>
            </w:tcBorders>
            <w:shd w:val="clear" w:color="000000" w:fill="FFFFFF"/>
            <w:vAlign w:val="bottom"/>
            <w:hideMark/>
          </w:tcPr>
          <w:p w14:paraId="24197F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Кедровая, 21</w:t>
            </w:r>
          </w:p>
        </w:tc>
        <w:tc>
          <w:tcPr>
            <w:tcW w:w="378" w:type="pct"/>
            <w:tcBorders>
              <w:top w:val="nil"/>
              <w:left w:val="nil"/>
              <w:bottom w:val="single" w:sz="4" w:space="0" w:color="000000"/>
              <w:right w:val="single" w:sz="4" w:space="0" w:color="000000"/>
            </w:tcBorders>
            <w:shd w:val="clear" w:color="000000" w:fill="FFFFFF"/>
            <w:vAlign w:val="bottom"/>
            <w:hideMark/>
          </w:tcPr>
          <w:p w14:paraId="44FD18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812FB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B3F77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0.35554</w:t>
            </w:r>
          </w:p>
        </w:tc>
        <w:tc>
          <w:tcPr>
            <w:tcW w:w="374" w:type="pct"/>
            <w:tcBorders>
              <w:top w:val="nil"/>
              <w:left w:val="nil"/>
              <w:bottom w:val="single" w:sz="4" w:space="0" w:color="000000"/>
              <w:right w:val="single" w:sz="4" w:space="0" w:color="000000"/>
            </w:tcBorders>
            <w:shd w:val="clear" w:color="000000" w:fill="FFFFFF"/>
            <w:vAlign w:val="bottom"/>
            <w:hideMark/>
          </w:tcPr>
          <w:p w14:paraId="2733D1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0.04437</w:t>
            </w:r>
          </w:p>
        </w:tc>
        <w:tc>
          <w:tcPr>
            <w:tcW w:w="369" w:type="pct"/>
            <w:tcBorders>
              <w:top w:val="nil"/>
              <w:left w:val="nil"/>
              <w:bottom w:val="single" w:sz="4" w:space="0" w:color="000000"/>
              <w:right w:val="single" w:sz="4" w:space="0" w:color="000000"/>
            </w:tcBorders>
            <w:shd w:val="clear" w:color="000000" w:fill="FFFFFF"/>
            <w:vAlign w:val="bottom"/>
            <w:hideMark/>
          </w:tcPr>
          <w:p w14:paraId="0A0B8F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89AA0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F007D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16.835</w:t>
            </w:r>
          </w:p>
        </w:tc>
        <w:tc>
          <w:tcPr>
            <w:tcW w:w="293" w:type="pct"/>
            <w:tcBorders>
              <w:top w:val="nil"/>
              <w:left w:val="nil"/>
              <w:bottom w:val="single" w:sz="4" w:space="0" w:color="000000"/>
              <w:right w:val="single" w:sz="4" w:space="0" w:color="000000"/>
            </w:tcBorders>
            <w:shd w:val="clear" w:color="000000" w:fill="FFFFFF"/>
            <w:vAlign w:val="bottom"/>
            <w:hideMark/>
          </w:tcPr>
          <w:p w14:paraId="223148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0.6583</w:t>
            </w:r>
          </w:p>
        </w:tc>
        <w:tc>
          <w:tcPr>
            <w:tcW w:w="634" w:type="pct"/>
            <w:tcBorders>
              <w:top w:val="nil"/>
              <w:left w:val="nil"/>
              <w:bottom w:val="single" w:sz="4" w:space="0" w:color="000000"/>
              <w:right w:val="single" w:sz="4" w:space="0" w:color="000000"/>
            </w:tcBorders>
            <w:shd w:val="clear" w:color="000000" w:fill="FFFFFF"/>
            <w:vAlign w:val="bottom"/>
            <w:hideMark/>
          </w:tcPr>
          <w:p w14:paraId="57ABAE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DD112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16.8346</w:t>
            </w:r>
          </w:p>
        </w:tc>
      </w:tr>
      <w:tr w:rsidR="00F62012" w:rsidRPr="00F62012" w14:paraId="2410AC2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FCF88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327</w:t>
            </w:r>
          </w:p>
        </w:tc>
        <w:tc>
          <w:tcPr>
            <w:tcW w:w="623" w:type="pct"/>
            <w:tcBorders>
              <w:top w:val="nil"/>
              <w:left w:val="nil"/>
              <w:bottom w:val="single" w:sz="4" w:space="0" w:color="000000"/>
              <w:right w:val="single" w:sz="4" w:space="0" w:color="000000"/>
            </w:tcBorders>
            <w:shd w:val="clear" w:color="000000" w:fill="FFFFFF"/>
            <w:vAlign w:val="bottom"/>
            <w:hideMark/>
          </w:tcPr>
          <w:p w14:paraId="07B8FA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Кедровая, 25</w:t>
            </w:r>
          </w:p>
        </w:tc>
        <w:tc>
          <w:tcPr>
            <w:tcW w:w="378" w:type="pct"/>
            <w:tcBorders>
              <w:top w:val="nil"/>
              <w:left w:val="nil"/>
              <w:bottom w:val="single" w:sz="4" w:space="0" w:color="000000"/>
              <w:right w:val="single" w:sz="4" w:space="0" w:color="000000"/>
            </w:tcBorders>
            <w:shd w:val="clear" w:color="000000" w:fill="FFFFFF"/>
            <w:vAlign w:val="bottom"/>
            <w:hideMark/>
          </w:tcPr>
          <w:p w14:paraId="25C9DC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A074E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555A5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0.18256</w:t>
            </w:r>
          </w:p>
        </w:tc>
        <w:tc>
          <w:tcPr>
            <w:tcW w:w="374" w:type="pct"/>
            <w:tcBorders>
              <w:top w:val="nil"/>
              <w:left w:val="nil"/>
              <w:bottom w:val="single" w:sz="4" w:space="0" w:color="000000"/>
              <w:right w:val="single" w:sz="4" w:space="0" w:color="000000"/>
            </w:tcBorders>
            <w:shd w:val="clear" w:color="000000" w:fill="FFFFFF"/>
            <w:vAlign w:val="bottom"/>
            <w:hideMark/>
          </w:tcPr>
          <w:p w14:paraId="4FD647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0.02292</w:t>
            </w:r>
          </w:p>
        </w:tc>
        <w:tc>
          <w:tcPr>
            <w:tcW w:w="369" w:type="pct"/>
            <w:tcBorders>
              <w:top w:val="nil"/>
              <w:left w:val="nil"/>
              <w:bottom w:val="single" w:sz="4" w:space="0" w:color="000000"/>
              <w:right w:val="single" w:sz="4" w:space="0" w:color="000000"/>
            </w:tcBorders>
            <w:shd w:val="clear" w:color="000000" w:fill="FFFFFF"/>
            <w:vAlign w:val="bottom"/>
            <w:hideMark/>
          </w:tcPr>
          <w:p w14:paraId="6A8A2F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24234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0F2BA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8.718</w:t>
            </w:r>
          </w:p>
        </w:tc>
        <w:tc>
          <w:tcPr>
            <w:tcW w:w="293" w:type="pct"/>
            <w:tcBorders>
              <w:top w:val="nil"/>
              <w:left w:val="nil"/>
              <w:bottom w:val="single" w:sz="4" w:space="0" w:color="000000"/>
              <w:right w:val="single" w:sz="4" w:space="0" w:color="000000"/>
            </w:tcBorders>
            <w:shd w:val="clear" w:color="000000" w:fill="FFFFFF"/>
            <w:vAlign w:val="bottom"/>
            <w:hideMark/>
          </w:tcPr>
          <w:p w14:paraId="7FF41C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0.3395</w:t>
            </w:r>
          </w:p>
        </w:tc>
        <w:tc>
          <w:tcPr>
            <w:tcW w:w="634" w:type="pct"/>
            <w:tcBorders>
              <w:top w:val="nil"/>
              <w:left w:val="nil"/>
              <w:bottom w:val="single" w:sz="4" w:space="0" w:color="000000"/>
              <w:right w:val="single" w:sz="4" w:space="0" w:color="000000"/>
            </w:tcBorders>
            <w:shd w:val="clear" w:color="000000" w:fill="FFFFFF"/>
            <w:vAlign w:val="bottom"/>
            <w:hideMark/>
          </w:tcPr>
          <w:p w14:paraId="53047D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B0D4B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8.7176</w:t>
            </w:r>
          </w:p>
        </w:tc>
      </w:tr>
      <w:tr w:rsidR="00F62012" w:rsidRPr="00F62012" w14:paraId="0021334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EA974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4761</w:t>
            </w:r>
          </w:p>
        </w:tc>
        <w:tc>
          <w:tcPr>
            <w:tcW w:w="623" w:type="pct"/>
            <w:tcBorders>
              <w:top w:val="nil"/>
              <w:left w:val="nil"/>
              <w:bottom w:val="single" w:sz="4" w:space="0" w:color="000000"/>
              <w:right w:val="single" w:sz="4" w:space="0" w:color="000000"/>
            </w:tcBorders>
            <w:shd w:val="clear" w:color="000000" w:fill="FFFFFF"/>
            <w:vAlign w:val="bottom"/>
            <w:hideMark/>
          </w:tcPr>
          <w:p w14:paraId="35EA9A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Киевская, 3</w:t>
            </w:r>
          </w:p>
        </w:tc>
        <w:tc>
          <w:tcPr>
            <w:tcW w:w="378" w:type="pct"/>
            <w:tcBorders>
              <w:top w:val="nil"/>
              <w:left w:val="nil"/>
              <w:bottom w:val="single" w:sz="4" w:space="0" w:color="000000"/>
              <w:right w:val="single" w:sz="4" w:space="0" w:color="000000"/>
            </w:tcBorders>
            <w:shd w:val="clear" w:color="000000" w:fill="FFFFFF"/>
            <w:vAlign w:val="bottom"/>
            <w:hideMark/>
          </w:tcPr>
          <w:p w14:paraId="11E1D0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69B1DF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7CCD9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374" w:type="pct"/>
            <w:tcBorders>
              <w:top w:val="nil"/>
              <w:left w:val="nil"/>
              <w:bottom w:val="single" w:sz="4" w:space="0" w:color="000000"/>
              <w:right w:val="single" w:sz="4" w:space="0" w:color="000000"/>
            </w:tcBorders>
            <w:shd w:val="clear" w:color="000000" w:fill="FFFFFF"/>
            <w:vAlign w:val="bottom"/>
            <w:hideMark/>
          </w:tcPr>
          <w:p w14:paraId="1820E3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40CA0F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2CFE3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C58CC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0.48</w:t>
            </w:r>
          </w:p>
        </w:tc>
        <w:tc>
          <w:tcPr>
            <w:tcW w:w="293" w:type="pct"/>
            <w:tcBorders>
              <w:top w:val="nil"/>
              <w:left w:val="nil"/>
              <w:bottom w:val="single" w:sz="4" w:space="0" w:color="000000"/>
              <w:right w:val="single" w:sz="4" w:space="0" w:color="000000"/>
            </w:tcBorders>
            <w:shd w:val="clear" w:color="000000" w:fill="FFFFFF"/>
            <w:vAlign w:val="bottom"/>
            <w:hideMark/>
          </w:tcPr>
          <w:p w14:paraId="0F56C9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634" w:type="pct"/>
            <w:tcBorders>
              <w:top w:val="nil"/>
              <w:left w:val="nil"/>
              <w:bottom w:val="single" w:sz="4" w:space="0" w:color="000000"/>
              <w:right w:val="single" w:sz="4" w:space="0" w:color="000000"/>
            </w:tcBorders>
            <w:shd w:val="clear" w:color="000000" w:fill="FFFFFF"/>
            <w:vAlign w:val="bottom"/>
            <w:hideMark/>
          </w:tcPr>
          <w:p w14:paraId="0F6C95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425" w:type="pct"/>
            <w:tcBorders>
              <w:top w:val="nil"/>
              <w:left w:val="nil"/>
              <w:bottom w:val="single" w:sz="4" w:space="0" w:color="000000"/>
              <w:right w:val="single" w:sz="4" w:space="0" w:color="000000"/>
            </w:tcBorders>
            <w:shd w:val="clear" w:color="000000" w:fill="FFFFFF"/>
            <w:vAlign w:val="bottom"/>
            <w:hideMark/>
          </w:tcPr>
          <w:p w14:paraId="6000B6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0.509</w:t>
            </w:r>
          </w:p>
        </w:tc>
      </w:tr>
      <w:tr w:rsidR="00F62012" w:rsidRPr="00F62012" w14:paraId="3EA07C5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4B953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4762</w:t>
            </w:r>
          </w:p>
        </w:tc>
        <w:tc>
          <w:tcPr>
            <w:tcW w:w="623" w:type="pct"/>
            <w:tcBorders>
              <w:top w:val="nil"/>
              <w:left w:val="nil"/>
              <w:bottom w:val="single" w:sz="4" w:space="0" w:color="000000"/>
              <w:right w:val="single" w:sz="4" w:space="0" w:color="000000"/>
            </w:tcBorders>
            <w:shd w:val="clear" w:color="000000" w:fill="FFFFFF"/>
            <w:vAlign w:val="bottom"/>
            <w:hideMark/>
          </w:tcPr>
          <w:p w14:paraId="24D1E3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Киевская, 4</w:t>
            </w:r>
          </w:p>
        </w:tc>
        <w:tc>
          <w:tcPr>
            <w:tcW w:w="378" w:type="pct"/>
            <w:tcBorders>
              <w:top w:val="nil"/>
              <w:left w:val="nil"/>
              <w:bottom w:val="single" w:sz="4" w:space="0" w:color="000000"/>
              <w:right w:val="single" w:sz="4" w:space="0" w:color="000000"/>
            </w:tcBorders>
            <w:shd w:val="clear" w:color="000000" w:fill="FFFFFF"/>
            <w:vAlign w:val="bottom"/>
            <w:hideMark/>
          </w:tcPr>
          <w:p w14:paraId="532D38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10855B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716AC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374" w:type="pct"/>
            <w:tcBorders>
              <w:top w:val="nil"/>
              <w:left w:val="nil"/>
              <w:bottom w:val="single" w:sz="4" w:space="0" w:color="000000"/>
              <w:right w:val="single" w:sz="4" w:space="0" w:color="000000"/>
            </w:tcBorders>
            <w:shd w:val="clear" w:color="000000" w:fill="FFFFFF"/>
            <w:vAlign w:val="bottom"/>
            <w:hideMark/>
          </w:tcPr>
          <w:p w14:paraId="577781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0.0013</w:t>
            </w:r>
          </w:p>
        </w:tc>
        <w:tc>
          <w:tcPr>
            <w:tcW w:w="369" w:type="pct"/>
            <w:tcBorders>
              <w:top w:val="nil"/>
              <w:left w:val="nil"/>
              <w:bottom w:val="single" w:sz="4" w:space="0" w:color="000000"/>
              <w:right w:val="single" w:sz="4" w:space="0" w:color="000000"/>
            </w:tcBorders>
            <w:shd w:val="clear" w:color="000000" w:fill="FFFFFF"/>
            <w:vAlign w:val="bottom"/>
            <w:hideMark/>
          </w:tcPr>
          <w:p w14:paraId="1EB906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B46C9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5B99E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99946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784257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AD823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53477CA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DCE1A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4763</w:t>
            </w:r>
          </w:p>
        </w:tc>
        <w:tc>
          <w:tcPr>
            <w:tcW w:w="623" w:type="pct"/>
            <w:tcBorders>
              <w:top w:val="nil"/>
              <w:left w:val="nil"/>
              <w:bottom w:val="single" w:sz="4" w:space="0" w:color="000000"/>
              <w:right w:val="single" w:sz="4" w:space="0" w:color="000000"/>
            </w:tcBorders>
            <w:shd w:val="clear" w:color="000000" w:fill="FFFFFF"/>
            <w:vAlign w:val="bottom"/>
            <w:hideMark/>
          </w:tcPr>
          <w:p w14:paraId="56ECA8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Киевская, 6</w:t>
            </w:r>
          </w:p>
        </w:tc>
        <w:tc>
          <w:tcPr>
            <w:tcW w:w="378" w:type="pct"/>
            <w:tcBorders>
              <w:top w:val="nil"/>
              <w:left w:val="nil"/>
              <w:bottom w:val="single" w:sz="4" w:space="0" w:color="000000"/>
              <w:right w:val="single" w:sz="4" w:space="0" w:color="000000"/>
            </w:tcBorders>
            <w:shd w:val="clear" w:color="000000" w:fill="FFFFFF"/>
            <w:vAlign w:val="bottom"/>
            <w:hideMark/>
          </w:tcPr>
          <w:p w14:paraId="0FD679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692655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EB7D0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w:t>
            </w:r>
          </w:p>
        </w:tc>
        <w:tc>
          <w:tcPr>
            <w:tcW w:w="374" w:type="pct"/>
            <w:tcBorders>
              <w:top w:val="nil"/>
              <w:left w:val="nil"/>
              <w:bottom w:val="single" w:sz="4" w:space="0" w:color="000000"/>
              <w:right w:val="single" w:sz="4" w:space="0" w:color="000000"/>
            </w:tcBorders>
            <w:shd w:val="clear" w:color="000000" w:fill="FFFFFF"/>
            <w:vAlign w:val="bottom"/>
            <w:hideMark/>
          </w:tcPr>
          <w:p w14:paraId="78A6B1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0.0018</w:t>
            </w:r>
          </w:p>
        </w:tc>
        <w:tc>
          <w:tcPr>
            <w:tcW w:w="369" w:type="pct"/>
            <w:tcBorders>
              <w:top w:val="nil"/>
              <w:left w:val="nil"/>
              <w:bottom w:val="single" w:sz="4" w:space="0" w:color="000000"/>
              <w:right w:val="single" w:sz="4" w:space="0" w:color="000000"/>
            </w:tcBorders>
            <w:shd w:val="clear" w:color="000000" w:fill="FFFFFF"/>
            <w:vAlign w:val="bottom"/>
            <w:hideMark/>
          </w:tcPr>
          <w:p w14:paraId="2DEDAC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20DBA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3AF48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w:t>
            </w:r>
          </w:p>
        </w:tc>
        <w:tc>
          <w:tcPr>
            <w:tcW w:w="293" w:type="pct"/>
            <w:tcBorders>
              <w:top w:val="nil"/>
              <w:left w:val="nil"/>
              <w:bottom w:val="single" w:sz="4" w:space="0" w:color="000000"/>
              <w:right w:val="single" w:sz="4" w:space="0" w:color="000000"/>
            </w:tcBorders>
            <w:shd w:val="clear" w:color="000000" w:fill="FFFFFF"/>
            <w:vAlign w:val="bottom"/>
            <w:hideMark/>
          </w:tcPr>
          <w:p w14:paraId="788EBE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0.033</w:t>
            </w:r>
          </w:p>
        </w:tc>
        <w:tc>
          <w:tcPr>
            <w:tcW w:w="634" w:type="pct"/>
            <w:tcBorders>
              <w:top w:val="nil"/>
              <w:left w:val="nil"/>
              <w:bottom w:val="single" w:sz="4" w:space="0" w:color="000000"/>
              <w:right w:val="single" w:sz="4" w:space="0" w:color="000000"/>
            </w:tcBorders>
            <w:shd w:val="clear" w:color="000000" w:fill="FFFFFF"/>
            <w:vAlign w:val="bottom"/>
            <w:hideMark/>
          </w:tcPr>
          <w:p w14:paraId="171C6E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w:t>
            </w:r>
          </w:p>
        </w:tc>
        <w:tc>
          <w:tcPr>
            <w:tcW w:w="425" w:type="pct"/>
            <w:tcBorders>
              <w:top w:val="nil"/>
              <w:left w:val="nil"/>
              <w:bottom w:val="single" w:sz="4" w:space="0" w:color="000000"/>
              <w:right w:val="single" w:sz="4" w:space="0" w:color="000000"/>
            </w:tcBorders>
            <w:shd w:val="clear" w:color="000000" w:fill="FFFFFF"/>
            <w:vAlign w:val="bottom"/>
            <w:hideMark/>
          </w:tcPr>
          <w:p w14:paraId="35FECF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0.452</w:t>
            </w:r>
          </w:p>
        </w:tc>
      </w:tr>
      <w:tr w:rsidR="00F62012" w:rsidRPr="00F62012" w14:paraId="0CB4F2C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885FC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2474</w:t>
            </w:r>
          </w:p>
        </w:tc>
        <w:tc>
          <w:tcPr>
            <w:tcW w:w="623" w:type="pct"/>
            <w:tcBorders>
              <w:top w:val="nil"/>
              <w:left w:val="nil"/>
              <w:bottom w:val="single" w:sz="4" w:space="0" w:color="000000"/>
              <w:right w:val="single" w:sz="4" w:space="0" w:color="000000"/>
            </w:tcBorders>
            <w:shd w:val="clear" w:color="000000" w:fill="FFFFFF"/>
            <w:vAlign w:val="bottom"/>
            <w:hideMark/>
          </w:tcPr>
          <w:p w14:paraId="473BEC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3</w:t>
            </w:r>
          </w:p>
        </w:tc>
        <w:tc>
          <w:tcPr>
            <w:tcW w:w="378" w:type="pct"/>
            <w:tcBorders>
              <w:top w:val="nil"/>
              <w:left w:val="nil"/>
              <w:bottom w:val="single" w:sz="4" w:space="0" w:color="000000"/>
              <w:right w:val="single" w:sz="4" w:space="0" w:color="000000"/>
            </w:tcBorders>
            <w:shd w:val="clear" w:color="000000" w:fill="FFFFFF"/>
            <w:vAlign w:val="bottom"/>
            <w:hideMark/>
          </w:tcPr>
          <w:p w14:paraId="211FD5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9EF1F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58F96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0.168</w:t>
            </w:r>
          </w:p>
        </w:tc>
        <w:tc>
          <w:tcPr>
            <w:tcW w:w="374" w:type="pct"/>
            <w:tcBorders>
              <w:top w:val="nil"/>
              <w:left w:val="nil"/>
              <w:bottom w:val="single" w:sz="4" w:space="0" w:color="000000"/>
              <w:right w:val="single" w:sz="4" w:space="0" w:color="000000"/>
            </w:tcBorders>
            <w:shd w:val="clear" w:color="000000" w:fill="FFFFFF"/>
            <w:vAlign w:val="bottom"/>
            <w:hideMark/>
          </w:tcPr>
          <w:p w14:paraId="0A4D97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w:t>
            </w:r>
          </w:p>
        </w:tc>
        <w:tc>
          <w:tcPr>
            <w:tcW w:w="369" w:type="pct"/>
            <w:tcBorders>
              <w:top w:val="nil"/>
              <w:left w:val="nil"/>
              <w:bottom w:val="single" w:sz="4" w:space="0" w:color="000000"/>
              <w:right w:val="single" w:sz="4" w:space="0" w:color="000000"/>
            </w:tcBorders>
            <w:shd w:val="clear" w:color="000000" w:fill="FFFFFF"/>
            <w:vAlign w:val="bottom"/>
            <w:hideMark/>
          </w:tcPr>
          <w:p w14:paraId="5DA9BD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3DC51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61E6D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7.053</w:t>
            </w:r>
          </w:p>
        </w:tc>
        <w:tc>
          <w:tcPr>
            <w:tcW w:w="293" w:type="pct"/>
            <w:tcBorders>
              <w:top w:val="nil"/>
              <w:left w:val="nil"/>
              <w:bottom w:val="single" w:sz="4" w:space="0" w:color="000000"/>
              <w:right w:val="single" w:sz="4" w:space="0" w:color="000000"/>
            </w:tcBorders>
            <w:shd w:val="clear" w:color="000000" w:fill="FFFFFF"/>
            <w:vAlign w:val="bottom"/>
            <w:hideMark/>
          </w:tcPr>
          <w:p w14:paraId="42020D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3.0888</w:t>
            </w:r>
          </w:p>
        </w:tc>
        <w:tc>
          <w:tcPr>
            <w:tcW w:w="634" w:type="pct"/>
            <w:tcBorders>
              <w:top w:val="nil"/>
              <w:left w:val="nil"/>
              <w:bottom w:val="single" w:sz="4" w:space="0" w:color="000000"/>
              <w:right w:val="single" w:sz="4" w:space="0" w:color="000000"/>
            </w:tcBorders>
            <w:shd w:val="clear" w:color="000000" w:fill="FFFFFF"/>
            <w:vAlign w:val="bottom"/>
            <w:hideMark/>
          </w:tcPr>
          <w:p w14:paraId="63D0B7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4B711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7.0532</w:t>
            </w:r>
          </w:p>
        </w:tc>
      </w:tr>
      <w:tr w:rsidR="00F62012" w:rsidRPr="00F62012" w14:paraId="2B489F4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4D223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2445</w:t>
            </w:r>
          </w:p>
        </w:tc>
        <w:tc>
          <w:tcPr>
            <w:tcW w:w="623" w:type="pct"/>
            <w:tcBorders>
              <w:top w:val="nil"/>
              <w:left w:val="nil"/>
              <w:bottom w:val="single" w:sz="4" w:space="0" w:color="000000"/>
              <w:right w:val="single" w:sz="4" w:space="0" w:color="000000"/>
            </w:tcBorders>
            <w:shd w:val="clear" w:color="000000" w:fill="FFFFFF"/>
            <w:vAlign w:val="bottom"/>
            <w:hideMark/>
          </w:tcPr>
          <w:p w14:paraId="5CA58E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12</w:t>
            </w:r>
          </w:p>
        </w:tc>
        <w:tc>
          <w:tcPr>
            <w:tcW w:w="378" w:type="pct"/>
            <w:tcBorders>
              <w:top w:val="nil"/>
              <w:left w:val="nil"/>
              <w:bottom w:val="single" w:sz="4" w:space="0" w:color="000000"/>
              <w:right w:val="single" w:sz="4" w:space="0" w:color="000000"/>
            </w:tcBorders>
            <w:shd w:val="clear" w:color="000000" w:fill="FFFFFF"/>
            <w:vAlign w:val="bottom"/>
            <w:hideMark/>
          </w:tcPr>
          <w:p w14:paraId="603713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7CBD3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16D53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0.296</w:t>
            </w:r>
          </w:p>
        </w:tc>
        <w:tc>
          <w:tcPr>
            <w:tcW w:w="374" w:type="pct"/>
            <w:tcBorders>
              <w:top w:val="nil"/>
              <w:left w:val="nil"/>
              <w:bottom w:val="single" w:sz="4" w:space="0" w:color="000000"/>
              <w:right w:val="single" w:sz="4" w:space="0" w:color="000000"/>
            </w:tcBorders>
            <w:shd w:val="clear" w:color="000000" w:fill="FFFFFF"/>
            <w:vAlign w:val="bottom"/>
            <w:hideMark/>
          </w:tcPr>
          <w:p w14:paraId="543878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0.0438</w:t>
            </w:r>
          </w:p>
        </w:tc>
        <w:tc>
          <w:tcPr>
            <w:tcW w:w="369" w:type="pct"/>
            <w:tcBorders>
              <w:top w:val="nil"/>
              <w:left w:val="nil"/>
              <w:bottom w:val="single" w:sz="4" w:space="0" w:color="000000"/>
              <w:right w:val="single" w:sz="4" w:space="0" w:color="000000"/>
            </w:tcBorders>
            <w:shd w:val="clear" w:color="000000" w:fill="FFFFFF"/>
            <w:vAlign w:val="bottom"/>
            <w:hideMark/>
          </w:tcPr>
          <w:p w14:paraId="157E8A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28B24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F164F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13.778</w:t>
            </w:r>
          </w:p>
        </w:tc>
        <w:tc>
          <w:tcPr>
            <w:tcW w:w="293" w:type="pct"/>
            <w:tcBorders>
              <w:top w:val="nil"/>
              <w:left w:val="nil"/>
              <w:bottom w:val="single" w:sz="4" w:space="0" w:color="000000"/>
              <w:right w:val="single" w:sz="4" w:space="0" w:color="000000"/>
            </w:tcBorders>
            <w:shd w:val="clear" w:color="000000" w:fill="FFFFFF"/>
            <w:vAlign w:val="bottom"/>
            <w:hideMark/>
          </w:tcPr>
          <w:p w14:paraId="7B270D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0.6556</w:t>
            </w:r>
          </w:p>
        </w:tc>
        <w:tc>
          <w:tcPr>
            <w:tcW w:w="634" w:type="pct"/>
            <w:tcBorders>
              <w:top w:val="nil"/>
              <w:left w:val="nil"/>
              <w:bottom w:val="single" w:sz="4" w:space="0" w:color="000000"/>
              <w:right w:val="single" w:sz="4" w:space="0" w:color="000000"/>
            </w:tcBorders>
            <w:shd w:val="clear" w:color="000000" w:fill="FFFFFF"/>
            <w:vAlign w:val="bottom"/>
            <w:hideMark/>
          </w:tcPr>
          <w:p w14:paraId="244AA0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8A841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13.7777</w:t>
            </w:r>
          </w:p>
        </w:tc>
      </w:tr>
      <w:tr w:rsidR="00F62012" w:rsidRPr="00F62012" w14:paraId="0F3E17E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C12E9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2448</w:t>
            </w:r>
          </w:p>
        </w:tc>
        <w:tc>
          <w:tcPr>
            <w:tcW w:w="623" w:type="pct"/>
            <w:tcBorders>
              <w:top w:val="nil"/>
              <w:left w:val="nil"/>
              <w:bottom w:val="single" w:sz="4" w:space="0" w:color="000000"/>
              <w:right w:val="single" w:sz="4" w:space="0" w:color="000000"/>
            </w:tcBorders>
            <w:shd w:val="clear" w:color="000000" w:fill="FFFFFF"/>
            <w:vAlign w:val="bottom"/>
            <w:hideMark/>
          </w:tcPr>
          <w:p w14:paraId="1C830F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14</w:t>
            </w:r>
          </w:p>
        </w:tc>
        <w:tc>
          <w:tcPr>
            <w:tcW w:w="378" w:type="pct"/>
            <w:tcBorders>
              <w:top w:val="nil"/>
              <w:left w:val="nil"/>
              <w:bottom w:val="single" w:sz="4" w:space="0" w:color="000000"/>
              <w:right w:val="single" w:sz="4" w:space="0" w:color="000000"/>
            </w:tcBorders>
            <w:shd w:val="clear" w:color="000000" w:fill="FFFFFF"/>
            <w:vAlign w:val="bottom"/>
            <w:hideMark/>
          </w:tcPr>
          <w:p w14:paraId="3B17D1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C2E25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16F77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0.276</w:t>
            </w:r>
          </w:p>
        </w:tc>
        <w:tc>
          <w:tcPr>
            <w:tcW w:w="374" w:type="pct"/>
            <w:tcBorders>
              <w:top w:val="nil"/>
              <w:left w:val="nil"/>
              <w:bottom w:val="single" w:sz="4" w:space="0" w:color="000000"/>
              <w:right w:val="single" w:sz="4" w:space="0" w:color="000000"/>
            </w:tcBorders>
            <w:shd w:val="clear" w:color="000000" w:fill="FFFFFF"/>
            <w:vAlign w:val="bottom"/>
            <w:hideMark/>
          </w:tcPr>
          <w:p w14:paraId="51FA33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0.0542</w:t>
            </w:r>
          </w:p>
        </w:tc>
        <w:tc>
          <w:tcPr>
            <w:tcW w:w="369" w:type="pct"/>
            <w:tcBorders>
              <w:top w:val="nil"/>
              <w:left w:val="nil"/>
              <w:bottom w:val="single" w:sz="4" w:space="0" w:color="000000"/>
              <w:right w:val="single" w:sz="4" w:space="0" w:color="000000"/>
            </w:tcBorders>
            <w:shd w:val="clear" w:color="000000" w:fill="FFFFFF"/>
            <w:vAlign w:val="bottom"/>
            <w:hideMark/>
          </w:tcPr>
          <w:p w14:paraId="069501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D5ABD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D2544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11.936</w:t>
            </w:r>
          </w:p>
        </w:tc>
        <w:tc>
          <w:tcPr>
            <w:tcW w:w="293" w:type="pct"/>
            <w:tcBorders>
              <w:top w:val="nil"/>
              <w:left w:val="nil"/>
              <w:bottom w:val="single" w:sz="4" w:space="0" w:color="000000"/>
              <w:right w:val="single" w:sz="4" w:space="0" w:color="000000"/>
            </w:tcBorders>
            <w:shd w:val="clear" w:color="000000" w:fill="FFFFFF"/>
            <w:vAlign w:val="bottom"/>
            <w:hideMark/>
          </w:tcPr>
          <w:p w14:paraId="3C94BE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0.8296</w:t>
            </w:r>
          </w:p>
        </w:tc>
        <w:tc>
          <w:tcPr>
            <w:tcW w:w="634" w:type="pct"/>
            <w:tcBorders>
              <w:top w:val="nil"/>
              <w:left w:val="nil"/>
              <w:bottom w:val="single" w:sz="4" w:space="0" w:color="000000"/>
              <w:right w:val="single" w:sz="4" w:space="0" w:color="000000"/>
            </w:tcBorders>
            <w:shd w:val="clear" w:color="000000" w:fill="FFFFFF"/>
            <w:vAlign w:val="bottom"/>
            <w:hideMark/>
          </w:tcPr>
          <w:p w14:paraId="316BB7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9A247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11.9363</w:t>
            </w:r>
          </w:p>
        </w:tc>
      </w:tr>
      <w:tr w:rsidR="00F62012" w:rsidRPr="00F62012" w14:paraId="6805087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C2718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2455</w:t>
            </w:r>
          </w:p>
        </w:tc>
        <w:tc>
          <w:tcPr>
            <w:tcW w:w="623" w:type="pct"/>
            <w:tcBorders>
              <w:top w:val="nil"/>
              <w:left w:val="nil"/>
              <w:bottom w:val="single" w:sz="4" w:space="0" w:color="000000"/>
              <w:right w:val="single" w:sz="4" w:space="0" w:color="000000"/>
            </w:tcBorders>
            <w:shd w:val="clear" w:color="000000" w:fill="FFFFFF"/>
            <w:vAlign w:val="bottom"/>
            <w:hideMark/>
          </w:tcPr>
          <w:p w14:paraId="62D1F0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18А</w:t>
            </w:r>
          </w:p>
        </w:tc>
        <w:tc>
          <w:tcPr>
            <w:tcW w:w="378" w:type="pct"/>
            <w:tcBorders>
              <w:top w:val="nil"/>
              <w:left w:val="nil"/>
              <w:bottom w:val="single" w:sz="4" w:space="0" w:color="000000"/>
              <w:right w:val="single" w:sz="4" w:space="0" w:color="000000"/>
            </w:tcBorders>
            <w:shd w:val="clear" w:color="000000" w:fill="FFFFFF"/>
            <w:vAlign w:val="bottom"/>
            <w:hideMark/>
          </w:tcPr>
          <w:p w14:paraId="72A530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7ED72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B5B60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0.243</w:t>
            </w:r>
          </w:p>
        </w:tc>
        <w:tc>
          <w:tcPr>
            <w:tcW w:w="374" w:type="pct"/>
            <w:tcBorders>
              <w:top w:val="nil"/>
              <w:left w:val="nil"/>
              <w:bottom w:val="single" w:sz="4" w:space="0" w:color="000000"/>
              <w:right w:val="single" w:sz="4" w:space="0" w:color="000000"/>
            </w:tcBorders>
            <w:shd w:val="clear" w:color="000000" w:fill="FFFFFF"/>
            <w:vAlign w:val="bottom"/>
            <w:hideMark/>
          </w:tcPr>
          <w:p w14:paraId="660D23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0.00271</w:t>
            </w:r>
          </w:p>
        </w:tc>
        <w:tc>
          <w:tcPr>
            <w:tcW w:w="369" w:type="pct"/>
            <w:tcBorders>
              <w:top w:val="nil"/>
              <w:left w:val="nil"/>
              <w:bottom w:val="single" w:sz="4" w:space="0" w:color="000000"/>
              <w:right w:val="single" w:sz="4" w:space="0" w:color="000000"/>
            </w:tcBorders>
            <w:shd w:val="clear" w:color="000000" w:fill="FFFFFF"/>
            <w:vAlign w:val="bottom"/>
            <w:hideMark/>
          </w:tcPr>
          <w:p w14:paraId="21270D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22EF4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E5BC4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10.127</w:t>
            </w:r>
          </w:p>
        </w:tc>
        <w:tc>
          <w:tcPr>
            <w:tcW w:w="293" w:type="pct"/>
            <w:tcBorders>
              <w:top w:val="nil"/>
              <w:left w:val="nil"/>
              <w:bottom w:val="single" w:sz="4" w:space="0" w:color="000000"/>
              <w:right w:val="single" w:sz="4" w:space="0" w:color="000000"/>
            </w:tcBorders>
            <w:shd w:val="clear" w:color="000000" w:fill="FFFFFF"/>
            <w:vAlign w:val="bottom"/>
            <w:hideMark/>
          </w:tcPr>
          <w:p w14:paraId="3E47CC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0.042</w:t>
            </w:r>
          </w:p>
        </w:tc>
        <w:tc>
          <w:tcPr>
            <w:tcW w:w="634" w:type="pct"/>
            <w:tcBorders>
              <w:top w:val="nil"/>
              <w:left w:val="nil"/>
              <w:bottom w:val="single" w:sz="4" w:space="0" w:color="000000"/>
              <w:right w:val="single" w:sz="4" w:space="0" w:color="000000"/>
            </w:tcBorders>
            <w:shd w:val="clear" w:color="000000" w:fill="FFFFFF"/>
            <w:vAlign w:val="bottom"/>
            <w:hideMark/>
          </w:tcPr>
          <w:p w14:paraId="63795D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2A36A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10.1273</w:t>
            </w:r>
          </w:p>
        </w:tc>
      </w:tr>
      <w:tr w:rsidR="00F62012" w:rsidRPr="00F62012" w14:paraId="7F821E4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4227C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341</w:t>
            </w:r>
          </w:p>
        </w:tc>
        <w:tc>
          <w:tcPr>
            <w:tcW w:w="623" w:type="pct"/>
            <w:tcBorders>
              <w:top w:val="nil"/>
              <w:left w:val="nil"/>
              <w:bottom w:val="single" w:sz="4" w:space="0" w:color="000000"/>
              <w:right w:val="single" w:sz="4" w:space="0" w:color="000000"/>
            </w:tcBorders>
            <w:shd w:val="clear" w:color="000000" w:fill="FFFFFF"/>
            <w:vAlign w:val="bottom"/>
            <w:hideMark/>
          </w:tcPr>
          <w:p w14:paraId="5A054D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21Г</w:t>
            </w:r>
          </w:p>
        </w:tc>
        <w:tc>
          <w:tcPr>
            <w:tcW w:w="378" w:type="pct"/>
            <w:tcBorders>
              <w:top w:val="nil"/>
              <w:left w:val="nil"/>
              <w:bottom w:val="single" w:sz="4" w:space="0" w:color="000000"/>
              <w:right w:val="single" w:sz="4" w:space="0" w:color="000000"/>
            </w:tcBorders>
            <w:shd w:val="clear" w:color="000000" w:fill="FFFFFF"/>
            <w:vAlign w:val="bottom"/>
            <w:hideMark/>
          </w:tcPr>
          <w:p w14:paraId="4FFE16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0794D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89B9B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0.0697</w:t>
            </w:r>
          </w:p>
        </w:tc>
        <w:tc>
          <w:tcPr>
            <w:tcW w:w="374" w:type="pct"/>
            <w:tcBorders>
              <w:top w:val="nil"/>
              <w:left w:val="nil"/>
              <w:bottom w:val="single" w:sz="4" w:space="0" w:color="000000"/>
              <w:right w:val="single" w:sz="4" w:space="0" w:color="000000"/>
            </w:tcBorders>
            <w:shd w:val="clear" w:color="000000" w:fill="FFFFFF"/>
            <w:vAlign w:val="bottom"/>
            <w:hideMark/>
          </w:tcPr>
          <w:p w14:paraId="468D57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w:t>
            </w:r>
          </w:p>
        </w:tc>
        <w:tc>
          <w:tcPr>
            <w:tcW w:w="369" w:type="pct"/>
            <w:tcBorders>
              <w:top w:val="nil"/>
              <w:left w:val="nil"/>
              <w:bottom w:val="single" w:sz="4" w:space="0" w:color="000000"/>
              <w:right w:val="single" w:sz="4" w:space="0" w:color="000000"/>
            </w:tcBorders>
            <w:shd w:val="clear" w:color="000000" w:fill="FFFFFF"/>
            <w:vAlign w:val="bottom"/>
            <w:hideMark/>
          </w:tcPr>
          <w:p w14:paraId="375E83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FEE50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48D51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3.819</w:t>
            </w:r>
          </w:p>
        </w:tc>
        <w:tc>
          <w:tcPr>
            <w:tcW w:w="293" w:type="pct"/>
            <w:tcBorders>
              <w:top w:val="nil"/>
              <w:left w:val="nil"/>
              <w:bottom w:val="single" w:sz="4" w:space="0" w:color="000000"/>
              <w:right w:val="single" w:sz="4" w:space="0" w:color="000000"/>
            </w:tcBorders>
            <w:shd w:val="clear" w:color="000000" w:fill="FFFFFF"/>
            <w:vAlign w:val="bottom"/>
            <w:hideMark/>
          </w:tcPr>
          <w:p w14:paraId="7C06CB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1.8776</w:t>
            </w:r>
          </w:p>
        </w:tc>
        <w:tc>
          <w:tcPr>
            <w:tcW w:w="634" w:type="pct"/>
            <w:tcBorders>
              <w:top w:val="nil"/>
              <w:left w:val="nil"/>
              <w:bottom w:val="single" w:sz="4" w:space="0" w:color="000000"/>
              <w:right w:val="single" w:sz="4" w:space="0" w:color="000000"/>
            </w:tcBorders>
            <w:shd w:val="clear" w:color="000000" w:fill="FFFFFF"/>
            <w:vAlign w:val="bottom"/>
            <w:hideMark/>
          </w:tcPr>
          <w:p w14:paraId="2BCADB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E3E72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3.8185</w:t>
            </w:r>
          </w:p>
        </w:tc>
      </w:tr>
      <w:tr w:rsidR="00F62012" w:rsidRPr="00F62012" w14:paraId="3DF5F3F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DD171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w:t>
            </w:r>
          </w:p>
        </w:tc>
        <w:tc>
          <w:tcPr>
            <w:tcW w:w="623" w:type="pct"/>
            <w:tcBorders>
              <w:top w:val="nil"/>
              <w:left w:val="nil"/>
              <w:bottom w:val="single" w:sz="4" w:space="0" w:color="000000"/>
              <w:right w:val="single" w:sz="4" w:space="0" w:color="000000"/>
            </w:tcBorders>
            <w:shd w:val="clear" w:color="000000" w:fill="FFFFFF"/>
            <w:vAlign w:val="bottom"/>
            <w:hideMark/>
          </w:tcPr>
          <w:p w14:paraId="26FFDD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25</w:t>
            </w:r>
          </w:p>
        </w:tc>
        <w:tc>
          <w:tcPr>
            <w:tcW w:w="378" w:type="pct"/>
            <w:tcBorders>
              <w:top w:val="nil"/>
              <w:left w:val="nil"/>
              <w:bottom w:val="single" w:sz="4" w:space="0" w:color="000000"/>
              <w:right w:val="single" w:sz="4" w:space="0" w:color="000000"/>
            </w:tcBorders>
            <w:shd w:val="clear" w:color="000000" w:fill="FFFFFF"/>
            <w:vAlign w:val="bottom"/>
            <w:hideMark/>
          </w:tcPr>
          <w:p w14:paraId="57355C1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18F9A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D1770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0.085</w:t>
            </w:r>
          </w:p>
        </w:tc>
        <w:tc>
          <w:tcPr>
            <w:tcW w:w="374" w:type="pct"/>
            <w:tcBorders>
              <w:top w:val="nil"/>
              <w:left w:val="nil"/>
              <w:bottom w:val="single" w:sz="4" w:space="0" w:color="000000"/>
              <w:right w:val="single" w:sz="4" w:space="0" w:color="000000"/>
            </w:tcBorders>
            <w:shd w:val="clear" w:color="000000" w:fill="FFFFFF"/>
            <w:vAlign w:val="bottom"/>
            <w:hideMark/>
          </w:tcPr>
          <w:p w14:paraId="01DCD8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69" w:type="pct"/>
            <w:tcBorders>
              <w:top w:val="nil"/>
              <w:left w:val="nil"/>
              <w:bottom w:val="single" w:sz="4" w:space="0" w:color="000000"/>
              <w:right w:val="single" w:sz="4" w:space="0" w:color="000000"/>
            </w:tcBorders>
            <w:shd w:val="clear" w:color="000000" w:fill="FFFFFF"/>
            <w:vAlign w:val="bottom"/>
            <w:hideMark/>
          </w:tcPr>
          <w:p w14:paraId="1074BA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928B41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992B6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4.213</w:t>
            </w:r>
          </w:p>
        </w:tc>
        <w:tc>
          <w:tcPr>
            <w:tcW w:w="293" w:type="pct"/>
            <w:tcBorders>
              <w:top w:val="nil"/>
              <w:left w:val="nil"/>
              <w:bottom w:val="single" w:sz="4" w:space="0" w:color="000000"/>
              <w:right w:val="single" w:sz="4" w:space="0" w:color="000000"/>
            </w:tcBorders>
            <w:shd w:val="clear" w:color="000000" w:fill="FFFFFF"/>
            <w:vAlign w:val="bottom"/>
            <w:hideMark/>
          </w:tcPr>
          <w:p w14:paraId="4090F1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0.1172</w:t>
            </w:r>
          </w:p>
        </w:tc>
        <w:tc>
          <w:tcPr>
            <w:tcW w:w="634" w:type="pct"/>
            <w:tcBorders>
              <w:top w:val="nil"/>
              <w:left w:val="nil"/>
              <w:bottom w:val="single" w:sz="4" w:space="0" w:color="000000"/>
              <w:right w:val="single" w:sz="4" w:space="0" w:color="000000"/>
            </w:tcBorders>
            <w:shd w:val="clear" w:color="000000" w:fill="FFFFFF"/>
            <w:vAlign w:val="bottom"/>
            <w:hideMark/>
          </w:tcPr>
          <w:p w14:paraId="138792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5AA9E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4.2127</w:t>
            </w:r>
          </w:p>
        </w:tc>
      </w:tr>
      <w:tr w:rsidR="00F62012" w:rsidRPr="00F62012" w14:paraId="4B7763F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F9CC9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5564</w:t>
            </w:r>
          </w:p>
        </w:tc>
        <w:tc>
          <w:tcPr>
            <w:tcW w:w="623" w:type="pct"/>
            <w:tcBorders>
              <w:top w:val="nil"/>
              <w:left w:val="nil"/>
              <w:bottom w:val="single" w:sz="4" w:space="0" w:color="000000"/>
              <w:right w:val="single" w:sz="4" w:space="0" w:color="000000"/>
            </w:tcBorders>
            <w:shd w:val="clear" w:color="000000" w:fill="FFFFFF"/>
            <w:vAlign w:val="bottom"/>
            <w:hideMark/>
          </w:tcPr>
          <w:p w14:paraId="5CF203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28/1</w:t>
            </w:r>
          </w:p>
        </w:tc>
        <w:tc>
          <w:tcPr>
            <w:tcW w:w="378" w:type="pct"/>
            <w:tcBorders>
              <w:top w:val="nil"/>
              <w:left w:val="nil"/>
              <w:bottom w:val="single" w:sz="4" w:space="0" w:color="000000"/>
              <w:right w:val="single" w:sz="4" w:space="0" w:color="000000"/>
            </w:tcBorders>
            <w:shd w:val="clear" w:color="000000" w:fill="FFFFFF"/>
            <w:vAlign w:val="bottom"/>
            <w:hideMark/>
          </w:tcPr>
          <w:p w14:paraId="148EFC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1D6DF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B4F1B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0.5938</w:t>
            </w:r>
          </w:p>
        </w:tc>
        <w:tc>
          <w:tcPr>
            <w:tcW w:w="374" w:type="pct"/>
            <w:tcBorders>
              <w:top w:val="nil"/>
              <w:left w:val="nil"/>
              <w:bottom w:val="single" w:sz="4" w:space="0" w:color="000000"/>
              <w:right w:val="single" w:sz="4" w:space="0" w:color="000000"/>
            </w:tcBorders>
            <w:shd w:val="clear" w:color="000000" w:fill="FFFFFF"/>
            <w:vAlign w:val="bottom"/>
            <w:hideMark/>
          </w:tcPr>
          <w:p w14:paraId="5436E4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0.147</w:t>
            </w:r>
          </w:p>
        </w:tc>
        <w:tc>
          <w:tcPr>
            <w:tcW w:w="369" w:type="pct"/>
            <w:tcBorders>
              <w:top w:val="nil"/>
              <w:left w:val="nil"/>
              <w:bottom w:val="single" w:sz="4" w:space="0" w:color="000000"/>
              <w:right w:val="single" w:sz="4" w:space="0" w:color="000000"/>
            </w:tcBorders>
            <w:shd w:val="clear" w:color="000000" w:fill="FFFFFF"/>
            <w:vAlign w:val="bottom"/>
            <w:hideMark/>
          </w:tcPr>
          <w:p w14:paraId="58D6186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8726A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87AF6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23.134</w:t>
            </w:r>
          </w:p>
        </w:tc>
        <w:tc>
          <w:tcPr>
            <w:tcW w:w="293" w:type="pct"/>
            <w:tcBorders>
              <w:top w:val="nil"/>
              <w:left w:val="nil"/>
              <w:bottom w:val="single" w:sz="4" w:space="0" w:color="000000"/>
              <w:right w:val="single" w:sz="4" w:space="0" w:color="000000"/>
            </w:tcBorders>
            <w:shd w:val="clear" w:color="000000" w:fill="FFFFFF"/>
            <w:vAlign w:val="bottom"/>
            <w:hideMark/>
          </w:tcPr>
          <w:p w14:paraId="3F850A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2.336</w:t>
            </w:r>
          </w:p>
        </w:tc>
        <w:tc>
          <w:tcPr>
            <w:tcW w:w="634" w:type="pct"/>
            <w:tcBorders>
              <w:top w:val="nil"/>
              <w:left w:val="nil"/>
              <w:bottom w:val="single" w:sz="4" w:space="0" w:color="000000"/>
              <w:right w:val="single" w:sz="4" w:space="0" w:color="000000"/>
            </w:tcBorders>
            <w:shd w:val="clear" w:color="000000" w:fill="FFFFFF"/>
            <w:vAlign w:val="bottom"/>
            <w:hideMark/>
          </w:tcPr>
          <w:p w14:paraId="6E016E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w:t>
            </w:r>
          </w:p>
        </w:tc>
        <w:tc>
          <w:tcPr>
            <w:tcW w:w="425" w:type="pct"/>
            <w:tcBorders>
              <w:top w:val="nil"/>
              <w:left w:val="nil"/>
              <w:bottom w:val="single" w:sz="4" w:space="0" w:color="000000"/>
              <w:right w:val="single" w:sz="4" w:space="0" w:color="000000"/>
            </w:tcBorders>
            <w:shd w:val="clear" w:color="000000" w:fill="FFFFFF"/>
            <w:vAlign w:val="bottom"/>
            <w:hideMark/>
          </w:tcPr>
          <w:p w14:paraId="5FAF51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23.1338</w:t>
            </w:r>
          </w:p>
        </w:tc>
      </w:tr>
      <w:tr w:rsidR="00F62012" w:rsidRPr="00F62012" w14:paraId="19DEA80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E4280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263</w:t>
            </w:r>
          </w:p>
        </w:tc>
        <w:tc>
          <w:tcPr>
            <w:tcW w:w="623" w:type="pct"/>
            <w:tcBorders>
              <w:top w:val="nil"/>
              <w:left w:val="nil"/>
              <w:bottom w:val="single" w:sz="4" w:space="0" w:color="000000"/>
              <w:right w:val="single" w:sz="4" w:space="0" w:color="000000"/>
            </w:tcBorders>
            <w:shd w:val="clear" w:color="000000" w:fill="FFFFFF"/>
            <w:vAlign w:val="bottom"/>
            <w:hideMark/>
          </w:tcPr>
          <w:p w14:paraId="1859C7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28/2</w:t>
            </w:r>
          </w:p>
        </w:tc>
        <w:tc>
          <w:tcPr>
            <w:tcW w:w="378" w:type="pct"/>
            <w:tcBorders>
              <w:top w:val="nil"/>
              <w:left w:val="nil"/>
              <w:bottom w:val="single" w:sz="4" w:space="0" w:color="000000"/>
              <w:right w:val="single" w:sz="4" w:space="0" w:color="000000"/>
            </w:tcBorders>
            <w:shd w:val="clear" w:color="000000" w:fill="FFFFFF"/>
            <w:vAlign w:val="bottom"/>
            <w:hideMark/>
          </w:tcPr>
          <w:p w14:paraId="6F35D0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5F81E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AC897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0.593</w:t>
            </w:r>
          </w:p>
        </w:tc>
        <w:tc>
          <w:tcPr>
            <w:tcW w:w="374" w:type="pct"/>
            <w:tcBorders>
              <w:top w:val="nil"/>
              <w:left w:val="nil"/>
              <w:bottom w:val="single" w:sz="4" w:space="0" w:color="000000"/>
              <w:right w:val="single" w:sz="4" w:space="0" w:color="000000"/>
            </w:tcBorders>
            <w:shd w:val="clear" w:color="000000" w:fill="FFFFFF"/>
            <w:vAlign w:val="bottom"/>
            <w:hideMark/>
          </w:tcPr>
          <w:p w14:paraId="55B508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0.0851</w:t>
            </w:r>
          </w:p>
        </w:tc>
        <w:tc>
          <w:tcPr>
            <w:tcW w:w="369" w:type="pct"/>
            <w:tcBorders>
              <w:top w:val="nil"/>
              <w:left w:val="nil"/>
              <w:bottom w:val="single" w:sz="4" w:space="0" w:color="000000"/>
              <w:right w:val="single" w:sz="4" w:space="0" w:color="000000"/>
            </w:tcBorders>
            <w:shd w:val="clear" w:color="000000" w:fill="FFFFFF"/>
            <w:vAlign w:val="bottom"/>
            <w:hideMark/>
          </w:tcPr>
          <w:p w14:paraId="1D0131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1CE66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638F6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20.099</w:t>
            </w:r>
          </w:p>
        </w:tc>
        <w:tc>
          <w:tcPr>
            <w:tcW w:w="293" w:type="pct"/>
            <w:tcBorders>
              <w:top w:val="nil"/>
              <w:left w:val="nil"/>
              <w:bottom w:val="single" w:sz="4" w:space="0" w:color="000000"/>
              <w:right w:val="single" w:sz="4" w:space="0" w:color="000000"/>
            </w:tcBorders>
            <w:shd w:val="clear" w:color="000000" w:fill="FFFFFF"/>
            <w:vAlign w:val="bottom"/>
            <w:hideMark/>
          </w:tcPr>
          <w:p w14:paraId="7133E5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1.4281</w:t>
            </w:r>
          </w:p>
        </w:tc>
        <w:tc>
          <w:tcPr>
            <w:tcW w:w="634" w:type="pct"/>
            <w:tcBorders>
              <w:top w:val="nil"/>
              <w:left w:val="nil"/>
              <w:bottom w:val="single" w:sz="4" w:space="0" w:color="000000"/>
              <w:right w:val="single" w:sz="4" w:space="0" w:color="000000"/>
            </w:tcBorders>
            <w:shd w:val="clear" w:color="000000" w:fill="FFFFFF"/>
            <w:vAlign w:val="bottom"/>
            <w:hideMark/>
          </w:tcPr>
          <w:p w14:paraId="6EF031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FE3E2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20.0992</w:t>
            </w:r>
          </w:p>
        </w:tc>
      </w:tr>
      <w:tr w:rsidR="00F62012" w:rsidRPr="00F62012" w14:paraId="77FFB5D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DE05B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w:t>
            </w:r>
          </w:p>
        </w:tc>
        <w:tc>
          <w:tcPr>
            <w:tcW w:w="623" w:type="pct"/>
            <w:tcBorders>
              <w:top w:val="nil"/>
              <w:left w:val="nil"/>
              <w:bottom w:val="single" w:sz="4" w:space="0" w:color="000000"/>
              <w:right w:val="single" w:sz="4" w:space="0" w:color="000000"/>
            </w:tcBorders>
            <w:shd w:val="clear" w:color="000000" w:fill="FFFFFF"/>
            <w:vAlign w:val="bottom"/>
            <w:hideMark/>
          </w:tcPr>
          <w:p w14:paraId="7312B5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29</w:t>
            </w:r>
          </w:p>
        </w:tc>
        <w:tc>
          <w:tcPr>
            <w:tcW w:w="378" w:type="pct"/>
            <w:tcBorders>
              <w:top w:val="nil"/>
              <w:left w:val="nil"/>
              <w:bottom w:val="single" w:sz="4" w:space="0" w:color="000000"/>
              <w:right w:val="single" w:sz="4" w:space="0" w:color="000000"/>
            </w:tcBorders>
            <w:shd w:val="clear" w:color="000000" w:fill="FFFFFF"/>
            <w:vAlign w:val="bottom"/>
            <w:hideMark/>
          </w:tcPr>
          <w:p w14:paraId="148484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E32D1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EAEDC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w:t>
            </w:r>
          </w:p>
        </w:tc>
        <w:tc>
          <w:tcPr>
            <w:tcW w:w="374" w:type="pct"/>
            <w:tcBorders>
              <w:top w:val="nil"/>
              <w:left w:val="nil"/>
              <w:bottom w:val="single" w:sz="4" w:space="0" w:color="000000"/>
              <w:right w:val="single" w:sz="4" w:space="0" w:color="000000"/>
            </w:tcBorders>
            <w:shd w:val="clear" w:color="000000" w:fill="FFFFFF"/>
            <w:vAlign w:val="bottom"/>
            <w:hideMark/>
          </w:tcPr>
          <w:p w14:paraId="6A88B2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0.0076</w:t>
            </w:r>
          </w:p>
        </w:tc>
        <w:tc>
          <w:tcPr>
            <w:tcW w:w="369" w:type="pct"/>
            <w:tcBorders>
              <w:top w:val="nil"/>
              <w:left w:val="nil"/>
              <w:bottom w:val="single" w:sz="4" w:space="0" w:color="000000"/>
              <w:right w:val="single" w:sz="4" w:space="0" w:color="000000"/>
            </w:tcBorders>
            <w:shd w:val="clear" w:color="000000" w:fill="FFFFFF"/>
            <w:vAlign w:val="bottom"/>
            <w:hideMark/>
          </w:tcPr>
          <w:p w14:paraId="192852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AE161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36DA5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4.465</w:t>
            </w:r>
          </w:p>
        </w:tc>
        <w:tc>
          <w:tcPr>
            <w:tcW w:w="293" w:type="pct"/>
            <w:tcBorders>
              <w:top w:val="nil"/>
              <w:left w:val="nil"/>
              <w:bottom w:val="single" w:sz="4" w:space="0" w:color="000000"/>
              <w:right w:val="single" w:sz="4" w:space="0" w:color="000000"/>
            </w:tcBorders>
            <w:shd w:val="clear" w:color="000000" w:fill="FFFFFF"/>
            <w:vAlign w:val="bottom"/>
            <w:hideMark/>
          </w:tcPr>
          <w:p w14:paraId="3806021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0.1111</w:t>
            </w:r>
          </w:p>
        </w:tc>
        <w:tc>
          <w:tcPr>
            <w:tcW w:w="634" w:type="pct"/>
            <w:tcBorders>
              <w:top w:val="nil"/>
              <w:left w:val="nil"/>
              <w:bottom w:val="single" w:sz="4" w:space="0" w:color="000000"/>
              <w:right w:val="single" w:sz="4" w:space="0" w:color="000000"/>
            </w:tcBorders>
            <w:shd w:val="clear" w:color="000000" w:fill="FFFFFF"/>
            <w:vAlign w:val="bottom"/>
            <w:hideMark/>
          </w:tcPr>
          <w:p w14:paraId="598BE3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7A59F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4.4654</w:t>
            </w:r>
          </w:p>
        </w:tc>
      </w:tr>
      <w:tr w:rsidR="00F62012" w:rsidRPr="00F62012" w14:paraId="30F1CF0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7EF4B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3602</w:t>
            </w:r>
          </w:p>
        </w:tc>
        <w:tc>
          <w:tcPr>
            <w:tcW w:w="623" w:type="pct"/>
            <w:tcBorders>
              <w:top w:val="nil"/>
              <w:left w:val="nil"/>
              <w:bottom w:val="single" w:sz="4" w:space="0" w:color="000000"/>
              <w:right w:val="single" w:sz="4" w:space="0" w:color="000000"/>
            </w:tcBorders>
            <w:shd w:val="clear" w:color="000000" w:fill="FFFFFF"/>
            <w:vAlign w:val="bottom"/>
            <w:hideMark/>
          </w:tcPr>
          <w:p w14:paraId="223229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30</w:t>
            </w:r>
          </w:p>
        </w:tc>
        <w:tc>
          <w:tcPr>
            <w:tcW w:w="378" w:type="pct"/>
            <w:tcBorders>
              <w:top w:val="nil"/>
              <w:left w:val="nil"/>
              <w:bottom w:val="single" w:sz="4" w:space="0" w:color="000000"/>
              <w:right w:val="single" w:sz="4" w:space="0" w:color="000000"/>
            </w:tcBorders>
            <w:shd w:val="clear" w:color="000000" w:fill="FFFFFF"/>
            <w:vAlign w:val="bottom"/>
            <w:hideMark/>
          </w:tcPr>
          <w:p w14:paraId="68754B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D5BE1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8E369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0.351</w:t>
            </w:r>
          </w:p>
        </w:tc>
        <w:tc>
          <w:tcPr>
            <w:tcW w:w="374" w:type="pct"/>
            <w:tcBorders>
              <w:top w:val="nil"/>
              <w:left w:val="nil"/>
              <w:bottom w:val="single" w:sz="4" w:space="0" w:color="000000"/>
              <w:right w:val="single" w:sz="4" w:space="0" w:color="000000"/>
            </w:tcBorders>
            <w:shd w:val="clear" w:color="000000" w:fill="FFFFFF"/>
            <w:vAlign w:val="bottom"/>
            <w:hideMark/>
          </w:tcPr>
          <w:p w14:paraId="689004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0.0497</w:t>
            </w:r>
          </w:p>
        </w:tc>
        <w:tc>
          <w:tcPr>
            <w:tcW w:w="369" w:type="pct"/>
            <w:tcBorders>
              <w:top w:val="nil"/>
              <w:left w:val="nil"/>
              <w:bottom w:val="single" w:sz="4" w:space="0" w:color="000000"/>
              <w:right w:val="single" w:sz="4" w:space="0" w:color="000000"/>
            </w:tcBorders>
            <w:shd w:val="clear" w:color="000000" w:fill="FFFFFF"/>
            <w:vAlign w:val="bottom"/>
            <w:hideMark/>
          </w:tcPr>
          <w:p w14:paraId="77FC16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D0926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312BA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13.782</w:t>
            </w:r>
          </w:p>
        </w:tc>
        <w:tc>
          <w:tcPr>
            <w:tcW w:w="293" w:type="pct"/>
            <w:tcBorders>
              <w:top w:val="nil"/>
              <w:left w:val="nil"/>
              <w:bottom w:val="single" w:sz="4" w:space="0" w:color="000000"/>
              <w:right w:val="single" w:sz="4" w:space="0" w:color="000000"/>
            </w:tcBorders>
            <w:shd w:val="clear" w:color="000000" w:fill="FFFFFF"/>
            <w:vAlign w:val="bottom"/>
            <w:hideMark/>
          </w:tcPr>
          <w:p w14:paraId="33B775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0.7917</w:t>
            </w:r>
          </w:p>
        </w:tc>
        <w:tc>
          <w:tcPr>
            <w:tcW w:w="634" w:type="pct"/>
            <w:tcBorders>
              <w:top w:val="nil"/>
              <w:left w:val="nil"/>
              <w:bottom w:val="single" w:sz="4" w:space="0" w:color="000000"/>
              <w:right w:val="single" w:sz="4" w:space="0" w:color="000000"/>
            </w:tcBorders>
            <w:shd w:val="clear" w:color="000000" w:fill="FFFFFF"/>
            <w:vAlign w:val="bottom"/>
            <w:hideMark/>
          </w:tcPr>
          <w:p w14:paraId="20127B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34436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13.7819</w:t>
            </w:r>
          </w:p>
        </w:tc>
      </w:tr>
      <w:tr w:rsidR="00F62012" w:rsidRPr="00F62012" w14:paraId="7434167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7A01A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1576</w:t>
            </w:r>
          </w:p>
        </w:tc>
        <w:tc>
          <w:tcPr>
            <w:tcW w:w="623" w:type="pct"/>
            <w:tcBorders>
              <w:top w:val="nil"/>
              <w:left w:val="nil"/>
              <w:bottom w:val="single" w:sz="4" w:space="0" w:color="000000"/>
              <w:right w:val="single" w:sz="4" w:space="0" w:color="000000"/>
            </w:tcBorders>
            <w:shd w:val="clear" w:color="000000" w:fill="FFFFFF"/>
            <w:vAlign w:val="bottom"/>
            <w:hideMark/>
          </w:tcPr>
          <w:p w14:paraId="641754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31</w:t>
            </w:r>
          </w:p>
        </w:tc>
        <w:tc>
          <w:tcPr>
            <w:tcW w:w="378" w:type="pct"/>
            <w:tcBorders>
              <w:top w:val="nil"/>
              <w:left w:val="nil"/>
              <w:bottom w:val="single" w:sz="4" w:space="0" w:color="000000"/>
              <w:right w:val="single" w:sz="4" w:space="0" w:color="000000"/>
            </w:tcBorders>
            <w:shd w:val="clear" w:color="000000" w:fill="FFFFFF"/>
            <w:vAlign w:val="bottom"/>
            <w:hideMark/>
          </w:tcPr>
          <w:p w14:paraId="74E36C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8634B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46663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0.351</w:t>
            </w:r>
          </w:p>
        </w:tc>
        <w:tc>
          <w:tcPr>
            <w:tcW w:w="374" w:type="pct"/>
            <w:tcBorders>
              <w:top w:val="nil"/>
              <w:left w:val="nil"/>
              <w:bottom w:val="single" w:sz="4" w:space="0" w:color="000000"/>
              <w:right w:val="single" w:sz="4" w:space="0" w:color="000000"/>
            </w:tcBorders>
            <w:shd w:val="clear" w:color="000000" w:fill="FFFFFF"/>
            <w:vAlign w:val="bottom"/>
            <w:hideMark/>
          </w:tcPr>
          <w:p w14:paraId="1C26F7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0.0465</w:t>
            </w:r>
          </w:p>
        </w:tc>
        <w:tc>
          <w:tcPr>
            <w:tcW w:w="369" w:type="pct"/>
            <w:tcBorders>
              <w:top w:val="nil"/>
              <w:left w:val="nil"/>
              <w:bottom w:val="single" w:sz="4" w:space="0" w:color="000000"/>
              <w:right w:val="single" w:sz="4" w:space="0" w:color="000000"/>
            </w:tcBorders>
            <w:shd w:val="clear" w:color="000000" w:fill="FFFFFF"/>
            <w:vAlign w:val="bottom"/>
            <w:hideMark/>
          </w:tcPr>
          <w:p w14:paraId="1DEA6B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5321E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ECAB2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17.702</w:t>
            </w:r>
          </w:p>
        </w:tc>
        <w:tc>
          <w:tcPr>
            <w:tcW w:w="293" w:type="pct"/>
            <w:tcBorders>
              <w:top w:val="nil"/>
              <w:left w:val="nil"/>
              <w:bottom w:val="single" w:sz="4" w:space="0" w:color="000000"/>
              <w:right w:val="single" w:sz="4" w:space="0" w:color="000000"/>
            </w:tcBorders>
            <w:shd w:val="clear" w:color="000000" w:fill="FFFFFF"/>
            <w:vAlign w:val="bottom"/>
            <w:hideMark/>
          </w:tcPr>
          <w:p w14:paraId="117C4F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0.6746</w:t>
            </w:r>
          </w:p>
        </w:tc>
        <w:tc>
          <w:tcPr>
            <w:tcW w:w="634" w:type="pct"/>
            <w:tcBorders>
              <w:top w:val="nil"/>
              <w:left w:val="nil"/>
              <w:bottom w:val="single" w:sz="4" w:space="0" w:color="000000"/>
              <w:right w:val="single" w:sz="4" w:space="0" w:color="000000"/>
            </w:tcBorders>
            <w:shd w:val="clear" w:color="000000" w:fill="FFFFFF"/>
            <w:vAlign w:val="bottom"/>
            <w:hideMark/>
          </w:tcPr>
          <w:p w14:paraId="68F361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A79EF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17.7019</w:t>
            </w:r>
          </w:p>
        </w:tc>
      </w:tr>
      <w:tr w:rsidR="00F62012" w:rsidRPr="00F62012" w14:paraId="344C5C0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D4E1E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3632</w:t>
            </w:r>
          </w:p>
        </w:tc>
        <w:tc>
          <w:tcPr>
            <w:tcW w:w="623" w:type="pct"/>
            <w:tcBorders>
              <w:top w:val="nil"/>
              <w:left w:val="nil"/>
              <w:bottom w:val="single" w:sz="4" w:space="0" w:color="000000"/>
              <w:right w:val="single" w:sz="4" w:space="0" w:color="000000"/>
            </w:tcBorders>
            <w:shd w:val="clear" w:color="000000" w:fill="FFFFFF"/>
            <w:vAlign w:val="bottom"/>
            <w:hideMark/>
          </w:tcPr>
          <w:p w14:paraId="090572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32</w:t>
            </w:r>
          </w:p>
        </w:tc>
        <w:tc>
          <w:tcPr>
            <w:tcW w:w="378" w:type="pct"/>
            <w:tcBorders>
              <w:top w:val="nil"/>
              <w:left w:val="nil"/>
              <w:bottom w:val="single" w:sz="4" w:space="0" w:color="000000"/>
              <w:right w:val="single" w:sz="4" w:space="0" w:color="000000"/>
            </w:tcBorders>
            <w:shd w:val="clear" w:color="000000" w:fill="FFFFFF"/>
            <w:vAlign w:val="bottom"/>
            <w:hideMark/>
          </w:tcPr>
          <w:p w14:paraId="79D130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2CE0B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58B501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0.328</w:t>
            </w:r>
          </w:p>
        </w:tc>
        <w:tc>
          <w:tcPr>
            <w:tcW w:w="374" w:type="pct"/>
            <w:tcBorders>
              <w:top w:val="nil"/>
              <w:left w:val="nil"/>
              <w:bottom w:val="single" w:sz="4" w:space="0" w:color="000000"/>
              <w:right w:val="single" w:sz="4" w:space="0" w:color="000000"/>
            </w:tcBorders>
            <w:shd w:val="clear" w:color="000000" w:fill="FFFFFF"/>
            <w:vAlign w:val="bottom"/>
            <w:hideMark/>
          </w:tcPr>
          <w:p w14:paraId="6D1969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0.0531</w:t>
            </w:r>
          </w:p>
        </w:tc>
        <w:tc>
          <w:tcPr>
            <w:tcW w:w="369" w:type="pct"/>
            <w:tcBorders>
              <w:top w:val="nil"/>
              <w:left w:val="nil"/>
              <w:bottom w:val="single" w:sz="4" w:space="0" w:color="000000"/>
              <w:right w:val="single" w:sz="4" w:space="0" w:color="000000"/>
            </w:tcBorders>
            <w:shd w:val="clear" w:color="000000" w:fill="FFFFFF"/>
            <w:vAlign w:val="bottom"/>
            <w:hideMark/>
          </w:tcPr>
          <w:p w14:paraId="02F1EC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5FBAB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2DF5E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12.326</w:t>
            </w:r>
          </w:p>
        </w:tc>
        <w:tc>
          <w:tcPr>
            <w:tcW w:w="293" w:type="pct"/>
            <w:tcBorders>
              <w:top w:val="nil"/>
              <w:left w:val="nil"/>
              <w:bottom w:val="single" w:sz="4" w:space="0" w:color="000000"/>
              <w:right w:val="single" w:sz="4" w:space="0" w:color="000000"/>
            </w:tcBorders>
            <w:shd w:val="clear" w:color="000000" w:fill="FFFFFF"/>
            <w:vAlign w:val="bottom"/>
            <w:hideMark/>
          </w:tcPr>
          <w:p w14:paraId="013505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0.8506</w:t>
            </w:r>
          </w:p>
        </w:tc>
        <w:tc>
          <w:tcPr>
            <w:tcW w:w="634" w:type="pct"/>
            <w:tcBorders>
              <w:top w:val="nil"/>
              <w:left w:val="nil"/>
              <w:bottom w:val="single" w:sz="4" w:space="0" w:color="000000"/>
              <w:right w:val="single" w:sz="4" w:space="0" w:color="000000"/>
            </w:tcBorders>
            <w:shd w:val="clear" w:color="000000" w:fill="FFFFFF"/>
            <w:vAlign w:val="bottom"/>
            <w:hideMark/>
          </w:tcPr>
          <w:p w14:paraId="6A2DCD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3F2A0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12.3256</w:t>
            </w:r>
          </w:p>
        </w:tc>
      </w:tr>
      <w:tr w:rsidR="00F62012" w:rsidRPr="00F62012" w14:paraId="665F4AA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073FE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246</w:t>
            </w:r>
          </w:p>
        </w:tc>
        <w:tc>
          <w:tcPr>
            <w:tcW w:w="623" w:type="pct"/>
            <w:tcBorders>
              <w:top w:val="nil"/>
              <w:left w:val="nil"/>
              <w:bottom w:val="single" w:sz="4" w:space="0" w:color="000000"/>
              <w:right w:val="single" w:sz="4" w:space="0" w:color="000000"/>
            </w:tcBorders>
            <w:shd w:val="clear" w:color="000000" w:fill="FFFFFF"/>
            <w:vAlign w:val="bottom"/>
            <w:hideMark/>
          </w:tcPr>
          <w:p w14:paraId="2CF9E2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32А</w:t>
            </w:r>
          </w:p>
        </w:tc>
        <w:tc>
          <w:tcPr>
            <w:tcW w:w="378" w:type="pct"/>
            <w:tcBorders>
              <w:top w:val="nil"/>
              <w:left w:val="nil"/>
              <w:bottom w:val="single" w:sz="4" w:space="0" w:color="000000"/>
              <w:right w:val="single" w:sz="4" w:space="0" w:color="000000"/>
            </w:tcBorders>
            <w:shd w:val="clear" w:color="000000" w:fill="FFFFFF"/>
            <w:vAlign w:val="bottom"/>
            <w:hideMark/>
          </w:tcPr>
          <w:p w14:paraId="3A9859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78885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B7F87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0.296</w:t>
            </w:r>
          </w:p>
        </w:tc>
        <w:tc>
          <w:tcPr>
            <w:tcW w:w="374" w:type="pct"/>
            <w:tcBorders>
              <w:top w:val="nil"/>
              <w:left w:val="nil"/>
              <w:bottom w:val="single" w:sz="4" w:space="0" w:color="000000"/>
              <w:right w:val="single" w:sz="4" w:space="0" w:color="000000"/>
            </w:tcBorders>
            <w:shd w:val="clear" w:color="000000" w:fill="FFFFFF"/>
            <w:vAlign w:val="bottom"/>
            <w:hideMark/>
          </w:tcPr>
          <w:p w14:paraId="42C441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0.0531</w:t>
            </w:r>
          </w:p>
        </w:tc>
        <w:tc>
          <w:tcPr>
            <w:tcW w:w="369" w:type="pct"/>
            <w:tcBorders>
              <w:top w:val="nil"/>
              <w:left w:val="nil"/>
              <w:bottom w:val="single" w:sz="4" w:space="0" w:color="000000"/>
              <w:right w:val="single" w:sz="4" w:space="0" w:color="000000"/>
            </w:tcBorders>
            <w:shd w:val="clear" w:color="000000" w:fill="FFFFFF"/>
            <w:vAlign w:val="bottom"/>
            <w:hideMark/>
          </w:tcPr>
          <w:p w14:paraId="7E0D9A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AFB85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E46F2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11.166</w:t>
            </w:r>
          </w:p>
        </w:tc>
        <w:tc>
          <w:tcPr>
            <w:tcW w:w="293" w:type="pct"/>
            <w:tcBorders>
              <w:top w:val="nil"/>
              <w:left w:val="nil"/>
              <w:bottom w:val="single" w:sz="4" w:space="0" w:color="000000"/>
              <w:right w:val="single" w:sz="4" w:space="0" w:color="000000"/>
            </w:tcBorders>
            <w:shd w:val="clear" w:color="000000" w:fill="FFFFFF"/>
            <w:vAlign w:val="bottom"/>
            <w:hideMark/>
          </w:tcPr>
          <w:p w14:paraId="2E8663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0.8508</w:t>
            </w:r>
          </w:p>
        </w:tc>
        <w:tc>
          <w:tcPr>
            <w:tcW w:w="634" w:type="pct"/>
            <w:tcBorders>
              <w:top w:val="nil"/>
              <w:left w:val="nil"/>
              <w:bottom w:val="single" w:sz="4" w:space="0" w:color="000000"/>
              <w:right w:val="single" w:sz="4" w:space="0" w:color="000000"/>
            </w:tcBorders>
            <w:shd w:val="clear" w:color="000000" w:fill="FFFFFF"/>
            <w:vAlign w:val="bottom"/>
            <w:hideMark/>
          </w:tcPr>
          <w:p w14:paraId="749A161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D29BD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11.166</w:t>
            </w:r>
          </w:p>
        </w:tc>
      </w:tr>
      <w:tr w:rsidR="00F62012" w:rsidRPr="00F62012" w14:paraId="77C8CB5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0BFB9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1557</w:t>
            </w:r>
          </w:p>
        </w:tc>
        <w:tc>
          <w:tcPr>
            <w:tcW w:w="623" w:type="pct"/>
            <w:tcBorders>
              <w:top w:val="nil"/>
              <w:left w:val="nil"/>
              <w:bottom w:val="single" w:sz="4" w:space="0" w:color="000000"/>
              <w:right w:val="single" w:sz="4" w:space="0" w:color="000000"/>
            </w:tcBorders>
            <w:shd w:val="clear" w:color="000000" w:fill="FFFFFF"/>
            <w:vAlign w:val="bottom"/>
            <w:hideMark/>
          </w:tcPr>
          <w:p w14:paraId="063CD6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33</w:t>
            </w:r>
          </w:p>
        </w:tc>
        <w:tc>
          <w:tcPr>
            <w:tcW w:w="378" w:type="pct"/>
            <w:tcBorders>
              <w:top w:val="nil"/>
              <w:left w:val="nil"/>
              <w:bottom w:val="single" w:sz="4" w:space="0" w:color="000000"/>
              <w:right w:val="single" w:sz="4" w:space="0" w:color="000000"/>
            </w:tcBorders>
            <w:shd w:val="clear" w:color="000000" w:fill="FFFFFF"/>
            <w:vAlign w:val="bottom"/>
            <w:hideMark/>
          </w:tcPr>
          <w:p w14:paraId="3747BF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3B24B7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A9190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w:t>
            </w:r>
          </w:p>
        </w:tc>
        <w:tc>
          <w:tcPr>
            <w:tcW w:w="374" w:type="pct"/>
            <w:tcBorders>
              <w:top w:val="nil"/>
              <w:left w:val="nil"/>
              <w:bottom w:val="single" w:sz="4" w:space="0" w:color="000000"/>
              <w:right w:val="single" w:sz="4" w:space="0" w:color="000000"/>
            </w:tcBorders>
            <w:shd w:val="clear" w:color="000000" w:fill="FFFFFF"/>
            <w:vAlign w:val="bottom"/>
            <w:hideMark/>
          </w:tcPr>
          <w:p w14:paraId="39505E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w:t>
            </w:r>
          </w:p>
        </w:tc>
        <w:tc>
          <w:tcPr>
            <w:tcW w:w="369" w:type="pct"/>
            <w:tcBorders>
              <w:top w:val="nil"/>
              <w:left w:val="nil"/>
              <w:bottom w:val="single" w:sz="4" w:space="0" w:color="000000"/>
              <w:right w:val="single" w:sz="4" w:space="0" w:color="000000"/>
            </w:tcBorders>
            <w:shd w:val="clear" w:color="000000" w:fill="FFFFFF"/>
            <w:vAlign w:val="bottom"/>
            <w:hideMark/>
          </w:tcPr>
          <w:p w14:paraId="5B5191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344C9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100A6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11F57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3A6CB2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ABD68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7777B82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D2E1B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3633</w:t>
            </w:r>
          </w:p>
        </w:tc>
        <w:tc>
          <w:tcPr>
            <w:tcW w:w="623" w:type="pct"/>
            <w:tcBorders>
              <w:top w:val="nil"/>
              <w:left w:val="nil"/>
              <w:bottom w:val="single" w:sz="4" w:space="0" w:color="000000"/>
              <w:right w:val="single" w:sz="4" w:space="0" w:color="000000"/>
            </w:tcBorders>
            <w:shd w:val="clear" w:color="000000" w:fill="FFFFFF"/>
            <w:vAlign w:val="bottom"/>
            <w:hideMark/>
          </w:tcPr>
          <w:p w14:paraId="1CE010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34</w:t>
            </w:r>
          </w:p>
        </w:tc>
        <w:tc>
          <w:tcPr>
            <w:tcW w:w="378" w:type="pct"/>
            <w:tcBorders>
              <w:top w:val="nil"/>
              <w:left w:val="nil"/>
              <w:bottom w:val="single" w:sz="4" w:space="0" w:color="000000"/>
              <w:right w:val="single" w:sz="4" w:space="0" w:color="000000"/>
            </w:tcBorders>
            <w:shd w:val="clear" w:color="000000" w:fill="FFFFFF"/>
            <w:vAlign w:val="bottom"/>
            <w:hideMark/>
          </w:tcPr>
          <w:p w14:paraId="05EE22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54358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3B1EB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0.278</w:t>
            </w:r>
          </w:p>
        </w:tc>
        <w:tc>
          <w:tcPr>
            <w:tcW w:w="374" w:type="pct"/>
            <w:tcBorders>
              <w:top w:val="nil"/>
              <w:left w:val="nil"/>
              <w:bottom w:val="single" w:sz="4" w:space="0" w:color="000000"/>
              <w:right w:val="single" w:sz="4" w:space="0" w:color="000000"/>
            </w:tcBorders>
            <w:shd w:val="clear" w:color="000000" w:fill="FFFFFF"/>
            <w:vAlign w:val="bottom"/>
            <w:hideMark/>
          </w:tcPr>
          <w:p w14:paraId="144021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0.0514</w:t>
            </w:r>
          </w:p>
        </w:tc>
        <w:tc>
          <w:tcPr>
            <w:tcW w:w="369" w:type="pct"/>
            <w:tcBorders>
              <w:top w:val="nil"/>
              <w:left w:val="nil"/>
              <w:bottom w:val="single" w:sz="4" w:space="0" w:color="000000"/>
              <w:right w:val="single" w:sz="4" w:space="0" w:color="000000"/>
            </w:tcBorders>
            <w:shd w:val="clear" w:color="000000" w:fill="FFFFFF"/>
            <w:vAlign w:val="bottom"/>
            <w:hideMark/>
          </w:tcPr>
          <w:p w14:paraId="7B48E1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60A72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9D19F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10.342</w:t>
            </w:r>
          </w:p>
        </w:tc>
        <w:tc>
          <w:tcPr>
            <w:tcW w:w="293" w:type="pct"/>
            <w:tcBorders>
              <w:top w:val="nil"/>
              <w:left w:val="nil"/>
              <w:bottom w:val="single" w:sz="4" w:space="0" w:color="000000"/>
              <w:right w:val="single" w:sz="4" w:space="0" w:color="000000"/>
            </w:tcBorders>
            <w:shd w:val="clear" w:color="000000" w:fill="FFFFFF"/>
            <w:vAlign w:val="bottom"/>
            <w:hideMark/>
          </w:tcPr>
          <w:p w14:paraId="37C135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0.8251</w:t>
            </w:r>
          </w:p>
        </w:tc>
        <w:tc>
          <w:tcPr>
            <w:tcW w:w="634" w:type="pct"/>
            <w:tcBorders>
              <w:top w:val="nil"/>
              <w:left w:val="nil"/>
              <w:bottom w:val="single" w:sz="4" w:space="0" w:color="000000"/>
              <w:right w:val="single" w:sz="4" w:space="0" w:color="000000"/>
            </w:tcBorders>
            <w:shd w:val="clear" w:color="000000" w:fill="FFFFFF"/>
            <w:vAlign w:val="bottom"/>
            <w:hideMark/>
          </w:tcPr>
          <w:p w14:paraId="0A40EC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2B1C5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10.3418</w:t>
            </w:r>
          </w:p>
        </w:tc>
      </w:tr>
      <w:tr w:rsidR="00F62012" w:rsidRPr="00F62012" w14:paraId="4F83EC3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6DFAC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3605</w:t>
            </w:r>
          </w:p>
        </w:tc>
        <w:tc>
          <w:tcPr>
            <w:tcW w:w="623" w:type="pct"/>
            <w:tcBorders>
              <w:top w:val="nil"/>
              <w:left w:val="nil"/>
              <w:bottom w:val="single" w:sz="4" w:space="0" w:color="000000"/>
              <w:right w:val="single" w:sz="4" w:space="0" w:color="000000"/>
            </w:tcBorders>
            <w:shd w:val="clear" w:color="000000" w:fill="FFFFFF"/>
            <w:vAlign w:val="bottom"/>
            <w:hideMark/>
          </w:tcPr>
          <w:p w14:paraId="0DF89E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34А</w:t>
            </w:r>
          </w:p>
        </w:tc>
        <w:tc>
          <w:tcPr>
            <w:tcW w:w="378" w:type="pct"/>
            <w:tcBorders>
              <w:top w:val="nil"/>
              <w:left w:val="nil"/>
              <w:bottom w:val="single" w:sz="4" w:space="0" w:color="000000"/>
              <w:right w:val="single" w:sz="4" w:space="0" w:color="000000"/>
            </w:tcBorders>
            <w:shd w:val="clear" w:color="000000" w:fill="FFFFFF"/>
            <w:vAlign w:val="bottom"/>
            <w:hideMark/>
          </w:tcPr>
          <w:p w14:paraId="7756F7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63FC5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7884A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0.107</w:t>
            </w:r>
          </w:p>
        </w:tc>
        <w:tc>
          <w:tcPr>
            <w:tcW w:w="374" w:type="pct"/>
            <w:tcBorders>
              <w:top w:val="nil"/>
              <w:left w:val="nil"/>
              <w:bottom w:val="single" w:sz="4" w:space="0" w:color="000000"/>
              <w:right w:val="single" w:sz="4" w:space="0" w:color="000000"/>
            </w:tcBorders>
            <w:shd w:val="clear" w:color="000000" w:fill="FFFFFF"/>
            <w:vAlign w:val="bottom"/>
            <w:hideMark/>
          </w:tcPr>
          <w:p w14:paraId="1004CA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0.0181</w:t>
            </w:r>
          </w:p>
        </w:tc>
        <w:tc>
          <w:tcPr>
            <w:tcW w:w="369" w:type="pct"/>
            <w:tcBorders>
              <w:top w:val="nil"/>
              <w:left w:val="nil"/>
              <w:bottom w:val="single" w:sz="4" w:space="0" w:color="000000"/>
              <w:right w:val="single" w:sz="4" w:space="0" w:color="000000"/>
            </w:tcBorders>
            <w:shd w:val="clear" w:color="000000" w:fill="FFFFFF"/>
            <w:vAlign w:val="bottom"/>
            <w:hideMark/>
          </w:tcPr>
          <w:p w14:paraId="22DAAC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A13F1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A2214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3.97</w:t>
            </w:r>
          </w:p>
        </w:tc>
        <w:tc>
          <w:tcPr>
            <w:tcW w:w="293" w:type="pct"/>
            <w:tcBorders>
              <w:top w:val="nil"/>
              <w:left w:val="nil"/>
              <w:bottom w:val="single" w:sz="4" w:space="0" w:color="000000"/>
              <w:right w:val="single" w:sz="4" w:space="0" w:color="000000"/>
            </w:tcBorders>
            <w:shd w:val="clear" w:color="000000" w:fill="FFFFFF"/>
            <w:vAlign w:val="bottom"/>
            <w:hideMark/>
          </w:tcPr>
          <w:p w14:paraId="745CF8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0.2922</w:t>
            </w:r>
          </w:p>
        </w:tc>
        <w:tc>
          <w:tcPr>
            <w:tcW w:w="634" w:type="pct"/>
            <w:tcBorders>
              <w:top w:val="nil"/>
              <w:left w:val="nil"/>
              <w:bottom w:val="single" w:sz="4" w:space="0" w:color="000000"/>
              <w:right w:val="single" w:sz="4" w:space="0" w:color="000000"/>
            </w:tcBorders>
            <w:shd w:val="clear" w:color="000000" w:fill="FFFFFF"/>
            <w:vAlign w:val="bottom"/>
            <w:hideMark/>
          </w:tcPr>
          <w:p w14:paraId="2DBC97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B8D40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3.9698</w:t>
            </w:r>
          </w:p>
        </w:tc>
      </w:tr>
      <w:tr w:rsidR="00F62012" w:rsidRPr="00F62012" w14:paraId="0DDA0ED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308F7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3604</w:t>
            </w:r>
          </w:p>
        </w:tc>
        <w:tc>
          <w:tcPr>
            <w:tcW w:w="623" w:type="pct"/>
            <w:tcBorders>
              <w:top w:val="nil"/>
              <w:left w:val="nil"/>
              <w:bottom w:val="single" w:sz="4" w:space="0" w:color="000000"/>
              <w:right w:val="single" w:sz="4" w:space="0" w:color="000000"/>
            </w:tcBorders>
            <w:shd w:val="clear" w:color="000000" w:fill="FFFFFF"/>
            <w:vAlign w:val="bottom"/>
            <w:hideMark/>
          </w:tcPr>
          <w:p w14:paraId="5A0FCD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36/1</w:t>
            </w:r>
          </w:p>
        </w:tc>
        <w:tc>
          <w:tcPr>
            <w:tcW w:w="378" w:type="pct"/>
            <w:tcBorders>
              <w:top w:val="nil"/>
              <w:left w:val="nil"/>
              <w:bottom w:val="single" w:sz="4" w:space="0" w:color="000000"/>
              <w:right w:val="single" w:sz="4" w:space="0" w:color="000000"/>
            </w:tcBorders>
            <w:shd w:val="clear" w:color="000000" w:fill="FFFFFF"/>
            <w:vAlign w:val="bottom"/>
            <w:hideMark/>
          </w:tcPr>
          <w:p w14:paraId="73D3AA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0261E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171FB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0.294</w:t>
            </w:r>
          </w:p>
        </w:tc>
        <w:tc>
          <w:tcPr>
            <w:tcW w:w="374" w:type="pct"/>
            <w:tcBorders>
              <w:top w:val="nil"/>
              <w:left w:val="nil"/>
              <w:bottom w:val="single" w:sz="4" w:space="0" w:color="000000"/>
              <w:right w:val="single" w:sz="4" w:space="0" w:color="000000"/>
            </w:tcBorders>
            <w:shd w:val="clear" w:color="000000" w:fill="FFFFFF"/>
            <w:vAlign w:val="bottom"/>
            <w:hideMark/>
          </w:tcPr>
          <w:p w14:paraId="57ECAC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0.0014</w:t>
            </w:r>
          </w:p>
        </w:tc>
        <w:tc>
          <w:tcPr>
            <w:tcW w:w="369" w:type="pct"/>
            <w:tcBorders>
              <w:top w:val="nil"/>
              <w:left w:val="nil"/>
              <w:bottom w:val="single" w:sz="4" w:space="0" w:color="000000"/>
              <w:right w:val="single" w:sz="4" w:space="0" w:color="000000"/>
            </w:tcBorders>
            <w:shd w:val="clear" w:color="000000" w:fill="FFFFFF"/>
            <w:vAlign w:val="bottom"/>
            <w:hideMark/>
          </w:tcPr>
          <w:p w14:paraId="2DB297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76150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B6BB7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11.015</w:t>
            </w:r>
          </w:p>
        </w:tc>
        <w:tc>
          <w:tcPr>
            <w:tcW w:w="293" w:type="pct"/>
            <w:tcBorders>
              <w:top w:val="nil"/>
              <w:left w:val="nil"/>
              <w:bottom w:val="single" w:sz="4" w:space="0" w:color="000000"/>
              <w:right w:val="single" w:sz="4" w:space="0" w:color="000000"/>
            </w:tcBorders>
            <w:shd w:val="clear" w:color="000000" w:fill="FFFFFF"/>
            <w:vAlign w:val="bottom"/>
            <w:hideMark/>
          </w:tcPr>
          <w:p w14:paraId="0FDB0D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0.0225</w:t>
            </w:r>
          </w:p>
        </w:tc>
        <w:tc>
          <w:tcPr>
            <w:tcW w:w="634" w:type="pct"/>
            <w:tcBorders>
              <w:top w:val="nil"/>
              <w:left w:val="nil"/>
              <w:bottom w:val="single" w:sz="4" w:space="0" w:color="000000"/>
              <w:right w:val="single" w:sz="4" w:space="0" w:color="000000"/>
            </w:tcBorders>
            <w:shd w:val="clear" w:color="000000" w:fill="FFFFFF"/>
            <w:vAlign w:val="bottom"/>
            <w:hideMark/>
          </w:tcPr>
          <w:p w14:paraId="61975D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E5DF0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11.0152</w:t>
            </w:r>
          </w:p>
        </w:tc>
      </w:tr>
      <w:tr w:rsidR="00F62012" w:rsidRPr="00F62012" w14:paraId="2E4E4CB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176EE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3603</w:t>
            </w:r>
          </w:p>
        </w:tc>
        <w:tc>
          <w:tcPr>
            <w:tcW w:w="623" w:type="pct"/>
            <w:tcBorders>
              <w:top w:val="nil"/>
              <w:left w:val="nil"/>
              <w:bottom w:val="single" w:sz="4" w:space="0" w:color="000000"/>
              <w:right w:val="single" w:sz="4" w:space="0" w:color="000000"/>
            </w:tcBorders>
            <w:shd w:val="clear" w:color="000000" w:fill="FFFFFF"/>
            <w:vAlign w:val="bottom"/>
            <w:hideMark/>
          </w:tcPr>
          <w:p w14:paraId="4AAEFD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36/2</w:t>
            </w:r>
          </w:p>
        </w:tc>
        <w:tc>
          <w:tcPr>
            <w:tcW w:w="378" w:type="pct"/>
            <w:tcBorders>
              <w:top w:val="nil"/>
              <w:left w:val="nil"/>
              <w:bottom w:val="single" w:sz="4" w:space="0" w:color="000000"/>
              <w:right w:val="single" w:sz="4" w:space="0" w:color="000000"/>
            </w:tcBorders>
            <w:shd w:val="clear" w:color="000000" w:fill="FFFFFF"/>
            <w:vAlign w:val="bottom"/>
            <w:hideMark/>
          </w:tcPr>
          <w:p w14:paraId="23D73F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73CAA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D5AFF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0.269</w:t>
            </w:r>
          </w:p>
        </w:tc>
        <w:tc>
          <w:tcPr>
            <w:tcW w:w="374" w:type="pct"/>
            <w:tcBorders>
              <w:top w:val="nil"/>
              <w:left w:val="nil"/>
              <w:bottom w:val="single" w:sz="4" w:space="0" w:color="000000"/>
              <w:right w:val="single" w:sz="4" w:space="0" w:color="000000"/>
            </w:tcBorders>
            <w:shd w:val="clear" w:color="000000" w:fill="FFFFFF"/>
            <w:vAlign w:val="bottom"/>
            <w:hideMark/>
          </w:tcPr>
          <w:p w14:paraId="5D4815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0.0014</w:t>
            </w:r>
          </w:p>
        </w:tc>
        <w:tc>
          <w:tcPr>
            <w:tcW w:w="369" w:type="pct"/>
            <w:tcBorders>
              <w:top w:val="nil"/>
              <w:left w:val="nil"/>
              <w:bottom w:val="single" w:sz="4" w:space="0" w:color="000000"/>
              <w:right w:val="single" w:sz="4" w:space="0" w:color="000000"/>
            </w:tcBorders>
            <w:shd w:val="clear" w:color="000000" w:fill="FFFFFF"/>
            <w:vAlign w:val="bottom"/>
            <w:hideMark/>
          </w:tcPr>
          <w:p w14:paraId="317372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50BA3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A7D8D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10.291</w:t>
            </w:r>
          </w:p>
        </w:tc>
        <w:tc>
          <w:tcPr>
            <w:tcW w:w="293" w:type="pct"/>
            <w:tcBorders>
              <w:top w:val="nil"/>
              <w:left w:val="nil"/>
              <w:bottom w:val="single" w:sz="4" w:space="0" w:color="000000"/>
              <w:right w:val="single" w:sz="4" w:space="0" w:color="000000"/>
            </w:tcBorders>
            <w:shd w:val="clear" w:color="000000" w:fill="FFFFFF"/>
            <w:vAlign w:val="bottom"/>
            <w:hideMark/>
          </w:tcPr>
          <w:p w14:paraId="0D784A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0.0223</w:t>
            </w:r>
          </w:p>
        </w:tc>
        <w:tc>
          <w:tcPr>
            <w:tcW w:w="634" w:type="pct"/>
            <w:tcBorders>
              <w:top w:val="nil"/>
              <w:left w:val="nil"/>
              <w:bottom w:val="single" w:sz="4" w:space="0" w:color="000000"/>
              <w:right w:val="single" w:sz="4" w:space="0" w:color="000000"/>
            </w:tcBorders>
            <w:shd w:val="clear" w:color="000000" w:fill="FFFFFF"/>
            <w:vAlign w:val="bottom"/>
            <w:hideMark/>
          </w:tcPr>
          <w:p w14:paraId="5ADD5B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37033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10.2909</w:t>
            </w:r>
          </w:p>
        </w:tc>
      </w:tr>
      <w:tr w:rsidR="00F62012" w:rsidRPr="00F62012" w14:paraId="70D771C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CE21A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3627</w:t>
            </w:r>
          </w:p>
        </w:tc>
        <w:tc>
          <w:tcPr>
            <w:tcW w:w="623" w:type="pct"/>
            <w:tcBorders>
              <w:top w:val="nil"/>
              <w:left w:val="nil"/>
              <w:bottom w:val="single" w:sz="4" w:space="0" w:color="000000"/>
              <w:right w:val="single" w:sz="4" w:space="0" w:color="000000"/>
            </w:tcBorders>
            <w:shd w:val="clear" w:color="000000" w:fill="FFFFFF"/>
            <w:vAlign w:val="bottom"/>
            <w:hideMark/>
          </w:tcPr>
          <w:p w14:paraId="591A54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38</w:t>
            </w:r>
          </w:p>
        </w:tc>
        <w:tc>
          <w:tcPr>
            <w:tcW w:w="378" w:type="pct"/>
            <w:tcBorders>
              <w:top w:val="nil"/>
              <w:left w:val="nil"/>
              <w:bottom w:val="single" w:sz="4" w:space="0" w:color="000000"/>
              <w:right w:val="single" w:sz="4" w:space="0" w:color="000000"/>
            </w:tcBorders>
            <w:shd w:val="clear" w:color="000000" w:fill="FFFFFF"/>
            <w:vAlign w:val="bottom"/>
            <w:hideMark/>
          </w:tcPr>
          <w:p w14:paraId="13F70E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A1C4E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B00BA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0.333</w:t>
            </w:r>
          </w:p>
        </w:tc>
        <w:tc>
          <w:tcPr>
            <w:tcW w:w="374" w:type="pct"/>
            <w:tcBorders>
              <w:top w:val="nil"/>
              <w:left w:val="nil"/>
              <w:bottom w:val="single" w:sz="4" w:space="0" w:color="000000"/>
              <w:right w:val="single" w:sz="4" w:space="0" w:color="000000"/>
            </w:tcBorders>
            <w:shd w:val="clear" w:color="000000" w:fill="FFFFFF"/>
            <w:vAlign w:val="bottom"/>
            <w:hideMark/>
          </w:tcPr>
          <w:p w14:paraId="1B477D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0.0444</w:t>
            </w:r>
          </w:p>
        </w:tc>
        <w:tc>
          <w:tcPr>
            <w:tcW w:w="369" w:type="pct"/>
            <w:tcBorders>
              <w:top w:val="nil"/>
              <w:left w:val="nil"/>
              <w:bottom w:val="single" w:sz="4" w:space="0" w:color="000000"/>
              <w:right w:val="single" w:sz="4" w:space="0" w:color="000000"/>
            </w:tcBorders>
            <w:shd w:val="clear" w:color="000000" w:fill="FFFFFF"/>
            <w:vAlign w:val="bottom"/>
            <w:hideMark/>
          </w:tcPr>
          <w:p w14:paraId="20A3F4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CF412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A85F0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12.269</w:t>
            </w:r>
          </w:p>
        </w:tc>
        <w:tc>
          <w:tcPr>
            <w:tcW w:w="293" w:type="pct"/>
            <w:tcBorders>
              <w:top w:val="nil"/>
              <w:left w:val="nil"/>
              <w:bottom w:val="single" w:sz="4" w:space="0" w:color="000000"/>
              <w:right w:val="single" w:sz="4" w:space="0" w:color="000000"/>
            </w:tcBorders>
            <w:shd w:val="clear" w:color="000000" w:fill="FFFFFF"/>
            <w:vAlign w:val="bottom"/>
            <w:hideMark/>
          </w:tcPr>
          <w:p w14:paraId="4AE620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0.7174</w:t>
            </w:r>
          </w:p>
        </w:tc>
        <w:tc>
          <w:tcPr>
            <w:tcW w:w="634" w:type="pct"/>
            <w:tcBorders>
              <w:top w:val="nil"/>
              <w:left w:val="nil"/>
              <w:bottom w:val="single" w:sz="4" w:space="0" w:color="000000"/>
              <w:right w:val="single" w:sz="4" w:space="0" w:color="000000"/>
            </w:tcBorders>
            <w:shd w:val="clear" w:color="000000" w:fill="FFFFFF"/>
            <w:vAlign w:val="bottom"/>
            <w:hideMark/>
          </w:tcPr>
          <w:p w14:paraId="796A94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1E61C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12.2687</w:t>
            </w:r>
          </w:p>
        </w:tc>
      </w:tr>
      <w:tr w:rsidR="00F62012" w:rsidRPr="00F62012" w14:paraId="1C56076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433C2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1531</w:t>
            </w:r>
          </w:p>
        </w:tc>
        <w:tc>
          <w:tcPr>
            <w:tcW w:w="623" w:type="pct"/>
            <w:tcBorders>
              <w:top w:val="nil"/>
              <w:left w:val="nil"/>
              <w:bottom w:val="single" w:sz="4" w:space="0" w:color="000000"/>
              <w:right w:val="single" w:sz="4" w:space="0" w:color="000000"/>
            </w:tcBorders>
            <w:shd w:val="clear" w:color="000000" w:fill="FFFFFF"/>
            <w:vAlign w:val="bottom"/>
            <w:hideMark/>
          </w:tcPr>
          <w:p w14:paraId="20B848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39</w:t>
            </w:r>
          </w:p>
        </w:tc>
        <w:tc>
          <w:tcPr>
            <w:tcW w:w="378" w:type="pct"/>
            <w:tcBorders>
              <w:top w:val="nil"/>
              <w:left w:val="nil"/>
              <w:bottom w:val="single" w:sz="4" w:space="0" w:color="000000"/>
              <w:right w:val="single" w:sz="4" w:space="0" w:color="000000"/>
            </w:tcBorders>
            <w:shd w:val="clear" w:color="000000" w:fill="FFFFFF"/>
            <w:vAlign w:val="bottom"/>
            <w:hideMark/>
          </w:tcPr>
          <w:p w14:paraId="1FCC77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7E603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E20F9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0.085</w:t>
            </w:r>
          </w:p>
        </w:tc>
        <w:tc>
          <w:tcPr>
            <w:tcW w:w="374" w:type="pct"/>
            <w:tcBorders>
              <w:top w:val="nil"/>
              <w:left w:val="nil"/>
              <w:bottom w:val="single" w:sz="4" w:space="0" w:color="000000"/>
              <w:right w:val="single" w:sz="4" w:space="0" w:color="000000"/>
            </w:tcBorders>
            <w:shd w:val="clear" w:color="000000" w:fill="FFFFFF"/>
            <w:vAlign w:val="bottom"/>
            <w:hideMark/>
          </w:tcPr>
          <w:p w14:paraId="6C41EA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0.00004</w:t>
            </w:r>
          </w:p>
        </w:tc>
        <w:tc>
          <w:tcPr>
            <w:tcW w:w="369" w:type="pct"/>
            <w:tcBorders>
              <w:top w:val="nil"/>
              <w:left w:val="nil"/>
              <w:bottom w:val="single" w:sz="4" w:space="0" w:color="000000"/>
              <w:right w:val="single" w:sz="4" w:space="0" w:color="000000"/>
            </w:tcBorders>
            <w:shd w:val="clear" w:color="000000" w:fill="FFFFFF"/>
            <w:vAlign w:val="bottom"/>
            <w:hideMark/>
          </w:tcPr>
          <w:p w14:paraId="37C5EA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EB5C3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E216D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4.28</w:t>
            </w:r>
          </w:p>
        </w:tc>
        <w:tc>
          <w:tcPr>
            <w:tcW w:w="293" w:type="pct"/>
            <w:tcBorders>
              <w:top w:val="nil"/>
              <w:left w:val="nil"/>
              <w:bottom w:val="single" w:sz="4" w:space="0" w:color="000000"/>
              <w:right w:val="single" w:sz="4" w:space="0" w:color="000000"/>
            </w:tcBorders>
            <w:shd w:val="clear" w:color="000000" w:fill="FFFFFF"/>
            <w:vAlign w:val="bottom"/>
            <w:hideMark/>
          </w:tcPr>
          <w:p w14:paraId="68E44E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0.0006</w:t>
            </w:r>
          </w:p>
        </w:tc>
        <w:tc>
          <w:tcPr>
            <w:tcW w:w="634" w:type="pct"/>
            <w:tcBorders>
              <w:top w:val="nil"/>
              <w:left w:val="nil"/>
              <w:bottom w:val="single" w:sz="4" w:space="0" w:color="000000"/>
              <w:right w:val="single" w:sz="4" w:space="0" w:color="000000"/>
            </w:tcBorders>
            <w:shd w:val="clear" w:color="000000" w:fill="FFFFFF"/>
            <w:vAlign w:val="bottom"/>
            <w:hideMark/>
          </w:tcPr>
          <w:p w14:paraId="19B292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EADEC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4.28</w:t>
            </w:r>
          </w:p>
        </w:tc>
      </w:tr>
      <w:tr w:rsidR="00F62012" w:rsidRPr="00F62012" w14:paraId="1D5BFB8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B6606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7393</w:t>
            </w:r>
          </w:p>
        </w:tc>
        <w:tc>
          <w:tcPr>
            <w:tcW w:w="623" w:type="pct"/>
            <w:tcBorders>
              <w:top w:val="nil"/>
              <w:left w:val="nil"/>
              <w:bottom w:val="single" w:sz="4" w:space="0" w:color="000000"/>
              <w:right w:val="single" w:sz="4" w:space="0" w:color="000000"/>
            </w:tcBorders>
            <w:shd w:val="clear" w:color="000000" w:fill="FFFFFF"/>
            <w:vAlign w:val="bottom"/>
            <w:hideMark/>
          </w:tcPr>
          <w:p w14:paraId="0405FD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39В</w:t>
            </w:r>
          </w:p>
        </w:tc>
        <w:tc>
          <w:tcPr>
            <w:tcW w:w="378" w:type="pct"/>
            <w:tcBorders>
              <w:top w:val="nil"/>
              <w:left w:val="nil"/>
              <w:bottom w:val="single" w:sz="4" w:space="0" w:color="000000"/>
              <w:right w:val="single" w:sz="4" w:space="0" w:color="000000"/>
            </w:tcBorders>
            <w:shd w:val="clear" w:color="000000" w:fill="FFFFFF"/>
            <w:vAlign w:val="bottom"/>
            <w:hideMark/>
          </w:tcPr>
          <w:p w14:paraId="1E5713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DB905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E175B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0.3858</w:t>
            </w:r>
          </w:p>
        </w:tc>
        <w:tc>
          <w:tcPr>
            <w:tcW w:w="374" w:type="pct"/>
            <w:tcBorders>
              <w:top w:val="nil"/>
              <w:left w:val="nil"/>
              <w:bottom w:val="single" w:sz="4" w:space="0" w:color="000000"/>
              <w:right w:val="single" w:sz="4" w:space="0" w:color="000000"/>
            </w:tcBorders>
            <w:shd w:val="clear" w:color="000000" w:fill="FFFFFF"/>
            <w:vAlign w:val="bottom"/>
            <w:hideMark/>
          </w:tcPr>
          <w:p w14:paraId="34C648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369" w:type="pct"/>
            <w:tcBorders>
              <w:top w:val="nil"/>
              <w:left w:val="nil"/>
              <w:bottom w:val="single" w:sz="4" w:space="0" w:color="000000"/>
              <w:right w:val="single" w:sz="4" w:space="0" w:color="000000"/>
            </w:tcBorders>
            <w:shd w:val="clear" w:color="000000" w:fill="FFFFFF"/>
            <w:vAlign w:val="bottom"/>
            <w:hideMark/>
          </w:tcPr>
          <w:p w14:paraId="35CB5C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59590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5C2DA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26.321</w:t>
            </w:r>
          </w:p>
        </w:tc>
        <w:tc>
          <w:tcPr>
            <w:tcW w:w="293" w:type="pct"/>
            <w:tcBorders>
              <w:top w:val="nil"/>
              <w:left w:val="nil"/>
              <w:bottom w:val="single" w:sz="4" w:space="0" w:color="000000"/>
              <w:right w:val="single" w:sz="4" w:space="0" w:color="000000"/>
            </w:tcBorders>
            <w:shd w:val="clear" w:color="000000" w:fill="FFFFFF"/>
            <w:vAlign w:val="bottom"/>
            <w:hideMark/>
          </w:tcPr>
          <w:p w14:paraId="05FAB9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0.1629</w:t>
            </w:r>
          </w:p>
        </w:tc>
        <w:tc>
          <w:tcPr>
            <w:tcW w:w="634" w:type="pct"/>
            <w:tcBorders>
              <w:top w:val="nil"/>
              <w:left w:val="nil"/>
              <w:bottom w:val="single" w:sz="4" w:space="0" w:color="000000"/>
              <w:right w:val="single" w:sz="4" w:space="0" w:color="000000"/>
            </w:tcBorders>
            <w:shd w:val="clear" w:color="000000" w:fill="FFFFFF"/>
            <w:vAlign w:val="bottom"/>
            <w:hideMark/>
          </w:tcPr>
          <w:p w14:paraId="7EACB3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3A477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26.3212</w:t>
            </w:r>
          </w:p>
        </w:tc>
      </w:tr>
      <w:tr w:rsidR="00F62012" w:rsidRPr="00F62012" w14:paraId="3B3036D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CCD68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3634</w:t>
            </w:r>
          </w:p>
        </w:tc>
        <w:tc>
          <w:tcPr>
            <w:tcW w:w="623" w:type="pct"/>
            <w:tcBorders>
              <w:top w:val="nil"/>
              <w:left w:val="nil"/>
              <w:bottom w:val="single" w:sz="4" w:space="0" w:color="000000"/>
              <w:right w:val="single" w:sz="4" w:space="0" w:color="000000"/>
            </w:tcBorders>
            <w:shd w:val="clear" w:color="000000" w:fill="FFFFFF"/>
            <w:vAlign w:val="bottom"/>
            <w:hideMark/>
          </w:tcPr>
          <w:p w14:paraId="1F2148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40</w:t>
            </w:r>
          </w:p>
        </w:tc>
        <w:tc>
          <w:tcPr>
            <w:tcW w:w="378" w:type="pct"/>
            <w:tcBorders>
              <w:top w:val="nil"/>
              <w:left w:val="nil"/>
              <w:bottom w:val="single" w:sz="4" w:space="0" w:color="000000"/>
              <w:right w:val="single" w:sz="4" w:space="0" w:color="000000"/>
            </w:tcBorders>
            <w:shd w:val="clear" w:color="000000" w:fill="FFFFFF"/>
            <w:vAlign w:val="bottom"/>
            <w:hideMark/>
          </w:tcPr>
          <w:p w14:paraId="1ACB80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C28F1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9C71C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0.302</w:t>
            </w:r>
          </w:p>
        </w:tc>
        <w:tc>
          <w:tcPr>
            <w:tcW w:w="374" w:type="pct"/>
            <w:tcBorders>
              <w:top w:val="nil"/>
              <w:left w:val="nil"/>
              <w:bottom w:val="single" w:sz="4" w:space="0" w:color="000000"/>
              <w:right w:val="single" w:sz="4" w:space="0" w:color="000000"/>
            </w:tcBorders>
            <w:shd w:val="clear" w:color="000000" w:fill="FFFFFF"/>
            <w:vAlign w:val="bottom"/>
            <w:hideMark/>
          </w:tcPr>
          <w:p w14:paraId="7E41BB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0.0465</w:t>
            </w:r>
          </w:p>
        </w:tc>
        <w:tc>
          <w:tcPr>
            <w:tcW w:w="369" w:type="pct"/>
            <w:tcBorders>
              <w:top w:val="nil"/>
              <w:left w:val="nil"/>
              <w:bottom w:val="single" w:sz="4" w:space="0" w:color="000000"/>
              <w:right w:val="single" w:sz="4" w:space="0" w:color="000000"/>
            </w:tcBorders>
            <w:shd w:val="clear" w:color="000000" w:fill="FFFFFF"/>
            <w:vAlign w:val="bottom"/>
            <w:hideMark/>
          </w:tcPr>
          <w:p w14:paraId="3AB39F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7FBB1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DE18C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11.264</w:t>
            </w:r>
          </w:p>
        </w:tc>
        <w:tc>
          <w:tcPr>
            <w:tcW w:w="293" w:type="pct"/>
            <w:tcBorders>
              <w:top w:val="nil"/>
              <w:left w:val="nil"/>
              <w:bottom w:val="single" w:sz="4" w:space="0" w:color="000000"/>
              <w:right w:val="single" w:sz="4" w:space="0" w:color="000000"/>
            </w:tcBorders>
            <w:shd w:val="clear" w:color="000000" w:fill="FFFFFF"/>
            <w:vAlign w:val="bottom"/>
            <w:hideMark/>
          </w:tcPr>
          <w:p w14:paraId="0A97DC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0.7456</w:t>
            </w:r>
          </w:p>
        </w:tc>
        <w:tc>
          <w:tcPr>
            <w:tcW w:w="634" w:type="pct"/>
            <w:tcBorders>
              <w:top w:val="nil"/>
              <w:left w:val="nil"/>
              <w:bottom w:val="single" w:sz="4" w:space="0" w:color="000000"/>
              <w:right w:val="single" w:sz="4" w:space="0" w:color="000000"/>
            </w:tcBorders>
            <w:shd w:val="clear" w:color="000000" w:fill="FFFFFF"/>
            <w:vAlign w:val="bottom"/>
            <w:hideMark/>
          </w:tcPr>
          <w:p w14:paraId="7EE01C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60F6F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11.2639</w:t>
            </w:r>
          </w:p>
        </w:tc>
      </w:tr>
      <w:tr w:rsidR="00F62012" w:rsidRPr="00F62012" w14:paraId="015B881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3B3BC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3612</w:t>
            </w:r>
          </w:p>
        </w:tc>
        <w:tc>
          <w:tcPr>
            <w:tcW w:w="623" w:type="pct"/>
            <w:tcBorders>
              <w:top w:val="nil"/>
              <w:left w:val="nil"/>
              <w:bottom w:val="single" w:sz="4" w:space="0" w:color="000000"/>
              <w:right w:val="single" w:sz="4" w:space="0" w:color="000000"/>
            </w:tcBorders>
            <w:shd w:val="clear" w:color="000000" w:fill="FFFFFF"/>
            <w:vAlign w:val="bottom"/>
            <w:hideMark/>
          </w:tcPr>
          <w:p w14:paraId="61508C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40а</w:t>
            </w:r>
          </w:p>
        </w:tc>
        <w:tc>
          <w:tcPr>
            <w:tcW w:w="378" w:type="pct"/>
            <w:tcBorders>
              <w:top w:val="nil"/>
              <w:left w:val="nil"/>
              <w:bottom w:val="single" w:sz="4" w:space="0" w:color="000000"/>
              <w:right w:val="single" w:sz="4" w:space="0" w:color="000000"/>
            </w:tcBorders>
            <w:shd w:val="clear" w:color="000000" w:fill="FFFFFF"/>
            <w:vAlign w:val="bottom"/>
            <w:hideMark/>
          </w:tcPr>
          <w:p w14:paraId="4FCD88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80CFA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4E640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0.34</w:t>
            </w:r>
          </w:p>
        </w:tc>
        <w:tc>
          <w:tcPr>
            <w:tcW w:w="374" w:type="pct"/>
            <w:tcBorders>
              <w:top w:val="nil"/>
              <w:left w:val="nil"/>
              <w:bottom w:val="single" w:sz="4" w:space="0" w:color="000000"/>
              <w:right w:val="single" w:sz="4" w:space="0" w:color="000000"/>
            </w:tcBorders>
            <w:shd w:val="clear" w:color="000000" w:fill="FFFFFF"/>
            <w:vAlign w:val="bottom"/>
            <w:hideMark/>
          </w:tcPr>
          <w:p w14:paraId="709515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0.01559</w:t>
            </w:r>
          </w:p>
        </w:tc>
        <w:tc>
          <w:tcPr>
            <w:tcW w:w="369" w:type="pct"/>
            <w:tcBorders>
              <w:top w:val="nil"/>
              <w:left w:val="nil"/>
              <w:bottom w:val="single" w:sz="4" w:space="0" w:color="000000"/>
              <w:right w:val="single" w:sz="4" w:space="0" w:color="000000"/>
            </w:tcBorders>
            <w:shd w:val="clear" w:color="000000" w:fill="FFFFFF"/>
            <w:vAlign w:val="bottom"/>
            <w:hideMark/>
          </w:tcPr>
          <w:p w14:paraId="2253A8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E648D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29E70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12.532</w:t>
            </w:r>
          </w:p>
        </w:tc>
        <w:tc>
          <w:tcPr>
            <w:tcW w:w="293" w:type="pct"/>
            <w:tcBorders>
              <w:top w:val="nil"/>
              <w:left w:val="nil"/>
              <w:bottom w:val="single" w:sz="4" w:space="0" w:color="000000"/>
              <w:right w:val="single" w:sz="4" w:space="0" w:color="000000"/>
            </w:tcBorders>
            <w:shd w:val="clear" w:color="000000" w:fill="FFFFFF"/>
            <w:vAlign w:val="bottom"/>
            <w:hideMark/>
          </w:tcPr>
          <w:p w14:paraId="52164C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0.251</w:t>
            </w:r>
          </w:p>
        </w:tc>
        <w:tc>
          <w:tcPr>
            <w:tcW w:w="634" w:type="pct"/>
            <w:tcBorders>
              <w:top w:val="nil"/>
              <w:left w:val="nil"/>
              <w:bottom w:val="single" w:sz="4" w:space="0" w:color="000000"/>
              <w:right w:val="single" w:sz="4" w:space="0" w:color="000000"/>
            </w:tcBorders>
            <w:shd w:val="clear" w:color="000000" w:fill="FFFFFF"/>
            <w:vAlign w:val="bottom"/>
            <w:hideMark/>
          </w:tcPr>
          <w:p w14:paraId="3C72F8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CD056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12.5318</w:t>
            </w:r>
          </w:p>
        </w:tc>
      </w:tr>
      <w:tr w:rsidR="00F62012" w:rsidRPr="00F62012" w14:paraId="48FC9A0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F8030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1575</w:t>
            </w:r>
          </w:p>
        </w:tc>
        <w:tc>
          <w:tcPr>
            <w:tcW w:w="623" w:type="pct"/>
            <w:tcBorders>
              <w:top w:val="nil"/>
              <w:left w:val="nil"/>
              <w:bottom w:val="single" w:sz="4" w:space="0" w:color="000000"/>
              <w:right w:val="single" w:sz="4" w:space="0" w:color="000000"/>
            </w:tcBorders>
            <w:shd w:val="clear" w:color="000000" w:fill="FFFFFF"/>
            <w:vAlign w:val="bottom"/>
            <w:hideMark/>
          </w:tcPr>
          <w:p w14:paraId="63D057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41</w:t>
            </w:r>
          </w:p>
        </w:tc>
        <w:tc>
          <w:tcPr>
            <w:tcW w:w="378" w:type="pct"/>
            <w:tcBorders>
              <w:top w:val="nil"/>
              <w:left w:val="nil"/>
              <w:bottom w:val="single" w:sz="4" w:space="0" w:color="000000"/>
              <w:right w:val="single" w:sz="4" w:space="0" w:color="000000"/>
            </w:tcBorders>
            <w:shd w:val="clear" w:color="000000" w:fill="FFFFFF"/>
            <w:vAlign w:val="bottom"/>
            <w:hideMark/>
          </w:tcPr>
          <w:p w14:paraId="095848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9166E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C9A90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0.1989</w:t>
            </w:r>
          </w:p>
        </w:tc>
        <w:tc>
          <w:tcPr>
            <w:tcW w:w="374" w:type="pct"/>
            <w:tcBorders>
              <w:top w:val="nil"/>
              <w:left w:val="nil"/>
              <w:bottom w:val="single" w:sz="4" w:space="0" w:color="000000"/>
              <w:right w:val="single" w:sz="4" w:space="0" w:color="000000"/>
            </w:tcBorders>
            <w:shd w:val="clear" w:color="000000" w:fill="FFFFFF"/>
            <w:vAlign w:val="bottom"/>
            <w:hideMark/>
          </w:tcPr>
          <w:p w14:paraId="0DC710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0.0119</w:t>
            </w:r>
          </w:p>
        </w:tc>
        <w:tc>
          <w:tcPr>
            <w:tcW w:w="369" w:type="pct"/>
            <w:tcBorders>
              <w:top w:val="nil"/>
              <w:left w:val="nil"/>
              <w:bottom w:val="single" w:sz="4" w:space="0" w:color="000000"/>
              <w:right w:val="single" w:sz="4" w:space="0" w:color="000000"/>
            </w:tcBorders>
            <w:shd w:val="clear" w:color="000000" w:fill="FFFFFF"/>
            <w:vAlign w:val="bottom"/>
            <w:hideMark/>
          </w:tcPr>
          <w:p w14:paraId="28E316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AEA76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FC7F3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10.12</w:t>
            </w:r>
          </w:p>
        </w:tc>
        <w:tc>
          <w:tcPr>
            <w:tcW w:w="293" w:type="pct"/>
            <w:tcBorders>
              <w:top w:val="nil"/>
              <w:left w:val="nil"/>
              <w:bottom w:val="single" w:sz="4" w:space="0" w:color="000000"/>
              <w:right w:val="single" w:sz="4" w:space="0" w:color="000000"/>
            </w:tcBorders>
            <w:shd w:val="clear" w:color="000000" w:fill="FFFFFF"/>
            <w:vAlign w:val="bottom"/>
            <w:hideMark/>
          </w:tcPr>
          <w:p w14:paraId="33F613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0.1725</w:t>
            </w:r>
          </w:p>
        </w:tc>
        <w:tc>
          <w:tcPr>
            <w:tcW w:w="634" w:type="pct"/>
            <w:tcBorders>
              <w:top w:val="nil"/>
              <w:left w:val="nil"/>
              <w:bottom w:val="single" w:sz="4" w:space="0" w:color="000000"/>
              <w:right w:val="single" w:sz="4" w:space="0" w:color="000000"/>
            </w:tcBorders>
            <w:shd w:val="clear" w:color="000000" w:fill="FFFFFF"/>
            <w:vAlign w:val="bottom"/>
            <w:hideMark/>
          </w:tcPr>
          <w:p w14:paraId="025D6A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54D7B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10.1204</w:t>
            </w:r>
          </w:p>
        </w:tc>
      </w:tr>
      <w:tr w:rsidR="00F62012" w:rsidRPr="00F62012" w14:paraId="7B27B55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DACC2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3598</w:t>
            </w:r>
          </w:p>
        </w:tc>
        <w:tc>
          <w:tcPr>
            <w:tcW w:w="623" w:type="pct"/>
            <w:tcBorders>
              <w:top w:val="nil"/>
              <w:left w:val="nil"/>
              <w:bottom w:val="single" w:sz="4" w:space="0" w:color="000000"/>
              <w:right w:val="single" w:sz="4" w:space="0" w:color="000000"/>
            </w:tcBorders>
            <w:shd w:val="clear" w:color="000000" w:fill="FFFFFF"/>
            <w:vAlign w:val="bottom"/>
            <w:hideMark/>
          </w:tcPr>
          <w:p w14:paraId="07B338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42</w:t>
            </w:r>
          </w:p>
        </w:tc>
        <w:tc>
          <w:tcPr>
            <w:tcW w:w="378" w:type="pct"/>
            <w:tcBorders>
              <w:top w:val="nil"/>
              <w:left w:val="nil"/>
              <w:bottom w:val="single" w:sz="4" w:space="0" w:color="000000"/>
              <w:right w:val="single" w:sz="4" w:space="0" w:color="000000"/>
            </w:tcBorders>
            <w:shd w:val="clear" w:color="000000" w:fill="FFFFFF"/>
            <w:vAlign w:val="bottom"/>
            <w:hideMark/>
          </w:tcPr>
          <w:p w14:paraId="6A57A5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E1172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E6CE4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w:t>
            </w:r>
          </w:p>
        </w:tc>
        <w:tc>
          <w:tcPr>
            <w:tcW w:w="374" w:type="pct"/>
            <w:tcBorders>
              <w:top w:val="nil"/>
              <w:left w:val="nil"/>
              <w:bottom w:val="single" w:sz="4" w:space="0" w:color="000000"/>
              <w:right w:val="single" w:sz="4" w:space="0" w:color="000000"/>
            </w:tcBorders>
            <w:shd w:val="clear" w:color="000000" w:fill="FFFFFF"/>
            <w:vAlign w:val="bottom"/>
            <w:hideMark/>
          </w:tcPr>
          <w:p w14:paraId="361A33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0.049</w:t>
            </w:r>
          </w:p>
        </w:tc>
        <w:tc>
          <w:tcPr>
            <w:tcW w:w="369" w:type="pct"/>
            <w:tcBorders>
              <w:top w:val="nil"/>
              <w:left w:val="nil"/>
              <w:bottom w:val="single" w:sz="4" w:space="0" w:color="000000"/>
              <w:right w:val="single" w:sz="4" w:space="0" w:color="000000"/>
            </w:tcBorders>
            <w:shd w:val="clear" w:color="000000" w:fill="FFFFFF"/>
            <w:vAlign w:val="bottom"/>
            <w:hideMark/>
          </w:tcPr>
          <w:p w14:paraId="2647D4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C9E37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CB7DE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11.097</w:t>
            </w:r>
          </w:p>
        </w:tc>
        <w:tc>
          <w:tcPr>
            <w:tcW w:w="293" w:type="pct"/>
            <w:tcBorders>
              <w:top w:val="nil"/>
              <w:left w:val="nil"/>
              <w:bottom w:val="single" w:sz="4" w:space="0" w:color="000000"/>
              <w:right w:val="single" w:sz="4" w:space="0" w:color="000000"/>
            </w:tcBorders>
            <w:shd w:val="clear" w:color="000000" w:fill="FFFFFF"/>
            <w:vAlign w:val="bottom"/>
            <w:hideMark/>
          </w:tcPr>
          <w:p w14:paraId="0FB27F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0.7873</w:t>
            </w:r>
          </w:p>
        </w:tc>
        <w:tc>
          <w:tcPr>
            <w:tcW w:w="634" w:type="pct"/>
            <w:tcBorders>
              <w:top w:val="nil"/>
              <w:left w:val="nil"/>
              <w:bottom w:val="single" w:sz="4" w:space="0" w:color="000000"/>
              <w:right w:val="single" w:sz="4" w:space="0" w:color="000000"/>
            </w:tcBorders>
            <w:shd w:val="clear" w:color="000000" w:fill="FFFFFF"/>
            <w:vAlign w:val="bottom"/>
            <w:hideMark/>
          </w:tcPr>
          <w:p w14:paraId="4DCC67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0ADEA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11.0967</w:t>
            </w:r>
          </w:p>
        </w:tc>
      </w:tr>
      <w:tr w:rsidR="00F62012" w:rsidRPr="00F62012" w14:paraId="15435AD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D640E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3601</w:t>
            </w:r>
          </w:p>
        </w:tc>
        <w:tc>
          <w:tcPr>
            <w:tcW w:w="623" w:type="pct"/>
            <w:tcBorders>
              <w:top w:val="nil"/>
              <w:left w:val="nil"/>
              <w:bottom w:val="single" w:sz="4" w:space="0" w:color="000000"/>
              <w:right w:val="single" w:sz="4" w:space="0" w:color="000000"/>
            </w:tcBorders>
            <w:shd w:val="clear" w:color="000000" w:fill="FFFFFF"/>
            <w:vAlign w:val="bottom"/>
            <w:hideMark/>
          </w:tcPr>
          <w:p w14:paraId="428C2D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42А</w:t>
            </w:r>
          </w:p>
        </w:tc>
        <w:tc>
          <w:tcPr>
            <w:tcW w:w="378" w:type="pct"/>
            <w:tcBorders>
              <w:top w:val="nil"/>
              <w:left w:val="nil"/>
              <w:bottom w:val="single" w:sz="4" w:space="0" w:color="000000"/>
              <w:right w:val="single" w:sz="4" w:space="0" w:color="000000"/>
            </w:tcBorders>
            <w:shd w:val="clear" w:color="000000" w:fill="FFFFFF"/>
            <w:vAlign w:val="bottom"/>
            <w:hideMark/>
          </w:tcPr>
          <w:p w14:paraId="3991A8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F6CBF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9F192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0.186</w:t>
            </w:r>
          </w:p>
        </w:tc>
        <w:tc>
          <w:tcPr>
            <w:tcW w:w="374" w:type="pct"/>
            <w:tcBorders>
              <w:top w:val="nil"/>
              <w:left w:val="nil"/>
              <w:bottom w:val="single" w:sz="4" w:space="0" w:color="000000"/>
              <w:right w:val="single" w:sz="4" w:space="0" w:color="000000"/>
            </w:tcBorders>
            <w:shd w:val="clear" w:color="000000" w:fill="FFFFFF"/>
            <w:vAlign w:val="bottom"/>
            <w:hideMark/>
          </w:tcPr>
          <w:p w14:paraId="0AAC78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1585F5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F3439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18077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6.835</w:t>
            </w:r>
          </w:p>
        </w:tc>
        <w:tc>
          <w:tcPr>
            <w:tcW w:w="293" w:type="pct"/>
            <w:tcBorders>
              <w:top w:val="nil"/>
              <w:left w:val="nil"/>
              <w:bottom w:val="single" w:sz="4" w:space="0" w:color="000000"/>
              <w:right w:val="single" w:sz="4" w:space="0" w:color="000000"/>
            </w:tcBorders>
            <w:shd w:val="clear" w:color="000000" w:fill="FFFFFF"/>
            <w:vAlign w:val="bottom"/>
            <w:hideMark/>
          </w:tcPr>
          <w:p w14:paraId="5AE6EC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0.0161</w:t>
            </w:r>
          </w:p>
        </w:tc>
        <w:tc>
          <w:tcPr>
            <w:tcW w:w="634" w:type="pct"/>
            <w:tcBorders>
              <w:top w:val="nil"/>
              <w:left w:val="nil"/>
              <w:bottom w:val="single" w:sz="4" w:space="0" w:color="000000"/>
              <w:right w:val="single" w:sz="4" w:space="0" w:color="000000"/>
            </w:tcBorders>
            <w:shd w:val="clear" w:color="000000" w:fill="FFFFFF"/>
            <w:vAlign w:val="bottom"/>
            <w:hideMark/>
          </w:tcPr>
          <w:p w14:paraId="681A86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27E80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6.8346</w:t>
            </w:r>
          </w:p>
        </w:tc>
      </w:tr>
      <w:tr w:rsidR="00F62012" w:rsidRPr="00F62012" w14:paraId="5227129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40011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3599</w:t>
            </w:r>
          </w:p>
        </w:tc>
        <w:tc>
          <w:tcPr>
            <w:tcW w:w="623" w:type="pct"/>
            <w:tcBorders>
              <w:top w:val="nil"/>
              <w:left w:val="nil"/>
              <w:bottom w:val="single" w:sz="4" w:space="0" w:color="000000"/>
              <w:right w:val="single" w:sz="4" w:space="0" w:color="000000"/>
            </w:tcBorders>
            <w:shd w:val="clear" w:color="000000" w:fill="FFFFFF"/>
            <w:vAlign w:val="bottom"/>
            <w:hideMark/>
          </w:tcPr>
          <w:p w14:paraId="21A241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44</w:t>
            </w:r>
          </w:p>
        </w:tc>
        <w:tc>
          <w:tcPr>
            <w:tcW w:w="378" w:type="pct"/>
            <w:tcBorders>
              <w:top w:val="nil"/>
              <w:left w:val="nil"/>
              <w:bottom w:val="single" w:sz="4" w:space="0" w:color="000000"/>
              <w:right w:val="single" w:sz="4" w:space="0" w:color="000000"/>
            </w:tcBorders>
            <w:shd w:val="clear" w:color="000000" w:fill="FFFFFF"/>
            <w:vAlign w:val="bottom"/>
            <w:hideMark/>
          </w:tcPr>
          <w:p w14:paraId="31C4EB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86DE8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B834B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0.207</w:t>
            </w:r>
          </w:p>
        </w:tc>
        <w:tc>
          <w:tcPr>
            <w:tcW w:w="374" w:type="pct"/>
            <w:tcBorders>
              <w:top w:val="nil"/>
              <w:left w:val="nil"/>
              <w:bottom w:val="single" w:sz="4" w:space="0" w:color="000000"/>
              <w:right w:val="single" w:sz="4" w:space="0" w:color="000000"/>
            </w:tcBorders>
            <w:shd w:val="clear" w:color="000000" w:fill="FFFFFF"/>
            <w:vAlign w:val="bottom"/>
            <w:hideMark/>
          </w:tcPr>
          <w:p w14:paraId="198891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0.0292</w:t>
            </w:r>
          </w:p>
        </w:tc>
        <w:tc>
          <w:tcPr>
            <w:tcW w:w="369" w:type="pct"/>
            <w:tcBorders>
              <w:top w:val="nil"/>
              <w:left w:val="nil"/>
              <w:bottom w:val="single" w:sz="4" w:space="0" w:color="000000"/>
              <w:right w:val="single" w:sz="4" w:space="0" w:color="000000"/>
            </w:tcBorders>
            <w:shd w:val="clear" w:color="000000" w:fill="FFFFFF"/>
            <w:vAlign w:val="bottom"/>
            <w:hideMark/>
          </w:tcPr>
          <w:p w14:paraId="273C75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581C4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E6F49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7.645</w:t>
            </w:r>
          </w:p>
        </w:tc>
        <w:tc>
          <w:tcPr>
            <w:tcW w:w="293" w:type="pct"/>
            <w:tcBorders>
              <w:top w:val="nil"/>
              <w:left w:val="nil"/>
              <w:bottom w:val="single" w:sz="4" w:space="0" w:color="000000"/>
              <w:right w:val="single" w:sz="4" w:space="0" w:color="000000"/>
            </w:tcBorders>
            <w:shd w:val="clear" w:color="000000" w:fill="FFFFFF"/>
            <w:vAlign w:val="bottom"/>
            <w:hideMark/>
          </w:tcPr>
          <w:p w14:paraId="4D1971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0.4693</w:t>
            </w:r>
          </w:p>
        </w:tc>
        <w:tc>
          <w:tcPr>
            <w:tcW w:w="634" w:type="pct"/>
            <w:tcBorders>
              <w:top w:val="nil"/>
              <w:left w:val="nil"/>
              <w:bottom w:val="single" w:sz="4" w:space="0" w:color="000000"/>
              <w:right w:val="single" w:sz="4" w:space="0" w:color="000000"/>
            </w:tcBorders>
            <w:shd w:val="clear" w:color="000000" w:fill="FFFFFF"/>
            <w:vAlign w:val="bottom"/>
            <w:hideMark/>
          </w:tcPr>
          <w:p w14:paraId="64317E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A0AB9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7.6448</w:t>
            </w:r>
          </w:p>
        </w:tc>
      </w:tr>
      <w:tr w:rsidR="00F62012" w:rsidRPr="00F62012" w14:paraId="0C77E1F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00033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3600</w:t>
            </w:r>
          </w:p>
        </w:tc>
        <w:tc>
          <w:tcPr>
            <w:tcW w:w="623" w:type="pct"/>
            <w:tcBorders>
              <w:top w:val="nil"/>
              <w:left w:val="nil"/>
              <w:bottom w:val="single" w:sz="4" w:space="0" w:color="000000"/>
              <w:right w:val="single" w:sz="4" w:space="0" w:color="000000"/>
            </w:tcBorders>
            <w:shd w:val="clear" w:color="000000" w:fill="FFFFFF"/>
            <w:vAlign w:val="bottom"/>
            <w:hideMark/>
          </w:tcPr>
          <w:p w14:paraId="62B5FC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46</w:t>
            </w:r>
          </w:p>
        </w:tc>
        <w:tc>
          <w:tcPr>
            <w:tcW w:w="378" w:type="pct"/>
            <w:tcBorders>
              <w:top w:val="nil"/>
              <w:left w:val="nil"/>
              <w:bottom w:val="single" w:sz="4" w:space="0" w:color="000000"/>
              <w:right w:val="single" w:sz="4" w:space="0" w:color="000000"/>
            </w:tcBorders>
            <w:shd w:val="clear" w:color="000000" w:fill="FFFFFF"/>
            <w:vAlign w:val="bottom"/>
            <w:hideMark/>
          </w:tcPr>
          <w:p w14:paraId="0FCB1B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E863C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EB9DA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0.204</w:t>
            </w:r>
          </w:p>
        </w:tc>
        <w:tc>
          <w:tcPr>
            <w:tcW w:w="374" w:type="pct"/>
            <w:tcBorders>
              <w:top w:val="nil"/>
              <w:left w:val="nil"/>
              <w:bottom w:val="single" w:sz="4" w:space="0" w:color="000000"/>
              <w:right w:val="single" w:sz="4" w:space="0" w:color="000000"/>
            </w:tcBorders>
            <w:shd w:val="clear" w:color="000000" w:fill="FFFFFF"/>
            <w:vAlign w:val="bottom"/>
            <w:hideMark/>
          </w:tcPr>
          <w:p w14:paraId="588626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0.0254</w:t>
            </w:r>
          </w:p>
        </w:tc>
        <w:tc>
          <w:tcPr>
            <w:tcW w:w="369" w:type="pct"/>
            <w:tcBorders>
              <w:top w:val="nil"/>
              <w:left w:val="nil"/>
              <w:bottom w:val="single" w:sz="4" w:space="0" w:color="000000"/>
              <w:right w:val="single" w:sz="4" w:space="0" w:color="000000"/>
            </w:tcBorders>
            <w:shd w:val="clear" w:color="000000" w:fill="FFFFFF"/>
            <w:vAlign w:val="bottom"/>
            <w:hideMark/>
          </w:tcPr>
          <w:p w14:paraId="2D8215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27F38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5AA22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7.477</w:t>
            </w:r>
          </w:p>
        </w:tc>
        <w:tc>
          <w:tcPr>
            <w:tcW w:w="293" w:type="pct"/>
            <w:tcBorders>
              <w:top w:val="nil"/>
              <w:left w:val="nil"/>
              <w:bottom w:val="single" w:sz="4" w:space="0" w:color="000000"/>
              <w:right w:val="single" w:sz="4" w:space="0" w:color="000000"/>
            </w:tcBorders>
            <w:shd w:val="clear" w:color="000000" w:fill="FFFFFF"/>
            <w:vAlign w:val="bottom"/>
            <w:hideMark/>
          </w:tcPr>
          <w:p w14:paraId="120BE1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0.4096</w:t>
            </w:r>
          </w:p>
        </w:tc>
        <w:tc>
          <w:tcPr>
            <w:tcW w:w="634" w:type="pct"/>
            <w:tcBorders>
              <w:top w:val="nil"/>
              <w:left w:val="nil"/>
              <w:bottom w:val="single" w:sz="4" w:space="0" w:color="000000"/>
              <w:right w:val="single" w:sz="4" w:space="0" w:color="000000"/>
            </w:tcBorders>
            <w:shd w:val="clear" w:color="000000" w:fill="FFFFFF"/>
            <w:vAlign w:val="bottom"/>
            <w:hideMark/>
          </w:tcPr>
          <w:p w14:paraId="6CC3D7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3B770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7.4768</w:t>
            </w:r>
          </w:p>
        </w:tc>
      </w:tr>
      <w:tr w:rsidR="00F62012" w:rsidRPr="00F62012" w14:paraId="002FFB6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E25A6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144</w:t>
            </w:r>
          </w:p>
        </w:tc>
        <w:tc>
          <w:tcPr>
            <w:tcW w:w="623" w:type="pct"/>
            <w:tcBorders>
              <w:top w:val="nil"/>
              <w:left w:val="nil"/>
              <w:bottom w:val="single" w:sz="4" w:space="0" w:color="000000"/>
              <w:right w:val="single" w:sz="4" w:space="0" w:color="000000"/>
            </w:tcBorders>
            <w:shd w:val="clear" w:color="000000" w:fill="FFFFFF"/>
            <w:vAlign w:val="bottom"/>
            <w:hideMark/>
          </w:tcPr>
          <w:p w14:paraId="357D55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77Б</w:t>
            </w:r>
          </w:p>
        </w:tc>
        <w:tc>
          <w:tcPr>
            <w:tcW w:w="378" w:type="pct"/>
            <w:tcBorders>
              <w:top w:val="nil"/>
              <w:left w:val="nil"/>
              <w:bottom w:val="single" w:sz="4" w:space="0" w:color="000000"/>
              <w:right w:val="single" w:sz="4" w:space="0" w:color="000000"/>
            </w:tcBorders>
            <w:shd w:val="clear" w:color="000000" w:fill="FFFFFF"/>
            <w:vAlign w:val="bottom"/>
            <w:hideMark/>
          </w:tcPr>
          <w:p w14:paraId="7333A6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7ED11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CD08E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0.1204</w:t>
            </w:r>
          </w:p>
        </w:tc>
        <w:tc>
          <w:tcPr>
            <w:tcW w:w="374" w:type="pct"/>
            <w:tcBorders>
              <w:top w:val="nil"/>
              <w:left w:val="nil"/>
              <w:bottom w:val="single" w:sz="4" w:space="0" w:color="000000"/>
              <w:right w:val="single" w:sz="4" w:space="0" w:color="000000"/>
            </w:tcBorders>
            <w:shd w:val="clear" w:color="000000" w:fill="FFFFFF"/>
            <w:vAlign w:val="bottom"/>
            <w:hideMark/>
          </w:tcPr>
          <w:p w14:paraId="184007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0.00025</w:t>
            </w:r>
          </w:p>
        </w:tc>
        <w:tc>
          <w:tcPr>
            <w:tcW w:w="369" w:type="pct"/>
            <w:tcBorders>
              <w:top w:val="nil"/>
              <w:left w:val="nil"/>
              <w:bottom w:val="single" w:sz="4" w:space="0" w:color="000000"/>
              <w:right w:val="single" w:sz="4" w:space="0" w:color="000000"/>
            </w:tcBorders>
            <w:shd w:val="clear" w:color="000000" w:fill="FFFFFF"/>
            <w:vAlign w:val="bottom"/>
            <w:hideMark/>
          </w:tcPr>
          <w:p w14:paraId="6B6165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27B0E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5D53F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6.479</w:t>
            </w:r>
          </w:p>
        </w:tc>
        <w:tc>
          <w:tcPr>
            <w:tcW w:w="293" w:type="pct"/>
            <w:tcBorders>
              <w:top w:val="nil"/>
              <w:left w:val="nil"/>
              <w:bottom w:val="single" w:sz="4" w:space="0" w:color="000000"/>
              <w:right w:val="single" w:sz="4" w:space="0" w:color="000000"/>
            </w:tcBorders>
            <w:shd w:val="clear" w:color="000000" w:fill="FFFFFF"/>
            <w:vAlign w:val="bottom"/>
            <w:hideMark/>
          </w:tcPr>
          <w:p w14:paraId="2827B3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0.0036</w:t>
            </w:r>
          </w:p>
        </w:tc>
        <w:tc>
          <w:tcPr>
            <w:tcW w:w="634" w:type="pct"/>
            <w:tcBorders>
              <w:top w:val="nil"/>
              <w:left w:val="nil"/>
              <w:bottom w:val="single" w:sz="4" w:space="0" w:color="000000"/>
              <w:right w:val="single" w:sz="4" w:space="0" w:color="000000"/>
            </w:tcBorders>
            <w:shd w:val="clear" w:color="000000" w:fill="FFFFFF"/>
            <w:vAlign w:val="bottom"/>
            <w:hideMark/>
          </w:tcPr>
          <w:p w14:paraId="16183A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7C7F7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6.4792</w:t>
            </w:r>
          </w:p>
        </w:tc>
      </w:tr>
      <w:tr w:rsidR="00F62012" w:rsidRPr="00F62012" w14:paraId="396DAB6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BCC5C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3595</w:t>
            </w:r>
          </w:p>
        </w:tc>
        <w:tc>
          <w:tcPr>
            <w:tcW w:w="623" w:type="pct"/>
            <w:tcBorders>
              <w:top w:val="nil"/>
              <w:left w:val="nil"/>
              <w:bottom w:val="single" w:sz="4" w:space="0" w:color="000000"/>
              <w:right w:val="single" w:sz="4" w:space="0" w:color="000000"/>
            </w:tcBorders>
            <w:shd w:val="clear" w:color="000000" w:fill="FFFFFF"/>
            <w:vAlign w:val="bottom"/>
            <w:hideMark/>
          </w:tcPr>
          <w:p w14:paraId="7A00FD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82/1</w:t>
            </w:r>
          </w:p>
        </w:tc>
        <w:tc>
          <w:tcPr>
            <w:tcW w:w="378" w:type="pct"/>
            <w:tcBorders>
              <w:top w:val="nil"/>
              <w:left w:val="nil"/>
              <w:bottom w:val="single" w:sz="4" w:space="0" w:color="000000"/>
              <w:right w:val="single" w:sz="4" w:space="0" w:color="000000"/>
            </w:tcBorders>
            <w:shd w:val="clear" w:color="000000" w:fill="FFFFFF"/>
            <w:vAlign w:val="bottom"/>
            <w:hideMark/>
          </w:tcPr>
          <w:p w14:paraId="7CC880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E5E26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D0489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0.3345</w:t>
            </w:r>
          </w:p>
        </w:tc>
        <w:tc>
          <w:tcPr>
            <w:tcW w:w="374" w:type="pct"/>
            <w:tcBorders>
              <w:top w:val="nil"/>
              <w:left w:val="nil"/>
              <w:bottom w:val="single" w:sz="4" w:space="0" w:color="000000"/>
              <w:right w:val="single" w:sz="4" w:space="0" w:color="000000"/>
            </w:tcBorders>
            <w:shd w:val="clear" w:color="000000" w:fill="FFFFFF"/>
            <w:vAlign w:val="bottom"/>
            <w:hideMark/>
          </w:tcPr>
          <w:p w14:paraId="38F5F3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0.042201</w:t>
            </w:r>
          </w:p>
        </w:tc>
        <w:tc>
          <w:tcPr>
            <w:tcW w:w="369" w:type="pct"/>
            <w:tcBorders>
              <w:top w:val="nil"/>
              <w:left w:val="nil"/>
              <w:bottom w:val="single" w:sz="4" w:space="0" w:color="000000"/>
              <w:right w:val="single" w:sz="4" w:space="0" w:color="000000"/>
            </w:tcBorders>
            <w:shd w:val="clear" w:color="000000" w:fill="FFFFFF"/>
            <w:vAlign w:val="bottom"/>
            <w:hideMark/>
          </w:tcPr>
          <w:p w14:paraId="4E9411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1812F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40A2E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12.302</w:t>
            </w:r>
          </w:p>
        </w:tc>
        <w:tc>
          <w:tcPr>
            <w:tcW w:w="293" w:type="pct"/>
            <w:tcBorders>
              <w:top w:val="nil"/>
              <w:left w:val="nil"/>
              <w:bottom w:val="single" w:sz="4" w:space="0" w:color="000000"/>
              <w:right w:val="single" w:sz="4" w:space="0" w:color="000000"/>
            </w:tcBorders>
            <w:shd w:val="clear" w:color="000000" w:fill="FFFFFF"/>
            <w:vAlign w:val="bottom"/>
            <w:hideMark/>
          </w:tcPr>
          <w:p w14:paraId="7BF7BF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0.6789</w:t>
            </w:r>
          </w:p>
        </w:tc>
        <w:tc>
          <w:tcPr>
            <w:tcW w:w="634" w:type="pct"/>
            <w:tcBorders>
              <w:top w:val="nil"/>
              <w:left w:val="nil"/>
              <w:bottom w:val="single" w:sz="4" w:space="0" w:color="000000"/>
              <w:right w:val="single" w:sz="4" w:space="0" w:color="000000"/>
            </w:tcBorders>
            <w:shd w:val="clear" w:color="000000" w:fill="FFFFFF"/>
            <w:vAlign w:val="bottom"/>
            <w:hideMark/>
          </w:tcPr>
          <w:p w14:paraId="6A8A5A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0A70D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12.3021</w:t>
            </w:r>
          </w:p>
        </w:tc>
      </w:tr>
      <w:tr w:rsidR="00F62012" w:rsidRPr="00F62012" w14:paraId="35085EA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F54D1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3628</w:t>
            </w:r>
          </w:p>
        </w:tc>
        <w:tc>
          <w:tcPr>
            <w:tcW w:w="623" w:type="pct"/>
            <w:tcBorders>
              <w:top w:val="nil"/>
              <w:left w:val="nil"/>
              <w:bottom w:val="single" w:sz="4" w:space="0" w:color="000000"/>
              <w:right w:val="single" w:sz="4" w:space="0" w:color="000000"/>
            </w:tcBorders>
            <w:shd w:val="clear" w:color="000000" w:fill="FFFFFF"/>
            <w:vAlign w:val="bottom"/>
            <w:hideMark/>
          </w:tcPr>
          <w:p w14:paraId="33F601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82/2</w:t>
            </w:r>
          </w:p>
        </w:tc>
        <w:tc>
          <w:tcPr>
            <w:tcW w:w="378" w:type="pct"/>
            <w:tcBorders>
              <w:top w:val="nil"/>
              <w:left w:val="nil"/>
              <w:bottom w:val="single" w:sz="4" w:space="0" w:color="000000"/>
              <w:right w:val="single" w:sz="4" w:space="0" w:color="000000"/>
            </w:tcBorders>
            <w:shd w:val="clear" w:color="000000" w:fill="FFFFFF"/>
            <w:vAlign w:val="bottom"/>
            <w:hideMark/>
          </w:tcPr>
          <w:p w14:paraId="66EB7C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AF0C7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219C87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0.3345</w:t>
            </w:r>
          </w:p>
        </w:tc>
        <w:tc>
          <w:tcPr>
            <w:tcW w:w="374" w:type="pct"/>
            <w:tcBorders>
              <w:top w:val="nil"/>
              <w:left w:val="nil"/>
              <w:bottom w:val="single" w:sz="4" w:space="0" w:color="000000"/>
              <w:right w:val="single" w:sz="4" w:space="0" w:color="000000"/>
            </w:tcBorders>
            <w:shd w:val="clear" w:color="000000" w:fill="FFFFFF"/>
            <w:vAlign w:val="bottom"/>
            <w:hideMark/>
          </w:tcPr>
          <w:p w14:paraId="7383DA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0.042201</w:t>
            </w:r>
          </w:p>
        </w:tc>
        <w:tc>
          <w:tcPr>
            <w:tcW w:w="369" w:type="pct"/>
            <w:tcBorders>
              <w:top w:val="nil"/>
              <w:left w:val="nil"/>
              <w:bottom w:val="single" w:sz="4" w:space="0" w:color="000000"/>
              <w:right w:val="single" w:sz="4" w:space="0" w:color="000000"/>
            </w:tcBorders>
            <w:shd w:val="clear" w:color="000000" w:fill="FFFFFF"/>
            <w:vAlign w:val="bottom"/>
            <w:hideMark/>
          </w:tcPr>
          <w:p w14:paraId="245A16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F189A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DE6E4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12.323</w:t>
            </w:r>
          </w:p>
        </w:tc>
        <w:tc>
          <w:tcPr>
            <w:tcW w:w="293" w:type="pct"/>
            <w:tcBorders>
              <w:top w:val="nil"/>
              <w:left w:val="nil"/>
              <w:bottom w:val="single" w:sz="4" w:space="0" w:color="000000"/>
              <w:right w:val="single" w:sz="4" w:space="0" w:color="000000"/>
            </w:tcBorders>
            <w:shd w:val="clear" w:color="000000" w:fill="FFFFFF"/>
            <w:vAlign w:val="bottom"/>
            <w:hideMark/>
          </w:tcPr>
          <w:p w14:paraId="5E70E7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0.678</w:t>
            </w:r>
          </w:p>
        </w:tc>
        <w:tc>
          <w:tcPr>
            <w:tcW w:w="634" w:type="pct"/>
            <w:tcBorders>
              <w:top w:val="nil"/>
              <w:left w:val="nil"/>
              <w:bottom w:val="single" w:sz="4" w:space="0" w:color="000000"/>
              <w:right w:val="single" w:sz="4" w:space="0" w:color="000000"/>
            </w:tcBorders>
            <w:shd w:val="clear" w:color="000000" w:fill="FFFFFF"/>
            <w:vAlign w:val="bottom"/>
            <w:hideMark/>
          </w:tcPr>
          <w:p w14:paraId="2C6485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89B29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12.323</w:t>
            </w:r>
          </w:p>
        </w:tc>
      </w:tr>
      <w:tr w:rsidR="00F62012" w:rsidRPr="00F62012" w14:paraId="51F2581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D240B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3596</w:t>
            </w:r>
          </w:p>
        </w:tc>
        <w:tc>
          <w:tcPr>
            <w:tcW w:w="623" w:type="pct"/>
            <w:tcBorders>
              <w:top w:val="nil"/>
              <w:left w:val="nil"/>
              <w:bottom w:val="single" w:sz="4" w:space="0" w:color="000000"/>
              <w:right w:val="single" w:sz="4" w:space="0" w:color="000000"/>
            </w:tcBorders>
            <w:shd w:val="clear" w:color="000000" w:fill="FFFFFF"/>
            <w:vAlign w:val="bottom"/>
            <w:hideMark/>
          </w:tcPr>
          <w:p w14:paraId="0AE3B1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84</w:t>
            </w:r>
          </w:p>
        </w:tc>
        <w:tc>
          <w:tcPr>
            <w:tcW w:w="378" w:type="pct"/>
            <w:tcBorders>
              <w:top w:val="nil"/>
              <w:left w:val="nil"/>
              <w:bottom w:val="single" w:sz="4" w:space="0" w:color="000000"/>
              <w:right w:val="single" w:sz="4" w:space="0" w:color="000000"/>
            </w:tcBorders>
            <w:shd w:val="clear" w:color="000000" w:fill="FFFFFF"/>
            <w:vAlign w:val="bottom"/>
            <w:hideMark/>
          </w:tcPr>
          <w:p w14:paraId="68FADA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5301C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1C962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0.423</w:t>
            </w:r>
          </w:p>
        </w:tc>
        <w:tc>
          <w:tcPr>
            <w:tcW w:w="374" w:type="pct"/>
            <w:tcBorders>
              <w:top w:val="nil"/>
              <w:left w:val="nil"/>
              <w:bottom w:val="single" w:sz="4" w:space="0" w:color="000000"/>
              <w:right w:val="single" w:sz="4" w:space="0" w:color="000000"/>
            </w:tcBorders>
            <w:shd w:val="clear" w:color="000000" w:fill="FFFFFF"/>
            <w:vAlign w:val="bottom"/>
            <w:hideMark/>
          </w:tcPr>
          <w:p w14:paraId="626166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0.0549</w:t>
            </w:r>
          </w:p>
        </w:tc>
        <w:tc>
          <w:tcPr>
            <w:tcW w:w="369" w:type="pct"/>
            <w:tcBorders>
              <w:top w:val="nil"/>
              <w:left w:val="nil"/>
              <w:bottom w:val="single" w:sz="4" w:space="0" w:color="000000"/>
              <w:right w:val="single" w:sz="4" w:space="0" w:color="000000"/>
            </w:tcBorders>
            <w:shd w:val="clear" w:color="000000" w:fill="FFFFFF"/>
            <w:vAlign w:val="bottom"/>
            <w:hideMark/>
          </w:tcPr>
          <w:p w14:paraId="4D9C10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73765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3439E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15.368</w:t>
            </w:r>
          </w:p>
        </w:tc>
        <w:tc>
          <w:tcPr>
            <w:tcW w:w="293" w:type="pct"/>
            <w:tcBorders>
              <w:top w:val="nil"/>
              <w:left w:val="nil"/>
              <w:bottom w:val="single" w:sz="4" w:space="0" w:color="000000"/>
              <w:right w:val="single" w:sz="4" w:space="0" w:color="000000"/>
            </w:tcBorders>
            <w:shd w:val="clear" w:color="000000" w:fill="FFFFFF"/>
            <w:vAlign w:val="bottom"/>
            <w:hideMark/>
          </w:tcPr>
          <w:p w14:paraId="608523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0.8882</w:t>
            </w:r>
          </w:p>
        </w:tc>
        <w:tc>
          <w:tcPr>
            <w:tcW w:w="634" w:type="pct"/>
            <w:tcBorders>
              <w:top w:val="nil"/>
              <w:left w:val="nil"/>
              <w:bottom w:val="single" w:sz="4" w:space="0" w:color="000000"/>
              <w:right w:val="single" w:sz="4" w:space="0" w:color="000000"/>
            </w:tcBorders>
            <w:shd w:val="clear" w:color="000000" w:fill="FFFFFF"/>
            <w:vAlign w:val="bottom"/>
            <w:hideMark/>
          </w:tcPr>
          <w:p w14:paraId="6EADAF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06AB5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15.3682</w:t>
            </w:r>
          </w:p>
        </w:tc>
      </w:tr>
      <w:tr w:rsidR="00F62012" w:rsidRPr="00F62012" w14:paraId="785533E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92AA9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w:t>
            </w:r>
          </w:p>
        </w:tc>
        <w:tc>
          <w:tcPr>
            <w:tcW w:w="623" w:type="pct"/>
            <w:tcBorders>
              <w:top w:val="nil"/>
              <w:left w:val="nil"/>
              <w:bottom w:val="single" w:sz="4" w:space="0" w:color="000000"/>
              <w:right w:val="single" w:sz="4" w:space="0" w:color="000000"/>
            </w:tcBorders>
            <w:shd w:val="clear" w:color="000000" w:fill="FFFFFF"/>
            <w:vAlign w:val="bottom"/>
            <w:hideMark/>
          </w:tcPr>
          <w:p w14:paraId="54BB14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85А</w:t>
            </w:r>
          </w:p>
        </w:tc>
        <w:tc>
          <w:tcPr>
            <w:tcW w:w="378" w:type="pct"/>
            <w:tcBorders>
              <w:top w:val="nil"/>
              <w:left w:val="nil"/>
              <w:bottom w:val="single" w:sz="4" w:space="0" w:color="000000"/>
              <w:right w:val="single" w:sz="4" w:space="0" w:color="000000"/>
            </w:tcBorders>
            <w:shd w:val="clear" w:color="000000" w:fill="FFFFFF"/>
            <w:vAlign w:val="bottom"/>
            <w:hideMark/>
          </w:tcPr>
          <w:p w14:paraId="181DD3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15BCD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9E622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w:t>
            </w:r>
          </w:p>
        </w:tc>
        <w:tc>
          <w:tcPr>
            <w:tcW w:w="374" w:type="pct"/>
            <w:tcBorders>
              <w:top w:val="nil"/>
              <w:left w:val="nil"/>
              <w:bottom w:val="single" w:sz="4" w:space="0" w:color="000000"/>
              <w:right w:val="single" w:sz="4" w:space="0" w:color="000000"/>
            </w:tcBorders>
            <w:shd w:val="clear" w:color="000000" w:fill="FFFFFF"/>
            <w:vAlign w:val="bottom"/>
            <w:hideMark/>
          </w:tcPr>
          <w:p w14:paraId="108C35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0.197</w:t>
            </w:r>
          </w:p>
        </w:tc>
        <w:tc>
          <w:tcPr>
            <w:tcW w:w="369" w:type="pct"/>
            <w:tcBorders>
              <w:top w:val="nil"/>
              <w:left w:val="nil"/>
              <w:bottom w:val="single" w:sz="4" w:space="0" w:color="000000"/>
              <w:right w:val="single" w:sz="4" w:space="0" w:color="000000"/>
            </w:tcBorders>
            <w:shd w:val="clear" w:color="000000" w:fill="FFFFFF"/>
            <w:vAlign w:val="bottom"/>
            <w:hideMark/>
          </w:tcPr>
          <w:p w14:paraId="6DF703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856F5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B235D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14.39</w:t>
            </w:r>
          </w:p>
        </w:tc>
        <w:tc>
          <w:tcPr>
            <w:tcW w:w="293" w:type="pct"/>
            <w:tcBorders>
              <w:top w:val="nil"/>
              <w:left w:val="nil"/>
              <w:bottom w:val="single" w:sz="4" w:space="0" w:color="000000"/>
              <w:right w:val="single" w:sz="4" w:space="0" w:color="000000"/>
            </w:tcBorders>
            <w:shd w:val="clear" w:color="000000" w:fill="FFFFFF"/>
            <w:vAlign w:val="bottom"/>
            <w:hideMark/>
          </w:tcPr>
          <w:p w14:paraId="548F65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2.7622</w:t>
            </w:r>
          </w:p>
        </w:tc>
        <w:tc>
          <w:tcPr>
            <w:tcW w:w="634" w:type="pct"/>
            <w:tcBorders>
              <w:top w:val="nil"/>
              <w:left w:val="nil"/>
              <w:bottom w:val="single" w:sz="4" w:space="0" w:color="000000"/>
              <w:right w:val="single" w:sz="4" w:space="0" w:color="000000"/>
            </w:tcBorders>
            <w:shd w:val="clear" w:color="000000" w:fill="FFFFFF"/>
            <w:vAlign w:val="bottom"/>
            <w:hideMark/>
          </w:tcPr>
          <w:p w14:paraId="1C2567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w:t>
            </w:r>
          </w:p>
        </w:tc>
        <w:tc>
          <w:tcPr>
            <w:tcW w:w="425" w:type="pct"/>
            <w:tcBorders>
              <w:top w:val="nil"/>
              <w:left w:val="nil"/>
              <w:bottom w:val="single" w:sz="4" w:space="0" w:color="000000"/>
              <w:right w:val="single" w:sz="4" w:space="0" w:color="000000"/>
            </w:tcBorders>
            <w:shd w:val="clear" w:color="000000" w:fill="FFFFFF"/>
            <w:vAlign w:val="bottom"/>
            <w:hideMark/>
          </w:tcPr>
          <w:p w14:paraId="5BB5E3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14.3897</w:t>
            </w:r>
          </w:p>
        </w:tc>
      </w:tr>
      <w:tr w:rsidR="00F62012" w:rsidRPr="00F62012" w14:paraId="4889617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7B52E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3597</w:t>
            </w:r>
          </w:p>
        </w:tc>
        <w:tc>
          <w:tcPr>
            <w:tcW w:w="623" w:type="pct"/>
            <w:tcBorders>
              <w:top w:val="nil"/>
              <w:left w:val="nil"/>
              <w:bottom w:val="single" w:sz="4" w:space="0" w:color="000000"/>
              <w:right w:val="single" w:sz="4" w:space="0" w:color="000000"/>
            </w:tcBorders>
            <w:shd w:val="clear" w:color="000000" w:fill="FFFFFF"/>
            <w:vAlign w:val="bottom"/>
            <w:hideMark/>
          </w:tcPr>
          <w:p w14:paraId="7CB3F8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86</w:t>
            </w:r>
          </w:p>
        </w:tc>
        <w:tc>
          <w:tcPr>
            <w:tcW w:w="378" w:type="pct"/>
            <w:tcBorders>
              <w:top w:val="nil"/>
              <w:left w:val="nil"/>
              <w:bottom w:val="single" w:sz="4" w:space="0" w:color="000000"/>
              <w:right w:val="single" w:sz="4" w:space="0" w:color="000000"/>
            </w:tcBorders>
            <w:shd w:val="clear" w:color="000000" w:fill="FFFFFF"/>
            <w:vAlign w:val="bottom"/>
            <w:hideMark/>
          </w:tcPr>
          <w:p w14:paraId="234D29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23AC6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3D973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0.221</w:t>
            </w:r>
          </w:p>
        </w:tc>
        <w:tc>
          <w:tcPr>
            <w:tcW w:w="374" w:type="pct"/>
            <w:tcBorders>
              <w:top w:val="nil"/>
              <w:left w:val="nil"/>
              <w:bottom w:val="single" w:sz="4" w:space="0" w:color="000000"/>
              <w:right w:val="single" w:sz="4" w:space="0" w:color="000000"/>
            </w:tcBorders>
            <w:shd w:val="clear" w:color="000000" w:fill="FFFFFF"/>
            <w:vAlign w:val="bottom"/>
            <w:hideMark/>
          </w:tcPr>
          <w:p w14:paraId="7F967C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0.0215</w:t>
            </w:r>
          </w:p>
        </w:tc>
        <w:tc>
          <w:tcPr>
            <w:tcW w:w="369" w:type="pct"/>
            <w:tcBorders>
              <w:top w:val="nil"/>
              <w:left w:val="nil"/>
              <w:bottom w:val="single" w:sz="4" w:space="0" w:color="000000"/>
              <w:right w:val="single" w:sz="4" w:space="0" w:color="000000"/>
            </w:tcBorders>
            <w:shd w:val="clear" w:color="000000" w:fill="FFFFFF"/>
            <w:vAlign w:val="bottom"/>
            <w:hideMark/>
          </w:tcPr>
          <w:p w14:paraId="4B447E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DC40F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5A496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7.949</w:t>
            </w:r>
          </w:p>
        </w:tc>
        <w:tc>
          <w:tcPr>
            <w:tcW w:w="293" w:type="pct"/>
            <w:tcBorders>
              <w:top w:val="nil"/>
              <w:left w:val="nil"/>
              <w:bottom w:val="single" w:sz="4" w:space="0" w:color="000000"/>
              <w:right w:val="single" w:sz="4" w:space="0" w:color="000000"/>
            </w:tcBorders>
            <w:shd w:val="clear" w:color="000000" w:fill="FFFFFF"/>
            <w:vAlign w:val="bottom"/>
            <w:hideMark/>
          </w:tcPr>
          <w:p w14:paraId="1D6F0F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0.3496</w:t>
            </w:r>
          </w:p>
        </w:tc>
        <w:tc>
          <w:tcPr>
            <w:tcW w:w="634" w:type="pct"/>
            <w:tcBorders>
              <w:top w:val="nil"/>
              <w:left w:val="nil"/>
              <w:bottom w:val="single" w:sz="4" w:space="0" w:color="000000"/>
              <w:right w:val="single" w:sz="4" w:space="0" w:color="000000"/>
            </w:tcBorders>
            <w:shd w:val="clear" w:color="000000" w:fill="FFFFFF"/>
            <w:vAlign w:val="bottom"/>
            <w:hideMark/>
          </w:tcPr>
          <w:p w14:paraId="48B815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98E42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7.9493</w:t>
            </w:r>
          </w:p>
        </w:tc>
      </w:tr>
      <w:tr w:rsidR="00F62012" w:rsidRPr="00F62012" w14:paraId="5616467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96C50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375</w:t>
            </w:r>
          </w:p>
        </w:tc>
        <w:tc>
          <w:tcPr>
            <w:tcW w:w="623" w:type="pct"/>
            <w:tcBorders>
              <w:top w:val="nil"/>
              <w:left w:val="nil"/>
              <w:bottom w:val="single" w:sz="4" w:space="0" w:color="000000"/>
              <w:right w:val="single" w:sz="4" w:space="0" w:color="000000"/>
            </w:tcBorders>
            <w:shd w:val="clear" w:color="000000" w:fill="FFFFFF"/>
            <w:vAlign w:val="bottom"/>
            <w:hideMark/>
          </w:tcPr>
          <w:p w14:paraId="2B5F8C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86А</w:t>
            </w:r>
          </w:p>
        </w:tc>
        <w:tc>
          <w:tcPr>
            <w:tcW w:w="378" w:type="pct"/>
            <w:tcBorders>
              <w:top w:val="nil"/>
              <w:left w:val="nil"/>
              <w:bottom w:val="single" w:sz="4" w:space="0" w:color="000000"/>
              <w:right w:val="single" w:sz="4" w:space="0" w:color="000000"/>
            </w:tcBorders>
            <w:shd w:val="clear" w:color="000000" w:fill="FFFFFF"/>
            <w:vAlign w:val="bottom"/>
            <w:hideMark/>
          </w:tcPr>
          <w:p w14:paraId="605023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ABA26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25EB3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0.0012</w:t>
            </w:r>
          </w:p>
        </w:tc>
        <w:tc>
          <w:tcPr>
            <w:tcW w:w="374" w:type="pct"/>
            <w:tcBorders>
              <w:top w:val="nil"/>
              <w:left w:val="nil"/>
              <w:bottom w:val="single" w:sz="4" w:space="0" w:color="000000"/>
              <w:right w:val="single" w:sz="4" w:space="0" w:color="000000"/>
            </w:tcBorders>
            <w:shd w:val="clear" w:color="000000" w:fill="FFFFFF"/>
            <w:vAlign w:val="bottom"/>
            <w:hideMark/>
          </w:tcPr>
          <w:p w14:paraId="61161D7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0.0002</w:t>
            </w:r>
          </w:p>
        </w:tc>
        <w:tc>
          <w:tcPr>
            <w:tcW w:w="369" w:type="pct"/>
            <w:tcBorders>
              <w:top w:val="nil"/>
              <w:left w:val="nil"/>
              <w:bottom w:val="single" w:sz="4" w:space="0" w:color="000000"/>
              <w:right w:val="single" w:sz="4" w:space="0" w:color="000000"/>
            </w:tcBorders>
            <w:shd w:val="clear" w:color="000000" w:fill="FFFFFF"/>
            <w:vAlign w:val="bottom"/>
            <w:hideMark/>
          </w:tcPr>
          <w:p w14:paraId="2875DB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C8361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73B7B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0.237</w:t>
            </w:r>
          </w:p>
        </w:tc>
        <w:tc>
          <w:tcPr>
            <w:tcW w:w="293" w:type="pct"/>
            <w:tcBorders>
              <w:top w:val="nil"/>
              <w:left w:val="nil"/>
              <w:bottom w:val="single" w:sz="4" w:space="0" w:color="000000"/>
              <w:right w:val="single" w:sz="4" w:space="0" w:color="000000"/>
            </w:tcBorders>
            <w:shd w:val="clear" w:color="000000" w:fill="FFFFFF"/>
            <w:vAlign w:val="bottom"/>
            <w:hideMark/>
          </w:tcPr>
          <w:p w14:paraId="2CE6376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0.0026</w:t>
            </w:r>
          </w:p>
        </w:tc>
        <w:tc>
          <w:tcPr>
            <w:tcW w:w="634" w:type="pct"/>
            <w:tcBorders>
              <w:top w:val="nil"/>
              <w:left w:val="nil"/>
              <w:bottom w:val="single" w:sz="4" w:space="0" w:color="000000"/>
              <w:right w:val="single" w:sz="4" w:space="0" w:color="000000"/>
            </w:tcBorders>
            <w:shd w:val="clear" w:color="000000" w:fill="FFFFFF"/>
            <w:vAlign w:val="bottom"/>
            <w:hideMark/>
          </w:tcPr>
          <w:p w14:paraId="16E7AA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E526F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0.237</w:t>
            </w:r>
          </w:p>
        </w:tc>
      </w:tr>
      <w:tr w:rsidR="00F62012" w:rsidRPr="00F62012" w14:paraId="67B31BB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F9A15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329</w:t>
            </w:r>
          </w:p>
        </w:tc>
        <w:tc>
          <w:tcPr>
            <w:tcW w:w="623" w:type="pct"/>
            <w:tcBorders>
              <w:top w:val="nil"/>
              <w:left w:val="nil"/>
              <w:bottom w:val="single" w:sz="4" w:space="0" w:color="000000"/>
              <w:right w:val="single" w:sz="4" w:space="0" w:color="000000"/>
            </w:tcBorders>
            <w:shd w:val="clear" w:color="000000" w:fill="FFFFFF"/>
            <w:vAlign w:val="bottom"/>
            <w:hideMark/>
          </w:tcPr>
          <w:p w14:paraId="45295A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88</w:t>
            </w:r>
          </w:p>
        </w:tc>
        <w:tc>
          <w:tcPr>
            <w:tcW w:w="378" w:type="pct"/>
            <w:tcBorders>
              <w:top w:val="nil"/>
              <w:left w:val="nil"/>
              <w:bottom w:val="single" w:sz="4" w:space="0" w:color="000000"/>
              <w:right w:val="single" w:sz="4" w:space="0" w:color="000000"/>
            </w:tcBorders>
            <w:shd w:val="clear" w:color="000000" w:fill="FFFFFF"/>
            <w:vAlign w:val="bottom"/>
            <w:hideMark/>
          </w:tcPr>
          <w:p w14:paraId="1B22A7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70F84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94BF6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0.96718</w:t>
            </w:r>
          </w:p>
        </w:tc>
        <w:tc>
          <w:tcPr>
            <w:tcW w:w="374" w:type="pct"/>
            <w:tcBorders>
              <w:top w:val="nil"/>
              <w:left w:val="nil"/>
              <w:bottom w:val="single" w:sz="4" w:space="0" w:color="000000"/>
              <w:right w:val="single" w:sz="4" w:space="0" w:color="000000"/>
            </w:tcBorders>
            <w:shd w:val="clear" w:color="000000" w:fill="FFFFFF"/>
            <w:vAlign w:val="bottom"/>
            <w:hideMark/>
          </w:tcPr>
          <w:p w14:paraId="152AC2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w:t>
            </w:r>
          </w:p>
        </w:tc>
        <w:tc>
          <w:tcPr>
            <w:tcW w:w="369" w:type="pct"/>
            <w:tcBorders>
              <w:top w:val="nil"/>
              <w:left w:val="nil"/>
              <w:bottom w:val="single" w:sz="4" w:space="0" w:color="000000"/>
              <w:right w:val="single" w:sz="4" w:space="0" w:color="000000"/>
            </w:tcBorders>
            <w:shd w:val="clear" w:color="000000" w:fill="FFFFFF"/>
            <w:vAlign w:val="bottom"/>
            <w:hideMark/>
          </w:tcPr>
          <w:p w14:paraId="247EE8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3B1A2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0A369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34.527</w:t>
            </w:r>
          </w:p>
        </w:tc>
        <w:tc>
          <w:tcPr>
            <w:tcW w:w="293" w:type="pct"/>
            <w:tcBorders>
              <w:top w:val="nil"/>
              <w:left w:val="nil"/>
              <w:bottom w:val="single" w:sz="4" w:space="0" w:color="000000"/>
              <w:right w:val="single" w:sz="4" w:space="0" w:color="000000"/>
            </w:tcBorders>
            <w:shd w:val="clear" w:color="000000" w:fill="FFFFFF"/>
            <w:vAlign w:val="bottom"/>
            <w:hideMark/>
          </w:tcPr>
          <w:p w14:paraId="5E8843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1.6249</w:t>
            </w:r>
          </w:p>
        </w:tc>
        <w:tc>
          <w:tcPr>
            <w:tcW w:w="634" w:type="pct"/>
            <w:tcBorders>
              <w:top w:val="nil"/>
              <w:left w:val="nil"/>
              <w:bottom w:val="single" w:sz="4" w:space="0" w:color="000000"/>
              <w:right w:val="single" w:sz="4" w:space="0" w:color="000000"/>
            </w:tcBorders>
            <w:shd w:val="clear" w:color="000000" w:fill="FFFFFF"/>
            <w:vAlign w:val="bottom"/>
            <w:hideMark/>
          </w:tcPr>
          <w:p w14:paraId="2CA0EB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w:t>
            </w:r>
          </w:p>
        </w:tc>
        <w:tc>
          <w:tcPr>
            <w:tcW w:w="425" w:type="pct"/>
            <w:tcBorders>
              <w:top w:val="nil"/>
              <w:left w:val="nil"/>
              <w:bottom w:val="single" w:sz="4" w:space="0" w:color="000000"/>
              <w:right w:val="single" w:sz="4" w:space="0" w:color="000000"/>
            </w:tcBorders>
            <w:shd w:val="clear" w:color="000000" w:fill="FFFFFF"/>
            <w:vAlign w:val="bottom"/>
            <w:hideMark/>
          </w:tcPr>
          <w:p w14:paraId="29ECE7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34.5274</w:t>
            </w:r>
          </w:p>
        </w:tc>
      </w:tr>
      <w:tr w:rsidR="00F62012" w:rsidRPr="00F62012" w14:paraId="2CED040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D3C4F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3641</w:t>
            </w:r>
          </w:p>
        </w:tc>
        <w:tc>
          <w:tcPr>
            <w:tcW w:w="623" w:type="pct"/>
            <w:tcBorders>
              <w:top w:val="nil"/>
              <w:left w:val="nil"/>
              <w:bottom w:val="single" w:sz="4" w:space="0" w:color="000000"/>
              <w:right w:val="single" w:sz="4" w:space="0" w:color="000000"/>
            </w:tcBorders>
            <w:shd w:val="clear" w:color="000000" w:fill="FFFFFF"/>
            <w:vAlign w:val="bottom"/>
            <w:hideMark/>
          </w:tcPr>
          <w:p w14:paraId="6DCB1D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88А</w:t>
            </w:r>
          </w:p>
        </w:tc>
        <w:tc>
          <w:tcPr>
            <w:tcW w:w="378" w:type="pct"/>
            <w:tcBorders>
              <w:top w:val="nil"/>
              <w:left w:val="nil"/>
              <w:bottom w:val="single" w:sz="4" w:space="0" w:color="000000"/>
              <w:right w:val="single" w:sz="4" w:space="0" w:color="000000"/>
            </w:tcBorders>
            <w:shd w:val="clear" w:color="000000" w:fill="FFFFFF"/>
            <w:vAlign w:val="bottom"/>
            <w:hideMark/>
          </w:tcPr>
          <w:p w14:paraId="4A6549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9EC63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CC4E7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0.0034</w:t>
            </w:r>
          </w:p>
        </w:tc>
        <w:tc>
          <w:tcPr>
            <w:tcW w:w="374" w:type="pct"/>
            <w:tcBorders>
              <w:top w:val="nil"/>
              <w:left w:val="nil"/>
              <w:bottom w:val="single" w:sz="4" w:space="0" w:color="000000"/>
              <w:right w:val="single" w:sz="4" w:space="0" w:color="000000"/>
            </w:tcBorders>
            <w:shd w:val="clear" w:color="000000" w:fill="FFFFFF"/>
            <w:vAlign w:val="bottom"/>
            <w:hideMark/>
          </w:tcPr>
          <w:p w14:paraId="4D130A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0.00106</w:t>
            </w:r>
          </w:p>
        </w:tc>
        <w:tc>
          <w:tcPr>
            <w:tcW w:w="369" w:type="pct"/>
            <w:tcBorders>
              <w:top w:val="nil"/>
              <w:left w:val="nil"/>
              <w:bottom w:val="single" w:sz="4" w:space="0" w:color="000000"/>
              <w:right w:val="single" w:sz="4" w:space="0" w:color="000000"/>
            </w:tcBorders>
            <w:shd w:val="clear" w:color="000000" w:fill="FFFFFF"/>
            <w:vAlign w:val="bottom"/>
            <w:hideMark/>
          </w:tcPr>
          <w:p w14:paraId="6E8949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3E896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CCF5A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0.639</w:t>
            </w:r>
          </w:p>
        </w:tc>
        <w:tc>
          <w:tcPr>
            <w:tcW w:w="293" w:type="pct"/>
            <w:tcBorders>
              <w:top w:val="nil"/>
              <w:left w:val="nil"/>
              <w:bottom w:val="single" w:sz="4" w:space="0" w:color="000000"/>
              <w:right w:val="single" w:sz="4" w:space="0" w:color="000000"/>
            </w:tcBorders>
            <w:shd w:val="clear" w:color="000000" w:fill="FFFFFF"/>
            <w:vAlign w:val="bottom"/>
            <w:hideMark/>
          </w:tcPr>
          <w:p w14:paraId="1DB07C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0.0128</w:t>
            </w:r>
          </w:p>
        </w:tc>
        <w:tc>
          <w:tcPr>
            <w:tcW w:w="634" w:type="pct"/>
            <w:tcBorders>
              <w:top w:val="nil"/>
              <w:left w:val="nil"/>
              <w:bottom w:val="single" w:sz="4" w:space="0" w:color="000000"/>
              <w:right w:val="single" w:sz="4" w:space="0" w:color="000000"/>
            </w:tcBorders>
            <w:shd w:val="clear" w:color="000000" w:fill="FFFFFF"/>
            <w:vAlign w:val="bottom"/>
            <w:hideMark/>
          </w:tcPr>
          <w:p w14:paraId="1698F1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5BC88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0.6386</w:t>
            </w:r>
          </w:p>
        </w:tc>
      </w:tr>
      <w:tr w:rsidR="00F62012" w:rsidRPr="00F62012" w14:paraId="652A29C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BC0D9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7362</w:t>
            </w:r>
          </w:p>
        </w:tc>
        <w:tc>
          <w:tcPr>
            <w:tcW w:w="623" w:type="pct"/>
            <w:tcBorders>
              <w:top w:val="nil"/>
              <w:left w:val="nil"/>
              <w:bottom w:val="single" w:sz="4" w:space="0" w:color="000000"/>
              <w:right w:val="single" w:sz="4" w:space="0" w:color="000000"/>
            </w:tcBorders>
            <w:shd w:val="clear" w:color="000000" w:fill="FFFFFF"/>
            <w:vAlign w:val="bottom"/>
            <w:hideMark/>
          </w:tcPr>
          <w:p w14:paraId="506ED7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90</w:t>
            </w:r>
          </w:p>
        </w:tc>
        <w:tc>
          <w:tcPr>
            <w:tcW w:w="378" w:type="pct"/>
            <w:tcBorders>
              <w:top w:val="nil"/>
              <w:left w:val="nil"/>
              <w:bottom w:val="single" w:sz="4" w:space="0" w:color="000000"/>
              <w:right w:val="single" w:sz="4" w:space="0" w:color="000000"/>
            </w:tcBorders>
            <w:shd w:val="clear" w:color="000000" w:fill="FFFFFF"/>
            <w:vAlign w:val="bottom"/>
            <w:hideMark/>
          </w:tcPr>
          <w:p w14:paraId="251628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3B426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13E4C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0.25067</w:t>
            </w:r>
          </w:p>
        </w:tc>
        <w:tc>
          <w:tcPr>
            <w:tcW w:w="374" w:type="pct"/>
            <w:tcBorders>
              <w:top w:val="nil"/>
              <w:left w:val="nil"/>
              <w:bottom w:val="single" w:sz="4" w:space="0" w:color="000000"/>
              <w:right w:val="single" w:sz="4" w:space="0" w:color="000000"/>
            </w:tcBorders>
            <w:shd w:val="clear" w:color="000000" w:fill="FFFFFF"/>
            <w:vAlign w:val="bottom"/>
            <w:hideMark/>
          </w:tcPr>
          <w:p w14:paraId="5D7E71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0.03195</w:t>
            </w:r>
          </w:p>
        </w:tc>
        <w:tc>
          <w:tcPr>
            <w:tcW w:w="369" w:type="pct"/>
            <w:tcBorders>
              <w:top w:val="nil"/>
              <w:left w:val="nil"/>
              <w:bottom w:val="single" w:sz="4" w:space="0" w:color="000000"/>
              <w:right w:val="single" w:sz="4" w:space="0" w:color="000000"/>
            </w:tcBorders>
            <w:shd w:val="clear" w:color="000000" w:fill="FFFFFF"/>
            <w:vAlign w:val="bottom"/>
            <w:hideMark/>
          </w:tcPr>
          <w:p w14:paraId="56D408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F652B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7487A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37.309</w:t>
            </w:r>
          </w:p>
        </w:tc>
        <w:tc>
          <w:tcPr>
            <w:tcW w:w="293" w:type="pct"/>
            <w:tcBorders>
              <w:top w:val="nil"/>
              <w:left w:val="nil"/>
              <w:bottom w:val="single" w:sz="4" w:space="0" w:color="000000"/>
              <w:right w:val="single" w:sz="4" w:space="0" w:color="000000"/>
            </w:tcBorders>
            <w:shd w:val="clear" w:color="000000" w:fill="FFFFFF"/>
            <w:vAlign w:val="bottom"/>
            <w:hideMark/>
          </w:tcPr>
          <w:p w14:paraId="791A68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0.39</w:t>
            </w:r>
          </w:p>
        </w:tc>
        <w:tc>
          <w:tcPr>
            <w:tcW w:w="634" w:type="pct"/>
            <w:tcBorders>
              <w:top w:val="nil"/>
              <w:left w:val="nil"/>
              <w:bottom w:val="single" w:sz="4" w:space="0" w:color="000000"/>
              <w:right w:val="single" w:sz="4" w:space="0" w:color="000000"/>
            </w:tcBorders>
            <w:shd w:val="clear" w:color="000000" w:fill="FFFFFF"/>
            <w:vAlign w:val="bottom"/>
            <w:hideMark/>
          </w:tcPr>
          <w:p w14:paraId="052C2C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88DFF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37.3085</w:t>
            </w:r>
          </w:p>
        </w:tc>
      </w:tr>
      <w:tr w:rsidR="00F62012" w:rsidRPr="00F62012" w14:paraId="7FE2CB4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D924A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7356</w:t>
            </w:r>
          </w:p>
        </w:tc>
        <w:tc>
          <w:tcPr>
            <w:tcW w:w="623" w:type="pct"/>
            <w:tcBorders>
              <w:top w:val="nil"/>
              <w:left w:val="nil"/>
              <w:bottom w:val="single" w:sz="4" w:space="0" w:color="000000"/>
              <w:right w:val="single" w:sz="4" w:space="0" w:color="000000"/>
            </w:tcBorders>
            <w:shd w:val="clear" w:color="000000" w:fill="FFFFFF"/>
            <w:vAlign w:val="bottom"/>
            <w:hideMark/>
          </w:tcPr>
          <w:p w14:paraId="104117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90</w:t>
            </w:r>
          </w:p>
        </w:tc>
        <w:tc>
          <w:tcPr>
            <w:tcW w:w="378" w:type="pct"/>
            <w:tcBorders>
              <w:top w:val="nil"/>
              <w:left w:val="nil"/>
              <w:bottom w:val="single" w:sz="4" w:space="0" w:color="000000"/>
              <w:right w:val="single" w:sz="4" w:space="0" w:color="000000"/>
            </w:tcBorders>
            <w:shd w:val="clear" w:color="000000" w:fill="FFFFFF"/>
            <w:vAlign w:val="bottom"/>
            <w:hideMark/>
          </w:tcPr>
          <w:p w14:paraId="39ECB6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B27B6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DA282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0.25067</w:t>
            </w:r>
          </w:p>
        </w:tc>
        <w:tc>
          <w:tcPr>
            <w:tcW w:w="374" w:type="pct"/>
            <w:tcBorders>
              <w:top w:val="nil"/>
              <w:left w:val="nil"/>
              <w:bottom w:val="single" w:sz="4" w:space="0" w:color="000000"/>
              <w:right w:val="single" w:sz="4" w:space="0" w:color="000000"/>
            </w:tcBorders>
            <w:shd w:val="clear" w:color="000000" w:fill="FFFFFF"/>
            <w:vAlign w:val="bottom"/>
            <w:hideMark/>
          </w:tcPr>
          <w:p w14:paraId="7A8540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0.03195</w:t>
            </w:r>
          </w:p>
        </w:tc>
        <w:tc>
          <w:tcPr>
            <w:tcW w:w="369" w:type="pct"/>
            <w:tcBorders>
              <w:top w:val="nil"/>
              <w:left w:val="nil"/>
              <w:bottom w:val="single" w:sz="4" w:space="0" w:color="000000"/>
              <w:right w:val="single" w:sz="4" w:space="0" w:color="000000"/>
            </w:tcBorders>
            <w:shd w:val="clear" w:color="000000" w:fill="FFFFFF"/>
            <w:vAlign w:val="bottom"/>
            <w:hideMark/>
          </w:tcPr>
          <w:p w14:paraId="651A8E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6CD99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885FF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58.61</w:t>
            </w:r>
          </w:p>
        </w:tc>
        <w:tc>
          <w:tcPr>
            <w:tcW w:w="293" w:type="pct"/>
            <w:tcBorders>
              <w:top w:val="nil"/>
              <w:left w:val="nil"/>
              <w:bottom w:val="single" w:sz="4" w:space="0" w:color="000000"/>
              <w:right w:val="single" w:sz="4" w:space="0" w:color="000000"/>
            </w:tcBorders>
            <w:shd w:val="clear" w:color="000000" w:fill="FFFFFF"/>
            <w:vAlign w:val="bottom"/>
            <w:hideMark/>
          </w:tcPr>
          <w:p w14:paraId="48B544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0.3782</w:t>
            </w:r>
          </w:p>
        </w:tc>
        <w:tc>
          <w:tcPr>
            <w:tcW w:w="634" w:type="pct"/>
            <w:tcBorders>
              <w:top w:val="nil"/>
              <w:left w:val="nil"/>
              <w:bottom w:val="single" w:sz="4" w:space="0" w:color="000000"/>
              <w:right w:val="single" w:sz="4" w:space="0" w:color="000000"/>
            </w:tcBorders>
            <w:shd w:val="clear" w:color="000000" w:fill="FFFFFF"/>
            <w:vAlign w:val="bottom"/>
            <w:hideMark/>
          </w:tcPr>
          <w:p w14:paraId="6D210C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66668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58.6105</w:t>
            </w:r>
          </w:p>
        </w:tc>
      </w:tr>
      <w:tr w:rsidR="00F62012" w:rsidRPr="00F62012" w14:paraId="7DFE219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A9E5C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w:t>
            </w:r>
          </w:p>
        </w:tc>
        <w:tc>
          <w:tcPr>
            <w:tcW w:w="623" w:type="pct"/>
            <w:tcBorders>
              <w:top w:val="nil"/>
              <w:left w:val="nil"/>
              <w:bottom w:val="single" w:sz="4" w:space="0" w:color="000000"/>
              <w:right w:val="single" w:sz="4" w:space="0" w:color="000000"/>
            </w:tcBorders>
            <w:shd w:val="clear" w:color="000000" w:fill="FFFFFF"/>
            <w:vAlign w:val="bottom"/>
            <w:hideMark/>
          </w:tcPr>
          <w:p w14:paraId="683E74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90</w:t>
            </w:r>
          </w:p>
        </w:tc>
        <w:tc>
          <w:tcPr>
            <w:tcW w:w="378" w:type="pct"/>
            <w:tcBorders>
              <w:top w:val="nil"/>
              <w:left w:val="nil"/>
              <w:bottom w:val="single" w:sz="4" w:space="0" w:color="000000"/>
              <w:right w:val="single" w:sz="4" w:space="0" w:color="000000"/>
            </w:tcBorders>
            <w:shd w:val="clear" w:color="000000" w:fill="FFFFFF"/>
            <w:vAlign w:val="bottom"/>
            <w:hideMark/>
          </w:tcPr>
          <w:p w14:paraId="3DEC2E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B8409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37BA3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0.25067</w:t>
            </w:r>
          </w:p>
        </w:tc>
        <w:tc>
          <w:tcPr>
            <w:tcW w:w="374" w:type="pct"/>
            <w:tcBorders>
              <w:top w:val="nil"/>
              <w:left w:val="nil"/>
              <w:bottom w:val="single" w:sz="4" w:space="0" w:color="000000"/>
              <w:right w:val="single" w:sz="4" w:space="0" w:color="000000"/>
            </w:tcBorders>
            <w:shd w:val="clear" w:color="000000" w:fill="FFFFFF"/>
            <w:vAlign w:val="bottom"/>
            <w:hideMark/>
          </w:tcPr>
          <w:p w14:paraId="7F246F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0.03195</w:t>
            </w:r>
          </w:p>
        </w:tc>
        <w:tc>
          <w:tcPr>
            <w:tcW w:w="369" w:type="pct"/>
            <w:tcBorders>
              <w:top w:val="nil"/>
              <w:left w:val="nil"/>
              <w:bottom w:val="single" w:sz="4" w:space="0" w:color="000000"/>
              <w:right w:val="single" w:sz="4" w:space="0" w:color="000000"/>
            </w:tcBorders>
            <w:shd w:val="clear" w:color="000000" w:fill="FFFFFF"/>
            <w:vAlign w:val="bottom"/>
            <w:hideMark/>
          </w:tcPr>
          <w:p w14:paraId="33CF52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3A8CE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DF5B6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23.901</w:t>
            </w:r>
          </w:p>
        </w:tc>
        <w:tc>
          <w:tcPr>
            <w:tcW w:w="293" w:type="pct"/>
            <w:tcBorders>
              <w:top w:val="nil"/>
              <w:left w:val="nil"/>
              <w:bottom w:val="single" w:sz="4" w:space="0" w:color="000000"/>
              <w:right w:val="single" w:sz="4" w:space="0" w:color="000000"/>
            </w:tcBorders>
            <w:shd w:val="clear" w:color="000000" w:fill="FFFFFF"/>
            <w:vAlign w:val="bottom"/>
            <w:hideMark/>
          </w:tcPr>
          <w:p w14:paraId="45091D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0.4095</w:t>
            </w:r>
          </w:p>
        </w:tc>
        <w:tc>
          <w:tcPr>
            <w:tcW w:w="634" w:type="pct"/>
            <w:tcBorders>
              <w:top w:val="nil"/>
              <w:left w:val="nil"/>
              <w:bottom w:val="single" w:sz="4" w:space="0" w:color="000000"/>
              <w:right w:val="single" w:sz="4" w:space="0" w:color="000000"/>
            </w:tcBorders>
            <w:shd w:val="clear" w:color="000000" w:fill="FFFFFF"/>
            <w:vAlign w:val="bottom"/>
            <w:hideMark/>
          </w:tcPr>
          <w:p w14:paraId="09ABCE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02CC6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23.9014</w:t>
            </w:r>
          </w:p>
        </w:tc>
      </w:tr>
      <w:tr w:rsidR="00F62012" w:rsidRPr="00F62012" w14:paraId="0411806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95A8B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330</w:t>
            </w:r>
          </w:p>
        </w:tc>
        <w:tc>
          <w:tcPr>
            <w:tcW w:w="623" w:type="pct"/>
            <w:tcBorders>
              <w:top w:val="nil"/>
              <w:left w:val="nil"/>
              <w:bottom w:val="single" w:sz="4" w:space="0" w:color="000000"/>
              <w:right w:val="single" w:sz="4" w:space="0" w:color="000000"/>
            </w:tcBorders>
            <w:shd w:val="clear" w:color="000000" w:fill="FFFFFF"/>
            <w:vAlign w:val="bottom"/>
            <w:hideMark/>
          </w:tcPr>
          <w:p w14:paraId="41B890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90А</w:t>
            </w:r>
          </w:p>
        </w:tc>
        <w:tc>
          <w:tcPr>
            <w:tcW w:w="378" w:type="pct"/>
            <w:tcBorders>
              <w:top w:val="nil"/>
              <w:left w:val="nil"/>
              <w:bottom w:val="single" w:sz="4" w:space="0" w:color="000000"/>
              <w:right w:val="single" w:sz="4" w:space="0" w:color="000000"/>
            </w:tcBorders>
            <w:shd w:val="clear" w:color="000000" w:fill="FFFFFF"/>
            <w:vAlign w:val="bottom"/>
            <w:hideMark/>
          </w:tcPr>
          <w:p w14:paraId="30A46E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FD29D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DE0E8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0.0158</w:t>
            </w:r>
          </w:p>
        </w:tc>
        <w:tc>
          <w:tcPr>
            <w:tcW w:w="374" w:type="pct"/>
            <w:tcBorders>
              <w:top w:val="nil"/>
              <w:left w:val="nil"/>
              <w:bottom w:val="single" w:sz="4" w:space="0" w:color="000000"/>
              <w:right w:val="single" w:sz="4" w:space="0" w:color="000000"/>
            </w:tcBorders>
            <w:shd w:val="clear" w:color="000000" w:fill="FFFFFF"/>
            <w:vAlign w:val="bottom"/>
            <w:hideMark/>
          </w:tcPr>
          <w:p w14:paraId="4C4D57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w:t>
            </w:r>
          </w:p>
        </w:tc>
        <w:tc>
          <w:tcPr>
            <w:tcW w:w="369" w:type="pct"/>
            <w:tcBorders>
              <w:top w:val="nil"/>
              <w:left w:val="nil"/>
              <w:bottom w:val="single" w:sz="4" w:space="0" w:color="000000"/>
              <w:right w:val="single" w:sz="4" w:space="0" w:color="000000"/>
            </w:tcBorders>
            <w:shd w:val="clear" w:color="000000" w:fill="FFFFFF"/>
            <w:vAlign w:val="bottom"/>
            <w:hideMark/>
          </w:tcPr>
          <w:p w14:paraId="4E35BE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EEB97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F1ACD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0.564</w:t>
            </w:r>
          </w:p>
        </w:tc>
        <w:tc>
          <w:tcPr>
            <w:tcW w:w="293" w:type="pct"/>
            <w:tcBorders>
              <w:top w:val="nil"/>
              <w:left w:val="nil"/>
              <w:bottom w:val="single" w:sz="4" w:space="0" w:color="000000"/>
              <w:right w:val="single" w:sz="4" w:space="0" w:color="000000"/>
            </w:tcBorders>
            <w:shd w:val="clear" w:color="000000" w:fill="FFFFFF"/>
            <w:vAlign w:val="bottom"/>
            <w:hideMark/>
          </w:tcPr>
          <w:p w14:paraId="69C0FF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0.0016</w:t>
            </w:r>
          </w:p>
        </w:tc>
        <w:tc>
          <w:tcPr>
            <w:tcW w:w="634" w:type="pct"/>
            <w:tcBorders>
              <w:top w:val="nil"/>
              <w:left w:val="nil"/>
              <w:bottom w:val="single" w:sz="4" w:space="0" w:color="000000"/>
              <w:right w:val="single" w:sz="4" w:space="0" w:color="000000"/>
            </w:tcBorders>
            <w:shd w:val="clear" w:color="000000" w:fill="FFFFFF"/>
            <w:vAlign w:val="bottom"/>
            <w:hideMark/>
          </w:tcPr>
          <w:p w14:paraId="2C07AA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DCE5B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0.5642</w:t>
            </w:r>
          </w:p>
        </w:tc>
      </w:tr>
      <w:tr w:rsidR="00F62012" w:rsidRPr="00F62012" w14:paraId="0D84D13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E7786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4446</w:t>
            </w:r>
          </w:p>
        </w:tc>
        <w:tc>
          <w:tcPr>
            <w:tcW w:w="623" w:type="pct"/>
            <w:tcBorders>
              <w:top w:val="nil"/>
              <w:left w:val="nil"/>
              <w:bottom w:val="single" w:sz="4" w:space="0" w:color="000000"/>
              <w:right w:val="single" w:sz="4" w:space="0" w:color="000000"/>
            </w:tcBorders>
            <w:shd w:val="clear" w:color="000000" w:fill="FFFFFF"/>
            <w:vAlign w:val="bottom"/>
            <w:hideMark/>
          </w:tcPr>
          <w:p w14:paraId="3A66EE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95</w:t>
            </w:r>
          </w:p>
        </w:tc>
        <w:tc>
          <w:tcPr>
            <w:tcW w:w="378" w:type="pct"/>
            <w:tcBorders>
              <w:top w:val="nil"/>
              <w:left w:val="nil"/>
              <w:bottom w:val="single" w:sz="4" w:space="0" w:color="000000"/>
              <w:right w:val="single" w:sz="4" w:space="0" w:color="000000"/>
            </w:tcBorders>
            <w:shd w:val="clear" w:color="000000" w:fill="FFFFFF"/>
            <w:vAlign w:val="bottom"/>
            <w:hideMark/>
          </w:tcPr>
          <w:p w14:paraId="48A5A4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3212C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AB787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0.25856</w:t>
            </w:r>
          </w:p>
        </w:tc>
        <w:tc>
          <w:tcPr>
            <w:tcW w:w="374" w:type="pct"/>
            <w:tcBorders>
              <w:top w:val="nil"/>
              <w:left w:val="nil"/>
              <w:bottom w:val="single" w:sz="4" w:space="0" w:color="000000"/>
              <w:right w:val="single" w:sz="4" w:space="0" w:color="000000"/>
            </w:tcBorders>
            <w:shd w:val="clear" w:color="000000" w:fill="FFFFFF"/>
            <w:vAlign w:val="bottom"/>
            <w:hideMark/>
          </w:tcPr>
          <w:p w14:paraId="67ADA9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0.0115</w:t>
            </w:r>
          </w:p>
        </w:tc>
        <w:tc>
          <w:tcPr>
            <w:tcW w:w="369" w:type="pct"/>
            <w:tcBorders>
              <w:top w:val="nil"/>
              <w:left w:val="nil"/>
              <w:bottom w:val="single" w:sz="4" w:space="0" w:color="000000"/>
              <w:right w:val="single" w:sz="4" w:space="0" w:color="000000"/>
            </w:tcBorders>
            <w:shd w:val="clear" w:color="000000" w:fill="FFFFFF"/>
            <w:vAlign w:val="bottom"/>
            <w:hideMark/>
          </w:tcPr>
          <w:p w14:paraId="0C4936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FB320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602D8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13.918</w:t>
            </w:r>
          </w:p>
        </w:tc>
        <w:tc>
          <w:tcPr>
            <w:tcW w:w="293" w:type="pct"/>
            <w:tcBorders>
              <w:top w:val="nil"/>
              <w:left w:val="nil"/>
              <w:bottom w:val="single" w:sz="4" w:space="0" w:color="000000"/>
              <w:right w:val="single" w:sz="4" w:space="0" w:color="000000"/>
            </w:tcBorders>
            <w:shd w:val="clear" w:color="000000" w:fill="FFFFFF"/>
            <w:vAlign w:val="bottom"/>
            <w:hideMark/>
          </w:tcPr>
          <w:p w14:paraId="7D5E0F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0.1648</w:t>
            </w:r>
          </w:p>
        </w:tc>
        <w:tc>
          <w:tcPr>
            <w:tcW w:w="634" w:type="pct"/>
            <w:tcBorders>
              <w:top w:val="nil"/>
              <w:left w:val="nil"/>
              <w:bottom w:val="single" w:sz="4" w:space="0" w:color="000000"/>
              <w:right w:val="single" w:sz="4" w:space="0" w:color="000000"/>
            </w:tcBorders>
            <w:shd w:val="clear" w:color="000000" w:fill="FFFFFF"/>
            <w:vAlign w:val="bottom"/>
            <w:hideMark/>
          </w:tcPr>
          <w:p w14:paraId="1C7E1B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55F89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13.9182</w:t>
            </w:r>
          </w:p>
        </w:tc>
      </w:tr>
      <w:tr w:rsidR="00F62012" w:rsidRPr="00F62012" w14:paraId="4CF0117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B5BD2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w:t>
            </w:r>
          </w:p>
        </w:tc>
        <w:tc>
          <w:tcPr>
            <w:tcW w:w="623" w:type="pct"/>
            <w:tcBorders>
              <w:top w:val="nil"/>
              <w:left w:val="nil"/>
              <w:bottom w:val="single" w:sz="4" w:space="0" w:color="000000"/>
              <w:right w:val="single" w:sz="4" w:space="0" w:color="000000"/>
            </w:tcBorders>
            <w:shd w:val="clear" w:color="000000" w:fill="FFFFFF"/>
            <w:vAlign w:val="bottom"/>
            <w:hideMark/>
          </w:tcPr>
          <w:p w14:paraId="4CB885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122</w:t>
            </w:r>
          </w:p>
        </w:tc>
        <w:tc>
          <w:tcPr>
            <w:tcW w:w="378" w:type="pct"/>
            <w:tcBorders>
              <w:top w:val="nil"/>
              <w:left w:val="nil"/>
              <w:bottom w:val="single" w:sz="4" w:space="0" w:color="000000"/>
              <w:right w:val="single" w:sz="4" w:space="0" w:color="000000"/>
            </w:tcBorders>
            <w:shd w:val="clear" w:color="000000" w:fill="FFFFFF"/>
            <w:vAlign w:val="bottom"/>
            <w:hideMark/>
          </w:tcPr>
          <w:p w14:paraId="7C1A2F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508CD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DB45A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0.2511</w:t>
            </w:r>
          </w:p>
        </w:tc>
        <w:tc>
          <w:tcPr>
            <w:tcW w:w="374" w:type="pct"/>
            <w:tcBorders>
              <w:top w:val="nil"/>
              <w:left w:val="nil"/>
              <w:bottom w:val="single" w:sz="4" w:space="0" w:color="000000"/>
              <w:right w:val="single" w:sz="4" w:space="0" w:color="000000"/>
            </w:tcBorders>
            <w:shd w:val="clear" w:color="000000" w:fill="FFFFFF"/>
            <w:vAlign w:val="bottom"/>
            <w:hideMark/>
          </w:tcPr>
          <w:p w14:paraId="39E3C7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0.0414</w:t>
            </w:r>
          </w:p>
        </w:tc>
        <w:tc>
          <w:tcPr>
            <w:tcW w:w="369" w:type="pct"/>
            <w:tcBorders>
              <w:top w:val="nil"/>
              <w:left w:val="nil"/>
              <w:bottom w:val="single" w:sz="4" w:space="0" w:color="000000"/>
              <w:right w:val="single" w:sz="4" w:space="0" w:color="000000"/>
            </w:tcBorders>
            <w:shd w:val="clear" w:color="000000" w:fill="FFFFFF"/>
            <w:vAlign w:val="bottom"/>
            <w:hideMark/>
          </w:tcPr>
          <w:p w14:paraId="725767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E1B51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91440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14.971</w:t>
            </w:r>
          </w:p>
        </w:tc>
        <w:tc>
          <w:tcPr>
            <w:tcW w:w="293" w:type="pct"/>
            <w:tcBorders>
              <w:top w:val="nil"/>
              <w:left w:val="nil"/>
              <w:bottom w:val="single" w:sz="4" w:space="0" w:color="000000"/>
              <w:right w:val="single" w:sz="4" w:space="0" w:color="000000"/>
            </w:tcBorders>
            <w:shd w:val="clear" w:color="000000" w:fill="FFFFFF"/>
            <w:vAlign w:val="bottom"/>
            <w:hideMark/>
          </w:tcPr>
          <w:p w14:paraId="1A63AB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0.5769</w:t>
            </w:r>
          </w:p>
        </w:tc>
        <w:tc>
          <w:tcPr>
            <w:tcW w:w="634" w:type="pct"/>
            <w:tcBorders>
              <w:top w:val="nil"/>
              <w:left w:val="nil"/>
              <w:bottom w:val="single" w:sz="4" w:space="0" w:color="000000"/>
              <w:right w:val="single" w:sz="4" w:space="0" w:color="000000"/>
            </w:tcBorders>
            <w:shd w:val="clear" w:color="000000" w:fill="FFFFFF"/>
            <w:vAlign w:val="bottom"/>
            <w:hideMark/>
          </w:tcPr>
          <w:p w14:paraId="7CAA58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9A20D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14.9708</w:t>
            </w:r>
          </w:p>
        </w:tc>
      </w:tr>
      <w:tr w:rsidR="00F62012" w:rsidRPr="00F62012" w14:paraId="533C228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0D9C0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w:t>
            </w:r>
          </w:p>
        </w:tc>
        <w:tc>
          <w:tcPr>
            <w:tcW w:w="623" w:type="pct"/>
            <w:tcBorders>
              <w:top w:val="nil"/>
              <w:left w:val="nil"/>
              <w:bottom w:val="single" w:sz="4" w:space="0" w:color="000000"/>
              <w:right w:val="single" w:sz="4" w:space="0" w:color="000000"/>
            </w:tcBorders>
            <w:shd w:val="clear" w:color="000000" w:fill="FFFFFF"/>
            <w:vAlign w:val="bottom"/>
            <w:hideMark/>
          </w:tcPr>
          <w:p w14:paraId="2CC7D9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124</w:t>
            </w:r>
          </w:p>
        </w:tc>
        <w:tc>
          <w:tcPr>
            <w:tcW w:w="378" w:type="pct"/>
            <w:tcBorders>
              <w:top w:val="nil"/>
              <w:left w:val="nil"/>
              <w:bottom w:val="single" w:sz="4" w:space="0" w:color="000000"/>
              <w:right w:val="single" w:sz="4" w:space="0" w:color="000000"/>
            </w:tcBorders>
            <w:shd w:val="clear" w:color="000000" w:fill="FFFFFF"/>
            <w:vAlign w:val="bottom"/>
            <w:hideMark/>
          </w:tcPr>
          <w:p w14:paraId="4E6759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D5E37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27EF3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0.103</w:t>
            </w:r>
          </w:p>
        </w:tc>
        <w:tc>
          <w:tcPr>
            <w:tcW w:w="374" w:type="pct"/>
            <w:tcBorders>
              <w:top w:val="nil"/>
              <w:left w:val="nil"/>
              <w:bottom w:val="single" w:sz="4" w:space="0" w:color="000000"/>
              <w:right w:val="single" w:sz="4" w:space="0" w:color="000000"/>
            </w:tcBorders>
            <w:shd w:val="clear" w:color="000000" w:fill="FFFFFF"/>
            <w:vAlign w:val="bottom"/>
            <w:hideMark/>
          </w:tcPr>
          <w:p w14:paraId="6C6227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0.0129</w:t>
            </w:r>
          </w:p>
        </w:tc>
        <w:tc>
          <w:tcPr>
            <w:tcW w:w="369" w:type="pct"/>
            <w:tcBorders>
              <w:top w:val="nil"/>
              <w:left w:val="nil"/>
              <w:bottom w:val="single" w:sz="4" w:space="0" w:color="000000"/>
              <w:right w:val="single" w:sz="4" w:space="0" w:color="000000"/>
            </w:tcBorders>
            <w:shd w:val="clear" w:color="000000" w:fill="FFFFFF"/>
            <w:vAlign w:val="bottom"/>
            <w:hideMark/>
          </w:tcPr>
          <w:p w14:paraId="0C9955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17D11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624BD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6.16</w:t>
            </w:r>
          </w:p>
        </w:tc>
        <w:tc>
          <w:tcPr>
            <w:tcW w:w="293" w:type="pct"/>
            <w:tcBorders>
              <w:top w:val="nil"/>
              <w:left w:val="nil"/>
              <w:bottom w:val="single" w:sz="4" w:space="0" w:color="000000"/>
              <w:right w:val="single" w:sz="4" w:space="0" w:color="000000"/>
            </w:tcBorders>
            <w:shd w:val="clear" w:color="000000" w:fill="FFFFFF"/>
            <w:vAlign w:val="bottom"/>
            <w:hideMark/>
          </w:tcPr>
          <w:p w14:paraId="1B2574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0.1802</w:t>
            </w:r>
          </w:p>
        </w:tc>
        <w:tc>
          <w:tcPr>
            <w:tcW w:w="634" w:type="pct"/>
            <w:tcBorders>
              <w:top w:val="nil"/>
              <w:left w:val="nil"/>
              <w:bottom w:val="single" w:sz="4" w:space="0" w:color="000000"/>
              <w:right w:val="single" w:sz="4" w:space="0" w:color="000000"/>
            </w:tcBorders>
            <w:shd w:val="clear" w:color="000000" w:fill="FFFFFF"/>
            <w:vAlign w:val="bottom"/>
            <w:hideMark/>
          </w:tcPr>
          <w:p w14:paraId="06EBCB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F3631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6.1605</w:t>
            </w:r>
          </w:p>
        </w:tc>
      </w:tr>
      <w:tr w:rsidR="00F62012" w:rsidRPr="00F62012" w14:paraId="115C446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50656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w:t>
            </w:r>
          </w:p>
        </w:tc>
        <w:tc>
          <w:tcPr>
            <w:tcW w:w="623" w:type="pct"/>
            <w:tcBorders>
              <w:top w:val="nil"/>
              <w:left w:val="nil"/>
              <w:bottom w:val="single" w:sz="4" w:space="0" w:color="000000"/>
              <w:right w:val="single" w:sz="4" w:space="0" w:color="000000"/>
            </w:tcBorders>
            <w:shd w:val="clear" w:color="000000" w:fill="FFFFFF"/>
            <w:vAlign w:val="bottom"/>
            <w:hideMark/>
          </w:tcPr>
          <w:p w14:paraId="1F2816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126</w:t>
            </w:r>
          </w:p>
        </w:tc>
        <w:tc>
          <w:tcPr>
            <w:tcW w:w="378" w:type="pct"/>
            <w:tcBorders>
              <w:top w:val="nil"/>
              <w:left w:val="nil"/>
              <w:bottom w:val="single" w:sz="4" w:space="0" w:color="000000"/>
              <w:right w:val="single" w:sz="4" w:space="0" w:color="000000"/>
            </w:tcBorders>
            <w:shd w:val="clear" w:color="000000" w:fill="FFFFFF"/>
            <w:vAlign w:val="bottom"/>
            <w:hideMark/>
          </w:tcPr>
          <w:p w14:paraId="32B668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0AFE6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72A20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0.03849</w:t>
            </w:r>
          </w:p>
        </w:tc>
        <w:tc>
          <w:tcPr>
            <w:tcW w:w="374" w:type="pct"/>
            <w:tcBorders>
              <w:top w:val="nil"/>
              <w:left w:val="nil"/>
              <w:bottom w:val="single" w:sz="4" w:space="0" w:color="000000"/>
              <w:right w:val="single" w:sz="4" w:space="0" w:color="000000"/>
            </w:tcBorders>
            <w:shd w:val="clear" w:color="000000" w:fill="FFFFFF"/>
            <w:vAlign w:val="bottom"/>
            <w:hideMark/>
          </w:tcPr>
          <w:p w14:paraId="13AFEE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0.00048</w:t>
            </w:r>
          </w:p>
        </w:tc>
        <w:tc>
          <w:tcPr>
            <w:tcW w:w="369" w:type="pct"/>
            <w:tcBorders>
              <w:top w:val="nil"/>
              <w:left w:val="nil"/>
              <w:bottom w:val="single" w:sz="4" w:space="0" w:color="000000"/>
              <w:right w:val="single" w:sz="4" w:space="0" w:color="000000"/>
            </w:tcBorders>
            <w:shd w:val="clear" w:color="000000" w:fill="FFFFFF"/>
            <w:vAlign w:val="bottom"/>
            <w:hideMark/>
          </w:tcPr>
          <w:p w14:paraId="5F5D63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CC82F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6C722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2.299</w:t>
            </w:r>
          </w:p>
        </w:tc>
        <w:tc>
          <w:tcPr>
            <w:tcW w:w="293" w:type="pct"/>
            <w:tcBorders>
              <w:top w:val="nil"/>
              <w:left w:val="nil"/>
              <w:bottom w:val="single" w:sz="4" w:space="0" w:color="000000"/>
              <w:right w:val="single" w:sz="4" w:space="0" w:color="000000"/>
            </w:tcBorders>
            <w:shd w:val="clear" w:color="000000" w:fill="FFFFFF"/>
            <w:vAlign w:val="bottom"/>
            <w:hideMark/>
          </w:tcPr>
          <w:p w14:paraId="06D2CC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0.0068</w:t>
            </w:r>
          </w:p>
        </w:tc>
        <w:tc>
          <w:tcPr>
            <w:tcW w:w="634" w:type="pct"/>
            <w:tcBorders>
              <w:top w:val="nil"/>
              <w:left w:val="nil"/>
              <w:bottom w:val="single" w:sz="4" w:space="0" w:color="000000"/>
              <w:right w:val="single" w:sz="4" w:space="0" w:color="000000"/>
            </w:tcBorders>
            <w:shd w:val="clear" w:color="000000" w:fill="FFFFFF"/>
            <w:vAlign w:val="bottom"/>
            <w:hideMark/>
          </w:tcPr>
          <w:p w14:paraId="600507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A5B97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2.2986</w:t>
            </w:r>
          </w:p>
        </w:tc>
      </w:tr>
      <w:tr w:rsidR="00F62012" w:rsidRPr="00F62012" w14:paraId="22A555E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BB977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w:t>
            </w:r>
          </w:p>
        </w:tc>
        <w:tc>
          <w:tcPr>
            <w:tcW w:w="623" w:type="pct"/>
            <w:tcBorders>
              <w:top w:val="nil"/>
              <w:left w:val="nil"/>
              <w:bottom w:val="single" w:sz="4" w:space="0" w:color="000000"/>
              <w:right w:val="single" w:sz="4" w:space="0" w:color="000000"/>
            </w:tcBorders>
            <w:shd w:val="clear" w:color="000000" w:fill="FFFFFF"/>
            <w:vAlign w:val="bottom"/>
            <w:hideMark/>
          </w:tcPr>
          <w:p w14:paraId="351D6C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128</w:t>
            </w:r>
          </w:p>
        </w:tc>
        <w:tc>
          <w:tcPr>
            <w:tcW w:w="378" w:type="pct"/>
            <w:tcBorders>
              <w:top w:val="nil"/>
              <w:left w:val="nil"/>
              <w:bottom w:val="single" w:sz="4" w:space="0" w:color="000000"/>
              <w:right w:val="single" w:sz="4" w:space="0" w:color="000000"/>
            </w:tcBorders>
            <w:shd w:val="clear" w:color="000000" w:fill="FFFFFF"/>
            <w:vAlign w:val="bottom"/>
            <w:hideMark/>
          </w:tcPr>
          <w:p w14:paraId="320D77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5E453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36C34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0.116</w:t>
            </w:r>
          </w:p>
        </w:tc>
        <w:tc>
          <w:tcPr>
            <w:tcW w:w="374" w:type="pct"/>
            <w:tcBorders>
              <w:top w:val="nil"/>
              <w:left w:val="nil"/>
              <w:bottom w:val="single" w:sz="4" w:space="0" w:color="000000"/>
              <w:right w:val="single" w:sz="4" w:space="0" w:color="000000"/>
            </w:tcBorders>
            <w:shd w:val="clear" w:color="000000" w:fill="FFFFFF"/>
            <w:vAlign w:val="bottom"/>
            <w:hideMark/>
          </w:tcPr>
          <w:p w14:paraId="04753D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0.0002</w:t>
            </w:r>
          </w:p>
        </w:tc>
        <w:tc>
          <w:tcPr>
            <w:tcW w:w="369" w:type="pct"/>
            <w:tcBorders>
              <w:top w:val="nil"/>
              <w:left w:val="nil"/>
              <w:bottom w:val="single" w:sz="4" w:space="0" w:color="000000"/>
              <w:right w:val="single" w:sz="4" w:space="0" w:color="000000"/>
            </w:tcBorders>
            <w:shd w:val="clear" w:color="000000" w:fill="FFFFFF"/>
            <w:vAlign w:val="bottom"/>
            <w:hideMark/>
          </w:tcPr>
          <w:p w14:paraId="20CA97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71057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8F9F5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6.093</w:t>
            </w:r>
          </w:p>
        </w:tc>
        <w:tc>
          <w:tcPr>
            <w:tcW w:w="293" w:type="pct"/>
            <w:tcBorders>
              <w:top w:val="nil"/>
              <w:left w:val="nil"/>
              <w:bottom w:val="single" w:sz="4" w:space="0" w:color="000000"/>
              <w:right w:val="single" w:sz="4" w:space="0" w:color="000000"/>
            </w:tcBorders>
            <w:shd w:val="clear" w:color="000000" w:fill="FFFFFF"/>
            <w:vAlign w:val="bottom"/>
            <w:hideMark/>
          </w:tcPr>
          <w:p w14:paraId="2824E4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0.0029</w:t>
            </w:r>
          </w:p>
        </w:tc>
        <w:tc>
          <w:tcPr>
            <w:tcW w:w="634" w:type="pct"/>
            <w:tcBorders>
              <w:top w:val="nil"/>
              <w:left w:val="nil"/>
              <w:bottom w:val="single" w:sz="4" w:space="0" w:color="000000"/>
              <w:right w:val="single" w:sz="4" w:space="0" w:color="000000"/>
            </w:tcBorders>
            <w:shd w:val="clear" w:color="000000" w:fill="FFFFFF"/>
            <w:vAlign w:val="bottom"/>
            <w:hideMark/>
          </w:tcPr>
          <w:p w14:paraId="2A4BE1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FF6F0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6.0934</w:t>
            </w:r>
          </w:p>
        </w:tc>
      </w:tr>
      <w:tr w:rsidR="00F62012" w:rsidRPr="00F62012" w14:paraId="5AFA196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BDE1C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w:t>
            </w:r>
          </w:p>
        </w:tc>
        <w:tc>
          <w:tcPr>
            <w:tcW w:w="623" w:type="pct"/>
            <w:tcBorders>
              <w:top w:val="nil"/>
              <w:left w:val="nil"/>
              <w:bottom w:val="single" w:sz="4" w:space="0" w:color="000000"/>
              <w:right w:val="single" w:sz="4" w:space="0" w:color="000000"/>
            </w:tcBorders>
            <w:shd w:val="clear" w:color="000000" w:fill="FFFFFF"/>
            <w:vAlign w:val="bottom"/>
            <w:hideMark/>
          </w:tcPr>
          <w:p w14:paraId="52E8AA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128к1</w:t>
            </w:r>
          </w:p>
        </w:tc>
        <w:tc>
          <w:tcPr>
            <w:tcW w:w="378" w:type="pct"/>
            <w:tcBorders>
              <w:top w:val="nil"/>
              <w:left w:val="nil"/>
              <w:bottom w:val="single" w:sz="4" w:space="0" w:color="000000"/>
              <w:right w:val="single" w:sz="4" w:space="0" w:color="000000"/>
            </w:tcBorders>
            <w:shd w:val="clear" w:color="000000" w:fill="FFFFFF"/>
            <w:vAlign w:val="bottom"/>
            <w:hideMark/>
          </w:tcPr>
          <w:p w14:paraId="44E248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91E4D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A9D71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0.105</w:t>
            </w:r>
          </w:p>
        </w:tc>
        <w:tc>
          <w:tcPr>
            <w:tcW w:w="374" w:type="pct"/>
            <w:tcBorders>
              <w:top w:val="nil"/>
              <w:left w:val="nil"/>
              <w:bottom w:val="single" w:sz="4" w:space="0" w:color="000000"/>
              <w:right w:val="single" w:sz="4" w:space="0" w:color="000000"/>
            </w:tcBorders>
            <w:shd w:val="clear" w:color="000000" w:fill="FFFFFF"/>
            <w:vAlign w:val="bottom"/>
            <w:hideMark/>
          </w:tcPr>
          <w:p w14:paraId="090AA9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0.01313</w:t>
            </w:r>
          </w:p>
        </w:tc>
        <w:tc>
          <w:tcPr>
            <w:tcW w:w="369" w:type="pct"/>
            <w:tcBorders>
              <w:top w:val="nil"/>
              <w:left w:val="nil"/>
              <w:bottom w:val="single" w:sz="4" w:space="0" w:color="000000"/>
              <w:right w:val="single" w:sz="4" w:space="0" w:color="000000"/>
            </w:tcBorders>
            <w:shd w:val="clear" w:color="000000" w:fill="FFFFFF"/>
            <w:vAlign w:val="bottom"/>
            <w:hideMark/>
          </w:tcPr>
          <w:p w14:paraId="790E17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CB07D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9BA57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6.276</w:t>
            </w:r>
          </w:p>
        </w:tc>
        <w:tc>
          <w:tcPr>
            <w:tcW w:w="293" w:type="pct"/>
            <w:tcBorders>
              <w:top w:val="nil"/>
              <w:left w:val="nil"/>
              <w:bottom w:val="single" w:sz="4" w:space="0" w:color="000000"/>
              <w:right w:val="single" w:sz="4" w:space="0" w:color="000000"/>
            </w:tcBorders>
            <w:shd w:val="clear" w:color="000000" w:fill="FFFFFF"/>
            <w:vAlign w:val="bottom"/>
            <w:hideMark/>
          </w:tcPr>
          <w:p w14:paraId="343D39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0.1823</w:t>
            </w:r>
          </w:p>
        </w:tc>
        <w:tc>
          <w:tcPr>
            <w:tcW w:w="634" w:type="pct"/>
            <w:tcBorders>
              <w:top w:val="nil"/>
              <w:left w:val="nil"/>
              <w:bottom w:val="single" w:sz="4" w:space="0" w:color="000000"/>
              <w:right w:val="single" w:sz="4" w:space="0" w:color="000000"/>
            </w:tcBorders>
            <w:shd w:val="clear" w:color="000000" w:fill="FFFFFF"/>
            <w:vAlign w:val="bottom"/>
            <w:hideMark/>
          </w:tcPr>
          <w:p w14:paraId="2BE522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8EA61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6.276</w:t>
            </w:r>
          </w:p>
        </w:tc>
      </w:tr>
      <w:tr w:rsidR="00F62012" w:rsidRPr="00F62012" w14:paraId="0C31F30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7ADD0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4445</w:t>
            </w:r>
          </w:p>
        </w:tc>
        <w:tc>
          <w:tcPr>
            <w:tcW w:w="623" w:type="pct"/>
            <w:tcBorders>
              <w:top w:val="nil"/>
              <w:left w:val="nil"/>
              <w:bottom w:val="single" w:sz="4" w:space="0" w:color="000000"/>
              <w:right w:val="single" w:sz="4" w:space="0" w:color="000000"/>
            </w:tcBorders>
            <w:shd w:val="clear" w:color="000000" w:fill="FFFFFF"/>
            <w:vAlign w:val="bottom"/>
            <w:hideMark/>
          </w:tcPr>
          <w:p w14:paraId="7236B5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128с3</w:t>
            </w:r>
          </w:p>
        </w:tc>
        <w:tc>
          <w:tcPr>
            <w:tcW w:w="378" w:type="pct"/>
            <w:tcBorders>
              <w:top w:val="nil"/>
              <w:left w:val="nil"/>
              <w:bottom w:val="single" w:sz="4" w:space="0" w:color="000000"/>
              <w:right w:val="single" w:sz="4" w:space="0" w:color="000000"/>
            </w:tcBorders>
            <w:shd w:val="clear" w:color="000000" w:fill="FFFFFF"/>
            <w:vAlign w:val="bottom"/>
            <w:hideMark/>
          </w:tcPr>
          <w:p w14:paraId="2FFD49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4FE70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01F08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0.0018</w:t>
            </w:r>
          </w:p>
        </w:tc>
        <w:tc>
          <w:tcPr>
            <w:tcW w:w="374" w:type="pct"/>
            <w:tcBorders>
              <w:top w:val="nil"/>
              <w:left w:val="nil"/>
              <w:bottom w:val="single" w:sz="4" w:space="0" w:color="000000"/>
              <w:right w:val="single" w:sz="4" w:space="0" w:color="000000"/>
            </w:tcBorders>
            <w:shd w:val="clear" w:color="000000" w:fill="FFFFFF"/>
            <w:vAlign w:val="bottom"/>
            <w:hideMark/>
          </w:tcPr>
          <w:p w14:paraId="687CE6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0.0036</w:t>
            </w:r>
          </w:p>
        </w:tc>
        <w:tc>
          <w:tcPr>
            <w:tcW w:w="369" w:type="pct"/>
            <w:tcBorders>
              <w:top w:val="nil"/>
              <w:left w:val="nil"/>
              <w:bottom w:val="single" w:sz="4" w:space="0" w:color="000000"/>
              <w:right w:val="single" w:sz="4" w:space="0" w:color="000000"/>
            </w:tcBorders>
            <w:shd w:val="clear" w:color="000000" w:fill="FFFFFF"/>
            <w:vAlign w:val="bottom"/>
            <w:hideMark/>
          </w:tcPr>
          <w:p w14:paraId="1A9C49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8C17E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2108D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0.434</w:t>
            </w:r>
          </w:p>
        </w:tc>
        <w:tc>
          <w:tcPr>
            <w:tcW w:w="293" w:type="pct"/>
            <w:tcBorders>
              <w:top w:val="nil"/>
              <w:left w:val="nil"/>
              <w:bottom w:val="single" w:sz="4" w:space="0" w:color="000000"/>
              <w:right w:val="single" w:sz="4" w:space="0" w:color="000000"/>
            </w:tcBorders>
            <w:shd w:val="clear" w:color="000000" w:fill="FFFFFF"/>
            <w:vAlign w:val="bottom"/>
            <w:hideMark/>
          </w:tcPr>
          <w:p w14:paraId="0AEB14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0.0442</w:t>
            </w:r>
          </w:p>
        </w:tc>
        <w:tc>
          <w:tcPr>
            <w:tcW w:w="634" w:type="pct"/>
            <w:tcBorders>
              <w:top w:val="nil"/>
              <w:left w:val="nil"/>
              <w:bottom w:val="single" w:sz="4" w:space="0" w:color="000000"/>
              <w:right w:val="single" w:sz="4" w:space="0" w:color="000000"/>
            </w:tcBorders>
            <w:shd w:val="clear" w:color="000000" w:fill="FFFFFF"/>
            <w:vAlign w:val="bottom"/>
            <w:hideMark/>
          </w:tcPr>
          <w:p w14:paraId="77876C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0C663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0.4345</w:t>
            </w:r>
          </w:p>
        </w:tc>
      </w:tr>
      <w:tr w:rsidR="00F62012" w:rsidRPr="00F62012" w14:paraId="14A654B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3445B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w:t>
            </w:r>
          </w:p>
        </w:tc>
        <w:tc>
          <w:tcPr>
            <w:tcW w:w="623" w:type="pct"/>
            <w:tcBorders>
              <w:top w:val="nil"/>
              <w:left w:val="nil"/>
              <w:bottom w:val="single" w:sz="4" w:space="0" w:color="000000"/>
              <w:right w:val="single" w:sz="4" w:space="0" w:color="000000"/>
            </w:tcBorders>
            <w:shd w:val="clear" w:color="000000" w:fill="FFFFFF"/>
            <w:vAlign w:val="bottom"/>
            <w:hideMark/>
          </w:tcPr>
          <w:p w14:paraId="207D24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130</w:t>
            </w:r>
          </w:p>
        </w:tc>
        <w:tc>
          <w:tcPr>
            <w:tcW w:w="378" w:type="pct"/>
            <w:tcBorders>
              <w:top w:val="nil"/>
              <w:left w:val="nil"/>
              <w:bottom w:val="single" w:sz="4" w:space="0" w:color="000000"/>
              <w:right w:val="single" w:sz="4" w:space="0" w:color="000000"/>
            </w:tcBorders>
            <w:shd w:val="clear" w:color="000000" w:fill="FFFFFF"/>
            <w:vAlign w:val="bottom"/>
            <w:hideMark/>
          </w:tcPr>
          <w:p w14:paraId="1263A6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9395B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88AE9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0.128</w:t>
            </w:r>
          </w:p>
        </w:tc>
        <w:tc>
          <w:tcPr>
            <w:tcW w:w="374" w:type="pct"/>
            <w:tcBorders>
              <w:top w:val="nil"/>
              <w:left w:val="nil"/>
              <w:bottom w:val="single" w:sz="4" w:space="0" w:color="000000"/>
              <w:right w:val="single" w:sz="4" w:space="0" w:color="000000"/>
            </w:tcBorders>
            <w:shd w:val="clear" w:color="000000" w:fill="FFFFFF"/>
            <w:vAlign w:val="bottom"/>
            <w:hideMark/>
          </w:tcPr>
          <w:p w14:paraId="42632B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0.0167</w:t>
            </w:r>
          </w:p>
        </w:tc>
        <w:tc>
          <w:tcPr>
            <w:tcW w:w="369" w:type="pct"/>
            <w:tcBorders>
              <w:top w:val="nil"/>
              <w:left w:val="nil"/>
              <w:bottom w:val="single" w:sz="4" w:space="0" w:color="000000"/>
              <w:right w:val="single" w:sz="4" w:space="0" w:color="000000"/>
            </w:tcBorders>
            <w:shd w:val="clear" w:color="000000" w:fill="FFFFFF"/>
            <w:vAlign w:val="bottom"/>
            <w:hideMark/>
          </w:tcPr>
          <w:p w14:paraId="7199D7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5F8BB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22E90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7.572</w:t>
            </w:r>
          </w:p>
        </w:tc>
        <w:tc>
          <w:tcPr>
            <w:tcW w:w="293" w:type="pct"/>
            <w:tcBorders>
              <w:top w:val="nil"/>
              <w:left w:val="nil"/>
              <w:bottom w:val="single" w:sz="4" w:space="0" w:color="000000"/>
              <w:right w:val="single" w:sz="4" w:space="0" w:color="000000"/>
            </w:tcBorders>
            <w:shd w:val="clear" w:color="000000" w:fill="FFFFFF"/>
            <w:vAlign w:val="bottom"/>
            <w:hideMark/>
          </w:tcPr>
          <w:p w14:paraId="117F2D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0.2325</w:t>
            </w:r>
          </w:p>
        </w:tc>
        <w:tc>
          <w:tcPr>
            <w:tcW w:w="634" w:type="pct"/>
            <w:tcBorders>
              <w:top w:val="nil"/>
              <w:left w:val="nil"/>
              <w:bottom w:val="single" w:sz="4" w:space="0" w:color="000000"/>
              <w:right w:val="single" w:sz="4" w:space="0" w:color="000000"/>
            </w:tcBorders>
            <w:shd w:val="clear" w:color="000000" w:fill="FFFFFF"/>
            <w:vAlign w:val="bottom"/>
            <w:hideMark/>
          </w:tcPr>
          <w:p w14:paraId="56FC19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613BE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7.5724</w:t>
            </w:r>
          </w:p>
        </w:tc>
      </w:tr>
      <w:tr w:rsidR="00F62012" w:rsidRPr="00F62012" w14:paraId="54C7527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C0D8A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4449</w:t>
            </w:r>
          </w:p>
        </w:tc>
        <w:tc>
          <w:tcPr>
            <w:tcW w:w="623" w:type="pct"/>
            <w:tcBorders>
              <w:top w:val="nil"/>
              <w:left w:val="nil"/>
              <w:bottom w:val="single" w:sz="4" w:space="0" w:color="000000"/>
              <w:right w:val="single" w:sz="4" w:space="0" w:color="000000"/>
            </w:tcBorders>
            <w:shd w:val="clear" w:color="000000" w:fill="FFFFFF"/>
            <w:vAlign w:val="bottom"/>
            <w:hideMark/>
          </w:tcPr>
          <w:p w14:paraId="3E79326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Кирова, 136</w:t>
            </w:r>
          </w:p>
        </w:tc>
        <w:tc>
          <w:tcPr>
            <w:tcW w:w="378" w:type="pct"/>
            <w:tcBorders>
              <w:top w:val="nil"/>
              <w:left w:val="nil"/>
              <w:bottom w:val="single" w:sz="4" w:space="0" w:color="000000"/>
              <w:right w:val="single" w:sz="4" w:space="0" w:color="000000"/>
            </w:tcBorders>
            <w:shd w:val="clear" w:color="000000" w:fill="FFFFFF"/>
            <w:vAlign w:val="bottom"/>
            <w:hideMark/>
          </w:tcPr>
          <w:p w14:paraId="653546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12D4F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24A0C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0.279</w:t>
            </w:r>
          </w:p>
        </w:tc>
        <w:tc>
          <w:tcPr>
            <w:tcW w:w="374" w:type="pct"/>
            <w:tcBorders>
              <w:top w:val="nil"/>
              <w:left w:val="nil"/>
              <w:bottom w:val="single" w:sz="4" w:space="0" w:color="000000"/>
              <w:right w:val="single" w:sz="4" w:space="0" w:color="000000"/>
            </w:tcBorders>
            <w:shd w:val="clear" w:color="000000" w:fill="FFFFFF"/>
            <w:vAlign w:val="bottom"/>
            <w:hideMark/>
          </w:tcPr>
          <w:p w14:paraId="75647C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0.338</w:t>
            </w:r>
          </w:p>
        </w:tc>
        <w:tc>
          <w:tcPr>
            <w:tcW w:w="369" w:type="pct"/>
            <w:tcBorders>
              <w:top w:val="nil"/>
              <w:left w:val="nil"/>
              <w:bottom w:val="single" w:sz="4" w:space="0" w:color="000000"/>
              <w:right w:val="single" w:sz="4" w:space="0" w:color="000000"/>
            </w:tcBorders>
            <w:shd w:val="clear" w:color="000000" w:fill="FFFFFF"/>
            <w:vAlign w:val="bottom"/>
            <w:hideMark/>
          </w:tcPr>
          <w:p w14:paraId="2B07EA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9C1C1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91F20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11.229</w:t>
            </w:r>
          </w:p>
        </w:tc>
        <w:tc>
          <w:tcPr>
            <w:tcW w:w="293" w:type="pct"/>
            <w:tcBorders>
              <w:top w:val="nil"/>
              <w:left w:val="nil"/>
              <w:bottom w:val="single" w:sz="4" w:space="0" w:color="000000"/>
              <w:right w:val="single" w:sz="4" w:space="0" w:color="000000"/>
            </w:tcBorders>
            <w:shd w:val="clear" w:color="000000" w:fill="FFFFFF"/>
            <w:vAlign w:val="bottom"/>
            <w:hideMark/>
          </w:tcPr>
          <w:p w14:paraId="70B71E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5.2659</w:t>
            </w:r>
          </w:p>
        </w:tc>
        <w:tc>
          <w:tcPr>
            <w:tcW w:w="634" w:type="pct"/>
            <w:tcBorders>
              <w:top w:val="nil"/>
              <w:left w:val="nil"/>
              <w:bottom w:val="single" w:sz="4" w:space="0" w:color="000000"/>
              <w:right w:val="single" w:sz="4" w:space="0" w:color="000000"/>
            </w:tcBorders>
            <w:shd w:val="clear" w:color="000000" w:fill="FFFFFF"/>
            <w:vAlign w:val="bottom"/>
            <w:hideMark/>
          </w:tcPr>
          <w:p w14:paraId="3C0B00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55B62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11.229</w:t>
            </w:r>
          </w:p>
        </w:tc>
      </w:tr>
      <w:tr w:rsidR="00F62012" w:rsidRPr="00F62012" w14:paraId="4FF13EB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DB27C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3868</w:t>
            </w:r>
          </w:p>
        </w:tc>
        <w:tc>
          <w:tcPr>
            <w:tcW w:w="623" w:type="pct"/>
            <w:tcBorders>
              <w:top w:val="nil"/>
              <w:left w:val="nil"/>
              <w:bottom w:val="single" w:sz="4" w:space="0" w:color="000000"/>
              <w:right w:val="single" w:sz="4" w:space="0" w:color="000000"/>
            </w:tcBorders>
            <w:shd w:val="clear" w:color="000000" w:fill="FFFFFF"/>
            <w:vAlign w:val="bottom"/>
            <w:hideMark/>
          </w:tcPr>
          <w:p w14:paraId="4358CD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Ковпака, 5</w:t>
            </w:r>
          </w:p>
        </w:tc>
        <w:tc>
          <w:tcPr>
            <w:tcW w:w="378" w:type="pct"/>
            <w:tcBorders>
              <w:top w:val="nil"/>
              <w:left w:val="nil"/>
              <w:bottom w:val="single" w:sz="4" w:space="0" w:color="000000"/>
              <w:right w:val="single" w:sz="4" w:space="0" w:color="000000"/>
            </w:tcBorders>
            <w:shd w:val="clear" w:color="000000" w:fill="FFFFFF"/>
            <w:vAlign w:val="bottom"/>
            <w:hideMark/>
          </w:tcPr>
          <w:p w14:paraId="2EA0CC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41E287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A6AF4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0.1033</w:t>
            </w:r>
          </w:p>
        </w:tc>
        <w:tc>
          <w:tcPr>
            <w:tcW w:w="374" w:type="pct"/>
            <w:tcBorders>
              <w:top w:val="nil"/>
              <w:left w:val="nil"/>
              <w:bottom w:val="single" w:sz="4" w:space="0" w:color="000000"/>
              <w:right w:val="single" w:sz="4" w:space="0" w:color="000000"/>
            </w:tcBorders>
            <w:shd w:val="clear" w:color="000000" w:fill="FFFFFF"/>
            <w:vAlign w:val="bottom"/>
            <w:hideMark/>
          </w:tcPr>
          <w:p w14:paraId="23F985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0.0092</w:t>
            </w:r>
          </w:p>
        </w:tc>
        <w:tc>
          <w:tcPr>
            <w:tcW w:w="369" w:type="pct"/>
            <w:tcBorders>
              <w:top w:val="nil"/>
              <w:left w:val="nil"/>
              <w:bottom w:val="single" w:sz="4" w:space="0" w:color="000000"/>
              <w:right w:val="single" w:sz="4" w:space="0" w:color="000000"/>
            </w:tcBorders>
            <w:shd w:val="clear" w:color="000000" w:fill="FFFFFF"/>
            <w:vAlign w:val="bottom"/>
            <w:hideMark/>
          </w:tcPr>
          <w:p w14:paraId="368381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E11AA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6CE76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4.132</w:t>
            </w:r>
          </w:p>
        </w:tc>
        <w:tc>
          <w:tcPr>
            <w:tcW w:w="293" w:type="pct"/>
            <w:tcBorders>
              <w:top w:val="nil"/>
              <w:left w:val="nil"/>
              <w:bottom w:val="single" w:sz="4" w:space="0" w:color="000000"/>
              <w:right w:val="single" w:sz="4" w:space="0" w:color="000000"/>
            </w:tcBorders>
            <w:shd w:val="clear" w:color="000000" w:fill="FFFFFF"/>
            <w:vAlign w:val="bottom"/>
            <w:hideMark/>
          </w:tcPr>
          <w:p w14:paraId="66E9BC1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0.167</w:t>
            </w:r>
          </w:p>
        </w:tc>
        <w:tc>
          <w:tcPr>
            <w:tcW w:w="634" w:type="pct"/>
            <w:tcBorders>
              <w:top w:val="nil"/>
              <w:left w:val="nil"/>
              <w:bottom w:val="single" w:sz="4" w:space="0" w:color="000000"/>
              <w:right w:val="single" w:sz="4" w:space="0" w:color="000000"/>
            </w:tcBorders>
            <w:shd w:val="clear" w:color="000000" w:fill="FFFFFF"/>
            <w:vAlign w:val="bottom"/>
            <w:hideMark/>
          </w:tcPr>
          <w:p w14:paraId="2FE294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w:t>
            </w:r>
          </w:p>
        </w:tc>
        <w:tc>
          <w:tcPr>
            <w:tcW w:w="425" w:type="pct"/>
            <w:tcBorders>
              <w:top w:val="nil"/>
              <w:left w:val="nil"/>
              <w:bottom w:val="single" w:sz="4" w:space="0" w:color="000000"/>
              <w:right w:val="single" w:sz="4" w:space="0" w:color="000000"/>
            </w:tcBorders>
            <w:shd w:val="clear" w:color="000000" w:fill="FFFFFF"/>
            <w:vAlign w:val="bottom"/>
            <w:hideMark/>
          </w:tcPr>
          <w:p w14:paraId="3B5A9A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4.4</w:t>
            </w:r>
          </w:p>
        </w:tc>
      </w:tr>
      <w:tr w:rsidR="00F62012" w:rsidRPr="00F62012" w14:paraId="4B0A482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5010C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4938</w:t>
            </w:r>
          </w:p>
        </w:tc>
        <w:tc>
          <w:tcPr>
            <w:tcW w:w="623" w:type="pct"/>
            <w:tcBorders>
              <w:top w:val="nil"/>
              <w:left w:val="nil"/>
              <w:bottom w:val="single" w:sz="4" w:space="0" w:color="000000"/>
              <w:right w:val="single" w:sz="4" w:space="0" w:color="000000"/>
            </w:tcBorders>
            <w:shd w:val="clear" w:color="000000" w:fill="FFFFFF"/>
            <w:vAlign w:val="bottom"/>
            <w:hideMark/>
          </w:tcPr>
          <w:p w14:paraId="44460E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Коммунальная, 4</w:t>
            </w:r>
          </w:p>
        </w:tc>
        <w:tc>
          <w:tcPr>
            <w:tcW w:w="378" w:type="pct"/>
            <w:tcBorders>
              <w:top w:val="nil"/>
              <w:left w:val="nil"/>
              <w:bottom w:val="single" w:sz="4" w:space="0" w:color="000000"/>
              <w:right w:val="single" w:sz="4" w:space="0" w:color="000000"/>
            </w:tcBorders>
            <w:shd w:val="clear" w:color="000000" w:fill="FFFFFF"/>
            <w:vAlign w:val="bottom"/>
            <w:hideMark/>
          </w:tcPr>
          <w:p w14:paraId="3FE26B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545B6B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23894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0.00635</w:t>
            </w:r>
          </w:p>
        </w:tc>
        <w:tc>
          <w:tcPr>
            <w:tcW w:w="374" w:type="pct"/>
            <w:tcBorders>
              <w:top w:val="nil"/>
              <w:left w:val="nil"/>
              <w:bottom w:val="single" w:sz="4" w:space="0" w:color="000000"/>
              <w:right w:val="single" w:sz="4" w:space="0" w:color="000000"/>
            </w:tcBorders>
            <w:shd w:val="clear" w:color="000000" w:fill="FFFFFF"/>
            <w:vAlign w:val="bottom"/>
            <w:hideMark/>
          </w:tcPr>
          <w:p w14:paraId="741354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0.000675</w:t>
            </w:r>
          </w:p>
        </w:tc>
        <w:tc>
          <w:tcPr>
            <w:tcW w:w="369" w:type="pct"/>
            <w:tcBorders>
              <w:top w:val="nil"/>
              <w:left w:val="nil"/>
              <w:bottom w:val="single" w:sz="4" w:space="0" w:color="000000"/>
              <w:right w:val="single" w:sz="4" w:space="0" w:color="000000"/>
            </w:tcBorders>
            <w:shd w:val="clear" w:color="000000" w:fill="FFFFFF"/>
            <w:vAlign w:val="bottom"/>
            <w:hideMark/>
          </w:tcPr>
          <w:p w14:paraId="249DBC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26463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04BE1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0.254</w:t>
            </w:r>
          </w:p>
        </w:tc>
        <w:tc>
          <w:tcPr>
            <w:tcW w:w="293" w:type="pct"/>
            <w:tcBorders>
              <w:top w:val="nil"/>
              <w:left w:val="nil"/>
              <w:bottom w:val="single" w:sz="4" w:space="0" w:color="000000"/>
              <w:right w:val="single" w:sz="4" w:space="0" w:color="000000"/>
            </w:tcBorders>
            <w:shd w:val="clear" w:color="000000" w:fill="FFFFFF"/>
            <w:vAlign w:val="bottom"/>
            <w:hideMark/>
          </w:tcPr>
          <w:p w14:paraId="11385A1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634" w:type="pct"/>
            <w:tcBorders>
              <w:top w:val="nil"/>
              <w:left w:val="nil"/>
              <w:bottom w:val="single" w:sz="4" w:space="0" w:color="000000"/>
              <w:right w:val="single" w:sz="4" w:space="0" w:color="000000"/>
            </w:tcBorders>
            <w:shd w:val="clear" w:color="000000" w:fill="FFFFFF"/>
            <w:vAlign w:val="bottom"/>
            <w:hideMark/>
          </w:tcPr>
          <w:p w14:paraId="39E5D8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w:t>
            </w:r>
          </w:p>
        </w:tc>
        <w:tc>
          <w:tcPr>
            <w:tcW w:w="425" w:type="pct"/>
            <w:tcBorders>
              <w:top w:val="nil"/>
              <w:left w:val="nil"/>
              <w:bottom w:val="single" w:sz="4" w:space="0" w:color="000000"/>
              <w:right w:val="single" w:sz="4" w:space="0" w:color="000000"/>
            </w:tcBorders>
            <w:shd w:val="clear" w:color="000000" w:fill="FFFFFF"/>
            <w:vAlign w:val="bottom"/>
            <w:hideMark/>
          </w:tcPr>
          <w:p w14:paraId="11BA50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0.274</w:t>
            </w:r>
          </w:p>
        </w:tc>
      </w:tr>
      <w:tr w:rsidR="00F62012" w:rsidRPr="00F62012" w14:paraId="528E684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47DFC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4582</w:t>
            </w:r>
          </w:p>
        </w:tc>
        <w:tc>
          <w:tcPr>
            <w:tcW w:w="623" w:type="pct"/>
            <w:tcBorders>
              <w:top w:val="nil"/>
              <w:left w:val="nil"/>
              <w:bottom w:val="single" w:sz="4" w:space="0" w:color="000000"/>
              <w:right w:val="single" w:sz="4" w:space="0" w:color="000000"/>
            </w:tcBorders>
            <w:shd w:val="clear" w:color="000000" w:fill="FFFFFF"/>
            <w:vAlign w:val="bottom"/>
            <w:hideMark/>
          </w:tcPr>
          <w:p w14:paraId="504A6E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Коммунальная, 4</w:t>
            </w:r>
          </w:p>
        </w:tc>
        <w:tc>
          <w:tcPr>
            <w:tcW w:w="378" w:type="pct"/>
            <w:tcBorders>
              <w:top w:val="nil"/>
              <w:left w:val="nil"/>
              <w:bottom w:val="single" w:sz="4" w:space="0" w:color="000000"/>
              <w:right w:val="single" w:sz="4" w:space="0" w:color="000000"/>
            </w:tcBorders>
            <w:shd w:val="clear" w:color="000000" w:fill="FFFFFF"/>
            <w:vAlign w:val="bottom"/>
            <w:hideMark/>
          </w:tcPr>
          <w:p w14:paraId="1624A6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0C8E47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96B37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0.00635</w:t>
            </w:r>
          </w:p>
        </w:tc>
        <w:tc>
          <w:tcPr>
            <w:tcW w:w="374" w:type="pct"/>
            <w:tcBorders>
              <w:top w:val="nil"/>
              <w:left w:val="nil"/>
              <w:bottom w:val="single" w:sz="4" w:space="0" w:color="000000"/>
              <w:right w:val="single" w:sz="4" w:space="0" w:color="000000"/>
            </w:tcBorders>
            <w:shd w:val="clear" w:color="000000" w:fill="FFFFFF"/>
            <w:vAlign w:val="bottom"/>
            <w:hideMark/>
          </w:tcPr>
          <w:p w14:paraId="10AF84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0.000675</w:t>
            </w:r>
          </w:p>
        </w:tc>
        <w:tc>
          <w:tcPr>
            <w:tcW w:w="369" w:type="pct"/>
            <w:tcBorders>
              <w:top w:val="nil"/>
              <w:left w:val="nil"/>
              <w:bottom w:val="single" w:sz="4" w:space="0" w:color="000000"/>
              <w:right w:val="single" w:sz="4" w:space="0" w:color="000000"/>
            </w:tcBorders>
            <w:shd w:val="clear" w:color="000000" w:fill="FFFFFF"/>
            <w:vAlign w:val="bottom"/>
            <w:hideMark/>
          </w:tcPr>
          <w:p w14:paraId="387AD4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B362C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845DA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0.254</w:t>
            </w:r>
          </w:p>
        </w:tc>
        <w:tc>
          <w:tcPr>
            <w:tcW w:w="293" w:type="pct"/>
            <w:tcBorders>
              <w:top w:val="nil"/>
              <w:left w:val="nil"/>
              <w:bottom w:val="single" w:sz="4" w:space="0" w:color="000000"/>
              <w:right w:val="single" w:sz="4" w:space="0" w:color="000000"/>
            </w:tcBorders>
            <w:shd w:val="clear" w:color="000000" w:fill="FFFFFF"/>
            <w:vAlign w:val="bottom"/>
            <w:hideMark/>
          </w:tcPr>
          <w:p w14:paraId="5063C2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634" w:type="pct"/>
            <w:tcBorders>
              <w:top w:val="nil"/>
              <w:left w:val="nil"/>
              <w:bottom w:val="single" w:sz="4" w:space="0" w:color="000000"/>
              <w:right w:val="single" w:sz="4" w:space="0" w:color="000000"/>
            </w:tcBorders>
            <w:shd w:val="clear" w:color="000000" w:fill="FFFFFF"/>
            <w:vAlign w:val="bottom"/>
            <w:hideMark/>
          </w:tcPr>
          <w:p w14:paraId="1E266B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w:t>
            </w:r>
          </w:p>
        </w:tc>
        <w:tc>
          <w:tcPr>
            <w:tcW w:w="425" w:type="pct"/>
            <w:tcBorders>
              <w:top w:val="nil"/>
              <w:left w:val="nil"/>
              <w:bottom w:val="single" w:sz="4" w:space="0" w:color="000000"/>
              <w:right w:val="single" w:sz="4" w:space="0" w:color="000000"/>
            </w:tcBorders>
            <w:shd w:val="clear" w:color="000000" w:fill="FFFFFF"/>
            <w:vAlign w:val="bottom"/>
            <w:hideMark/>
          </w:tcPr>
          <w:p w14:paraId="0DD25E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0.274</w:t>
            </w:r>
          </w:p>
        </w:tc>
      </w:tr>
      <w:tr w:rsidR="00F62012" w:rsidRPr="00F62012" w14:paraId="4B0288B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C4254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5117</w:t>
            </w:r>
          </w:p>
        </w:tc>
        <w:tc>
          <w:tcPr>
            <w:tcW w:w="623" w:type="pct"/>
            <w:tcBorders>
              <w:top w:val="nil"/>
              <w:left w:val="nil"/>
              <w:bottom w:val="single" w:sz="4" w:space="0" w:color="000000"/>
              <w:right w:val="single" w:sz="4" w:space="0" w:color="000000"/>
            </w:tcBorders>
            <w:shd w:val="clear" w:color="000000" w:fill="FFFFFF"/>
            <w:vAlign w:val="bottom"/>
            <w:hideMark/>
          </w:tcPr>
          <w:p w14:paraId="57A2AA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Коммунальная, 6</w:t>
            </w:r>
          </w:p>
        </w:tc>
        <w:tc>
          <w:tcPr>
            <w:tcW w:w="378" w:type="pct"/>
            <w:tcBorders>
              <w:top w:val="nil"/>
              <w:left w:val="nil"/>
              <w:bottom w:val="single" w:sz="4" w:space="0" w:color="000000"/>
              <w:right w:val="single" w:sz="4" w:space="0" w:color="000000"/>
            </w:tcBorders>
            <w:shd w:val="clear" w:color="000000" w:fill="FFFFFF"/>
            <w:vAlign w:val="bottom"/>
            <w:hideMark/>
          </w:tcPr>
          <w:p w14:paraId="08A46A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4E97CE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0DB20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0.0088</w:t>
            </w:r>
          </w:p>
        </w:tc>
        <w:tc>
          <w:tcPr>
            <w:tcW w:w="374" w:type="pct"/>
            <w:tcBorders>
              <w:top w:val="nil"/>
              <w:left w:val="nil"/>
              <w:bottom w:val="single" w:sz="4" w:space="0" w:color="000000"/>
              <w:right w:val="single" w:sz="4" w:space="0" w:color="000000"/>
            </w:tcBorders>
            <w:shd w:val="clear" w:color="000000" w:fill="FFFFFF"/>
            <w:vAlign w:val="bottom"/>
            <w:hideMark/>
          </w:tcPr>
          <w:p w14:paraId="0E0E0D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0.000118</w:t>
            </w:r>
          </w:p>
        </w:tc>
        <w:tc>
          <w:tcPr>
            <w:tcW w:w="369" w:type="pct"/>
            <w:tcBorders>
              <w:top w:val="nil"/>
              <w:left w:val="nil"/>
              <w:bottom w:val="single" w:sz="4" w:space="0" w:color="000000"/>
              <w:right w:val="single" w:sz="4" w:space="0" w:color="000000"/>
            </w:tcBorders>
            <w:shd w:val="clear" w:color="000000" w:fill="FFFFFF"/>
            <w:vAlign w:val="bottom"/>
            <w:hideMark/>
          </w:tcPr>
          <w:p w14:paraId="4C2844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FCD90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C23CF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0.352</w:t>
            </w:r>
          </w:p>
        </w:tc>
        <w:tc>
          <w:tcPr>
            <w:tcW w:w="293" w:type="pct"/>
            <w:tcBorders>
              <w:top w:val="nil"/>
              <w:left w:val="nil"/>
              <w:bottom w:val="single" w:sz="4" w:space="0" w:color="000000"/>
              <w:right w:val="single" w:sz="4" w:space="0" w:color="000000"/>
            </w:tcBorders>
            <w:shd w:val="clear" w:color="000000" w:fill="FFFFFF"/>
            <w:vAlign w:val="bottom"/>
            <w:hideMark/>
          </w:tcPr>
          <w:p w14:paraId="748735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634" w:type="pct"/>
            <w:tcBorders>
              <w:top w:val="nil"/>
              <w:left w:val="nil"/>
              <w:bottom w:val="single" w:sz="4" w:space="0" w:color="000000"/>
              <w:right w:val="single" w:sz="4" w:space="0" w:color="000000"/>
            </w:tcBorders>
            <w:shd w:val="clear" w:color="000000" w:fill="FFFFFF"/>
            <w:vAlign w:val="bottom"/>
            <w:hideMark/>
          </w:tcPr>
          <w:p w14:paraId="021C60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425" w:type="pct"/>
            <w:tcBorders>
              <w:top w:val="nil"/>
              <w:left w:val="nil"/>
              <w:bottom w:val="single" w:sz="4" w:space="0" w:color="000000"/>
              <w:right w:val="single" w:sz="4" w:space="0" w:color="000000"/>
            </w:tcBorders>
            <w:shd w:val="clear" w:color="000000" w:fill="FFFFFF"/>
            <w:vAlign w:val="bottom"/>
            <w:hideMark/>
          </w:tcPr>
          <w:p w14:paraId="1F2FD4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0.355</w:t>
            </w:r>
          </w:p>
        </w:tc>
      </w:tr>
      <w:tr w:rsidR="00F62012" w:rsidRPr="00F62012" w14:paraId="6C3650A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B4300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4489</w:t>
            </w:r>
          </w:p>
        </w:tc>
        <w:tc>
          <w:tcPr>
            <w:tcW w:w="623" w:type="pct"/>
            <w:tcBorders>
              <w:top w:val="nil"/>
              <w:left w:val="nil"/>
              <w:bottom w:val="single" w:sz="4" w:space="0" w:color="000000"/>
              <w:right w:val="single" w:sz="4" w:space="0" w:color="000000"/>
            </w:tcBorders>
            <w:shd w:val="clear" w:color="000000" w:fill="FFFFFF"/>
            <w:vAlign w:val="bottom"/>
            <w:hideMark/>
          </w:tcPr>
          <w:p w14:paraId="1470BD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Коммунальная, 7</w:t>
            </w:r>
          </w:p>
        </w:tc>
        <w:tc>
          <w:tcPr>
            <w:tcW w:w="378" w:type="pct"/>
            <w:tcBorders>
              <w:top w:val="nil"/>
              <w:left w:val="nil"/>
              <w:bottom w:val="single" w:sz="4" w:space="0" w:color="000000"/>
              <w:right w:val="single" w:sz="4" w:space="0" w:color="000000"/>
            </w:tcBorders>
            <w:shd w:val="clear" w:color="000000" w:fill="FFFFFF"/>
            <w:vAlign w:val="bottom"/>
            <w:hideMark/>
          </w:tcPr>
          <w:p w14:paraId="7A163C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7E60BA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FE28F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w:t>
            </w:r>
          </w:p>
        </w:tc>
        <w:tc>
          <w:tcPr>
            <w:tcW w:w="374" w:type="pct"/>
            <w:tcBorders>
              <w:top w:val="nil"/>
              <w:left w:val="nil"/>
              <w:bottom w:val="single" w:sz="4" w:space="0" w:color="000000"/>
              <w:right w:val="single" w:sz="4" w:space="0" w:color="000000"/>
            </w:tcBorders>
            <w:shd w:val="clear" w:color="000000" w:fill="FFFFFF"/>
            <w:vAlign w:val="bottom"/>
            <w:hideMark/>
          </w:tcPr>
          <w:p w14:paraId="2F7FDC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0.00573</w:t>
            </w:r>
          </w:p>
        </w:tc>
        <w:tc>
          <w:tcPr>
            <w:tcW w:w="369" w:type="pct"/>
            <w:tcBorders>
              <w:top w:val="nil"/>
              <w:left w:val="nil"/>
              <w:bottom w:val="single" w:sz="4" w:space="0" w:color="000000"/>
              <w:right w:val="single" w:sz="4" w:space="0" w:color="000000"/>
            </w:tcBorders>
            <w:shd w:val="clear" w:color="000000" w:fill="FFFFFF"/>
            <w:vAlign w:val="bottom"/>
            <w:hideMark/>
          </w:tcPr>
          <w:p w14:paraId="574962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55E56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F3255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w:t>
            </w:r>
          </w:p>
        </w:tc>
        <w:tc>
          <w:tcPr>
            <w:tcW w:w="293" w:type="pct"/>
            <w:tcBorders>
              <w:top w:val="nil"/>
              <w:left w:val="nil"/>
              <w:bottom w:val="single" w:sz="4" w:space="0" w:color="000000"/>
              <w:right w:val="single" w:sz="4" w:space="0" w:color="000000"/>
            </w:tcBorders>
            <w:shd w:val="clear" w:color="000000" w:fill="FFFFFF"/>
            <w:vAlign w:val="bottom"/>
            <w:hideMark/>
          </w:tcPr>
          <w:p w14:paraId="0C6D32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0.104</w:t>
            </w:r>
          </w:p>
        </w:tc>
        <w:tc>
          <w:tcPr>
            <w:tcW w:w="634" w:type="pct"/>
            <w:tcBorders>
              <w:top w:val="nil"/>
              <w:left w:val="nil"/>
              <w:bottom w:val="single" w:sz="4" w:space="0" w:color="000000"/>
              <w:right w:val="single" w:sz="4" w:space="0" w:color="000000"/>
            </w:tcBorders>
            <w:shd w:val="clear" w:color="000000" w:fill="FFFFFF"/>
            <w:vAlign w:val="bottom"/>
            <w:hideMark/>
          </w:tcPr>
          <w:p w14:paraId="543A16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0.063</w:t>
            </w:r>
          </w:p>
        </w:tc>
        <w:tc>
          <w:tcPr>
            <w:tcW w:w="425" w:type="pct"/>
            <w:tcBorders>
              <w:top w:val="nil"/>
              <w:left w:val="nil"/>
              <w:bottom w:val="single" w:sz="4" w:space="0" w:color="000000"/>
              <w:right w:val="single" w:sz="4" w:space="0" w:color="000000"/>
            </w:tcBorders>
            <w:shd w:val="clear" w:color="000000" w:fill="FFFFFF"/>
            <w:vAlign w:val="bottom"/>
            <w:hideMark/>
          </w:tcPr>
          <w:p w14:paraId="3D64F47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1.367</w:t>
            </w:r>
          </w:p>
        </w:tc>
      </w:tr>
      <w:tr w:rsidR="00F62012" w:rsidRPr="00F62012" w14:paraId="3431385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AC0D8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4583</w:t>
            </w:r>
          </w:p>
        </w:tc>
        <w:tc>
          <w:tcPr>
            <w:tcW w:w="623" w:type="pct"/>
            <w:tcBorders>
              <w:top w:val="nil"/>
              <w:left w:val="nil"/>
              <w:bottom w:val="single" w:sz="4" w:space="0" w:color="000000"/>
              <w:right w:val="single" w:sz="4" w:space="0" w:color="000000"/>
            </w:tcBorders>
            <w:shd w:val="clear" w:color="000000" w:fill="FFFFFF"/>
            <w:vAlign w:val="bottom"/>
            <w:hideMark/>
          </w:tcPr>
          <w:p w14:paraId="532B87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Коммунальная, 8</w:t>
            </w:r>
          </w:p>
        </w:tc>
        <w:tc>
          <w:tcPr>
            <w:tcW w:w="378" w:type="pct"/>
            <w:tcBorders>
              <w:top w:val="nil"/>
              <w:left w:val="nil"/>
              <w:bottom w:val="single" w:sz="4" w:space="0" w:color="000000"/>
              <w:right w:val="single" w:sz="4" w:space="0" w:color="000000"/>
            </w:tcBorders>
            <w:shd w:val="clear" w:color="000000" w:fill="FFFFFF"/>
            <w:vAlign w:val="bottom"/>
            <w:hideMark/>
          </w:tcPr>
          <w:p w14:paraId="1485EB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705C67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3ECEE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0.0109</w:t>
            </w:r>
          </w:p>
        </w:tc>
        <w:tc>
          <w:tcPr>
            <w:tcW w:w="374" w:type="pct"/>
            <w:tcBorders>
              <w:top w:val="nil"/>
              <w:left w:val="nil"/>
              <w:bottom w:val="single" w:sz="4" w:space="0" w:color="000000"/>
              <w:right w:val="single" w:sz="4" w:space="0" w:color="000000"/>
            </w:tcBorders>
            <w:shd w:val="clear" w:color="000000" w:fill="FFFFFF"/>
            <w:vAlign w:val="bottom"/>
            <w:hideMark/>
          </w:tcPr>
          <w:p w14:paraId="1B0A6A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0.00118</w:t>
            </w:r>
          </w:p>
        </w:tc>
        <w:tc>
          <w:tcPr>
            <w:tcW w:w="369" w:type="pct"/>
            <w:tcBorders>
              <w:top w:val="nil"/>
              <w:left w:val="nil"/>
              <w:bottom w:val="single" w:sz="4" w:space="0" w:color="000000"/>
              <w:right w:val="single" w:sz="4" w:space="0" w:color="000000"/>
            </w:tcBorders>
            <w:shd w:val="clear" w:color="000000" w:fill="FFFFFF"/>
            <w:vAlign w:val="bottom"/>
            <w:hideMark/>
          </w:tcPr>
          <w:p w14:paraId="79B0B3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AECFF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113C7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0.436</w:t>
            </w:r>
          </w:p>
        </w:tc>
        <w:tc>
          <w:tcPr>
            <w:tcW w:w="293" w:type="pct"/>
            <w:tcBorders>
              <w:top w:val="nil"/>
              <w:left w:val="nil"/>
              <w:bottom w:val="single" w:sz="4" w:space="0" w:color="000000"/>
              <w:right w:val="single" w:sz="4" w:space="0" w:color="000000"/>
            </w:tcBorders>
            <w:shd w:val="clear" w:color="000000" w:fill="FFFFFF"/>
            <w:vAlign w:val="bottom"/>
            <w:hideMark/>
          </w:tcPr>
          <w:p w14:paraId="78CC29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w:t>
            </w:r>
          </w:p>
        </w:tc>
        <w:tc>
          <w:tcPr>
            <w:tcW w:w="634" w:type="pct"/>
            <w:tcBorders>
              <w:top w:val="nil"/>
              <w:left w:val="nil"/>
              <w:bottom w:val="single" w:sz="4" w:space="0" w:color="000000"/>
              <w:right w:val="single" w:sz="4" w:space="0" w:color="000000"/>
            </w:tcBorders>
            <w:shd w:val="clear" w:color="000000" w:fill="FFFFFF"/>
            <w:vAlign w:val="bottom"/>
            <w:hideMark/>
          </w:tcPr>
          <w:p w14:paraId="4B4E4C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w:t>
            </w:r>
          </w:p>
        </w:tc>
        <w:tc>
          <w:tcPr>
            <w:tcW w:w="425" w:type="pct"/>
            <w:tcBorders>
              <w:top w:val="nil"/>
              <w:left w:val="nil"/>
              <w:bottom w:val="single" w:sz="4" w:space="0" w:color="000000"/>
              <w:right w:val="single" w:sz="4" w:space="0" w:color="000000"/>
            </w:tcBorders>
            <w:shd w:val="clear" w:color="000000" w:fill="FFFFFF"/>
            <w:vAlign w:val="bottom"/>
            <w:hideMark/>
          </w:tcPr>
          <w:p w14:paraId="26C07A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0.47</w:t>
            </w:r>
          </w:p>
        </w:tc>
      </w:tr>
      <w:tr w:rsidR="00F62012" w:rsidRPr="00F62012" w14:paraId="2C2F7C3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F4A3F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6940</w:t>
            </w:r>
          </w:p>
        </w:tc>
        <w:tc>
          <w:tcPr>
            <w:tcW w:w="623" w:type="pct"/>
            <w:tcBorders>
              <w:top w:val="nil"/>
              <w:left w:val="nil"/>
              <w:bottom w:val="single" w:sz="4" w:space="0" w:color="000000"/>
              <w:right w:val="single" w:sz="4" w:space="0" w:color="000000"/>
            </w:tcBorders>
            <w:shd w:val="clear" w:color="000000" w:fill="FFFFFF"/>
            <w:vAlign w:val="bottom"/>
            <w:hideMark/>
          </w:tcPr>
          <w:p w14:paraId="3E6029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Коммунальная, 8</w:t>
            </w:r>
          </w:p>
        </w:tc>
        <w:tc>
          <w:tcPr>
            <w:tcW w:w="378" w:type="pct"/>
            <w:tcBorders>
              <w:top w:val="nil"/>
              <w:left w:val="nil"/>
              <w:bottom w:val="single" w:sz="4" w:space="0" w:color="000000"/>
              <w:right w:val="single" w:sz="4" w:space="0" w:color="000000"/>
            </w:tcBorders>
            <w:shd w:val="clear" w:color="000000" w:fill="FFFFFF"/>
            <w:vAlign w:val="bottom"/>
            <w:hideMark/>
          </w:tcPr>
          <w:p w14:paraId="68C0F9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0C2989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0992A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0.0109</w:t>
            </w:r>
          </w:p>
        </w:tc>
        <w:tc>
          <w:tcPr>
            <w:tcW w:w="374" w:type="pct"/>
            <w:tcBorders>
              <w:top w:val="nil"/>
              <w:left w:val="nil"/>
              <w:bottom w:val="single" w:sz="4" w:space="0" w:color="000000"/>
              <w:right w:val="single" w:sz="4" w:space="0" w:color="000000"/>
            </w:tcBorders>
            <w:shd w:val="clear" w:color="000000" w:fill="FFFFFF"/>
            <w:vAlign w:val="bottom"/>
            <w:hideMark/>
          </w:tcPr>
          <w:p w14:paraId="42DD8C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0.00118</w:t>
            </w:r>
          </w:p>
        </w:tc>
        <w:tc>
          <w:tcPr>
            <w:tcW w:w="369" w:type="pct"/>
            <w:tcBorders>
              <w:top w:val="nil"/>
              <w:left w:val="nil"/>
              <w:bottom w:val="single" w:sz="4" w:space="0" w:color="000000"/>
              <w:right w:val="single" w:sz="4" w:space="0" w:color="000000"/>
            </w:tcBorders>
            <w:shd w:val="clear" w:color="000000" w:fill="FFFFFF"/>
            <w:vAlign w:val="bottom"/>
            <w:hideMark/>
          </w:tcPr>
          <w:p w14:paraId="48735A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C74FE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F5D3F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0.436</w:t>
            </w:r>
          </w:p>
        </w:tc>
        <w:tc>
          <w:tcPr>
            <w:tcW w:w="293" w:type="pct"/>
            <w:tcBorders>
              <w:top w:val="nil"/>
              <w:left w:val="nil"/>
              <w:bottom w:val="single" w:sz="4" w:space="0" w:color="000000"/>
              <w:right w:val="single" w:sz="4" w:space="0" w:color="000000"/>
            </w:tcBorders>
            <w:shd w:val="clear" w:color="000000" w:fill="FFFFFF"/>
            <w:vAlign w:val="bottom"/>
            <w:hideMark/>
          </w:tcPr>
          <w:p w14:paraId="32BF81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w:t>
            </w:r>
          </w:p>
        </w:tc>
        <w:tc>
          <w:tcPr>
            <w:tcW w:w="634" w:type="pct"/>
            <w:tcBorders>
              <w:top w:val="nil"/>
              <w:left w:val="nil"/>
              <w:bottom w:val="single" w:sz="4" w:space="0" w:color="000000"/>
              <w:right w:val="single" w:sz="4" w:space="0" w:color="000000"/>
            </w:tcBorders>
            <w:shd w:val="clear" w:color="000000" w:fill="FFFFFF"/>
            <w:vAlign w:val="bottom"/>
            <w:hideMark/>
          </w:tcPr>
          <w:p w14:paraId="77D80E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w:t>
            </w:r>
          </w:p>
        </w:tc>
        <w:tc>
          <w:tcPr>
            <w:tcW w:w="425" w:type="pct"/>
            <w:tcBorders>
              <w:top w:val="nil"/>
              <w:left w:val="nil"/>
              <w:bottom w:val="single" w:sz="4" w:space="0" w:color="000000"/>
              <w:right w:val="single" w:sz="4" w:space="0" w:color="000000"/>
            </w:tcBorders>
            <w:shd w:val="clear" w:color="000000" w:fill="FFFFFF"/>
            <w:vAlign w:val="bottom"/>
            <w:hideMark/>
          </w:tcPr>
          <w:p w14:paraId="7B1FC3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0.47</w:t>
            </w:r>
          </w:p>
        </w:tc>
      </w:tr>
      <w:tr w:rsidR="00F62012" w:rsidRPr="00F62012" w14:paraId="103354B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4BC8A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4581</w:t>
            </w:r>
          </w:p>
        </w:tc>
        <w:tc>
          <w:tcPr>
            <w:tcW w:w="623" w:type="pct"/>
            <w:tcBorders>
              <w:top w:val="nil"/>
              <w:left w:val="nil"/>
              <w:bottom w:val="single" w:sz="4" w:space="0" w:color="000000"/>
              <w:right w:val="single" w:sz="4" w:space="0" w:color="000000"/>
            </w:tcBorders>
            <w:shd w:val="clear" w:color="000000" w:fill="FFFFFF"/>
            <w:vAlign w:val="bottom"/>
            <w:hideMark/>
          </w:tcPr>
          <w:p w14:paraId="400F4A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Коммунальная, 9</w:t>
            </w:r>
          </w:p>
        </w:tc>
        <w:tc>
          <w:tcPr>
            <w:tcW w:w="378" w:type="pct"/>
            <w:tcBorders>
              <w:top w:val="nil"/>
              <w:left w:val="nil"/>
              <w:bottom w:val="single" w:sz="4" w:space="0" w:color="000000"/>
              <w:right w:val="single" w:sz="4" w:space="0" w:color="000000"/>
            </w:tcBorders>
            <w:shd w:val="clear" w:color="000000" w:fill="FFFFFF"/>
            <w:vAlign w:val="bottom"/>
            <w:hideMark/>
          </w:tcPr>
          <w:p w14:paraId="16D6BF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02FB2F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9542D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w:t>
            </w:r>
          </w:p>
        </w:tc>
        <w:tc>
          <w:tcPr>
            <w:tcW w:w="374" w:type="pct"/>
            <w:tcBorders>
              <w:top w:val="nil"/>
              <w:left w:val="nil"/>
              <w:bottom w:val="single" w:sz="4" w:space="0" w:color="000000"/>
              <w:right w:val="single" w:sz="4" w:space="0" w:color="000000"/>
            </w:tcBorders>
            <w:shd w:val="clear" w:color="000000" w:fill="FFFFFF"/>
            <w:vAlign w:val="bottom"/>
            <w:hideMark/>
          </w:tcPr>
          <w:p w14:paraId="0404FA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0.0008</w:t>
            </w:r>
          </w:p>
        </w:tc>
        <w:tc>
          <w:tcPr>
            <w:tcW w:w="369" w:type="pct"/>
            <w:tcBorders>
              <w:top w:val="nil"/>
              <w:left w:val="nil"/>
              <w:bottom w:val="single" w:sz="4" w:space="0" w:color="000000"/>
              <w:right w:val="single" w:sz="4" w:space="0" w:color="000000"/>
            </w:tcBorders>
            <w:shd w:val="clear" w:color="000000" w:fill="FFFFFF"/>
            <w:vAlign w:val="bottom"/>
            <w:hideMark/>
          </w:tcPr>
          <w:p w14:paraId="4E0E19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E0711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04626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w:t>
            </w:r>
          </w:p>
        </w:tc>
        <w:tc>
          <w:tcPr>
            <w:tcW w:w="293" w:type="pct"/>
            <w:tcBorders>
              <w:top w:val="nil"/>
              <w:left w:val="nil"/>
              <w:bottom w:val="single" w:sz="4" w:space="0" w:color="000000"/>
              <w:right w:val="single" w:sz="4" w:space="0" w:color="000000"/>
            </w:tcBorders>
            <w:shd w:val="clear" w:color="000000" w:fill="FFFFFF"/>
            <w:vAlign w:val="bottom"/>
            <w:hideMark/>
          </w:tcPr>
          <w:p w14:paraId="32C2FD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634" w:type="pct"/>
            <w:tcBorders>
              <w:top w:val="nil"/>
              <w:left w:val="nil"/>
              <w:bottom w:val="single" w:sz="4" w:space="0" w:color="000000"/>
              <w:right w:val="single" w:sz="4" w:space="0" w:color="000000"/>
            </w:tcBorders>
            <w:shd w:val="clear" w:color="000000" w:fill="FFFFFF"/>
            <w:vAlign w:val="bottom"/>
            <w:hideMark/>
          </w:tcPr>
          <w:p w14:paraId="7D78BE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425" w:type="pct"/>
            <w:tcBorders>
              <w:top w:val="nil"/>
              <w:left w:val="nil"/>
              <w:bottom w:val="single" w:sz="4" w:space="0" w:color="000000"/>
              <w:right w:val="single" w:sz="4" w:space="0" w:color="000000"/>
            </w:tcBorders>
            <w:shd w:val="clear" w:color="000000" w:fill="FFFFFF"/>
            <w:vAlign w:val="bottom"/>
            <w:hideMark/>
          </w:tcPr>
          <w:p w14:paraId="055319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1.223</w:t>
            </w:r>
          </w:p>
        </w:tc>
      </w:tr>
      <w:tr w:rsidR="00F62012" w:rsidRPr="00F62012" w14:paraId="4F40A29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C44B3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4487</w:t>
            </w:r>
          </w:p>
        </w:tc>
        <w:tc>
          <w:tcPr>
            <w:tcW w:w="623" w:type="pct"/>
            <w:tcBorders>
              <w:top w:val="nil"/>
              <w:left w:val="nil"/>
              <w:bottom w:val="single" w:sz="4" w:space="0" w:color="000000"/>
              <w:right w:val="single" w:sz="4" w:space="0" w:color="000000"/>
            </w:tcBorders>
            <w:shd w:val="clear" w:color="000000" w:fill="FFFFFF"/>
            <w:vAlign w:val="bottom"/>
            <w:hideMark/>
          </w:tcPr>
          <w:p w14:paraId="129EDF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Коммунальная, 10</w:t>
            </w:r>
          </w:p>
        </w:tc>
        <w:tc>
          <w:tcPr>
            <w:tcW w:w="378" w:type="pct"/>
            <w:tcBorders>
              <w:top w:val="nil"/>
              <w:left w:val="nil"/>
              <w:bottom w:val="single" w:sz="4" w:space="0" w:color="000000"/>
              <w:right w:val="single" w:sz="4" w:space="0" w:color="000000"/>
            </w:tcBorders>
            <w:shd w:val="clear" w:color="000000" w:fill="FFFFFF"/>
            <w:vAlign w:val="bottom"/>
            <w:hideMark/>
          </w:tcPr>
          <w:p w14:paraId="09118C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1811A21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784E6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w:t>
            </w:r>
          </w:p>
        </w:tc>
        <w:tc>
          <w:tcPr>
            <w:tcW w:w="374" w:type="pct"/>
            <w:tcBorders>
              <w:top w:val="nil"/>
              <w:left w:val="nil"/>
              <w:bottom w:val="single" w:sz="4" w:space="0" w:color="000000"/>
              <w:right w:val="single" w:sz="4" w:space="0" w:color="000000"/>
            </w:tcBorders>
            <w:shd w:val="clear" w:color="000000" w:fill="FFFFFF"/>
            <w:vAlign w:val="bottom"/>
            <w:hideMark/>
          </w:tcPr>
          <w:p w14:paraId="3340E9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5C3B63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D6EF7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50A49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w:t>
            </w:r>
          </w:p>
        </w:tc>
        <w:tc>
          <w:tcPr>
            <w:tcW w:w="293" w:type="pct"/>
            <w:tcBorders>
              <w:top w:val="nil"/>
              <w:left w:val="nil"/>
              <w:bottom w:val="single" w:sz="4" w:space="0" w:color="000000"/>
              <w:right w:val="single" w:sz="4" w:space="0" w:color="000000"/>
            </w:tcBorders>
            <w:shd w:val="clear" w:color="000000" w:fill="FFFFFF"/>
            <w:vAlign w:val="bottom"/>
            <w:hideMark/>
          </w:tcPr>
          <w:p w14:paraId="296A69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634" w:type="pct"/>
            <w:tcBorders>
              <w:top w:val="nil"/>
              <w:left w:val="nil"/>
              <w:bottom w:val="single" w:sz="4" w:space="0" w:color="000000"/>
              <w:right w:val="single" w:sz="4" w:space="0" w:color="000000"/>
            </w:tcBorders>
            <w:shd w:val="clear" w:color="000000" w:fill="FFFFFF"/>
            <w:vAlign w:val="bottom"/>
            <w:hideMark/>
          </w:tcPr>
          <w:p w14:paraId="725C68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425" w:type="pct"/>
            <w:tcBorders>
              <w:top w:val="nil"/>
              <w:left w:val="nil"/>
              <w:bottom w:val="single" w:sz="4" w:space="0" w:color="000000"/>
              <w:right w:val="single" w:sz="4" w:space="0" w:color="000000"/>
            </w:tcBorders>
            <w:shd w:val="clear" w:color="000000" w:fill="FFFFFF"/>
            <w:vAlign w:val="bottom"/>
            <w:hideMark/>
          </w:tcPr>
          <w:p w14:paraId="1415E2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0.309</w:t>
            </w:r>
          </w:p>
        </w:tc>
      </w:tr>
      <w:tr w:rsidR="00F62012" w:rsidRPr="00F62012" w14:paraId="5662D86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DA9FF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4488</w:t>
            </w:r>
          </w:p>
        </w:tc>
        <w:tc>
          <w:tcPr>
            <w:tcW w:w="623" w:type="pct"/>
            <w:tcBorders>
              <w:top w:val="nil"/>
              <w:left w:val="nil"/>
              <w:bottom w:val="single" w:sz="4" w:space="0" w:color="000000"/>
              <w:right w:val="single" w:sz="4" w:space="0" w:color="000000"/>
            </w:tcBorders>
            <w:shd w:val="clear" w:color="000000" w:fill="FFFFFF"/>
            <w:vAlign w:val="bottom"/>
            <w:hideMark/>
          </w:tcPr>
          <w:p w14:paraId="7DB315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Коммунальная, 10</w:t>
            </w:r>
          </w:p>
        </w:tc>
        <w:tc>
          <w:tcPr>
            <w:tcW w:w="378" w:type="pct"/>
            <w:tcBorders>
              <w:top w:val="nil"/>
              <w:left w:val="nil"/>
              <w:bottom w:val="single" w:sz="4" w:space="0" w:color="000000"/>
              <w:right w:val="single" w:sz="4" w:space="0" w:color="000000"/>
            </w:tcBorders>
            <w:shd w:val="clear" w:color="000000" w:fill="FFFFFF"/>
            <w:vAlign w:val="bottom"/>
            <w:hideMark/>
          </w:tcPr>
          <w:p w14:paraId="53928B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69AB5E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E62AA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w:t>
            </w:r>
          </w:p>
        </w:tc>
        <w:tc>
          <w:tcPr>
            <w:tcW w:w="374" w:type="pct"/>
            <w:tcBorders>
              <w:top w:val="nil"/>
              <w:left w:val="nil"/>
              <w:bottom w:val="single" w:sz="4" w:space="0" w:color="000000"/>
              <w:right w:val="single" w:sz="4" w:space="0" w:color="000000"/>
            </w:tcBorders>
            <w:shd w:val="clear" w:color="000000" w:fill="FFFFFF"/>
            <w:vAlign w:val="bottom"/>
            <w:hideMark/>
          </w:tcPr>
          <w:p w14:paraId="08B61B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4D4768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76E0A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387D2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w:t>
            </w:r>
          </w:p>
        </w:tc>
        <w:tc>
          <w:tcPr>
            <w:tcW w:w="293" w:type="pct"/>
            <w:tcBorders>
              <w:top w:val="nil"/>
              <w:left w:val="nil"/>
              <w:bottom w:val="single" w:sz="4" w:space="0" w:color="000000"/>
              <w:right w:val="single" w:sz="4" w:space="0" w:color="000000"/>
            </w:tcBorders>
            <w:shd w:val="clear" w:color="000000" w:fill="FFFFFF"/>
            <w:vAlign w:val="bottom"/>
            <w:hideMark/>
          </w:tcPr>
          <w:p w14:paraId="48EA77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634" w:type="pct"/>
            <w:tcBorders>
              <w:top w:val="nil"/>
              <w:left w:val="nil"/>
              <w:bottom w:val="single" w:sz="4" w:space="0" w:color="000000"/>
              <w:right w:val="single" w:sz="4" w:space="0" w:color="000000"/>
            </w:tcBorders>
            <w:shd w:val="clear" w:color="000000" w:fill="FFFFFF"/>
            <w:vAlign w:val="bottom"/>
            <w:hideMark/>
          </w:tcPr>
          <w:p w14:paraId="65E601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425" w:type="pct"/>
            <w:tcBorders>
              <w:top w:val="nil"/>
              <w:left w:val="nil"/>
              <w:bottom w:val="single" w:sz="4" w:space="0" w:color="000000"/>
              <w:right w:val="single" w:sz="4" w:space="0" w:color="000000"/>
            </w:tcBorders>
            <w:shd w:val="clear" w:color="000000" w:fill="FFFFFF"/>
            <w:vAlign w:val="bottom"/>
            <w:hideMark/>
          </w:tcPr>
          <w:p w14:paraId="628E5D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0.309</w:t>
            </w:r>
          </w:p>
        </w:tc>
      </w:tr>
      <w:tr w:rsidR="00F62012" w:rsidRPr="00F62012" w14:paraId="7EBCCC9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915B9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4490</w:t>
            </w:r>
          </w:p>
        </w:tc>
        <w:tc>
          <w:tcPr>
            <w:tcW w:w="623" w:type="pct"/>
            <w:tcBorders>
              <w:top w:val="nil"/>
              <w:left w:val="nil"/>
              <w:bottom w:val="single" w:sz="4" w:space="0" w:color="000000"/>
              <w:right w:val="single" w:sz="4" w:space="0" w:color="000000"/>
            </w:tcBorders>
            <w:shd w:val="clear" w:color="000000" w:fill="FFFFFF"/>
            <w:vAlign w:val="bottom"/>
            <w:hideMark/>
          </w:tcPr>
          <w:p w14:paraId="417CE6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Коммунальная, 10</w:t>
            </w:r>
          </w:p>
        </w:tc>
        <w:tc>
          <w:tcPr>
            <w:tcW w:w="378" w:type="pct"/>
            <w:tcBorders>
              <w:top w:val="nil"/>
              <w:left w:val="nil"/>
              <w:bottom w:val="single" w:sz="4" w:space="0" w:color="000000"/>
              <w:right w:val="single" w:sz="4" w:space="0" w:color="000000"/>
            </w:tcBorders>
            <w:shd w:val="clear" w:color="000000" w:fill="FFFFFF"/>
            <w:vAlign w:val="bottom"/>
            <w:hideMark/>
          </w:tcPr>
          <w:p w14:paraId="6DDCD1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7912FB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8448B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0.0073</w:t>
            </w:r>
          </w:p>
        </w:tc>
        <w:tc>
          <w:tcPr>
            <w:tcW w:w="374" w:type="pct"/>
            <w:tcBorders>
              <w:top w:val="nil"/>
              <w:left w:val="nil"/>
              <w:bottom w:val="single" w:sz="4" w:space="0" w:color="000000"/>
              <w:right w:val="single" w:sz="4" w:space="0" w:color="000000"/>
            </w:tcBorders>
            <w:shd w:val="clear" w:color="000000" w:fill="FFFFFF"/>
            <w:vAlign w:val="bottom"/>
            <w:hideMark/>
          </w:tcPr>
          <w:p w14:paraId="12AC8E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00E851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B9864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042EA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0.292</w:t>
            </w:r>
          </w:p>
        </w:tc>
        <w:tc>
          <w:tcPr>
            <w:tcW w:w="293" w:type="pct"/>
            <w:tcBorders>
              <w:top w:val="nil"/>
              <w:left w:val="nil"/>
              <w:bottom w:val="single" w:sz="4" w:space="0" w:color="000000"/>
              <w:right w:val="single" w:sz="4" w:space="0" w:color="000000"/>
            </w:tcBorders>
            <w:shd w:val="clear" w:color="000000" w:fill="FFFFFF"/>
            <w:vAlign w:val="bottom"/>
            <w:hideMark/>
          </w:tcPr>
          <w:p w14:paraId="6E83D9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634" w:type="pct"/>
            <w:tcBorders>
              <w:top w:val="nil"/>
              <w:left w:val="nil"/>
              <w:bottom w:val="single" w:sz="4" w:space="0" w:color="000000"/>
              <w:right w:val="single" w:sz="4" w:space="0" w:color="000000"/>
            </w:tcBorders>
            <w:shd w:val="clear" w:color="000000" w:fill="FFFFFF"/>
            <w:vAlign w:val="bottom"/>
            <w:hideMark/>
          </w:tcPr>
          <w:p w14:paraId="533B67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425" w:type="pct"/>
            <w:tcBorders>
              <w:top w:val="nil"/>
              <w:left w:val="nil"/>
              <w:bottom w:val="single" w:sz="4" w:space="0" w:color="000000"/>
              <w:right w:val="single" w:sz="4" w:space="0" w:color="000000"/>
            </w:tcBorders>
            <w:shd w:val="clear" w:color="000000" w:fill="FFFFFF"/>
            <w:vAlign w:val="bottom"/>
            <w:hideMark/>
          </w:tcPr>
          <w:p w14:paraId="49E1DC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0.321</w:t>
            </w:r>
          </w:p>
        </w:tc>
      </w:tr>
      <w:tr w:rsidR="00F62012" w:rsidRPr="00F62012" w14:paraId="03C2D0E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C02A6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2034</w:t>
            </w:r>
          </w:p>
        </w:tc>
        <w:tc>
          <w:tcPr>
            <w:tcW w:w="623" w:type="pct"/>
            <w:tcBorders>
              <w:top w:val="nil"/>
              <w:left w:val="nil"/>
              <w:bottom w:val="single" w:sz="4" w:space="0" w:color="000000"/>
              <w:right w:val="single" w:sz="4" w:space="0" w:color="000000"/>
            </w:tcBorders>
            <w:shd w:val="clear" w:color="000000" w:fill="FFFFFF"/>
            <w:vAlign w:val="bottom"/>
            <w:hideMark/>
          </w:tcPr>
          <w:p w14:paraId="7CB8C7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Коммунистическая, 5</w:t>
            </w:r>
          </w:p>
        </w:tc>
        <w:tc>
          <w:tcPr>
            <w:tcW w:w="378" w:type="pct"/>
            <w:tcBorders>
              <w:top w:val="nil"/>
              <w:left w:val="nil"/>
              <w:bottom w:val="single" w:sz="4" w:space="0" w:color="000000"/>
              <w:right w:val="single" w:sz="4" w:space="0" w:color="000000"/>
            </w:tcBorders>
            <w:shd w:val="clear" w:color="000000" w:fill="FFFFFF"/>
            <w:vAlign w:val="bottom"/>
            <w:hideMark/>
          </w:tcPr>
          <w:p w14:paraId="136760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49177F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570C8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0.29343565</w:t>
            </w:r>
          </w:p>
        </w:tc>
        <w:tc>
          <w:tcPr>
            <w:tcW w:w="374" w:type="pct"/>
            <w:tcBorders>
              <w:top w:val="nil"/>
              <w:left w:val="nil"/>
              <w:bottom w:val="single" w:sz="4" w:space="0" w:color="000000"/>
              <w:right w:val="single" w:sz="4" w:space="0" w:color="000000"/>
            </w:tcBorders>
            <w:shd w:val="clear" w:color="000000" w:fill="FFFFFF"/>
            <w:vAlign w:val="bottom"/>
            <w:hideMark/>
          </w:tcPr>
          <w:p w14:paraId="6BFAE3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0.058875</w:t>
            </w:r>
          </w:p>
        </w:tc>
        <w:tc>
          <w:tcPr>
            <w:tcW w:w="369" w:type="pct"/>
            <w:tcBorders>
              <w:top w:val="nil"/>
              <w:left w:val="nil"/>
              <w:bottom w:val="single" w:sz="4" w:space="0" w:color="000000"/>
              <w:right w:val="single" w:sz="4" w:space="0" w:color="000000"/>
            </w:tcBorders>
            <w:shd w:val="clear" w:color="000000" w:fill="FFFFFF"/>
            <w:vAlign w:val="bottom"/>
            <w:hideMark/>
          </w:tcPr>
          <w:p w14:paraId="12EE4B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ACF66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1A917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11.7374</w:t>
            </w:r>
          </w:p>
        </w:tc>
        <w:tc>
          <w:tcPr>
            <w:tcW w:w="293" w:type="pct"/>
            <w:tcBorders>
              <w:top w:val="nil"/>
              <w:left w:val="nil"/>
              <w:bottom w:val="single" w:sz="4" w:space="0" w:color="000000"/>
              <w:right w:val="single" w:sz="4" w:space="0" w:color="000000"/>
            </w:tcBorders>
            <w:shd w:val="clear" w:color="000000" w:fill="FFFFFF"/>
            <w:vAlign w:val="bottom"/>
            <w:hideMark/>
          </w:tcPr>
          <w:p w14:paraId="6620BA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1.07</w:t>
            </w:r>
          </w:p>
        </w:tc>
        <w:tc>
          <w:tcPr>
            <w:tcW w:w="634" w:type="pct"/>
            <w:tcBorders>
              <w:top w:val="nil"/>
              <w:left w:val="nil"/>
              <w:bottom w:val="single" w:sz="4" w:space="0" w:color="000000"/>
              <w:right w:val="single" w:sz="4" w:space="0" w:color="000000"/>
            </w:tcBorders>
            <w:shd w:val="clear" w:color="000000" w:fill="FFFFFF"/>
            <w:vAlign w:val="bottom"/>
            <w:hideMark/>
          </w:tcPr>
          <w:p w14:paraId="109DE4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0.642</w:t>
            </w:r>
          </w:p>
        </w:tc>
        <w:tc>
          <w:tcPr>
            <w:tcW w:w="425" w:type="pct"/>
            <w:tcBorders>
              <w:top w:val="nil"/>
              <w:left w:val="nil"/>
              <w:bottom w:val="single" w:sz="4" w:space="0" w:color="000000"/>
              <w:right w:val="single" w:sz="4" w:space="0" w:color="000000"/>
            </w:tcBorders>
            <w:shd w:val="clear" w:color="000000" w:fill="FFFFFF"/>
            <w:vAlign w:val="bottom"/>
            <w:hideMark/>
          </w:tcPr>
          <w:p w14:paraId="1CF031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13.45</w:t>
            </w:r>
          </w:p>
        </w:tc>
      </w:tr>
      <w:tr w:rsidR="00F62012" w:rsidRPr="00F62012" w14:paraId="26486D2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3D3C3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6467</w:t>
            </w:r>
          </w:p>
        </w:tc>
        <w:tc>
          <w:tcPr>
            <w:tcW w:w="623" w:type="pct"/>
            <w:tcBorders>
              <w:top w:val="nil"/>
              <w:left w:val="nil"/>
              <w:bottom w:val="single" w:sz="4" w:space="0" w:color="000000"/>
              <w:right w:val="single" w:sz="4" w:space="0" w:color="000000"/>
            </w:tcBorders>
            <w:shd w:val="clear" w:color="000000" w:fill="FFFFFF"/>
            <w:vAlign w:val="bottom"/>
            <w:hideMark/>
          </w:tcPr>
          <w:p w14:paraId="4DF31F6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Коммунистическая, 5А</w:t>
            </w:r>
          </w:p>
        </w:tc>
        <w:tc>
          <w:tcPr>
            <w:tcW w:w="378" w:type="pct"/>
            <w:tcBorders>
              <w:top w:val="nil"/>
              <w:left w:val="nil"/>
              <w:bottom w:val="single" w:sz="4" w:space="0" w:color="000000"/>
              <w:right w:val="single" w:sz="4" w:space="0" w:color="000000"/>
            </w:tcBorders>
            <w:shd w:val="clear" w:color="000000" w:fill="FFFFFF"/>
            <w:vAlign w:val="bottom"/>
            <w:hideMark/>
          </w:tcPr>
          <w:p w14:paraId="64EEC4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4BFD7B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685E7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0.08178119</w:t>
            </w:r>
          </w:p>
        </w:tc>
        <w:tc>
          <w:tcPr>
            <w:tcW w:w="374" w:type="pct"/>
            <w:tcBorders>
              <w:top w:val="nil"/>
              <w:left w:val="nil"/>
              <w:bottom w:val="single" w:sz="4" w:space="0" w:color="000000"/>
              <w:right w:val="single" w:sz="4" w:space="0" w:color="000000"/>
            </w:tcBorders>
            <w:shd w:val="clear" w:color="000000" w:fill="FFFFFF"/>
            <w:vAlign w:val="bottom"/>
            <w:hideMark/>
          </w:tcPr>
          <w:p w14:paraId="484CB5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0.01588125</w:t>
            </w:r>
          </w:p>
        </w:tc>
        <w:tc>
          <w:tcPr>
            <w:tcW w:w="369" w:type="pct"/>
            <w:tcBorders>
              <w:top w:val="nil"/>
              <w:left w:val="nil"/>
              <w:bottom w:val="single" w:sz="4" w:space="0" w:color="000000"/>
              <w:right w:val="single" w:sz="4" w:space="0" w:color="000000"/>
            </w:tcBorders>
            <w:shd w:val="clear" w:color="000000" w:fill="FFFFFF"/>
            <w:vAlign w:val="bottom"/>
            <w:hideMark/>
          </w:tcPr>
          <w:p w14:paraId="41CB9D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B6249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4B5AE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3.2712</w:t>
            </w:r>
          </w:p>
        </w:tc>
        <w:tc>
          <w:tcPr>
            <w:tcW w:w="293" w:type="pct"/>
            <w:tcBorders>
              <w:top w:val="nil"/>
              <w:left w:val="nil"/>
              <w:bottom w:val="single" w:sz="4" w:space="0" w:color="000000"/>
              <w:right w:val="single" w:sz="4" w:space="0" w:color="000000"/>
            </w:tcBorders>
            <w:shd w:val="clear" w:color="000000" w:fill="FFFFFF"/>
            <w:vAlign w:val="bottom"/>
            <w:hideMark/>
          </w:tcPr>
          <w:p w14:paraId="3F12FF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0.289</w:t>
            </w:r>
          </w:p>
        </w:tc>
        <w:tc>
          <w:tcPr>
            <w:tcW w:w="634" w:type="pct"/>
            <w:tcBorders>
              <w:top w:val="nil"/>
              <w:left w:val="nil"/>
              <w:bottom w:val="single" w:sz="4" w:space="0" w:color="000000"/>
              <w:right w:val="single" w:sz="4" w:space="0" w:color="000000"/>
            </w:tcBorders>
            <w:shd w:val="clear" w:color="000000" w:fill="FFFFFF"/>
            <w:vAlign w:val="bottom"/>
            <w:hideMark/>
          </w:tcPr>
          <w:p w14:paraId="56F2F3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0.173</w:t>
            </w:r>
          </w:p>
        </w:tc>
        <w:tc>
          <w:tcPr>
            <w:tcW w:w="425" w:type="pct"/>
            <w:tcBorders>
              <w:top w:val="nil"/>
              <w:left w:val="nil"/>
              <w:bottom w:val="single" w:sz="4" w:space="0" w:color="000000"/>
              <w:right w:val="single" w:sz="4" w:space="0" w:color="000000"/>
            </w:tcBorders>
            <w:shd w:val="clear" w:color="000000" w:fill="FFFFFF"/>
            <w:vAlign w:val="bottom"/>
            <w:hideMark/>
          </w:tcPr>
          <w:p w14:paraId="5B63DF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3.733</w:t>
            </w:r>
          </w:p>
        </w:tc>
      </w:tr>
      <w:tr w:rsidR="00F62012" w:rsidRPr="00F62012" w14:paraId="11AA27B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39164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2035</w:t>
            </w:r>
          </w:p>
        </w:tc>
        <w:tc>
          <w:tcPr>
            <w:tcW w:w="623" w:type="pct"/>
            <w:tcBorders>
              <w:top w:val="nil"/>
              <w:left w:val="nil"/>
              <w:bottom w:val="single" w:sz="4" w:space="0" w:color="000000"/>
              <w:right w:val="single" w:sz="4" w:space="0" w:color="000000"/>
            </w:tcBorders>
            <w:shd w:val="clear" w:color="000000" w:fill="FFFFFF"/>
            <w:vAlign w:val="bottom"/>
            <w:hideMark/>
          </w:tcPr>
          <w:p w14:paraId="3BBE58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Коммунистическая, 7</w:t>
            </w:r>
          </w:p>
        </w:tc>
        <w:tc>
          <w:tcPr>
            <w:tcW w:w="378" w:type="pct"/>
            <w:tcBorders>
              <w:top w:val="nil"/>
              <w:left w:val="nil"/>
              <w:bottom w:val="single" w:sz="4" w:space="0" w:color="000000"/>
              <w:right w:val="single" w:sz="4" w:space="0" w:color="000000"/>
            </w:tcBorders>
            <w:shd w:val="clear" w:color="000000" w:fill="FFFFFF"/>
            <w:vAlign w:val="bottom"/>
            <w:hideMark/>
          </w:tcPr>
          <w:p w14:paraId="27020B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27BA06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6AA80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0.32187724</w:t>
            </w:r>
          </w:p>
        </w:tc>
        <w:tc>
          <w:tcPr>
            <w:tcW w:w="374" w:type="pct"/>
            <w:tcBorders>
              <w:top w:val="nil"/>
              <w:left w:val="nil"/>
              <w:bottom w:val="single" w:sz="4" w:space="0" w:color="000000"/>
              <w:right w:val="single" w:sz="4" w:space="0" w:color="000000"/>
            </w:tcBorders>
            <w:shd w:val="clear" w:color="000000" w:fill="FFFFFF"/>
            <w:vAlign w:val="bottom"/>
            <w:hideMark/>
          </w:tcPr>
          <w:p w14:paraId="1F3F36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0.0495</w:t>
            </w:r>
          </w:p>
        </w:tc>
        <w:tc>
          <w:tcPr>
            <w:tcW w:w="369" w:type="pct"/>
            <w:tcBorders>
              <w:top w:val="nil"/>
              <w:left w:val="nil"/>
              <w:bottom w:val="single" w:sz="4" w:space="0" w:color="000000"/>
              <w:right w:val="single" w:sz="4" w:space="0" w:color="000000"/>
            </w:tcBorders>
            <w:shd w:val="clear" w:color="000000" w:fill="FFFFFF"/>
            <w:vAlign w:val="bottom"/>
            <w:hideMark/>
          </w:tcPr>
          <w:p w14:paraId="571E60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36DBA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38C71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12.8751</w:t>
            </w:r>
          </w:p>
        </w:tc>
        <w:tc>
          <w:tcPr>
            <w:tcW w:w="293" w:type="pct"/>
            <w:tcBorders>
              <w:top w:val="nil"/>
              <w:left w:val="nil"/>
              <w:bottom w:val="single" w:sz="4" w:space="0" w:color="000000"/>
              <w:right w:val="single" w:sz="4" w:space="0" w:color="000000"/>
            </w:tcBorders>
            <w:shd w:val="clear" w:color="000000" w:fill="FFFFFF"/>
            <w:vAlign w:val="bottom"/>
            <w:hideMark/>
          </w:tcPr>
          <w:p w14:paraId="563DB8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w:t>
            </w:r>
          </w:p>
        </w:tc>
        <w:tc>
          <w:tcPr>
            <w:tcW w:w="634" w:type="pct"/>
            <w:tcBorders>
              <w:top w:val="nil"/>
              <w:left w:val="nil"/>
              <w:bottom w:val="single" w:sz="4" w:space="0" w:color="000000"/>
              <w:right w:val="single" w:sz="4" w:space="0" w:color="000000"/>
            </w:tcBorders>
            <w:shd w:val="clear" w:color="000000" w:fill="FFFFFF"/>
            <w:vAlign w:val="bottom"/>
            <w:hideMark/>
          </w:tcPr>
          <w:p w14:paraId="18D26F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0.54</w:t>
            </w:r>
          </w:p>
        </w:tc>
        <w:tc>
          <w:tcPr>
            <w:tcW w:w="425" w:type="pct"/>
            <w:tcBorders>
              <w:top w:val="nil"/>
              <w:left w:val="nil"/>
              <w:bottom w:val="single" w:sz="4" w:space="0" w:color="000000"/>
              <w:right w:val="single" w:sz="4" w:space="0" w:color="000000"/>
            </w:tcBorders>
            <w:shd w:val="clear" w:color="000000" w:fill="FFFFFF"/>
            <w:vAlign w:val="bottom"/>
            <w:hideMark/>
          </w:tcPr>
          <w:p w14:paraId="1ECF98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14.315</w:t>
            </w:r>
          </w:p>
        </w:tc>
      </w:tr>
      <w:tr w:rsidR="00F62012" w:rsidRPr="00F62012" w14:paraId="75E6CF4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7C36B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6461</w:t>
            </w:r>
          </w:p>
        </w:tc>
        <w:tc>
          <w:tcPr>
            <w:tcW w:w="623" w:type="pct"/>
            <w:tcBorders>
              <w:top w:val="nil"/>
              <w:left w:val="nil"/>
              <w:bottom w:val="single" w:sz="4" w:space="0" w:color="000000"/>
              <w:right w:val="single" w:sz="4" w:space="0" w:color="000000"/>
            </w:tcBorders>
            <w:shd w:val="clear" w:color="000000" w:fill="FFFFFF"/>
            <w:vAlign w:val="bottom"/>
            <w:hideMark/>
          </w:tcPr>
          <w:p w14:paraId="2F05D8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Коммунистическая, 7А</w:t>
            </w:r>
          </w:p>
        </w:tc>
        <w:tc>
          <w:tcPr>
            <w:tcW w:w="378" w:type="pct"/>
            <w:tcBorders>
              <w:top w:val="nil"/>
              <w:left w:val="nil"/>
              <w:bottom w:val="single" w:sz="4" w:space="0" w:color="000000"/>
              <w:right w:val="single" w:sz="4" w:space="0" w:color="000000"/>
            </w:tcBorders>
            <w:shd w:val="clear" w:color="000000" w:fill="FFFFFF"/>
            <w:vAlign w:val="bottom"/>
            <w:hideMark/>
          </w:tcPr>
          <w:p w14:paraId="6F0A37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24726F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51CAD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0.07307461</w:t>
            </w:r>
          </w:p>
        </w:tc>
        <w:tc>
          <w:tcPr>
            <w:tcW w:w="374" w:type="pct"/>
            <w:tcBorders>
              <w:top w:val="nil"/>
              <w:left w:val="nil"/>
              <w:bottom w:val="single" w:sz="4" w:space="0" w:color="000000"/>
              <w:right w:val="single" w:sz="4" w:space="0" w:color="000000"/>
            </w:tcBorders>
            <w:shd w:val="clear" w:color="000000" w:fill="FFFFFF"/>
            <w:vAlign w:val="bottom"/>
            <w:hideMark/>
          </w:tcPr>
          <w:p w14:paraId="63660C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0.0244</w:t>
            </w:r>
          </w:p>
        </w:tc>
        <w:tc>
          <w:tcPr>
            <w:tcW w:w="369" w:type="pct"/>
            <w:tcBorders>
              <w:top w:val="nil"/>
              <w:left w:val="nil"/>
              <w:bottom w:val="single" w:sz="4" w:space="0" w:color="000000"/>
              <w:right w:val="single" w:sz="4" w:space="0" w:color="000000"/>
            </w:tcBorders>
            <w:shd w:val="clear" w:color="000000" w:fill="FFFFFF"/>
            <w:vAlign w:val="bottom"/>
            <w:hideMark/>
          </w:tcPr>
          <w:p w14:paraId="5CF4EE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B5F3C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FA5B6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2.923</w:t>
            </w:r>
          </w:p>
        </w:tc>
        <w:tc>
          <w:tcPr>
            <w:tcW w:w="293" w:type="pct"/>
            <w:tcBorders>
              <w:top w:val="nil"/>
              <w:left w:val="nil"/>
              <w:bottom w:val="single" w:sz="4" w:space="0" w:color="000000"/>
              <w:right w:val="single" w:sz="4" w:space="0" w:color="000000"/>
            </w:tcBorders>
            <w:shd w:val="clear" w:color="000000" w:fill="FFFFFF"/>
            <w:vAlign w:val="bottom"/>
            <w:hideMark/>
          </w:tcPr>
          <w:p w14:paraId="7B0C01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0.444</w:t>
            </w:r>
          </w:p>
        </w:tc>
        <w:tc>
          <w:tcPr>
            <w:tcW w:w="634" w:type="pct"/>
            <w:tcBorders>
              <w:top w:val="nil"/>
              <w:left w:val="nil"/>
              <w:bottom w:val="single" w:sz="4" w:space="0" w:color="000000"/>
              <w:right w:val="single" w:sz="4" w:space="0" w:color="000000"/>
            </w:tcBorders>
            <w:shd w:val="clear" w:color="000000" w:fill="FFFFFF"/>
            <w:vAlign w:val="bottom"/>
            <w:hideMark/>
          </w:tcPr>
          <w:p w14:paraId="16B1A0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0.266</w:t>
            </w:r>
          </w:p>
        </w:tc>
        <w:tc>
          <w:tcPr>
            <w:tcW w:w="425" w:type="pct"/>
            <w:tcBorders>
              <w:top w:val="nil"/>
              <w:left w:val="nil"/>
              <w:bottom w:val="single" w:sz="4" w:space="0" w:color="000000"/>
              <w:right w:val="single" w:sz="4" w:space="0" w:color="000000"/>
            </w:tcBorders>
            <w:shd w:val="clear" w:color="000000" w:fill="FFFFFF"/>
            <w:vAlign w:val="bottom"/>
            <w:hideMark/>
          </w:tcPr>
          <w:p w14:paraId="4C4BFB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3.633</w:t>
            </w:r>
          </w:p>
        </w:tc>
      </w:tr>
      <w:tr w:rsidR="00F62012" w:rsidRPr="00F62012" w14:paraId="7235DEB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2AAC6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2303</w:t>
            </w:r>
          </w:p>
        </w:tc>
        <w:tc>
          <w:tcPr>
            <w:tcW w:w="623" w:type="pct"/>
            <w:tcBorders>
              <w:top w:val="nil"/>
              <w:left w:val="nil"/>
              <w:bottom w:val="single" w:sz="4" w:space="0" w:color="000000"/>
              <w:right w:val="single" w:sz="4" w:space="0" w:color="000000"/>
            </w:tcBorders>
            <w:shd w:val="clear" w:color="000000" w:fill="FFFFFF"/>
            <w:vAlign w:val="bottom"/>
            <w:hideMark/>
          </w:tcPr>
          <w:p w14:paraId="5C85C3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Коммунистическая, 9</w:t>
            </w:r>
          </w:p>
        </w:tc>
        <w:tc>
          <w:tcPr>
            <w:tcW w:w="378" w:type="pct"/>
            <w:tcBorders>
              <w:top w:val="nil"/>
              <w:left w:val="nil"/>
              <w:bottom w:val="single" w:sz="4" w:space="0" w:color="000000"/>
              <w:right w:val="single" w:sz="4" w:space="0" w:color="000000"/>
            </w:tcBorders>
            <w:shd w:val="clear" w:color="000000" w:fill="FFFFFF"/>
            <w:vAlign w:val="bottom"/>
            <w:hideMark/>
          </w:tcPr>
          <w:p w14:paraId="142DC9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2E24DF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79DF5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0.38074901</w:t>
            </w:r>
          </w:p>
        </w:tc>
        <w:tc>
          <w:tcPr>
            <w:tcW w:w="374" w:type="pct"/>
            <w:tcBorders>
              <w:top w:val="nil"/>
              <w:left w:val="nil"/>
              <w:bottom w:val="single" w:sz="4" w:space="0" w:color="000000"/>
              <w:right w:val="single" w:sz="4" w:space="0" w:color="000000"/>
            </w:tcBorders>
            <w:shd w:val="clear" w:color="000000" w:fill="FFFFFF"/>
            <w:vAlign w:val="bottom"/>
            <w:hideMark/>
          </w:tcPr>
          <w:p w14:paraId="1976FE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0.06525</w:t>
            </w:r>
          </w:p>
        </w:tc>
        <w:tc>
          <w:tcPr>
            <w:tcW w:w="369" w:type="pct"/>
            <w:tcBorders>
              <w:top w:val="nil"/>
              <w:left w:val="nil"/>
              <w:bottom w:val="single" w:sz="4" w:space="0" w:color="000000"/>
              <w:right w:val="single" w:sz="4" w:space="0" w:color="000000"/>
            </w:tcBorders>
            <w:shd w:val="clear" w:color="000000" w:fill="FFFFFF"/>
            <w:vAlign w:val="bottom"/>
            <w:hideMark/>
          </w:tcPr>
          <w:p w14:paraId="04FD4D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4914A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4DD8D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15.23</w:t>
            </w:r>
          </w:p>
        </w:tc>
        <w:tc>
          <w:tcPr>
            <w:tcW w:w="293" w:type="pct"/>
            <w:tcBorders>
              <w:top w:val="nil"/>
              <w:left w:val="nil"/>
              <w:bottom w:val="single" w:sz="4" w:space="0" w:color="000000"/>
              <w:right w:val="single" w:sz="4" w:space="0" w:color="000000"/>
            </w:tcBorders>
            <w:shd w:val="clear" w:color="000000" w:fill="FFFFFF"/>
            <w:vAlign w:val="bottom"/>
            <w:hideMark/>
          </w:tcPr>
          <w:p w14:paraId="793DA6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1.186</w:t>
            </w:r>
          </w:p>
        </w:tc>
        <w:tc>
          <w:tcPr>
            <w:tcW w:w="634" w:type="pct"/>
            <w:tcBorders>
              <w:top w:val="nil"/>
              <w:left w:val="nil"/>
              <w:bottom w:val="single" w:sz="4" w:space="0" w:color="000000"/>
              <w:right w:val="single" w:sz="4" w:space="0" w:color="000000"/>
            </w:tcBorders>
            <w:shd w:val="clear" w:color="000000" w:fill="FFFFFF"/>
            <w:vAlign w:val="bottom"/>
            <w:hideMark/>
          </w:tcPr>
          <w:p w14:paraId="4D2150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0.712</w:t>
            </w:r>
          </w:p>
        </w:tc>
        <w:tc>
          <w:tcPr>
            <w:tcW w:w="425" w:type="pct"/>
            <w:tcBorders>
              <w:top w:val="nil"/>
              <w:left w:val="nil"/>
              <w:bottom w:val="single" w:sz="4" w:space="0" w:color="000000"/>
              <w:right w:val="single" w:sz="4" w:space="0" w:color="000000"/>
            </w:tcBorders>
            <w:shd w:val="clear" w:color="000000" w:fill="FFFFFF"/>
            <w:vAlign w:val="bottom"/>
            <w:hideMark/>
          </w:tcPr>
          <w:p w14:paraId="298E10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17.128</w:t>
            </w:r>
          </w:p>
        </w:tc>
      </w:tr>
      <w:tr w:rsidR="00F62012" w:rsidRPr="00F62012" w14:paraId="6E073BB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7AE5D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2301</w:t>
            </w:r>
          </w:p>
        </w:tc>
        <w:tc>
          <w:tcPr>
            <w:tcW w:w="623" w:type="pct"/>
            <w:tcBorders>
              <w:top w:val="nil"/>
              <w:left w:val="nil"/>
              <w:bottom w:val="single" w:sz="4" w:space="0" w:color="000000"/>
              <w:right w:val="single" w:sz="4" w:space="0" w:color="000000"/>
            </w:tcBorders>
            <w:shd w:val="clear" w:color="000000" w:fill="FFFFFF"/>
            <w:vAlign w:val="bottom"/>
            <w:hideMark/>
          </w:tcPr>
          <w:p w14:paraId="174734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Коммунистическая, 11</w:t>
            </w:r>
          </w:p>
        </w:tc>
        <w:tc>
          <w:tcPr>
            <w:tcW w:w="378" w:type="pct"/>
            <w:tcBorders>
              <w:top w:val="nil"/>
              <w:left w:val="nil"/>
              <w:bottom w:val="single" w:sz="4" w:space="0" w:color="000000"/>
              <w:right w:val="single" w:sz="4" w:space="0" w:color="000000"/>
            </w:tcBorders>
            <w:shd w:val="clear" w:color="000000" w:fill="FFFFFF"/>
            <w:vAlign w:val="bottom"/>
            <w:hideMark/>
          </w:tcPr>
          <w:p w14:paraId="20C31F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41D3E5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909B0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0.35118566</w:t>
            </w:r>
          </w:p>
        </w:tc>
        <w:tc>
          <w:tcPr>
            <w:tcW w:w="374" w:type="pct"/>
            <w:tcBorders>
              <w:top w:val="nil"/>
              <w:left w:val="nil"/>
              <w:bottom w:val="single" w:sz="4" w:space="0" w:color="000000"/>
              <w:right w:val="single" w:sz="4" w:space="0" w:color="000000"/>
            </w:tcBorders>
            <w:shd w:val="clear" w:color="000000" w:fill="FFFFFF"/>
            <w:vAlign w:val="bottom"/>
            <w:hideMark/>
          </w:tcPr>
          <w:p w14:paraId="23F2AB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0.05625</w:t>
            </w:r>
          </w:p>
        </w:tc>
        <w:tc>
          <w:tcPr>
            <w:tcW w:w="369" w:type="pct"/>
            <w:tcBorders>
              <w:top w:val="nil"/>
              <w:left w:val="nil"/>
              <w:bottom w:val="single" w:sz="4" w:space="0" w:color="000000"/>
              <w:right w:val="single" w:sz="4" w:space="0" w:color="000000"/>
            </w:tcBorders>
            <w:shd w:val="clear" w:color="000000" w:fill="FFFFFF"/>
            <w:vAlign w:val="bottom"/>
            <w:hideMark/>
          </w:tcPr>
          <w:p w14:paraId="2F96FC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E67BB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C84C1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14.0474</w:t>
            </w:r>
          </w:p>
        </w:tc>
        <w:tc>
          <w:tcPr>
            <w:tcW w:w="293" w:type="pct"/>
            <w:tcBorders>
              <w:top w:val="nil"/>
              <w:left w:val="nil"/>
              <w:bottom w:val="single" w:sz="4" w:space="0" w:color="000000"/>
              <w:right w:val="single" w:sz="4" w:space="0" w:color="000000"/>
            </w:tcBorders>
            <w:shd w:val="clear" w:color="000000" w:fill="FFFFFF"/>
            <w:vAlign w:val="bottom"/>
            <w:hideMark/>
          </w:tcPr>
          <w:p w14:paraId="391EDF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1.023</w:t>
            </w:r>
          </w:p>
        </w:tc>
        <w:tc>
          <w:tcPr>
            <w:tcW w:w="634" w:type="pct"/>
            <w:tcBorders>
              <w:top w:val="nil"/>
              <w:left w:val="nil"/>
              <w:bottom w:val="single" w:sz="4" w:space="0" w:color="000000"/>
              <w:right w:val="single" w:sz="4" w:space="0" w:color="000000"/>
            </w:tcBorders>
            <w:shd w:val="clear" w:color="000000" w:fill="FFFFFF"/>
            <w:vAlign w:val="bottom"/>
            <w:hideMark/>
          </w:tcPr>
          <w:p w14:paraId="70626C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0.614</w:t>
            </w:r>
          </w:p>
        </w:tc>
        <w:tc>
          <w:tcPr>
            <w:tcW w:w="425" w:type="pct"/>
            <w:tcBorders>
              <w:top w:val="nil"/>
              <w:left w:val="nil"/>
              <w:bottom w:val="single" w:sz="4" w:space="0" w:color="000000"/>
              <w:right w:val="single" w:sz="4" w:space="0" w:color="000000"/>
            </w:tcBorders>
            <w:shd w:val="clear" w:color="000000" w:fill="FFFFFF"/>
            <w:vAlign w:val="bottom"/>
            <w:hideMark/>
          </w:tcPr>
          <w:p w14:paraId="2A08B3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15.684</w:t>
            </w:r>
          </w:p>
        </w:tc>
      </w:tr>
      <w:tr w:rsidR="00F62012" w:rsidRPr="00F62012" w14:paraId="7577FB3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689C6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2291</w:t>
            </w:r>
          </w:p>
        </w:tc>
        <w:tc>
          <w:tcPr>
            <w:tcW w:w="623" w:type="pct"/>
            <w:tcBorders>
              <w:top w:val="nil"/>
              <w:left w:val="nil"/>
              <w:bottom w:val="single" w:sz="4" w:space="0" w:color="000000"/>
              <w:right w:val="single" w:sz="4" w:space="0" w:color="000000"/>
            </w:tcBorders>
            <w:shd w:val="clear" w:color="000000" w:fill="FFFFFF"/>
            <w:vAlign w:val="bottom"/>
            <w:hideMark/>
          </w:tcPr>
          <w:p w14:paraId="0EA038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Коммунистическая, 13</w:t>
            </w:r>
          </w:p>
        </w:tc>
        <w:tc>
          <w:tcPr>
            <w:tcW w:w="378" w:type="pct"/>
            <w:tcBorders>
              <w:top w:val="nil"/>
              <w:left w:val="nil"/>
              <w:bottom w:val="single" w:sz="4" w:space="0" w:color="000000"/>
              <w:right w:val="single" w:sz="4" w:space="0" w:color="000000"/>
            </w:tcBorders>
            <w:shd w:val="clear" w:color="000000" w:fill="FFFFFF"/>
            <w:vAlign w:val="bottom"/>
            <w:hideMark/>
          </w:tcPr>
          <w:p w14:paraId="2EDA5A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1A82B9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42559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0.67365347</w:t>
            </w:r>
          </w:p>
        </w:tc>
        <w:tc>
          <w:tcPr>
            <w:tcW w:w="374" w:type="pct"/>
            <w:tcBorders>
              <w:top w:val="nil"/>
              <w:left w:val="nil"/>
              <w:bottom w:val="single" w:sz="4" w:space="0" w:color="000000"/>
              <w:right w:val="single" w:sz="4" w:space="0" w:color="000000"/>
            </w:tcBorders>
            <w:shd w:val="clear" w:color="000000" w:fill="FFFFFF"/>
            <w:vAlign w:val="bottom"/>
            <w:hideMark/>
          </w:tcPr>
          <w:p w14:paraId="7FF3FA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0.096375</w:t>
            </w:r>
          </w:p>
        </w:tc>
        <w:tc>
          <w:tcPr>
            <w:tcW w:w="369" w:type="pct"/>
            <w:tcBorders>
              <w:top w:val="nil"/>
              <w:left w:val="nil"/>
              <w:bottom w:val="single" w:sz="4" w:space="0" w:color="000000"/>
              <w:right w:val="single" w:sz="4" w:space="0" w:color="000000"/>
            </w:tcBorders>
            <w:shd w:val="clear" w:color="000000" w:fill="FFFFFF"/>
            <w:vAlign w:val="bottom"/>
            <w:hideMark/>
          </w:tcPr>
          <w:p w14:paraId="4DDA17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2CA8A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F40B2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26.9461</w:t>
            </w:r>
          </w:p>
        </w:tc>
        <w:tc>
          <w:tcPr>
            <w:tcW w:w="293" w:type="pct"/>
            <w:tcBorders>
              <w:top w:val="nil"/>
              <w:left w:val="nil"/>
              <w:bottom w:val="single" w:sz="4" w:space="0" w:color="000000"/>
              <w:right w:val="single" w:sz="4" w:space="0" w:color="000000"/>
            </w:tcBorders>
            <w:shd w:val="clear" w:color="000000" w:fill="FFFFFF"/>
            <w:vAlign w:val="bottom"/>
            <w:hideMark/>
          </w:tcPr>
          <w:p w14:paraId="6EC00C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1.752</w:t>
            </w:r>
          </w:p>
        </w:tc>
        <w:tc>
          <w:tcPr>
            <w:tcW w:w="634" w:type="pct"/>
            <w:tcBorders>
              <w:top w:val="nil"/>
              <w:left w:val="nil"/>
              <w:bottom w:val="single" w:sz="4" w:space="0" w:color="000000"/>
              <w:right w:val="single" w:sz="4" w:space="0" w:color="000000"/>
            </w:tcBorders>
            <w:shd w:val="clear" w:color="000000" w:fill="FFFFFF"/>
            <w:vAlign w:val="bottom"/>
            <w:hideMark/>
          </w:tcPr>
          <w:p w14:paraId="589ED4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1.051</w:t>
            </w:r>
          </w:p>
        </w:tc>
        <w:tc>
          <w:tcPr>
            <w:tcW w:w="425" w:type="pct"/>
            <w:tcBorders>
              <w:top w:val="nil"/>
              <w:left w:val="nil"/>
              <w:bottom w:val="single" w:sz="4" w:space="0" w:color="000000"/>
              <w:right w:val="single" w:sz="4" w:space="0" w:color="000000"/>
            </w:tcBorders>
            <w:shd w:val="clear" w:color="000000" w:fill="FFFFFF"/>
            <w:vAlign w:val="bottom"/>
            <w:hideMark/>
          </w:tcPr>
          <w:p w14:paraId="29AE6B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29.75</w:t>
            </w:r>
          </w:p>
        </w:tc>
      </w:tr>
      <w:tr w:rsidR="00F62012" w:rsidRPr="00F62012" w14:paraId="3E452DC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6EE50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2284</w:t>
            </w:r>
          </w:p>
        </w:tc>
        <w:tc>
          <w:tcPr>
            <w:tcW w:w="623" w:type="pct"/>
            <w:tcBorders>
              <w:top w:val="nil"/>
              <w:left w:val="nil"/>
              <w:bottom w:val="single" w:sz="4" w:space="0" w:color="000000"/>
              <w:right w:val="single" w:sz="4" w:space="0" w:color="000000"/>
            </w:tcBorders>
            <w:shd w:val="clear" w:color="000000" w:fill="FFFFFF"/>
            <w:vAlign w:val="bottom"/>
            <w:hideMark/>
          </w:tcPr>
          <w:p w14:paraId="4F968D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Коммунистическая, 13А</w:t>
            </w:r>
          </w:p>
        </w:tc>
        <w:tc>
          <w:tcPr>
            <w:tcW w:w="378" w:type="pct"/>
            <w:tcBorders>
              <w:top w:val="nil"/>
              <w:left w:val="nil"/>
              <w:bottom w:val="single" w:sz="4" w:space="0" w:color="000000"/>
              <w:right w:val="single" w:sz="4" w:space="0" w:color="000000"/>
            </w:tcBorders>
            <w:shd w:val="clear" w:color="000000" w:fill="FFFFFF"/>
            <w:vAlign w:val="bottom"/>
            <w:hideMark/>
          </w:tcPr>
          <w:p w14:paraId="6E21C0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779C39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F508C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0.02542</w:t>
            </w:r>
          </w:p>
        </w:tc>
        <w:tc>
          <w:tcPr>
            <w:tcW w:w="374" w:type="pct"/>
            <w:tcBorders>
              <w:top w:val="nil"/>
              <w:left w:val="nil"/>
              <w:bottom w:val="single" w:sz="4" w:space="0" w:color="000000"/>
              <w:right w:val="single" w:sz="4" w:space="0" w:color="000000"/>
            </w:tcBorders>
            <w:shd w:val="clear" w:color="000000" w:fill="FFFFFF"/>
            <w:vAlign w:val="bottom"/>
            <w:hideMark/>
          </w:tcPr>
          <w:p w14:paraId="1BA6DE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0.0002</w:t>
            </w:r>
          </w:p>
        </w:tc>
        <w:tc>
          <w:tcPr>
            <w:tcW w:w="369" w:type="pct"/>
            <w:tcBorders>
              <w:top w:val="nil"/>
              <w:left w:val="nil"/>
              <w:bottom w:val="single" w:sz="4" w:space="0" w:color="000000"/>
              <w:right w:val="single" w:sz="4" w:space="0" w:color="000000"/>
            </w:tcBorders>
            <w:shd w:val="clear" w:color="000000" w:fill="FFFFFF"/>
            <w:vAlign w:val="bottom"/>
            <w:hideMark/>
          </w:tcPr>
          <w:p w14:paraId="6BC02A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62E8A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28C80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1.0168</w:t>
            </w:r>
          </w:p>
        </w:tc>
        <w:tc>
          <w:tcPr>
            <w:tcW w:w="293" w:type="pct"/>
            <w:tcBorders>
              <w:top w:val="nil"/>
              <w:left w:val="nil"/>
              <w:bottom w:val="single" w:sz="4" w:space="0" w:color="000000"/>
              <w:right w:val="single" w:sz="4" w:space="0" w:color="000000"/>
            </w:tcBorders>
            <w:shd w:val="clear" w:color="000000" w:fill="FFFFFF"/>
            <w:vAlign w:val="bottom"/>
            <w:hideMark/>
          </w:tcPr>
          <w:p w14:paraId="7F6303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634" w:type="pct"/>
            <w:tcBorders>
              <w:top w:val="nil"/>
              <w:left w:val="nil"/>
              <w:bottom w:val="single" w:sz="4" w:space="0" w:color="000000"/>
              <w:right w:val="single" w:sz="4" w:space="0" w:color="000000"/>
            </w:tcBorders>
            <w:shd w:val="clear" w:color="000000" w:fill="FFFFFF"/>
            <w:vAlign w:val="bottom"/>
            <w:hideMark/>
          </w:tcPr>
          <w:p w14:paraId="1496ED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425" w:type="pct"/>
            <w:tcBorders>
              <w:top w:val="nil"/>
              <w:left w:val="nil"/>
              <w:bottom w:val="single" w:sz="4" w:space="0" w:color="000000"/>
              <w:right w:val="single" w:sz="4" w:space="0" w:color="000000"/>
            </w:tcBorders>
            <w:shd w:val="clear" w:color="000000" w:fill="FFFFFF"/>
            <w:vAlign w:val="bottom"/>
            <w:hideMark/>
          </w:tcPr>
          <w:p w14:paraId="6F914A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1.023</w:t>
            </w:r>
          </w:p>
        </w:tc>
      </w:tr>
      <w:tr w:rsidR="00F62012" w:rsidRPr="00F62012" w14:paraId="7D19845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EFA7B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3064</w:t>
            </w:r>
          </w:p>
        </w:tc>
        <w:tc>
          <w:tcPr>
            <w:tcW w:w="623" w:type="pct"/>
            <w:tcBorders>
              <w:top w:val="nil"/>
              <w:left w:val="nil"/>
              <w:bottom w:val="single" w:sz="4" w:space="0" w:color="000000"/>
              <w:right w:val="single" w:sz="4" w:space="0" w:color="000000"/>
            </w:tcBorders>
            <w:shd w:val="clear" w:color="000000" w:fill="FFFFFF"/>
            <w:vAlign w:val="bottom"/>
            <w:hideMark/>
          </w:tcPr>
          <w:p w14:paraId="6A5BAE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Коммунистическая, 19</w:t>
            </w:r>
          </w:p>
        </w:tc>
        <w:tc>
          <w:tcPr>
            <w:tcW w:w="378" w:type="pct"/>
            <w:tcBorders>
              <w:top w:val="nil"/>
              <w:left w:val="nil"/>
              <w:bottom w:val="single" w:sz="4" w:space="0" w:color="000000"/>
              <w:right w:val="single" w:sz="4" w:space="0" w:color="000000"/>
            </w:tcBorders>
            <w:shd w:val="clear" w:color="000000" w:fill="FFFFFF"/>
            <w:vAlign w:val="bottom"/>
            <w:hideMark/>
          </w:tcPr>
          <w:p w14:paraId="4C7E45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1DA7FF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1120B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0.48062534</w:t>
            </w:r>
          </w:p>
        </w:tc>
        <w:tc>
          <w:tcPr>
            <w:tcW w:w="374" w:type="pct"/>
            <w:tcBorders>
              <w:top w:val="nil"/>
              <w:left w:val="nil"/>
              <w:bottom w:val="single" w:sz="4" w:space="0" w:color="000000"/>
              <w:right w:val="single" w:sz="4" w:space="0" w:color="000000"/>
            </w:tcBorders>
            <w:shd w:val="clear" w:color="000000" w:fill="FFFFFF"/>
            <w:vAlign w:val="bottom"/>
            <w:hideMark/>
          </w:tcPr>
          <w:p w14:paraId="440D9F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0.09075</w:t>
            </w:r>
          </w:p>
        </w:tc>
        <w:tc>
          <w:tcPr>
            <w:tcW w:w="369" w:type="pct"/>
            <w:tcBorders>
              <w:top w:val="nil"/>
              <w:left w:val="nil"/>
              <w:bottom w:val="single" w:sz="4" w:space="0" w:color="000000"/>
              <w:right w:val="single" w:sz="4" w:space="0" w:color="000000"/>
            </w:tcBorders>
            <w:shd w:val="clear" w:color="000000" w:fill="FFFFFF"/>
            <w:vAlign w:val="bottom"/>
            <w:hideMark/>
          </w:tcPr>
          <w:p w14:paraId="59B38D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83FF0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7F672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19.225</w:t>
            </w:r>
          </w:p>
        </w:tc>
        <w:tc>
          <w:tcPr>
            <w:tcW w:w="293" w:type="pct"/>
            <w:tcBorders>
              <w:top w:val="nil"/>
              <w:left w:val="nil"/>
              <w:bottom w:val="single" w:sz="4" w:space="0" w:color="000000"/>
              <w:right w:val="single" w:sz="4" w:space="0" w:color="000000"/>
            </w:tcBorders>
            <w:shd w:val="clear" w:color="000000" w:fill="FFFFFF"/>
            <w:vAlign w:val="bottom"/>
            <w:hideMark/>
          </w:tcPr>
          <w:p w14:paraId="6475E9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1.65</w:t>
            </w:r>
          </w:p>
        </w:tc>
        <w:tc>
          <w:tcPr>
            <w:tcW w:w="634" w:type="pct"/>
            <w:tcBorders>
              <w:top w:val="nil"/>
              <w:left w:val="nil"/>
              <w:bottom w:val="single" w:sz="4" w:space="0" w:color="000000"/>
              <w:right w:val="single" w:sz="4" w:space="0" w:color="000000"/>
            </w:tcBorders>
            <w:shd w:val="clear" w:color="000000" w:fill="FFFFFF"/>
            <w:vAlign w:val="bottom"/>
            <w:hideMark/>
          </w:tcPr>
          <w:p w14:paraId="1A7C38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0.99</w:t>
            </w:r>
          </w:p>
        </w:tc>
        <w:tc>
          <w:tcPr>
            <w:tcW w:w="425" w:type="pct"/>
            <w:tcBorders>
              <w:top w:val="nil"/>
              <w:left w:val="nil"/>
              <w:bottom w:val="single" w:sz="4" w:space="0" w:color="000000"/>
              <w:right w:val="single" w:sz="4" w:space="0" w:color="000000"/>
            </w:tcBorders>
            <w:shd w:val="clear" w:color="000000" w:fill="FFFFFF"/>
            <w:vAlign w:val="bottom"/>
            <w:hideMark/>
          </w:tcPr>
          <w:p w14:paraId="381835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21.865</w:t>
            </w:r>
          </w:p>
        </w:tc>
      </w:tr>
      <w:tr w:rsidR="00F62012" w:rsidRPr="00F62012" w14:paraId="5FE85EC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6F609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7161</w:t>
            </w:r>
          </w:p>
        </w:tc>
        <w:tc>
          <w:tcPr>
            <w:tcW w:w="623" w:type="pct"/>
            <w:tcBorders>
              <w:top w:val="nil"/>
              <w:left w:val="nil"/>
              <w:bottom w:val="single" w:sz="4" w:space="0" w:color="000000"/>
              <w:right w:val="single" w:sz="4" w:space="0" w:color="000000"/>
            </w:tcBorders>
            <w:shd w:val="clear" w:color="000000" w:fill="FFFFFF"/>
            <w:vAlign w:val="bottom"/>
            <w:hideMark/>
          </w:tcPr>
          <w:p w14:paraId="37C4C6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Коммунистическая, 28</w:t>
            </w:r>
          </w:p>
        </w:tc>
        <w:tc>
          <w:tcPr>
            <w:tcW w:w="378" w:type="pct"/>
            <w:tcBorders>
              <w:top w:val="nil"/>
              <w:left w:val="nil"/>
              <w:bottom w:val="single" w:sz="4" w:space="0" w:color="000000"/>
              <w:right w:val="single" w:sz="4" w:space="0" w:color="000000"/>
            </w:tcBorders>
            <w:shd w:val="clear" w:color="000000" w:fill="FFFFFF"/>
            <w:vAlign w:val="bottom"/>
            <w:hideMark/>
          </w:tcPr>
          <w:p w14:paraId="4E0362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59FCF4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583BD8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45A9AD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369" w:type="pct"/>
            <w:tcBorders>
              <w:top w:val="nil"/>
              <w:left w:val="nil"/>
              <w:bottom w:val="single" w:sz="4" w:space="0" w:color="000000"/>
              <w:right w:val="single" w:sz="4" w:space="0" w:color="000000"/>
            </w:tcBorders>
            <w:shd w:val="clear" w:color="000000" w:fill="FFFFFF"/>
            <w:vAlign w:val="bottom"/>
            <w:hideMark/>
          </w:tcPr>
          <w:p w14:paraId="197E53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E457D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AF53E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D3033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0.036</w:t>
            </w:r>
          </w:p>
        </w:tc>
        <w:tc>
          <w:tcPr>
            <w:tcW w:w="634" w:type="pct"/>
            <w:tcBorders>
              <w:top w:val="nil"/>
              <w:left w:val="nil"/>
              <w:bottom w:val="single" w:sz="4" w:space="0" w:color="000000"/>
              <w:right w:val="single" w:sz="4" w:space="0" w:color="000000"/>
            </w:tcBorders>
            <w:shd w:val="clear" w:color="000000" w:fill="FFFFFF"/>
            <w:vAlign w:val="bottom"/>
            <w:hideMark/>
          </w:tcPr>
          <w:p w14:paraId="0D304B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w:t>
            </w:r>
          </w:p>
        </w:tc>
        <w:tc>
          <w:tcPr>
            <w:tcW w:w="425" w:type="pct"/>
            <w:tcBorders>
              <w:top w:val="nil"/>
              <w:left w:val="nil"/>
              <w:bottom w:val="single" w:sz="4" w:space="0" w:color="000000"/>
              <w:right w:val="single" w:sz="4" w:space="0" w:color="000000"/>
            </w:tcBorders>
            <w:shd w:val="clear" w:color="000000" w:fill="FFFFFF"/>
            <w:vAlign w:val="bottom"/>
            <w:hideMark/>
          </w:tcPr>
          <w:p w14:paraId="05083E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0.058</w:t>
            </w:r>
          </w:p>
        </w:tc>
      </w:tr>
      <w:tr w:rsidR="00F62012" w:rsidRPr="00F62012" w14:paraId="365E27F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089AD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7159</w:t>
            </w:r>
          </w:p>
        </w:tc>
        <w:tc>
          <w:tcPr>
            <w:tcW w:w="623" w:type="pct"/>
            <w:tcBorders>
              <w:top w:val="nil"/>
              <w:left w:val="nil"/>
              <w:bottom w:val="single" w:sz="4" w:space="0" w:color="000000"/>
              <w:right w:val="single" w:sz="4" w:space="0" w:color="000000"/>
            </w:tcBorders>
            <w:shd w:val="clear" w:color="000000" w:fill="FFFFFF"/>
            <w:vAlign w:val="bottom"/>
            <w:hideMark/>
          </w:tcPr>
          <w:p w14:paraId="6CC45A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Коммунистическая, 40</w:t>
            </w:r>
          </w:p>
        </w:tc>
        <w:tc>
          <w:tcPr>
            <w:tcW w:w="378" w:type="pct"/>
            <w:tcBorders>
              <w:top w:val="nil"/>
              <w:left w:val="nil"/>
              <w:bottom w:val="single" w:sz="4" w:space="0" w:color="000000"/>
              <w:right w:val="single" w:sz="4" w:space="0" w:color="000000"/>
            </w:tcBorders>
            <w:shd w:val="clear" w:color="000000" w:fill="FFFFFF"/>
            <w:vAlign w:val="bottom"/>
            <w:hideMark/>
          </w:tcPr>
          <w:p w14:paraId="5F6486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2C0470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16471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374" w:type="pct"/>
            <w:tcBorders>
              <w:top w:val="nil"/>
              <w:left w:val="nil"/>
              <w:bottom w:val="single" w:sz="4" w:space="0" w:color="000000"/>
              <w:right w:val="single" w:sz="4" w:space="0" w:color="000000"/>
            </w:tcBorders>
            <w:shd w:val="clear" w:color="000000" w:fill="FFFFFF"/>
            <w:vAlign w:val="bottom"/>
            <w:hideMark/>
          </w:tcPr>
          <w:p w14:paraId="5F6402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369" w:type="pct"/>
            <w:tcBorders>
              <w:top w:val="nil"/>
              <w:left w:val="nil"/>
              <w:bottom w:val="single" w:sz="4" w:space="0" w:color="000000"/>
              <w:right w:val="single" w:sz="4" w:space="0" w:color="000000"/>
            </w:tcBorders>
            <w:shd w:val="clear" w:color="000000" w:fill="FFFFFF"/>
            <w:vAlign w:val="bottom"/>
            <w:hideMark/>
          </w:tcPr>
          <w:p w14:paraId="1ABAD5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C8EB0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902AA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w:t>
            </w:r>
          </w:p>
        </w:tc>
        <w:tc>
          <w:tcPr>
            <w:tcW w:w="293" w:type="pct"/>
            <w:tcBorders>
              <w:top w:val="nil"/>
              <w:left w:val="nil"/>
              <w:bottom w:val="single" w:sz="4" w:space="0" w:color="000000"/>
              <w:right w:val="single" w:sz="4" w:space="0" w:color="000000"/>
            </w:tcBorders>
            <w:shd w:val="clear" w:color="000000" w:fill="FFFFFF"/>
            <w:vAlign w:val="bottom"/>
            <w:hideMark/>
          </w:tcPr>
          <w:p w14:paraId="5C18C9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0.055</w:t>
            </w:r>
          </w:p>
        </w:tc>
        <w:tc>
          <w:tcPr>
            <w:tcW w:w="634" w:type="pct"/>
            <w:tcBorders>
              <w:top w:val="nil"/>
              <w:left w:val="nil"/>
              <w:bottom w:val="single" w:sz="4" w:space="0" w:color="000000"/>
              <w:right w:val="single" w:sz="4" w:space="0" w:color="000000"/>
            </w:tcBorders>
            <w:shd w:val="clear" w:color="000000" w:fill="FFFFFF"/>
            <w:vAlign w:val="bottom"/>
            <w:hideMark/>
          </w:tcPr>
          <w:p w14:paraId="3E079F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0.033</w:t>
            </w:r>
          </w:p>
        </w:tc>
        <w:tc>
          <w:tcPr>
            <w:tcW w:w="425" w:type="pct"/>
            <w:tcBorders>
              <w:top w:val="nil"/>
              <w:left w:val="nil"/>
              <w:bottom w:val="single" w:sz="4" w:space="0" w:color="000000"/>
              <w:right w:val="single" w:sz="4" w:space="0" w:color="000000"/>
            </w:tcBorders>
            <w:shd w:val="clear" w:color="000000" w:fill="FFFFFF"/>
            <w:vAlign w:val="bottom"/>
            <w:hideMark/>
          </w:tcPr>
          <w:p w14:paraId="775427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0.287</w:t>
            </w:r>
          </w:p>
        </w:tc>
      </w:tr>
      <w:tr w:rsidR="00F62012" w:rsidRPr="00F62012" w14:paraId="50C6BDE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53061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4744</w:t>
            </w:r>
          </w:p>
        </w:tc>
        <w:tc>
          <w:tcPr>
            <w:tcW w:w="623" w:type="pct"/>
            <w:tcBorders>
              <w:top w:val="nil"/>
              <w:left w:val="nil"/>
              <w:bottom w:val="single" w:sz="4" w:space="0" w:color="000000"/>
              <w:right w:val="single" w:sz="4" w:space="0" w:color="000000"/>
            </w:tcBorders>
            <w:shd w:val="clear" w:color="000000" w:fill="FFFFFF"/>
            <w:vAlign w:val="bottom"/>
            <w:hideMark/>
          </w:tcPr>
          <w:p w14:paraId="3C0E21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Комсомольская, 1</w:t>
            </w:r>
          </w:p>
        </w:tc>
        <w:tc>
          <w:tcPr>
            <w:tcW w:w="378" w:type="pct"/>
            <w:tcBorders>
              <w:top w:val="nil"/>
              <w:left w:val="nil"/>
              <w:bottom w:val="single" w:sz="4" w:space="0" w:color="000000"/>
              <w:right w:val="single" w:sz="4" w:space="0" w:color="000000"/>
            </w:tcBorders>
            <w:shd w:val="clear" w:color="000000" w:fill="FFFFFF"/>
            <w:vAlign w:val="bottom"/>
            <w:hideMark/>
          </w:tcPr>
          <w:p w14:paraId="2CCC16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31F607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68743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0.0084</w:t>
            </w:r>
          </w:p>
        </w:tc>
        <w:tc>
          <w:tcPr>
            <w:tcW w:w="374" w:type="pct"/>
            <w:tcBorders>
              <w:top w:val="nil"/>
              <w:left w:val="nil"/>
              <w:bottom w:val="single" w:sz="4" w:space="0" w:color="000000"/>
              <w:right w:val="single" w:sz="4" w:space="0" w:color="000000"/>
            </w:tcBorders>
            <w:shd w:val="clear" w:color="000000" w:fill="FFFFFF"/>
            <w:vAlign w:val="bottom"/>
            <w:hideMark/>
          </w:tcPr>
          <w:p w14:paraId="0071B2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w:t>
            </w:r>
          </w:p>
        </w:tc>
        <w:tc>
          <w:tcPr>
            <w:tcW w:w="369" w:type="pct"/>
            <w:tcBorders>
              <w:top w:val="nil"/>
              <w:left w:val="nil"/>
              <w:bottom w:val="single" w:sz="4" w:space="0" w:color="000000"/>
              <w:right w:val="single" w:sz="4" w:space="0" w:color="000000"/>
            </w:tcBorders>
            <w:shd w:val="clear" w:color="000000" w:fill="FFFFFF"/>
            <w:vAlign w:val="bottom"/>
            <w:hideMark/>
          </w:tcPr>
          <w:p w14:paraId="24EC4C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84A69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9B784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0.336</w:t>
            </w:r>
          </w:p>
        </w:tc>
        <w:tc>
          <w:tcPr>
            <w:tcW w:w="293" w:type="pct"/>
            <w:tcBorders>
              <w:top w:val="nil"/>
              <w:left w:val="nil"/>
              <w:bottom w:val="single" w:sz="4" w:space="0" w:color="000000"/>
              <w:right w:val="single" w:sz="4" w:space="0" w:color="000000"/>
            </w:tcBorders>
            <w:shd w:val="clear" w:color="000000" w:fill="FFFFFF"/>
            <w:vAlign w:val="bottom"/>
            <w:hideMark/>
          </w:tcPr>
          <w:p w14:paraId="38487C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w:t>
            </w:r>
          </w:p>
        </w:tc>
        <w:tc>
          <w:tcPr>
            <w:tcW w:w="634" w:type="pct"/>
            <w:tcBorders>
              <w:top w:val="nil"/>
              <w:left w:val="nil"/>
              <w:bottom w:val="single" w:sz="4" w:space="0" w:color="000000"/>
              <w:right w:val="single" w:sz="4" w:space="0" w:color="000000"/>
            </w:tcBorders>
            <w:shd w:val="clear" w:color="000000" w:fill="FFFFFF"/>
            <w:vAlign w:val="bottom"/>
            <w:hideMark/>
          </w:tcPr>
          <w:p w14:paraId="4FD717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425" w:type="pct"/>
            <w:tcBorders>
              <w:top w:val="nil"/>
              <w:left w:val="nil"/>
              <w:bottom w:val="single" w:sz="4" w:space="0" w:color="000000"/>
              <w:right w:val="single" w:sz="4" w:space="0" w:color="000000"/>
            </w:tcBorders>
            <w:shd w:val="clear" w:color="000000" w:fill="FFFFFF"/>
            <w:vAlign w:val="bottom"/>
            <w:hideMark/>
          </w:tcPr>
          <w:p w14:paraId="1F397E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0.38</w:t>
            </w:r>
          </w:p>
        </w:tc>
      </w:tr>
      <w:tr w:rsidR="00F62012" w:rsidRPr="00F62012" w14:paraId="4A2E824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3711D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4745</w:t>
            </w:r>
          </w:p>
        </w:tc>
        <w:tc>
          <w:tcPr>
            <w:tcW w:w="623" w:type="pct"/>
            <w:tcBorders>
              <w:top w:val="nil"/>
              <w:left w:val="nil"/>
              <w:bottom w:val="single" w:sz="4" w:space="0" w:color="000000"/>
              <w:right w:val="single" w:sz="4" w:space="0" w:color="000000"/>
            </w:tcBorders>
            <w:shd w:val="clear" w:color="000000" w:fill="FFFFFF"/>
            <w:vAlign w:val="bottom"/>
            <w:hideMark/>
          </w:tcPr>
          <w:p w14:paraId="55966F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Комсомольская, 2</w:t>
            </w:r>
          </w:p>
        </w:tc>
        <w:tc>
          <w:tcPr>
            <w:tcW w:w="378" w:type="pct"/>
            <w:tcBorders>
              <w:top w:val="nil"/>
              <w:left w:val="nil"/>
              <w:bottom w:val="single" w:sz="4" w:space="0" w:color="000000"/>
              <w:right w:val="single" w:sz="4" w:space="0" w:color="000000"/>
            </w:tcBorders>
            <w:shd w:val="clear" w:color="000000" w:fill="FFFFFF"/>
            <w:vAlign w:val="bottom"/>
            <w:hideMark/>
          </w:tcPr>
          <w:p w14:paraId="5124EC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678C71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1E6F5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0.0084</w:t>
            </w:r>
          </w:p>
        </w:tc>
        <w:tc>
          <w:tcPr>
            <w:tcW w:w="374" w:type="pct"/>
            <w:tcBorders>
              <w:top w:val="nil"/>
              <w:left w:val="nil"/>
              <w:bottom w:val="single" w:sz="4" w:space="0" w:color="000000"/>
              <w:right w:val="single" w:sz="4" w:space="0" w:color="000000"/>
            </w:tcBorders>
            <w:shd w:val="clear" w:color="000000" w:fill="FFFFFF"/>
            <w:vAlign w:val="bottom"/>
            <w:hideMark/>
          </w:tcPr>
          <w:p w14:paraId="490595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w:t>
            </w:r>
          </w:p>
        </w:tc>
        <w:tc>
          <w:tcPr>
            <w:tcW w:w="369" w:type="pct"/>
            <w:tcBorders>
              <w:top w:val="nil"/>
              <w:left w:val="nil"/>
              <w:bottom w:val="single" w:sz="4" w:space="0" w:color="000000"/>
              <w:right w:val="single" w:sz="4" w:space="0" w:color="000000"/>
            </w:tcBorders>
            <w:shd w:val="clear" w:color="000000" w:fill="FFFFFF"/>
            <w:vAlign w:val="bottom"/>
            <w:hideMark/>
          </w:tcPr>
          <w:p w14:paraId="7656B4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76757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2A19D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0.336</w:t>
            </w:r>
          </w:p>
        </w:tc>
        <w:tc>
          <w:tcPr>
            <w:tcW w:w="293" w:type="pct"/>
            <w:tcBorders>
              <w:top w:val="nil"/>
              <w:left w:val="nil"/>
              <w:bottom w:val="single" w:sz="4" w:space="0" w:color="000000"/>
              <w:right w:val="single" w:sz="4" w:space="0" w:color="000000"/>
            </w:tcBorders>
            <w:shd w:val="clear" w:color="000000" w:fill="FFFFFF"/>
            <w:vAlign w:val="bottom"/>
            <w:hideMark/>
          </w:tcPr>
          <w:p w14:paraId="03B52F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634" w:type="pct"/>
            <w:tcBorders>
              <w:top w:val="nil"/>
              <w:left w:val="nil"/>
              <w:bottom w:val="single" w:sz="4" w:space="0" w:color="000000"/>
              <w:right w:val="single" w:sz="4" w:space="0" w:color="000000"/>
            </w:tcBorders>
            <w:shd w:val="clear" w:color="000000" w:fill="FFFFFF"/>
            <w:vAlign w:val="bottom"/>
            <w:hideMark/>
          </w:tcPr>
          <w:p w14:paraId="58FCAB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425" w:type="pct"/>
            <w:tcBorders>
              <w:top w:val="nil"/>
              <w:left w:val="nil"/>
              <w:bottom w:val="single" w:sz="4" w:space="0" w:color="000000"/>
              <w:right w:val="single" w:sz="4" w:space="0" w:color="000000"/>
            </w:tcBorders>
            <w:shd w:val="clear" w:color="000000" w:fill="FFFFFF"/>
            <w:vAlign w:val="bottom"/>
            <w:hideMark/>
          </w:tcPr>
          <w:p w14:paraId="287838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0.345</w:t>
            </w:r>
          </w:p>
        </w:tc>
      </w:tr>
      <w:tr w:rsidR="00F62012" w:rsidRPr="00F62012" w14:paraId="4592E73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54958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4747</w:t>
            </w:r>
          </w:p>
        </w:tc>
        <w:tc>
          <w:tcPr>
            <w:tcW w:w="623" w:type="pct"/>
            <w:tcBorders>
              <w:top w:val="nil"/>
              <w:left w:val="nil"/>
              <w:bottom w:val="single" w:sz="4" w:space="0" w:color="000000"/>
              <w:right w:val="single" w:sz="4" w:space="0" w:color="000000"/>
            </w:tcBorders>
            <w:shd w:val="clear" w:color="000000" w:fill="FFFFFF"/>
            <w:vAlign w:val="bottom"/>
            <w:hideMark/>
          </w:tcPr>
          <w:p w14:paraId="19C3DE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Комсомольская, 4</w:t>
            </w:r>
          </w:p>
        </w:tc>
        <w:tc>
          <w:tcPr>
            <w:tcW w:w="378" w:type="pct"/>
            <w:tcBorders>
              <w:top w:val="nil"/>
              <w:left w:val="nil"/>
              <w:bottom w:val="single" w:sz="4" w:space="0" w:color="000000"/>
              <w:right w:val="single" w:sz="4" w:space="0" w:color="000000"/>
            </w:tcBorders>
            <w:shd w:val="clear" w:color="000000" w:fill="FFFFFF"/>
            <w:vAlign w:val="bottom"/>
            <w:hideMark/>
          </w:tcPr>
          <w:p w14:paraId="77D303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255AFC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E9E48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374" w:type="pct"/>
            <w:tcBorders>
              <w:top w:val="nil"/>
              <w:left w:val="nil"/>
              <w:bottom w:val="single" w:sz="4" w:space="0" w:color="000000"/>
              <w:right w:val="single" w:sz="4" w:space="0" w:color="000000"/>
            </w:tcBorders>
            <w:shd w:val="clear" w:color="000000" w:fill="FFFFFF"/>
            <w:vAlign w:val="bottom"/>
            <w:hideMark/>
          </w:tcPr>
          <w:p w14:paraId="13C8C4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182767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ABD3C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8CCD3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w:t>
            </w:r>
          </w:p>
        </w:tc>
        <w:tc>
          <w:tcPr>
            <w:tcW w:w="293" w:type="pct"/>
            <w:tcBorders>
              <w:top w:val="nil"/>
              <w:left w:val="nil"/>
              <w:bottom w:val="single" w:sz="4" w:space="0" w:color="000000"/>
              <w:right w:val="single" w:sz="4" w:space="0" w:color="000000"/>
            </w:tcBorders>
            <w:shd w:val="clear" w:color="000000" w:fill="FFFFFF"/>
            <w:vAlign w:val="bottom"/>
            <w:hideMark/>
          </w:tcPr>
          <w:p w14:paraId="7088FE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634" w:type="pct"/>
            <w:tcBorders>
              <w:top w:val="nil"/>
              <w:left w:val="nil"/>
              <w:bottom w:val="single" w:sz="4" w:space="0" w:color="000000"/>
              <w:right w:val="single" w:sz="4" w:space="0" w:color="000000"/>
            </w:tcBorders>
            <w:shd w:val="clear" w:color="000000" w:fill="FFFFFF"/>
            <w:vAlign w:val="bottom"/>
            <w:hideMark/>
          </w:tcPr>
          <w:p w14:paraId="529D82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425" w:type="pct"/>
            <w:tcBorders>
              <w:top w:val="nil"/>
              <w:left w:val="nil"/>
              <w:bottom w:val="single" w:sz="4" w:space="0" w:color="000000"/>
              <w:right w:val="single" w:sz="4" w:space="0" w:color="000000"/>
            </w:tcBorders>
            <w:shd w:val="clear" w:color="000000" w:fill="FFFFFF"/>
            <w:vAlign w:val="bottom"/>
            <w:hideMark/>
          </w:tcPr>
          <w:p w14:paraId="399E9A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0.629</w:t>
            </w:r>
          </w:p>
        </w:tc>
      </w:tr>
      <w:tr w:rsidR="00F62012" w:rsidRPr="00F62012" w14:paraId="7B4686D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FBCFC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4748</w:t>
            </w:r>
          </w:p>
        </w:tc>
        <w:tc>
          <w:tcPr>
            <w:tcW w:w="623" w:type="pct"/>
            <w:tcBorders>
              <w:top w:val="nil"/>
              <w:left w:val="nil"/>
              <w:bottom w:val="single" w:sz="4" w:space="0" w:color="000000"/>
              <w:right w:val="single" w:sz="4" w:space="0" w:color="000000"/>
            </w:tcBorders>
            <w:shd w:val="clear" w:color="000000" w:fill="FFFFFF"/>
            <w:vAlign w:val="bottom"/>
            <w:hideMark/>
          </w:tcPr>
          <w:p w14:paraId="0027EF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Комсомольская, 5</w:t>
            </w:r>
          </w:p>
        </w:tc>
        <w:tc>
          <w:tcPr>
            <w:tcW w:w="378" w:type="pct"/>
            <w:tcBorders>
              <w:top w:val="nil"/>
              <w:left w:val="nil"/>
              <w:bottom w:val="single" w:sz="4" w:space="0" w:color="000000"/>
              <w:right w:val="single" w:sz="4" w:space="0" w:color="000000"/>
            </w:tcBorders>
            <w:shd w:val="clear" w:color="000000" w:fill="FFFFFF"/>
            <w:vAlign w:val="bottom"/>
            <w:hideMark/>
          </w:tcPr>
          <w:p w14:paraId="7B3918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033D89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AD362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74" w:type="pct"/>
            <w:tcBorders>
              <w:top w:val="nil"/>
              <w:left w:val="nil"/>
              <w:bottom w:val="single" w:sz="4" w:space="0" w:color="000000"/>
              <w:right w:val="single" w:sz="4" w:space="0" w:color="000000"/>
            </w:tcBorders>
            <w:shd w:val="clear" w:color="000000" w:fill="FFFFFF"/>
            <w:vAlign w:val="bottom"/>
            <w:hideMark/>
          </w:tcPr>
          <w:p w14:paraId="63007E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w:t>
            </w:r>
          </w:p>
        </w:tc>
        <w:tc>
          <w:tcPr>
            <w:tcW w:w="369" w:type="pct"/>
            <w:tcBorders>
              <w:top w:val="nil"/>
              <w:left w:val="nil"/>
              <w:bottom w:val="single" w:sz="4" w:space="0" w:color="000000"/>
              <w:right w:val="single" w:sz="4" w:space="0" w:color="000000"/>
            </w:tcBorders>
            <w:shd w:val="clear" w:color="000000" w:fill="FFFFFF"/>
            <w:vAlign w:val="bottom"/>
            <w:hideMark/>
          </w:tcPr>
          <w:p w14:paraId="250DEC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245E6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EA030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w:t>
            </w:r>
          </w:p>
        </w:tc>
        <w:tc>
          <w:tcPr>
            <w:tcW w:w="293" w:type="pct"/>
            <w:tcBorders>
              <w:top w:val="nil"/>
              <w:left w:val="nil"/>
              <w:bottom w:val="single" w:sz="4" w:space="0" w:color="000000"/>
              <w:right w:val="single" w:sz="4" w:space="0" w:color="000000"/>
            </w:tcBorders>
            <w:shd w:val="clear" w:color="000000" w:fill="FFFFFF"/>
            <w:vAlign w:val="bottom"/>
            <w:hideMark/>
          </w:tcPr>
          <w:p w14:paraId="48A5DC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634" w:type="pct"/>
            <w:tcBorders>
              <w:top w:val="nil"/>
              <w:left w:val="nil"/>
              <w:bottom w:val="single" w:sz="4" w:space="0" w:color="000000"/>
              <w:right w:val="single" w:sz="4" w:space="0" w:color="000000"/>
            </w:tcBorders>
            <w:shd w:val="clear" w:color="000000" w:fill="FFFFFF"/>
            <w:vAlign w:val="bottom"/>
            <w:hideMark/>
          </w:tcPr>
          <w:p w14:paraId="1E149A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425" w:type="pct"/>
            <w:tcBorders>
              <w:top w:val="nil"/>
              <w:left w:val="nil"/>
              <w:bottom w:val="single" w:sz="4" w:space="0" w:color="000000"/>
              <w:right w:val="single" w:sz="4" w:space="0" w:color="000000"/>
            </w:tcBorders>
            <w:shd w:val="clear" w:color="000000" w:fill="FFFFFF"/>
            <w:vAlign w:val="bottom"/>
            <w:hideMark/>
          </w:tcPr>
          <w:p w14:paraId="6C01E6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0.329</w:t>
            </w:r>
          </w:p>
        </w:tc>
      </w:tr>
      <w:tr w:rsidR="00F62012" w:rsidRPr="00F62012" w14:paraId="152A2F0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BB041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4749</w:t>
            </w:r>
          </w:p>
        </w:tc>
        <w:tc>
          <w:tcPr>
            <w:tcW w:w="623" w:type="pct"/>
            <w:tcBorders>
              <w:top w:val="nil"/>
              <w:left w:val="nil"/>
              <w:bottom w:val="single" w:sz="4" w:space="0" w:color="000000"/>
              <w:right w:val="single" w:sz="4" w:space="0" w:color="000000"/>
            </w:tcBorders>
            <w:shd w:val="clear" w:color="000000" w:fill="FFFFFF"/>
            <w:vAlign w:val="bottom"/>
            <w:hideMark/>
          </w:tcPr>
          <w:p w14:paraId="13DBD8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Комсомольская, 7</w:t>
            </w:r>
          </w:p>
        </w:tc>
        <w:tc>
          <w:tcPr>
            <w:tcW w:w="378" w:type="pct"/>
            <w:tcBorders>
              <w:top w:val="nil"/>
              <w:left w:val="nil"/>
              <w:bottom w:val="single" w:sz="4" w:space="0" w:color="000000"/>
              <w:right w:val="single" w:sz="4" w:space="0" w:color="000000"/>
            </w:tcBorders>
            <w:shd w:val="clear" w:color="000000" w:fill="FFFFFF"/>
            <w:vAlign w:val="bottom"/>
            <w:hideMark/>
          </w:tcPr>
          <w:p w14:paraId="4034B4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4124F3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195B5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74" w:type="pct"/>
            <w:tcBorders>
              <w:top w:val="nil"/>
              <w:left w:val="nil"/>
              <w:bottom w:val="single" w:sz="4" w:space="0" w:color="000000"/>
              <w:right w:val="single" w:sz="4" w:space="0" w:color="000000"/>
            </w:tcBorders>
            <w:shd w:val="clear" w:color="000000" w:fill="FFFFFF"/>
            <w:vAlign w:val="bottom"/>
            <w:hideMark/>
          </w:tcPr>
          <w:p w14:paraId="655928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0.0005</w:t>
            </w:r>
          </w:p>
        </w:tc>
        <w:tc>
          <w:tcPr>
            <w:tcW w:w="369" w:type="pct"/>
            <w:tcBorders>
              <w:top w:val="nil"/>
              <w:left w:val="nil"/>
              <w:bottom w:val="single" w:sz="4" w:space="0" w:color="000000"/>
              <w:right w:val="single" w:sz="4" w:space="0" w:color="000000"/>
            </w:tcBorders>
            <w:shd w:val="clear" w:color="000000" w:fill="FFFFFF"/>
            <w:vAlign w:val="bottom"/>
            <w:hideMark/>
          </w:tcPr>
          <w:p w14:paraId="286EB9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ACB65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808A6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56980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1B6EFF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DFBCA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19AA7DD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E5B8F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4750</w:t>
            </w:r>
          </w:p>
        </w:tc>
        <w:tc>
          <w:tcPr>
            <w:tcW w:w="623" w:type="pct"/>
            <w:tcBorders>
              <w:top w:val="nil"/>
              <w:left w:val="nil"/>
              <w:bottom w:val="single" w:sz="4" w:space="0" w:color="000000"/>
              <w:right w:val="single" w:sz="4" w:space="0" w:color="000000"/>
            </w:tcBorders>
            <w:shd w:val="clear" w:color="000000" w:fill="FFFFFF"/>
            <w:vAlign w:val="bottom"/>
            <w:hideMark/>
          </w:tcPr>
          <w:p w14:paraId="69A712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Комсомольская, 8</w:t>
            </w:r>
          </w:p>
        </w:tc>
        <w:tc>
          <w:tcPr>
            <w:tcW w:w="378" w:type="pct"/>
            <w:tcBorders>
              <w:top w:val="nil"/>
              <w:left w:val="nil"/>
              <w:bottom w:val="single" w:sz="4" w:space="0" w:color="000000"/>
              <w:right w:val="single" w:sz="4" w:space="0" w:color="000000"/>
            </w:tcBorders>
            <w:shd w:val="clear" w:color="000000" w:fill="FFFFFF"/>
            <w:vAlign w:val="bottom"/>
            <w:hideMark/>
          </w:tcPr>
          <w:p w14:paraId="2FD771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754371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75529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0.0135</w:t>
            </w:r>
          </w:p>
        </w:tc>
        <w:tc>
          <w:tcPr>
            <w:tcW w:w="374" w:type="pct"/>
            <w:tcBorders>
              <w:top w:val="nil"/>
              <w:left w:val="nil"/>
              <w:bottom w:val="single" w:sz="4" w:space="0" w:color="000000"/>
              <w:right w:val="single" w:sz="4" w:space="0" w:color="000000"/>
            </w:tcBorders>
            <w:shd w:val="clear" w:color="000000" w:fill="FFFFFF"/>
            <w:vAlign w:val="bottom"/>
            <w:hideMark/>
          </w:tcPr>
          <w:p w14:paraId="18578C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0.00115</w:t>
            </w:r>
          </w:p>
        </w:tc>
        <w:tc>
          <w:tcPr>
            <w:tcW w:w="369" w:type="pct"/>
            <w:tcBorders>
              <w:top w:val="nil"/>
              <w:left w:val="nil"/>
              <w:bottom w:val="single" w:sz="4" w:space="0" w:color="000000"/>
              <w:right w:val="single" w:sz="4" w:space="0" w:color="000000"/>
            </w:tcBorders>
            <w:shd w:val="clear" w:color="000000" w:fill="FFFFFF"/>
            <w:vAlign w:val="bottom"/>
            <w:hideMark/>
          </w:tcPr>
          <w:p w14:paraId="71C662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2BF77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6626B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0.54</w:t>
            </w:r>
          </w:p>
        </w:tc>
        <w:tc>
          <w:tcPr>
            <w:tcW w:w="293" w:type="pct"/>
            <w:tcBorders>
              <w:top w:val="nil"/>
              <w:left w:val="nil"/>
              <w:bottom w:val="single" w:sz="4" w:space="0" w:color="000000"/>
              <w:right w:val="single" w:sz="4" w:space="0" w:color="000000"/>
            </w:tcBorders>
            <w:shd w:val="clear" w:color="000000" w:fill="FFFFFF"/>
            <w:vAlign w:val="bottom"/>
            <w:hideMark/>
          </w:tcPr>
          <w:p w14:paraId="030125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w:t>
            </w:r>
          </w:p>
        </w:tc>
        <w:tc>
          <w:tcPr>
            <w:tcW w:w="634" w:type="pct"/>
            <w:tcBorders>
              <w:top w:val="nil"/>
              <w:left w:val="nil"/>
              <w:bottom w:val="single" w:sz="4" w:space="0" w:color="000000"/>
              <w:right w:val="single" w:sz="4" w:space="0" w:color="000000"/>
            </w:tcBorders>
            <w:shd w:val="clear" w:color="000000" w:fill="FFFFFF"/>
            <w:vAlign w:val="bottom"/>
            <w:hideMark/>
          </w:tcPr>
          <w:p w14:paraId="5E0D7F7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w:t>
            </w:r>
          </w:p>
        </w:tc>
        <w:tc>
          <w:tcPr>
            <w:tcW w:w="425" w:type="pct"/>
            <w:tcBorders>
              <w:top w:val="nil"/>
              <w:left w:val="nil"/>
              <w:bottom w:val="single" w:sz="4" w:space="0" w:color="000000"/>
              <w:right w:val="single" w:sz="4" w:space="0" w:color="000000"/>
            </w:tcBorders>
            <w:shd w:val="clear" w:color="000000" w:fill="FFFFFF"/>
            <w:vAlign w:val="bottom"/>
            <w:hideMark/>
          </w:tcPr>
          <w:p w14:paraId="2E4431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0.573</w:t>
            </w:r>
          </w:p>
        </w:tc>
      </w:tr>
      <w:tr w:rsidR="00F62012" w:rsidRPr="00F62012" w14:paraId="184C996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CAAF3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4760</w:t>
            </w:r>
          </w:p>
        </w:tc>
        <w:tc>
          <w:tcPr>
            <w:tcW w:w="623" w:type="pct"/>
            <w:tcBorders>
              <w:top w:val="nil"/>
              <w:left w:val="nil"/>
              <w:bottom w:val="single" w:sz="4" w:space="0" w:color="000000"/>
              <w:right w:val="single" w:sz="4" w:space="0" w:color="000000"/>
            </w:tcBorders>
            <w:shd w:val="clear" w:color="000000" w:fill="FFFFFF"/>
            <w:vAlign w:val="bottom"/>
            <w:hideMark/>
          </w:tcPr>
          <w:p w14:paraId="054997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Комсомольская, 8</w:t>
            </w:r>
          </w:p>
        </w:tc>
        <w:tc>
          <w:tcPr>
            <w:tcW w:w="378" w:type="pct"/>
            <w:tcBorders>
              <w:top w:val="nil"/>
              <w:left w:val="nil"/>
              <w:bottom w:val="single" w:sz="4" w:space="0" w:color="000000"/>
              <w:right w:val="single" w:sz="4" w:space="0" w:color="000000"/>
            </w:tcBorders>
            <w:shd w:val="clear" w:color="000000" w:fill="FFFFFF"/>
            <w:vAlign w:val="bottom"/>
            <w:hideMark/>
          </w:tcPr>
          <w:p w14:paraId="1A5C78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25531D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0A691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0.0135</w:t>
            </w:r>
          </w:p>
        </w:tc>
        <w:tc>
          <w:tcPr>
            <w:tcW w:w="374" w:type="pct"/>
            <w:tcBorders>
              <w:top w:val="nil"/>
              <w:left w:val="nil"/>
              <w:bottom w:val="single" w:sz="4" w:space="0" w:color="000000"/>
              <w:right w:val="single" w:sz="4" w:space="0" w:color="000000"/>
            </w:tcBorders>
            <w:shd w:val="clear" w:color="000000" w:fill="FFFFFF"/>
            <w:vAlign w:val="bottom"/>
            <w:hideMark/>
          </w:tcPr>
          <w:p w14:paraId="3B0D3A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0.00115</w:t>
            </w:r>
          </w:p>
        </w:tc>
        <w:tc>
          <w:tcPr>
            <w:tcW w:w="369" w:type="pct"/>
            <w:tcBorders>
              <w:top w:val="nil"/>
              <w:left w:val="nil"/>
              <w:bottom w:val="single" w:sz="4" w:space="0" w:color="000000"/>
              <w:right w:val="single" w:sz="4" w:space="0" w:color="000000"/>
            </w:tcBorders>
            <w:shd w:val="clear" w:color="000000" w:fill="FFFFFF"/>
            <w:vAlign w:val="bottom"/>
            <w:hideMark/>
          </w:tcPr>
          <w:p w14:paraId="057967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D870F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16981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0.54</w:t>
            </w:r>
          </w:p>
        </w:tc>
        <w:tc>
          <w:tcPr>
            <w:tcW w:w="293" w:type="pct"/>
            <w:tcBorders>
              <w:top w:val="nil"/>
              <w:left w:val="nil"/>
              <w:bottom w:val="single" w:sz="4" w:space="0" w:color="000000"/>
              <w:right w:val="single" w:sz="4" w:space="0" w:color="000000"/>
            </w:tcBorders>
            <w:shd w:val="clear" w:color="000000" w:fill="FFFFFF"/>
            <w:vAlign w:val="bottom"/>
            <w:hideMark/>
          </w:tcPr>
          <w:p w14:paraId="69BA14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w:t>
            </w:r>
          </w:p>
        </w:tc>
        <w:tc>
          <w:tcPr>
            <w:tcW w:w="634" w:type="pct"/>
            <w:tcBorders>
              <w:top w:val="nil"/>
              <w:left w:val="nil"/>
              <w:bottom w:val="single" w:sz="4" w:space="0" w:color="000000"/>
              <w:right w:val="single" w:sz="4" w:space="0" w:color="000000"/>
            </w:tcBorders>
            <w:shd w:val="clear" w:color="000000" w:fill="FFFFFF"/>
            <w:vAlign w:val="bottom"/>
            <w:hideMark/>
          </w:tcPr>
          <w:p w14:paraId="22AC37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w:t>
            </w:r>
          </w:p>
        </w:tc>
        <w:tc>
          <w:tcPr>
            <w:tcW w:w="425" w:type="pct"/>
            <w:tcBorders>
              <w:top w:val="nil"/>
              <w:left w:val="nil"/>
              <w:bottom w:val="single" w:sz="4" w:space="0" w:color="000000"/>
              <w:right w:val="single" w:sz="4" w:space="0" w:color="000000"/>
            </w:tcBorders>
            <w:shd w:val="clear" w:color="000000" w:fill="FFFFFF"/>
            <w:vAlign w:val="bottom"/>
            <w:hideMark/>
          </w:tcPr>
          <w:p w14:paraId="15751D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0.573</w:t>
            </w:r>
          </w:p>
        </w:tc>
      </w:tr>
      <w:tr w:rsidR="00F62012" w:rsidRPr="00F62012" w14:paraId="4578083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DA572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4751</w:t>
            </w:r>
          </w:p>
        </w:tc>
        <w:tc>
          <w:tcPr>
            <w:tcW w:w="623" w:type="pct"/>
            <w:tcBorders>
              <w:top w:val="nil"/>
              <w:left w:val="nil"/>
              <w:bottom w:val="single" w:sz="4" w:space="0" w:color="000000"/>
              <w:right w:val="single" w:sz="4" w:space="0" w:color="000000"/>
            </w:tcBorders>
            <w:shd w:val="clear" w:color="000000" w:fill="FFFFFF"/>
            <w:vAlign w:val="bottom"/>
            <w:hideMark/>
          </w:tcPr>
          <w:p w14:paraId="5F2115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Комсомольская, 9</w:t>
            </w:r>
          </w:p>
        </w:tc>
        <w:tc>
          <w:tcPr>
            <w:tcW w:w="378" w:type="pct"/>
            <w:tcBorders>
              <w:top w:val="nil"/>
              <w:left w:val="nil"/>
              <w:bottom w:val="single" w:sz="4" w:space="0" w:color="000000"/>
              <w:right w:val="single" w:sz="4" w:space="0" w:color="000000"/>
            </w:tcBorders>
            <w:shd w:val="clear" w:color="000000" w:fill="FFFFFF"/>
            <w:vAlign w:val="bottom"/>
            <w:hideMark/>
          </w:tcPr>
          <w:p w14:paraId="2B30FE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62F515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F489F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74" w:type="pct"/>
            <w:tcBorders>
              <w:top w:val="nil"/>
              <w:left w:val="nil"/>
              <w:bottom w:val="single" w:sz="4" w:space="0" w:color="000000"/>
              <w:right w:val="single" w:sz="4" w:space="0" w:color="000000"/>
            </w:tcBorders>
            <w:shd w:val="clear" w:color="000000" w:fill="FFFFFF"/>
            <w:vAlign w:val="bottom"/>
            <w:hideMark/>
          </w:tcPr>
          <w:p w14:paraId="4BFF71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w:t>
            </w:r>
          </w:p>
        </w:tc>
        <w:tc>
          <w:tcPr>
            <w:tcW w:w="369" w:type="pct"/>
            <w:tcBorders>
              <w:top w:val="nil"/>
              <w:left w:val="nil"/>
              <w:bottom w:val="single" w:sz="4" w:space="0" w:color="000000"/>
              <w:right w:val="single" w:sz="4" w:space="0" w:color="000000"/>
            </w:tcBorders>
            <w:shd w:val="clear" w:color="000000" w:fill="FFFFFF"/>
            <w:vAlign w:val="bottom"/>
            <w:hideMark/>
          </w:tcPr>
          <w:p w14:paraId="21A70F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114A2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FA3447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w:t>
            </w:r>
          </w:p>
        </w:tc>
        <w:tc>
          <w:tcPr>
            <w:tcW w:w="293" w:type="pct"/>
            <w:tcBorders>
              <w:top w:val="nil"/>
              <w:left w:val="nil"/>
              <w:bottom w:val="single" w:sz="4" w:space="0" w:color="000000"/>
              <w:right w:val="single" w:sz="4" w:space="0" w:color="000000"/>
            </w:tcBorders>
            <w:shd w:val="clear" w:color="000000" w:fill="FFFFFF"/>
            <w:vAlign w:val="bottom"/>
            <w:hideMark/>
          </w:tcPr>
          <w:p w14:paraId="464D75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634" w:type="pct"/>
            <w:tcBorders>
              <w:top w:val="nil"/>
              <w:left w:val="nil"/>
              <w:bottom w:val="single" w:sz="4" w:space="0" w:color="000000"/>
              <w:right w:val="single" w:sz="4" w:space="0" w:color="000000"/>
            </w:tcBorders>
            <w:shd w:val="clear" w:color="000000" w:fill="FFFFFF"/>
            <w:vAlign w:val="bottom"/>
            <w:hideMark/>
          </w:tcPr>
          <w:p w14:paraId="249FD2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425" w:type="pct"/>
            <w:tcBorders>
              <w:top w:val="nil"/>
              <w:left w:val="nil"/>
              <w:bottom w:val="single" w:sz="4" w:space="0" w:color="000000"/>
              <w:right w:val="single" w:sz="4" w:space="0" w:color="000000"/>
            </w:tcBorders>
            <w:shd w:val="clear" w:color="000000" w:fill="FFFFFF"/>
            <w:vAlign w:val="bottom"/>
            <w:hideMark/>
          </w:tcPr>
          <w:p w14:paraId="57CE31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0.329</w:t>
            </w:r>
          </w:p>
        </w:tc>
      </w:tr>
      <w:tr w:rsidR="00F62012" w:rsidRPr="00F62012" w14:paraId="7312C1E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8E119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4752</w:t>
            </w:r>
          </w:p>
        </w:tc>
        <w:tc>
          <w:tcPr>
            <w:tcW w:w="623" w:type="pct"/>
            <w:tcBorders>
              <w:top w:val="nil"/>
              <w:left w:val="nil"/>
              <w:bottom w:val="single" w:sz="4" w:space="0" w:color="000000"/>
              <w:right w:val="single" w:sz="4" w:space="0" w:color="000000"/>
            </w:tcBorders>
            <w:shd w:val="clear" w:color="000000" w:fill="FFFFFF"/>
            <w:vAlign w:val="bottom"/>
            <w:hideMark/>
          </w:tcPr>
          <w:p w14:paraId="5E9E06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Комсомольская, 10</w:t>
            </w:r>
          </w:p>
        </w:tc>
        <w:tc>
          <w:tcPr>
            <w:tcW w:w="378" w:type="pct"/>
            <w:tcBorders>
              <w:top w:val="nil"/>
              <w:left w:val="nil"/>
              <w:bottom w:val="single" w:sz="4" w:space="0" w:color="000000"/>
              <w:right w:val="single" w:sz="4" w:space="0" w:color="000000"/>
            </w:tcBorders>
            <w:shd w:val="clear" w:color="000000" w:fill="FFFFFF"/>
            <w:vAlign w:val="bottom"/>
            <w:hideMark/>
          </w:tcPr>
          <w:p w14:paraId="455945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557DC6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534FF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74" w:type="pct"/>
            <w:tcBorders>
              <w:top w:val="nil"/>
              <w:left w:val="nil"/>
              <w:bottom w:val="single" w:sz="4" w:space="0" w:color="000000"/>
              <w:right w:val="single" w:sz="4" w:space="0" w:color="000000"/>
            </w:tcBorders>
            <w:shd w:val="clear" w:color="000000" w:fill="FFFFFF"/>
            <w:vAlign w:val="bottom"/>
            <w:hideMark/>
          </w:tcPr>
          <w:p w14:paraId="0532D5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0.0005</w:t>
            </w:r>
          </w:p>
        </w:tc>
        <w:tc>
          <w:tcPr>
            <w:tcW w:w="369" w:type="pct"/>
            <w:tcBorders>
              <w:top w:val="nil"/>
              <w:left w:val="nil"/>
              <w:bottom w:val="single" w:sz="4" w:space="0" w:color="000000"/>
              <w:right w:val="single" w:sz="4" w:space="0" w:color="000000"/>
            </w:tcBorders>
            <w:shd w:val="clear" w:color="000000" w:fill="FFFFFF"/>
            <w:vAlign w:val="bottom"/>
            <w:hideMark/>
          </w:tcPr>
          <w:p w14:paraId="0A249B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97640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8A3AE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w:t>
            </w:r>
          </w:p>
        </w:tc>
        <w:tc>
          <w:tcPr>
            <w:tcW w:w="293" w:type="pct"/>
            <w:tcBorders>
              <w:top w:val="nil"/>
              <w:left w:val="nil"/>
              <w:bottom w:val="single" w:sz="4" w:space="0" w:color="000000"/>
              <w:right w:val="single" w:sz="4" w:space="0" w:color="000000"/>
            </w:tcBorders>
            <w:shd w:val="clear" w:color="000000" w:fill="FFFFFF"/>
            <w:vAlign w:val="bottom"/>
            <w:hideMark/>
          </w:tcPr>
          <w:p w14:paraId="7FC721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634" w:type="pct"/>
            <w:tcBorders>
              <w:top w:val="nil"/>
              <w:left w:val="nil"/>
              <w:bottom w:val="single" w:sz="4" w:space="0" w:color="000000"/>
              <w:right w:val="single" w:sz="4" w:space="0" w:color="000000"/>
            </w:tcBorders>
            <w:shd w:val="clear" w:color="000000" w:fill="FFFFFF"/>
            <w:vAlign w:val="bottom"/>
            <w:hideMark/>
          </w:tcPr>
          <w:p w14:paraId="156413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425" w:type="pct"/>
            <w:tcBorders>
              <w:top w:val="nil"/>
              <w:left w:val="nil"/>
              <w:bottom w:val="single" w:sz="4" w:space="0" w:color="000000"/>
              <w:right w:val="single" w:sz="4" w:space="0" w:color="000000"/>
            </w:tcBorders>
            <w:shd w:val="clear" w:color="000000" w:fill="FFFFFF"/>
            <w:vAlign w:val="bottom"/>
            <w:hideMark/>
          </w:tcPr>
          <w:p w14:paraId="34FA4F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0.335</w:t>
            </w:r>
          </w:p>
        </w:tc>
      </w:tr>
      <w:tr w:rsidR="00F62012" w:rsidRPr="00F62012" w14:paraId="5E9E8AE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1A6A0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4753</w:t>
            </w:r>
          </w:p>
        </w:tc>
        <w:tc>
          <w:tcPr>
            <w:tcW w:w="623" w:type="pct"/>
            <w:tcBorders>
              <w:top w:val="nil"/>
              <w:left w:val="nil"/>
              <w:bottom w:val="single" w:sz="4" w:space="0" w:color="000000"/>
              <w:right w:val="single" w:sz="4" w:space="0" w:color="000000"/>
            </w:tcBorders>
            <w:shd w:val="clear" w:color="000000" w:fill="FFFFFF"/>
            <w:vAlign w:val="bottom"/>
            <w:hideMark/>
          </w:tcPr>
          <w:p w14:paraId="606A1A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Комсомольская, 11</w:t>
            </w:r>
          </w:p>
        </w:tc>
        <w:tc>
          <w:tcPr>
            <w:tcW w:w="378" w:type="pct"/>
            <w:tcBorders>
              <w:top w:val="nil"/>
              <w:left w:val="nil"/>
              <w:bottom w:val="single" w:sz="4" w:space="0" w:color="000000"/>
              <w:right w:val="single" w:sz="4" w:space="0" w:color="000000"/>
            </w:tcBorders>
            <w:shd w:val="clear" w:color="000000" w:fill="FFFFFF"/>
            <w:vAlign w:val="bottom"/>
            <w:hideMark/>
          </w:tcPr>
          <w:p w14:paraId="5834D1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605D0A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C694A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74" w:type="pct"/>
            <w:tcBorders>
              <w:top w:val="nil"/>
              <w:left w:val="nil"/>
              <w:bottom w:val="single" w:sz="4" w:space="0" w:color="000000"/>
              <w:right w:val="single" w:sz="4" w:space="0" w:color="000000"/>
            </w:tcBorders>
            <w:shd w:val="clear" w:color="000000" w:fill="FFFFFF"/>
            <w:vAlign w:val="bottom"/>
            <w:hideMark/>
          </w:tcPr>
          <w:p w14:paraId="584AB4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w:t>
            </w:r>
          </w:p>
        </w:tc>
        <w:tc>
          <w:tcPr>
            <w:tcW w:w="369" w:type="pct"/>
            <w:tcBorders>
              <w:top w:val="nil"/>
              <w:left w:val="nil"/>
              <w:bottom w:val="single" w:sz="4" w:space="0" w:color="000000"/>
              <w:right w:val="single" w:sz="4" w:space="0" w:color="000000"/>
            </w:tcBorders>
            <w:shd w:val="clear" w:color="000000" w:fill="FFFFFF"/>
            <w:vAlign w:val="bottom"/>
            <w:hideMark/>
          </w:tcPr>
          <w:p w14:paraId="44F5B8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1C58E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2EB77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w:t>
            </w:r>
          </w:p>
        </w:tc>
        <w:tc>
          <w:tcPr>
            <w:tcW w:w="293" w:type="pct"/>
            <w:tcBorders>
              <w:top w:val="nil"/>
              <w:left w:val="nil"/>
              <w:bottom w:val="single" w:sz="4" w:space="0" w:color="000000"/>
              <w:right w:val="single" w:sz="4" w:space="0" w:color="000000"/>
            </w:tcBorders>
            <w:shd w:val="clear" w:color="000000" w:fill="FFFFFF"/>
            <w:vAlign w:val="bottom"/>
            <w:hideMark/>
          </w:tcPr>
          <w:p w14:paraId="2D6D0C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634" w:type="pct"/>
            <w:tcBorders>
              <w:top w:val="nil"/>
              <w:left w:val="nil"/>
              <w:bottom w:val="single" w:sz="4" w:space="0" w:color="000000"/>
              <w:right w:val="single" w:sz="4" w:space="0" w:color="000000"/>
            </w:tcBorders>
            <w:shd w:val="clear" w:color="000000" w:fill="FFFFFF"/>
            <w:vAlign w:val="bottom"/>
            <w:hideMark/>
          </w:tcPr>
          <w:p w14:paraId="4B90C4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425" w:type="pct"/>
            <w:tcBorders>
              <w:top w:val="nil"/>
              <w:left w:val="nil"/>
              <w:bottom w:val="single" w:sz="4" w:space="0" w:color="000000"/>
              <w:right w:val="single" w:sz="4" w:space="0" w:color="000000"/>
            </w:tcBorders>
            <w:shd w:val="clear" w:color="000000" w:fill="FFFFFF"/>
            <w:vAlign w:val="bottom"/>
            <w:hideMark/>
          </w:tcPr>
          <w:p w14:paraId="63DF92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0.329</w:t>
            </w:r>
          </w:p>
        </w:tc>
      </w:tr>
      <w:tr w:rsidR="00F62012" w:rsidRPr="00F62012" w14:paraId="5131D18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34378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4754</w:t>
            </w:r>
          </w:p>
        </w:tc>
        <w:tc>
          <w:tcPr>
            <w:tcW w:w="623" w:type="pct"/>
            <w:tcBorders>
              <w:top w:val="nil"/>
              <w:left w:val="nil"/>
              <w:bottom w:val="single" w:sz="4" w:space="0" w:color="000000"/>
              <w:right w:val="single" w:sz="4" w:space="0" w:color="000000"/>
            </w:tcBorders>
            <w:shd w:val="clear" w:color="000000" w:fill="FFFFFF"/>
            <w:vAlign w:val="bottom"/>
            <w:hideMark/>
          </w:tcPr>
          <w:p w14:paraId="4E7232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Комсомольская, 12</w:t>
            </w:r>
          </w:p>
        </w:tc>
        <w:tc>
          <w:tcPr>
            <w:tcW w:w="378" w:type="pct"/>
            <w:tcBorders>
              <w:top w:val="nil"/>
              <w:left w:val="nil"/>
              <w:bottom w:val="single" w:sz="4" w:space="0" w:color="000000"/>
              <w:right w:val="single" w:sz="4" w:space="0" w:color="000000"/>
            </w:tcBorders>
            <w:shd w:val="clear" w:color="000000" w:fill="FFFFFF"/>
            <w:vAlign w:val="bottom"/>
            <w:hideMark/>
          </w:tcPr>
          <w:p w14:paraId="5129C9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31A104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93FD5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w:t>
            </w:r>
          </w:p>
        </w:tc>
        <w:tc>
          <w:tcPr>
            <w:tcW w:w="374" w:type="pct"/>
            <w:tcBorders>
              <w:top w:val="nil"/>
              <w:left w:val="nil"/>
              <w:bottom w:val="single" w:sz="4" w:space="0" w:color="000000"/>
              <w:right w:val="single" w:sz="4" w:space="0" w:color="000000"/>
            </w:tcBorders>
            <w:shd w:val="clear" w:color="000000" w:fill="FFFFFF"/>
            <w:vAlign w:val="bottom"/>
            <w:hideMark/>
          </w:tcPr>
          <w:p w14:paraId="5E3E82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0.0008</w:t>
            </w:r>
          </w:p>
        </w:tc>
        <w:tc>
          <w:tcPr>
            <w:tcW w:w="369" w:type="pct"/>
            <w:tcBorders>
              <w:top w:val="nil"/>
              <w:left w:val="nil"/>
              <w:bottom w:val="single" w:sz="4" w:space="0" w:color="000000"/>
              <w:right w:val="single" w:sz="4" w:space="0" w:color="000000"/>
            </w:tcBorders>
            <w:shd w:val="clear" w:color="000000" w:fill="FFFFFF"/>
            <w:vAlign w:val="bottom"/>
            <w:hideMark/>
          </w:tcPr>
          <w:p w14:paraId="1F10DD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50CA1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08C52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0.88</w:t>
            </w:r>
          </w:p>
        </w:tc>
        <w:tc>
          <w:tcPr>
            <w:tcW w:w="293" w:type="pct"/>
            <w:tcBorders>
              <w:top w:val="nil"/>
              <w:left w:val="nil"/>
              <w:bottom w:val="single" w:sz="4" w:space="0" w:color="000000"/>
              <w:right w:val="single" w:sz="4" w:space="0" w:color="000000"/>
            </w:tcBorders>
            <w:shd w:val="clear" w:color="000000" w:fill="FFFFFF"/>
            <w:vAlign w:val="bottom"/>
            <w:hideMark/>
          </w:tcPr>
          <w:p w14:paraId="4AFA68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634" w:type="pct"/>
            <w:tcBorders>
              <w:top w:val="nil"/>
              <w:left w:val="nil"/>
              <w:bottom w:val="single" w:sz="4" w:space="0" w:color="000000"/>
              <w:right w:val="single" w:sz="4" w:space="0" w:color="000000"/>
            </w:tcBorders>
            <w:shd w:val="clear" w:color="000000" w:fill="FFFFFF"/>
            <w:vAlign w:val="bottom"/>
            <w:hideMark/>
          </w:tcPr>
          <w:p w14:paraId="038957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425" w:type="pct"/>
            <w:tcBorders>
              <w:top w:val="nil"/>
              <w:left w:val="nil"/>
              <w:bottom w:val="single" w:sz="4" w:space="0" w:color="000000"/>
              <w:right w:val="single" w:sz="4" w:space="0" w:color="000000"/>
            </w:tcBorders>
            <w:shd w:val="clear" w:color="000000" w:fill="FFFFFF"/>
            <w:vAlign w:val="bottom"/>
            <w:hideMark/>
          </w:tcPr>
          <w:p w14:paraId="1BE46E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0.903</w:t>
            </w:r>
          </w:p>
        </w:tc>
      </w:tr>
      <w:tr w:rsidR="00F62012" w:rsidRPr="00F62012" w14:paraId="6125311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F3F78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4755</w:t>
            </w:r>
          </w:p>
        </w:tc>
        <w:tc>
          <w:tcPr>
            <w:tcW w:w="623" w:type="pct"/>
            <w:tcBorders>
              <w:top w:val="nil"/>
              <w:left w:val="nil"/>
              <w:bottom w:val="single" w:sz="4" w:space="0" w:color="000000"/>
              <w:right w:val="single" w:sz="4" w:space="0" w:color="000000"/>
            </w:tcBorders>
            <w:shd w:val="clear" w:color="000000" w:fill="FFFFFF"/>
            <w:vAlign w:val="bottom"/>
            <w:hideMark/>
          </w:tcPr>
          <w:p w14:paraId="40EEDA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Комсомольская, 13</w:t>
            </w:r>
          </w:p>
        </w:tc>
        <w:tc>
          <w:tcPr>
            <w:tcW w:w="378" w:type="pct"/>
            <w:tcBorders>
              <w:top w:val="nil"/>
              <w:left w:val="nil"/>
              <w:bottom w:val="single" w:sz="4" w:space="0" w:color="000000"/>
              <w:right w:val="single" w:sz="4" w:space="0" w:color="000000"/>
            </w:tcBorders>
            <w:shd w:val="clear" w:color="000000" w:fill="FFFFFF"/>
            <w:vAlign w:val="bottom"/>
            <w:hideMark/>
          </w:tcPr>
          <w:p w14:paraId="47FA8F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409020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4329D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374" w:type="pct"/>
            <w:tcBorders>
              <w:top w:val="nil"/>
              <w:left w:val="nil"/>
              <w:bottom w:val="single" w:sz="4" w:space="0" w:color="000000"/>
              <w:right w:val="single" w:sz="4" w:space="0" w:color="000000"/>
            </w:tcBorders>
            <w:shd w:val="clear" w:color="000000" w:fill="FFFFFF"/>
            <w:vAlign w:val="bottom"/>
            <w:hideMark/>
          </w:tcPr>
          <w:p w14:paraId="7A5E1A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0.0008</w:t>
            </w:r>
          </w:p>
        </w:tc>
        <w:tc>
          <w:tcPr>
            <w:tcW w:w="369" w:type="pct"/>
            <w:tcBorders>
              <w:top w:val="nil"/>
              <w:left w:val="nil"/>
              <w:bottom w:val="single" w:sz="4" w:space="0" w:color="000000"/>
              <w:right w:val="single" w:sz="4" w:space="0" w:color="000000"/>
            </w:tcBorders>
            <w:shd w:val="clear" w:color="000000" w:fill="FFFFFF"/>
            <w:vAlign w:val="bottom"/>
            <w:hideMark/>
          </w:tcPr>
          <w:p w14:paraId="0719A5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DDD15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58031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0.48</w:t>
            </w:r>
          </w:p>
        </w:tc>
        <w:tc>
          <w:tcPr>
            <w:tcW w:w="293" w:type="pct"/>
            <w:tcBorders>
              <w:top w:val="nil"/>
              <w:left w:val="nil"/>
              <w:bottom w:val="single" w:sz="4" w:space="0" w:color="000000"/>
              <w:right w:val="single" w:sz="4" w:space="0" w:color="000000"/>
            </w:tcBorders>
            <w:shd w:val="clear" w:color="000000" w:fill="FFFFFF"/>
            <w:vAlign w:val="bottom"/>
            <w:hideMark/>
          </w:tcPr>
          <w:p w14:paraId="0F2FE7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634" w:type="pct"/>
            <w:tcBorders>
              <w:top w:val="nil"/>
              <w:left w:val="nil"/>
              <w:bottom w:val="single" w:sz="4" w:space="0" w:color="000000"/>
              <w:right w:val="single" w:sz="4" w:space="0" w:color="000000"/>
            </w:tcBorders>
            <w:shd w:val="clear" w:color="000000" w:fill="FFFFFF"/>
            <w:vAlign w:val="bottom"/>
            <w:hideMark/>
          </w:tcPr>
          <w:p w14:paraId="3BCA9F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425" w:type="pct"/>
            <w:tcBorders>
              <w:top w:val="nil"/>
              <w:left w:val="nil"/>
              <w:bottom w:val="single" w:sz="4" w:space="0" w:color="000000"/>
              <w:right w:val="single" w:sz="4" w:space="0" w:color="000000"/>
            </w:tcBorders>
            <w:shd w:val="clear" w:color="000000" w:fill="FFFFFF"/>
            <w:vAlign w:val="bottom"/>
            <w:hideMark/>
          </w:tcPr>
          <w:p w14:paraId="1B59DE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0.503</w:t>
            </w:r>
          </w:p>
        </w:tc>
      </w:tr>
      <w:tr w:rsidR="00F62012" w:rsidRPr="00F62012" w14:paraId="4E2B8DC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AD9F0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4756</w:t>
            </w:r>
          </w:p>
        </w:tc>
        <w:tc>
          <w:tcPr>
            <w:tcW w:w="623" w:type="pct"/>
            <w:tcBorders>
              <w:top w:val="nil"/>
              <w:left w:val="nil"/>
              <w:bottom w:val="single" w:sz="4" w:space="0" w:color="000000"/>
              <w:right w:val="single" w:sz="4" w:space="0" w:color="000000"/>
            </w:tcBorders>
            <w:shd w:val="clear" w:color="000000" w:fill="FFFFFF"/>
            <w:vAlign w:val="bottom"/>
            <w:hideMark/>
          </w:tcPr>
          <w:p w14:paraId="45F370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Комсомольская, 14</w:t>
            </w:r>
          </w:p>
        </w:tc>
        <w:tc>
          <w:tcPr>
            <w:tcW w:w="378" w:type="pct"/>
            <w:tcBorders>
              <w:top w:val="nil"/>
              <w:left w:val="nil"/>
              <w:bottom w:val="single" w:sz="4" w:space="0" w:color="000000"/>
              <w:right w:val="single" w:sz="4" w:space="0" w:color="000000"/>
            </w:tcBorders>
            <w:shd w:val="clear" w:color="000000" w:fill="FFFFFF"/>
            <w:vAlign w:val="bottom"/>
            <w:hideMark/>
          </w:tcPr>
          <w:p w14:paraId="31AA90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0C6CE1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809CF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w:t>
            </w:r>
          </w:p>
        </w:tc>
        <w:tc>
          <w:tcPr>
            <w:tcW w:w="374" w:type="pct"/>
            <w:tcBorders>
              <w:top w:val="nil"/>
              <w:left w:val="nil"/>
              <w:bottom w:val="single" w:sz="4" w:space="0" w:color="000000"/>
              <w:right w:val="single" w:sz="4" w:space="0" w:color="000000"/>
            </w:tcBorders>
            <w:shd w:val="clear" w:color="000000" w:fill="FFFFFF"/>
            <w:vAlign w:val="bottom"/>
            <w:hideMark/>
          </w:tcPr>
          <w:p w14:paraId="0F2B1F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0.0005</w:t>
            </w:r>
          </w:p>
        </w:tc>
        <w:tc>
          <w:tcPr>
            <w:tcW w:w="369" w:type="pct"/>
            <w:tcBorders>
              <w:top w:val="nil"/>
              <w:left w:val="nil"/>
              <w:bottom w:val="single" w:sz="4" w:space="0" w:color="000000"/>
              <w:right w:val="single" w:sz="4" w:space="0" w:color="000000"/>
            </w:tcBorders>
            <w:shd w:val="clear" w:color="000000" w:fill="FFFFFF"/>
            <w:vAlign w:val="bottom"/>
            <w:hideMark/>
          </w:tcPr>
          <w:p w14:paraId="04700A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94A54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38BF3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0.88</w:t>
            </w:r>
          </w:p>
        </w:tc>
        <w:tc>
          <w:tcPr>
            <w:tcW w:w="293" w:type="pct"/>
            <w:tcBorders>
              <w:top w:val="nil"/>
              <w:left w:val="nil"/>
              <w:bottom w:val="single" w:sz="4" w:space="0" w:color="000000"/>
              <w:right w:val="single" w:sz="4" w:space="0" w:color="000000"/>
            </w:tcBorders>
            <w:shd w:val="clear" w:color="000000" w:fill="FFFFFF"/>
            <w:vAlign w:val="bottom"/>
            <w:hideMark/>
          </w:tcPr>
          <w:p w14:paraId="654846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634" w:type="pct"/>
            <w:tcBorders>
              <w:top w:val="nil"/>
              <w:left w:val="nil"/>
              <w:bottom w:val="single" w:sz="4" w:space="0" w:color="000000"/>
              <w:right w:val="single" w:sz="4" w:space="0" w:color="000000"/>
            </w:tcBorders>
            <w:shd w:val="clear" w:color="000000" w:fill="FFFFFF"/>
            <w:vAlign w:val="bottom"/>
            <w:hideMark/>
          </w:tcPr>
          <w:p w14:paraId="20BC39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425" w:type="pct"/>
            <w:tcBorders>
              <w:top w:val="nil"/>
              <w:left w:val="nil"/>
              <w:bottom w:val="single" w:sz="4" w:space="0" w:color="000000"/>
              <w:right w:val="single" w:sz="4" w:space="0" w:color="000000"/>
            </w:tcBorders>
            <w:shd w:val="clear" w:color="000000" w:fill="FFFFFF"/>
            <w:vAlign w:val="bottom"/>
            <w:hideMark/>
          </w:tcPr>
          <w:p w14:paraId="379104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0.895</w:t>
            </w:r>
          </w:p>
        </w:tc>
      </w:tr>
      <w:tr w:rsidR="00F62012" w:rsidRPr="00F62012" w14:paraId="148013F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7EB8C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4774</w:t>
            </w:r>
          </w:p>
        </w:tc>
        <w:tc>
          <w:tcPr>
            <w:tcW w:w="623" w:type="pct"/>
            <w:tcBorders>
              <w:top w:val="nil"/>
              <w:left w:val="nil"/>
              <w:bottom w:val="single" w:sz="4" w:space="0" w:color="000000"/>
              <w:right w:val="single" w:sz="4" w:space="0" w:color="000000"/>
            </w:tcBorders>
            <w:shd w:val="clear" w:color="000000" w:fill="FFFFFF"/>
            <w:vAlign w:val="bottom"/>
            <w:hideMark/>
          </w:tcPr>
          <w:p w14:paraId="228919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Корчагина, 1</w:t>
            </w:r>
          </w:p>
        </w:tc>
        <w:tc>
          <w:tcPr>
            <w:tcW w:w="378" w:type="pct"/>
            <w:tcBorders>
              <w:top w:val="nil"/>
              <w:left w:val="nil"/>
              <w:bottom w:val="single" w:sz="4" w:space="0" w:color="000000"/>
              <w:right w:val="single" w:sz="4" w:space="0" w:color="000000"/>
            </w:tcBorders>
            <w:shd w:val="clear" w:color="000000" w:fill="FFFFFF"/>
            <w:vAlign w:val="bottom"/>
            <w:hideMark/>
          </w:tcPr>
          <w:p w14:paraId="7C409B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3B0C3D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FB2B3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74" w:type="pct"/>
            <w:tcBorders>
              <w:top w:val="nil"/>
              <w:left w:val="nil"/>
              <w:bottom w:val="single" w:sz="4" w:space="0" w:color="000000"/>
              <w:right w:val="single" w:sz="4" w:space="0" w:color="000000"/>
            </w:tcBorders>
            <w:shd w:val="clear" w:color="000000" w:fill="FFFFFF"/>
            <w:vAlign w:val="bottom"/>
            <w:hideMark/>
          </w:tcPr>
          <w:p w14:paraId="260968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w:t>
            </w:r>
          </w:p>
        </w:tc>
        <w:tc>
          <w:tcPr>
            <w:tcW w:w="369" w:type="pct"/>
            <w:tcBorders>
              <w:top w:val="nil"/>
              <w:left w:val="nil"/>
              <w:bottom w:val="single" w:sz="4" w:space="0" w:color="000000"/>
              <w:right w:val="single" w:sz="4" w:space="0" w:color="000000"/>
            </w:tcBorders>
            <w:shd w:val="clear" w:color="000000" w:fill="FFFFFF"/>
            <w:vAlign w:val="bottom"/>
            <w:hideMark/>
          </w:tcPr>
          <w:p w14:paraId="520771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2889F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E613E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w:t>
            </w:r>
          </w:p>
        </w:tc>
        <w:tc>
          <w:tcPr>
            <w:tcW w:w="293" w:type="pct"/>
            <w:tcBorders>
              <w:top w:val="nil"/>
              <w:left w:val="nil"/>
              <w:bottom w:val="single" w:sz="4" w:space="0" w:color="000000"/>
              <w:right w:val="single" w:sz="4" w:space="0" w:color="000000"/>
            </w:tcBorders>
            <w:shd w:val="clear" w:color="000000" w:fill="FFFFFF"/>
            <w:vAlign w:val="bottom"/>
            <w:hideMark/>
          </w:tcPr>
          <w:p w14:paraId="6913E5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634" w:type="pct"/>
            <w:tcBorders>
              <w:top w:val="nil"/>
              <w:left w:val="nil"/>
              <w:bottom w:val="single" w:sz="4" w:space="0" w:color="000000"/>
              <w:right w:val="single" w:sz="4" w:space="0" w:color="000000"/>
            </w:tcBorders>
            <w:shd w:val="clear" w:color="000000" w:fill="FFFFFF"/>
            <w:vAlign w:val="bottom"/>
            <w:hideMark/>
          </w:tcPr>
          <w:p w14:paraId="3B5F05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425" w:type="pct"/>
            <w:tcBorders>
              <w:top w:val="nil"/>
              <w:left w:val="nil"/>
              <w:bottom w:val="single" w:sz="4" w:space="0" w:color="000000"/>
              <w:right w:val="single" w:sz="4" w:space="0" w:color="000000"/>
            </w:tcBorders>
            <w:shd w:val="clear" w:color="000000" w:fill="FFFFFF"/>
            <w:vAlign w:val="bottom"/>
            <w:hideMark/>
          </w:tcPr>
          <w:p w14:paraId="32A13E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0.323</w:t>
            </w:r>
          </w:p>
        </w:tc>
      </w:tr>
      <w:tr w:rsidR="00F62012" w:rsidRPr="00F62012" w14:paraId="55ECEDD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08BB4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4775</w:t>
            </w:r>
          </w:p>
        </w:tc>
        <w:tc>
          <w:tcPr>
            <w:tcW w:w="623" w:type="pct"/>
            <w:tcBorders>
              <w:top w:val="nil"/>
              <w:left w:val="nil"/>
              <w:bottom w:val="single" w:sz="4" w:space="0" w:color="000000"/>
              <w:right w:val="single" w:sz="4" w:space="0" w:color="000000"/>
            </w:tcBorders>
            <w:shd w:val="clear" w:color="000000" w:fill="FFFFFF"/>
            <w:vAlign w:val="bottom"/>
            <w:hideMark/>
          </w:tcPr>
          <w:p w14:paraId="5A9528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Корчагина, 5</w:t>
            </w:r>
          </w:p>
        </w:tc>
        <w:tc>
          <w:tcPr>
            <w:tcW w:w="378" w:type="pct"/>
            <w:tcBorders>
              <w:top w:val="nil"/>
              <w:left w:val="nil"/>
              <w:bottom w:val="single" w:sz="4" w:space="0" w:color="000000"/>
              <w:right w:val="single" w:sz="4" w:space="0" w:color="000000"/>
            </w:tcBorders>
            <w:shd w:val="clear" w:color="000000" w:fill="FFFFFF"/>
            <w:vAlign w:val="bottom"/>
            <w:hideMark/>
          </w:tcPr>
          <w:p w14:paraId="2C01FB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41FC92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182F3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74" w:type="pct"/>
            <w:tcBorders>
              <w:top w:val="nil"/>
              <w:left w:val="nil"/>
              <w:bottom w:val="single" w:sz="4" w:space="0" w:color="000000"/>
              <w:right w:val="single" w:sz="4" w:space="0" w:color="000000"/>
            </w:tcBorders>
            <w:shd w:val="clear" w:color="000000" w:fill="FFFFFF"/>
            <w:vAlign w:val="bottom"/>
            <w:hideMark/>
          </w:tcPr>
          <w:p w14:paraId="0A26D7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w:t>
            </w:r>
          </w:p>
        </w:tc>
        <w:tc>
          <w:tcPr>
            <w:tcW w:w="369" w:type="pct"/>
            <w:tcBorders>
              <w:top w:val="nil"/>
              <w:left w:val="nil"/>
              <w:bottom w:val="single" w:sz="4" w:space="0" w:color="000000"/>
              <w:right w:val="single" w:sz="4" w:space="0" w:color="000000"/>
            </w:tcBorders>
            <w:shd w:val="clear" w:color="000000" w:fill="FFFFFF"/>
            <w:vAlign w:val="bottom"/>
            <w:hideMark/>
          </w:tcPr>
          <w:p w14:paraId="0F1D4B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1DBF61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E7DB5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w:t>
            </w:r>
          </w:p>
        </w:tc>
        <w:tc>
          <w:tcPr>
            <w:tcW w:w="293" w:type="pct"/>
            <w:tcBorders>
              <w:top w:val="nil"/>
              <w:left w:val="nil"/>
              <w:bottom w:val="single" w:sz="4" w:space="0" w:color="000000"/>
              <w:right w:val="single" w:sz="4" w:space="0" w:color="000000"/>
            </w:tcBorders>
            <w:shd w:val="clear" w:color="000000" w:fill="FFFFFF"/>
            <w:vAlign w:val="bottom"/>
            <w:hideMark/>
          </w:tcPr>
          <w:p w14:paraId="36220C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634" w:type="pct"/>
            <w:tcBorders>
              <w:top w:val="nil"/>
              <w:left w:val="nil"/>
              <w:bottom w:val="single" w:sz="4" w:space="0" w:color="000000"/>
              <w:right w:val="single" w:sz="4" w:space="0" w:color="000000"/>
            </w:tcBorders>
            <w:shd w:val="clear" w:color="000000" w:fill="FFFFFF"/>
            <w:vAlign w:val="bottom"/>
            <w:hideMark/>
          </w:tcPr>
          <w:p w14:paraId="535140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425" w:type="pct"/>
            <w:tcBorders>
              <w:top w:val="nil"/>
              <w:left w:val="nil"/>
              <w:bottom w:val="single" w:sz="4" w:space="0" w:color="000000"/>
              <w:right w:val="single" w:sz="4" w:space="0" w:color="000000"/>
            </w:tcBorders>
            <w:shd w:val="clear" w:color="000000" w:fill="FFFFFF"/>
            <w:vAlign w:val="bottom"/>
            <w:hideMark/>
          </w:tcPr>
          <w:p w14:paraId="1A36EB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0.323</w:t>
            </w:r>
          </w:p>
        </w:tc>
      </w:tr>
      <w:tr w:rsidR="00F62012" w:rsidRPr="00F62012" w14:paraId="0E9C84F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D6CB8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809</w:t>
            </w:r>
          </w:p>
        </w:tc>
        <w:tc>
          <w:tcPr>
            <w:tcW w:w="623" w:type="pct"/>
            <w:tcBorders>
              <w:top w:val="nil"/>
              <w:left w:val="nil"/>
              <w:bottom w:val="single" w:sz="4" w:space="0" w:color="000000"/>
              <w:right w:val="single" w:sz="4" w:space="0" w:color="000000"/>
            </w:tcBorders>
            <w:shd w:val="clear" w:color="000000" w:fill="FFFFFF"/>
            <w:vAlign w:val="bottom"/>
            <w:hideMark/>
          </w:tcPr>
          <w:p w14:paraId="4EE47D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Котовского, 18</w:t>
            </w:r>
          </w:p>
        </w:tc>
        <w:tc>
          <w:tcPr>
            <w:tcW w:w="378" w:type="pct"/>
            <w:tcBorders>
              <w:top w:val="nil"/>
              <w:left w:val="nil"/>
              <w:bottom w:val="single" w:sz="4" w:space="0" w:color="000000"/>
              <w:right w:val="single" w:sz="4" w:space="0" w:color="000000"/>
            </w:tcBorders>
            <w:shd w:val="clear" w:color="000000" w:fill="FFFFFF"/>
            <w:vAlign w:val="bottom"/>
            <w:hideMark/>
          </w:tcPr>
          <w:p w14:paraId="16F15B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0CC7A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F936A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0.14386</w:t>
            </w:r>
          </w:p>
        </w:tc>
        <w:tc>
          <w:tcPr>
            <w:tcW w:w="374" w:type="pct"/>
            <w:tcBorders>
              <w:top w:val="nil"/>
              <w:left w:val="nil"/>
              <w:bottom w:val="single" w:sz="4" w:space="0" w:color="000000"/>
              <w:right w:val="single" w:sz="4" w:space="0" w:color="000000"/>
            </w:tcBorders>
            <w:shd w:val="clear" w:color="000000" w:fill="FFFFFF"/>
            <w:vAlign w:val="bottom"/>
            <w:hideMark/>
          </w:tcPr>
          <w:p w14:paraId="142817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69" w:type="pct"/>
            <w:tcBorders>
              <w:top w:val="nil"/>
              <w:left w:val="nil"/>
              <w:bottom w:val="single" w:sz="4" w:space="0" w:color="000000"/>
              <w:right w:val="single" w:sz="4" w:space="0" w:color="000000"/>
            </w:tcBorders>
            <w:shd w:val="clear" w:color="000000" w:fill="FFFFFF"/>
            <w:vAlign w:val="bottom"/>
            <w:hideMark/>
          </w:tcPr>
          <w:p w14:paraId="6117E3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C8C02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23866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5.694</w:t>
            </w:r>
          </w:p>
        </w:tc>
        <w:tc>
          <w:tcPr>
            <w:tcW w:w="293" w:type="pct"/>
            <w:tcBorders>
              <w:top w:val="nil"/>
              <w:left w:val="nil"/>
              <w:bottom w:val="single" w:sz="4" w:space="0" w:color="000000"/>
              <w:right w:val="single" w:sz="4" w:space="0" w:color="000000"/>
            </w:tcBorders>
            <w:shd w:val="clear" w:color="000000" w:fill="FFFFFF"/>
            <w:vAlign w:val="bottom"/>
            <w:hideMark/>
          </w:tcPr>
          <w:p w14:paraId="46D0CB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0.1287</w:t>
            </w:r>
          </w:p>
        </w:tc>
        <w:tc>
          <w:tcPr>
            <w:tcW w:w="634" w:type="pct"/>
            <w:tcBorders>
              <w:top w:val="nil"/>
              <w:left w:val="nil"/>
              <w:bottom w:val="single" w:sz="4" w:space="0" w:color="000000"/>
              <w:right w:val="single" w:sz="4" w:space="0" w:color="000000"/>
            </w:tcBorders>
            <w:shd w:val="clear" w:color="000000" w:fill="FFFFFF"/>
            <w:vAlign w:val="bottom"/>
            <w:hideMark/>
          </w:tcPr>
          <w:p w14:paraId="530BFD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5E5A0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5.6939</w:t>
            </w:r>
          </w:p>
        </w:tc>
      </w:tr>
      <w:tr w:rsidR="00F62012" w:rsidRPr="00F62012" w14:paraId="51E64AA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5A524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5489</w:t>
            </w:r>
          </w:p>
        </w:tc>
        <w:tc>
          <w:tcPr>
            <w:tcW w:w="623" w:type="pct"/>
            <w:tcBorders>
              <w:top w:val="nil"/>
              <w:left w:val="nil"/>
              <w:bottom w:val="single" w:sz="4" w:space="0" w:color="000000"/>
              <w:right w:val="single" w:sz="4" w:space="0" w:color="000000"/>
            </w:tcBorders>
            <w:shd w:val="clear" w:color="000000" w:fill="FFFFFF"/>
            <w:vAlign w:val="bottom"/>
            <w:hideMark/>
          </w:tcPr>
          <w:p w14:paraId="4B7B4A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Курорт, 1</w:t>
            </w:r>
          </w:p>
        </w:tc>
        <w:tc>
          <w:tcPr>
            <w:tcW w:w="378" w:type="pct"/>
            <w:tcBorders>
              <w:top w:val="nil"/>
              <w:left w:val="nil"/>
              <w:bottom w:val="single" w:sz="4" w:space="0" w:color="000000"/>
              <w:right w:val="single" w:sz="4" w:space="0" w:color="000000"/>
            </w:tcBorders>
            <w:shd w:val="clear" w:color="000000" w:fill="FFFFFF"/>
            <w:vAlign w:val="bottom"/>
            <w:hideMark/>
          </w:tcPr>
          <w:p w14:paraId="75774F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w:t>
            </w:r>
          </w:p>
        </w:tc>
        <w:tc>
          <w:tcPr>
            <w:tcW w:w="463" w:type="pct"/>
            <w:tcBorders>
              <w:top w:val="nil"/>
              <w:left w:val="nil"/>
              <w:bottom w:val="single" w:sz="4" w:space="0" w:color="000000"/>
              <w:right w:val="single" w:sz="4" w:space="0" w:color="000000"/>
            </w:tcBorders>
            <w:shd w:val="clear" w:color="000000" w:fill="FFFFFF"/>
            <w:vAlign w:val="bottom"/>
            <w:hideMark/>
          </w:tcPr>
          <w:p w14:paraId="7C2CB3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9F3B5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0.7147</w:t>
            </w:r>
          </w:p>
        </w:tc>
        <w:tc>
          <w:tcPr>
            <w:tcW w:w="374" w:type="pct"/>
            <w:tcBorders>
              <w:top w:val="nil"/>
              <w:left w:val="nil"/>
              <w:bottom w:val="single" w:sz="4" w:space="0" w:color="000000"/>
              <w:right w:val="single" w:sz="4" w:space="0" w:color="000000"/>
            </w:tcBorders>
            <w:shd w:val="clear" w:color="000000" w:fill="FFFFFF"/>
            <w:vAlign w:val="bottom"/>
            <w:hideMark/>
          </w:tcPr>
          <w:p w14:paraId="645F5D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0.2383</w:t>
            </w:r>
          </w:p>
        </w:tc>
        <w:tc>
          <w:tcPr>
            <w:tcW w:w="369" w:type="pct"/>
            <w:tcBorders>
              <w:top w:val="nil"/>
              <w:left w:val="nil"/>
              <w:bottom w:val="single" w:sz="4" w:space="0" w:color="000000"/>
              <w:right w:val="single" w:sz="4" w:space="0" w:color="000000"/>
            </w:tcBorders>
            <w:shd w:val="clear" w:color="000000" w:fill="FFFFFF"/>
            <w:vAlign w:val="bottom"/>
            <w:hideMark/>
          </w:tcPr>
          <w:p w14:paraId="399A20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8D02B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518CB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23.18</w:t>
            </w:r>
          </w:p>
        </w:tc>
        <w:tc>
          <w:tcPr>
            <w:tcW w:w="293" w:type="pct"/>
            <w:tcBorders>
              <w:top w:val="nil"/>
              <w:left w:val="nil"/>
              <w:bottom w:val="single" w:sz="4" w:space="0" w:color="000000"/>
              <w:right w:val="single" w:sz="4" w:space="0" w:color="000000"/>
            </w:tcBorders>
            <w:shd w:val="clear" w:color="000000" w:fill="FFFFFF"/>
            <w:vAlign w:val="bottom"/>
            <w:hideMark/>
          </w:tcPr>
          <w:p w14:paraId="28D86C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4.0043</w:t>
            </w:r>
          </w:p>
        </w:tc>
        <w:tc>
          <w:tcPr>
            <w:tcW w:w="634" w:type="pct"/>
            <w:tcBorders>
              <w:top w:val="nil"/>
              <w:left w:val="nil"/>
              <w:bottom w:val="single" w:sz="4" w:space="0" w:color="000000"/>
              <w:right w:val="single" w:sz="4" w:space="0" w:color="000000"/>
            </w:tcBorders>
            <w:shd w:val="clear" w:color="000000" w:fill="FFFFFF"/>
            <w:vAlign w:val="bottom"/>
            <w:hideMark/>
          </w:tcPr>
          <w:p w14:paraId="11D31E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1.5984</w:t>
            </w:r>
          </w:p>
        </w:tc>
        <w:tc>
          <w:tcPr>
            <w:tcW w:w="425" w:type="pct"/>
            <w:tcBorders>
              <w:top w:val="nil"/>
              <w:left w:val="nil"/>
              <w:bottom w:val="single" w:sz="4" w:space="0" w:color="000000"/>
              <w:right w:val="single" w:sz="4" w:space="0" w:color="000000"/>
            </w:tcBorders>
            <w:shd w:val="clear" w:color="000000" w:fill="FFFFFF"/>
            <w:vAlign w:val="bottom"/>
            <w:hideMark/>
          </w:tcPr>
          <w:p w14:paraId="3B3504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23.1799</w:t>
            </w:r>
          </w:p>
        </w:tc>
      </w:tr>
      <w:tr w:rsidR="00F62012" w:rsidRPr="00F62012" w14:paraId="418AE75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ACB23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5491</w:t>
            </w:r>
          </w:p>
        </w:tc>
        <w:tc>
          <w:tcPr>
            <w:tcW w:w="623" w:type="pct"/>
            <w:tcBorders>
              <w:top w:val="nil"/>
              <w:left w:val="nil"/>
              <w:bottom w:val="single" w:sz="4" w:space="0" w:color="000000"/>
              <w:right w:val="single" w:sz="4" w:space="0" w:color="000000"/>
            </w:tcBorders>
            <w:shd w:val="clear" w:color="000000" w:fill="FFFFFF"/>
            <w:vAlign w:val="bottom"/>
            <w:hideMark/>
          </w:tcPr>
          <w:p w14:paraId="2E2ABE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Курорт, 1А</w:t>
            </w:r>
          </w:p>
        </w:tc>
        <w:tc>
          <w:tcPr>
            <w:tcW w:w="378" w:type="pct"/>
            <w:tcBorders>
              <w:top w:val="nil"/>
              <w:left w:val="nil"/>
              <w:bottom w:val="single" w:sz="4" w:space="0" w:color="000000"/>
              <w:right w:val="single" w:sz="4" w:space="0" w:color="000000"/>
            </w:tcBorders>
            <w:shd w:val="clear" w:color="000000" w:fill="FFFFFF"/>
            <w:vAlign w:val="bottom"/>
            <w:hideMark/>
          </w:tcPr>
          <w:p w14:paraId="19798F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w:t>
            </w:r>
          </w:p>
        </w:tc>
        <w:tc>
          <w:tcPr>
            <w:tcW w:w="463" w:type="pct"/>
            <w:tcBorders>
              <w:top w:val="nil"/>
              <w:left w:val="nil"/>
              <w:bottom w:val="single" w:sz="4" w:space="0" w:color="000000"/>
              <w:right w:val="single" w:sz="4" w:space="0" w:color="000000"/>
            </w:tcBorders>
            <w:shd w:val="clear" w:color="000000" w:fill="FFFFFF"/>
            <w:vAlign w:val="bottom"/>
            <w:hideMark/>
          </w:tcPr>
          <w:p w14:paraId="4222B3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840D3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0.4117</w:t>
            </w:r>
          </w:p>
        </w:tc>
        <w:tc>
          <w:tcPr>
            <w:tcW w:w="374" w:type="pct"/>
            <w:tcBorders>
              <w:top w:val="nil"/>
              <w:left w:val="nil"/>
              <w:bottom w:val="single" w:sz="4" w:space="0" w:color="000000"/>
              <w:right w:val="single" w:sz="4" w:space="0" w:color="000000"/>
            </w:tcBorders>
            <w:shd w:val="clear" w:color="000000" w:fill="FFFFFF"/>
            <w:vAlign w:val="bottom"/>
            <w:hideMark/>
          </w:tcPr>
          <w:p w14:paraId="152B1B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0.1372</w:t>
            </w:r>
          </w:p>
        </w:tc>
        <w:tc>
          <w:tcPr>
            <w:tcW w:w="369" w:type="pct"/>
            <w:tcBorders>
              <w:top w:val="nil"/>
              <w:left w:val="nil"/>
              <w:bottom w:val="single" w:sz="4" w:space="0" w:color="000000"/>
              <w:right w:val="single" w:sz="4" w:space="0" w:color="000000"/>
            </w:tcBorders>
            <w:shd w:val="clear" w:color="000000" w:fill="FFFFFF"/>
            <w:vAlign w:val="bottom"/>
            <w:hideMark/>
          </w:tcPr>
          <w:p w14:paraId="31BCD5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44EA3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7EF44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12.207</w:t>
            </w:r>
          </w:p>
        </w:tc>
        <w:tc>
          <w:tcPr>
            <w:tcW w:w="293" w:type="pct"/>
            <w:tcBorders>
              <w:top w:val="nil"/>
              <w:left w:val="nil"/>
              <w:bottom w:val="single" w:sz="4" w:space="0" w:color="000000"/>
              <w:right w:val="single" w:sz="4" w:space="0" w:color="000000"/>
            </w:tcBorders>
            <w:shd w:val="clear" w:color="000000" w:fill="FFFFFF"/>
            <w:vAlign w:val="bottom"/>
            <w:hideMark/>
          </w:tcPr>
          <w:p w14:paraId="742A35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2.4169</w:t>
            </w:r>
          </w:p>
        </w:tc>
        <w:tc>
          <w:tcPr>
            <w:tcW w:w="634" w:type="pct"/>
            <w:tcBorders>
              <w:top w:val="nil"/>
              <w:left w:val="nil"/>
              <w:bottom w:val="single" w:sz="4" w:space="0" w:color="000000"/>
              <w:right w:val="single" w:sz="4" w:space="0" w:color="000000"/>
            </w:tcBorders>
            <w:shd w:val="clear" w:color="000000" w:fill="FFFFFF"/>
            <w:vAlign w:val="bottom"/>
            <w:hideMark/>
          </w:tcPr>
          <w:p w14:paraId="1256D6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0.8156</w:t>
            </w:r>
          </w:p>
        </w:tc>
        <w:tc>
          <w:tcPr>
            <w:tcW w:w="425" w:type="pct"/>
            <w:tcBorders>
              <w:top w:val="nil"/>
              <w:left w:val="nil"/>
              <w:bottom w:val="single" w:sz="4" w:space="0" w:color="000000"/>
              <w:right w:val="single" w:sz="4" w:space="0" w:color="000000"/>
            </w:tcBorders>
            <w:shd w:val="clear" w:color="000000" w:fill="FFFFFF"/>
            <w:vAlign w:val="bottom"/>
            <w:hideMark/>
          </w:tcPr>
          <w:p w14:paraId="33F8EC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12.2067</w:t>
            </w:r>
          </w:p>
        </w:tc>
      </w:tr>
      <w:tr w:rsidR="00F62012" w:rsidRPr="00F62012" w14:paraId="24E0D9A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8D8F9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5474</w:t>
            </w:r>
          </w:p>
        </w:tc>
        <w:tc>
          <w:tcPr>
            <w:tcW w:w="623" w:type="pct"/>
            <w:tcBorders>
              <w:top w:val="nil"/>
              <w:left w:val="nil"/>
              <w:bottom w:val="single" w:sz="4" w:space="0" w:color="000000"/>
              <w:right w:val="single" w:sz="4" w:space="0" w:color="000000"/>
            </w:tcBorders>
            <w:shd w:val="clear" w:color="000000" w:fill="FFFFFF"/>
            <w:vAlign w:val="bottom"/>
            <w:hideMark/>
          </w:tcPr>
          <w:p w14:paraId="06DFCD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Курорт, 1В</w:t>
            </w:r>
          </w:p>
        </w:tc>
        <w:tc>
          <w:tcPr>
            <w:tcW w:w="378" w:type="pct"/>
            <w:tcBorders>
              <w:top w:val="nil"/>
              <w:left w:val="nil"/>
              <w:bottom w:val="single" w:sz="4" w:space="0" w:color="000000"/>
              <w:right w:val="single" w:sz="4" w:space="0" w:color="000000"/>
            </w:tcBorders>
            <w:shd w:val="clear" w:color="000000" w:fill="FFFFFF"/>
            <w:vAlign w:val="bottom"/>
            <w:hideMark/>
          </w:tcPr>
          <w:p w14:paraId="049602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w:t>
            </w:r>
          </w:p>
        </w:tc>
        <w:tc>
          <w:tcPr>
            <w:tcW w:w="463" w:type="pct"/>
            <w:tcBorders>
              <w:top w:val="nil"/>
              <w:left w:val="nil"/>
              <w:bottom w:val="single" w:sz="4" w:space="0" w:color="000000"/>
              <w:right w:val="single" w:sz="4" w:space="0" w:color="000000"/>
            </w:tcBorders>
            <w:shd w:val="clear" w:color="000000" w:fill="FFFFFF"/>
            <w:vAlign w:val="bottom"/>
            <w:hideMark/>
          </w:tcPr>
          <w:p w14:paraId="184E8C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871FB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0.429</w:t>
            </w:r>
          </w:p>
        </w:tc>
        <w:tc>
          <w:tcPr>
            <w:tcW w:w="374" w:type="pct"/>
            <w:tcBorders>
              <w:top w:val="nil"/>
              <w:left w:val="nil"/>
              <w:bottom w:val="single" w:sz="4" w:space="0" w:color="000000"/>
              <w:right w:val="single" w:sz="4" w:space="0" w:color="000000"/>
            </w:tcBorders>
            <w:shd w:val="clear" w:color="000000" w:fill="FFFFFF"/>
            <w:vAlign w:val="bottom"/>
            <w:hideMark/>
          </w:tcPr>
          <w:p w14:paraId="28FB07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0.143</w:t>
            </w:r>
          </w:p>
        </w:tc>
        <w:tc>
          <w:tcPr>
            <w:tcW w:w="369" w:type="pct"/>
            <w:tcBorders>
              <w:top w:val="nil"/>
              <w:left w:val="nil"/>
              <w:bottom w:val="single" w:sz="4" w:space="0" w:color="000000"/>
              <w:right w:val="single" w:sz="4" w:space="0" w:color="000000"/>
            </w:tcBorders>
            <w:shd w:val="clear" w:color="000000" w:fill="FFFFFF"/>
            <w:vAlign w:val="bottom"/>
            <w:hideMark/>
          </w:tcPr>
          <w:p w14:paraId="414D0C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3D9D5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6E042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20.324</w:t>
            </w:r>
          </w:p>
        </w:tc>
        <w:tc>
          <w:tcPr>
            <w:tcW w:w="293" w:type="pct"/>
            <w:tcBorders>
              <w:top w:val="nil"/>
              <w:left w:val="nil"/>
              <w:bottom w:val="single" w:sz="4" w:space="0" w:color="000000"/>
              <w:right w:val="single" w:sz="4" w:space="0" w:color="000000"/>
            </w:tcBorders>
            <w:shd w:val="clear" w:color="000000" w:fill="FFFFFF"/>
            <w:vAlign w:val="bottom"/>
            <w:hideMark/>
          </w:tcPr>
          <w:p w14:paraId="692192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2.0921</w:t>
            </w:r>
          </w:p>
        </w:tc>
        <w:tc>
          <w:tcPr>
            <w:tcW w:w="634" w:type="pct"/>
            <w:tcBorders>
              <w:top w:val="nil"/>
              <w:left w:val="nil"/>
              <w:bottom w:val="single" w:sz="4" w:space="0" w:color="000000"/>
              <w:right w:val="single" w:sz="4" w:space="0" w:color="000000"/>
            </w:tcBorders>
            <w:shd w:val="clear" w:color="000000" w:fill="FFFFFF"/>
            <w:vAlign w:val="bottom"/>
            <w:hideMark/>
          </w:tcPr>
          <w:p w14:paraId="47F4B8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1.5193</w:t>
            </w:r>
          </w:p>
        </w:tc>
        <w:tc>
          <w:tcPr>
            <w:tcW w:w="425" w:type="pct"/>
            <w:tcBorders>
              <w:top w:val="nil"/>
              <w:left w:val="nil"/>
              <w:bottom w:val="single" w:sz="4" w:space="0" w:color="000000"/>
              <w:right w:val="single" w:sz="4" w:space="0" w:color="000000"/>
            </w:tcBorders>
            <w:shd w:val="clear" w:color="000000" w:fill="FFFFFF"/>
            <w:vAlign w:val="bottom"/>
            <w:hideMark/>
          </w:tcPr>
          <w:p w14:paraId="6816F1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20.3238</w:t>
            </w:r>
          </w:p>
        </w:tc>
      </w:tr>
      <w:tr w:rsidR="00F62012" w:rsidRPr="00F62012" w14:paraId="5D3EE4B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10B7B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5466</w:t>
            </w:r>
          </w:p>
        </w:tc>
        <w:tc>
          <w:tcPr>
            <w:tcW w:w="623" w:type="pct"/>
            <w:tcBorders>
              <w:top w:val="nil"/>
              <w:left w:val="nil"/>
              <w:bottom w:val="single" w:sz="4" w:space="0" w:color="000000"/>
              <w:right w:val="single" w:sz="4" w:space="0" w:color="000000"/>
            </w:tcBorders>
            <w:shd w:val="clear" w:color="000000" w:fill="FFFFFF"/>
            <w:vAlign w:val="bottom"/>
            <w:hideMark/>
          </w:tcPr>
          <w:p w14:paraId="10A097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Курорт, 1Д</w:t>
            </w:r>
          </w:p>
        </w:tc>
        <w:tc>
          <w:tcPr>
            <w:tcW w:w="378" w:type="pct"/>
            <w:tcBorders>
              <w:top w:val="nil"/>
              <w:left w:val="nil"/>
              <w:bottom w:val="single" w:sz="4" w:space="0" w:color="000000"/>
              <w:right w:val="single" w:sz="4" w:space="0" w:color="000000"/>
            </w:tcBorders>
            <w:shd w:val="clear" w:color="000000" w:fill="FFFFFF"/>
            <w:vAlign w:val="bottom"/>
            <w:hideMark/>
          </w:tcPr>
          <w:p w14:paraId="6C0040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w:t>
            </w:r>
          </w:p>
        </w:tc>
        <w:tc>
          <w:tcPr>
            <w:tcW w:w="463" w:type="pct"/>
            <w:tcBorders>
              <w:top w:val="nil"/>
              <w:left w:val="nil"/>
              <w:bottom w:val="single" w:sz="4" w:space="0" w:color="000000"/>
              <w:right w:val="single" w:sz="4" w:space="0" w:color="000000"/>
            </w:tcBorders>
            <w:shd w:val="clear" w:color="000000" w:fill="FFFFFF"/>
            <w:vAlign w:val="bottom"/>
            <w:hideMark/>
          </w:tcPr>
          <w:p w14:paraId="579B42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A51A1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0.0954</w:t>
            </w:r>
          </w:p>
        </w:tc>
        <w:tc>
          <w:tcPr>
            <w:tcW w:w="374" w:type="pct"/>
            <w:tcBorders>
              <w:top w:val="nil"/>
              <w:left w:val="nil"/>
              <w:bottom w:val="single" w:sz="4" w:space="0" w:color="000000"/>
              <w:right w:val="single" w:sz="4" w:space="0" w:color="000000"/>
            </w:tcBorders>
            <w:shd w:val="clear" w:color="000000" w:fill="FFFFFF"/>
            <w:vAlign w:val="bottom"/>
            <w:hideMark/>
          </w:tcPr>
          <w:p w14:paraId="6D5127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0.0514</w:t>
            </w:r>
          </w:p>
        </w:tc>
        <w:tc>
          <w:tcPr>
            <w:tcW w:w="369" w:type="pct"/>
            <w:tcBorders>
              <w:top w:val="nil"/>
              <w:left w:val="nil"/>
              <w:bottom w:val="single" w:sz="4" w:space="0" w:color="000000"/>
              <w:right w:val="single" w:sz="4" w:space="0" w:color="000000"/>
            </w:tcBorders>
            <w:shd w:val="clear" w:color="000000" w:fill="FFFFFF"/>
            <w:vAlign w:val="bottom"/>
            <w:hideMark/>
          </w:tcPr>
          <w:p w14:paraId="5D6793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993A8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0B591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3.939</w:t>
            </w:r>
          </w:p>
        </w:tc>
        <w:tc>
          <w:tcPr>
            <w:tcW w:w="293" w:type="pct"/>
            <w:tcBorders>
              <w:top w:val="nil"/>
              <w:left w:val="nil"/>
              <w:bottom w:val="single" w:sz="4" w:space="0" w:color="000000"/>
              <w:right w:val="single" w:sz="4" w:space="0" w:color="000000"/>
            </w:tcBorders>
            <w:shd w:val="clear" w:color="000000" w:fill="FFFFFF"/>
            <w:vAlign w:val="bottom"/>
            <w:hideMark/>
          </w:tcPr>
          <w:p w14:paraId="7FC7EF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0.7856</w:t>
            </w:r>
          </w:p>
        </w:tc>
        <w:tc>
          <w:tcPr>
            <w:tcW w:w="634" w:type="pct"/>
            <w:tcBorders>
              <w:top w:val="nil"/>
              <w:left w:val="nil"/>
              <w:bottom w:val="single" w:sz="4" w:space="0" w:color="000000"/>
              <w:right w:val="single" w:sz="4" w:space="0" w:color="000000"/>
            </w:tcBorders>
            <w:shd w:val="clear" w:color="000000" w:fill="FFFFFF"/>
            <w:vAlign w:val="bottom"/>
            <w:hideMark/>
          </w:tcPr>
          <w:p w14:paraId="3449C8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0.404</w:t>
            </w:r>
          </w:p>
        </w:tc>
        <w:tc>
          <w:tcPr>
            <w:tcW w:w="425" w:type="pct"/>
            <w:tcBorders>
              <w:top w:val="nil"/>
              <w:left w:val="nil"/>
              <w:bottom w:val="single" w:sz="4" w:space="0" w:color="000000"/>
              <w:right w:val="single" w:sz="4" w:space="0" w:color="000000"/>
            </w:tcBorders>
            <w:shd w:val="clear" w:color="000000" w:fill="FFFFFF"/>
            <w:vAlign w:val="bottom"/>
            <w:hideMark/>
          </w:tcPr>
          <w:p w14:paraId="509DFD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3.9386</w:t>
            </w:r>
          </w:p>
        </w:tc>
      </w:tr>
      <w:tr w:rsidR="00F62012" w:rsidRPr="00F62012" w14:paraId="6819B3B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0DA1B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5468</w:t>
            </w:r>
          </w:p>
        </w:tc>
        <w:tc>
          <w:tcPr>
            <w:tcW w:w="623" w:type="pct"/>
            <w:tcBorders>
              <w:top w:val="nil"/>
              <w:left w:val="nil"/>
              <w:bottom w:val="single" w:sz="4" w:space="0" w:color="000000"/>
              <w:right w:val="single" w:sz="4" w:space="0" w:color="000000"/>
            </w:tcBorders>
            <w:shd w:val="clear" w:color="000000" w:fill="FFFFFF"/>
            <w:vAlign w:val="bottom"/>
            <w:hideMark/>
          </w:tcPr>
          <w:p w14:paraId="5A5152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Курорт, 4</w:t>
            </w:r>
          </w:p>
        </w:tc>
        <w:tc>
          <w:tcPr>
            <w:tcW w:w="378" w:type="pct"/>
            <w:tcBorders>
              <w:top w:val="nil"/>
              <w:left w:val="nil"/>
              <w:bottom w:val="single" w:sz="4" w:space="0" w:color="000000"/>
              <w:right w:val="single" w:sz="4" w:space="0" w:color="000000"/>
            </w:tcBorders>
            <w:shd w:val="clear" w:color="000000" w:fill="FFFFFF"/>
            <w:vAlign w:val="bottom"/>
            <w:hideMark/>
          </w:tcPr>
          <w:p w14:paraId="3A72C6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w:t>
            </w:r>
          </w:p>
        </w:tc>
        <w:tc>
          <w:tcPr>
            <w:tcW w:w="463" w:type="pct"/>
            <w:tcBorders>
              <w:top w:val="nil"/>
              <w:left w:val="nil"/>
              <w:bottom w:val="single" w:sz="4" w:space="0" w:color="000000"/>
              <w:right w:val="single" w:sz="4" w:space="0" w:color="000000"/>
            </w:tcBorders>
            <w:shd w:val="clear" w:color="000000" w:fill="FFFFFF"/>
            <w:vAlign w:val="bottom"/>
            <w:hideMark/>
          </w:tcPr>
          <w:p w14:paraId="63C630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540A4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0.7192</w:t>
            </w:r>
          </w:p>
        </w:tc>
        <w:tc>
          <w:tcPr>
            <w:tcW w:w="374" w:type="pct"/>
            <w:tcBorders>
              <w:top w:val="nil"/>
              <w:left w:val="nil"/>
              <w:bottom w:val="single" w:sz="4" w:space="0" w:color="000000"/>
              <w:right w:val="single" w:sz="4" w:space="0" w:color="000000"/>
            </w:tcBorders>
            <w:shd w:val="clear" w:color="000000" w:fill="FFFFFF"/>
            <w:vAlign w:val="bottom"/>
            <w:hideMark/>
          </w:tcPr>
          <w:p w14:paraId="43EEC5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0.2398</w:t>
            </w:r>
          </w:p>
        </w:tc>
        <w:tc>
          <w:tcPr>
            <w:tcW w:w="369" w:type="pct"/>
            <w:tcBorders>
              <w:top w:val="nil"/>
              <w:left w:val="nil"/>
              <w:bottom w:val="single" w:sz="4" w:space="0" w:color="000000"/>
              <w:right w:val="single" w:sz="4" w:space="0" w:color="000000"/>
            </w:tcBorders>
            <w:shd w:val="clear" w:color="000000" w:fill="FFFFFF"/>
            <w:vAlign w:val="bottom"/>
            <w:hideMark/>
          </w:tcPr>
          <w:p w14:paraId="3A1C7A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19FCB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A40CE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32.812</w:t>
            </w:r>
          </w:p>
        </w:tc>
        <w:tc>
          <w:tcPr>
            <w:tcW w:w="293" w:type="pct"/>
            <w:tcBorders>
              <w:top w:val="nil"/>
              <w:left w:val="nil"/>
              <w:bottom w:val="single" w:sz="4" w:space="0" w:color="000000"/>
              <w:right w:val="single" w:sz="4" w:space="0" w:color="000000"/>
            </w:tcBorders>
            <w:shd w:val="clear" w:color="000000" w:fill="FFFFFF"/>
            <w:vAlign w:val="bottom"/>
            <w:hideMark/>
          </w:tcPr>
          <w:p w14:paraId="1277AC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3.5444</w:t>
            </w:r>
          </w:p>
        </w:tc>
        <w:tc>
          <w:tcPr>
            <w:tcW w:w="634" w:type="pct"/>
            <w:tcBorders>
              <w:top w:val="nil"/>
              <w:left w:val="nil"/>
              <w:bottom w:val="single" w:sz="4" w:space="0" w:color="000000"/>
              <w:right w:val="single" w:sz="4" w:space="0" w:color="000000"/>
            </w:tcBorders>
            <w:shd w:val="clear" w:color="000000" w:fill="FFFFFF"/>
            <w:vAlign w:val="bottom"/>
            <w:hideMark/>
          </w:tcPr>
          <w:p w14:paraId="142C0B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2.4396</w:t>
            </w:r>
          </w:p>
        </w:tc>
        <w:tc>
          <w:tcPr>
            <w:tcW w:w="425" w:type="pct"/>
            <w:tcBorders>
              <w:top w:val="nil"/>
              <w:left w:val="nil"/>
              <w:bottom w:val="single" w:sz="4" w:space="0" w:color="000000"/>
              <w:right w:val="single" w:sz="4" w:space="0" w:color="000000"/>
            </w:tcBorders>
            <w:shd w:val="clear" w:color="000000" w:fill="FFFFFF"/>
            <w:vAlign w:val="bottom"/>
            <w:hideMark/>
          </w:tcPr>
          <w:p w14:paraId="0D86CE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32.8124</w:t>
            </w:r>
          </w:p>
        </w:tc>
      </w:tr>
      <w:tr w:rsidR="00F62012" w:rsidRPr="00F62012" w14:paraId="1A92AE3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D1129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5472</w:t>
            </w:r>
          </w:p>
        </w:tc>
        <w:tc>
          <w:tcPr>
            <w:tcW w:w="623" w:type="pct"/>
            <w:tcBorders>
              <w:top w:val="nil"/>
              <w:left w:val="nil"/>
              <w:bottom w:val="single" w:sz="4" w:space="0" w:color="000000"/>
              <w:right w:val="single" w:sz="4" w:space="0" w:color="000000"/>
            </w:tcBorders>
            <w:shd w:val="clear" w:color="000000" w:fill="FFFFFF"/>
            <w:vAlign w:val="bottom"/>
            <w:hideMark/>
          </w:tcPr>
          <w:p w14:paraId="566D78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Курорт, 8</w:t>
            </w:r>
          </w:p>
        </w:tc>
        <w:tc>
          <w:tcPr>
            <w:tcW w:w="378" w:type="pct"/>
            <w:tcBorders>
              <w:top w:val="nil"/>
              <w:left w:val="nil"/>
              <w:bottom w:val="single" w:sz="4" w:space="0" w:color="000000"/>
              <w:right w:val="single" w:sz="4" w:space="0" w:color="000000"/>
            </w:tcBorders>
            <w:shd w:val="clear" w:color="000000" w:fill="FFFFFF"/>
            <w:vAlign w:val="bottom"/>
            <w:hideMark/>
          </w:tcPr>
          <w:p w14:paraId="2D00F1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w:t>
            </w:r>
          </w:p>
        </w:tc>
        <w:tc>
          <w:tcPr>
            <w:tcW w:w="463" w:type="pct"/>
            <w:tcBorders>
              <w:top w:val="nil"/>
              <w:left w:val="nil"/>
              <w:bottom w:val="single" w:sz="4" w:space="0" w:color="000000"/>
              <w:right w:val="single" w:sz="4" w:space="0" w:color="000000"/>
            </w:tcBorders>
            <w:shd w:val="clear" w:color="000000" w:fill="FFFFFF"/>
            <w:vAlign w:val="bottom"/>
            <w:hideMark/>
          </w:tcPr>
          <w:p w14:paraId="55F9B6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7D2F9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0.3097</w:t>
            </w:r>
          </w:p>
        </w:tc>
        <w:tc>
          <w:tcPr>
            <w:tcW w:w="374" w:type="pct"/>
            <w:tcBorders>
              <w:top w:val="nil"/>
              <w:left w:val="nil"/>
              <w:bottom w:val="single" w:sz="4" w:space="0" w:color="000000"/>
              <w:right w:val="single" w:sz="4" w:space="0" w:color="000000"/>
            </w:tcBorders>
            <w:shd w:val="clear" w:color="000000" w:fill="FFFFFF"/>
            <w:vAlign w:val="bottom"/>
            <w:hideMark/>
          </w:tcPr>
          <w:p w14:paraId="12C664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0.1032</w:t>
            </w:r>
          </w:p>
        </w:tc>
        <w:tc>
          <w:tcPr>
            <w:tcW w:w="369" w:type="pct"/>
            <w:tcBorders>
              <w:top w:val="nil"/>
              <w:left w:val="nil"/>
              <w:bottom w:val="single" w:sz="4" w:space="0" w:color="000000"/>
              <w:right w:val="single" w:sz="4" w:space="0" w:color="000000"/>
            </w:tcBorders>
            <w:shd w:val="clear" w:color="000000" w:fill="FFFFFF"/>
            <w:vAlign w:val="bottom"/>
            <w:hideMark/>
          </w:tcPr>
          <w:p w14:paraId="600673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27F27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30FB3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11.152</w:t>
            </w:r>
          </w:p>
        </w:tc>
        <w:tc>
          <w:tcPr>
            <w:tcW w:w="293" w:type="pct"/>
            <w:tcBorders>
              <w:top w:val="nil"/>
              <w:left w:val="nil"/>
              <w:bottom w:val="single" w:sz="4" w:space="0" w:color="000000"/>
              <w:right w:val="single" w:sz="4" w:space="0" w:color="000000"/>
            </w:tcBorders>
            <w:shd w:val="clear" w:color="000000" w:fill="FFFFFF"/>
            <w:vAlign w:val="bottom"/>
            <w:hideMark/>
          </w:tcPr>
          <w:p w14:paraId="21C849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1.6641</w:t>
            </w:r>
          </w:p>
        </w:tc>
        <w:tc>
          <w:tcPr>
            <w:tcW w:w="634" w:type="pct"/>
            <w:tcBorders>
              <w:top w:val="nil"/>
              <w:left w:val="nil"/>
              <w:bottom w:val="single" w:sz="4" w:space="0" w:color="000000"/>
              <w:right w:val="single" w:sz="4" w:space="0" w:color="000000"/>
            </w:tcBorders>
            <w:shd w:val="clear" w:color="000000" w:fill="FFFFFF"/>
            <w:vAlign w:val="bottom"/>
            <w:hideMark/>
          </w:tcPr>
          <w:p w14:paraId="1BBB64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0.7904</w:t>
            </w:r>
          </w:p>
        </w:tc>
        <w:tc>
          <w:tcPr>
            <w:tcW w:w="425" w:type="pct"/>
            <w:tcBorders>
              <w:top w:val="nil"/>
              <w:left w:val="nil"/>
              <w:bottom w:val="single" w:sz="4" w:space="0" w:color="000000"/>
              <w:right w:val="single" w:sz="4" w:space="0" w:color="000000"/>
            </w:tcBorders>
            <w:shd w:val="clear" w:color="000000" w:fill="FFFFFF"/>
            <w:vAlign w:val="bottom"/>
            <w:hideMark/>
          </w:tcPr>
          <w:p w14:paraId="7AA87F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11.1517</w:t>
            </w:r>
          </w:p>
        </w:tc>
      </w:tr>
      <w:tr w:rsidR="00F62012" w:rsidRPr="00F62012" w14:paraId="3484EDC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8329B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5936</w:t>
            </w:r>
          </w:p>
        </w:tc>
        <w:tc>
          <w:tcPr>
            <w:tcW w:w="623" w:type="pct"/>
            <w:tcBorders>
              <w:top w:val="nil"/>
              <w:left w:val="nil"/>
              <w:bottom w:val="single" w:sz="4" w:space="0" w:color="000000"/>
              <w:right w:val="single" w:sz="4" w:space="0" w:color="000000"/>
            </w:tcBorders>
            <w:shd w:val="clear" w:color="000000" w:fill="FFFFFF"/>
            <w:vAlign w:val="bottom"/>
            <w:hideMark/>
          </w:tcPr>
          <w:p w14:paraId="1870FD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Л.Толстого, 32А</w:t>
            </w:r>
          </w:p>
        </w:tc>
        <w:tc>
          <w:tcPr>
            <w:tcW w:w="378" w:type="pct"/>
            <w:tcBorders>
              <w:top w:val="nil"/>
              <w:left w:val="nil"/>
              <w:bottom w:val="single" w:sz="4" w:space="0" w:color="000000"/>
              <w:right w:val="single" w:sz="4" w:space="0" w:color="000000"/>
            </w:tcBorders>
            <w:shd w:val="clear" w:color="000000" w:fill="FFFFFF"/>
            <w:vAlign w:val="bottom"/>
            <w:hideMark/>
          </w:tcPr>
          <w:p w14:paraId="0D1581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8261C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91D79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0.0989</w:t>
            </w:r>
          </w:p>
        </w:tc>
        <w:tc>
          <w:tcPr>
            <w:tcW w:w="374" w:type="pct"/>
            <w:tcBorders>
              <w:top w:val="nil"/>
              <w:left w:val="nil"/>
              <w:bottom w:val="single" w:sz="4" w:space="0" w:color="000000"/>
              <w:right w:val="single" w:sz="4" w:space="0" w:color="000000"/>
            </w:tcBorders>
            <w:shd w:val="clear" w:color="000000" w:fill="FFFFFF"/>
            <w:vAlign w:val="bottom"/>
            <w:hideMark/>
          </w:tcPr>
          <w:p w14:paraId="046BA8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0.0178</w:t>
            </w:r>
          </w:p>
        </w:tc>
        <w:tc>
          <w:tcPr>
            <w:tcW w:w="369" w:type="pct"/>
            <w:tcBorders>
              <w:top w:val="nil"/>
              <w:left w:val="nil"/>
              <w:bottom w:val="single" w:sz="4" w:space="0" w:color="000000"/>
              <w:right w:val="single" w:sz="4" w:space="0" w:color="000000"/>
            </w:tcBorders>
            <w:shd w:val="clear" w:color="000000" w:fill="FFFFFF"/>
            <w:vAlign w:val="bottom"/>
            <w:hideMark/>
          </w:tcPr>
          <w:p w14:paraId="312435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524D9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1CBE0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3.978</w:t>
            </w:r>
          </w:p>
        </w:tc>
        <w:tc>
          <w:tcPr>
            <w:tcW w:w="293" w:type="pct"/>
            <w:tcBorders>
              <w:top w:val="nil"/>
              <w:left w:val="nil"/>
              <w:bottom w:val="single" w:sz="4" w:space="0" w:color="000000"/>
              <w:right w:val="single" w:sz="4" w:space="0" w:color="000000"/>
            </w:tcBorders>
            <w:shd w:val="clear" w:color="000000" w:fill="FFFFFF"/>
            <w:vAlign w:val="bottom"/>
            <w:hideMark/>
          </w:tcPr>
          <w:p w14:paraId="02EF14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0.2838</w:t>
            </w:r>
          </w:p>
        </w:tc>
        <w:tc>
          <w:tcPr>
            <w:tcW w:w="634" w:type="pct"/>
            <w:tcBorders>
              <w:top w:val="nil"/>
              <w:left w:val="nil"/>
              <w:bottom w:val="single" w:sz="4" w:space="0" w:color="000000"/>
              <w:right w:val="single" w:sz="4" w:space="0" w:color="000000"/>
            </w:tcBorders>
            <w:shd w:val="clear" w:color="000000" w:fill="FFFFFF"/>
            <w:vAlign w:val="bottom"/>
            <w:hideMark/>
          </w:tcPr>
          <w:p w14:paraId="290520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475C2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3.9779</w:t>
            </w:r>
          </w:p>
        </w:tc>
      </w:tr>
      <w:tr w:rsidR="00F62012" w:rsidRPr="00F62012" w14:paraId="63C14D9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AA1F0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2932</w:t>
            </w:r>
          </w:p>
        </w:tc>
        <w:tc>
          <w:tcPr>
            <w:tcW w:w="623" w:type="pct"/>
            <w:tcBorders>
              <w:top w:val="nil"/>
              <w:left w:val="nil"/>
              <w:bottom w:val="single" w:sz="4" w:space="0" w:color="000000"/>
              <w:right w:val="single" w:sz="4" w:space="0" w:color="000000"/>
            </w:tcBorders>
            <w:shd w:val="clear" w:color="000000" w:fill="FFFFFF"/>
            <w:vAlign w:val="bottom"/>
            <w:hideMark/>
          </w:tcPr>
          <w:p w14:paraId="61826A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Л.Толстого, 34А</w:t>
            </w:r>
          </w:p>
        </w:tc>
        <w:tc>
          <w:tcPr>
            <w:tcW w:w="378" w:type="pct"/>
            <w:tcBorders>
              <w:top w:val="nil"/>
              <w:left w:val="nil"/>
              <w:bottom w:val="single" w:sz="4" w:space="0" w:color="000000"/>
              <w:right w:val="single" w:sz="4" w:space="0" w:color="000000"/>
            </w:tcBorders>
            <w:shd w:val="clear" w:color="000000" w:fill="FFFFFF"/>
            <w:vAlign w:val="bottom"/>
            <w:hideMark/>
          </w:tcPr>
          <w:p w14:paraId="0498A4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50085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01639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0.15194</w:t>
            </w:r>
          </w:p>
        </w:tc>
        <w:tc>
          <w:tcPr>
            <w:tcW w:w="374" w:type="pct"/>
            <w:tcBorders>
              <w:top w:val="nil"/>
              <w:left w:val="nil"/>
              <w:bottom w:val="single" w:sz="4" w:space="0" w:color="000000"/>
              <w:right w:val="single" w:sz="4" w:space="0" w:color="000000"/>
            </w:tcBorders>
            <w:shd w:val="clear" w:color="000000" w:fill="FFFFFF"/>
            <w:vAlign w:val="bottom"/>
            <w:hideMark/>
          </w:tcPr>
          <w:p w14:paraId="751BE7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0.0194</w:t>
            </w:r>
          </w:p>
        </w:tc>
        <w:tc>
          <w:tcPr>
            <w:tcW w:w="369" w:type="pct"/>
            <w:tcBorders>
              <w:top w:val="nil"/>
              <w:left w:val="nil"/>
              <w:bottom w:val="single" w:sz="4" w:space="0" w:color="000000"/>
              <w:right w:val="single" w:sz="4" w:space="0" w:color="000000"/>
            </w:tcBorders>
            <w:shd w:val="clear" w:color="000000" w:fill="FFFFFF"/>
            <w:vAlign w:val="bottom"/>
            <w:hideMark/>
          </w:tcPr>
          <w:p w14:paraId="4A7A6C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596DC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7A6C4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5.547</w:t>
            </w:r>
          </w:p>
        </w:tc>
        <w:tc>
          <w:tcPr>
            <w:tcW w:w="293" w:type="pct"/>
            <w:tcBorders>
              <w:top w:val="nil"/>
              <w:left w:val="nil"/>
              <w:bottom w:val="single" w:sz="4" w:space="0" w:color="000000"/>
              <w:right w:val="single" w:sz="4" w:space="0" w:color="000000"/>
            </w:tcBorders>
            <w:shd w:val="clear" w:color="000000" w:fill="FFFFFF"/>
            <w:vAlign w:val="bottom"/>
            <w:hideMark/>
          </w:tcPr>
          <w:p w14:paraId="753441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0.3111</w:t>
            </w:r>
          </w:p>
        </w:tc>
        <w:tc>
          <w:tcPr>
            <w:tcW w:w="634" w:type="pct"/>
            <w:tcBorders>
              <w:top w:val="nil"/>
              <w:left w:val="nil"/>
              <w:bottom w:val="single" w:sz="4" w:space="0" w:color="000000"/>
              <w:right w:val="single" w:sz="4" w:space="0" w:color="000000"/>
            </w:tcBorders>
            <w:shd w:val="clear" w:color="000000" w:fill="FFFFFF"/>
            <w:vAlign w:val="bottom"/>
            <w:hideMark/>
          </w:tcPr>
          <w:p w14:paraId="70CBC8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29B26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5.5473</w:t>
            </w:r>
          </w:p>
        </w:tc>
      </w:tr>
      <w:tr w:rsidR="00F62012" w:rsidRPr="00F62012" w14:paraId="749B751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9CADD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5428</w:t>
            </w:r>
          </w:p>
        </w:tc>
        <w:tc>
          <w:tcPr>
            <w:tcW w:w="623" w:type="pct"/>
            <w:tcBorders>
              <w:top w:val="nil"/>
              <w:left w:val="nil"/>
              <w:bottom w:val="single" w:sz="4" w:space="0" w:color="000000"/>
              <w:right w:val="single" w:sz="4" w:space="0" w:color="000000"/>
            </w:tcBorders>
            <w:shd w:val="clear" w:color="000000" w:fill="FFFFFF"/>
            <w:vAlign w:val="bottom"/>
            <w:hideMark/>
          </w:tcPr>
          <w:p w14:paraId="46AB8E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Л.Толстого, 36</w:t>
            </w:r>
          </w:p>
        </w:tc>
        <w:tc>
          <w:tcPr>
            <w:tcW w:w="378" w:type="pct"/>
            <w:tcBorders>
              <w:top w:val="nil"/>
              <w:left w:val="nil"/>
              <w:bottom w:val="single" w:sz="4" w:space="0" w:color="000000"/>
              <w:right w:val="single" w:sz="4" w:space="0" w:color="000000"/>
            </w:tcBorders>
            <w:shd w:val="clear" w:color="000000" w:fill="FFFFFF"/>
            <w:vAlign w:val="bottom"/>
            <w:hideMark/>
          </w:tcPr>
          <w:p w14:paraId="23562D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AF414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0B4C9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w:t>
            </w:r>
          </w:p>
        </w:tc>
        <w:tc>
          <w:tcPr>
            <w:tcW w:w="374" w:type="pct"/>
            <w:tcBorders>
              <w:top w:val="nil"/>
              <w:left w:val="nil"/>
              <w:bottom w:val="single" w:sz="4" w:space="0" w:color="000000"/>
              <w:right w:val="single" w:sz="4" w:space="0" w:color="000000"/>
            </w:tcBorders>
            <w:shd w:val="clear" w:color="000000" w:fill="FFFFFF"/>
            <w:vAlign w:val="bottom"/>
            <w:hideMark/>
          </w:tcPr>
          <w:p w14:paraId="503305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0.175</w:t>
            </w:r>
          </w:p>
        </w:tc>
        <w:tc>
          <w:tcPr>
            <w:tcW w:w="369" w:type="pct"/>
            <w:tcBorders>
              <w:top w:val="nil"/>
              <w:left w:val="nil"/>
              <w:bottom w:val="single" w:sz="4" w:space="0" w:color="000000"/>
              <w:right w:val="single" w:sz="4" w:space="0" w:color="000000"/>
            </w:tcBorders>
            <w:shd w:val="clear" w:color="000000" w:fill="FFFFFF"/>
            <w:vAlign w:val="bottom"/>
            <w:hideMark/>
          </w:tcPr>
          <w:p w14:paraId="506E2B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D772E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03534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7.449</w:t>
            </w:r>
          </w:p>
        </w:tc>
        <w:tc>
          <w:tcPr>
            <w:tcW w:w="293" w:type="pct"/>
            <w:tcBorders>
              <w:top w:val="nil"/>
              <w:left w:val="nil"/>
              <w:bottom w:val="single" w:sz="4" w:space="0" w:color="000000"/>
              <w:right w:val="single" w:sz="4" w:space="0" w:color="000000"/>
            </w:tcBorders>
            <w:shd w:val="clear" w:color="000000" w:fill="FFFFFF"/>
            <w:vAlign w:val="bottom"/>
            <w:hideMark/>
          </w:tcPr>
          <w:p w14:paraId="1DABC4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2.7832</w:t>
            </w:r>
          </w:p>
        </w:tc>
        <w:tc>
          <w:tcPr>
            <w:tcW w:w="634" w:type="pct"/>
            <w:tcBorders>
              <w:top w:val="nil"/>
              <w:left w:val="nil"/>
              <w:bottom w:val="single" w:sz="4" w:space="0" w:color="000000"/>
              <w:right w:val="single" w:sz="4" w:space="0" w:color="000000"/>
            </w:tcBorders>
            <w:shd w:val="clear" w:color="000000" w:fill="FFFFFF"/>
            <w:vAlign w:val="bottom"/>
            <w:hideMark/>
          </w:tcPr>
          <w:p w14:paraId="6192B7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A2E9A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7.4492</w:t>
            </w:r>
          </w:p>
        </w:tc>
      </w:tr>
      <w:tr w:rsidR="00F62012" w:rsidRPr="00F62012" w14:paraId="584E5D5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AE85E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4211</w:t>
            </w:r>
          </w:p>
        </w:tc>
        <w:tc>
          <w:tcPr>
            <w:tcW w:w="623" w:type="pct"/>
            <w:tcBorders>
              <w:top w:val="nil"/>
              <w:left w:val="nil"/>
              <w:bottom w:val="single" w:sz="4" w:space="0" w:color="000000"/>
              <w:right w:val="single" w:sz="4" w:space="0" w:color="000000"/>
            </w:tcBorders>
            <w:shd w:val="clear" w:color="000000" w:fill="FFFFFF"/>
            <w:vAlign w:val="bottom"/>
            <w:hideMark/>
          </w:tcPr>
          <w:p w14:paraId="0F8BCD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Л.Толстого, 39А</w:t>
            </w:r>
          </w:p>
        </w:tc>
        <w:tc>
          <w:tcPr>
            <w:tcW w:w="378" w:type="pct"/>
            <w:tcBorders>
              <w:top w:val="nil"/>
              <w:left w:val="nil"/>
              <w:bottom w:val="single" w:sz="4" w:space="0" w:color="000000"/>
              <w:right w:val="single" w:sz="4" w:space="0" w:color="000000"/>
            </w:tcBorders>
            <w:shd w:val="clear" w:color="000000" w:fill="FFFFFF"/>
            <w:vAlign w:val="bottom"/>
            <w:hideMark/>
          </w:tcPr>
          <w:p w14:paraId="1700C1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B9CD16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A19CC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0.08499</w:t>
            </w:r>
          </w:p>
        </w:tc>
        <w:tc>
          <w:tcPr>
            <w:tcW w:w="374" w:type="pct"/>
            <w:tcBorders>
              <w:top w:val="nil"/>
              <w:left w:val="nil"/>
              <w:bottom w:val="single" w:sz="4" w:space="0" w:color="000000"/>
              <w:right w:val="single" w:sz="4" w:space="0" w:color="000000"/>
            </w:tcBorders>
            <w:shd w:val="clear" w:color="000000" w:fill="FFFFFF"/>
            <w:vAlign w:val="bottom"/>
            <w:hideMark/>
          </w:tcPr>
          <w:p w14:paraId="51B237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0.0103</w:t>
            </w:r>
          </w:p>
        </w:tc>
        <w:tc>
          <w:tcPr>
            <w:tcW w:w="369" w:type="pct"/>
            <w:tcBorders>
              <w:top w:val="nil"/>
              <w:left w:val="nil"/>
              <w:bottom w:val="single" w:sz="4" w:space="0" w:color="000000"/>
              <w:right w:val="single" w:sz="4" w:space="0" w:color="000000"/>
            </w:tcBorders>
            <w:shd w:val="clear" w:color="000000" w:fill="FFFFFF"/>
            <w:vAlign w:val="bottom"/>
            <w:hideMark/>
          </w:tcPr>
          <w:p w14:paraId="3D0C05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13287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A86E6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2.537</w:t>
            </w:r>
          </w:p>
        </w:tc>
        <w:tc>
          <w:tcPr>
            <w:tcW w:w="293" w:type="pct"/>
            <w:tcBorders>
              <w:top w:val="nil"/>
              <w:left w:val="nil"/>
              <w:bottom w:val="single" w:sz="4" w:space="0" w:color="000000"/>
              <w:right w:val="single" w:sz="4" w:space="0" w:color="000000"/>
            </w:tcBorders>
            <w:shd w:val="clear" w:color="000000" w:fill="FFFFFF"/>
            <w:vAlign w:val="bottom"/>
            <w:hideMark/>
          </w:tcPr>
          <w:p w14:paraId="6E15EA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0.1856</w:t>
            </w:r>
          </w:p>
        </w:tc>
        <w:tc>
          <w:tcPr>
            <w:tcW w:w="634" w:type="pct"/>
            <w:tcBorders>
              <w:top w:val="nil"/>
              <w:left w:val="nil"/>
              <w:bottom w:val="single" w:sz="4" w:space="0" w:color="000000"/>
              <w:right w:val="single" w:sz="4" w:space="0" w:color="000000"/>
            </w:tcBorders>
            <w:shd w:val="clear" w:color="000000" w:fill="FFFFFF"/>
            <w:vAlign w:val="bottom"/>
            <w:hideMark/>
          </w:tcPr>
          <w:p w14:paraId="59BF63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98ABB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2.5369</w:t>
            </w:r>
          </w:p>
        </w:tc>
      </w:tr>
      <w:tr w:rsidR="00F62012" w:rsidRPr="00F62012" w14:paraId="62C3404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1600D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4210</w:t>
            </w:r>
          </w:p>
        </w:tc>
        <w:tc>
          <w:tcPr>
            <w:tcW w:w="623" w:type="pct"/>
            <w:tcBorders>
              <w:top w:val="nil"/>
              <w:left w:val="nil"/>
              <w:bottom w:val="single" w:sz="4" w:space="0" w:color="000000"/>
              <w:right w:val="single" w:sz="4" w:space="0" w:color="000000"/>
            </w:tcBorders>
            <w:shd w:val="clear" w:color="000000" w:fill="FFFFFF"/>
            <w:vAlign w:val="bottom"/>
            <w:hideMark/>
          </w:tcPr>
          <w:p w14:paraId="6CFD5B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Л.Толстого, 39Б</w:t>
            </w:r>
          </w:p>
        </w:tc>
        <w:tc>
          <w:tcPr>
            <w:tcW w:w="378" w:type="pct"/>
            <w:tcBorders>
              <w:top w:val="nil"/>
              <w:left w:val="nil"/>
              <w:bottom w:val="single" w:sz="4" w:space="0" w:color="000000"/>
              <w:right w:val="single" w:sz="4" w:space="0" w:color="000000"/>
            </w:tcBorders>
            <w:shd w:val="clear" w:color="000000" w:fill="FFFFFF"/>
            <w:vAlign w:val="bottom"/>
            <w:hideMark/>
          </w:tcPr>
          <w:p w14:paraId="61F5A1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88AF3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5BA73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0.08102</w:t>
            </w:r>
          </w:p>
        </w:tc>
        <w:tc>
          <w:tcPr>
            <w:tcW w:w="374" w:type="pct"/>
            <w:tcBorders>
              <w:top w:val="nil"/>
              <w:left w:val="nil"/>
              <w:bottom w:val="single" w:sz="4" w:space="0" w:color="000000"/>
              <w:right w:val="single" w:sz="4" w:space="0" w:color="000000"/>
            </w:tcBorders>
            <w:shd w:val="clear" w:color="000000" w:fill="FFFFFF"/>
            <w:vAlign w:val="bottom"/>
            <w:hideMark/>
          </w:tcPr>
          <w:p w14:paraId="58CDDE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0.0133</w:t>
            </w:r>
          </w:p>
        </w:tc>
        <w:tc>
          <w:tcPr>
            <w:tcW w:w="369" w:type="pct"/>
            <w:tcBorders>
              <w:top w:val="nil"/>
              <w:left w:val="nil"/>
              <w:bottom w:val="single" w:sz="4" w:space="0" w:color="000000"/>
              <w:right w:val="single" w:sz="4" w:space="0" w:color="000000"/>
            </w:tcBorders>
            <w:shd w:val="clear" w:color="000000" w:fill="FFFFFF"/>
            <w:vAlign w:val="bottom"/>
            <w:hideMark/>
          </w:tcPr>
          <w:p w14:paraId="6CE074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9F3C6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81C95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2.577</w:t>
            </w:r>
          </w:p>
        </w:tc>
        <w:tc>
          <w:tcPr>
            <w:tcW w:w="293" w:type="pct"/>
            <w:tcBorders>
              <w:top w:val="nil"/>
              <w:left w:val="nil"/>
              <w:bottom w:val="single" w:sz="4" w:space="0" w:color="000000"/>
              <w:right w:val="single" w:sz="4" w:space="0" w:color="000000"/>
            </w:tcBorders>
            <w:shd w:val="clear" w:color="000000" w:fill="FFFFFF"/>
            <w:vAlign w:val="bottom"/>
            <w:hideMark/>
          </w:tcPr>
          <w:p w14:paraId="3C0F17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0.233</w:t>
            </w:r>
          </w:p>
        </w:tc>
        <w:tc>
          <w:tcPr>
            <w:tcW w:w="634" w:type="pct"/>
            <w:tcBorders>
              <w:top w:val="nil"/>
              <w:left w:val="nil"/>
              <w:bottom w:val="single" w:sz="4" w:space="0" w:color="000000"/>
              <w:right w:val="single" w:sz="4" w:space="0" w:color="000000"/>
            </w:tcBorders>
            <w:shd w:val="clear" w:color="000000" w:fill="FFFFFF"/>
            <w:vAlign w:val="bottom"/>
            <w:hideMark/>
          </w:tcPr>
          <w:p w14:paraId="2A15F6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B93F3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2.5774</w:t>
            </w:r>
          </w:p>
        </w:tc>
      </w:tr>
      <w:tr w:rsidR="00F62012" w:rsidRPr="00F62012" w14:paraId="7AD2467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78616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5930</w:t>
            </w:r>
          </w:p>
        </w:tc>
        <w:tc>
          <w:tcPr>
            <w:tcW w:w="623" w:type="pct"/>
            <w:tcBorders>
              <w:top w:val="nil"/>
              <w:left w:val="nil"/>
              <w:bottom w:val="single" w:sz="4" w:space="0" w:color="000000"/>
              <w:right w:val="single" w:sz="4" w:space="0" w:color="000000"/>
            </w:tcBorders>
            <w:shd w:val="clear" w:color="000000" w:fill="FFFFFF"/>
            <w:vAlign w:val="bottom"/>
            <w:hideMark/>
          </w:tcPr>
          <w:p w14:paraId="6E1FA7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Л.Толстого, 41А</w:t>
            </w:r>
          </w:p>
        </w:tc>
        <w:tc>
          <w:tcPr>
            <w:tcW w:w="378" w:type="pct"/>
            <w:tcBorders>
              <w:top w:val="nil"/>
              <w:left w:val="nil"/>
              <w:bottom w:val="single" w:sz="4" w:space="0" w:color="000000"/>
              <w:right w:val="single" w:sz="4" w:space="0" w:color="000000"/>
            </w:tcBorders>
            <w:shd w:val="clear" w:color="000000" w:fill="FFFFFF"/>
            <w:vAlign w:val="bottom"/>
            <w:hideMark/>
          </w:tcPr>
          <w:p w14:paraId="5AA070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C998F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A23E2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0.1025</w:t>
            </w:r>
          </w:p>
        </w:tc>
        <w:tc>
          <w:tcPr>
            <w:tcW w:w="374" w:type="pct"/>
            <w:tcBorders>
              <w:top w:val="nil"/>
              <w:left w:val="nil"/>
              <w:bottom w:val="single" w:sz="4" w:space="0" w:color="000000"/>
              <w:right w:val="single" w:sz="4" w:space="0" w:color="000000"/>
            </w:tcBorders>
            <w:shd w:val="clear" w:color="000000" w:fill="FFFFFF"/>
            <w:vAlign w:val="bottom"/>
            <w:hideMark/>
          </w:tcPr>
          <w:p w14:paraId="21C15C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0.0178</w:t>
            </w:r>
          </w:p>
        </w:tc>
        <w:tc>
          <w:tcPr>
            <w:tcW w:w="369" w:type="pct"/>
            <w:tcBorders>
              <w:top w:val="nil"/>
              <w:left w:val="nil"/>
              <w:bottom w:val="single" w:sz="4" w:space="0" w:color="000000"/>
              <w:right w:val="single" w:sz="4" w:space="0" w:color="000000"/>
            </w:tcBorders>
            <w:shd w:val="clear" w:color="000000" w:fill="FFFFFF"/>
            <w:vAlign w:val="bottom"/>
            <w:hideMark/>
          </w:tcPr>
          <w:p w14:paraId="11F6FD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B6530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3FC49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3.77</w:t>
            </w:r>
          </w:p>
        </w:tc>
        <w:tc>
          <w:tcPr>
            <w:tcW w:w="293" w:type="pct"/>
            <w:tcBorders>
              <w:top w:val="nil"/>
              <w:left w:val="nil"/>
              <w:bottom w:val="single" w:sz="4" w:space="0" w:color="000000"/>
              <w:right w:val="single" w:sz="4" w:space="0" w:color="000000"/>
            </w:tcBorders>
            <w:shd w:val="clear" w:color="000000" w:fill="FFFFFF"/>
            <w:vAlign w:val="bottom"/>
            <w:hideMark/>
          </w:tcPr>
          <w:p w14:paraId="4AA626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0.2897</w:t>
            </w:r>
          </w:p>
        </w:tc>
        <w:tc>
          <w:tcPr>
            <w:tcW w:w="634" w:type="pct"/>
            <w:tcBorders>
              <w:top w:val="nil"/>
              <w:left w:val="nil"/>
              <w:bottom w:val="single" w:sz="4" w:space="0" w:color="000000"/>
              <w:right w:val="single" w:sz="4" w:space="0" w:color="000000"/>
            </w:tcBorders>
            <w:shd w:val="clear" w:color="000000" w:fill="FFFFFF"/>
            <w:vAlign w:val="bottom"/>
            <w:hideMark/>
          </w:tcPr>
          <w:p w14:paraId="631EB0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F50A8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3.7705</w:t>
            </w:r>
          </w:p>
        </w:tc>
      </w:tr>
      <w:tr w:rsidR="00F62012" w:rsidRPr="00F62012" w14:paraId="73F74AF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FE686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5932</w:t>
            </w:r>
          </w:p>
        </w:tc>
        <w:tc>
          <w:tcPr>
            <w:tcW w:w="623" w:type="pct"/>
            <w:tcBorders>
              <w:top w:val="nil"/>
              <w:left w:val="nil"/>
              <w:bottom w:val="single" w:sz="4" w:space="0" w:color="000000"/>
              <w:right w:val="single" w:sz="4" w:space="0" w:color="000000"/>
            </w:tcBorders>
            <w:shd w:val="clear" w:color="000000" w:fill="FFFFFF"/>
            <w:vAlign w:val="bottom"/>
            <w:hideMark/>
          </w:tcPr>
          <w:p w14:paraId="79BF97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Л.Толстого, 41Б</w:t>
            </w:r>
          </w:p>
        </w:tc>
        <w:tc>
          <w:tcPr>
            <w:tcW w:w="378" w:type="pct"/>
            <w:tcBorders>
              <w:top w:val="nil"/>
              <w:left w:val="nil"/>
              <w:bottom w:val="single" w:sz="4" w:space="0" w:color="000000"/>
              <w:right w:val="single" w:sz="4" w:space="0" w:color="000000"/>
            </w:tcBorders>
            <w:shd w:val="clear" w:color="000000" w:fill="FFFFFF"/>
            <w:vAlign w:val="bottom"/>
            <w:hideMark/>
          </w:tcPr>
          <w:p w14:paraId="25A1A3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FFCB2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C4D04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0.0519</w:t>
            </w:r>
          </w:p>
        </w:tc>
        <w:tc>
          <w:tcPr>
            <w:tcW w:w="374" w:type="pct"/>
            <w:tcBorders>
              <w:top w:val="nil"/>
              <w:left w:val="nil"/>
              <w:bottom w:val="single" w:sz="4" w:space="0" w:color="000000"/>
              <w:right w:val="single" w:sz="4" w:space="0" w:color="000000"/>
            </w:tcBorders>
            <w:shd w:val="clear" w:color="000000" w:fill="FFFFFF"/>
            <w:vAlign w:val="bottom"/>
            <w:hideMark/>
          </w:tcPr>
          <w:p w14:paraId="239883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0.0089</w:t>
            </w:r>
          </w:p>
        </w:tc>
        <w:tc>
          <w:tcPr>
            <w:tcW w:w="369" w:type="pct"/>
            <w:tcBorders>
              <w:top w:val="nil"/>
              <w:left w:val="nil"/>
              <w:bottom w:val="single" w:sz="4" w:space="0" w:color="000000"/>
              <w:right w:val="single" w:sz="4" w:space="0" w:color="000000"/>
            </w:tcBorders>
            <w:shd w:val="clear" w:color="000000" w:fill="FFFFFF"/>
            <w:vAlign w:val="bottom"/>
            <w:hideMark/>
          </w:tcPr>
          <w:p w14:paraId="2CE864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A5D1B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0FC2B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1.797</w:t>
            </w:r>
          </w:p>
        </w:tc>
        <w:tc>
          <w:tcPr>
            <w:tcW w:w="293" w:type="pct"/>
            <w:tcBorders>
              <w:top w:val="nil"/>
              <w:left w:val="nil"/>
              <w:bottom w:val="single" w:sz="4" w:space="0" w:color="000000"/>
              <w:right w:val="single" w:sz="4" w:space="0" w:color="000000"/>
            </w:tcBorders>
            <w:shd w:val="clear" w:color="000000" w:fill="FFFFFF"/>
            <w:vAlign w:val="bottom"/>
            <w:hideMark/>
          </w:tcPr>
          <w:p w14:paraId="4664F0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0.1486</w:t>
            </w:r>
          </w:p>
        </w:tc>
        <w:tc>
          <w:tcPr>
            <w:tcW w:w="634" w:type="pct"/>
            <w:tcBorders>
              <w:top w:val="nil"/>
              <w:left w:val="nil"/>
              <w:bottom w:val="single" w:sz="4" w:space="0" w:color="000000"/>
              <w:right w:val="single" w:sz="4" w:space="0" w:color="000000"/>
            </w:tcBorders>
            <w:shd w:val="clear" w:color="000000" w:fill="FFFFFF"/>
            <w:vAlign w:val="bottom"/>
            <w:hideMark/>
          </w:tcPr>
          <w:p w14:paraId="297C7E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65689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1.7972</w:t>
            </w:r>
          </w:p>
        </w:tc>
      </w:tr>
      <w:tr w:rsidR="00F62012" w:rsidRPr="00F62012" w14:paraId="3AEF3C0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10394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4212</w:t>
            </w:r>
          </w:p>
        </w:tc>
        <w:tc>
          <w:tcPr>
            <w:tcW w:w="623" w:type="pct"/>
            <w:tcBorders>
              <w:top w:val="nil"/>
              <w:left w:val="nil"/>
              <w:bottom w:val="single" w:sz="4" w:space="0" w:color="000000"/>
              <w:right w:val="single" w:sz="4" w:space="0" w:color="000000"/>
            </w:tcBorders>
            <w:shd w:val="clear" w:color="000000" w:fill="FFFFFF"/>
            <w:vAlign w:val="bottom"/>
            <w:hideMark/>
          </w:tcPr>
          <w:p w14:paraId="315E8B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Л.Толстого, 43</w:t>
            </w:r>
          </w:p>
        </w:tc>
        <w:tc>
          <w:tcPr>
            <w:tcW w:w="378" w:type="pct"/>
            <w:tcBorders>
              <w:top w:val="nil"/>
              <w:left w:val="nil"/>
              <w:bottom w:val="single" w:sz="4" w:space="0" w:color="000000"/>
              <w:right w:val="single" w:sz="4" w:space="0" w:color="000000"/>
            </w:tcBorders>
            <w:shd w:val="clear" w:color="000000" w:fill="FFFFFF"/>
            <w:vAlign w:val="bottom"/>
            <w:hideMark/>
          </w:tcPr>
          <w:p w14:paraId="1D9DD7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6EA0C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BEC44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0.05865</w:t>
            </w:r>
          </w:p>
        </w:tc>
        <w:tc>
          <w:tcPr>
            <w:tcW w:w="374" w:type="pct"/>
            <w:tcBorders>
              <w:top w:val="nil"/>
              <w:left w:val="nil"/>
              <w:bottom w:val="single" w:sz="4" w:space="0" w:color="000000"/>
              <w:right w:val="single" w:sz="4" w:space="0" w:color="000000"/>
            </w:tcBorders>
            <w:shd w:val="clear" w:color="000000" w:fill="FFFFFF"/>
            <w:vAlign w:val="bottom"/>
            <w:hideMark/>
          </w:tcPr>
          <w:p w14:paraId="328EBE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0.0099</w:t>
            </w:r>
          </w:p>
        </w:tc>
        <w:tc>
          <w:tcPr>
            <w:tcW w:w="369" w:type="pct"/>
            <w:tcBorders>
              <w:top w:val="nil"/>
              <w:left w:val="nil"/>
              <w:bottom w:val="single" w:sz="4" w:space="0" w:color="000000"/>
              <w:right w:val="single" w:sz="4" w:space="0" w:color="000000"/>
            </w:tcBorders>
            <w:shd w:val="clear" w:color="000000" w:fill="FFFFFF"/>
            <w:vAlign w:val="bottom"/>
            <w:hideMark/>
          </w:tcPr>
          <w:p w14:paraId="292308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015D1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002CA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2.233</w:t>
            </w:r>
          </w:p>
        </w:tc>
        <w:tc>
          <w:tcPr>
            <w:tcW w:w="293" w:type="pct"/>
            <w:tcBorders>
              <w:top w:val="nil"/>
              <w:left w:val="nil"/>
              <w:bottom w:val="single" w:sz="4" w:space="0" w:color="000000"/>
              <w:right w:val="single" w:sz="4" w:space="0" w:color="000000"/>
            </w:tcBorders>
            <w:shd w:val="clear" w:color="000000" w:fill="FFFFFF"/>
            <w:vAlign w:val="bottom"/>
            <w:hideMark/>
          </w:tcPr>
          <w:p w14:paraId="5949E9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0.1575</w:t>
            </w:r>
          </w:p>
        </w:tc>
        <w:tc>
          <w:tcPr>
            <w:tcW w:w="634" w:type="pct"/>
            <w:tcBorders>
              <w:top w:val="nil"/>
              <w:left w:val="nil"/>
              <w:bottom w:val="single" w:sz="4" w:space="0" w:color="000000"/>
              <w:right w:val="single" w:sz="4" w:space="0" w:color="000000"/>
            </w:tcBorders>
            <w:shd w:val="clear" w:color="000000" w:fill="FFFFFF"/>
            <w:vAlign w:val="bottom"/>
            <w:hideMark/>
          </w:tcPr>
          <w:p w14:paraId="03A18F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CBA2C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2.2332</w:t>
            </w:r>
          </w:p>
        </w:tc>
      </w:tr>
      <w:tr w:rsidR="00F62012" w:rsidRPr="00F62012" w14:paraId="33F6467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6DDD6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4213</w:t>
            </w:r>
          </w:p>
        </w:tc>
        <w:tc>
          <w:tcPr>
            <w:tcW w:w="623" w:type="pct"/>
            <w:tcBorders>
              <w:top w:val="nil"/>
              <w:left w:val="nil"/>
              <w:bottom w:val="single" w:sz="4" w:space="0" w:color="000000"/>
              <w:right w:val="single" w:sz="4" w:space="0" w:color="000000"/>
            </w:tcBorders>
            <w:shd w:val="clear" w:color="000000" w:fill="FFFFFF"/>
            <w:vAlign w:val="bottom"/>
            <w:hideMark/>
          </w:tcPr>
          <w:p w14:paraId="077C66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Л.Толстого, 45</w:t>
            </w:r>
          </w:p>
        </w:tc>
        <w:tc>
          <w:tcPr>
            <w:tcW w:w="378" w:type="pct"/>
            <w:tcBorders>
              <w:top w:val="nil"/>
              <w:left w:val="nil"/>
              <w:bottom w:val="single" w:sz="4" w:space="0" w:color="000000"/>
              <w:right w:val="single" w:sz="4" w:space="0" w:color="000000"/>
            </w:tcBorders>
            <w:shd w:val="clear" w:color="000000" w:fill="FFFFFF"/>
            <w:vAlign w:val="bottom"/>
            <w:hideMark/>
          </w:tcPr>
          <w:p w14:paraId="460A14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09931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FFBF1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0.05864</w:t>
            </w:r>
          </w:p>
        </w:tc>
        <w:tc>
          <w:tcPr>
            <w:tcW w:w="374" w:type="pct"/>
            <w:tcBorders>
              <w:top w:val="nil"/>
              <w:left w:val="nil"/>
              <w:bottom w:val="single" w:sz="4" w:space="0" w:color="000000"/>
              <w:right w:val="single" w:sz="4" w:space="0" w:color="000000"/>
            </w:tcBorders>
            <w:shd w:val="clear" w:color="000000" w:fill="FFFFFF"/>
            <w:vAlign w:val="bottom"/>
            <w:hideMark/>
          </w:tcPr>
          <w:p w14:paraId="1F8C36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0.0103</w:t>
            </w:r>
          </w:p>
        </w:tc>
        <w:tc>
          <w:tcPr>
            <w:tcW w:w="369" w:type="pct"/>
            <w:tcBorders>
              <w:top w:val="nil"/>
              <w:left w:val="nil"/>
              <w:bottom w:val="single" w:sz="4" w:space="0" w:color="000000"/>
              <w:right w:val="single" w:sz="4" w:space="0" w:color="000000"/>
            </w:tcBorders>
            <w:shd w:val="clear" w:color="000000" w:fill="FFFFFF"/>
            <w:vAlign w:val="bottom"/>
            <w:hideMark/>
          </w:tcPr>
          <w:p w14:paraId="611EE9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9DF99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2192D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2.467</w:t>
            </w:r>
          </w:p>
        </w:tc>
        <w:tc>
          <w:tcPr>
            <w:tcW w:w="293" w:type="pct"/>
            <w:tcBorders>
              <w:top w:val="nil"/>
              <w:left w:val="nil"/>
              <w:bottom w:val="single" w:sz="4" w:space="0" w:color="000000"/>
              <w:right w:val="single" w:sz="4" w:space="0" w:color="000000"/>
            </w:tcBorders>
            <w:shd w:val="clear" w:color="000000" w:fill="FFFFFF"/>
            <w:vAlign w:val="bottom"/>
            <w:hideMark/>
          </w:tcPr>
          <w:p w14:paraId="09C09F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0.1581</w:t>
            </w:r>
          </w:p>
        </w:tc>
        <w:tc>
          <w:tcPr>
            <w:tcW w:w="634" w:type="pct"/>
            <w:tcBorders>
              <w:top w:val="nil"/>
              <w:left w:val="nil"/>
              <w:bottom w:val="single" w:sz="4" w:space="0" w:color="000000"/>
              <w:right w:val="single" w:sz="4" w:space="0" w:color="000000"/>
            </w:tcBorders>
            <w:shd w:val="clear" w:color="000000" w:fill="FFFFFF"/>
            <w:vAlign w:val="bottom"/>
            <w:hideMark/>
          </w:tcPr>
          <w:p w14:paraId="3DC0B6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BFAF4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2.4669</w:t>
            </w:r>
          </w:p>
        </w:tc>
      </w:tr>
      <w:tr w:rsidR="00F62012" w:rsidRPr="00F62012" w14:paraId="5B4CF4B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9FA36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5998</w:t>
            </w:r>
          </w:p>
        </w:tc>
        <w:tc>
          <w:tcPr>
            <w:tcW w:w="623" w:type="pct"/>
            <w:tcBorders>
              <w:top w:val="nil"/>
              <w:left w:val="nil"/>
              <w:bottom w:val="single" w:sz="4" w:space="0" w:color="000000"/>
              <w:right w:val="single" w:sz="4" w:space="0" w:color="000000"/>
            </w:tcBorders>
            <w:shd w:val="clear" w:color="000000" w:fill="FFFFFF"/>
            <w:vAlign w:val="bottom"/>
            <w:hideMark/>
          </w:tcPr>
          <w:p w14:paraId="5EFA22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Л.Толстого, 47</w:t>
            </w:r>
          </w:p>
        </w:tc>
        <w:tc>
          <w:tcPr>
            <w:tcW w:w="378" w:type="pct"/>
            <w:tcBorders>
              <w:top w:val="nil"/>
              <w:left w:val="nil"/>
              <w:bottom w:val="single" w:sz="4" w:space="0" w:color="000000"/>
              <w:right w:val="single" w:sz="4" w:space="0" w:color="000000"/>
            </w:tcBorders>
            <w:shd w:val="clear" w:color="000000" w:fill="FFFFFF"/>
            <w:vAlign w:val="bottom"/>
            <w:hideMark/>
          </w:tcPr>
          <w:p w14:paraId="0A2C80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3E0BA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F540D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0.0929</w:t>
            </w:r>
          </w:p>
        </w:tc>
        <w:tc>
          <w:tcPr>
            <w:tcW w:w="374" w:type="pct"/>
            <w:tcBorders>
              <w:top w:val="nil"/>
              <w:left w:val="nil"/>
              <w:bottom w:val="single" w:sz="4" w:space="0" w:color="000000"/>
              <w:right w:val="single" w:sz="4" w:space="0" w:color="000000"/>
            </w:tcBorders>
            <w:shd w:val="clear" w:color="000000" w:fill="FFFFFF"/>
            <w:vAlign w:val="bottom"/>
            <w:hideMark/>
          </w:tcPr>
          <w:p w14:paraId="237F6D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0.0119</w:t>
            </w:r>
          </w:p>
        </w:tc>
        <w:tc>
          <w:tcPr>
            <w:tcW w:w="369" w:type="pct"/>
            <w:tcBorders>
              <w:top w:val="nil"/>
              <w:left w:val="nil"/>
              <w:bottom w:val="single" w:sz="4" w:space="0" w:color="000000"/>
              <w:right w:val="single" w:sz="4" w:space="0" w:color="000000"/>
            </w:tcBorders>
            <w:shd w:val="clear" w:color="000000" w:fill="FFFFFF"/>
            <w:vAlign w:val="bottom"/>
            <w:hideMark/>
          </w:tcPr>
          <w:p w14:paraId="6A8FD4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AE827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75129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3.573</w:t>
            </w:r>
          </w:p>
        </w:tc>
        <w:tc>
          <w:tcPr>
            <w:tcW w:w="293" w:type="pct"/>
            <w:tcBorders>
              <w:top w:val="nil"/>
              <w:left w:val="nil"/>
              <w:bottom w:val="single" w:sz="4" w:space="0" w:color="000000"/>
              <w:right w:val="single" w:sz="4" w:space="0" w:color="000000"/>
            </w:tcBorders>
            <w:shd w:val="clear" w:color="000000" w:fill="FFFFFF"/>
            <w:vAlign w:val="bottom"/>
            <w:hideMark/>
          </w:tcPr>
          <w:p w14:paraId="395028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0.187</w:t>
            </w:r>
          </w:p>
        </w:tc>
        <w:tc>
          <w:tcPr>
            <w:tcW w:w="634" w:type="pct"/>
            <w:tcBorders>
              <w:top w:val="nil"/>
              <w:left w:val="nil"/>
              <w:bottom w:val="single" w:sz="4" w:space="0" w:color="000000"/>
              <w:right w:val="single" w:sz="4" w:space="0" w:color="000000"/>
            </w:tcBorders>
            <w:shd w:val="clear" w:color="000000" w:fill="FFFFFF"/>
            <w:vAlign w:val="bottom"/>
            <w:hideMark/>
          </w:tcPr>
          <w:p w14:paraId="5328AC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99774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3.5726</w:t>
            </w:r>
          </w:p>
        </w:tc>
      </w:tr>
      <w:tr w:rsidR="00F62012" w:rsidRPr="00F62012" w14:paraId="412CA65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254AB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2928</w:t>
            </w:r>
          </w:p>
        </w:tc>
        <w:tc>
          <w:tcPr>
            <w:tcW w:w="623" w:type="pct"/>
            <w:tcBorders>
              <w:top w:val="nil"/>
              <w:left w:val="nil"/>
              <w:bottom w:val="single" w:sz="4" w:space="0" w:color="000000"/>
              <w:right w:val="single" w:sz="4" w:space="0" w:color="000000"/>
            </w:tcBorders>
            <w:shd w:val="clear" w:color="000000" w:fill="FFFFFF"/>
            <w:vAlign w:val="bottom"/>
            <w:hideMark/>
          </w:tcPr>
          <w:p w14:paraId="755689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Л.Толстого, 47А</w:t>
            </w:r>
          </w:p>
        </w:tc>
        <w:tc>
          <w:tcPr>
            <w:tcW w:w="378" w:type="pct"/>
            <w:tcBorders>
              <w:top w:val="nil"/>
              <w:left w:val="nil"/>
              <w:bottom w:val="single" w:sz="4" w:space="0" w:color="000000"/>
              <w:right w:val="single" w:sz="4" w:space="0" w:color="000000"/>
            </w:tcBorders>
            <w:shd w:val="clear" w:color="000000" w:fill="FFFFFF"/>
            <w:vAlign w:val="bottom"/>
            <w:hideMark/>
          </w:tcPr>
          <w:p w14:paraId="6A7736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DE86B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86B27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0.28993</w:t>
            </w:r>
          </w:p>
        </w:tc>
        <w:tc>
          <w:tcPr>
            <w:tcW w:w="374" w:type="pct"/>
            <w:tcBorders>
              <w:top w:val="nil"/>
              <w:left w:val="nil"/>
              <w:bottom w:val="single" w:sz="4" w:space="0" w:color="000000"/>
              <w:right w:val="single" w:sz="4" w:space="0" w:color="000000"/>
            </w:tcBorders>
            <w:shd w:val="clear" w:color="000000" w:fill="FFFFFF"/>
            <w:vAlign w:val="bottom"/>
            <w:hideMark/>
          </w:tcPr>
          <w:p w14:paraId="45627B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0.051</w:t>
            </w:r>
          </w:p>
        </w:tc>
        <w:tc>
          <w:tcPr>
            <w:tcW w:w="369" w:type="pct"/>
            <w:tcBorders>
              <w:top w:val="nil"/>
              <w:left w:val="nil"/>
              <w:bottom w:val="single" w:sz="4" w:space="0" w:color="000000"/>
              <w:right w:val="single" w:sz="4" w:space="0" w:color="000000"/>
            </w:tcBorders>
            <w:shd w:val="clear" w:color="000000" w:fill="FFFFFF"/>
            <w:vAlign w:val="bottom"/>
            <w:hideMark/>
          </w:tcPr>
          <w:p w14:paraId="6E2E87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A21EC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28C6D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12.602</w:t>
            </w:r>
          </w:p>
        </w:tc>
        <w:tc>
          <w:tcPr>
            <w:tcW w:w="293" w:type="pct"/>
            <w:tcBorders>
              <w:top w:val="nil"/>
              <w:left w:val="nil"/>
              <w:bottom w:val="single" w:sz="4" w:space="0" w:color="000000"/>
              <w:right w:val="single" w:sz="4" w:space="0" w:color="000000"/>
            </w:tcBorders>
            <w:shd w:val="clear" w:color="000000" w:fill="FFFFFF"/>
            <w:vAlign w:val="bottom"/>
            <w:hideMark/>
          </w:tcPr>
          <w:p w14:paraId="022637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0.7706</w:t>
            </w:r>
          </w:p>
        </w:tc>
        <w:tc>
          <w:tcPr>
            <w:tcW w:w="634" w:type="pct"/>
            <w:tcBorders>
              <w:top w:val="nil"/>
              <w:left w:val="nil"/>
              <w:bottom w:val="single" w:sz="4" w:space="0" w:color="000000"/>
              <w:right w:val="single" w:sz="4" w:space="0" w:color="000000"/>
            </w:tcBorders>
            <w:shd w:val="clear" w:color="000000" w:fill="FFFFFF"/>
            <w:vAlign w:val="bottom"/>
            <w:hideMark/>
          </w:tcPr>
          <w:p w14:paraId="0F2A33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E889B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12.6018</w:t>
            </w:r>
          </w:p>
        </w:tc>
      </w:tr>
      <w:tr w:rsidR="00F62012" w:rsidRPr="00F62012" w14:paraId="72F9099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8F6FE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2929</w:t>
            </w:r>
          </w:p>
        </w:tc>
        <w:tc>
          <w:tcPr>
            <w:tcW w:w="623" w:type="pct"/>
            <w:tcBorders>
              <w:top w:val="nil"/>
              <w:left w:val="nil"/>
              <w:bottom w:val="single" w:sz="4" w:space="0" w:color="000000"/>
              <w:right w:val="single" w:sz="4" w:space="0" w:color="000000"/>
            </w:tcBorders>
            <w:shd w:val="clear" w:color="000000" w:fill="FFFFFF"/>
            <w:vAlign w:val="bottom"/>
            <w:hideMark/>
          </w:tcPr>
          <w:p w14:paraId="669D91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Л.Толстого, 49</w:t>
            </w:r>
          </w:p>
        </w:tc>
        <w:tc>
          <w:tcPr>
            <w:tcW w:w="378" w:type="pct"/>
            <w:tcBorders>
              <w:top w:val="nil"/>
              <w:left w:val="nil"/>
              <w:bottom w:val="single" w:sz="4" w:space="0" w:color="000000"/>
              <w:right w:val="single" w:sz="4" w:space="0" w:color="000000"/>
            </w:tcBorders>
            <w:shd w:val="clear" w:color="000000" w:fill="FFFFFF"/>
            <w:vAlign w:val="bottom"/>
            <w:hideMark/>
          </w:tcPr>
          <w:p w14:paraId="25F64E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44A94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C3F66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0.3603</w:t>
            </w:r>
          </w:p>
        </w:tc>
        <w:tc>
          <w:tcPr>
            <w:tcW w:w="374" w:type="pct"/>
            <w:tcBorders>
              <w:top w:val="nil"/>
              <w:left w:val="nil"/>
              <w:bottom w:val="single" w:sz="4" w:space="0" w:color="000000"/>
              <w:right w:val="single" w:sz="4" w:space="0" w:color="000000"/>
            </w:tcBorders>
            <w:shd w:val="clear" w:color="000000" w:fill="FFFFFF"/>
            <w:vAlign w:val="bottom"/>
            <w:hideMark/>
          </w:tcPr>
          <w:p w14:paraId="54381F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0.0476</w:t>
            </w:r>
          </w:p>
        </w:tc>
        <w:tc>
          <w:tcPr>
            <w:tcW w:w="369" w:type="pct"/>
            <w:tcBorders>
              <w:top w:val="nil"/>
              <w:left w:val="nil"/>
              <w:bottom w:val="single" w:sz="4" w:space="0" w:color="000000"/>
              <w:right w:val="single" w:sz="4" w:space="0" w:color="000000"/>
            </w:tcBorders>
            <w:shd w:val="clear" w:color="000000" w:fill="FFFFFF"/>
            <w:vAlign w:val="bottom"/>
            <w:hideMark/>
          </w:tcPr>
          <w:p w14:paraId="081ACA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6E20B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8EEC3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14.2</w:t>
            </w:r>
          </w:p>
        </w:tc>
        <w:tc>
          <w:tcPr>
            <w:tcW w:w="293" w:type="pct"/>
            <w:tcBorders>
              <w:top w:val="nil"/>
              <w:left w:val="nil"/>
              <w:bottom w:val="single" w:sz="4" w:space="0" w:color="000000"/>
              <w:right w:val="single" w:sz="4" w:space="0" w:color="000000"/>
            </w:tcBorders>
            <w:shd w:val="clear" w:color="000000" w:fill="FFFFFF"/>
            <w:vAlign w:val="bottom"/>
            <w:hideMark/>
          </w:tcPr>
          <w:p w14:paraId="6EB6AC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0.7421</w:t>
            </w:r>
          </w:p>
        </w:tc>
        <w:tc>
          <w:tcPr>
            <w:tcW w:w="634" w:type="pct"/>
            <w:tcBorders>
              <w:top w:val="nil"/>
              <w:left w:val="nil"/>
              <w:bottom w:val="single" w:sz="4" w:space="0" w:color="000000"/>
              <w:right w:val="single" w:sz="4" w:space="0" w:color="000000"/>
            </w:tcBorders>
            <w:shd w:val="clear" w:color="000000" w:fill="FFFFFF"/>
            <w:vAlign w:val="bottom"/>
            <w:hideMark/>
          </w:tcPr>
          <w:p w14:paraId="70F849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32D38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14.2002</w:t>
            </w:r>
          </w:p>
        </w:tc>
      </w:tr>
      <w:tr w:rsidR="00F62012" w:rsidRPr="00F62012" w14:paraId="75B65A8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6F0F4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2933</w:t>
            </w:r>
          </w:p>
        </w:tc>
        <w:tc>
          <w:tcPr>
            <w:tcW w:w="623" w:type="pct"/>
            <w:tcBorders>
              <w:top w:val="nil"/>
              <w:left w:val="nil"/>
              <w:bottom w:val="single" w:sz="4" w:space="0" w:color="000000"/>
              <w:right w:val="single" w:sz="4" w:space="0" w:color="000000"/>
            </w:tcBorders>
            <w:shd w:val="clear" w:color="000000" w:fill="FFFFFF"/>
            <w:vAlign w:val="bottom"/>
            <w:hideMark/>
          </w:tcPr>
          <w:p w14:paraId="74D4C0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Л.Толстого, 49А</w:t>
            </w:r>
          </w:p>
        </w:tc>
        <w:tc>
          <w:tcPr>
            <w:tcW w:w="378" w:type="pct"/>
            <w:tcBorders>
              <w:top w:val="nil"/>
              <w:left w:val="nil"/>
              <w:bottom w:val="single" w:sz="4" w:space="0" w:color="000000"/>
              <w:right w:val="single" w:sz="4" w:space="0" w:color="000000"/>
            </w:tcBorders>
            <w:shd w:val="clear" w:color="000000" w:fill="FFFFFF"/>
            <w:vAlign w:val="bottom"/>
            <w:hideMark/>
          </w:tcPr>
          <w:p w14:paraId="2F028D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EF4A8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AFAB3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0.24</w:t>
            </w:r>
          </w:p>
        </w:tc>
        <w:tc>
          <w:tcPr>
            <w:tcW w:w="374" w:type="pct"/>
            <w:tcBorders>
              <w:top w:val="nil"/>
              <w:left w:val="nil"/>
              <w:bottom w:val="single" w:sz="4" w:space="0" w:color="000000"/>
              <w:right w:val="single" w:sz="4" w:space="0" w:color="000000"/>
            </w:tcBorders>
            <w:shd w:val="clear" w:color="000000" w:fill="FFFFFF"/>
            <w:vAlign w:val="bottom"/>
            <w:hideMark/>
          </w:tcPr>
          <w:p w14:paraId="63A7BA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w:t>
            </w:r>
          </w:p>
        </w:tc>
        <w:tc>
          <w:tcPr>
            <w:tcW w:w="369" w:type="pct"/>
            <w:tcBorders>
              <w:top w:val="nil"/>
              <w:left w:val="nil"/>
              <w:bottom w:val="single" w:sz="4" w:space="0" w:color="000000"/>
              <w:right w:val="single" w:sz="4" w:space="0" w:color="000000"/>
            </w:tcBorders>
            <w:shd w:val="clear" w:color="000000" w:fill="FFFFFF"/>
            <w:vAlign w:val="bottom"/>
            <w:hideMark/>
          </w:tcPr>
          <w:p w14:paraId="34AA08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A2748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00882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6.962</w:t>
            </w:r>
          </w:p>
        </w:tc>
        <w:tc>
          <w:tcPr>
            <w:tcW w:w="293" w:type="pct"/>
            <w:tcBorders>
              <w:top w:val="nil"/>
              <w:left w:val="nil"/>
              <w:bottom w:val="single" w:sz="4" w:space="0" w:color="000000"/>
              <w:right w:val="single" w:sz="4" w:space="0" w:color="000000"/>
            </w:tcBorders>
            <w:shd w:val="clear" w:color="000000" w:fill="FFFFFF"/>
            <w:vAlign w:val="bottom"/>
            <w:hideMark/>
          </w:tcPr>
          <w:p w14:paraId="273818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0.2353</w:t>
            </w:r>
          </w:p>
        </w:tc>
        <w:tc>
          <w:tcPr>
            <w:tcW w:w="634" w:type="pct"/>
            <w:tcBorders>
              <w:top w:val="nil"/>
              <w:left w:val="nil"/>
              <w:bottom w:val="single" w:sz="4" w:space="0" w:color="000000"/>
              <w:right w:val="single" w:sz="4" w:space="0" w:color="000000"/>
            </w:tcBorders>
            <w:shd w:val="clear" w:color="000000" w:fill="FFFFFF"/>
            <w:vAlign w:val="bottom"/>
            <w:hideMark/>
          </w:tcPr>
          <w:p w14:paraId="2E1A1E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FE618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6.9625</w:t>
            </w:r>
          </w:p>
        </w:tc>
      </w:tr>
      <w:tr w:rsidR="00F62012" w:rsidRPr="00F62012" w14:paraId="2120A6B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FBBD1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2930</w:t>
            </w:r>
          </w:p>
        </w:tc>
        <w:tc>
          <w:tcPr>
            <w:tcW w:w="623" w:type="pct"/>
            <w:tcBorders>
              <w:top w:val="nil"/>
              <w:left w:val="nil"/>
              <w:bottom w:val="single" w:sz="4" w:space="0" w:color="000000"/>
              <w:right w:val="single" w:sz="4" w:space="0" w:color="000000"/>
            </w:tcBorders>
            <w:shd w:val="clear" w:color="000000" w:fill="FFFFFF"/>
            <w:vAlign w:val="bottom"/>
            <w:hideMark/>
          </w:tcPr>
          <w:p w14:paraId="13564C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Л.Толстого, 51</w:t>
            </w:r>
          </w:p>
        </w:tc>
        <w:tc>
          <w:tcPr>
            <w:tcW w:w="378" w:type="pct"/>
            <w:tcBorders>
              <w:top w:val="nil"/>
              <w:left w:val="nil"/>
              <w:bottom w:val="single" w:sz="4" w:space="0" w:color="000000"/>
              <w:right w:val="single" w:sz="4" w:space="0" w:color="000000"/>
            </w:tcBorders>
            <w:shd w:val="clear" w:color="000000" w:fill="FFFFFF"/>
            <w:vAlign w:val="bottom"/>
            <w:hideMark/>
          </w:tcPr>
          <w:p w14:paraId="71EB33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1EBE0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10825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0.2958</w:t>
            </w:r>
          </w:p>
        </w:tc>
        <w:tc>
          <w:tcPr>
            <w:tcW w:w="374" w:type="pct"/>
            <w:tcBorders>
              <w:top w:val="nil"/>
              <w:left w:val="nil"/>
              <w:bottom w:val="single" w:sz="4" w:space="0" w:color="000000"/>
              <w:right w:val="single" w:sz="4" w:space="0" w:color="000000"/>
            </w:tcBorders>
            <w:shd w:val="clear" w:color="000000" w:fill="FFFFFF"/>
            <w:vAlign w:val="bottom"/>
            <w:hideMark/>
          </w:tcPr>
          <w:p w14:paraId="38ED53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0.0491</w:t>
            </w:r>
          </w:p>
        </w:tc>
        <w:tc>
          <w:tcPr>
            <w:tcW w:w="369" w:type="pct"/>
            <w:tcBorders>
              <w:top w:val="nil"/>
              <w:left w:val="nil"/>
              <w:bottom w:val="single" w:sz="4" w:space="0" w:color="000000"/>
              <w:right w:val="single" w:sz="4" w:space="0" w:color="000000"/>
            </w:tcBorders>
            <w:shd w:val="clear" w:color="000000" w:fill="FFFFFF"/>
            <w:vAlign w:val="bottom"/>
            <w:hideMark/>
          </w:tcPr>
          <w:p w14:paraId="03AB73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37850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9B51C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8.761</w:t>
            </w:r>
          </w:p>
        </w:tc>
        <w:tc>
          <w:tcPr>
            <w:tcW w:w="293" w:type="pct"/>
            <w:tcBorders>
              <w:top w:val="nil"/>
              <w:left w:val="nil"/>
              <w:bottom w:val="single" w:sz="4" w:space="0" w:color="000000"/>
              <w:right w:val="single" w:sz="4" w:space="0" w:color="000000"/>
            </w:tcBorders>
            <w:shd w:val="clear" w:color="000000" w:fill="FFFFFF"/>
            <w:vAlign w:val="bottom"/>
            <w:hideMark/>
          </w:tcPr>
          <w:p w14:paraId="5AAD1F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0.8652</w:t>
            </w:r>
          </w:p>
        </w:tc>
        <w:tc>
          <w:tcPr>
            <w:tcW w:w="634" w:type="pct"/>
            <w:tcBorders>
              <w:top w:val="nil"/>
              <w:left w:val="nil"/>
              <w:bottom w:val="single" w:sz="4" w:space="0" w:color="000000"/>
              <w:right w:val="single" w:sz="4" w:space="0" w:color="000000"/>
            </w:tcBorders>
            <w:shd w:val="clear" w:color="000000" w:fill="FFFFFF"/>
            <w:vAlign w:val="bottom"/>
            <w:hideMark/>
          </w:tcPr>
          <w:p w14:paraId="3E9EC9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A6352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8.7614</w:t>
            </w:r>
          </w:p>
        </w:tc>
      </w:tr>
      <w:tr w:rsidR="00F62012" w:rsidRPr="00F62012" w14:paraId="03478F2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CA7E8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2931</w:t>
            </w:r>
          </w:p>
        </w:tc>
        <w:tc>
          <w:tcPr>
            <w:tcW w:w="623" w:type="pct"/>
            <w:tcBorders>
              <w:top w:val="nil"/>
              <w:left w:val="nil"/>
              <w:bottom w:val="single" w:sz="4" w:space="0" w:color="000000"/>
              <w:right w:val="single" w:sz="4" w:space="0" w:color="000000"/>
            </w:tcBorders>
            <w:shd w:val="clear" w:color="000000" w:fill="FFFFFF"/>
            <w:vAlign w:val="bottom"/>
            <w:hideMark/>
          </w:tcPr>
          <w:p w14:paraId="5089E8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Л.Толстого, 53</w:t>
            </w:r>
          </w:p>
        </w:tc>
        <w:tc>
          <w:tcPr>
            <w:tcW w:w="378" w:type="pct"/>
            <w:tcBorders>
              <w:top w:val="nil"/>
              <w:left w:val="nil"/>
              <w:bottom w:val="single" w:sz="4" w:space="0" w:color="000000"/>
              <w:right w:val="single" w:sz="4" w:space="0" w:color="000000"/>
            </w:tcBorders>
            <w:shd w:val="clear" w:color="000000" w:fill="FFFFFF"/>
            <w:vAlign w:val="bottom"/>
            <w:hideMark/>
          </w:tcPr>
          <w:p w14:paraId="7FCE0F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1AF18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54832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0.41358</w:t>
            </w:r>
          </w:p>
        </w:tc>
        <w:tc>
          <w:tcPr>
            <w:tcW w:w="374" w:type="pct"/>
            <w:tcBorders>
              <w:top w:val="nil"/>
              <w:left w:val="nil"/>
              <w:bottom w:val="single" w:sz="4" w:space="0" w:color="000000"/>
              <w:right w:val="single" w:sz="4" w:space="0" w:color="000000"/>
            </w:tcBorders>
            <w:shd w:val="clear" w:color="000000" w:fill="FFFFFF"/>
            <w:vAlign w:val="bottom"/>
            <w:hideMark/>
          </w:tcPr>
          <w:p w14:paraId="24B232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0.075</w:t>
            </w:r>
          </w:p>
        </w:tc>
        <w:tc>
          <w:tcPr>
            <w:tcW w:w="369" w:type="pct"/>
            <w:tcBorders>
              <w:top w:val="nil"/>
              <w:left w:val="nil"/>
              <w:bottom w:val="single" w:sz="4" w:space="0" w:color="000000"/>
              <w:right w:val="single" w:sz="4" w:space="0" w:color="000000"/>
            </w:tcBorders>
            <w:shd w:val="clear" w:color="000000" w:fill="FFFFFF"/>
            <w:vAlign w:val="bottom"/>
            <w:hideMark/>
          </w:tcPr>
          <w:p w14:paraId="633806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765EE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C72C6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12.36</w:t>
            </w:r>
          </w:p>
        </w:tc>
        <w:tc>
          <w:tcPr>
            <w:tcW w:w="293" w:type="pct"/>
            <w:tcBorders>
              <w:top w:val="nil"/>
              <w:left w:val="nil"/>
              <w:bottom w:val="single" w:sz="4" w:space="0" w:color="000000"/>
              <w:right w:val="single" w:sz="4" w:space="0" w:color="000000"/>
            </w:tcBorders>
            <w:shd w:val="clear" w:color="000000" w:fill="FFFFFF"/>
            <w:vAlign w:val="bottom"/>
            <w:hideMark/>
          </w:tcPr>
          <w:p w14:paraId="6159F6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1.316</w:t>
            </w:r>
          </w:p>
        </w:tc>
        <w:tc>
          <w:tcPr>
            <w:tcW w:w="634" w:type="pct"/>
            <w:tcBorders>
              <w:top w:val="nil"/>
              <w:left w:val="nil"/>
              <w:bottom w:val="single" w:sz="4" w:space="0" w:color="000000"/>
              <w:right w:val="single" w:sz="4" w:space="0" w:color="000000"/>
            </w:tcBorders>
            <w:shd w:val="clear" w:color="000000" w:fill="FFFFFF"/>
            <w:vAlign w:val="bottom"/>
            <w:hideMark/>
          </w:tcPr>
          <w:p w14:paraId="534B9E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08F07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12.3601</w:t>
            </w:r>
          </w:p>
        </w:tc>
      </w:tr>
      <w:tr w:rsidR="00F62012" w:rsidRPr="00F62012" w14:paraId="180B5E7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B4ABC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4758</w:t>
            </w:r>
          </w:p>
        </w:tc>
        <w:tc>
          <w:tcPr>
            <w:tcW w:w="623" w:type="pct"/>
            <w:tcBorders>
              <w:top w:val="nil"/>
              <w:left w:val="nil"/>
              <w:bottom w:val="single" w:sz="4" w:space="0" w:color="000000"/>
              <w:right w:val="single" w:sz="4" w:space="0" w:color="000000"/>
            </w:tcBorders>
            <w:shd w:val="clear" w:color="000000" w:fill="FFFFFF"/>
            <w:vAlign w:val="bottom"/>
            <w:hideMark/>
          </w:tcPr>
          <w:p w14:paraId="2D25E1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Ленина, 1</w:t>
            </w:r>
          </w:p>
        </w:tc>
        <w:tc>
          <w:tcPr>
            <w:tcW w:w="378" w:type="pct"/>
            <w:tcBorders>
              <w:top w:val="nil"/>
              <w:left w:val="nil"/>
              <w:bottom w:val="single" w:sz="4" w:space="0" w:color="000000"/>
              <w:right w:val="single" w:sz="4" w:space="0" w:color="000000"/>
            </w:tcBorders>
            <w:shd w:val="clear" w:color="000000" w:fill="FFFFFF"/>
            <w:vAlign w:val="bottom"/>
            <w:hideMark/>
          </w:tcPr>
          <w:p w14:paraId="1FC747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38E8C8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56732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0.094</w:t>
            </w:r>
          </w:p>
        </w:tc>
        <w:tc>
          <w:tcPr>
            <w:tcW w:w="374" w:type="pct"/>
            <w:tcBorders>
              <w:top w:val="nil"/>
              <w:left w:val="nil"/>
              <w:bottom w:val="single" w:sz="4" w:space="0" w:color="000000"/>
              <w:right w:val="single" w:sz="4" w:space="0" w:color="000000"/>
            </w:tcBorders>
            <w:shd w:val="clear" w:color="000000" w:fill="FFFFFF"/>
            <w:vAlign w:val="bottom"/>
            <w:hideMark/>
          </w:tcPr>
          <w:p w14:paraId="498DC3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0.0058</w:t>
            </w:r>
          </w:p>
        </w:tc>
        <w:tc>
          <w:tcPr>
            <w:tcW w:w="369" w:type="pct"/>
            <w:tcBorders>
              <w:top w:val="nil"/>
              <w:left w:val="nil"/>
              <w:bottom w:val="single" w:sz="4" w:space="0" w:color="000000"/>
              <w:right w:val="single" w:sz="4" w:space="0" w:color="000000"/>
            </w:tcBorders>
            <w:shd w:val="clear" w:color="000000" w:fill="FFFFFF"/>
            <w:vAlign w:val="bottom"/>
            <w:hideMark/>
          </w:tcPr>
          <w:p w14:paraId="5E9271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305E2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3DD3E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A0B1B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3719AE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95C7B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6B8A503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733A0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2867</w:t>
            </w:r>
          </w:p>
        </w:tc>
        <w:tc>
          <w:tcPr>
            <w:tcW w:w="623" w:type="pct"/>
            <w:tcBorders>
              <w:top w:val="nil"/>
              <w:left w:val="nil"/>
              <w:bottom w:val="single" w:sz="4" w:space="0" w:color="000000"/>
              <w:right w:val="single" w:sz="4" w:space="0" w:color="000000"/>
            </w:tcBorders>
            <w:shd w:val="clear" w:color="000000" w:fill="FFFFFF"/>
            <w:vAlign w:val="bottom"/>
            <w:hideMark/>
          </w:tcPr>
          <w:p w14:paraId="62A89F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Ленрабочих, 8</w:t>
            </w:r>
          </w:p>
        </w:tc>
        <w:tc>
          <w:tcPr>
            <w:tcW w:w="378" w:type="pct"/>
            <w:tcBorders>
              <w:top w:val="nil"/>
              <w:left w:val="nil"/>
              <w:bottom w:val="single" w:sz="4" w:space="0" w:color="000000"/>
              <w:right w:val="single" w:sz="4" w:space="0" w:color="000000"/>
            </w:tcBorders>
            <w:shd w:val="clear" w:color="000000" w:fill="FFFFFF"/>
            <w:vAlign w:val="bottom"/>
            <w:hideMark/>
          </w:tcPr>
          <w:p w14:paraId="6D1D77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58B6C6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6F2A7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0.38785048</w:t>
            </w:r>
          </w:p>
        </w:tc>
        <w:tc>
          <w:tcPr>
            <w:tcW w:w="374" w:type="pct"/>
            <w:tcBorders>
              <w:top w:val="nil"/>
              <w:left w:val="nil"/>
              <w:bottom w:val="single" w:sz="4" w:space="0" w:color="000000"/>
              <w:right w:val="single" w:sz="4" w:space="0" w:color="000000"/>
            </w:tcBorders>
            <w:shd w:val="clear" w:color="000000" w:fill="FFFFFF"/>
            <w:vAlign w:val="bottom"/>
            <w:hideMark/>
          </w:tcPr>
          <w:p w14:paraId="1F1CC1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0.061875</w:t>
            </w:r>
          </w:p>
        </w:tc>
        <w:tc>
          <w:tcPr>
            <w:tcW w:w="369" w:type="pct"/>
            <w:tcBorders>
              <w:top w:val="nil"/>
              <w:left w:val="nil"/>
              <w:bottom w:val="single" w:sz="4" w:space="0" w:color="000000"/>
              <w:right w:val="single" w:sz="4" w:space="0" w:color="000000"/>
            </w:tcBorders>
            <w:shd w:val="clear" w:color="000000" w:fill="FFFFFF"/>
            <w:vAlign w:val="bottom"/>
            <w:hideMark/>
          </w:tcPr>
          <w:p w14:paraId="2D2759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9932A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DCF26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15.514</w:t>
            </w:r>
          </w:p>
        </w:tc>
        <w:tc>
          <w:tcPr>
            <w:tcW w:w="293" w:type="pct"/>
            <w:tcBorders>
              <w:top w:val="nil"/>
              <w:left w:val="nil"/>
              <w:bottom w:val="single" w:sz="4" w:space="0" w:color="000000"/>
              <w:right w:val="single" w:sz="4" w:space="0" w:color="000000"/>
            </w:tcBorders>
            <w:shd w:val="clear" w:color="000000" w:fill="FFFFFF"/>
            <w:vAlign w:val="bottom"/>
            <w:hideMark/>
          </w:tcPr>
          <w:p w14:paraId="2C9699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1.125</w:t>
            </w:r>
          </w:p>
        </w:tc>
        <w:tc>
          <w:tcPr>
            <w:tcW w:w="634" w:type="pct"/>
            <w:tcBorders>
              <w:top w:val="nil"/>
              <w:left w:val="nil"/>
              <w:bottom w:val="single" w:sz="4" w:space="0" w:color="000000"/>
              <w:right w:val="single" w:sz="4" w:space="0" w:color="000000"/>
            </w:tcBorders>
            <w:shd w:val="clear" w:color="000000" w:fill="FFFFFF"/>
            <w:vAlign w:val="bottom"/>
            <w:hideMark/>
          </w:tcPr>
          <w:p w14:paraId="2895F6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0.675</w:t>
            </w:r>
          </w:p>
        </w:tc>
        <w:tc>
          <w:tcPr>
            <w:tcW w:w="425" w:type="pct"/>
            <w:tcBorders>
              <w:top w:val="nil"/>
              <w:left w:val="nil"/>
              <w:bottom w:val="single" w:sz="4" w:space="0" w:color="000000"/>
              <w:right w:val="single" w:sz="4" w:space="0" w:color="000000"/>
            </w:tcBorders>
            <w:shd w:val="clear" w:color="000000" w:fill="FFFFFF"/>
            <w:vAlign w:val="bottom"/>
            <w:hideMark/>
          </w:tcPr>
          <w:p w14:paraId="01ADE0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17.314</w:t>
            </w:r>
          </w:p>
        </w:tc>
      </w:tr>
      <w:tr w:rsidR="00F62012" w:rsidRPr="00F62012" w14:paraId="40A6E0C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43347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6046</w:t>
            </w:r>
          </w:p>
        </w:tc>
        <w:tc>
          <w:tcPr>
            <w:tcW w:w="623" w:type="pct"/>
            <w:tcBorders>
              <w:top w:val="nil"/>
              <w:left w:val="nil"/>
              <w:bottom w:val="single" w:sz="4" w:space="0" w:color="000000"/>
              <w:right w:val="single" w:sz="4" w:space="0" w:color="000000"/>
            </w:tcBorders>
            <w:shd w:val="clear" w:color="000000" w:fill="FFFFFF"/>
            <w:vAlign w:val="bottom"/>
            <w:hideMark/>
          </w:tcPr>
          <w:p w14:paraId="2E5B77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Ленрабочих, 8А</w:t>
            </w:r>
          </w:p>
        </w:tc>
        <w:tc>
          <w:tcPr>
            <w:tcW w:w="378" w:type="pct"/>
            <w:tcBorders>
              <w:top w:val="nil"/>
              <w:left w:val="nil"/>
              <w:bottom w:val="single" w:sz="4" w:space="0" w:color="000000"/>
              <w:right w:val="single" w:sz="4" w:space="0" w:color="000000"/>
            </w:tcBorders>
            <w:shd w:val="clear" w:color="000000" w:fill="FFFFFF"/>
            <w:vAlign w:val="bottom"/>
            <w:hideMark/>
          </w:tcPr>
          <w:p w14:paraId="33F25E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25A289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77EEA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0.09297308</w:t>
            </w:r>
          </w:p>
        </w:tc>
        <w:tc>
          <w:tcPr>
            <w:tcW w:w="374" w:type="pct"/>
            <w:tcBorders>
              <w:top w:val="nil"/>
              <w:left w:val="nil"/>
              <w:bottom w:val="single" w:sz="4" w:space="0" w:color="000000"/>
              <w:right w:val="single" w:sz="4" w:space="0" w:color="000000"/>
            </w:tcBorders>
            <w:shd w:val="clear" w:color="000000" w:fill="FFFFFF"/>
            <w:vAlign w:val="bottom"/>
            <w:hideMark/>
          </w:tcPr>
          <w:p w14:paraId="29ADBB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0.03819063</w:t>
            </w:r>
          </w:p>
        </w:tc>
        <w:tc>
          <w:tcPr>
            <w:tcW w:w="369" w:type="pct"/>
            <w:tcBorders>
              <w:top w:val="nil"/>
              <w:left w:val="nil"/>
              <w:bottom w:val="single" w:sz="4" w:space="0" w:color="000000"/>
              <w:right w:val="single" w:sz="4" w:space="0" w:color="000000"/>
            </w:tcBorders>
            <w:shd w:val="clear" w:color="000000" w:fill="FFFFFF"/>
            <w:vAlign w:val="bottom"/>
            <w:hideMark/>
          </w:tcPr>
          <w:p w14:paraId="08FD86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12232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7FF7B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3.7189</w:t>
            </w:r>
          </w:p>
        </w:tc>
        <w:tc>
          <w:tcPr>
            <w:tcW w:w="293" w:type="pct"/>
            <w:tcBorders>
              <w:top w:val="nil"/>
              <w:left w:val="nil"/>
              <w:bottom w:val="single" w:sz="4" w:space="0" w:color="000000"/>
              <w:right w:val="single" w:sz="4" w:space="0" w:color="000000"/>
            </w:tcBorders>
            <w:shd w:val="clear" w:color="000000" w:fill="FFFFFF"/>
            <w:vAlign w:val="bottom"/>
            <w:hideMark/>
          </w:tcPr>
          <w:p w14:paraId="629452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0.694</w:t>
            </w:r>
          </w:p>
        </w:tc>
        <w:tc>
          <w:tcPr>
            <w:tcW w:w="634" w:type="pct"/>
            <w:tcBorders>
              <w:top w:val="nil"/>
              <w:left w:val="nil"/>
              <w:bottom w:val="single" w:sz="4" w:space="0" w:color="000000"/>
              <w:right w:val="single" w:sz="4" w:space="0" w:color="000000"/>
            </w:tcBorders>
            <w:shd w:val="clear" w:color="000000" w:fill="FFFFFF"/>
            <w:vAlign w:val="bottom"/>
            <w:hideMark/>
          </w:tcPr>
          <w:p w14:paraId="6F29F2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0.417</w:t>
            </w:r>
          </w:p>
        </w:tc>
        <w:tc>
          <w:tcPr>
            <w:tcW w:w="425" w:type="pct"/>
            <w:tcBorders>
              <w:top w:val="nil"/>
              <w:left w:val="nil"/>
              <w:bottom w:val="single" w:sz="4" w:space="0" w:color="000000"/>
              <w:right w:val="single" w:sz="4" w:space="0" w:color="000000"/>
            </w:tcBorders>
            <w:shd w:val="clear" w:color="000000" w:fill="FFFFFF"/>
            <w:vAlign w:val="bottom"/>
            <w:hideMark/>
          </w:tcPr>
          <w:p w14:paraId="027A28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4.83</w:t>
            </w:r>
          </w:p>
        </w:tc>
      </w:tr>
      <w:tr w:rsidR="00F62012" w:rsidRPr="00F62012" w14:paraId="776731F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D0955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2304</w:t>
            </w:r>
          </w:p>
        </w:tc>
        <w:tc>
          <w:tcPr>
            <w:tcW w:w="623" w:type="pct"/>
            <w:tcBorders>
              <w:top w:val="nil"/>
              <w:left w:val="nil"/>
              <w:bottom w:val="single" w:sz="4" w:space="0" w:color="000000"/>
              <w:right w:val="single" w:sz="4" w:space="0" w:color="000000"/>
            </w:tcBorders>
            <w:shd w:val="clear" w:color="000000" w:fill="FFFFFF"/>
            <w:vAlign w:val="bottom"/>
            <w:hideMark/>
          </w:tcPr>
          <w:p w14:paraId="4A0F02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Ленрабочих, 12</w:t>
            </w:r>
          </w:p>
        </w:tc>
        <w:tc>
          <w:tcPr>
            <w:tcW w:w="378" w:type="pct"/>
            <w:tcBorders>
              <w:top w:val="nil"/>
              <w:left w:val="nil"/>
              <w:bottom w:val="single" w:sz="4" w:space="0" w:color="000000"/>
              <w:right w:val="single" w:sz="4" w:space="0" w:color="000000"/>
            </w:tcBorders>
            <w:shd w:val="clear" w:color="000000" w:fill="FFFFFF"/>
            <w:vAlign w:val="bottom"/>
            <w:hideMark/>
          </w:tcPr>
          <w:p w14:paraId="1C5258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7EDACA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A893B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0.37948668</w:t>
            </w:r>
          </w:p>
        </w:tc>
        <w:tc>
          <w:tcPr>
            <w:tcW w:w="374" w:type="pct"/>
            <w:tcBorders>
              <w:top w:val="nil"/>
              <w:left w:val="nil"/>
              <w:bottom w:val="single" w:sz="4" w:space="0" w:color="000000"/>
              <w:right w:val="single" w:sz="4" w:space="0" w:color="000000"/>
            </w:tcBorders>
            <w:shd w:val="clear" w:color="000000" w:fill="FFFFFF"/>
            <w:vAlign w:val="bottom"/>
            <w:hideMark/>
          </w:tcPr>
          <w:p w14:paraId="5343AF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0.0675</w:t>
            </w:r>
          </w:p>
        </w:tc>
        <w:tc>
          <w:tcPr>
            <w:tcW w:w="369" w:type="pct"/>
            <w:tcBorders>
              <w:top w:val="nil"/>
              <w:left w:val="nil"/>
              <w:bottom w:val="single" w:sz="4" w:space="0" w:color="000000"/>
              <w:right w:val="single" w:sz="4" w:space="0" w:color="000000"/>
            </w:tcBorders>
            <w:shd w:val="clear" w:color="000000" w:fill="FFFFFF"/>
            <w:vAlign w:val="bottom"/>
            <w:hideMark/>
          </w:tcPr>
          <w:p w14:paraId="66B610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1B33E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461DF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15.1795</w:t>
            </w:r>
          </w:p>
        </w:tc>
        <w:tc>
          <w:tcPr>
            <w:tcW w:w="293" w:type="pct"/>
            <w:tcBorders>
              <w:top w:val="nil"/>
              <w:left w:val="nil"/>
              <w:bottom w:val="single" w:sz="4" w:space="0" w:color="000000"/>
              <w:right w:val="single" w:sz="4" w:space="0" w:color="000000"/>
            </w:tcBorders>
            <w:shd w:val="clear" w:color="000000" w:fill="FFFFFF"/>
            <w:vAlign w:val="bottom"/>
            <w:hideMark/>
          </w:tcPr>
          <w:p w14:paraId="3231A8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1.227</w:t>
            </w:r>
          </w:p>
        </w:tc>
        <w:tc>
          <w:tcPr>
            <w:tcW w:w="634" w:type="pct"/>
            <w:tcBorders>
              <w:top w:val="nil"/>
              <w:left w:val="nil"/>
              <w:bottom w:val="single" w:sz="4" w:space="0" w:color="000000"/>
              <w:right w:val="single" w:sz="4" w:space="0" w:color="000000"/>
            </w:tcBorders>
            <w:shd w:val="clear" w:color="000000" w:fill="FFFFFF"/>
            <w:vAlign w:val="bottom"/>
            <w:hideMark/>
          </w:tcPr>
          <w:p w14:paraId="360AD5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0.736</w:t>
            </w:r>
          </w:p>
        </w:tc>
        <w:tc>
          <w:tcPr>
            <w:tcW w:w="425" w:type="pct"/>
            <w:tcBorders>
              <w:top w:val="nil"/>
              <w:left w:val="nil"/>
              <w:bottom w:val="single" w:sz="4" w:space="0" w:color="000000"/>
              <w:right w:val="single" w:sz="4" w:space="0" w:color="000000"/>
            </w:tcBorders>
            <w:shd w:val="clear" w:color="000000" w:fill="FFFFFF"/>
            <w:vAlign w:val="bottom"/>
            <w:hideMark/>
          </w:tcPr>
          <w:p w14:paraId="5198AD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17.143</w:t>
            </w:r>
          </w:p>
        </w:tc>
      </w:tr>
      <w:tr w:rsidR="00F62012" w:rsidRPr="00F62012" w14:paraId="0CCC8EE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CF5EB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5695</w:t>
            </w:r>
          </w:p>
        </w:tc>
        <w:tc>
          <w:tcPr>
            <w:tcW w:w="623" w:type="pct"/>
            <w:tcBorders>
              <w:top w:val="nil"/>
              <w:left w:val="nil"/>
              <w:bottom w:val="single" w:sz="4" w:space="0" w:color="000000"/>
              <w:right w:val="single" w:sz="4" w:space="0" w:color="000000"/>
            </w:tcBorders>
            <w:shd w:val="clear" w:color="000000" w:fill="FFFFFF"/>
            <w:vAlign w:val="bottom"/>
            <w:hideMark/>
          </w:tcPr>
          <w:p w14:paraId="11550B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Ленрабочих, 14</w:t>
            </w:r>
          </w:p>
        </w:tc>
        <w:tc>
          <w:tcPr>
            <w:tcW w:w="378" w:type="pct"/>
            <w:tcBorders>
              <w:top w:val="nil"/>
              <w:left w:val="nil"/>
              <w:bottom w:val="single" w:sz="4" w:space="0" w:color="000000"/>
              <w:right w:val="single" w:sz="4" w:space="0" w:color="000000"/>
            </w:tcBorders>
            <w:shd w:val="clear" w:color="000000" w:fill="FFFFFF"/>
            <w:vAlign w:val="bottom"/>
            <w:hideMark/>
          </w:tcPr>
          <w:p w14:paraId="03488E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585EDA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9F39E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0.06072787</w:t>
            </w:r>
          </w:p>
        </w:tc>
        <w:tc>
          <w:tcPr>
            <w:tcW w:w="374" w:type="pct"/>
            <w:tcBorders>
              <w:top w:val="nil"/>
              <w:left w:val="nil"/>
              <w:bottom w:val="single" w:sz="4" w:space="0" w:color="000000"/>
              <w:right w:val="single" w:sz="4" w:space="0" w:color="000000"/>
            </w:tcBorders>
            <w:shd w:val="clear" w:color="000000" w:fill="FFFFFF"/>
            <w:vAlign w:val="bottom"/>
            <w:hideMark/>
          </w:tcPr>
          <w:p w14:paraId="73BF81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0.01868125</w:t>
            </w:r>
          </w:p>
        </w:tc>
        <w:tc>
          <w:tcPr>
            <w:tcW w:w="369" w:type="pct"/>
            <w:tcBorders>
              <w:top w:val="nil"/>
              <w:left w:val="nil"/>
              <w:bottom w:val="single" w:sz="4" w:space="0" w:color="000000"/>
              <w:right w:val="single" w:sz="4" w:space="0" w:color="000000"/>
            </w:tcBorders>
            <w:shd w:val="clear" w:color="000000" w:fill="FFFFFF"/>
            <w:vAlign w:val="bottom"/>
            <w:hideMark/>
          </w:tcPr>
          <w:p w14:paraId="14DA0E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C7231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3D68B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2.4291</w:t>
            </w:r>
          </w:p>
        </w:tc>
        <w:tc>
          <w:tcPr>
            <w:tcW w:w="293" w:type="pct"/>
            <w:tcBorders>
              <w:top w:val="nil"/>
              <w:left w:val="nil"/>
              <w:bottom w:val="single" w:sz="4" w:space="0" w:color="000000"/>
              <w:right w:val="single" w:sz="4" w:space="0" w:color="000000"/>
            </w:tcBorders>
            <w:shd w:val="clear" w:color="000000" w:fill="FFFFFF"/>
            <w:vAlign w:val="bottom"/>
            <w:hideMark/>
          </w:tcPr>
          <w:p w14:paraId="36216F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0.34</w:t>
            </w:r>
          </w:p>
        </w:tc>
        <w:tc>
          <w:tcPr>
            <w:tcW w:w="634" w:type="pct"/>
            <w:tcBorders>
              <w:top w:val="nil"/>
              <w:left w:val="nil"/>
              <w:bottom w:val="single" w:sz="4" w:space="0" w:color="000000"/>
              <w:right w:val="single" w:sz="4" w:space="0" w:color="000000"/>
            </w:tcBorders>
            <w:shd w:val="clear" w:color="000000" w:fill="FFFFFF"/>
            <w:vAlign w:val="bottom"/>
            <w:hideMark/>
          </w:tcPr>
          <w:p w14:paraId="3BC942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0.204</w:t>
            </w:r>
          </w:p>
        </w:tc>
        <w:tc>
          <w:tcPr>
            <w:tcW w:w="425" w:type="pct"/>
            <w:tcBorders>
              <w:top w:val="nil"/>
              <w:left w:val="nil"/>
              <w:bottom w:val="single" w:sz="4" w:space="0" w:color="000000"/>
              <w:right w:val="single" w:sz="4" w:space="0" w:color="000000"/>
            </w:tcBorders>
            <w:shd w:val="clear" w:color="000000" w:fill="FFFFFF"/>
            <w:vAlign w:val="bottom"/>
            <w:hideMark/>
          </w:tcPr>
          <w:p w14:paraId="211F43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2.973</w:t>
            </w:r>
          </w:p>
        </w:tc>
      </w:tr>
      <w:tr w:rsidR="00F62012" w:rsidRPr="00F62012" w14:paraId="5D12D18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E920D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5693</w:t>
            </w:r>
          </w:p>
        </w:tc>
        <w:tc>
          <w:tcPr>
            <w:tcW w:w="623" w:type="pct"/>
            <w:tcBorders>
              <w:top w:val="nil"/>
              <w:left w:val="nil"/>
              <w:bottom w:val="single" w:sz="4" w:space="0" w:color="000000"/>
              <w:right w:val="single" w:sz="4" w:space="0" w:color="000000"/>
            </w:tcBorders>
            <w:shd w:val="clear" w:color="000000" w:fill="FFFFFF"/>
            <w:vAlign w:val="bottom"/>
            <w:hideMark/>
          </w:tcPr>
          <w:p w14:paraId="642E16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Ленрабочих, 16</w:t>
            </w:r>
          </w:p>
        </w:tc>
        <w:tc>
          <w:tcPr>
            <w:tcW w:w="378" w:type="pct"/>
            <w:tcBorders>
              <w:top w:val="nil"/>
              <w:left w:val="nil"/>
              <w:bottom w:val="single" w:sz="4" w:space="0" w:color="000000"/>
              <w:right w:val="single" w:sz="4" w:space="0" w:color="000000"/>
            </w:tcBorders>
            <w:shd w:val="clear" w:color="000000" w:fill="FFFFFF"/>
            <w:vAlign w:val="bottom"/>
            <w:hideMark/>
          </w:tcPr>
          <w:p w14:paraId="44FC7C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2D3314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BB389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0.06410194</w:t>
            </w:r>
          </w:p>
        </w:tc>
        <w:tc>
          <w:tcPr>
            <w:tcW w:w="374" w:type="pct"/>
            <w:tcBorders>
              <w:top w:val="nil"/>
              <w:left w:val="nil"/>
              <w:bottom w:val="single" w:sz="4" w:space="0" w:color="000000"/>
              <w:right w:val="single" w:sz="4" w:space="0" w:color="000000"/>
            </w:tcBorders>
            <w:shd w:val="clear" w:color="000000" w:fill="FFFFFF"/>
            <w:vAlign w:val="bottom"/>
            <w:hideMark/>
          </w:tcPr>
          <w:p w14:paraId="6BFAEE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0.02344688</w:t>
            </w:r>
          </w:p>
        </w:tc>
        <w:tc>
          <w:tcPr>
            <w:tcW w:w="369" w:type="pct"/>
            <w:tcBorders>
              <w:top w:val="nil"/>
              <w:left w:val="nil"/>
              <w:bottom w:val="single" w:sz="4" w:space="0" w:color="000000"/>
              <w:right w:val="single" w:sz="4" w:space="0" w:color="000000"/>
            </w:tcBorders>
            <w:shd w:val="clear" w:color="000000" w:fill="FFFFFF"/>
            <w:vAlign w:val="bottom"/>
            <w:hideMark/>
          </w:tcPr>
          <w:p w14:paraId="1491C5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75802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66919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2.5641</w:t>
            </w:r>
          </w:p>
        </w:tc>
        <w:tc>
          <w:tcPr>
            <w:tcW w:w="293" w:type="pct"/>
            <w:tcBorders>
              <w:top w:val="nil"/>
              <w:left w:val="nil"/>
              <w:bottom w:val="single" w:sz="4" w:space="0" w:color="000000"/>
              <w:right w:val="single" w:sz="4" w:space="0" w:color="000000"/>
            </w:tcBorders>
            <w:shd w:val="clear" w:color="000000" w:fill="FFFFFF"/>
            <w:vAlign w:val="bottom"/>
            <w:hideMark/>
          </w:tcPr>
          <w:p w14:paraId="188B57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0.426</w:t>
            </w:r>
          </w:p>
        </w:tc>
        <w:tc>
          <w:tcPr>
            <w:tcW w:w="634" w:type="pct"/>
            <w:tcBorders>
              <w:top w:val="nil"/>
              <w:left w:val="nil"/>
              <w:bottom w:val="single" w:sz="4" w:space="0" w:color="000000"/>
              <w:right w:val="single" w:sz="4" w:space="0" w:color="000000"/>
            </w:tcBorders>
            <w:shd w:val="clear" w:color="000000" w:fill="FFFFFF"/>
            <w:vAlign w:val="bottom"/>
            <w:hideMark/>
          </w:tcPr>
          <w:p w14:paraId="34972D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0.256</w:t>
            </w:r>
          </w:p>
        </w:tc>
        <w:tc>
          <w:tcPr>
            <w:tcW w:w="425" w:type="pct"/>
            <w:tcBorders>
              <w:top w:val="nil"/>
              <w:left w:val="nil"/>
              <w:bottom w:val="single" w:sz="4" w:space="0" w:color="000000"/>
              <w:right w:val="single" w:sz="4" w:space="0" w:color="000000"/>
            </w:tcBorders>
            <w:shd w:val="clear" w:color="000000" w:fill="FFFFFF"/>
            <w:vAlign w:val="bottom"/>
            <w:hideMark/>
          </w:tcPr>
          <w:p w14:paraId="7042D9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3.246</w:t>
            </w:r>
          </w:p>
        </w:tc>
      </w:tr>
      <w:tr w:rsidR="00F62012" w:rsidRPr="00F62012" w14:paraId="7DBA86B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5FDAE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3559</w:t>
            </w:r>
          </w:p>
        </w:tc>
        <w:tc>
          <w:tcPr>
            <w:tcW w:w="623" w:type="pct"/>
            <w:tcBorders>
              <w:top w:val="nil"/>
              <w:left w:val="nil"/>
              <w:bottom w:val="single" w:sz="4" w:space="0" w:color="000000"/>
              <w:right w:val="single" w:sz="4" w:space="0" w:color="000000"/>
            </w:tcBorders>
            <w:shd w:val="clear" w:color="000000" w:fill="FFFFFF"/>
            <w:vAlign w:val="bottom"/>
            <w:hideMark/>
          </w:tcPr>
          <w:p w14:paraId="600BA3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17</w:t>
            </w:r>
          </w:p>
        </w:tc>
        <w:tc>
          <w:tcPr>
            <w:tcW w:w="378" w:type="pct"/>
            <w:tcBorders>
              <w:top w:val="nil"/>
              <w:left w:val="nil"/>
              <w:bottom w:val="single" w:sz="4" w:space="0" w:color="000000"/>
              <w:right w:val="single" w:sz="4" w:space="0" w:color="000000"/>
            </w:tcBorders>
            <w:shd w:val="clear" w:color="000000" w:fill="FFFFFF"/>
            <w:vAlign w:val="bottom"/>
            <w:hideMark/>
          </w:tcPr>
          <w:p w14:paraId="4DE4C6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8FC54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3386F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0.02604</w:t>
            </w:r>
          </w:p>
        </w:tc>
        <w:tc>
          <w:tcPr>
            <w:tcW w:w="374" w:type="pct"/>
            <w:tcBorders>
              <w:top w:val="nil"/>
              <w:left w:val="nil"/>
              <w:bottom w:val="single" w:sz="4" w:space="0" w:color="000000"/>
              <w:right w:val="single" w:sz="4" w:space="0" w:color="000000"/>
            </w:tcBorders>
            <w:shd w:val="clear" w:color="000000" w:fill="FFFFFF"/>
            <w:vAlign w:val="bottom"/>
            <w:hideMark/>
          </w:tcPr>
          <w:p w14:paraId="15DC62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0.00646</w:t>
            </w:r>
          </w:p>
        </w:tc>
        <w:tc>
          <w:tcPr>
            <w:tcW w:w="369" w:type="pct"/>
            <w:tcBorders>
              <w:top w:val="nil"/>
              <w:left w:val="nil"/>
              <w:bottom w:val="single" w:sz="4" w:space="0" w:color="000000"/>
              <w:right w:val="single" w:sz="4" w:space="0" w:color="000000"/>
            </w:tcBorders>
            <w:shd w:val="clear" w:color="000000" w:fill="FFFFFF"/>
            <w:vAlign w:val="bottom"/>
            <w:hideMark/>
          </w:tcPr>
          <w:p w14:paraId="42B8D2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7734F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DC0DC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0.343</w:t>
            </w:r>
          </w:p>
        </w:tc>
        <w:tc>
          <w:tcPr>
            <w:tcW w:w="293" w:type="pct"/>
            <w:tcBorders>
              <w:top w:val="nil"/>
              <w:left w:val="nil"/>
              <w:bottom w:val="single" w:sz="4" w:space="0" w:color="000000"/>
              <w:right w:val="single" w:sz="4" w:space="0" w:color="000000"/>
            </w:tcBorders>
            <w:shd w:val="clear" w:color="000000" w:fill="FFFFFF"/>
            <w:vAlign w:val="bottom"/>
            <w:hideMark/>
          </w:tcPr>
          <w:p w14:paraId="00E376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0.1175</w:t>
            </w:r>
          </w:p>
        </w:tc>
        <w:tc>
          <w:tcPr>
            <w:tcW w:w="634" w:type="pct"/>
            <w:tcBorders>
              <w:top w:val="nil"/>
              <w:left w:val="nil"/>
              <w:bottom w:val="single" w:sz="4" w:space="0" w:color="000000"/>
              <w:right w:val="single" w:sz="4" w:space="0" w:color="000000"/>
            </w:tcBorders>
            <w:shd w:val="clear" w:color="000000" w:fill="FFFFFF"/>
            <w:vAlign w:val="bottom"/>
            <w:hideMark/>
          </w:tcPr>
          <w:p w14:paraId="313894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6BAB7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0.3974</w:t>
            </w:r>
          </w:p>
        </w:tc>
      </w:tr>
      <w:tr w:rsidR="00F62012" w:rsidRPr="00F62012" w14:paraId="54CC90E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7CE7C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4333</w:t>
            </w:r>
          </w:p>
        </w:tc>
        <w:tc>
          <w:tcPr>
            <w:tcW w:w="623" w:type="pct"/>
            <w:tcBorders>
              <w:top w:val="nil"/>
              <w:left w:val="nil"/>
              <w:bottom w:val="single" w:sz="4" w:space="0" w:color="000000"/>
              <w:right w:val="single" w:sz="4" w:space="0" w:color="000000"/>
            </w:tcBorders>
            <w:shd w:val="clear" w:color="000000" w:fill="FFFFFF"/>
            <w:vAlign w:val="bottom"/>
            <w:hideMark/>
          </w:tcPr>
          <w:p w14:paraId="4782CE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17</w:t>
            </w:r>
          </w:p>
        </w:tc>
        <w:tc>
          <w:tcPr>
            <w:tcW w:w="378" w:type="pct"/>
            <w:tcBorders>
              <w:top w:val="nil"/>
              <w:left w:val="nil"/>
              <w:bottom w:val="single" w:sz="4" w:space="0" w:color="000000"/>
              <w:right w:val="single" w:sz="4" w:space="0" w:color="000000"/>
            </w:tcBorders>
            <w:shd w:val="clear" w:color="000000" w:fill="FFFFFF"/>
            <w:vAlign w:val="bottom"/>
            <w:hideMark/>
          </w:tcPr>
          <w:p w14:paraId="5E6976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681D5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DE427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0.02604</w:t>
            </w:r>
          </w:p>
        </w:tc>
        <w:tc>
          <w:tcPr>
            <w:tcW w:w="374" w:type="pct"/>
            <w:tcBorders>
              <w:top w:val="nil"/>
              <w:left w:val="nil"/>
              <w:bottom w:val="single" w:sz="4" w:space="0" w:color="000000"/>
              <w:right w:val="single" w:sz="4" w:space="0" w:color="000000"/>
            </w:tcBorders>
            <w:shd w:val="clear" w:color="000000" w:fill="FFFFFF"/>
            <w:vAlign w:val="bottom"/>
            <w:hideMark/>
          </w:tcPr>
          <w:p w14:paraId="5AB73A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0.00646</w:t>
            </w:r>
          </w:p>
        </w:tc>
        <w:tc>
          <w:tcPr>
            <w:tcW w:w="369" w:type="pct"/>
            <w:tcBorders>
              <w:top w:val="nil"/>
              <w:left w:val="nil"/>
              <w:bottom w:val="single" w:sz="4" w:space="0" w:color="000000"/>
              <w:right w:val="single" w:sz="4" w:space="0" w:color="000000"/>
            </w:tcBorders>
            <w:shd w:val="clear" w:color="000000" w:fill="FFFFFF"/>
            <w:vAlign w:val="bottom"/>
            <w:hideMark/>
          </w:tcPr>
          <w:p w14:paraId="425CFE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48C06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AE34A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0.341</w:t>
            </w:r>
          </w:p>
        </w:tc>
        <w:tc>
          <w:tcPr>
            <w:tcW w:w="293" w:type="pct"/>
            <w:tcBorders>
              <w:top w:val="nil"/>
              <w:left w:val="nil"/>
              <w:bottom w:val="single" w:sz="4" w:space="0" w:color="000000"/>
              <w:right w:val="single" w:sz="4" w:space="0" w:color="000000"/>
            </w:tcBorders>
            <w:shd w:val="clear" w:color="000000" w:fill="FFFFFF"/>
            <w:vAlign w:val="bottom"/>
            <w:hideMark/>
          </w:tcPr>
          <w:p w14:paraId="12B12C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0.1175</w:t>
            </w:r>
          </w:p>
        </w:tc>
        <w:tc>
          <w:tcPr>
            <w:tcW w:w="634" w:type="pct"/>
            <w:tcBorders>
              <w:top w:val="nil"/>
              <w:left w:val="nil"/>
              <w:bottom w:val="single" w:sz="4" w:space="0" w:color="000000"/>
              <w:right w:val="single" w:sz="4" w:space="0" w:color="000000"/>
            </w:tcBorders>
            <w:shd w:val="clear" w:color="000000" w:fill="FFFFFF"/>
            <w:vAlign w:val="bottom"/>
            <w:hideMark/>
          </w:tcPr>
          <w:p w14:paraId="32099F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138CF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0.3971</w:t>
            </w:r>
          </w:p>
        </w:tc>
      </w:tr>
      <w:tr w:rsidR="00F62012" w:rsidRPr="00F62012" w14:paraId="7EE6286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6E0A3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3580</w:t>
            </w:r>
          </w:p>
        </w:tc>
        <w:tc>
          <w:tcPr>
            <w:tcW w:w="623" w:type="pct"/>
            <w:tcBorders>
              <w:top w:val="nil"/>
              <w:left w:val="nil"/>
              <w:bottom w:val="single" w:sz="4" w:space="0" w:color="000000"/>
              <w:right w:val="single" w:sz="4" w:space="0" w:color="000000"/>
            </w:tcBorders>
            <w:shd w:val="clear" w:color="000000" w:fill="FFFFFF"/>
            <w:vAlign w:val="bottom"/>
            <w:hideMark/>
          </w:tcPr>
          <w:p w14:paraId="32FC73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17</w:t>
            </w:r>
          </w:p>
        </w:tc>
        <w:tc>
          <w:tcPr>
            <w:tcW w:w="378" w:type="pct"/>
            <w:tcBorders>
              <w:top w:val="nil"/>
              <w:left w:val="nil"/>
              <w:bottom w:val="single" w:sz="4" w:space="0" w:color="000000"/>
              <w:right w:val="single" w:sz="4" w:space="0" w:color="000000"/>
            </w:tcBorders>
            <w:shd w:val="clear" w:color="000000" w:fill="FFFFFF"/>
            <w:vAlign w:val="bottom"/>
            <w:hideMark/>
          </w:tcPr>
          <w:p w14:paraId="235226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DD6FE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BEA5F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0.02604</w:t>
            </w:r>
          </w:p>
        </w:tc>
        <w:tc>
          <w:tcPr>
            <w:tcW w:w="374" w:type="pct"/>
            <w:tcBorders>
              <w:top w:val="nil"/>
              <w:left w:val="nil"/>
              <w:bottom w:val="single" w:sz="4" w:space="0" w:color="000000"/>
              <w:right w:val="single" w:sz="4" w:space="0" w:color="000000"/>
            </w:tcBorders>
            <w:shd w:val="clear" w:color="000000" w:fill="FFFFFF"/>
            <w:vAlign w:val="bottom"/>
            <w:hideMark/>
          </w:tcPr>
          <w:p w14:paraId="0584DB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0.00646</w:t>
            </w:r>
          </w:p>
        </w:tc>
        <w:tc>
          <w:tcPr>
            <w:tcW w:w="369" w:type="pct"/>
            <w:tcBorders>
              <w:top w:val="nil"/>
              <w:left w:val="nil"/>
              <w:bottom w:val="single" w:sz="4" w:space="0" w:color="000000"/>
              <w:right w:val="single" w:sz="4" w:space="0" w:color="000000"/>
            </w:tcBorders>
            <w:shd w:val="clear" w:color="000000" w:fill="FFFFFF"/>
            <w:vAlign w:val="bottom"/>
            <w:hideMark/>
          </w:tcPr>
          <w:p w14:paraId="54E3B6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EDE14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8B84E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0.402</w:t>
            </w:r>
          </w:p>
        </w:tc>
        <w:tc>
          <w:tcPr>
            <w:tcW w:w="293" w:type="pct"/>
            <w:tcBorders>
              <w:top w:val="nil"/>
              <w:left w:val="nil"/>
              <w:bottom w:val="single" w:sz="4" w:space="0" w:color="000000"/>
              <w:right w:val="single" w:sz="4" w:space="0" w:color="000000"/>
            </w:tcBorders>
            <w:shd w:val="clear" w:color="000000" w:fill="FFFFFF"/>
            <w:vAlign w:val="bottom"/>
            <w:hideMark/>
          </w:tcPr>
          <w:p w14:paraId="685256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0.1175</w:t>
            </w:r>
          </w:p>
        </w:tc>
        <w:tc>
          <w:tcPr>
            <w:tcW w:w="634" w:type="pct"/>
            <w:tcBorders>
              <w:top w:val="nil"/>
              <w:left w:val="nil"/>
              <w:bottom w:val="single" w:sz="4" w:space="0" w:color="000000"/>
              <w:right w:val="single" w:sz="4" w:space="0" w:color="000000"/>
            </w:tcBorders>
            <w:shd w:val="clear" w:color="000000" w:fill="FFFFFF"/>
            <w:vAlign w:val="bottom"/>
            <w:hideMark/>
          </w:tcPr>
          <w:p w14:paraId="39DBD9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47E59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0.4491</w:t>
            </w:r>
          </w:p>
        </w:tc>
      </w:tr>
      <w:tr w:rsidR="00F62012" w:rsidRPr="00F62012" w14:paraId="33269FA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EA85F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3558</w:t>
            </w:r>
          </w:p>
        </w:tc>
        <w:tc>
          <w:tcPr>
            <w:tcW w:w="623" w:type="pct"/>
            <w:tcBorders>
              <w:top w:val="nil"/>
              <w:left w:val="nil"/>
              <w:bottom w:val="single" w:sz="4" w:space="0" w:color="000000"/>
              <w:right w:val="single" w:sz="4" w:space="0" w:color="000000"/>
            </w:tcBorders>
            <w:shd w:val="clear" w:color="000000" w:fill="FFFFFF"/>
            <w:vAlign w:val="bottom"/>
            <w:hideMark/>
          </w:tcPr>
          <w:p w14:paraId="7C5F67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17</w:t>
            </w:r>
          </w:p>
        </w:tc>
        <w:tc>
          <w:tcPr>
            <w:tcW w:w="378" w:type="pct"/>
            <w:tcBorders>
              <w:top w:val="nil"/>
              <w:left w:val="nil"/>
              <w:bottom w:val="single" w:sz="4" w:space="0" w:color="000000"/>
              <w:right w:val="single" w:sz="4" w:space="0" w:color="000000"/>
            </w:tcBorders>
            <w:shd w:val="clear" w:color="000000" w:fill="FFFFFF"/>
            <w:vAlign w:val="bottom"/>
            <w:hideMark/>
          </w:tcPr>
          <w:p w14:paraId="7D8517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63603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13646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0.02604</w:t>
            </w:r>
          </w:p>
        </w:tc>
        <w:tc>
          <w:tcPr>
            <w:tcW w:w="374" w:type="pct"/>
            <w:tcBorders>
              <w:top w:val="nil"/>
              <w:left w:val="nil"/>
              <w:bottom w:val="single" w:sz="4" w:space="0" w:color="000000"/>
              <w:right w:val="single" w:sz="4" w:space="0" w:color="000000"/>
            </w:tcBorders>
            <w:shd w:val="clear" w:color="000000" w:fill="FFFFFF"/>
            <w:vAlign w:val="bottom"/>
            <w:hideMark/>
          </w:tcPr>
          <w:p w14:paraId="22359C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0.00646</w:t>
            </w:r>
          </w:p>
        </w:tc>
        <w:tc>
          <w:tcPr>
            <w:tcW w:w="369" w:type="pct"/>
            <w:tcBorders>
              <w:top w:val="nil"/>
              <w:left w:val="nil"/>
              <w:bottom w:val="single" w:sz="4" w:space="0" w:color="000000"/>
              <w:right w:val="single" w:sz="4" w:space="0" w:color="000000"/>
            </w:tcBorders>
            <w:shd w:val="clear" w:color="000000" w:fill="FFFFFF"/>
            <w:vAlign w:val="bottom"/>
            <w:hideMark/>
          </w:tcPr>
          <w:p w14:paraId="7DC2B1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1240A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EA676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0.402</w:t>
            </w:r>
          </w:p>
        </w:tc>
        <w:tc>
          <w:tcPr>
            <w:tcW w:w="293" w:type="pct"/>
            <w:tcBorders>
              <w:top w:val="nil"/>
              <w:left w:val="nil"/>
              <w:bottom w:val="single" w:sz="4" w:space="0" w:color="000000"/>
              <w:right w:val="single" w:sz="4" w:space="0" w:color="000000"/>
            </w:tcBorders>
            <w:shd w:val="clear" w:color="000000" w:fill="FFFFFF"/>
            <w:vAlign w:val="bottom"/>
            <w:hideMark/>
          </w:tcPr>
          <w:p w14:paraId="798FE9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0.1175</w:t>
            </w:r>
          </w:p>
        </w:tc>
        <w:tc>
          <w:tcPr>
            <w:tcW w:w="634" w:type="pct"/>
            <w:tcBorders>
              <w:top w:val="nil"/>
              <w:left w:val="nil"/>
              <w:bottom w:val="single" w:sz="4" w:space="0" w:color="000000"/>
              <w:right w:val="single" w:sz="4" w:space="0" w:color="000000"/>
            </w:tcBorders>
            <w:shd w:val="clear" w:color="000000" w:fill="FFFFFF"/>
            <w:vAlign w:val="bottom"/>
            <w:hideMark/>
          </w:tcPr>
          <w:p w14:paraId="2105CD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7BE77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0.4491</w:t>
            </w:r>
          </w:p>
        </w:tc>
      </w:tr>
      <w:tr w:rsidR="00F62012" w:rsidRPr="00F62012" w14:paraId="61FB985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BC7C6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3581</w:t>
            </w:r>
          </w:p>
        </w:tc>
        <w:tc>
          <w:tcPr>
            <w:tcW w:w="623" w:type="pct"/>
            <w:tcBorders>
              <w:top w:val="nil"/>
              <w:left w:val="nil"/>
              <w:bottom w:val="single" w:sz="4" w:space="0" w:color="000000"/>
              <w:right w:val="single" w:sz="4" w:space="0" w:color="000000"/>
            </w:tcBorders>
            <w:shd w:val="clear" w:color="000000" w:fill="FFFFFF"/>
            <w:vAlign w:val="bottom"/>
            <w:hideMark/>
          </w:tcPr>
          <w:p w14:paraId="6A1CB2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17</w:t>
            </w:r>
          </w:p>
        </w:tc>
        <w:tc>
          <w:tcPr>
            <w:tcW w:w="378" w:type="pct"/>
            <w:tcBorders>
              <w:top w:val="nil"/>
              <w:left w:val="nil"/>
              <w:bottom w:val="single" w:sz="4" w:space="0" w:color="000000"/>
              <w:right w:val="single" w:sz="4" w:space="0" w:color="000000"/>
            </w:tcBorders>
            <w:shd w:val="clear" w:color="000000" w:fill="FFFFFF"/>
            <w:vAlign w:val="bottom"/>
            <w:hideMark/>
          </w:tcPr>
          <w:p w14:paraId="6F02BA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B4E87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EC2E8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0.02604</w:t>
            </w:r>
          </w:p>
        </w:tc>
        <w:tc>
          <w:tcPr>
            <w:tcW w:w="374" w:type="pct"/>
            <w:tcBorders>
              <w:top w:val="nil"/>
              <w:left w:val="nil"/>
              <w:bottom w:val="single" w:sz="4" w:space="0" w:color="000000"/>
              <w:right w:val="single" w:sz="4" w:space="0" w:color="000000"/>
            </w:tcBorders>
            <w:shd w:val="clear" w:color="000000" w:fill="FFFFFF"/>
            <w:vAlign w:val="bottom"/>
            <w:hideMark/>
          </w:tcPr>
          <w:p w14:paraId="133887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0.00646</w:t>
            </w:r>
          </w:p>
        </w:tc>
        <w:tc>
          <w:tcPr>
            <w:tcW w:w="369" w:type="pct"/>
            <w:tcBorders>
              <w:top w:val="nil"/>
              <w:left w:val="nil"/>
              <w:bottom w:val="single" w:sz="4" w:space="0" w:color="000000"/>
              <w:right w:val="single" w:sz="4" w:space="0" w:color="000000"/>
            </w:tcBorders>
            <w:shd w:val="clear" w:color="000000" w:fill="FFFFFF"/>
            <w:vAlign w:val="bottom"/>
            <w:hideMark/>
          </w:tcPr>
          <w:p w14:paraId="7AB786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DA614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76E39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0.394</w:t>
            </w:r>
          </w:p>
        </w:tc>
        <w:tc>
          <w:tcPr>
            <w:tcW w:w="293" w:type="pct"/>
            <w:tcBorders>
              <w:top w:val="nil"/>
              <w:left w:val="nil"/>
              <w:bottom w:val="single" w:sz="4" w:space="0" w:color="000000"/>
              <w:right w:val="single" w:sz="4" w:space="0" w:color="000000"/>
            </w:tcBorders>
            <w:shd w:val="clear" w:color="000000" w:fill="FFFFFF"/>
            <w:vAlign w:val="bottom"/>
            <w:hideMark/>
          </w:tcPr>
          <w:p w14:paraId="023256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0.1175</w:t>
            </w:r>
          </w:p>
        </w:tc>
        <w:tc>
          <w:tcPr>
            <w:tcW w:w="634" w:type="pct"/>
            <w:tcBorders>
              <w:top w:val="nil"/>
              <w:left w:val="nil"/>
              <w:bottom w:val="single" w:sz="4" w:space="0" w:color="000000"/>
              <w:right w:val="single" w:sz="4" w:space="0" w:color="000000"/>
            </w:tcBorders>
            <w:shd w:val="clear" w:color="000000" w:fill="FFFFFF"/>
            <w:vAlign w:val="bottom"/>
            <w:hideMark/>
          </w:tcPr>
          <w:p w14:paraId="601E5C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ECE33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0.4428</w:t>
            </w:r>
          </w:p>
        </w:tc>
      </w:tr>
      <w:tr w:rsidR="00F62012" w:rsidRPr="00F62012" w14:paraId="4D6F32B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C0F89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3532</w:t>
            </w:r>
          </w:p>
        </w:tc>
        <w:tc>
          <w:tcPr>
            <w:tcW w:w="623" w:type="pct"/>
            <w:tcBorders>
              <w:top w:val="nil"/>
              <w:left w:val="nil"/>
              <w:bottom w:val="single" w:sz="4" w:space="0" w:color="000000"/>
              <w:right w:val="single" w:sz="4" w:space="0" w:color="000000"/>
            </w:tcBorders>
            <w:shd w:val="clear" w:color="000000" w:fill="FFFFFF"/>
            <w:vAlign w:val="bottom"/>
            <w:hideMark/>
          </w:tcPr>
          <w:p w14:paraId="4B1FF1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17А</w:t>
            </w:r>
          </w:p>
        </w:tc>
        <w:tc>
          <w:tcPr>
            <w:tcW w:w="378" w:type="pct"/>
            <w:tcBorders>
              <w:top w:val="nil"/>
              <w:left w:val="nil"/>
              <w:bottom w:val="single" w:sz="4" w:space="0" w:color="000000"/>
              <w:right w:val="single" w:sz="4" w:space="0" w:color="000000"/>
            </w:tcBorders>
            <w:shd w:val="clear" w:color="000000" w:fill="FFFFFF"/>
            <w:vAlign w:val="bottom"/>
            <w:hideMark/>
          </w:tcPr>
          <w:p w14:paraId="0CCB2A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5921F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1CB64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0.08014</w:t>
            </w:r>
          </w:p>
        </w:tc>
        <w:tc>
          <w:tcPr>
            <w:tcW w:w="374" w:type="pct"/>
            <w:tcBorders>
              <w:top w:val="nil"/>
              <w:left w:val="nil"/>
              <w:bottom w:val="single" w:sz="4" w:space="0" w:color="000000"/>
              <w:right w:val="single" w:sz="4" w:space="0" w:color="000000"/>
            </w:tcBorders>
            <w:shd w:val="clear" w:color="000000" w:fill="FFFFFF"/>
            <w:vAlign w:val="bottom"/>
            <w:hideMark/>
          </w:tcPr>
          <w:p w14:paraId="433600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w:t>
            </w:r>
          </w:p>
        </w:tc>
        <w:tc>
          <w:tcPr>
            <w:tcW w:w="369" w:type="pct"/>
            <w:tcBorders>
              <w:top w:val="nil"/>
              <w:left w:val="nil"/>
              <w:bottom w:val="single" w:sz="4" w:space="0" w:color="000000"/>
              <w:right w:val="single" w:sz="4" w:space="0" w:color="000000"/>
            </w:tcBorders>
            <w:shd w:val="clear" w:color="000000" w:fill="FFFFFF"/>
            <w:vAlign w:val="bottom"/>
            <w:hideMark/>
          </w:tcPr>
          <w:p w14:paraId="09BB1D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A742B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5BF47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3.697</w:t>
            </w:r>
          </w:p>
        </w:tc>
        <w:tc>
          <w:tcPr>
            <w:tcW w:w="293" w:type="pct"/>
            <w:tcBorders>
              <w:top w:val="nil"/>
              <w:left w:val="nil"/>
              <w:bottom w:val="single" w:sz="4" w:space="0" w:color="000000"/>
              <w:right w:val="single" w:sz="4" w:space="0" w:color="000000"/>
            </w:tcBorders>
            <w:shd w:val="clear" w:color="000000" w:fill="FFFFFF"/>
            <w:vAlign w:val="bottom"/>
            <w:hideMark/>
          </w:tcPr>
          <w:p w14:paraId="729665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w:t>
            </w:r>
          </w:p>
        </w:tc>
        <w:tc>
          <w:tcPr>
            <w:tcW w:w="634" w:type="pct"/>
            <w:tcBorders>
              <w:top w:val="nil"/>
              <w:left w:val="nil"/>
              <w:bottom w:val="single" w:sz="4" w:space="0" w:color="000000"/>
              <w:right w:val="single" w:sz="4" w:space="0" w:color="000000"/>
            </w:tcBorders>
            <w:shd w:val="clear" w:color="000000" w:fill="FFFFFF"/>
            <w:vAlign w:val="bottom"/>
            <w:hideMark/>
          </w:tcPr>
          <w:p w14:paraId="0EBDB4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A8DC4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3.697</w:t>
            </w:r>
          </w:p>
        </w:tc>
      </w:tr>
      <w:tr w:rsidR="00F62012" w:rsidRPr="00F62012" w14:paraId="2EF6286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DF8DB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3473</w:t>
            </w:r>
          </w:p>
        </w:tc>
        <w:tc>
          <w:tcPr>
            <w:tcW w:w="623" w:type="pct"/>
            <w:tcBorders>
              <w:top w:val="nil"/>
              <w:left w:val="nil"/>
              <w:bottom w:val="single" w:sz="4" w:space="0" w:color="000000"/>
              <w:right w:val="single" w:sz="4" w:space="0" w:color="000000"/>
            </w:tcBorders>
            <w:shd w:val="clear" w:color="000000" w:fill="FFFFFF"/>
            <w:vAlign w:val="bottom"/>
            <w:hideMark/>
          </w:tcPr>
          <w:p w14:paraId="0F186B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19</w:t>
            </w:r>
          </w:p>
        </w:tc>
        <w:tc>
          <w:tcPr>
            <w:tcW w:w="378" w:type="pct"/>
            <w:tcBorders>
              <w:top w:val="nil"/>
              <w:left w:val="nil"/>
              <w:bottom w:val="single" w:sz="4" w:space="0" w:color="000000"/>
              <w:right w:val="single" w:sz="4" w:space="0" w:color="000000"/>
            </w:tcBorders>
            <w:shd w:val="clear" w:color="000000" w:fill="FFFFFF"/>
            <w:vAlign w:val="bottom"/>
            <w:hideMark/>
          </w:tcPr>
          <w:p w14:paraId="51D9DB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BC291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2535A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0.01277</w:t>
            </w:r>
          </w:p>
        </w:tc>
        <w:tc>
          <w:tcPr>
            <w:tcW w:w="374" w:type="pct"/>
            <w:tcBorders>
              <w:top w:val="nil"/>
              <w:left w:val="nil"/>
              <w:bottom w:val="single" w:sz="4" w:space="0" w:color="000000"/>
              <w:right w:val="single" w:sz="4" w:space="0" w:color="000000"/>
            </w:tcBorders>
            <w:shd w:val="clear" w:color="000000" w:fill="FFFFFF"/>
            <w:vAlign w:val="bottom"/>
            <w:hideMark/>
          </w:tcPr>
          <w:p w14:paraId="03E871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0.000325</w:t>
            </w:r>
          </w:p>
        </w:tc>
        <w:tc>
          <w:tcPr>
            <w:tcW w:w="369" w:type="pct"/>
            <w:tcBorders>
              <w:top w:val="nil"/>
              <w:left w:val="nil"/>
              <w:bottom w:val="single" w:sz="4" w:space="0" w:color="000000"/>
              <w:right w:val="single" w:sz="4" w:space="0" w:color="000000"/>
            </w:tcBorders>
            <w:shd w:val="clear" w:color="000000" w:fill="FFFFFF"/>
            <w:vAlign w:val="bottom"/>
            <w:hideMark/>
          </w:tcPr>
          <w:p w14:paraId="074F83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07C0C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1FDEC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0.406</w:t>
            </w:r>
          </w:p>
        </w:tc>
        <w:tc>
          <w:tcPr>
            <w:tcW w:w="293" w:type="pct"/>
            <w:tcBorders>
              <w:top w:val="nil"/>
              <w:left w:val="nil"/>
              <w:bottom w:val="single" w:sz="4" w:space="0" w:color="000000"/>
              <w:right w:val="single" w:sz="4" w:space="0" w:color="000000"/>
            </w:tcBorders>
            <w:shd w:val="clear" w:color="000000" w:fill="FFFFFF"/>
            <w:vAlign w:val="bottom"/>
            <w:hideMark/>
          </w:tcPr>
          <w:p w14:paraId="16E719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0.0057</w:t>
            </w:r>
          </w:p>
        </w:tc>
        <w:tc>
          <w:tcPr>
            <w:tcW w:w="634" w:type="pct"/>
            <w:tcBorders>
              <w:top w:val="nil"/>
              <w:left w:val="nil"/>
              <w:bottom w:val="single" w:sz="4" w:space="0" w:color="000000"/>
              <w:right w:val="single" w:sz="4" w:space="0" w:color="000000"/>
            </w:tcBorders>
            <w:shd w:val="clear" w:color="000000" w:fill="FFFFFF"/>
            <w:vAlign w:val="bottom"/>
            <w:hideMark/>
          </w:tcPr>
          <w:p w14:paraId="3ACA18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35B62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0.4062</w:t>
            </w:r>
          </w:p>
        </w:tc>
      </w:tr>
      <w:tr w:rsidR="00F62012" w:rsidRPr="00F62012" w14:paraId="6CCDA39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47949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3471</w:t>
            </w:r>
          </w:p>
        </w:tc>
        <w:tc>
          <w:tcPr>
            <w:tcW w:w="623" w:type="pct"/>
            <w:tcBorders>
              <w:top w:val="nil"/>
              <w:left w:val="nil"/>
              <w:bottom w:val="single" w:sz="4" w:space="0" w:color="000000"/>
              <w:right w:val="single" w:sz="4" w:space="0" w:color="000000"/>
            </w:tcBorders>
            <w:shd w:val="clear" w:color="000000" w:fill="FFFFFF"/>
            <w:vAlign w:val="bottom"/>
            <w:hideMark/>
          </w:tcPr>
          <w:p w14:paraId="2BFAB3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20</w:t>
            </w:r>
          </w:p>
        </w:tc>
        <w:tc>
          <w:tcPr>
            <w:tcW w:w="378" w:type="pct"/>
            <w:tcBorders>
              <w:top w:val="nil"/>
              <w:left w:val="nil"/>
              <w:bottom w:val="single" w:sz="4" w:space="0" w:color="000000"/>
              <w:right w:val="single" w:sz="4" w:space="0" w:color="000000"/>
            </w:tcBorders>
            <w:shd w:val="clear" w:color="000000" w:fill="FFFFFF"/>
            <w:vAlign w:val="bottom"/>
            <w:hideMark/>
          </w:tcPr>
          <w:p w14:paraId="71AC76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07536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BA918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0.02525</w:t>
            </w:r>
          </w:p>
        </w:tc>
        <w:tc>
          <w:tcPr>
            <w:tcW w:w="374" w:type="pct"/>
            <w:tcBorders>
              <w:top w:val="nil"/>
              <w:left w:val="nil"/>
              <w:bottom w:val="single" w:sz="4" w:space="0" w:color="000000"/>
              <w:right w:val="single" w:sz="4" w:space="0" w:color="000000"/>
            </w:tcBorders>
            <w:shd w:val="clear" w:color="000000" w:fill="FFFFFF"/>
            <w:vAlign w:val="bottom"/>
            <w:hideMark/>
          </w:tcPr>
          <w:p w14:paraId="22D107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0.003429</w:t>
            </w:r>
          </w:p>
        </w:tc>
        <w:tc>
          <w:tcPr>
            <w:tcW w:w="369" w:type="pct"/>
            <w:tcBorders>
              <w:top w:val="nil"/>
              <w:left w:val="nil"/>
              <w:bottom w:val="single" w:sz="4" w:space="0" w:color="000000"/>
              <w:right w:val="single" w:sz="4" w:space="0" w:color="000000"/>
            </w:tcBorders>
            <w:shd w:val="clear" w:color="000000" w:fill="FFFFFF"/>
            <w:vAlign w:val="bottom"/>
            <w:hideMark/>
          </w:tcPr>
          <w:p w14:paraId="480AE7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56DB4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CA7A5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0.927</w:t>
            </w:r>
          </w:p>
        </w:tc>
        <w:tc>
          <w:tcPr>
            <w:tcW w:w="293" w:type="pct"/>
            <w:tcBorders>
              <w:top w:val="nil"/>
              <w:left w:val="nil"/>
              <w:bottom w:val="single" w:sz="4" w:space="0" w:color="000000"/>
              <w:right w:val="single" w:sz="4" w:space="0" w:color="000000"/>
            </w:tcBorders>
            <w:shd w:val="clear" w:color="000000" w:fill="FFFFFF"/>
            <w:vAlign w:val="bottom"/>
            <w:hideMark/>
          </w:tcPr>
          <w:p w14:paraId="4D878C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0.0557</w:t>
            </w:r>
          </w:p>
        </w:tc>
        <w:tc>
          <w:tcPr>
            <w:tcW w:w="634" w:type="pct"/>
            <w:tcBorders>
              <w:top w:val="nil"/>
              <w:left w:val="nil"/>
              <w:bottom w:val="single" w:sz="4" w:space="0" w:color="000000"/>
              <w:right w:val="single" w:sz="4" w:space="0" w:color="000000"/>
            </w:tcBorders>
            <w:shd w:val="clear" w:color="000000" w:fill="FFFFFF"/>
            <w:vAlign w:val="bottom"/>
            <w:hideMark/>
          </w:tcPr>
          <w:p w14:paraId="641DF6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2FA55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0.9273</w:t>
            </w:r>
          </w:p>
        </w:tc>
      </w:tr>
      <w:tr w:rsidR="00F62012" w:rsidRPr="00F62012" w14:paraId="643BB1D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8097D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3472</w:t>
            </w:r>
          </w:p>
        </w:tc>
        <w:tc>
          <w:tcPr>
            <w:tcW w:w="623" w:type="pct"/>
            <w:tcBorders>
              <w:top w:val="nil"/>
              <w:left w:val="nil"/>
              <w:bottom w:val="single" w:sz="4" w:space="0" w:color="000000"/>
              <w:right w:val="single" w:sz="4" w:space="0" w:color="000000"/>
            </w:tcBorders>
            <w:shd w:val="clear" w:color="000000" w:fill="FFFFFF"/>
            <w:vAlign w:val="bottom"/>
            <w:hideMark/>
          </w:tcPr>
          <w:p w14:paraId="0F1985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22</w:t>
            </w:r>
          </w:p>
        </w:tc>
        <w:tc>
          <w:tcPr>
            <w:tcW w:w="378" w:type="pct"/>
            <w:tcBorders>
              <w:top w:val="nil"/>
              <w:left w:val="nil"/>
              <w:bottom w:val="single" w:sz="4" w:space="0" w:color="000000"/>
              <w:right w:val="single" w:sz="4" w:space="0" w:color="000000"/>
            </w:tcBorders>
            <w:shd w:val="clear" w:color="000000" w:fill="FFFFFF"/>
            <w:vAlign w:val="bottom"/>
            <w:hideMark/>
          </w:tcPr>
          <w:p w14:paraId="7D87C6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7C485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94C40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0.01028</w:t>
            </w:r>
          </w:p>
        </w:tc>
        <w:tc>
          <w:tcPr>
            <w:tcW w:w="374" w:type="pct"/>
            <w:tcBorders>
              <w:top w:val="nil"/>
              <w:left w:val="nil"/>
              <w:bottom w:val="single" w:sz="4" w:space="0" w:color="000000"/>
              <w:right w:val="single" w:sz="4" w:space="0" w:color="000000"/>
            </w:tcBorders>
            <w:shd w:val="clear" w:color="000000" w:fill="FFFFFF"/>
            <w:vAlign w:val="bottom"/>
            <w:hideMark/>
          </w:tcPr>
          <w:p w14:paraId="32C51B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4EBECF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923D0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DFFF7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1.511</w:t>
            </w:r>
          </w:p>
        </w:tc>
        <w:tc>
          <w:tcPr>
            <w:tcW w:w="293" w:type="pct"/>
            <w:tcBorders>
              <w:top w:val="nil"/>
              <w:left w:val="nil"/>
              <w:bottom w:val="single" w:sz="4" w:space="0" w:color="000000"/>
              <w:right w:val="single" w:sz="4" w:space="0" w:color="000000"/>
            </w:tcBorders>
            <w:shd w:val="clear" w:color="000000" w:fill="FFFFFF"/>
            <w:vAlign w:val="bottom"/>
            <w:hideMark/>
          </w:tcPr>
          <w:p w14:paraId="475E99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0.0124</w:t>
            </w:r>
          </w:p>
        </w:tc>
        <w:tc>
          <w:tcPr>
            <w:tcW w:w="634" w:type="pct"/>
            <w:tcBorders>
              <w:top w:val="nil"/>
              <w:left w:val="nil"/>
              <w:bottom w:val="single" w:sz="4" w:space="0" w:color="000000"/>
              <w:right w:val="single" w:sz="4" w:space="0" w:color="000000"/>
            </w:tcBorders>
            <w:shd w:val="clear" w:color="000000" w:fill="FFFFFF"/>
            <w:vAlign w:val="bottom"/>
            <w:hideMark/>
          </w:tcPr>
          <w:p w14:paraId="133711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E3AF9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1.5107</w:t>
            </w:r>
          </w:p>
        </w:tc>
      </w:tr>
      <w:tr w:rsidR="00F62012" w:rsidRPr="00F62012" w14:paraId="3C8D043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121F3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3475</w:t>
            </w:r>
          </w:p>
        </w:tc>
        <w:tc>
          <w:tcPr>
            <w:tcW w:w="623" w:type="pct"/>
            <w:tcBorders>
              <w:top w:val="nil"/>
              <w:left w:val="nil"/>
              <w:bottom w:val="single" w:sz="4" w:space="0" w:color="000000"/>
              <w:right w:val="single" w:sz="4" w:space="0" w:color="000000"/>
            </w:tcBorders>
            <w:shd w:val="clear" w:color="000000" w:fill="FFFFFF"/>
            <w:vAlign w:val="bottom"/>
            <w:hideMark/>
          </w:tcPr>
          <w:p w14:paraId="6E95AB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23</w:t>
            </w:r>
          </w:p>
        </w:tc>
        <w:tc>
          <w:tcPr>
            <w:tcW w:w="378" w:type="pct"/>
            <w:tcBorders>
              <w:top w:val="nil"/>
              <w:left w:val="nil"/>
              <w:bottom w:val="single" w:sz="4" w:space="0" w:color="000000"/>
              <w:right w:val="single" w:sz="4" w:space="0" w:color="000000"/>
            </w:tcBorders>
            <w:shd w:val="clear" w:color="000000" w:fill="FFFFFF"/>
            <w:vAlign w:val="bottom"/>
            <w:hideMark/>
          </w:tcPr>
          <w:p w14:paraId="04F171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D5DF9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92B67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0.00836</w:t>
            </w:r>
          </w:p>
        </w:tc>
        <w:tc>
          <w:tcPr>
            <w:tcW w:w="374" w:type="pct"/>
            <w:tcBorders>
              <w:top w:val="nil"/>
              <w:left w:val="nil"/>
              <w:bottom w:val="single" w:sz="4" w:space="0" w:color="000000"/>
              <w:right w:val="single" w:sz="4" w:space="0" w:color="000000"/>
            </w:tcBorders>
            <w:shd w:val="clear" w:color="000000" w:fill="FFFFFF"/>
            <w:vAlign w:val="bottom"/>
            <w:hideMark/>
          </w:tcPr>
          <w:p w14:paraId="26A6BF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0.00033</w:t>
            </w:r>
          </w:p>
        </w:tc>
        <w:tc>
          <w:tcPr>
            <w:tcW w:w="369" w:type="pct"/>
            <w:tcBorders>
              <w:top w:val="nil"/>
              <w:left w:val="nil"/>
              <w:bottom w:val="single" w:sz="4" w:space="0" w:color="000000"/>
              <w:right w:val="single" w:sz="4" w:space="0" w:color="000000"/>
            </w:tcBorders>
            <w:shd w:val="clear" w:color="000000" w:fill="FFFFFF"/>
            <w:vAlign w:val="bottom"/>
            <w:hideMark/>
          </w:tcPr>
          <w:p w14:paraId="660787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9E850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059B5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0.597</w:t>
            </w:r>
          </w:p>
        </w:tc>
        <w:tc>
          <w:tcPr>
            <w:tcW w:w="293" w:type="pct"/>
            <w:tcBorders>
              <w:top w:val="nil"/>
              <w:left w:val="nil"/>
              <w:bottom w:val="single" w:sz="4" w:space="0" w:color="000000"/>
              <w:right w:val="single" w:sz="4" w:space="0" w:color="000000"/>
            </w:tcBorders>
            <w:shd w:val="clear" w:color="000000" w:fill="FFFFFF"/>
            <w:vAlign w:val="bottom"/>
            <w:hideMark/>
          </w:tcPr>
          <w:p w14:paraId="023D0F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0.0045</w:t>
            </w:r>
          </w:p>
        </w:tc>
        <w:tc>
          <w:tcPr>
            <w:tcW w:w="634" w:type="pct"/>
            <w:tcBorders>
              <w:top w:val="nil"/>
              <w:left w:val="nil"/>
              <w:bottom w:val="single" w:sz="4" w:space="0" w:color="000000"/>
              <w:right w:val="single" w:sz="4" w:space="0" w:color="000000"/>
            </w:tcBorders>
            <w:shd w:val="clear" w:color="000000" w:fill="FFFFFF"/>
            <w:vAlign w:val="bottom"/>
            <w:hideMark/>
          </w:tcPr>
          <w:p w14:paraId="7B8B2D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2ECE1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0.5966</w:t>
            </w:r>
          </w:p>
        </w:tc>
      </w:tr>
      <w:tr w:rsidR="00F62012" w:rsidRPr="00F62012" w14:paraId="7ABC546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8E758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7545</w:t>
            </w:r>
          </w:p>
        </w:tc>
        <w:tc>
          <w:tcPr>
            <w:tcW w:w="623" w:type="pct"/>
            <w:tcBorders>
              <w:top w:val="nil"/>
              <w:left w:val="nil"/>
              <w:bottom w:val="single" w:sz="4" w:space="0" w:color="000000"/>
              <w:right w:val="single" w:sz="4" w:space="0" w:color="000000"/>
            </w:tcBorders>
            <w:shd w:val="clear" w:color="000000" w:fill="FFFFFF"/>
            <w:vAlign w:val="bottom"/>
            <w:hideMark/>
          </w:tcPr>
          <w:p w14:paraId="2E37E1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23</w:t>
            </w:r>
          </w:p>
        </w:tc>
        <w:tc>
          <w:tcPr>
            <w:tcW w:w="378" w:type="pct"/>
            <w:tcBorders>
              <w:top w:val="nil"/>
              <w:left w:val="nil"/>
              <w:bottom w:val="single" w:sz="4" w:space="0" w:color="000000"/>
              <w:right w:val="single" w:sz="4" w:space="0" w:color="000000"/>
            </w:tcBorders>
            <w:shd w:val="clear" w:color="000000" w:fill="FFFFFF"/>
            <w:vAlign w:val="bottom"/>
            <w:hideMark/>
          </w:tcPr>
          <w:p w14:paraId="27861B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01312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6B7FA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0.00836</w:t>
            </w:r>
          </w:p>
        </w:tc>
        <w:tc>
          <w:tcPr>
            <w:tcW w:w="374" w:type="pct"/>
            <w:tcBorders>
              <w:top w:val="nil"/>
              <w:left w:val="nil"/>
              <w:bottom w:val="single" w:sz="4" w:space="0" w:color="000000"/>
              <w:right w:val="single" w:sz="4" w:space="0" w:color="000000"/>
            </w:tcBorders>
            <w:shd w:val="clear" w:color="000000" w:fill="FFFFFF"/>
            <w:vAlign w:val="bottom"/>
            <w:hideMark/>
          </w:tcPr>
          <w:p w14:paraId="67BD87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0.00033</w:t>
            </w:r>
          </w:p>
        </w:tc>
        <w:tc>
          <w:tcPr>
            <w:tcW w:w="369" w:type="pct"/>
            <w:tcBorders>
              <w:top w:val="nil"/>
              <w:left w:val="nil"/>
              <w:bottom w:val="single" w:sz="4" w:space="0" w:color="000000"/>
              <w:right w:val="single" w:sz="4" w:space="0" w:color="000000"/>
            </w:tcBorders>
            <w:shd w:val="clear" w:color="000000" w:fill="FFFFFF"/>
            <w:vAlign w:val="bottom"/>
            <w:hideMark/>
          </w:tcPr>
          <w:p w14:paraId="6D0BC2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72BFF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DEAB9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1.057</w:t>
            </w:r>
          </w:p>
        </w:tc>
        <w:tc>
          <w:tcPr>
            <w:tcW w:w="293" w:type="pct"/>
            <w:tcBorders>
              <w:top w:val="nil"/>
              <w:left w:val="nil"/>
              <w:bottom w:val="single" w:sz="4" w:space="0" w:color="000000"/>
              <w:right w:val="single" w:sz="4" w:space="0" w:color="000000"/>
            </w:tcBorders>
            <w:shd w:val="clear" w:color="000000" w:fill="FFFFFF"/>
            <w:vAlign w:val="bottom"/>
            <w:hideMark/>
          </w:tcPr>
          <w:p w14:paraId="152538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0.0041</w:t>
            </w:r>
          </w:p>
        </w:tc>
        <w:tc>
          <w:tcPr>
            <w:tcW w:w="634" w:type="pct"/>
            <w:tcBorders>
              <w:top w:val="nil"/>
              <w:left w:val="nil"/>
              <w:bottom w:val="single" w:sz="4" w:space="0" w:color="000000"/>
              <w:right w:val="single" w:sz="4" w:space="0" w:color="000000"/>
            </w:tcBorders>
            <w:shd w:val="clear" w:color="000000" w:fill="FFFFFF"/>
            <w:vAlign w:val="bottom"/>
            <w:hideMark/>
          </w:tcPr>
          <w:p w14:paraId="4FEEB6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DF003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1.0574</w:t>
            </w:r>
          </w:p>
        </w:tc>
      </w:tr>
      <w:tr w:rsidR="00F62012" w:rsidRPr="00F62012" w14:paraId="77354DA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5FFA4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7551</w:t>
            </w:r>
          </w:p>
        </w:tc>
        <w:tc>
          <w:tcPr>
            <w:tcW w:w="623" w:type="pct"/>
            <w:tcBorders>
              <w:top w:val="nil"/>
              <w:left w:val="nil"/>
              <w:bottom w:val="single" w:sz="4" w:space="0" w:color="000000"/>
              <w:right w:val="single" w:sz="4" w:space="0" w:color="000000"/>
            </w:tcBorders>
            <w:shd w:val="clear" w:color="000000" w:fill="FFFFFF"/>
            <w:vAlign w:val="bottom"/>
            <w:hideMark/>
          </w:tcPr>
          <w:p w14:paraId="5B579B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23</w:t>
            </w:r>
          </w:p>
        </w:tc>
        <w:tc>
          <w:tcPr>
            <w:tcW w:w="378" w:type="pct"/>
            <w:tcBorders>
              <w:top w:val="nil"/>
              <w:left w:val="nil"/>
              <w:bottom w:val="single" w:sz="4" w:space="0" w:color="000000"/>
              <w:right w:val="single" w:sz="4" w:space="0" w:color="000000"/>
            </w:tcBorders>
            <w:shd w:val="clear" w:color="000000" w:fill="FFFFFF"/>
            <w:vAlign w:val="bottom"/>
            <w:hideMark/>
          </w:tcPr>
          <w:p w14:paraId="6D58E4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F1A0A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5003B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0.00836</w:t>
            </w:r>
          </w:p>
        </w:tc>
        <w:tc>
          <w:tcPr>
            <w:tcW w:w="374" w:type="pct"/>
            <w:tcBorders>
              <w:top w:val="nil"/>
              <w:left w:val="nil"/>
              <w:bottom w:val="single" w:sz="4" w:space="0" w:color="000000"/>
              <w:right w:val="single" w:sz="4" w:space="0" w:color="000000"/>
            </w:tcBorders>
            <w:shd w:val="clear" w:color="000000" w:fill="FFFFFF"/>
            <w:vAlign w:val="bottom"/>
            <w:hideMark/>
          </w:tcPr>
          <w:p w14:paraId="404C0D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0.00033</w:t>
            </w:r>
          </w:p>
        </w:tc>
        <w:tc>
          <w:tcPr>
            <w:tcW w:w="369" w:type="pct"/>
            <w:tcBorders>
              <w:top w:val="nil"/>
              <w:left w:val="nil"/>
              <w:bottom w:val="single" w:sz="4" w:space="0" w:color="000000"/>
              <w:right w:val="single" w:sz="4" w:space="0" w:color="000000"/>
            </w:tcBorders>
            <w:shd w:val="clear" w:color="000000" w:fill="FFFFFF"/>
            <w:vAlign w:val="bottom"/>
            <w:hideMark/>
          </w:tcPr>
          <w:p w14:paraId="40BC1B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B71CC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7CB63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1.047</w:t>
            </w:r>
          </w:p>
        </w:tc>
        <w:tc>
          <w:tcPr>
            <w:tcW w:w="293" w:type="pct"/>
            <w:tcBorders>
              <w:top w:val="nil"/>
              <w:left w:val="nil"/>
              <w:bottom w:val="single" w:sz="4" w:space="0" w:color="000000"/>
              <w:right w:val="single" w:sz="4" w:space="0" w:color="000000"/>
            </w:tcBorders>
            <w:shd w:val="clear" w:color="000000" w:fill="FFFFFF"/>
            <w:vAlign w:val="bottom"/>
            <w:hideMark/>
          </w:tcPr>
          <w:p w14:paraId="57B30F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0.0041</w:t>
            </w:r>
          </w:p>
        </w:tc>
        <w:tc>
          <w:tcPr>
            <w:tcW w:w="634" w:type="pct"/>
            <w:tcBorders>
              <w:top w:val="nil"/>
              <w:left w:val="nil"/>
              <w:bottom w:val="single" w:sz="4" w:space="0" w:color="000000"/>
              <w:right w:val="single" w:sz="4" w:space="0" w:color="000000"/>
            </w:tcBorders>
            <w:shd w:val="clear" w:color="000000" w:fill="FFFFFF"/>
            <w:vAlign w:val="bottom"/>
            <w:hideMark/>
          </w:tcPr>
          <w:p w14:paraId="0B5AFD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4AC4B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1.0467</w:t>
            </w:r>
          </w:p>
        </w:tc>
      </w:tr>
      <w:tr w:rsidR="00F62012" w:rsidRPr="00F62012" w14:paraId="07ED159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2F213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5948</w:t>
            </w:r>
          </w:p>
        </w:tc>
        <w:tc>
          <w:tcPr>
            <w:tcW w:w="623" w:type="pct"/>
            <w:tcBorders>
              <w:top w:val="nil"/>
              <w:left w:val="nil"/>
              <w:bottom w:val="single" w:sz="4" w:space="0" w:color="000000"/>
              <w:right w:val="single" w:sz="4" w:space="0" w:color="000000"/>
            </w:tcBorders>
            <w:shd w:val="clear" w:color="000000" w:fill="FFFFFF"/>
            <w:vAlign w:val="bottom"/>
            <w:hideMark/>
          </w:tcPr>
          <w:p w14:paraId="2BECC3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24</w:t>
            </w:r>
          </w:p>
        </w:tc>
        <w:tc>
          <w:tcPr>
            <w:tcW w:w="378" w:type="pct"/>
            <w:tcBorders>
              <w:top w:val="nil"/>
              <w:left w:val="nil"/>
              <w:bottom w:val="single" w:sz="4" w:space="0" w:color="000000"/>
              <w:right w:val="single" w:sz="4" w:space="0" w:color="000000"/>
            </w:tcBorders>
            <w:shd w:val="clear" w:color="000000" w:fill="FFFFFF"/>
            <w:vAlign w:val="bottom"/>
            <w:hideMark/>
          </w:tcPr>
          <w:p w14:paraId="737567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C448E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D16C0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0.0143</w:t>
            </w:r>
          </w:p>
        </w:tc>
        <w:tc>
          <w:tcPr>
            <w:tcW w:w="374" w:type="pct"/>
            <w:tcBorders>
              <w:top w:val="nil"/>
              <w:left w:val="nil"/>
              <w:bottom w:val="single" w:sz="4" w:space="0" w:color="000000"/>
              <w:right w:val="single" w:sz="4" w:space="0" w:color="000000"/>
            </w:tcBorders>
            <w:shd w:val="clear" w:color="000000" w:fill="FFFFFF"/>
            <w:vAlign w:val="bottom"/>
            <w:hideMark/>
          </w:tcPr>
          <w:p w14:paraId="3A63A7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369" w:type="pct"/>
            <w:tcBorders>
              <w:top w:val="nil"/>
              <w:left w:val="nil"/>
              <w:bottom w:val="single" w:sz="4" w:space="0" w:color="000000"/>
              <w:right w:val="single" w:sz="4" w:space="0" w:color="000000"/>
            </w:tcBorders>
            <w:shd w:val="clear" w:color="000000" w:fill="FFFFFF"/>
            <w:vAlign w:val="bottom"/>
            <w:hideMark/>
          </w:tcPr>
          <w:p w14:paraId="1C20C0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F95BD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E8B38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0.52</w:t>
            </w:r>
          </w:p>
        </w:tc>
        <w:tc>
          <w:tcPr>
            <w:tcW w:w="293" w:type="pct"/>
            <w:tcBorders>
              <w:top w:val="nil"/>
              <w:left w:val="nil"/>
              <w:bottom w:val="single" w:sz="4" w:space="0" w:color="000000"/>
              <w:right w:val="single" w:sz="4" w:space="0" w:color="000000"/>
            </w:tcBorders>
            <w:shd w:val="clear" w:color="000000" w:fill="FFFFFF"/>
            <w:vAlign w:val="bottom"/>
            <w:hideMark/>
          </w:tcPr>
          <w:p w14:paraId="59C32B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0.0333</w:t>
            </w:r>
          </w:p>
        </w:tc>
        <w:tc>
          <w:tcPr>
            <w:tcW w:w="634" w:type="pct"/>
            <w:tcBorders>
              <w:top w:val="nil"/>
              <w:left w:val="nil"/>
              <w:bottom w:val="single" w:sz="4" w:space="0" w:color="000000"/>
              <w:right w:val="single" w:sz="4" w:space="0" w:color="000000"/>
            </w:tcBorders>
            <w:shd w:val="clear" w:color="000000" w:fill="FFFFFF"/>
            <w:vAlign w:val="bottom"/>
            <w:hideMark/>
          </w:tcPr>
          <w:p w14:paraId="2F710D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0EEAD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0.5197</w:t>
            </w:r>
          </w:p>
        </w:tc>
      </w:tr>
      <w:tr w:rsidR="00F62012" w:rsidRPr="00F62012" w14:paraId="65445EE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D61E0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7512</w:t>
            </w:r>
          </w:p>
        </w:tc>
        <w:tc>
          <w:tcPr>
            <w:tcW w:w="623" w:type="pct"/>
            <w:tcBorders>
              <w:top w:val="nil"/>
              <w:left w:val="nil"/>
              <w:bottom w:val="single" w:sz="4" w:space="0" w:color="000000"/>
              <w:right w:val="single" w:sz="4" w:space="0" w:color="000000"/>
            </w:tcBorders>
            <w:shd w:val="clear" w:color="000000" w:fill="FFFFFF"/>
            <w:vAlign w:val="bottom"/>
            <w:hideMark/>
          </w:tcPr>
          <w:p w14:paraId="1EE8B3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25</w:t>
            </w:r>
          </w:p>
        </w:tc>
        <w:tc>
          <w:tcPr>
            <w:tcW w:w="378" w:type="pct"/>
            <w:tcBorders>
              <w:top w:val="nil"/>
              <w:left w:val="nil"/>
              <w:bottom w:val="single" w:sz="4" w:space="0" w:color="000000"/>
              <w:right w:val="single" w:sz="4" w:space="0" w:color="000000"/>
            </w:tcBorders>
            <w:shd w:val="clear" w:color="000000" w:fill="FFFFFF"/>
            <w:vAlign w:val="bottom"/>
            <w:hideMark/>
          </w:tcPr>
          <w:p w14:paraId="5658B5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C0965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F9A4F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0.01612</w:t>
            </w:r>
          </w:p>
        </w:tc>
        <w:tc>
          <w:tcPr>
            <w:tcW w:w="374" w:type="pct"/>
            <w:tcBorders>
              <w:top w:val="nil"/>
              <w:left w:val="nil"/>
              <w:bottom w:val="single" w:sz="4" w:space="0" w:color="000000"/>
              <w:right w:val="single" w:sz="4" w:space="0" w:color="000000"/>
            </w:tcBorders>
            <w:shd w:val="clear" w:color="000000" w:fill="FFFFFF"/>
            <w:vAlign w:val="bottom"/>
            <w:hideMark/>
          </w:tcPr>
          <w:p w14:paraId="064B90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0.00043</w:t>
            </w:r>
          </w:p>
        </w:tc>
        <w:tc>
          <w:tcPr>
            <w:tcW w:w="369" w:type="pct"/>
            <w:tcBorders>
              <w:top w:val="nil"/>
              <w:left w:val="nil"/>
              <w:bottom w:val="single" w:sz="4" w:space="0" w:color="000000"/>
              <w:right w:val="single" w:sz="4" w:space="0" w:color="000000"/>
            </w:tcBorders>
            <w:shd w:val="clear" w:color="000000" w:fill="FFFFFF"/>
            <w:vAlign w:val="bottom"/>
            <w:hideMark/>
          </w:tcPr>
          <w:p w14:paraId="1BE72E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EE312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842A0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1.788</w:t>
            </w:r>
          </w:p>
        </w:tc>
        <w:tc>
          <w:tcPr>
            <w:tcW w:w="293" w:type="pct"/>
            <w:tcBorders>
              <w:top w:val="nil"/>
              <w:left w:val="nil"/>
              <w:bottom w:val="single" w:sz="4" w:space="0" w:color="000000"/>
              <w:right w:val="single" w:sz="4" w:space="0" w:color="000000"/>
            </w:tcBorders>
            <w:shd w:val="clear" w:color="000000" w:fill="FFFFFF"/>
            <w:vAlign w:val="bottom"/>
            <w:hideMark/>
          </w:tcPr>
          <w:p w14:paraId="1C14F0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0.0055</w:t>
            </w:r>
          </w:p>
        </w:tc>
        <w:tc>
          <w:tcPr>
            <w:tcW w:w="634" w:type="pct"/>
            <w:tcBorders>
              <w:top w:val="nil"/>
              <w:left w:val="nil"/>
              <w:bottom w:val="single" w:sz="4" w:space="0" w:color="000000"/>
              <w:right w:val="single" w:sz="4" w:space="0" w:color="000000"/>
            </w:tcBorders>
            <w:shd w:val="clear" w:color="000000" w:fill="FFFFFF"/>
            <w:vAlign w:val="bottom"/>
            <w:hideMark/>
          </w:tcPr>
          <w:p w14:paraId="6A5C44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6FF59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1.7877</w:t>
            </w:r>
          </w:p>
        </w:tc>
      </w:tr>
      <w:tr w:rsidR="00F62012" w:rsidRPr="00F62012" w14:paraId="5FFA6F3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AFA9A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3557</w:t>
            </w:r>
          </w:p>
        </w:tc>
        <w:tc>
          <w:tcPr>
            <w:tcW w:w="623" w:type="pct"/>
            <w:tcBorders>
              <w:top w:val="nil"/>
              <w:left w:val="nil"/>
              <w:bottom w:val="single" w:sz="4" w:space="0" w:color="000000"/>
              <w:right w:val="single" w:sz="4" w:space="0" w:color="000000"/>
            </w:tcBorders>
            <w:shd w:val="clear" w:color="000000" w:fill="FFFFFF"/>
            <w:vAlign w:val="bottom"/>
            <w:hideMark/>
          </w:tcPr>
          <w:p w14:paraId="4B13F8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25</w:t>
            </w:r>
          </w:p>
        </w:tc>
        <w:tc>
          <w:tcPr>
            <w:tcW w:w="378" w:type="pct"/>
            <w:tcBorders>
              <w:top w:val="nil"/>
              <w:left w:val="nil"/>
              <w:bottom w:val="single" w:sz="4" w:space="0" w:color="000000"/>
              <w:right w:val="single" w:sz="4" w:space="0" w:color="000000"/>
            </w:tcBorders>
            <w:shd w:val="clear" w:color="000000" w:fill="FFFFFF"/>
            <w:vAlign w:val="bottom"/>
            <w:hideMark/>
          </w:tcPr>
          <w:p w14:paraId="342D2D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FF0C2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264EC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0.01612</w:t>
            </w:r>
          </w:p>
        </w:tc>
        <w:tc>
          <w:tcPr>
            <w:tcW w:w="374" w:type="pct"/>
            <w:tcBorders>
              <w:top w:val="nil"/>
              <w:left w:val="nil"/>
              <w:bottom w:val="single" w:sz="4" w:space="0" w:color="000000"/>
              <w:right w:val="single" w:sz="4" w:space="0" w:color="000000"/>
            </w:tcBorders>
            <w:shd w:val="clear" w:color="000000" w:fill="FFFFFF"/>
            <w:vAlign w:val="bottom"/>
            <w:hideMark/>
          </w:tcPr>
          <w:p w14:paraId="6A809C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0.00043</w:t>
            </w:r>
          </w:p>
        </w:tc>
        <w:tc>
          <w:tcPr>
            <w:tcW w:w="369" w:type="pct"/>
            <w:tcBorders>
              <w:top w:val="nil"/>
              <w:left w:val="nil"/>
              <w:bottom w:val="single" w:sz="4" w:space="0" w:color="000000"/>
              <w:right w:val="single" w:sz="4" w:space="0" w:color="000000"/>
            </w:tcBorders>
            <w:shd w:val="clear" w:color="000000" w:fill="FFFFFF"/>
            <w:vAlign w:val="bottom"/>
            <w:hideMark/>
          </w:tcPr>
          <w:p w14:paraId="62F368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EEE52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7F0AD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0.78</w:t>
            </w:r>
          </w:p>
        </w:tc>
        <w:tc>
          <w:tcPr>
            <w:tcW w:w="293" w:type="pct"/>
            <w:tcBorders>
              <w:top w:val="nil"/>
              <w:left w:val="nil"/>
              <w:bottom w:val="single" w:sz="4" w:space="0" w:color="000000"/>
              <w:right w:val="single" w:sz="4" w:space="0" w:color="000000"/>
            </w:tcBorders>
            <w:shd w:val="clear" w:color="000000" w:fill="FFFFFF"/>
            <w:vAlign w:val="bottom"/>
            <w:hideMark/>
          </w:tcPr>
          <w:p w14:paraId="43E86F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0.0064</w:t>
            </w:r>
          </w:p>
        </w:tc>
        <w:tc>
          <w:tcPr>
            <w:tcW w:w="634" w:type="pct"/>
            <w:tcBorders>
              <w:top w:val="nil"/>
              <w:left w:val="nil"/>
              <w:bottom w:val="single" w:sz="4" w:space="0" w:color="000000"/>
              <w:right w:val="single" w:sz="4" w:space="0" w:color="000000"/>
            </w:tcBorders>
            <w:shd w:val="clear" w:color="000000" w:fill="FFFFFF"/>
            <w:vAlign w:val="bottom"/>
            <w:hideMark/>
          </w:tcPr>
          <w:p w14:paraId="46FCBD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A2DB2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0.7803</w:t>
            </w:r>
          </w:p>
        </w:tc>
      </w:tr>
      <w:tr w:rsidR="00F62012" w:rsidRPr="00F62012" w14:paraId="7B4909E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589E5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3476</w:t>
            </w:r>
          </w:p>
        </w:tc>
        <w:tc>
          <w:tcPr>
            <w:tcW w:w="623" w:type="pct"/>
            <w:tcBorders>
              <w:top w:val="nil"/>
              <w:left w:val="nil"/>
              <w:bottom w:val="single" w:sz="4" w:space="0" w:color="000000"/>
              <w:right w:val="single" w:sz="4" w:space="0" w:color="000000"/>
            </w:tcBorders>
            <w:shd w:val="clear" w:color="000000" w:fill="FFFFFF"/>
            <w:vAlign w:val="bottom"/>
            <w:hideMark/>
          </w:tcPr>
          <w:p w14:paraId="362CB8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27</w:t>
            </w:r>
          </w:p>
        </w:tc>
        <w:tc>
          <w:tcPr>
            <w:tcW w:w="378" w:type="pct"/>
            <w:tcBorders>
              <w:top w:val="nil"/>
              <w:left w:val="nil"/>
              <w:bottom w:val="single" w:sz="4" w:space="0" w:color="000000"/>
              <w:right w:val="single" w:sz="4" w:space="0" w:color="000000"/>
            </w:tcBorders>
            <w:shd w:val="clear" w:color="000000" w:fill="FFFFFF"/>
            <w:vAlign w:val="bottom"/>
            <w:hideMark/>
          </w:tcPr>
          <w:p w14:paraId="5D7E4D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1D31B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ACE92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0.02642</w:t>
            </w:r>
          </w:p>
        </w:tc>
        <w:tc>
          <w:tcPr>
            <w:tcW w:w="374" w:type="pct"/>
            <w:tcBorders>
              <w:top w:val="nil"/>
              <w:left w:val="nil"/>
              <w:bottom w:val="single" w:sz="4" w:space="0" w:color="000000"/>
              <w:right w:val="single" w:sz="4" w:space="0" w:color="000000"/>
            </w:tcBorders>
            <w:shd w:val="clear" w:color="000000" w:fill="FFFFFF"/>
            <w:vAlign w:val="bottom"/>
            <w:hideMark/>
          </w:tcPr>
          <w:p w14:paraId="68FD24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0.000325</w:t>
            </w:r>
          </w:p>
        </w:tc>
        <w:tc>
          <w:tcPr>
            <w:tcW w:w="369" w:type="pct"/>
            <w:tcBorders>
              <w:top w:val="nil"/>
              <w:left w:val="nil"/>
              <w:bottom w:val="single" w:sz="4" w:space="0" w:color="000000"/>
              <w:right w:val="single" w:sz="4" w:space="0" w:color="000000"/>
            </w:tcBorders>
            <w:shd w:val="clear" w:color="000000" w:fill="FFFFFF"/>
            <w:vAlign w:val="bottom"/>
            <w:hideMark/>
          </w:tcPr>
          <w:p w14:paraId="526714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78141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4AF53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0.666</w:t>
            </w:r>
          </w:p>
        </w:tc>
        <w:tc>
          <w:tcPr>
            <w:tcW w:w="293" w:type="pct"/>
            <w:tcBorders>
              <w:top w:val="nil"/>
              <w:left w:val="nil"/>
              <w:bottom w:val="single" w:sz="4" w:space="0" w:color="000000"/>
              <w:right w:val="single" w:sz="4" w:space="0" w:color="000000"/>
            </w:tcBorders>
            <w:shd w:val="clear" w:color="000000" w:fill="FFFFFF"/>
            <w:vAlign w:val="bottom"/>
            <w:hideMark/>
          </w:tcPr>
          <w:p w14:paraId="069198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0.0059</w:t>
            </w:r>
          </w:p>
        </w:tc>
        <w:tc>
          <w:tcPr>
            <w:tcW w:w="634" w:type="pct"/>
            <w:tcBorders>
              <w:top w:val="nil"/>
              <w:left w:val="nil"/>
              <w:bottom w:val="single" w:sz="4" w:space="0" w:color="000000"/>
              <w:right w:val="single" w:sz="4" w:space="0" w:color="000000"/>
            </w:tcBorders>
            <w:shd w:val="clear" w:color="000000" w:fill="FFFFFF"/>
            <w:vAlign w:val="bottom"/>
            <w:hideMark/>
          </w:tcPr>
          <w:p w14:paraId="1A899B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50E08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0.6667</w:t>
            </w:r>
          </w:p>
        </w:tc>
      </w:tr>
      <w:tr w:rsidR="00F62012" w:rsidRPr="00F62012" w14:paraId="20795A6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C0E8F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3477</w:t>
            </w:r>
          </w:p>
        </w:tc>
        <w:tc>
          <w:tcPr>
            <w:tcW w:w="623" w:type="pct"/>
            <w:tcBorders>
              <w:top w:val="nil"/>
              <w:left w:val="nil"/>
              <w:bottom w:val="single" w:sz="4" w:space="0" w:color="000000"/>
              <w:right w:val="single" w:sz="4" w:space="0" w:color="000000"/>
            </w:tcBorders>
            <w:shd w:val="clear" w:color="000000" w:fill="FFFFFF"/>
            <w:vAlign w:val="bottom"/>
            <w:hideMark/>
          </w:tcPr>
          <w:p w14:paraId="15ADC4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28</w:t>
            </w:r>
          </w:p>
        </w:tc>
        <w:tc>
          <w:tcPr>
            <w:tcW w:w="378" w:type="pct"/>
            <w:tcBorders>
              <w:top w:val="nil"/>
              <w:left w:val="nil"/>
              <w:bottom w:val="single" w:sz="4" w:space="0" w:color="000000"/>
              <w:right w:val="single" w:sz="4" w:space="0" w:color="000000"/>
            </w:tcBorders>
            <w:shd w:val="clear" w:color="000000" w:fill="FFFFFF"/>
            <w:vAlign w:val="bottom"/>
            <w:hideMark/>
          </w:tcPr>
          <w:p w14:paraId="1F8820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ED36E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0539E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0.01781</w:t>
            </w:r>
          </w:p>
        </w:tc>
        <w:tc>
          <w:tcPr>
            <w:tcW w:w="374" w:type="pct"/>
            <w:tcBorders>
              <w:top w:val="nil"/>
              <w:left w:val="nil"/>
              <w:bottom w:val="single" w:sz="4" w:space="0" w:color="000000"/>
              <w:right w:val="single" w:sz="4" w:space="0" w:color="000000"/>
            </w:tcBorders>
            <w:shd w:val="clear" w:color="000000" w:fill="FFFFFF"/>
            <w:vAlign w:val="bottom"/>
            <w:hideMark/>
          </w:tcPr>
          <w:p w14:paraId="2250BA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0.000325</w:t>
            </w:r>
          </w:p>
        </w:tc>
        <w:tc>
          <w:tcPr>
            <w:tcW w:w="369" w:type="pct"/>
            <w:tcBorders>
              <w:top w:val="nil"/>
              <w:left w:val="nil"/>
              <w:bottom w:val="single" w:sz="4" w:space="0" w:color="000000"/>
              <w:right w:val="single" w:sz="4" w:space="0" w:color="000000"/>
            </w:tcBorders>
            <w:shd w:val="clear" w:color="000000" w:fill="FFFFFF"/>
            <w:vAlign w:val="bottom"/>
            <w:hideMark/>
          </w:tcPr>
          <w:p w14:paraId="0E0337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C816D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C5564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0.62</w:t>
            </w:r>
          </w:p>
        </w:tc>
        <w:tc>
          <w:tcPr>
            <w:tcW w:w="293" w:type="pct"/>
            <w:tcBorders>
              <w:top w:val="nil"/>
              <w:left w:val="nil"/>
              <w:bottom w:val="single" w:sz="4" w:space="0" w:color="000000"/>
              <w:right w:val="single" w:sz="4" w:space="0" w:color="000000"/>
            </w:tcBorders>
            <w:shd w:val="clear" w:color="000000" w:fill="FFFFFF"/>
            <w:vAlign w:val="bottom"/>
            <w:hideMark/>
          </w:tcPr>
          <w:p w14:paraId="6B3C2D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0.0054</w:t>
            </w:r>
          </w:p>
        </w:tc>
        <w:tc>
          <w:tcPr>
            <w:tcW w:w="634" w:type="pct"/>
            <w:tcBorders>
              <w:top w:val="nil"/>
              <w:left w:val="nil"/>
              <w:bottom w:val="single" w:sz="4" w:space="0" w:color="000000"/>
              <w:right w:val="single" w:sz="4" w:space="0" w:color="000000"/>
            </w:tcBorders>
            <w:shd w:val="clear" w:color="000000" w:fill="FFFFFF"/>
            <w:vAlign w:val="bottom"/>
            <w:hideMark/>
          </w:tcPr>
          <w:p w14:paraId="7E9E94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43E4D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0.6196</w:t>
            </w:r>
          </w:p>
        </w:tc>
      </w:tr>
      <w:tr w:rsidR="00F62012" w:rsidRPr="00F62012" w14:paraId="7EED23D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A8F00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3478</w:t>
            </w:r>
          </w:p>
        </w:tc>
        <w:tc>
          <w:tcPr>
            <w:tcW w:w="623" w:type="pct"/>
            <w:tcBorders>
              <w:top w:val="nil"/>
              <w:left w:val="nil"/>
              <w:bottom w:val="single" w:sz="4" w:space="0" w:color="000000"/>
              <w:right w:val="single" w:sz="4" w:space="0" w:color="000000"/>
            </w:tcBorders>
            <w:shd w:val="clear" w:color="000000" w:fill="FFFFFF"/>
            <w:vAlign w:val="bottom"/>
            <w:hideMark/>
          </w:tcPr>
          <w:p w14:paraId="0B0BA2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32</w:t>
            </w:r>
          </w:p>
        </w:tc>
        <w:tc>
          <w:tcPr>
            <w:tcW w:w="378" w:type="pct"/>
            <w:tcBorders>
              <w:top w:val="nil"/>
              <w:left w:val="nil"/>
              <w:bottom w:val="single" w:sz="4" w:space="0" w:color="000000"/>
              <w:right w:val="single" w:sz="4" w:space="0" w:color="000000"/>
            </w:tcBorders>
            <w:shd w:val="clear" w:color="000000" w:fill="FFFFFF"/>
            <w:vAlign w:val="bottom"/>
            <w:hideMark/>
          </w:tcPr>
          <w:p w14:paraId="693836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47487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58EE0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0.00298</w:t>
            </w:r>
          </w:p>
        </w:tc>
        <w:tc>
          <w:tcPr>
            <w:tcW w:w="374" w:type="pct"/>
            <w:tcBorders>
              <w:top w:val="nil"/>
              <w:left w:val="nil"/>
              <w:bottom w:val="single" w:sz="4" w:space="0" w:color="000000"/>
              <w:right w:val="single" w:sz="4" w:space="0" w:color="000000"/>
            </w:tcBorders>
            <w:shd w:val="clear" w:color="000000" w:fill="FFFFFF"/>
            <w:vAlign w:val="bottom"/>
            <w:hideMark/>
          </w:tcPr>
          <w:p w14:paraId="325E50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0.00016</w:t>
            </w:r>
          </w:p>
        </w:tc>
        <w:tc>
          <w:tcPr>
            <w:tcW w:w="369" w:type="pct"/>
            <w:tcBorders>
              <w:top w:val="nil"/>
              <w:left w:val="nil"/>
              <w:bottom w:val="single" w:sz="4" w:space="0" w:color="000000"/>
              <w:right w:val="single" w:sz="4" w:space="0" w:color="000000"/>
            </w:tcBorders>
            <w:shd w:val="clear" w:color="000000" w:fill="FFFFFF"/>
            <w:vAlign w:val="bottom"/>
            <w:hideMark/>
          </w:tcPr>
          <w:p w14:paraId="673B97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42946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E931B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0.278</w:t>
            </w:r>
          </w:p>
        </w:tc>
        <w:tc>
          <w:tcPr>
            <w:tcW w:w="293" w:type="pct"/>
            <w:tcBorders>
              <w:top w:val="nil"/>
              <w:left w:val="nil"/>
              <w:bottom w:val="single" w:sz="4" w:space="0" w:color="000000"/>
              <w:right w:val="single" w:sz="4" w:space="0" w:color="000000"/>
            </w:tcBorders>
            <w:shd w:val="clear" w:color="000000" w:fill="FFFFFF"/>
            <w:vAlign w:val="bottom"/>
            <w:hideMark/>
          </w:tcPr>
          <w:p w14:paraId="7B4830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0.0021</w:t>
            </w:r>
          </w:p>
        </w:tc>
        <w:tc>
          <w:tcPr>
            <w:tcW w:w="634" w:type="pct"/>
            <w:tcBorders>
              <w:top w:val="nil"/>
              <w:left w:val="nil"/>
              <w:bottom w:val="single" w:sz="4" w:space="0" w:color="000000"/>
              <w:right w:val="single" w:sz="4" w:space="0" w:color="000000"/>
            </w:tcBorders>
            <w:shd w:val="clear" w:color="000000" w:fill="FFFFFF"/>
            <w:vAlign w:val="bottom"/>
            <w:hideMark/>
          </w:tcPr>
          <w:p w14:paraId="1B7417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786F2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0.2782</w:t>
            </w:r>
          </w:p>
        </w:tc>
      </w:tr>
      <w:tr w:rsidR="00F62012" w:rsidRPr="00F62012" w14:paraId="3360373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A8629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3493</w:t>
            </w:r>
          </w:p>
        </w:tc>
        <w:tc>
          <w:tcPr>
            <w:tcW w:w="623" w:type="pct"/>
            <w:tcBorders>
              <w:top w:val="nil"/>
              <w:left w:val="nil"/>
              <w:bottom w:val="single" w:sz="4" w:space="0" w:color="000000"/>
              <w:right w:val="single" w:sz="4" w:space="0" w:color="000000"/>
            </w:tcBorders>
            <w:shd w:val="clear" w:color="000000" w:fill="FFFFFF"/>
            <w:vAlign w:val="bottom"/>
            <w:hideMark/>
          </w:tcPr>
          <w:p w14:paraId="37EC7D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32</w:t>
            </w:r>
          </w:p>
        </w:tc>
        <w:tc>
          <w:tcPr>
            <w:tcW w:w="378" w:type="pct"/>
            <w:tcBorders>
              <w:top w:val="nil"/>
              <w:left w:val="nil"/>
              <w:bottom w:val="single" w:sz="4" w:space="0" w:color="000000"/>
              <w:right w:val="single" w:sz="4" w:space="0" w:color="000000"/>
            </w:tcBorders>
            <w:shd w:val="clear" w:color="000000" w:fill="FFFFFF"/>
            <w:vAlign w:val="bottom"/>
            <w:hideMark/>
          </w:tcPr>
          <w:p w14:paraId="12BA75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6FAA0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7FC51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0.00298</w:t>
            </w:r>
          </w:p>
        </w:tc>
        <w:tc>
          <w:tcPr>
            <w:tcW w:w="374" w:type="pct"/>
            <w:tcBorders>
              <w:top w:val="nil"/>
              <w:left w:val="nil"/>
              <w:bottom w:val="single" w:sz="4" w:space="0" w:color="000000"/>
              <w:right w:val="single" w:sz="4" w:space="0" w:color="000000"/>
            </w:tcBorders>
            <w:shd w:val="clear" w:color="000000" w:fill="FFFFFF"/>
            <w:vAlign w:val="bottom"/>
            <w:hideMark/>
          </w:tcPr>
          <w:p w14:paraId="558F28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0.00016</w:t>
            </w:r>
          </w:p>
        </w:tc>
        <w:tc>
          <w:tcPr>
            <w:tcW w:w="369" w:type="pct"/>
            <w:tcBorders>
              <w:top w:val="nil"/>
              <w:left w:val="nil"/>
              <w:bottom w:val="single" w:sz="4" w:space="0" w:color="000000"/>
              <w:right w:val="single" w:sz="4" w:space="0" w:color="000000"/>
            </w:tcBorders>
            <w:shd w:val="clear" w:color="000000" w:fill="FFFFFF"/>
            <w:vAlign w:val="bottom"/>
            <w:hideMark/>
          </w:tcPr>
          <w:p w14:paraId="702209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4D17C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3A456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0.45</w:t>
            </w:r>
          </w:p>
        </w:tc>
        <w:tc>
          <w:tcPr>
            <w:tcW w:w="293" w:type="pct"/>
            <w:tcBorders>
              <w:top w:val="nil"/>
              <w:left w:val="nil"/>
              <w:bottom w:val="single" w:sz="4" w:space="0" w:color="000000"/>
              <w:right w:val="single" w:sz="4" w:space="0" w:color="000000"/>
            </w:tcBorders>
            <w:shd w:val="clear" w:color="000000" w:fill="FFFFFF"/>
            <w:vAlign w:val="bottom"/>
            <w:hideMark/>
          </w:tcPr>
          <w:p w14:paraId="4B535C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634" w:type="pct"/>
            <w:tcBorders>
              <w:top w:val="nil"/>
              <w:left w:val="nil"/>
              <w:bottom w:val="single" w:sz="4" w:space="0" w:color="000000"/>
              <w:right w:val="single" w:sz="4" w:space="0" w:color="000000"/>
            </w:tcBorders>
            <w:shd w:val="clear" w:color="000000" w:fill="FFFFFF"/>
            <w:vAlign w:val="bottom"/>
            <w:hideMark/>
          </w:tcPr>
          <w:p w14:paraId="5811F5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5B347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0.4499</w:t>
            </w:r>
          </w:p>
        </w:tc>
      </w:tr>
      <w:tr w:rsidR="00F62012" w:rsidRPr="00F62012" w14:paraId="2CCE3EC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D31EF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3479</w:t>
            </w:r>
          </w:p>
        </w:tc>
        <w:tc>
          <w:tcPr>
            <w:tcW w:w="623" w:type="pct"/>
            <w:tcBorders>
              <w:top w:val="nil"/>
              <w:left w:val="nil"/>
              <w:bottom w:val="single" w:sz="4" w:space="0" w:color="000000"/>
              <w:right w:val="single" w:sz="4" w:space="0" w:color="000000"/>
            </w:tcBorders>
            <w:shd w:val="clear" w:color="000000" w:fill="FFFFFF"/>
            <w:vAlign w:val="bottom"/>
            <w:hideMark/>
          </w:tcPr>
          <w:p w14:paraId="4FBAEA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34</w:t>
            </w:r>
          </w:p>
        </w:tc>
        <w:tc>
          <w:tcPr>
            <w:tcW w:w="378" w:type="pct"/>
            <w:tcBorders>
              <w:top w:val="nil"/>
              <w:left w:val="nil"/>
              <w:bottom w:val="single" w:sz="4" w:space="0" w:color="000000"/>
              <w:right w:val="single" w:sz="4" w:space="0" w:color="000000"/>
            </w:tcBorders>
            <w:shd w:val="clear" w:color="000000" w:fill="FFFFFF"/>
            <w:vAlign w:val="bottom"/>
            <w:hideMark/>
          </w:tcPr>
          <w:p w14:paraId="3FA845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3CD94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0CDD6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0.01469</w:t>
            </w:r>
          </w:p>
        </w:tc>
        <w:tc>
          <w:tcPr>
            <w:tcW w:w="374" w:type="pct"/>
            <w:tcBorders>
              <w:top w:val="nil"/>
              <w:left w:val="nil"/>
              <w:bottom w:val="single" w:sz="4" w:space="0" w:color="000000"/>
              <w:right w:val="single" w:sz="4" w:space="0" w:color="000000"/>
            </w:tcBorders>
            <w:shd w:val="clear" w:color="000000" w:fill="FFFFFF"/>
            <w:vAlign w:val="bottom"/>
            <w:hideMark/>
          </w:tcPr>
          <w:p w14:paraId="091DF7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0.000217</w:t>
            </w:r>
          </w:p>
        </w:tc>
        <w:tc>
          <w:tcPr>
            <w:tcW w:w="369" w:type="pct"/>
            <w:tcBorders>
              <w:top w:val="nil"/>
              <w:left w:val="nil"/>
              <w:bottom w:val="single" w:sz="4" w:space="0" w:color="000000"/>
              <w:right w:val="single" w:sz="4" w:space="0" w:color="000000"/>
            </w:tcBorders>
            <w:shd w:val="clear" w:color="000000" w:fill="FFFFFF"/>
            <w:vAlign w:val="bottom"/>
            <w:hideMark/>
          </w:tcPr>
          <w:p w14:paraId="5DB942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73DE0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BD38E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0.466</w:t>
            </w:r>
          </w:p>
        </w:tc>
        <w:tc>
          <w:tcPr>
            <w:tcW w:w="293" w:type="pct"/>
            <w:tcBorders>
              <w:top w:val="nil"/>
              <w:left w:val="nil"/>
              <w:bottom w:val="single" w:sz="4" w:space="0" w:color="000000"/>
              <w:right w:val="single" w:sz="4" w:space="0" w:color="000000"/>
            </w:tcBorders>
            <w:shd w:val="clear" w:color="000000" w:fill="FFFFFF"/>
            <w:vAlign w:val="bottom"/>
            <w:hideMark/>
          </w:tcPr>
          <w:p w14:paraId="61E8FB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0.0037</w:t>
            </w:r>
          </w:p>
        </w:tc>
        <w:tc>
          <w:tcPr>
            <w:tcW w:w="634" w:type="pct"/>
            <w:tcBorders>
              <w:top w:val="nil"/>
              <w:left w:val="nil"/>
              <w:bottom w:val="single" w:sz="4" w:space="0" w:color="000000"/>
              <w:right w:val="single" w:sz="4" w:space="0" w:color="000000"/>
            </w:tcBorders>
            <w:shd w:val="clear" w:color="000000" w:fill="FFFFFF"/>
            <w:vAlign w:val="bottom"/>
            <w:hideMark/>
          </w:tcPr>
          <w:p w14:paraId="41F5F3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863BB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0.4656</w:t>
            </w:r>
          </w:p>
        </w:tc>
      </w:tr>
      <w:tr w:rsidR="00F62012" w:rsidRPr="00F62012" w14:paraId="479F5FA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F4A68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3480</w:t>
            </w:r>
          </w:p>
        </w:tc>
        <w:tc>
          <w:tcPr>
            <w:tcW w:w="623" w:type="pct"/>
            <w:tcBorders>
              <w:top w:val="nil"/>
              <w:left w:val="nil"/>
              <w:bottom w:val="single" w:sz="4" w:space="0" w:color="000000"/>
              <w:right w:val="single" w:sz="4" w:space="0" w:color="000000"/>
            </w:tcBorders>
            <w:shd w:val="clear" w:color="000000" w:fill="FFFFFF"/>
            <w:vAlign w:val="bottom"/>
            <w:hideMark/>
          </w:tcPr>
          <w:p w14:paraId="649D8F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36</w:t>
            </w:r>
          </w:p>
        </w:tc>
        <w:tc>
          <w:tcPr>
            <w:tcW w:w="378" w:type="pct"/>
            <w:tcBorders>
              <w:top w:val="nil"/>
              <w:left w:val="nil"/>
              <w:bottom w:val="single" w:sz="4" w:space="0" w:color="000000"/>
              <w:right w:val="single" w:sz="4" w:space="0" w:color="000000"/>
            </w:tcBorders>
            <w:shd w:val="clear" w:color="000000" w:fill="FFFFFF"/>
            <w:vAlign w:val="bottom"/>
            <w:hideMark/>
          </w:tcPr>
          <w:p w14:paraId="574234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B52AC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DBEF5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0.01404</w:t>
            </w:r>
          </w:p>
        </w:tc>
        <w:tc>
          <w:tcPr>
            <w:tcW w:w="374" w:type="pct"/>
            <w:tcBorders>
              <w:top w:val="nil"/>
              <w:left w:val="nil"/>
              <w:bottom w:val="single" w:sz="4" w:space="0" w:color="000000"/>
              <w:right w:val="single" w:sz="4" w:space="0" w:color="000000"/>
            </w:tcBorders>
            <w:shd w:val="clear" w:color="000000" w:fill="FFFFFF"/>
            <w:vAlign w:val="bottom"/>
            <w:hideMark/>
          </w:tcPr>
          <w:p w14:paraId="5B441D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0.0006529</w:t>
            </w:r>
          </w:p>
        </w:tc>
        <w:tc>
          <w:tcPr>
            <w:tcW w:w="369" w:type="pct"/>
            <w:tcBorders>
              <w:top w:val="nil"/>
              <w:left w:val="nil"/>
              <w:bottom w:val="single" w:sz="4" w:space="0" w:color="000000"/>
              <w:right w:val="single" w:sz="4" w:space="0" w:color="000000"/>
            </w:tcBorders>
            <w:shd w:val="clear" w:color="000000" w:fill="FFFFFF"/>
            <w:vAlign w:val="bottom"/>
            <w:hideMark/>
          </w:tcPr>
          <w:p w14:paraId="5F1BDE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B3A9A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23EFE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0.415</w:t>
            </w:r>
          </w:p>
        </w:tc>
        <w:tc>
          <w:tcPr>
            <w:tcW w:w="293" w:type="pct"/>
            <w:tcBorders>
              <w:top w:val="nil"/>
              <w:left w:val="nil"/>
              <w:bottom w:val="single" w:sz="4" w:space="0" w:color="000000"/>
              <w:right w:val="single" w:sz="4" w:space="0" w:color="000000"/>
            </w:tcBorders>
            <w:shd w:val="clear" w:color="000000" w:fill="FFFFFF"/>
            <w:vAlign w:val="bottom"/>
            <w:hideMark/>
          </w:tcPr>
          <w:p w14:paraId="20D5A6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0.0117</w:t>
            </w:r>
          </w:p>
        </w:tc>
        <w:tc>
          <w:tcPr>
            <w:tcW w:w="634" w:type="pct"/>
            <w:tcBorders>
              <w:top w:val="nil"/>
              <w:left w:val="nil"/>
              <w:bottom w:val="single" w:sz="4" w:space="0" w:color="000000"/>
              <w:right w:val="single" w:sz="4" w:space="0" w:color="000000"/>
            </w:tcBorders>
            <w:shd w:val="clear" w:color="000000" w:fill="FFFFFF"/>
            <w:vAlign w:val="bottom"/>
            <w:hideMark/>
          </w:tcPr>
          <w:p w14:paraId="3F6232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0A3C3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0.4153</w:t>
            </w:r>
          </w:p>
        </w:tc>
      </w:tr>
      <w:tr w:rsidR="00F62012" w:rsidRPr="00F62012" w14:paraId="2062FC4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824E7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3481</w:t>
            </w:r>
          </w:p>
        </w:tc>
        <w:tc>
          <w:tcPr>
            <w:tcW w:w="623" w:type="pct"/>
            <w:tcBorders>
              <w:top w:val="nil"/>
              <w:left w:val="nil"/>
              <w:bottom w:val="single" w:sz="4" w:space="0" w:color="000000"/>
              <w:right w:val="single" w:sz="4" w:space="0" w:color="000000"/>
            </w:tcBorders>
            <w:shd w:val="clear" w:color="000000" w:fill="FFFFFF"/>
            <w:vAlign w:val="bottom"/>
            <w:hideMark/>
          </w:tcPr>
          <w:p w14:paraId="4AE1C9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38</w:t>
            </w:r>
          </w:p>
        </w:tc>
        <w:tc>
          <w:tcPr>
            <w:tcW w:w="378" w:type="pct"/>
            <w:tcBorders>
              <w:top w:val="nil"/>
              <w:left w:val="nil"/>
              <w:bottom w:val="single" w:sz="4" w:space="0" w:color="000000"/>
              <w:right w:val="single" w:sz="4" w:space="0" w:color="000000"/>
            </w:tcBorders>
            <w:shd w:val="clear" w:color="000000" w:fill="FFFFFF"/>
            <w:vAlign w:val="bottom"/>
            <w:hideMark/>
          </w:tcPr>
          <w:p w14:paraId="5971C1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EB120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C285A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0.01063</w:t>
            </w:r>
          </w:p>
        </w:tc>
        <w:tc>
          <w:tcPr>
            <w:tcW w:w="374" w:type="pct"/>
            <w:tcBorders>
              <w:top w:val="nil"/>
              <w:left w:val="nil"/>
              <w:bottom w:val="single" w:sz="4" w:space="0" w:color="000000"/>
              <w:right w:val="single" w:sz="4" w:space="0" w:color="000000"/>
            </w:tcBorders>
            <w:shd w:val="clear" w:color="000000" w:fill="FFFFFF"/>
            <w:vAlign w:val="bottom"/>
            <w:hideMark/>
          </w:tcPr>
          <w:p w14:paraId="1A974A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0.00054</w:t>
            </w:r>
          </w:p>
        </w:tc>
        <w:tc>
          <w:tcPr>
            <w:tcW w:w="369" w:type="pct"/>
            <w:tcBorders>
              <w:top w:val="nil"/>
              <w:left w:val="nil"/>
              <w:bottom w:val="single" w:sz="4" w:space="0" w:color="000000"/>
              <w:right w:val="single" w:sz="4" w:space="0" w:color="000000"/>
            </w:tcBorders>
            <w:shd w:val="clear" w:color="000000" w:fill="FFFFFF"/>
            <w:vAlign w:val="bottom"/>
            <w:hideMark/>
          </w:tcPr>
          <w:p w14:paraId="38FFBF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666D8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288D6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0.525</w:t>
            </w:r>
          </w:p>
        </w:tc>
        <w:tc>
          <w:tcPr>
            <w:tcW w:w="293" w:type="pct"/>
            <w:tcBorders>
              <w:top w:val="nil"/>
              <w:left w:val="nil"/>
              <w:bottom w:val="single" w:sz="4" w:space="0" w:color="000000"/>
              <w:right w:val="single" w:sz="4" w:space="0" w:color="000000"/>
            </w:tcBorders>
            <w:shd w:val="clear" w:color="000000" w:fill="FFFFFF"/>
            <w:vAlign w:val="bottom"/>
            <w:hideMark/>
          </w:tcPr>
          <w:p w14:paraId="7883E6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634" w:type="pct"/>
            <w:tcBorders>
              <w:top w:val="nil"/>
              <w:left w:val="nil"/>
              <w:bottom w:val="single" w:sz="4" w:space="0" w:color="000000"/>
              <w:right w:val="single" w:sz="4" w:space="0" w:color="000000"/>
            </w:tcBorders>
            <w:shd w:val="clear" w:color="000000" w:fill="FFFFFF"/>
            <w:vAlign w:val="bottom"/>
            <w:hideMark/>
          </w:tcPr>
          <w:p w14:paraId="7732BB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DE9E3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0.5246</w:t>
            </w:r>
          </w:p>
        </w:tc>
      </w:tr>
      <w:tr w:rsidR="00F62012" w:rsidRPr="00F62012" w14:paraId="4A17479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075DF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7555</w:t>
            </w:r>
          </w:p>
        </w:tc>
        <w:tc>
          <w:tcPr>
            <w:tcW w:w="623" w:type="pct"/>
            <w:tcBorders>
              <w:top w:val="nil"/>
              <w:left w:val="nil"/>
              <w:bottom w:val="single" w:sz="4" w:space="0" w:color="000000"/>
              <w:right w:val="single" w:sz="4" w:space="0" w:color="000000"/>
            </w:tcBorders>
            <w:shd w:val="clear" w:color="000000" w:fill="FFFFFF"/>
            <w:vAlign w:val="bottom"/>
            <w:hideMark/>
          </w:tcPr>
          <w:p w14:paraId="1516AB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38</w:t>
            </w:r>
          </w:p>
        </w:tc>
        <w:tc>
          <w:tcPr>
            <w:tcW w:w="378" w:type="pct"/>
            <w:tcBorders>
              <w:top w:val="nil"/>
              <w:left w:val="nil"/>
              <w:bottom w:val="single" w:sz="4" w:space="0" w:color="000000"/>
              <w:right w:val="single" w:sz="4" w:space="0" w:color="000000"/>
            </w:tcBorders>
            <w:shd w:val="clear" w:color="000000" w:fill="FFFFFF"/>
            <w:vAlign w:val="bottom"/>
            <w:hideMark/>
          </w:tcPr>
          <w:p w14:paraId="727A5F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FC9E5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F8259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0.01063</w:t>
            </w:r>
          </w:p>
        </w:tc>
        <w:tc>
          <w:tcPr>
            <w:tcW w:w="374" w:type="pct"/>
            <w:tcBorders>
              <w:top w:val="nil"/>
              <w:left w:val="nil"/>
              <w:bottom w:val="single" w:sz="4" w:space="0" w:color="000000"/>
              <w:right w:val="single" w:sz="4" w:space="0" w:color="000000"/>
            </w:tcBorders>
            <w:shd w:val="clear" w:color="000000" w:fill="FFFFFF"/>
            <w:vAlign w:val="bottom"/>
            <w:hideMark/>
          </w:tcPr>
          <w:p w14:paraId="45D8E0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0.00054</w:t>
            </w:r>
          </w:p>
        </w:tc>
        <w:tc>
          <w:tcPr>
            <w:tcW w:w="369" w:type="pct"/>
            <w:tcBorders>
              <w:top w:val="nil"/>
              <w:left w:val="nil"/>
              <w:bottom w:val="single" w:sz="4" w:space="0" w:color="000000"/>
              <w:right w:val="single" w:sz="4" w:space="0" w:color="000000"/>
            </w:tcBorders>
            <w:shd w:val="clear" w:color="000000" w:fill="FFFFFF"/>
            <w:vAlign w:val="bottom"/>
            <w:hideMark/>
          </w:tcPr>
          <w:p w14:paraId="2C3B5E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CA982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E0718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1.303</w:t>
            </w:r>
          </w:p>
        </w:tc>
        <w:tc>
          <w:tcPr>
            <w:tcW w:w="293" w:type="pct"/>
            <w:tcBorders>
              <w:top w:val="nil"/>
              <w:left w:val="nil"/>
              <w:bottom w:val="single" w:sz="4" w:space="0" w:color="000000"/>
              <w:right w:val="single" w:sz="4" w:space="0" w:color="000000"/>
            </w:tcBorders>
            <w:shd w:val="clear" w:color="000000" w:fill="FFFFFF"/>
            <w:vAlign w:val="bottom"/>
            <w:hideMark/>
          </w:tcPr>
          <w:p w14:paraId="28D012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0.0068</w:t>
            </w:r>
          </w:p>
        </w:tc>
        <w:tc>
          <w:tcPr>
            <w:tcW w:w="634" w:type="pct"/>
            <w:tcBorders>
              <w:top w:val="nil"/>
              <w:left w:val="nil"/>
              <w:bottom w:val="single" w:sz="4" w:space="0" w:color="000000"/>
              <w:right w:val="single" w:sz="4" w:space="0" w:color="000000"/>
            </w:tcBorders>
            <w:shd w:val="clear" w:color="000000" w:fill="FFFFFF"/>
            <w:vAlign w:val="bottom"/>
            <w:hideMark/>
          </w:tcPr>
          <w:p w14:paraId="515D42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90EDA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1.3029</w:t>
            </w:r>
          </w:p>
        </w:tc>
      </w:tr>
      <w:tr w:rsidR="00F62012" w:rsidRPr="00F62012" w14:paraId="071EB95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A218C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3482</w:t>
            </w:r>
          </w:p>
        </w:tc>
        <w:tc>
          <w:tcPr>
            <w:tcW w:w="623" w:type="pct"/>
            <w:tcBorders>
              <w:top w:val="nil"/>
              <w:left w:val="nil"/>
              <w:bottom w:val="single" w:sz="4" w:space="0" w:color="000000"/>
              <w:right w:val="single" w:sz="4" w:space="0" w:color="000000"/>
            </w:tcBorders>
            <w:shd w:val="clear" w:color="000000" w:fill="FFFFFF"/>
            <w:vAlign w:val="bottom"/>
            <w:hideMark/>
          </w:tcPr>
          <w:p w14:paraId="7413EF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40</w:t>
            </w:r>
          </w:p>
        </w:tc>
        <w:tc>
          <w:tcPr>
            <w:tcW w:w="378" w:type="pct"/>
            <w:tcBorders>
              <w:top w:val="nil"/>
              <w:left w:val="nil"/>
              <w:bottom w:val="single" w:sz="4" w:space="0" w:color="000000"/>
              <w:right w:val="single" w:sz="4" w:space="0" w:color="000000"/>
            </w:tcBorders>
            <w:shd w:val="clear" w:color="000000" w:fill="FFFFFF"/>
            <w:vAlign w:val="bottom"/>
            <w:hideMark/>
          </w:tcPr>
          <w:p w14:paraId="6CD1C2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1DB76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B5BEA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0.01616</w:t>
            </w:r>
          </w:p>
        </w:tc>
        <w:tc>
          <w:tcPr>
            <w:tcW w:w="374" w:type="pct"/>
            <w:tcBorders>
              <w:top w:val="nil"/>
              <w:left w:val="nil"/>
              <w:bottom w:val="single" w:sz="4" w:space="0" w:color="000000"/>
              <w:right w:val="single" w:sz="4" w:space="0" w:color="000000"/>
            </w:tcBorders>
            <w:shd w:val="clear" w:color="000000" w:fill="FFFFFF"/>
            <w:vAlign w:val="bottom"/>
            <w:hideMark/>
          </w:tcPr>
          <w:p w14:paraId="50EFB0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0.000217</w:t>
            </w:r>
          </w:p>
        </w:tc>
        <w:tc>
          <w:tcPr>
            <w:tcW w:w="369" w:type="pct"/>
            <w:tcBorders>
              <w:top w:val="nil"/>
              <w:left w:val="nil"/>
              <w:bottom w:val="single" w:sz="4" w:space="0" w:color="000000"/>
              <w:right w:val="single" w:sz="4" w:space="0" w:color="000000"/>
            </w:tcBorders>
            <w:shd w:val="clear" w:color="000000" w:fill="FFFFFF"/>
            <w:vAlign w:val="bottom"/>
            <w:hideMark/>
          </w:tcPr>
          <w:p w14:paraId="164E5D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75726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570F8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0.407</w:t>
            </w:r>
          </w:p>
        </w:tc>
        <w:tc>
          <w:tcPr>
            <w:tcW w:w="293" w:type="pct"/>
            <w:tcBorders>
              <w:top w:val="nil"/>
              <w:left w:val="nil"/>
              <w:bottom w:val="single" w:sz="4" w:space="0" w:color="000000"/>
              <w:right w:val="single" w:sz="4" w:space="0" w:color="000000"/>
            </w:tcBorders>
            <w:shd w:val="clear" w:color="000000" w:fill="FFFFFF"/>
            <w:vAlign w:val="bottom"/>
            <w:hideMark/>
          </w:tcPr>
          <w:p w14:paraId="1E63E9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0.0039</w:t>
            </w:r>
          </w:p>
        </w:tc>
        <w:tc>
          <w:tcPr>
            <w:tcW w:w="634" w:type="pct"/>
            <w:tcBorders>
              <w:top w:val="nil"/>
              <w:left w:val="nil"/>
              <w:bottom w:val="single" w:sz="4" w:space="0" w:color="000000"/>
              <w:right w:val="single" w:sz="4" w:space="0" w:color="000000"/>
            </w:tcBorders>
            <w:shd w:val="clear" w:color="000000" w:fill="FFFFFF"/>
            <w:vAlign w:val="bottom"/>
            <w:hideMark/>
          </w:tcPr>
          <w:p w14:paraId="7A0093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234AD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0.4079</w:t>
            </w:r>
          </w:p>
        </w:tc>
      </w:tr>
      <w:tr w:rsidR="00F62012" w:rsidRPr="00F62012" w14:paraId="775EC4A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0B9F5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3483</w:t>
            </w:r>
          </w:p>
        </w:tc>
        <w:tc>
          <w:tcPr>
            <w:tcW w:w="623" w:type="pct"/>
            <w:tcBorders>
              <w:top w:val="nil"/>
              <w:left w:val="nil"/>
              <w:bottom w:val="single" w:sz="4" w:space="0" w:color="000000"/>
              <w:right w:val="single" w:sz="4" w:space="0" w:color="000000"/>
            </w:tcBorders>
            <w:shd w:val="clear" w:color="000000" w:fill="FFFFFF"/>
            <w:vAlign w:val="bottom"/>
            <w:hideMark/>
          </w:tcPr>
          <w:p w14:paraId="390E41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Лесная, 42</w:t>
            </w:r>
          </w:p>
        </w:tc>
        <w:tc>
          <w:tcPr>
            <w:tcW w:w="378" w:type="pct"/>
            <w:tcBorders>
              <w:top w:val="nil"/>
              <w:left w:val="nil"/>
              <w:bottom w:val="single" w:sz="4" w:space="0" w:color="000000"/>
              <w:right w:val="single" w:sz="4" w:space="0" w:color="000000"/>
            </w:tcBorders>
            <w:shd w:val="clear" w:color="000000" w:fill="FFFFFF"/>
            <w:vAlign w:val="bottom"/>
            <w:hideMark/>
          </w:tcPr>
          <w:p w14:paraId="378A4C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7A905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A3320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0.00856</w:t>
            </w:r>
          </w:p>
        </w:tc>
        <w:tc>
          <w:tcPr>
            <w:tcW w:w="374" w:type="pct"/>
            <w:tcBorders>
              <w:top w:val="nil"/>
              <w:left w:val="nil"/>
              <w:bottom w:val="single" w:sz="4" w:space="0" w:color="000000"/>
              <w:right w:val="single" w:sz="4" w:space="0" w:color="000000"/>
            </w:tcBorders>
            <w:shd w:val="clear" w:color="000000" w:fill="FFFFFF"/>
            <w:vAlign w:val="bottom"/>
            <w:hideMark/>
          </w:tcPr>
          <w:p w14:paraId="786E49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0.000325</w:t>
            </w:r>
          </w:p>
        </w:tc>
        <w:tc>
          <w:tcPr>
            <w:tcW w:w="369" w:type="pct"/>
            <w:tcBorders>
              <w:top w:val="nil"/>
              <w:left w:val="nil"/>
              <w:bottom w:val="single" w:sz="4" w:space="0" w:color="000000"/>
              <w:right w:val="single" w:sz="4" w:space="0" w:color="000000"/>
            </w:tcBorders>
            <w:shd w:val="clear" w:color="000000" w:fill="FFFFFF"/>
            <w:vAlign w:val="bottom"/>
            <w:hideMark/>
          </w:tcPr>
          <w:p w14:paraId="39F43D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9F1CF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CA60F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0.373</w:t>
            </w:r>
          </w:p>
        </w:tc>
        <w:tc>
          <w:tcPr>
            <w:tcW w:w="293" w:type="pct"/>
            <w:tcBorders>
              <w:top w:val="nil"/>
              <w:left w:val="nil"/>
              <w:bottom w:val="single" w:sz="4" w:space="0" w:color="000000"/>
              <w:right w:val="single" w:sz="4" w:space="0" w:color="000000"/>
            </w:tcBorders>
            <w:shd w:val="clear" w:color="000000" w:fill="FFFFFF"/>
            <w:vAlign w:val="bottom"/>
            <w:hideMark/>
          </w:tcPr>
          <w:p w14:paraId="574CB0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0.0051</w:t>
            </w:r>
          </w:p>
        </w:tc>
        <w:tc>
          <w:tcPr>
            <w:tcW w:w="634" w:type="pct"/>
            <w:tcBorders>
              <w:top w:val="nil"/>
              <w:left w:val="nil"/>
              <w:bottom w:val="single" w:sz="4" w:space="0" w:color="000000"/>
              <w:right w:val="single" w:sz="4" w:space="0" w:color="000000"/>
            </w:tcBorders>
            <w:shd w:val="clear" w:color="000000" w:fill="FFFFFF"/>
            <w:vAlign w:val="bottom"/>
            <w:hideMark/>
          </w:tcPr>
          <w:p w14:paraId="341ABB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44BAC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0.3734</w:t>
            </w:r>
          </w:p>
        </w:tc>
      </w:tr>
      <w:tr w:rsidR="00F62012" w:rsidRPr="00F62012" w14:paraId="1061C28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9AC54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3060</w:t>
            </w:r>
          </w:p>
        </w:tc>
        <w:tc>
          <w:tcPr>
            <w:tcW w:w="623" w:type="pct"/>
            <w:tcBorders>
              <w:top w:val="nil"/>
              <w:left w:val="nil"/>
              <w:bottom w:val="single" w:sz="4" w:space="0" w:color="000000"/>
              <w:right w:val="single" w:sz="4" w:space="0" w:color="000000"/>
            </w:tcBorders>
            <w:shd w:val="clear" w:color="000000" w:fill="FFFFFF"/>
            <w:vAlign w:val="bottom"/>
            <w:hideMark/>
          </w:tcPr>
          <w:p w14:paraId="332DC8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Ломоносова, 56</w:t>
            </w:r>
          </w:p>
        </w:tc>
        <w:tc>
          <w:tcPr>
            <w:tcW w:w="378" w:type="pct"/>
            <w:tcBorders>
              <w:top w:val="nil"/>
              <w:left w:val="nil"/>
              <w:bottom w:val="single" w:sz="4" w:space="0" w:color="000000"/>
              <w:right w:val="single" w:sz="4" w:space="0" w:color="000000"/>
            </w:tcBorders>
            <w:shd w:val="clear" w:color="000000" w:fill="FFFFFF"/>
            <w:vAlign w:val="bottom"/>
            <w:hideMark/>
          </w:tcPr>
          <w:p w14:paraId="2D45A3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AFFEB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6E740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0.256</w:t>
            </w:r>
          </w:p>
        </w:tc>
        <w:tc>
          <w:tcPr>
            <w:tcW w:w="374" w:type="pct"/>
            <w:tcBorders>
              <w:top w:val="nil"/>
              <w:left w:val="nil"/>
              <w:bottom w:val="single" w:sz="4" w:space="0" w:color="000000"/>
              <w:right w:val="single" w:sz="4" w:space="0" w:color="000000"/>
            </w:tcBorders>
            <w:shd w:val="clear" w:color="000000" w:fill="FFFFFF"/>
            <w:vAlign w:val="bottom"/>
            <w:hideMark/>
          </w:tcPr>
          <w:p w14:paraId="01CE19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0.0165</w:t>
            </w:r>
          </w:p>
        </w:tc>
        <w:tc>
          <w:tcPr>
            <w:tcW w:w="369" w:type="pct"/>
            <w:tcBorders>
              <w:top w:val="nil"/>
              <w:left w:val="nil"/>
              <w:bottom w:val="single" w:sz="4" w:space="0" w:color="000000"/>
              <w:right w:val="single" w:sz="4" w:space="0" w:color="000000"/>
            </w:tcBorders>
            <w:shd w:val="clear" w:color="000000" w:fill="FFFFFF"/>
            <w:vAlign w:val="bottom"/>
            <w:hideMark/>
          </w:tcPr>
          <w:p w14:paraId="5AB644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D70E6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F50A1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8.695</w:t>
            </w:r>
          </w:p>
        </w:tc>
        <w:tc>
          <w:tcPr>
            <w:tcW w:w="293" w:type="pct"/>
            <w:tcBorders>
              <w:top w:val="nil"/>
              <w:left w:val="nil"/>
              <w:bottom w:val="single" w:sz="4" w:space="0" w:color="000000"/>
              <w:right w:val="single" w:sz="4" w:space="0" w:color="000000"/>
            </w:tcBorders>
            <w:shd w:val="clear" w:color="000000" w:fill="FFFFFF"/>
            <w:vAlign w:val="bottom"/>
            <w:hideMark/>
          </w:tcPr>
          <w:p w14:paraId="4D42EA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0.2734</w:t>
            </w:r>
          </w:p>
        </w:tc>
        <w:tc>
          <w:tcPr>
            <w:tcW w:w="634" w:type="pct"/>
            <w:tcBorders>
              <w:top w:val="nil"/>
              <w:left w:val="nil"/>
              <w:bottom w:val="single" w:sz="4" w:space="0" w:color="000000"/>
              <w:right w:val="single" w:sz="4" w:space="0" w:color="000000"/>
            </w:tcBorders>
            <w:shd w:val="clear" w:color="000000" w:fill="FFFFFF"/>
            <w:vAlign w:val="bottom"/>
            <w:hideMark/>
          </w:tcPr>
          <w:p w14:paraId="1B17EC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93D0F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8.6949</w:t>
            </w:r>
          </w:p>
        </w:tc>
      </w:tr>
      <w:tr w:rsidR="00F62012" w:rsidRPr="00F62012" w14:paraId="3F67260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17122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3484</w:t>
            </w:r>
          </w:p>
        </w:tc>
        <w:tc>
          <w:tcPr>
            <w:tcW w:w="623" w:type="pct"/>
            <w:tcBorders>
              <w:top w:val="nil"/>
              <w:left w:val="nil"/>
              <w:bottom w:val="single" w:sz="4" w:space="0" w:color="000000"/>
              <w:right w:val="single" w:sz="4" w:space="0" w:color="000000"/>
            </w:tcBorders>
            <w:shd w:val="clear" w:color="000000" w:fill="FFFFFF"/>
            <w:vAlign w:val="bottom"/>
            <w:hideMark/>
          </w:tcPr>
          <w:p w14:paraId="3C36A7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Луговая, 1</w:t>
            </w:r>
          </w:p>
        </w:tc>
        <w:tc>
          <w:tcPr>
            <w:tcW w:w="378" w:type="pct"/>
            <w:tcBorders>
              <w:top w:val="nil"/>
              <w:left w:val="nil"/>
              <w:bottom w:val="single" w:sz="4" w:space="0" w:color="000000"/>
              <w:right w:val="single" w:sz="4" w:space="0" w:color="000000"/>
            </w:tcBorders>
            <w:shd w:val="clear" w:color="000000" w:fill="FFFFFF"/>
            <w:vAlign w:val="bottom"/>
            <w:hideMark/>
          </w:tcPr>
          <w:p w14:paraId="4A0A34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E95F5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A0531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0.04278</w:t>
            </w:r>
          </w:p>
        </w:tc>
        <w:tc>
          <w:tcPr>
            <w:tcW w:w="374" w:type="pct"/>
            <w:tcBorders>
              <w:top w:val="nil"/>
              <w:left w:val="nil"/>
              <w:bottom w:val="single" w:sz="4" w:space="0" w:color="000000"/>
              <w:right w:val="single" w:sz="4" w:space="0" w:color="000000"/>
            </w:tcBorders>
            <w:shd w:val="clear" w:color="000000" w:fill="FFFFFF"/>
            <w:vAlign w:val="bottom"/>
            <w:hideMark/>
          </w:tcPr>
          <w:p w14:paraId="24C09C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0.004952</w:t>
            </w:r>
          </w:p>
        </w:tc>
        <w:tc>
          <w:tcPr>
            <w:tcW w:w="369" w:type="pct"/>
            <w:tcBorders>
              <w:top w:val="nil"/>
              <w:left w:val="nil"/>
              <w:bottom w:val="single" w:sz="4" w:space="0" w:color="000000"/>
              <w:right w:val="single" w:sz="4" w:space="0" w:color="000000"/>
            </w:tcBorders>
            <w:shd w:val="clear" w:color="000000" w:fill="FFFFFF"/>
            <w:vAlign w:val="bottom"/>
            <w:hideMark/>
          </w:tcPr>
          <w:p w14:paraId="0C448C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CCCDC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A3C10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1.57</w:t>
            </w:r>
          </w:p>
        </w:tc>
        <w:tc>
          <w:tcPr>
            <w:tcW w:w="293" w:type="pct"/>
            <w:tcBorders>
              <w:top w:val="nil"/>
              <w:left w:val="nil"/>
              <w:bottom w:val="single" w:sz="4" w:space="0" w:color="000000"/>
              <w:right w:val="single" w:sz="4" w:space="0" w:color="000000"/>
            </w:tcBorders>
            <w:shd w:val="clear" w:color="000000" w:fill="FFFFFF"/>
            <w:vAlign w:val="bottom"/>
            <w:hideMark/>
          </w:tcPr>
          <w:p w14:paraId="17FFFB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0.0798</w:t>
            </w:r>
          </w:p>
        </w:tc>
        <w:tc>
          <w:tcPr>
            <w:tcW w:w="634" w:type="pct"/>
            <w:tcBorders>
              <w:top w:val="nil"/>
              <w:left w:val="nil"/>
              <w:bottom w:val="single" w:sz="4" w:space="0" w:color="000000"/>
              <w:right w:val="single" w:sz="4" w:space="0" w:color="000000"/>
            </w:tcBorders>
            <w:shd w:val="clear" w:color="000000" w:fill="FFFFFF"/>
            <w:vAlign w:val="bottom"/>
            <w:hideMark/>
          </w:tcPr>
          <w:p w14:paraId="52516A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B9F95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1.5701</w:t>
            </w:r>
          </w:p>
        </w:tc>
      </w:tr>
      <w:tr w:rsidR="00F62012" w:rsidRPr="00F62012" w14:paraId="6477372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32BC7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3485</w:t>
            </w:r>
          </w:p>
        </w:tc>
        <w:tc>
          <w:tcPr>
            <w:tcW w:w="623" w:type="pct"/>
            <w:tcBorders>
              <w:top w:val="nil"/>
              <w:left w:val="nil"/>
              <w:bottom w:val="single" w:sz="4" w:space="0" w:color="000000"/>
              <w:right w:val="single" w:sz="4" w:space="0" w:color="000000"/>
            </w:tcBorders>
            <w:shd w:val="clear" w:color="000000" w:fill="FFFFFF"/>
            <w:vAlign w:val="bottom"/>
            <w:hideMark/>
          </w:tcPr>
          <w:p w14:paraId="719D89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Луговая, 2</w:t>
            </w:r>
          </w:p>
        </w:tc>
        <w:tc>
          <w:tcPr>
            <w:tcW w:w="378" w:type="pct"/>
            <w:tcBorders>
              <w:top w:val="nil"/>
              <w:left w:val="nil"/>
              <w:bottom w:val="single" w:sz="4" w:space="0" w:color="000000"/>
              <w:right w:val="single" w:sz="4" w:space="0" w:color="000000"/>
            </w:tcBorders>
            <w:shd w:val="clear" w:color="000000" w:fill="FFFFFF"/>
            <w:vAlign w:val="bottom"/>
            <w:hideMark/>
          </w:tcPr>
          <w:p w14:paraId="138ABA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99FA5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CAE6A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0.04224</w:t>
            </w:r>
          </w:p>
        </w:tc>
        <w:tc>
          <w:tcPr>
            <w:tcW w:w="374" w:type="pct"/>
            <w:tcBorders>
              <w:top w:val="nil"/>
              <w:left w:val="nil"/>
              <w:bottom w:val="single" w:sz="4" w:space="0" w:color="000000"/>
              <w:right w:val="single" w:sz="4" w:space="0" w:color="000000"/>
            </w:tcBorders>
            <w:shd w:val="clear" w:color="000000" w:fill="FFFFFF"/>
            <w:vAlign w:val="bottom"/>
            <w:hideMark/>
          </w:tcPr>
          <w:p w14:paraId="2BABD8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0.005333</w:t>
            </w:r>
          </w:p>
        </w:tc>
        <w:tc>
          <w:tcPr>
            <w:tcW w:w="369" w:type="pct"/>
            <w:tcBorders>
              <w:top w:val="nil"/>
              <w:left w:val="nil"/>
              <w:bottom w:val="single" w:sz="4" w:space="0" w:color="000000"/>
              <w:right w:val="single" w:sz="4" w:space="0" w:color="000000"/>
            </w:tcBorders>
            <w:shd w:val="clear" w:color="000000" w:fill="FFFFFF"/>
            <w:vAlign w:val="bottom"/>
            <w:hideMark/>
          </w:tcPr>
          <w:p w14:paraId="7A8F34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2DF88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473F0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1.551</w:t>
            </w:r>
          </w:p>
        </w:tc>
        <w:tc>
          <w:tcPr>
            <w:tcW w:w="293" w:type="pct"/>
            <w:tcBorders>
              <w:top w:val="nil"/>
              <w:left w:val="nil"/>
              <w:bottom w:val="single" w:sz="4" w:space="0" w:color="000000"/>
              <w:right w:val="single" w:sz="4" w:space="0" w:color="000000"/>
            </w:tcBorders>
            <w:shd w:val="clear" w:color="000000" w:fill="FFFFFF"/>
            <w:vAlign w:val="bottom"/>
            <w:hideMark/>
          </w:tcPr>
          <w:p w14:paraId="2C762F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0.0859</w:t>
            </w:r>
          </w:p>
        </w:tc>
        <w:tc>
          <w:tcPr>
            <w:tcW w:w="634" w:type="pct"/>
            <w:tcBorders>
              <w:top w:val="nil"/>
              <w:left w:val="nil"/>
              <w:bottom w:val="single" w:sz="4" w:space="0" w:color="000000"/>
              <w:right w:val="single" w:sz="4" w:space="0" w:color="000000"/>
            </w:tcBorders>
            <w:shd w:val="clear" w:color="000000" w:fill="FFFFFF"/>
            <w:vAlign w:val="bottom"/>
            <w:hideMark/>
          </w:tcPr>
          <w:p w14:paraId="4D00BF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BEDE3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1.5508</w:t>
            </w:r>
          </w:p>
        </w:tc>
      </w:tr>
      <w:tr w:rsidR="00F62012" w:rsidRPr="00F62012" w14:paraId="75F0618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C8AE9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3486</w:t>
            </w:r>
          </w:p>
        </w:tc>
        <w:tc>
          <w:tcPr>
            <w:tcW w:w="623" w:type="pct"/>
            <w:tcBorders>
              <w:top w:val="nil"/>
              <w:left w:val="nil"/>
              <w:bottom w:val="single" w:sz="4" w:space="0" w:color="000000"/>
              <w:right w:val="single" w:sz="4" w:space="0" w:color="000000"/>
            </w:tcBorders>
            <w:shd w:val="clear" w:color="000000" w:fill="FFFFFF"/>
            <w:vAlign w:val="bottom"/>
            <w:hideMark/>
          </w:tcPr>
          <w:p w14:paraId="0821E9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Луговая, 3</w:t>
            </w:r>
          </w:p>
        </w:tc>
        <w:tc>
          <w:tcPr>
            <w:tcW w:w="378" w:type="pct"/>
            <w:tcBorders>
              <w:top w:val="nil"/>
              <w:left w:val="nil"/>
              <w:bottom w:val="single" w:sz="4" w:space="0" w:color="000000"/>
              <w:right w:val="single" w:sz="4" w:space="0" w:color="000000"/>
            </w:tcBorders>
            <w:shd w:val="clear" w:color="000000" w:fill="FFFFFF"/>
            <w:vAlign w:val="bottom"/>
            <w:hideMark/>
          </w:tcPr>
          <w:p w14:paraId="7AC88A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458A8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83A9F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0.01504</w:t>
            </w:r>
          </w:p>
        </w:tc>
        <w:tc>
          <w:tcPr>
            <w:tcW w:w="374" w:type="pct"/>
            <w:tcBorders>
              <w:top w:val="nil"/>
              <w:left w:val="nil"/>
              <w:bottom w:val="single" w:sz="4" w:space="0" w:color="000000"/>
              <w:right w:val="single" w:sz="4" w:space="0" w:color="000000"/>
            </w:tcBorders>
            <w:shd w:val="clear" w:color="000000" w:fill="FFFFFF"/>
            <w:vAlign w:val="bottom"/>
            <w:hideMark/>
          </w:tcPr>
          <w:p w14:paraId="79F456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0.0000541</w:t>
            </w:r>
          </w:p>
        </w:tc>
        <w:tc>
          <w:tcPr>
            <w:tcW w:w="369" w:type="pct"/>
            <w:tcBorders>
              <w:top w:val="nil"/>
              <w:left w:val="nil"/>
              <w:bottom w:val="single" w:sz="4" w:space="0" w:color="000000"/>
              <w:right w:val="single" w:sz="4" w:space="0" w:color="000000"/>
            </w:tcBorders>
            <w:shd w:val="clear" w:color="000000" w:fill="FFFFFF"/>
            <w:vAlign w:val="bottom"/>
            <w:hideMark/>
          </w:tcPr>
          <w:p w14:paraId="2DBA33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B4B1F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BF68C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0.552</w:t>
            </w:r>
          </w:p>
        </w:tc>
        <w:tc>
          <w:tcPr>
            <w:tcW w:w="293" w:type="pct"/>
            <w:tcBorders>
              <w:top w:val="nil"/>
              <w:left w:val="nil"/>
              <w:bottom w:val="single" w:sz="4" w:space="0" w:color="000000"/>
              <w:right w:val="single" w:sz="4" w:space="0" w:color="000000"/>
            </w:tcBorders>
            <w:shd w:val="clear" w:color="000000" w:fill="FFFFFF"/>
            <w:vAlign w:val="bottom"/>
            <w:hideMark/>
          </w:tcPr>
          <w:p w14:paraId="7DDB8C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0.0009</w:t>
            </w:r>
          </w:p>
        </w:tc>
        <w:tc>
          <w:tcPr>
            <w:tcW w:w="634" w:type="pct"/>
            <w:tcBorders>
              <w:top w:val="nil"/>
              <w:left w:val="nil"/>
              <w:bottom w:val="single" w:sz="4" w:space="0" w:color="000000"/>
              <w:right w:val="single" w:sz="4" w:space="0" w:color="000000"/>
            </w:tcBorders>
            <w:shd w:val="clear" w:color="000000" w:fill="FFFFFF"/>
            <w:vAlign w:val="bottom"/>
            <w:hideMark/>
          </w:tcPr>
          <w:p w14:paraId="6AA0C9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1D0BD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0.5516</w:t>
            </w:r>
          </w:p>
        </w:tc>
      </w:tr>
      <w:tr w:rsidR="00F62012" w:rsidRPr="00F62012" w14:paraId="0EEE781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1DB02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3487</w:t>
            </w:r>
          </w:p>
        </w:tc>
        <w:tc>
          <w:tcPr>
            <w:tcW w:w="623" w:type="pct"/>
            <w:tcBorders>
              <w:top w:val="nil"/>
              <w:left w:val="nil"/>
              <w:bottom w:val="single" w:sz="4" w:space="0" w:color="000000"/>
              <w:right w:val="single" w:sz="4" w:space="0" w:color="000000"/>
            </w:tcBorders>
            <w:shd w:val="clear" w:color="000000" w:fill="FFFFFF"/>
            <w:vAlign w:val="bottom"/>
            <w:hideMark/>
          </w:tcPr>
          <w:p w14:paraId="69FE2B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Луговая, 4</w:t>
            </w:r>
          </w:p>
        </w:tc>
        <w:tc>
          <w:tcPr>
            <w:tcW w:w="378" w:type="pct"/>
            <w:tcBorders>
              <w:top w:val="nil"/>
              <w:left w:val="nil"/>
              <w:bottom w:val="single" w:sz="4" w:space="0" w:color="000000"/>
              <w:right w:val="single" w:sz="4" w:space="0" w:color="000000"/>
            </w:tcBorders>
            <w:shd w:val="clear" w:color="000000" w:fill="FFFFFF"/>
            <w:vAlign w:val="bottom"/>
            <w:hideMark/>
          </w:tcPr>
          <w:p w14:paraId="73E08D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D21FF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C5BA7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0.02279</w:t>
            </w:r>
          </w:p>
        </w:tc>
        <w:tc>
          <w:tcPr>
            <w:tcW w:w="374" w:type="pct"/>
            <w:tcBorders>
              <w:top w:val="nil"/>
              <w:left w:val="nil"/>
              <w:bottom w:val="single" w:sz="4" w:space="0" w:color="000000"/>
              <w:right w:val="single" w:sz="4" w:space="0" w:color="000000"/>
            </w:tcBorders>
            <w:shd w:val="clear" w:color="000000" w:fill="FFFFFF"/>
            <w:vAlign w:val="bottom"/>
            <w:hideMark/>
          </w:tcPr>
          <w:p w14:paraId="639597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0.000866</w:t>
            </w:r>
          </w:p>
        </w:tc>
        <w:tc>
          <w:tcPr>
            <w:tcW w:w="369" w:type="pct"/>
            <w:tcBorders>
              <w:top w:val="nil"/>
              <w:left w:val="nil"/>
              <w:bottom w:val="single" w:sz="4" w:space="0" w:color="000000"/>
              <w:right w:val="single" w:sz="4" w:space="0" w:color="000000"/>
            </w:tcBorders>
            <w:shd w:val="clear" w:color="000000" w:fill="FFFFFF"/>
            <w:vAlign w:val="bottom"/>
            <w:hideMark/>
          </w:tcPr>
          <w:p w14:paraId="7CEB69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E2D02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FCBE7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0.837</w:t>
            </w:r>
          </w:p>
        </w:tc>
        <w:tc>
          <w:tcPr>
            <w:tcW w:w="293" w:type="pct"/>
            <w:tcBorders>
              <w:top w:val="nil"/>
              <w:left w:val="nil"/>
              <w:bottom w:val="single" w:sz="4" w:space="0" w:color="000000"/>
              <w:right w:val="single" w:sz="4" w:space="0" w:color="000000"/>
            </w:tcBorders>
            <w:shd w:val="clear" w:color="000000" w:fill="FFFFFF"/>
            <w:vAlign w:val="bottom"/>
            <w:hideMark/>
          </w:tcPr>
          <w:p w14:paraId="072B69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0.0148</w:t>
            </w:r>
          </w:p>
        </w:tc>
        <w:tc>
          <w:tcPr>
            <w:tcW w:w="634" w:type="pct"/>
            <w:tcBorders>
              <w:top w:val="nil"/>
              <w:left w:val="nil"/>
              <w:bottom w:val="single" w:sz="4" w:space="0" w:color="000000"/>
              <w:right w:val="single" w:sz="4" w:space="0" w:color="000000"/>
            </w:tcBorders>
            <w:shd w:val="clear" w:color="000000" w:fill="FFFFFF"/>
            <w:vAlign w:val="bottom"/>
            <w:hideMark/>
          </w:tcPr>
          <w:p w14:paraId="27852B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C588B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0.8374</w:t>
            </w:r>
          </w:p>
        </w:tc>
      </w:tr>
      <w:tr w:rsidR="00F62012" w:rsidRPr="00F62012" w14:paraId="38433FF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D80BF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3488</w:t>
            </w:r>
          </w:p>
        </w:tc>
        <w:tc>
          <w:tcPr>
            <w:tcW w:w="623" w:type="pct"/>
            <w:tcBorders>
              <w:top w:val="nil"/>
              <w:left w:val="nil"/>
              <w:bottom w:val="single" w:sz="4" w:space="0" w:color="000000"/>
              <w:right w:val="single" w:sz="4" w:space="0" w:color="000000"/>
            </w:tcBorders>
            <w:shd w:val="clear" w:color="000000" w:fill="FFFFFF"/>
            <w:vAlign w:val="bottom"/>
            <w:hideMark/>
          </w:tcPr>
          <w:p w14:paraId="7F461C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Луговая, 5</w:t>
            </w:r>
          </w:p>
        </w:tc>
        <w:tc>
          <w:tcPr>
            <w:tcW w:w="378" w:type="pct"/>
            <w:tcBorders>
              <w:top w:val="nil"/>
              <w:left w:val="nil"/>
              <w:bottom w:val="single" w:sz="4" w:space="0" w:color="000000"/>
              <w:right w:val="single" w:sz="4" w:space="0" w:color="000000"/>
            </w:tcBorders>
            <w:shd w:val="clear" w:color="000000" w:fill="FFFFFF"/>
            <w:vAlign w:val="bottom"/>
            <w:hideMark/>
          </w:tcPr>
          <w:p w14:paraId="157268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E639C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E86D0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0.01802</w:t>
            </w:r>
          </w:p>
        </w:tc>
        <w:tc>
          <w:tcPr>
            <w:tcW w:w="374" w:type="pct"/>
            <w:tcBorders>
              <w:top w:val="nil"/>
              <w:left w:val="nil"/>
              <w:bottom w:val="single" w:sz="4" w:space="0" w:color="000000"/>
              <w:right w:val="single" w:sz="4" w:space="0" w:color="000000"/>
            </w:tcBorders>
            <w:shd w:val="clear" w:color="000000" w:fill="FFFFFF"/>
            <w:vAlign w:val="bottom"/>
            <w:hideMark/>
          </w:tcPr>
          <w:p w14:paraId="7AF739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0.000758</w:t>
            </w:r>
          </w:p>
        </w:tc>
        <w:tc>
          <w:tcPr>
            <w:tcW w:w="369" w:type="pct"/>
            <w:tcBorders>
              <w:top w:val="nil"/>
              <w:left w:val="nil"/>
              <w:bottom w:val="single" w:sz="4" w:space="0" w:color="000000"/>
              <w:right w:val="single" w:sz="4" w:space="0" w:color="000000"/>
            </w:tcBorders>
            <w:shd w:val="clear" w:color="000000" w:fill="FFFFFF"/>
            <w:vAlign w:val="bottom"/>
            <w:hideMark/>
          </w:tcPr>
          <w:p w14:paraId="796D80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8E23E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A9163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0.642</w:t>
            </w:r>
          </w:p>
        </w:tc>
        <w:tc>
          <w:tcPr>
            <w:tcW w:w="293" w:type="pct"/>
            <w:tcBorders>
              <w:top w:val="nil"/>
              <w:left w:val="nil"/>
              <w:bottom w:val="single" w:sz="4" w:space="0" w:color="000000"/>
              <w:right w:val="single" w:sz="4" w:space="0" w:color="000000"/>
            </w:tcBorders>
            <w:shd w:val="clear" w:color="000000" w:fill="FFFFFF"/>
            <w:vAlign w:val="bottom"/>
            <w:hideMark/>
          </w:tcPr>
          <w:p w14:paraId="3E59D8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0.0125</w:t>
            </w:r>
          </w:p>
        </w:tc>
        <w:tc>
          <w:tcPr>
            <w:tcW w:w="634" w:type="pct"/>
            <w:tcBorders>
              <w:top w:val="nil"/>
              <w:left w:val="nil"/>
              <w:bottom w:val="single" w:sz="4" w:space="0" w:color="000000"/>
              <w:right w:val="single" w:sz="4" w:space="0" w:color="000000"/>
            </w:tcBorders>
            <w:shd w:val="clear" w:color="000000" w:fill="FFFFFF"/>
            <w:vAlign w:val="bottom"/>
            <w:hideMark/>
          </w:tcPr>
          <w:p w14:paraId="17CB5F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9393C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0.6422</w:t>
            </w:r>
          </w:p>
        </w:tc>
      </w:tr>
      <w:tr w:rsidR="00F62012" w:rsidRPr="00F62012" w14:paraId="79C54BC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6F94F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3548</w:t>
            </w:r>
          </w:p>
        </w:tc>
        <w:tc>
          <w:tcPr>
            <w:tcW w:w="623" w:type="pct"/>
            <w:tcBorders>
              <w:top w:val="nil"/>
              <w:left w:val="nil"/>
              <w:bottom w:val="single" w:sz="4" w:space="0" w:color="000000"/>
              <w:right w:val="single" w:sz="4" w:space="0" w:color="000000"/>
            </w:tcBorders>
            <w:shd w:val="clear" w:color="000000" w:fill="FFFFFF"/>
            <w:vAlign w:val="bottom"/>
            <w:hideMark/>
          </w:tcPr>
          <w:p w14:paraId="255D76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Луговая, 5а</w:t>
            </w:r>
          </w:p>
        </w:tc>
        <w:tc>
          <w:tcPr>
            <w:tcW w:w="378" w:type="pct"/>
            <w:tcBorders>
              <w:top w:val="nil"/>
              <w:left w:val="nil"/>
              <w:bottom w:val="single" w:sz="4" w:space="0" w:color="000000"/>
              <w:right w:val="single" w:sz="4" w:space="0" w:color="000000"/>
            </w:tcBorders>
            <w:shd w:val="clear" w:color="000000" w:fill="FFFFFF"/>
            <w:vAlign w:val="bottom"/>
            <w:hideMark/>
          </w:tcPr>
          <w:p w14:paraId="2683BB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F2559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6F306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0.04832</w:t>
            </w:r>
          </w:p>
        </w:tc>
        <w:tc>
          <w:tcPr>
            <w:tcW w:w="374" w:type="pct"/>
            <w:tcBorders>
              <w:top w:val="nil"/>
              <w:left w:val="nil"/>
              <w:bottom w:val="single" w:sz="4" w:space="0" w:color="000000"/>
              <w:right w:val="single" w:sz="4" w:space="0" w:color="000000"/>
            </w:tcBorders>
            <w:shd w:val="clear" w:color="000000" w:fill="FFFFFF"/>
            <w:vAlign w:val="bottom"/>
            <w:hideMark/>
          </w:tcPr>
          <w:p w14:paraId="29E179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0.005333</w:t>
            </w:r>
          </w:p>
        </w:tc>
        <w:tc>
          <w:tcPr>
            <w:tcW w:w="369" w:type="pct"/>
            <w:tcBorders>
              <w:top w:val="nil"/>
              <w:left w:val="nil"/>
              <w:bottom w:val="single" w:sz="4" w:space="0" w:color="000000"/>
              <w:right w:val="single" w:sz="4" w:space="0" w:color="000000"/>
            </w:tcBorders>
            <w:shd w:val="clear" w:color="000000" w:fill="FFFFFF"/>
            <w:vAlign w:val="bottom"/>
            <w:hideMark/>
          </w:tcPr>
          <w:p w14:paraId="49FBF4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1D0A1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BDB0D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1.736</w:t>
            </w:r>
          </w:p>
        </w:tc>
        <w:tc>
          <w:tcPr>
            <w:tcW w:w="293" w:type="pct"/>
            <w:tcBorders>
              <w:top w:val="nil"/>
              <w:left w:val="nil"/>
              <w:bottom w:val="single" w:sz="4" w:space="0" w:color="000000"/>
              <w:right w:val="single" w:sz="4" w:space="0" w:color="000000"/>
            </w:tcBorders>
            <w:shd w:val="clear" w:color="000000" w:fill="FFFFFF"/>
            <w:vAlign w:val="bottom"/>
            <w:hideMark/>
          </w:tcPr>
          <w:p w14:paraId="0C987D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0.087</w:t>
            </w:r>
          </w:p>
        </w:tc>
        <w:tc>
          <w:tcPr>
            <w:tcW w:w="634" w:type="pct"/>
            <w:tcBorders>
              <w:top w:val="nil"/>
              <w:left w:val="nil"/>
              <w:bottom w:val="single" w:sz="4" w:space="0" w:color="000000"/>
              <w:right w:val="single" w:sz="4" w:space="0" w:color="000000"/>
            </w:tcBorders>
            <w:shd w:val="clear" w:color="000000" w:fill="FFFFFF"/>
            <w:vAlign w:val="bottom"/>
            <w:hideMark/>
          </w:tcPr>
          <w:p w14:paraId="51055E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45F0B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1.7357</w:t>
            </w:r>
          </w:p>
        </w:tc>
      </w:tr>
      <w:tr w:rsidR="00F62012" w:rsidRPr="00F62012" w14:paraId="4088965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0FA45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3489</w:t>
            </w:r>
          </w:p>
        </w:tc>
        <w:tc>
          <w:tcPr>
            <w:tcW w:w="623" w:type="pct"/>
            <w:tcBorders>
              <w:top w:val="nil"/>
              <w:left w:val="nil"/>
              <w:bottom w:val="single" w:sz="4" w:space="0" w:color="000000"/>
              <w:right w:val="single" w:sz="4" w:space="0" w:color="000000"/>
            </w:tcBorders>
            <w:shd w:val="clear" w:color="000000" w:fill="FFFFFF"/>
            <w:vAlign w:val="bottom"/>
            <w:hideMark/>
          </w:tcPr>
          <w:p w14:paraId="3C5872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Луговая, 6</w:t>
            </w:r>
          </w:p>
        </w:tc>
        <w:tc>
          <w:tcPr>
            <w:tcW w:w="378" w:type="pct"/>
            <w:tcBorders>
              <w:top w:val="nil"/>
              <w:left w:val="nil"/>
              <w:bottom w:val="single" w:sz="4" w:space="0" w:color="000000"/>
              <w:right w:val="single" w:sz="4" w:space="0" w:color="000000"/>
            </w:tcBorders>
            <w:shd w:val="clear" w:color="000000" w:fill="FFFFFF"/>
            <w:vAlign w:val="bottom"/>
            <w:hideMark/>
          </w:tcPr>
          <w:p w14:paraId="65A2B7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461D5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84769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0.01813</w:t>
            </w:r>
          </w:p>
        </w:tc>
        <w:tc>
          <w:tcPr>
            <w:tcW w:w="374" w:type="pct"/>
            <w:tcBorders>
              <w:top w:val="nil"/>
              <w:left w:val="nil"/>
              <w:bottom w:val="single" w:sz="4" w:space="0" w:color="000000"/>
              <w:right w:val="single" w:sz="4" w:space="0" w:color="000000"/>
            </w:tcBorders>
            <w:shd w:val="clear" w:color="000000" w:fill="FFFFFF"/>
            <w:vAlign w:val="bottom"/>
            <w:hideMark/>
          </w:tcPr>
          <w:p w14:paraId="22AEDB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0.000433</w:t>
            </w:r>
          </w:p>
        </w:tc>
        <w:tc>
          <w:tcPr>
            <w:tcW w:w="369" w:type="pct"/>
            <w:tcBorders>
              <w:top w:val="nil"/>
              <w:left w:val="nil"/>
              <w:bottom w:val="single" w:sz="4" w:space="0" w:color="000000"/>
              <w:right w:val="single" w:sz="4" w:space="0" w:color="000000"/>
            </w:tcBorders>
            <w:shd w:val="clear" w:color="000000" w:fill="FFFFFF"/>
            <w:vAlign w:val="bottom"/>
            <w:hideMark/>
          </w:tcPr>
          <w:p w14:paraId="2918CC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779FD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E03F4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0.641</w:t>
            </w:r>
          </w:p>
        </w:tc>
        <w:tc>
          <w:tcPr>
            <w:tcW w:w="293" w:type="pct"/>
            <w:tcBorders>
              <w:top w:val="nil"/>
              <w:left w:val="nil"/>
              <w:bottom w:val="single" w:sz="4" w:space="0" w:color="000000"/>
              <w:right w:val="single" w:sz="4" w:space="0" w:color="000000"/>
            </w:tcBorders>
            <w:shd w:val="clear" w:color="000000" w:fill="FFFFFF"/>
            <w:vAlign w:val="bottom"/>
            <w:hideMark/>
          </w:tcPr>
          <w:p w14:paraId="7C195C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0.0072</w:t>
            </w:r>
          </w:p>
        </w:tc>
        <w:tc>
          <w:tcPr>
            <w:tcW w:w="634" w:type="pct"/>
            <w:tcBorders>
              <w:top w:val="nil"/>
              <w:left w:val="nil"/>
              <w:bottom w:val="single" w:sz="4" w:space="0" w:color="000000"/>
              <w:right w:val="single" w:sz="4" w:space="0" w:color="000000"/>
            </w:tcBorders>
            <w:shd w:val="clear" w:color="000000" w:fill="FFFFFF"/>
            <w:vAlign w:val="bottom"/>
            <w:hideMark/>
          </w:tcPr>
          <w:p w14:paraId="740DBA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412B0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0.6413</w:t>
            </w:r>
          </w:p>
        </w:tc>
      </w:tr>
      <w:tr w:rsidR="00F62012" w:rsidRPr="00F62012" w14:paraId="3AB3C49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2FD28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3490</w:t>
            </w:r>
          </w:p>
        </w:tc>
        <w:tc>
          <w:tcPr>
            <w:tcW w:w="623" w:type="pct"/>
            <w:tcBorders>
              <w:top w:val="nil"/>
              <w:left w:val="nil"/>
              <w:bottom w:val="single" w:sz="4" w:space="0" w:color="000000"/>
              <w:right w:val="single" w:sz="4" w:space="0" w:color="000000"/>
            </w:tcBorders>
            <w:shd w:val="clear" w:color="000000" w:fill="FFFFFF"/>
            <w:vAlign w:val="bottom"/>
            <w:hideMark/>
          </w:tcPr>
          <w:p w14:paraId="5505CC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Луговая, 7</w:t>
            </w:r>
          </w:p>
        </w:tc>
        <w:tc>
          <w:tcPr>
            <w:tcW w:w="378" w:type="pct"/>
            <w:tcBorders>
              <w:top w:val="nil"/>
              <w:left w:val="nil"/>
              <w:bottom w:val="single" w:sz="4" w:space="0" w:color="000000"/>
              <w:right w:val="single" w:sz="4" w:space="0" w:color="000000"/>
            </w:tcBorders>
            <w:shd w:val="clear" w:color="000000" w:fill="FFFFFF"/>
            <w:vAlign w:val="bottom"/>
            <w:hideMark/>
          </w:tcPr>
          <w:p w14:paraId="01F24D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BCAE5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1DF60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0.01852</w:t>
            </w:r>
          </w:p>
        </w:tc>
        <w:tc>
          <w:tcPr>
            <w:tcW w:w="374" w:type="pct"/>
            <w:tcBorders>
              <w:top w:val="nil"/>
              <w:left w:val="nil"/>
              <w:bottom w:val="single" w:sz="4" w:space="0" w:color="000000"/>
              <w:right w:val="single" w:sz="4" w:space="0" w:color="000000"/>
            </w:tcBorders>
            <w:shd w:val="clear" w:color="000000" w:fill="FFFFFF"/>
            <w:vAlign w:val="bottom"/>
            <w:hideMark/>
          </w:tcPr>
          <w:p w14:paraId="77F42F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0.000433</w:t>
            </w:r>
          </w:p>
        </w:tc>
        <w:tc>
          <w:tcPr>
            <w:tcW w:w="369" w:type="pct"/>
            <w:tcBorders>
              <w:top w:val="nil"/>
              <w:left w:val="nil"/>
              <w:bottom w:val="single" w:sz="4" w:space="0" w:color="000000"/>
              <w:right w:val="single" w:sz="4" w:space="0" w:color="000000"/>
            </w:tcBorders>
            <w:shd w:val="clear" w:color="000000" w:fill="FFFFFF"/>
            <w:vAlign w:val="bottom"/>
            <w:hideMark/>
          </w:tcPr>
          <w:p w14:paraId="6DC325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28CCE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EDEFA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0.647</w:t>
            </w:r>
          </w:p>
        </w:tc>
        <w:tc>
          <w:tcPr>
            <w:tcW w:w="293" w:type="pct"/>
            <w:tcBorders>
              <w:top w:val="nil"/>
              <w:left w:val="nil"/>
              <w:bottom w:val="single" w:sz="4" w:space="0" w:color="000000"/>
              <w:right w:val="single" w:sz="4" w:space="0" w:color="000000"/>
            </w:tcBorders>
            <w:shd w:val="clear" w:color="000000" w:fill="FFFFFF"/>
            <w:vAlign w:val="bottom"/>
            <w:hideMark/>
          </w:tcPr>
          <w:p w14:paraId="5A9852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0.0073</w:t>
            </w:r>
          </w:p>
        </w:tc>
        <w:tc>
          <w:tcPr>
            <w:tcW w:w="634" w:type="pct"/>
            <w:tcBorders>
              <w:top w:val="nil"/>
              <w:left w:val="nil"/>
              <w:bottom w:val="single" w:sz="4" w:space="0" w:color="000000"/>
              <w:right w:val="single" w:sz="4" w:space="0" w:color="000000"/>
            </w:tcBorders>
            <w:shd w:val="clear" w:color="000000" w:fill="FFFFFF"/>
            <w:vAlign w:val="bottom"/>
            <w:hideMark/>
          </w:tcPr>
          <w:p w14:paraId="20A2D4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C91CC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0.6471</w:t>
            </w:r>
          </w:p>
        </w:tc>
      </w:tr>
      <w:tr w:rsidR="00F62012" w:rsidRPr="00F62012" w14:paraId="071D3EF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D8957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3491</w:t>
            </w:r>
          </w:p>
        </w:tc>
        <w:tc>
          <w:tcPr>
            <w:tcW w:w="623" w:type="pct"/>
            <w:tcBorders>
              <w:top w:val="nil"/>
              <w:left w:val="nil"/>
              <w:bottom w:val="single" w:sz="4" w:space="0" w:color="000000"/>
              <w:right w:val="single" w:sz="4" w:space="0" w:color="000000"/>
            </w:tcBorders>
            <w:shd w:val="clear" w:color="000000" w:fill="FFFFFF"/>
            <w:vAlign w:val="bottom"/>
            <w:hideMark/>
          </w:tcPr>
          <w:p w14:paraId="38FF0A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Луговая, 8</w:t>
            </w:r>
          </w:p>
        </w:tc>
        <w:tc>
          <w:tcPr>
            <w:tcW w:w="378" w:type="pct"/>
            <w:tcBorders>
              <w:top w:val="nil"/>
              <w:left w:val="nil"/>
              <w:bottom w:val="single" w:sz="4" w:space="0" w:color="000000"/>
              <w:right w:val="single" w:sz="4" w:space="0" w:color="000000"/>
            </w:tcBorders>
            <w:shd w:val="clear" w:color="000000" w:fill="FFFFFF"/>
            <w:vAlign w:val="bottom"/>
            <w:hideMark/>
          </w:tcPr>
          <w:p w14:paraId="63DBEA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53C3B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2B258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0.01865</w:t>
            </w:r>
          </w:p>
        </w:tc>
        <w:tc>
          <w:tcPr>
            <w:tcW w:w="374" w:type="pct"/>
            <w:tcBorders>
              <w:top w:val="nil"/>
              <w:left w:val="nil"/>
              <w:bottom w:val="single" w:sz="4" w:space="0" w:color="000000"/>
              <w:right w:val="single" w:sz="4" w:space="0" w:color="000000"/>
            </w:tcBorders>
            <w:shd w:val="clear" w:color="000000" w:fill="FFFFFF"/>
            <w:vAlign w:val="bottom"/>
            <w:hideMark/>
          </w:tcPr>
          <w:p w14:paraId="505A4A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0.0003731</w:t>
            </w:r>
          </w:p>
        </w:tc>
        <w:tc>
          <w:tcPr>
            <w:tcW w:w="369" w:type="pct"/>
            <w:tcBorders>
              <w:top w:val="nil"/>
              <w:left w:val="nil"/>
              <w:bottom w:val="single" w:sz="4" w:space="0" w:color="000000"/>
              <w:right w:val="single" w:sz="4" w:space="0" w:color="000000"/>
            </w:tcBorders>
            <w:shd w:val="clear" w:color="000000" w:fill="FFFFFF"/>
            <w:vAlign w:val="bottom"/>
            <w:hideMark/>
          </w:tcPr>
          <w:p w14:paraId="32F1D3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2529B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62BBB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0.646</w:t>
            </w:r>
          </w:p>
        </w:tc>
        <w:tc>
          <w:tcPr>
            <w:tcW w:w="293" w:type="pct"/>
            <w:tcBorders>
              <w:top w:val="nil"/>
              <w:left w:val="nil"/>
              <w:bottom w:val="single" w:sz="4" w:space="0" w:color="000000"/>
              <w:right w:val="single" w:sz="4" w:space="0" w:color="000000"/>
            </w:tcBorders>
            <w:shd w:val="clear" w:color="000000" w:fill="FFFFFF"/>
            <w:vAlign w:val="bottom"/>
            <w:hideMark/>
          </w:tcPr>
          <w:p w14:paraId="589353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0.0064</w:t>
            </w:r>
          </w:p>
        </w:tc>
        <w:tc>
          <w:tcPr>
            <w:tcW w:w="634" w:type="pct"/>
            <w:tcBorders>
              <w:top w:val="nil"/>
              <w:left w:val="nil"/>
              <w:bottom w:val="single" w:sz="4" w:space="0" w:color="000000"/>
              <w:right w:val="single" w:sz="4" w:space="0" w:color="000000"/>
            </w:tcBorders>
            <w:shd w:val="clear" w:color="000000" w:fill="FFFFFF"/>
            <w:vAlign w:val="bottom"/>
            <w:hideMark/>
          </w:tcPr>
          <w:p w14:paraId="26F8B0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3B7CB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0.6462</w:t>
            </w:r>
          </w:p>
        </w:tc>
      </w:tr>
      <w:tr w:rsidR="00F62012" w:rsidRPr="00F62012" w14:paraId="0718F26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80431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3492</w:t>
            </w:r>
          </w:p>
        </w:tc>
        <w:tc>
          <w:tcPr>
            <w:tcW w:w="623" w:type="pct"/>
            <w:tcBorders>
              <w:top w:val="nil"/>
              <w:left w:val="nil"/>
              <w:bottom w:val="single" w:sz="4" w:space="0" w:color="000000"/>
              <w:right w:val="single" w:sz="4" w:space="0" w:color="000000"/>
            </w:tcBorders>
            <w:shd w:val="clear" w:color="000000" w:fill="FFFFFF"/>
            <w:vAlign w:val="bottom"/>
            <w:hideMark/>
          </w:tcPr>
          <w:p w14:paraId="23DFDA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Луговая, 10</w:t>
            </w:r>
          </w:p>
        </w:tc>
        <w:tc>
          <w:tcPr>
            <w:tcW w:w="378" w:type="pct"/>
            <w:tcBorders>
              <w:top w:val="nil"/>
              <w:left w:val="nil"/>
              <w:bottom w:val="single" w:sz="4" w:space="0" w:color="000000"/>
              <w:right w:val="single" w:sz="4" w:space="0" w:color="000000"/>
            </w:tcBorders>
            <w:shd w:val="clear" w:color="000000" w:fill="FFFFFF"/>
            <w:vAlign w:val="bottom"/>
            <w:hideMark/>
          </w:tcPr>
          <w:p w14:paraId="6F7B30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6472F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3F9B8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0.0932</w:t>
            </w:r>
          </w:p>
        </w:tc>
        <w:tc>
          <w:tcPr>
            <w:tcW w:w="374" w:type="pct"/>
            <w:tcBorders>
              <w:top w:val="nil"/>
              <w:left w:val="nil"/>
              <w:bottom w:val="single" w:sz="4" w:space="0" w:color="000000"/>
              <w:right w:val="single" w:sz="4" w:space="0" w:color="000000"/>
            </w:tcBorders>
            <w:shd w:val="clear" w:color="000000" w:fill="FFFFFF"/>
            <w:vAlign w:val="bottom"/>
            <w:hideMark/>
          </w:tcPr>
          <w:p w14:paraId="1CF6FD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0.000433</w:t>
            </w:r>
          </w:p>
        </w:tc>
        <w:tc>
          <w:tcPr>
            <w:tcW w:w="369" w:type="pct"/>
            <w:tcBorders>
              <w:top w:val="nil"/>
              <w:left w:val="nil"/>
              <w:bottom w:val="single" w:sz="4" w:space="0" w:color="000000"/>
              <w:right w:val="single" w:sz="4" w:space="0" w:color="000000"/>
            </w:tcBorders>
            <w:shd w:val="clear" w:color="000000" w:fill="FFFFFF"/>
            <w:vAlign w:val="bottom"/>
            <w:hideMark/>
          </w:tcPr>
          <w:p w14:paraId="4A60A3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87323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41FD3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0.633</w:t>
            </w:r>
          </w:p>
        </w:tc>
        <w:tc>
          <w:tcPr>
            <w:tcW w:w="293" w:type="pct"/>
            <w:tcBorders>
              <w:top w:val="nil"/>
              <w:left w:val="nil"/>
              <w:bottom w:val="single" w:sz="4" w:space="0" w:color="000000"/>
              <w:right w:val="single" w:sz="4" w:space="0" w:color="000000"/>
            </w:tcBorders>
            <w:shd w:val="clear" w:color="000000" w:fill="FFFFFF"/>
            <w:vAlign w:val="bottom"/>
            <w:hideMark/>
          </w:tcPr>
          <w:p w14:paraId="1C09C1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0.0072</w:t>
            </w:r>
          </w:p>
        </w:tc>
        <w:tc>
          <w:tcPr>
            <w:tcW w:w="634" w:type="pct"/>
            <w:tcBorders>
              <w:top w:val="nil"/>
              <w:left w:val="nil"/>
              <w:bottom w:val="single" w:sz="4" w:space="0" w:color="000000"/>
              <w:right w:val="single" w:sz="4" w:space="0" w:color="000000"/>
            </w:tcBorders>
            <w:shd w:val="clear" w:color="000000" w:fill="FFFFFF"/>
            <w:vAlign w:val="bottom"/>
            <w:hideMark/>
          </w:tcPr>
          <w:p w14:paraId="3D479A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ACEDC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0.6334</w:t>
            </w:r>
          </w:p>
        </w:tc>
      </w:tr>
      <w:tr w:rsidR="00F62012" w:rsidRPr="00F62012" w14:paraId="468969A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318F1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3494</w:t>
            </w:r>
          </w:p>
        </w:tc>
        <w:tc>
          <w:tcPr>
            <w:tcW w:w="623" w:type="pct"/>
            <w:tcBorders>
              <w:top w:val="nil"/>
              <w:left w:val="nil"/>
              <w:bottom w:val="single" w:sz="4" w:space="0" w:color="000000"/>
              <w:right w:val="single" w:sz="4" w:space="0" w:color="000000"/>
            </w:tcBorders>
            <w:shd w:val="clear" w:color="000000" w:fill="FFFFFF"/>
            <w:vAlign w:val="bottom"/>
            <w:hideMark/>
          </w:tcPr>
          <w:p w14:paraId="4EE455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Луговая, 11</w:t>
            </w:r>
          </w:p>
        </w:tc>
        <w:tc>
          <w:tcPr>
            <w:tcW w:w="378" w:type="pct"/>
            <w:tcBorders>
              <w:top w:val="nil"/>
              <w:left w:val="nil"/>
              <w:bottom w:val="single" w:sz="4" w:space="0" w:color="000000"/>
              <w:right w:val="single" w:sz="4" w:space="0" w:color="000000"/>
            </w:tcBorders>
            <w:shd w:val="clear" w:color="000000" w:fill="FFFFFF"/>
            <w:vAlign w:val="bottom"/>
            <w:hideMark/>
          </w:tcPr>
          <w:p w14:paraId="272D5D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7D7BE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AA26E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0.01776</w:t>
            </w:r>
          </w:p>
        </w:tc>
        <w:tc>
          <w:tcPr>
            <w:tcW w:w="374" w:type="pct"/>
            <w:tcBorders>
              <w:top w:val="nil"/>
              <w:left w:val="nil"/>
              <w:bottom w:val="single" w:sz="4" w:space="0" w:color="000000"/>
              <w:right w:val="single" w:sz="4" w:space="0" w:color="000000"/>
            </w:tcBorders>
            <w:shd w:val="clear" w:color="000000" w:fill="FFFFFF"/>
            <w:vAlign w:val="bottom"/>
            <w:hideMark/>
          </w:tcPr>
          <w:p w14:paraId="7677A3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0.0009327</w:t>
            </w:r>
          </w:p>
        </w:tc>
        <w:tc>
          <w:tcPr>
            <w:tcW w:w="369" w:type="pct"/>
            <w:tcBorders>
              <w:top w:val="nil"/>
              <w:left w:val="nil"/>
              <w:bottom w:val="single" w:sz="4" w:space="0" w:color="000000"/>
              <w:right w:val="single" w:sz="4" w:space="0" w:color="000000"/>
            </w:tcBorders>
            <w:shd w:val="clear" w:color="000000" w:fill="FFFFFF"/>
            <w:vAlign w:val="bottom"/>
            <w:hideMark/>
          </w:tcPr>
          <w:p w14:paraId="66C6DA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5BA66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AEFA7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0.601</w:t>
            </w:r>
          </w:p>
        </w:tc>
        <w:tc>
          <w:tcPr>
            <w:tcW w:w="293" w:type="pct"/>
            <w:tcBorders>
              <w:top w:val="nil"/>
              <w:left w:val="nil"/>
              <w:bottom w:val="single" w:sz="4" w:space="0" w:color="000000"/>
              <w:right w:val="single" w:sz="4" w:space="0" w:color="000000"/>
            </w:tcBorders>
            <w:shd w:val="clear" w:color="000000" w:fill="FFFFFF"/>
            <w:vAlign w:val="bottom"/>
            <w:hideMark/>
          </w:tcPr>
          <w:p w14:paraId="111222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0.0164</w:t>
            </w:r>
          </w:p>
        </w:tc>
        <w:tc>
          <w:tcPr>
            <w:tcW w:w="634" w:type="pct"/>
            <w:tcBorders>
              <w:top w:val="nil"/>
              <w:left w:val="nil"/>
              <w:bottom w:val="single" w:sz="4" w:space="0" w:color="000000"/>
              <w:right w:val="single" w:sz="4" w:space="0" w:color="000000"/>
            </w:tcBorders>
            <w:shd w:val="clear" w:color="000000" w:fill="FFFFFF"/>
            <w:vAlign w:val="bottom"/>
            <w:hideMark/>
          </w:tcPr>
          <w:p w14:paraId="7FCCC3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7E754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0.6005</w:t>
            </w:r>
          </w:p>
        </w:tc>
      </w:tr>
      <w:tr w:rsidR="00F62012" w:rsidRPr="00F62012" w14:paraId="39FA233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0A688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3501</w:t>
            </w:r>
          </w:p>
        </w:tc>
        <w:tc>
          <w:tcPr>
            <w:tcW w:w="623" w:type="pct"/>
            <w:tcBorders>
              <w:top w:val="nil"/>
              <w:left w:val="nil"/>
              <w:bottom w:val="single" w:sz="4" w:space="0" w:color="000000"/>
              <w:right w:val="single" w:sz="4" w:space="0" w:color="000000"/>
            </w:tcBorders>
            <w:shd w:val="clear" w:color="000000" w:fill="FFFFFF"/>
            <w:vAlign w:val="bottom"/>
            <w:hideMark/>
          </w:tcPr>
          <w:p w14:paraId="2FCAB5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Луговая, 20</w:t>
            </w:r>
          </w:p>
        </w:tc>
        <w:tc>
          <w:tcPr>
            <w:tcW w:w="378" w:type="pct"/>
            <w:tcBorders>
              <w:top w:val="nil"/>
              <w:left w:val="nil"/>
              <w:bottom w:val="single" w:sz="4" w:space="0" w:color="000000"/>
              <w:right w:val="single" w:sz="4" w:space="0" w:color="000000"/>
            </w:tcBorders>
            <w:shd w:val="clear" w:color="000000" w:fill="FFFFFF"/>
            <w:vAlign w:val="bottom"/>
            <w:hideMark/>
          </w:tcPr>
          <w:p w14:paraId="1410B4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D14B1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DE9D8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0.06574</w:t>
            </w:r>
          </w:p>
        </w:tc>
        <w:tc>
          <w:tcPr>
            <w:tcW w:w="374" w:type="pct"/>
            <w:tcBorders>
              <w:top w:val="nil"/>
              <w:left w:val="nil"/>
              <w:bottom w:val="single" w:sz="4" w:space="0" w:color="000000"/>
              <w:right w:val="single" w:sz="4" w:space="0" w:color="000000"/>
            </w:tcBorders>
            <w:shd w:val="clear" w:color="000000" w:fill="FFFFFF"/>
            <w:vAlign w:val="bottom"/>
            <w:hideMark/>
          </w:tcPr>
          <w:p w14:paraId="459B32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0.0007</w:t>
            </w:r>
          </w:p>
        </w:tc>
        <w:tc>
          <w:tcPr>
            <w:tcW w:w="369" w:type="pct"/>
            <w:tcBorders>
              <w:top w:val="nil"/>
              <w:left w:val="nil"/>
              <w:bottom w:val="single" w:sz="4" w:space="0" w:color="000000"/>
              <w:right w:val="single" w:sz="4" w:space="0" w:color="000000"/>
            </w:tcBorders>
            <w:shd w:val="clear" w:color="000000" w:fill="FFFFFF"/>
            <w:vAlign w:val="bottom"/>
            <w:hideMark/>
          </w:tcPr>
          <w:p w14:paraId="6DF797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E7014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CD553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2.436</w:t>
            </w:r>
          </w:p>
        </w:tc>
        <w:tc>
          <w:tcPr>
            <w:tcW w:w="293" w:type="pct"/>
            <w:tcBorders>
              <w:top w:val="nil"/>
              <w:left w:val="nil"/>
              <w:bottom w:val="single" w:sz="4" w:space="0" w:color="000000"/>
              <w:right w:val="single" w:sz="4" w:space="0" w:color="000000"/>
            </w:tcBorders>
            <w:shd w:val="clear" w:color="000000" w:fill="FFFFFF"/>
            <w:vAlign w:val="bottom"/>
            <w:hideMark/>
          </w:tcPr>
          <w:p w14:paraId="40DBF4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0.0114</w:t>
            </w:r>
          </w:p>
        </w:tc>
        <w:tc>
          <w:tcPr>
            <w:tcW w:w="634" w:type="pct"/>
            <w:tcBorders>
              <w:top w:val="nil"/>
              <w:left w:val="nil"/>
              <w:bottom w:val="single" w:sz="4" w:space="0" w:color="000000"/>
              <w:right w:val="single" w:sz="4" w:space="0" w:color="000000"/>
            </w:tcBorders>
            <w:shd w:val="clear" w:color="000000" w:fill="FFFFFF"/>
            <w:vAlign w:val="bottom"/>
            <w:hideMark/>
          </w:tcPr>
          <w:p w14:paraId="513741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2B65A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2.4361</w:t>
            </w:r>
          </w:p>
        </w:tc>
      </w:tr>
      <w:tr w:rsidR="00F62012" w:rsidRPr="00F62012" w14:paraId="68FF948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C25F2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5255</w:t>
            </w:r>
          </w:p>
        </w:tc>
        <w:tc>
          <w:tcPr>
            <w:tcW w:w="623" w:type="pct"/>
            <w:tcBorders>
              <w:top w:val="nil"/>
              <w:left w:val="nil"/>
              <w:bottom w:val="single" w:sz="4" w:space="0" w:color="000000"/>
              <w:right w:val="single" w:sz="4" w:space="0" w:color="000000"/>
            </w:tcBorders>
            <w:shd w:val="clear" w:color="000000" w:fill="FFFFFF"/>
            <w:vAlign w:val="bottom"/>
            <w:hideMark/>
          </w:tcPr>
          <w:p w14:paraId="66DD02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МК83, 1</w:t>
            </w:r>
          </w:p>
        </w:tc>
        <w:tc>
          <w:tcPr>
            <w:tcW w:w="378" w:type="pct"/>
            <w:tcBorders>
              <w:top w:val="nil"/>
              <w:left w:val="nil"/>
              <w:bottom w:val="single" w:sz="4" w:space="0" w:color="000000"/>
              <w:right w:val="single" w:sz="4" w:space="0" w:color="000000"/>
            </w:tcBorders>
            <w:shd w:val="clear" w:color="000000" w:fill="FFFFFF"/>
            <w:vAlign w:val="bottom"/>
            <w:hideMark/>
          </w:tcPr>
          <w:p w14:paraId="575E66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413180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326FF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w:t>
            </w:r>
          </w:p>
        </w:tc>
        <w:tc>
          <w:tcPr>
            <w:tcW w:w="374" w:type="pct"/>
            <w:tcBorders>
              <w:top w:val="nil"/>
              <w:left w:val="nil"/>
              <w:bottom w:val="single" w:sz="4" w:space="0" w:color="000000"/>
              <w:right w:val="single" w:sz="4" w:space="0" w:color="000000"/>
            </w:tcBorders>
            <w:shd w:val="clear" w:color="000000" w:fill="FFFFFF"/>
            <w:vAlign w:val="bottom"/>
            <w:hideMark/>
          </w:tcPr>
          <w:p w14:paraId="3F39FE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0.00022</w:t>
            </w:r>
          </w:p>
        </w:tc>
        <w:tc>
          <w:tcPr>
            <w:tcW w:w="369" w:type="pct"/>
            <w:tcBorders>
              <w:top w:val="nil"/>
              <w:left w:val="nil"/>
              <w:bottom w:val="single" w:sz="4" w:space="0" w:color="000000"/>
              <w:right w:val="single" w:sz="4" w:space="0" w:color="000000"/>
            </w:tcBorders>
            <w:shd w:val="clear" w:color="000000" w:fill="FFFFFF"/>
            <w:vAlign w:val="bottom"/>
            <w:hideMark/>
          </w:tcPr>
          <w:p w14:paraId="2EF514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B26F7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0E395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w:t>
            </w:r>
          </w:p>
        </w:tc>
        <w:tc>
          <w:tcPr>
            <w:tcW w:w="293" w:type="pct"/>
            <w:tcBorders>
              <w:top w:val="nil"/>
              <w:left w:val="nil"/>
              <w:bottom w:val="single" w:sz="4" w:space="0" w:color="000000"/>
              <w:right w:val="single" w:sz="4" w:space="0" w:color="000000"/>
            </w:tcBorders>
            <w:shd w:val="clear" w:color="000000" w:fill="FFFFFF"/>
            <w:vAlign w:val="bottom"/>
            <w:hideMark/>
          </w:tcPr>
          <w:p w14:paraId="408C2C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634" w:type="pct"/>
            <w:tcBorders>
              <w:top w:val="nil"/>
              <w:left w:val="nil"/>
              <w:bottom w:val="single" w:sz="4" w:space="0" w:color="000000"/>
              <w:right w:val="single" w:sz="4" w:space="0" w:color="000000"/>
            </w:tcBorders>
            <w:shd w:val="clear" w:color="000000" w:fill="FFFFFF"/>
            <w:vAlign w:val="bottom"/>
            <w:hideMark/>
          </w:tcPr>
          <w:p w14:paraId="5C8545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425" w:type="pct"/>
            <w:tcBorders>
              <w:top w:val="nil"/>
              <w:left w:val="nil"/>
              <w:bottom w:val="single" w:sz="4" w:space="0" w:color="000000"/>
              <w:right w:val="single" w:sz="4" w:space="0" w:color="000000"/>
            </w:tcBorders>
            <w:shd w:val="clear" w:color="000000" w:fill="FFFFFF"/>
            <w:vAlign w:val="bottom"/>
            <w:hideMark/>
          </w:tcPr>
          <w:p w14:paraId="4C9A2B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0.066</w:t>
            </w:r>
          </w:p>
        </w:tc>
      </w:tr>
      <w:tr w:rsidR="00F62012" w:rsidRPr="00F62012" w14:paraId="35726F0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FF1FE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5269</w:t>
            </w:r>
          </w:p>
        </w:tc>
        <w:tc>
          <w:tcPr>
            <w:tcW w:w="623" w:type="pct"/>
            <w:tcBorders>
              <w:top w:val="nil"/>
              <w:left w:val="nil"/>
              <w:bottom w:val="single" w:sz="4" w:space="0" w:color="000000"/>
              <w:right w:val="single" w:sz="4" w:space="0" w:color="000000"/>
            </w:tcBorders>
            <w:shd w:val="clear" w:color="000000" w:fill="FFFFFF"/>
            <w:vAlign w:val="bottom"/>
            <w:hideMark/>
          </w:tcPr>
          <w:p w14:paraId="71BA46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МК83, 3</w:t>
            </w:r>
          </w:p>
        </w:tc>
        <w:tc>
          <w:tcPr>
            <w:tcW w:w="378" w:type="pct"/>
            <w:tcBorders>
              <w:top w:val="nil"/>
              <w:left w:val="nil"/>
              <w:bottom w:val="single" w:sz="4" w:space="0" w:color="000000"/>
              <w:right w:val="single" w:sz="4" w:space="0" w:color="000000"/>
            </w:tcBorders>
            <w:shd w:val="clear" w:color="000000" w:fill="FFFFFF"/>
            <w:vAlign w:val="bottom"/>
            <w:hideMark/>
          </w:tcPr>
          <w:p w14:paraId="05F5FD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00A3CF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274F19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39805A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0.00504</w:t>
            </w:r>
          </w:p>
        </w:tc>
        <w:tc>
          <w:tcPr>
            <w:tcW w:w="369" w:type="pct"/>
            <w:tcBorders>
              <w:top w:val="nil"/>
              <w:left w:val="nil"/>
              <w:bottom w:val="single" w:sz="4" w:space="0" w:color="000000"/>
              <w:right w:val="single" w:sz="4" w:space="0" w:color="000000"/>
            </w:tcBorders>
            <w:shd w:val="clear" w:color="000000" w:fill="FFFFFF"/>
            <w:vAlign w:val="bottom"/>
            <w:hideMark/>
          </w:tcPr>
          <w:p w14:paraId="0C2E3D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50243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2D29A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19A50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0.092</w:t>
            </w:r>
          </w:p>
        </w:tc>
        <w:tc>
          <w:tcPr>
            <w:tcW w:w="634" w:type="pct"/>
            <w:tcBorders>
              <w:top w:val="nil"/>
              <w:left w:val="nil"/>
              <w:bottom w:val="single" w:sz="4" w:space="0" w:color="000000"/>
              <w:right w:val="single" w:sz="4" w:space="0" w:color="000000"/>
            </w:tcBorders>
            <w:shd w:val="clear" w:color="000000" w:fill="FFFFFF"/>
            <w:vAlign w:val="bottom"/>
            <w:hideMark/>
          </w:tcPr>
          <w:p w14:paraId="0809FB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0.055</w:t>
            </w:r>
          </w:p>
        </w:tc>
        <w:tc>
          <w:tcPr>
            <w:tcW w:w="425" w:type="pct"/>
            <w:tcBorders>
              <w:top w:val="nil"/>
              <w:left w:val="nil"/>
              <w:bottom w:val="single" w:sz="4" w:space="0" w:color="000000"/>
              <w:right w:val="single" w:sz="4" w:space="0" w:color="000000"/>
            </w:tcBorders>
            <w:shd w:val="clear" w:color="000000" w:fill="FFFFFF"/>
            <w:vAlign w:val="bottom"/>
            <w:hideMark/>
          </w:tcPr>
          <w:p w14:paraId="0C34EB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0.147</w:t>
            </w:r>
          </w:p>
        </w:tc>
      </w:tr>
      <w:tr w:rsidR="00F62012" w:rsidRPr="00F62012" w14:paraId="1BC27D6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21A6A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4622</w:t>
            </w:r>
          </w:p>
        </w:tc>
        <w:tc>
          <w:tcPr>
            <w:tcW w:w="623" w:type="pct"/>
            <w:tcBorders>
              <w:top w:val="nil"/>
              <w:left w:val="nil"/>
              <w:bottom w:val="single" w:sz="4" w:space="0" w:color="000000"/>
              <w:right w:val="single" w:sz="4" w:space="0" w:color="000000"/>
            </w:tcBorders>
            <w:shd w:val="clear" w:color="000000" w:fill="FFFFFF"/>
            <w:vAlign w:val="bottom"/>
            <w:hideMark/>
          </w:tcPr>
          <w:p w14:paraId="4A64A2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МК83, 3</w:t>
            </w:r>
          </w:p>
        </w:tc>
        <w:tc>
          <w:tcPr>
            <w:tcW w:w="378" w:type="pct"/>
            <w:tcBorders>
              <w:top w:val="nil"/>
              <w:left w:val="nil"/>
              <w:bottom w:val="single" w:sz="4" w:space="0" w:color="000000"/>
              <w:right w:val="single" w:sz="4" w:space="0" w:color="000000"/>
            </w:tcBorders>
            <w:shd w:val="clear" w:color="000000" w:fill="FFFFFF"/>
            <w:vAlign w:val="bottom"/>
            <w:hideMark/>
          </w:tcPr>
          <w:p w14:paraId="210EA5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097B76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0873F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0.01817</w:t>
            </w:r>
          </w:p>
        </w:tc>
        <w:tc>
          <w:tcPr>
            <w:tcW w:w="374" w:type="pct"/>
            <w:tcBorders>
              <w:top w:val="nil"/>
              <w:left w:val="nil"/>
              <w:bottom w:val="single" w:sz="4" w:space="0" w:color="000000"/>
              <w:right w:val="single" w:sz="4" w:space="0" w:color="000000"/>
            </w:tcBorders>
            <w:shd w:val="clear" w:color="000000" w:fill="FFFFFF"/>
            <w:vAlign w:val="bottom"/>
            <w:hideMark/>
          </w:tcPr>
          <w:p w14:paraId="4A3937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0.00504</w:t>
            </w:r>
          </w:p>
        </w:tc>
        <w:tc>
          <w:tcPr>
            <w:tcW w:w="369" w:type="pct"/>
            <w:tcBorders>
              <w:top w:val="nil"/>
              <w:left w:val="nil"/>
              <w:bottom w:val="single" w:sz="4" w:space="0" w:color="000000"/>
              <w:right w:val="single" w:sz="4" w:space="0" w:color="000000"/>
            </w:tcBorders>
            <w:shd w:val="clear" w:color="000000" w:fill="FFFFFF"/>
            <w:vAlign w:val="bottom"/>
            <w:hideMark/>
          </w:tcPr>
          <w:p w14:paraId="100FD0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9C537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DE705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FEA28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151064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D00FE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56595E3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F523B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4586</w:t>
            </w:r>
          </w:p>
        </w:tc>
        <w:tc>
          <w:tcPr>
            <w:tcW w:w="623" w:type="pct"/>
            <w:tcBorders>
              <w:top w:val="nil"/>
              <w:left w:val="nil"/>
              <w:bottom w:val="single" w:sz="4" w:space="0" w:color="000000"/>
              <w:right w:val="single" w:sz="4" w:space="0" w:color="000000"/>
            </w:tcBorders>
            <w:shd w:val="clear" w:color="000000" w:fill="FFFFFF"/>
            <w:vAlign w:val="bottom"/>
            <w:hideMark/>
          </w:tcPr>
          <w:p w14:paraId="60BF92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МК83, 15</w:t>
            </w:r>
          </w:p>
        </w:tc>
        <w:tc>
          <w:tcPr>
            <w:tcW w:w="378" w:type="pct"/>
            <w:tcBorders>
              <w:top w:val="nil"/>
              <w:left w:val="nil"/>
              <w:bottom w:val="single" w:sz="4" w:space="0" w:color="000000"/>
              <w:right w:val="single" w:sz="4" w:space="0" w:color="000000"/>
            </w:tcBorders>
            <w:shd w:val="clear" w:color="000000" w:fill="FFFFFF"/>
            <w:vAlign w:val="bottom"/>
            <w:hideMark/>
          </w:tcPr>
          <w:p w14:paraId="1140EA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61C410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9A7A0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374" w:type="pct"/>
            <w:tcBorders>
              <w:top w:val="nil"/>
              <w:left w:val="nil"/>
              <w:bottom w:val="single" w:sz="4" w:space="0" w:color="000000"/>
              <w:right w:val="single" w:sz="4" w:space="0" w:color="000000"/>
            </w:tcBorders>
            <w:shd w:val="clear" w:color="000000" w:fill="FFFFFF"/>
            <w:vAlign w:val="bottom"/>
            <w:hideMark/>
          </w:tcPr>
          <w:p w14:paraId="0B4FD6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0.00046</w:t>
            </w:r>
          </w:p>
        </w:tc>
        <w:tc>
          <w:tcPr>
            <w:tcW w:w="369" w:type="pct"/>
            <w:tcBorders>
              <w:top w:val="nil"/>
              <w:left w:val="nil"/>
              <w:bottom w:val="single" w:sz="4" w:space="0" w:color="000000"/>
              <w:right w:val="single" w:sz="4" w:space="0" w:color="000000"/>
            </w:tcBorders>
            <w:shd w:val="clear" w:color="000000" w:fill="FFFFFF"/>
            <w:vAlign w:val="bottom"/>
            <w:hideMark/>
          </w:tcPr>
          <w:p w14:paraId="10E0FF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2A9CE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7684D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F5BED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64BBEB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60630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67D1E21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D8157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4588</w:t>
            </w:r>
          </w:p>
        </w:tc>
        <w:tc>
          <w:tcPr>
            <w:tcW w:w="623" w:type="pct"/>
            <w:tcBorders>
              <w:top w:val="nil"/>
              <w:left w:val="nil"/>
              <w:bottom w:val="single" w:sz="4" w:space="0" w:color="000000"/>
              <w:right w:val="single" w:sz="4" w:space="0" w:color="000000"/>
            </w:tcBorders>
            <w:shd w:val="clear" w:color="000000" w:fill="FFFFFF"/>
            <w:vAlign w:val="bottom"/>
            <w:hideMark/>
          </w:tcPr>
          <w:p w14:paraId="260B6C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МК83, 16а</w:t>
            </w:r>
          </w:p>
        </w:tc>
        <w:tc>
          <w:tcPr>
            <w:tcW w:w="378" w:type="pct"/>
            <w:tcBorders>
              <w:top w:val="nil"/>
              <w:left w:val="nil"/>
              <w:bottom w:val="single" w:sz="4" w:space="0" w:color="000000"/>
              <w:right w:val="single" w:sz="4" w:space="0" w:color="000000"/>
            </w:tcBorders>
            <w:shd w:val="clear" w:color="000000" w:fill="FFFFFF"/>
            <w:vAlign w:val="bottom"/>
            <w:hideMark/>
          </w:tcPr>
          <w:p w14:paraId="7A36CB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44D489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8AEA2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374" w:type="pct"/>
            <w:tcBorders>
              <w:top w:val="nil"/>
              <w:left w:val="nil"/>
              <w:bottom w:val="single" w:sz="4" w:space="0" w:color="000000"/>
              <w:right w:val="single" w:sz="4" w:space="0" w:color="000000"/>
            </w:tcBorders>
            <w:shd w:val="clear" w:color="000000" w:fill="FFFFFF"/>
            <w:vAlign w:val="bottom"/>
            <w:hideMark/>
          </w:tcPr>
          <w:p w14:paraId="13923C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0.00034</w:t>
            </w:r>
          </w:p>
        </w:tc>
        <w:tc>
          <w:tcPr>
            <w:tcW w:w="369" w:type="pct"/>
            <w:tcBorders>
              <w:top w:val="nil"/>
              <w:left w:val="nil"/>
              <w:bottom w:val="single" w:sz="4" w:space="0" w:color="000000"/>
              <w:right w:val="single" w:sz="4" w:space="0" w:color="000000"/>
            </w:tcBorders>
            <w:shd w:val="clear" w:color="000000" w:fill="FFFFFF"/>
            <w:vAlign w:val="bottom"/>
            <w:hideMark/>
          </w:tcPr>
          <w:p w14:paraId="6C26D1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8471D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B4BA1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D5C60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6BF7DC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7A834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043FD9C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9DC76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5115</w:t>
            </w:r>
          </w:p>
        </w:tc>
        <w:tc>
          <w:tcPr>
            <w:tcW w:w="623" w:type="pct"/>
            <w:tcBorders>
              <w:top w:val="nil"/>
              <w:left w:val="nil"/>
              <w:bottom w:val="single" w:sz="4" w:space="0" w:color="000000"/>
              <w:right w:val="single" w:sz="4" w:space="0" w:color="000000"/>
            </w:tcBorders>
            <w:shd w:val="clear" w:color="000000" w:fill="FFFFFF"/>
            <w:vAlign w:val="bottom"/>
            <w:hideMark/>
          </w:tcPr>
          <w:p w14:paraId="19A908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МК83, 17</w:t>
            </w:r>
          </w:p>
        </w:tc>
        <w:tc>
          <w:tcPr>
            <w:tcW w:w="378" w:type="pct"/>
            <w:tcBorders>
              <w:top w:val="nil"/>
              <w:left w:val="nil"/>
              <w:bottom w:val="single" w:sz="4" w:space="0" w:color="000000"/>
              <w:right w:val="single" w:sz="4" w:space="0" w:color="000000"/>
            </w:tcBorders>
            <w:shd w:val="clear" w:color="000000" w:fill="FFFFFF"/>
            <w:vAlign w:val="bottom"/>
            <w:hideMark/>
          </w:tcPr>
          <w:p w14:paraId="7009A9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69B292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2A0B4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374" w:type="pct"/>
            <w:tcBorders>
              <w:top w:val="nil"/>
              <w:left w:val="nil"/>
              <w:bottom w:val="single" w:sz="4" w:space="0" w:color="000000"/>
              <w:right w:val="single" w:sz="4" w:space="0" w:color="000000"/>
            </w:tcBorders>
            <w:shd w:val="clear" w:color="000000" w:fill="FFFFFF"/>
            <w:vAlign w:val="bottom"/>
            <w:hideMark/>
          </w:tcPr>
          <w:p w14:paraId="0A231C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0.00011</w:t>
            </w:r>
          </w:p>
        </w:tc>
        <w:tc>
          <w:tcPr>
            <w:tcW w:w="369" w:type="pct"/>
            <w:tcBorders>
              <w:top w:val="nil"/>
              <w:left w:val="nil"/>
              <w:bottom w:val="single" w:sz="4" w:space="0" w:color="000000"/>
              <w:right w:val="single" w:sz="4" w:space="0" w:color="000000"/>
            </w:tcBorders>
            <w:shd w:val="clear" w:color="000000" w:fill="FFFFFF"/>
            <w:vAlign w:val="bottom"/>
            <w:hideMark/>
          </w:tcPr>
          <w:p w14:paraId="7FFB09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CB152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9C182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8DE69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078FDB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60F61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77D725B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0931E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5201</w:t>
            </w:r>
          </w:p>
        </w:tc>
        <w:tc>
          <w:tcPr>
            <w:tcW w:w="623" w:type="pct"/>
            <w:tcBorders>
              <w:top w:val="nil"/>
              <w:left w:val="nil"/>
              <w:bottom w:val="single" w:sz="4" w:space="0" w:color="000000"/>
              <w:right w:val="single" w:sz="4" w:space="0" w:color="000000"/>
            </w:tcBorders>
            <w:shd w:val="clear" w:color="000000" w:fill="FFFFFF"/>
            <w:vAlign w:val="bottom"/>
            <w:hideMark/>
          </w:tcPr>
          <w:p w14:paraId="46F6D8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МК83, 17а</w:t>
            </w:r>
          </w:p>
        </w:tc>
        <w:tc>
          <w:tcPr>
            <w:tcW w:w="378" w:type="pct"/>
            <w:tcBorders>
              <w:top w:val="nil"/>
              <w:left w:val="nil"/>
              <w:bottom w:val="single" w:sz="4" w:space="0" w:color="000000"/>
              <w:right w:val="single" w:sz="4" w:space="0" w:color="000000"/>
            </w:tcBorders>
            <w:shd w:val="clear" w:color="000000" w:fill="FFFFFF"/>
            <w:vAlign w:val="bottom"/>
            <w:hideMark/>
          </w:tcPr>
          <w:p w14:paraId="7276AA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60A339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0CF9D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374" w:type="pct"/>
            <w:tcBorders>
              <w:top w:val="nil"/>
              <w:left w:val="nil"/>
              <w:bottom w:val="single" w:sz="4" w:space="0" w:color="000000"/>
              <w:right w:val="single" w:sz="4" w:space="0" w:color="000000"/>
            </w:tcBorders>
            <w:shd w:val="clear" w:color="000000" w:fill="FFFFFF"/>
            <w:vAlign w:val="bottom"/>
            <w:hideMark/>
          </w:tcPr>
          <w:p w14:paraId="281811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0.00011</w:t>
            </w:r>
          </w:p>
        </w:tc>
        <w:tc>
          <w:tcPr>
            <w:tcW w:w="369" w:type="pct"/>
            <w:tcBorders>
              <w:top w:val="nil"/>
              <w:left w:val="nil"/>
              <w:bottom w:val="single" w:sz="4" w:space="0" w:color="000000"/>
              <w:right w:val="single" w:sz="4" w:space="0" w:color="000000"/>
            </w:tcBorders>
            <w:shd w:val="clear" w:color="000000" w:fill="FFFFFF"/>
            <w:vAlign w:val="bottom"/>
            <w:hideMark/>
          </w:tcPr>
          <w:p w14:paraId="3E7529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FD3B8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85C25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1F8AA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7BA929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D3F55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7C5273E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3CE60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4589</w:t>
            </w:r>
          </w:p>
        </w:tc>
        <w:tc>
          <w:tcPr>
            <w:tcW w:w="623" w:type="pct"/>
            <w:tcBorders>
              <w:top w:val="nil"/>
              <w:left w:val="nil"/>
              <w:bottom w:val="single" w:sz="4" w:space="0" w:color="000000"/>
              <w:right w:val="single" w:sz="4" w:space="0" w:color="000000"/>
            </w:tcBorders>
            <w:shd w:val="clear" w:color="000000" w:fill="FFFFFF"/>
            <w:vAlign w:val="bottom"/>
            <w:hideMark/>
          </w:tcPr>
          <w:p w14:paraId="6F60AC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МК83, 18</w:t>
            </w:r>
          </w:p>
        </w:tc>
        <w:tc>
          <w:tcPr>
            <w:tcW w:w="378" w:type="pct"/>
            <w:tcBorders>
              <w:top w:val="nil"/>
              <w:left w:val="nil"/>
              <w:bottom w:val="single" w:sz="4" w:space="0" w:color="000000"/>
              <w:right w:val="single" w:sz="4" w:space="0" w:color="000000"/>
            </w:tcBorders>
            <w:shd w:val="clear" w:color="000000" w:fill="FFFFFF"/>
            <w:vAlign w:val="bottom"/>
            <w:hideMark/>
          </w:tcPr>
          <w:p w14:paraId="32B11F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250518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F99C3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0.0066</w:t>
            </w:r>
          </w:p>
        </w:tc>
        <w:tc>
          <w:tcPr>
            <w:tcW w:w="374" w:type="pct"/>
            <w:tcBorders>
              <w:top w:val="nil"/>
              <w:left w:val="nil"/>
              <w:bottom w:val="single" w:sz="4" w:space="0" w:color="000000"/>
              <w:right w:val="single" w:sz="4" w:space="0" w:color="000000"/>
            </w:tcBorders>
            <w:shd w:val="clear" w:color="000000" w:fill="FFFFFF"/>
            <w:vAlign w:val="bottom"/>
            <w:hideMark/>
          </w:tcPr>
          <w:p w14:paraId="613C8C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369" w:type="pct"/>
            <w:tcBorders>
              <w:top w:val="nil"/>
              <w:left w:val="nil"/>
              <w:bottom w:val="single" w:sz="4" w:space="0" w:color="000000"/>
              <w:right w:val="single" w:sz="4" w:space="0" w:color="000000"/>
            </w:tcBorders>
            <w:shd w:val="clear" w:color="000000" w:fill="FFFFFF"/>
            <w:vAlign w:val="bottom"/>
            <w:hideMark/>
          </w:tcPr>
          <w:p w14:paraId="6AEE3A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03586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070C4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07B29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6FF561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3663E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11AB48D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23664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5834</w:t>
            </w:r>
          </w:p>
        </w:tc>
        <w:tc>
          <w:tcPr>
            <w:tcW w:w="623" w:type="pct"/>
            <w:tcBorders>
              <w:top w:val="nil"/>
              <w:left w:val="nil"/>
              <w:bottom w:val="single" w:sz="4" w:space="0" w:color="000000"/>
              <w:right w:val="single" w:sz="4" w:space="0" w:color="000000"/>
            </w:tcBorders>
            <w:shd w:val="clear" w:color="000000" w:fill="FFFFFF"/>
            <w:vAlign w:val="bottom"/>
            <w:hideMark/>
          </w:tcPr>
          <w:p w14:paraId="7BC4EE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МК83, 20</w:t>
            </w:r>
          </w:p>
        </w:tc>
        <w:tc>
          <w:tcPr>
            <w:tcW w:w="378" w:type="pct"/>
            <w:tcBorders>
              <w:top w:val="nil"/>
              <w:left w:val="nil"/>
              <w:bottom w:val="single" w:sz="4" w:space="0" w:color="000000"/>
              <w:right w:val="single" w:sz="4" w:space="0" w:color="000000"/>
            </w:tcBorders>
            <w:shd w:val="clear" w:color="000000" w:fill="FFFFFF"/>
            <w:vAlign w:val="bottom"/>
            <w:hideMark/>
          </w:tcPr>
          <w:p w14:paraId="4828E2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6A8AA5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3F777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w:t>
            </w:r>
          </w:p>
        </w:tc>
        <w:tc>
          <w:tcPr>
            <w:tcW w:w="374" w:type="pct"/>
            <w:tcBorders>
              <w:top w:val="nil"/>
              <w:left w:val="nil"/>
              <w:bottom w:val="single" w:sz="4" w:space="0" w:color="000000"/>
              <w:right w:val="single" w:sz="4" w:space="0" w:color="000000"/>
            </w:tcBorders>
            <w:shd w:val="clear" w:color="000000" w:fill="FFFFFF"/>
            <w:vAlign w:val="bottom"/>
            <w:hideMark/>
          </w:tcPr>
          <w:p w14:paraId="120453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0.00069</w:t>
            </w:r>
          </w:p>
        </w:tc>
        <w:tc>
          <w:tcPr>
            <w:tcW w:w="369" w:type="pct"/>
            <w:tcBorders>
              <w:top w:val="nil"/>
              <w:left w:val="nil"/>
              <w:bottom w:val="single" w:sz="4" w:space="0" w:color="000000"/>
              <w:right w:val="single" w:sz="4" w:space="0" w:color="000000"/>
            </w:tcBorders>
            <w:shd w:val="clear" w:color="000000" w:fill="FFFFFF"/>
            <w:vAlign w:val="bottom"/>
            <w:hideMark/>
          </w:tcPr>
          <w:p w14:paraId="4AFC6F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13E8F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8040E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1E40B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44AC84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91C3C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063EB80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316EC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3317</w:t>
            </w:r>
          </w:p>
        </w:tc>
        <w:tc>
          <w:tcPr>
            <w:tcW w:w="623" w:type="pct"/>
            <w:tcBorders>
              <w:top w:val="nil"/>
              <w:left w:val="nil"/>
              <w:bottom w:val="single" w:sz="4" w:space="0" w:color="000000"/>
              <w:right w:val="single" w:sz="4" w:space="0" w:color="000000"/>
            </w:tcBorders>
            <w:shd w:val="clear" w:color="000000" w:fill="FFFFFF"/>
            <w:vAlign w:val="bottom"/>
            <w:hideMark/>
          </w:tcPr>
          <w:p w14:paraId="516A77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Малая, 1</w:t>
            </w:r>
          </w:p>
        </w:tc>
        <w:tc>
          <w:tcPr>
            <w:tcW w:w="378" w:type="pct"/>
            <w:tcBorders>
              <w:top w:val="nil"/>
              <w:left w:val="nil"/>
              <w:bottom w:val="single" w:sz="4" w:space="0" w:color="000000"/>
              <w:right w:val="single" w:sz="4" w:space="0" w:color="000000"/>
            </w:tcBorders>
            <w:shd w:val="clear" w:color="000000" w:fill="FFFFFF"/>
            <w:vAlign w:val="bottom"/>
            <w:hideMark/>
          </w:tcPr>
          <w:p w14:paraId="2CEEFF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5301D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1F389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0.03013</w:t>
            </w:r>
          </w:p>
        </w:tc>
        <w:tc>
          <w:tcPr>
            <w:tcW w:w="374" w:type="pct"/>
            <w:tcBorders>
              <w:top w:val="nil"/>
              <w:left w:val="nil"/>
              <w:bottom w:val="single" w:sz="4" w:space="0" w:color="000000"/>
              <w:right w:val="single" w:sz="4" w:space="0" w:color="000000"/>
            </w:tcBorders>
            <w:shd w:val="clear" w:color="000000" w:fill="FFFFFF"/>
            <w:vAlign w:val="bottom"/>
            <w:hideMark/>
          </w:tcPr>
          <w:p w14:paraId="19BD9A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0.000541</w:t>
            </w:r>
          </w:p>
        </w:tc>
        <w:tc>
          <w:tcPr>
            <w:tcW w:w="369" w:type="pct"/>
            <w:tcBorders>
              <w:top w:val="nil"/>
              <w:left w:val="nil"/>
              <w:bottom w:val="single" w:sz="4" w:space="0" w:color="000000"/>
              <w:right w:val="single" w:sz="4" w:space="0" w:color="000000"/>
            </w:tcBorders>
            <w:shd w:val="clear" w:color="000000" w:fill="FFFFFF"/>
            <w:vAlign w:val="bottom"/>
            <w:hideMark/>
          </w:tcPr>
          <w:p w14:paraId="19E87A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6BBB3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9D4F7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0.931</w:t>
            </w:r>
          </w:p>
        </w:tc>
        <w:tc>
          <w:tcPr>
            <w:tcW w:w="293" w:type="pct"/>
            <w:tcBorders>
              <w:top w:val="nil"/>
              <w:left w:val="nil"/>
              <w:bottom w:val="single" w:sz="4" w:space="0" w:color="000000"/>
              <w:right w:val="single" w:sz="4" w:space="0" w:color="000000"/>
            </w:tcBorders>
            <w:shd w:val="clear" w:color="000000" w:fill="FFFFFF"/>
            <w:vAlign w:val="bottom"/>
            <w:hideMark/>
          </w:tcPr>
          <w:p w14:paraId="3C99AC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0.0095</w:t>
            </w:r>
          </w:p>
        </w:tc>
        <w:tc>
          <w:tcPr>
            <w:tcW w:w="634" w:type="pct"/>
            <w:tcBorders>
              <w:top w:val="nil"/>
              <w:left w:val="nil"/>
              <w:bottom w:val="single" w:sz="4" w:space="0" w:color="000000"/>
              <w:right w:val="single" w:sz="4" w:space="0" w:color="000000"/>
            </w:tcBorders>
            <w:shd w:val="clear" w:color="000000" w:fill="FFFFFF"/>
            <w:vAlign w:val="bottom"/>
            <w:hideMark/>
          </w:tcPr>
          <w:p w14:paraId="6E6E01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610EE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0.9311</w:t>
            </w:r>
          </w:p>
        </w:tc>
      </w:tr>
      <w:tr w:rsidR="00F62012" w:rsidRPr="00F62012" w14:paraId="7DDB496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F2665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3316</w:t>
            </w:r>
          </w:p>
        </w:tc>
        <w:tc>
          <w:tcPr>
            <w:tcW w:w="623" w:type="pct"/>
            <w:tcBorders>
              <w:top w:val="nil"/>
              <w:left w:val="nil"/>
              <w:bottom w:val="single" w:sz="4" w:space="0" w:color="000000"/>
              <w:right w:val="single" w:sz="4" w:space="0" w:color="000000"/>
            </w:tcBorders>
            <w:shd w:val="clear" w:color="000000" w:fill="FFFFFF"/>
            <w:vAlign w:val="bottom"/>
            <w:hideMark/>
          </w:tcPr>
          <w:p w14:paraId="6F0301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Малая, 1А</w:t>
            </w:r>
          </w:p>
        </w:tc>
        <w:tc>
          <w:tcPr>
            <w:tcW w:w="378" w:type="pct"/>
            <w:tcBorders>
              <w:top w:val="nil"/>
              <w:left w:val="nil"/>
              <w:bottom w:val="single" w:sz="4" w:space="0" w:color="000000"/>
              <w:right w:val="single" w:sz="4" w:space="0" w:color="000000"/>
            </w:tcBorders>
            <w:shd w:val="clear" w:color="000000" w:fill="FFFFFF"/>
            <w:vAlign w:val="bottom"/>
            <w:hideMark/>
          </w:tcPr>
          <w:p w14:paraId="316862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73238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CB89C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0.023</w:t>
            </w:r>
          </w:p>
        </w:tc>
        <w:tc>
          <w:tcPr>
            <w:tcW w:w="374" w:type="pct"/>
            <w:tcBorders>
              <w:top w:val="nil"/>
              <w:left w:val="nil"/>
              <w:bottom w:val="single" w:sz="4" w:space="0" w:color="000000"/>
              <w:right w:val="single" w:sz="4" w:space="0" w:color="000000"/>
            </w:tcBorders>
            <w:shd w:val="clear" w:color="000000" w:fill="FFFFFF"/>
            <w:vAlign w:val="bottom"/>
            <w:hideMark/>
          </w:tcPr>
          <w:p w14:paraId="48AAAA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0.002286</w:t>
            </w:r>
          </w:p>
        </w:tc>
        <w:tc>
          <w:tcPr>
            <w:tcW w:w="369" w:type="pct"/>
            <w:tcBorders>
              <w:top w:val="nil"/>
              <w:left w:val="nil"/>
              <w:bottom w:val="single" w:sz="4" w:space="0" w:color="000000"/>
              <w:right w:val="single" w:sz="4" w:space="0" w:color="000000"/>
            </w:tcBorders>
            <w:shd w:val="clear" w:color="000000" w:fill="FFFFFF"/>
            <w:vAlign w:val="bottom"/>
            <w:hideMark/>
          </w:tcPr>
          <w:p w14:paraId="565E38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7A08B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522D2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0.709</w:t>
            </w:r>
          </w:p>
        </w:tc>
        <w:tc>
          <w:tcPr>
            <w:tcW w:w="293" w:type="pct"/>
            <w:tcBorders>
              <w:top w:val="nil"/>
              <w:left w:val="nil"/>
              <w:bottom w:val="single" w:sz="4" w:space="0" w:color="000000"/>
              <w:right w:val="single" w:sz="4" w:space="0" w:color="000000"/>
            </w:tcBorders>
            <w:shd w:val="clear" w:color="000000" w:fill="FFFFFF"/>
            <w:vAlign w:val="bottom"/>
            <w:hideMark/>
          </w:tcPr>
          <w:p w14:paraId="14D70B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0.0409</w:t>
            </w:r>
          </w:p>
        </w:tc>
        <w:tc>
          <w:tcPr>
            <w:tcW w:w="634" w:type="pct"/>
            <w:tcBorders>
              <w:top w:val="nil"/>
              <w:left w:val="nil"/>
              <w:bottom w:val="single" w:sz="4" w:space="0" w:color="000000"/>
              <w:right w:val="single" w:sz="4" w:space="0" w:color="000000"/>
            </w:tcBorders>
            <w:shd w:val="clear" w:color="000000" w:fill="FFFFFF"/>
            <w:vAlign w:val="bottom"/>
            <w:hideMark/>
          </w:tcPr>
          <w:p w14:paraId="18D7D0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443F4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0.7088</w:t>
            </w:r>
          </w:p>
        </w:tc>
      </w:tr>
      <w:tr w:rsidR="00F62012" w:rsidRPr="00F62012" w14:paraId="643BA1F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09C72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3318</w:t>
            </w:r>
          </w:p>
        </w:tc>
        <w:tc>
          <w:tcPr>
            <w:tcW w:w="623" w:type="pct"/>
            <w:tcBorders>
              <w:top w:val="nil"/>
              <w:left w:val="nil"/>
              <w:bottom w:val="single" w:sz="4" w:space="0" w:color="000000"/>
              <w:right w:val="single" w:sz="4" w:space="0" w:color="000000"/>
            </w:tcBorders>
            <w:shd w:val="clear" w:color="000000" w:fill="FFFFFF"/>
            <w:vAlign w:val="bottom"/>
            <w:hideMark/>
          </w:tcPr>
          <w:p w14:paraId="6CD031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Малая, 3</w:t>
            </w:r>
          </w:p>
        </w:tc>
        <w:tc>
          <w:tcPr>
            <w:tcW w:w="378" w:type="pct"/>
            <w:tcBorders>
              <w:top w:val="nil"/>
              <w:left w:val="nil"/>
              <w:bottom w:val="single" w:sz="4" w:space="0" w:color="000000"/>
              <w:right w:val="single" w:sz="4" w:space="0" w:color="000000"/>
            </w:tcBorders>
            <w:shd w:val="clear" w:color="000000" w:fill="FFFFFF"/>
            <w:vAlign w:val="bottom"/>
            <w:hideMark/>
          </w:tcPr>
          <w:p w14:paraId="22AD18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D4DD0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D531A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0.02054</w:t>
            </w:r>
          </w:p>
        </w:tc>
        <w:tc>
          <w:tcPr>
            <w:tcW w:w="374" w:type="pct"/>
            <w:tcBorders>
              <w:top w:val="nil"/>
              <w:left w:val="nil"/>
              <w:bottom w:val="single" w:sz="4" w:space="0" w:color="000000"/>
              <w:right w:val="single" w:sz="4" w:space="0" w:color="000000"/>
            </w:tcBorders>
            <w:shd w:val="clear" w:color="000000" w:fill="FFFFFF"/>
            <w:vAlign w:val="bottom"/>
            <w:hideMark/>
          </w:tcPr>
          <w:p w14:paraId="66DB1D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0.00065</w:t>
            </w:r>
          </w:p>
        </w:tc>
        <w:tc>
          <w:tcPr>
            <w:tcW w:w="369" w:type="pct"/>
            <w:tcBorders>
              <w:top w:val="nil"/>
              <w:left w:val="nil"/>
              <w:bottom w:val="single" w:sz="4" w:space="0" w:color="000000"/>
              <w:right w:val="single" w:sz="4" w:space="0" w:color="000000"/>
            </w:tcBorders>
            <w:shd w:val="clear" w:color="000000" w:fill="FFFFFF"/>
            <w:vAlign w:val="bottom"/>
            <w:hideMark/>
          </w:tcPr>
          <w:p w14:paraId="7F09753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8E305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84727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0.625</w:t>
            </w:r>
          </w:p>
        </w:tc>
        <w:tc>
          <w:tcPr>
            <w:tcW w:w="293" w:type="pct"/>
            <w:tcBorders>
              <w:top w:val="nil"/>
              <w:left w:val="nil"/>
              <w:bottom w:val="single" w:sz="4" w:space="0" w:color="000000"/>
              <w:right w:val="single" w:sz="4" w:space="0" w:color="000000"/>
            </w:tcBorders>
            <w:shd w:val="clear" w:color="000000" w:fill="FFFFFF"/>
            <w:vAlign w:val="bottom"/>
            <w:hideMark/>
          </w:tcPr>
          <w:p w14:paraId="14D4FC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0.0117</w:t>
            </w:r>
          </w:p>
        </w:tc>
        <w:tc>
          <w:tcPr>
            <w:tcW w:w="634" w:type="pct"/>
            <w:tcBorders>
              <w:top w:val="nil"/>
              <w:left w:val="nil"/>
              <w:bottom w:val="single" w:sz="4" w:space="0" w:color="000000"/>
              <w:right w:val="single" w:sz="4" w:space="0" w:color="000000"/>
            </w:tcBorders>
            <w:shd w:val="clear" w:color="000000" w:fill="FFFFFF"/>
            <w:vAlign w:val="bottom"/>
            <w:hideMark/>
          </w:tcPr>
          <w:p w14:paraId="49EF38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F5933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0.6254</w:t>
            </w:r>
          </w:p>
        </w:tc>
      </w:tr>
      <w:tr w:rsidR="00F62012" w:rsidRPr="00F62012" w14:paraId="0C4A2A5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EC155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3319</w:t>
            </w:r>
          </w:p>
        </w:tc>
        <w:tc>
          <w:tcPr>
            <w:tcW w:w="623" w:type="pct"/>
            <w:tcBorders>
              <w:top w:val="nil"/>
              <w:left w:val="nil"/>
              <w:bottom w:val="single" w:sz="4" w:space="0" w:color="000000"/>
              <w:right w:val="single" w:sz="4" w:space="0" w:color="000000"/>
            </w:tcBorders>
            <w:shd w:val="clear" w:color="000000" w:fill="FFFFFF"/>
            <w:vAlign w:val="bottom"/>
            <w:hideMark/>
          </w:tcPr>
          <w:p w14:paraId="39F04D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Малая, 5</w:t>
            </w:r>
          </w:p>
        </w:tc>
        <w:tc>
          <w:tcPr>
            <w:tcW w:w="378" w:type="pct"/>
            <w:tcBorders>
              <w:top w:val="nil"/>
              <w:left w:val="nil"/>
              <w:bottom w:val="single" w:sz="4" w:space="0" w:color="000000"/>
              <w:right w:val="single" w:sz="4" w:space="0" w:color="000000"/>
            </w:tcBorders>
            <w:shd w:val="clear" w:color="000000" w:fill="FFFFFF"/>
            <w:vAlign w:val="bottom"/>
            <w:hideMark/>
          </w:tcPr>
          <w:p w14:paraId="52E1D2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466B3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30E2E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0.02812</w:t>
            </w:r>
          </w:p>
        </w:tc>
        <w:tc>
          <w:tcPr>
            <w:tcW w:w="374" w:type="pct"/>
            <w:tcBorders>
              <w:top w:val="nil"/>
              <w:left w:val="nil"/>
              <w:bottom w:val="single" w:sz="4" w:space="0" w:color="000000"/>
              <w:right w:val="single" w:sz="4" w:space="0" w:color="000000"/>
            </w:tcBorders>
            <w:shd w:val="clear" w:color="000000" w:fill="FFFFFF"/>
            <w:vAlign w:val="bottom"/>
            <w:hideMark/>
          </w:tcPr>
          <w:p w14:paraId="085C57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0.001083</w:t>
            </w:r>
          </w:p>
        </w:tc>
        <w:tc>
          <w:tcPr>
            <w:tcW w:w="369" w:type="pct"/>
            <w:tcBorders>
              <w:top w:val="nil"/>
              <w:left w:val="nil"/>
              <w:bottom w:val="single" w:sz="4" w:space="0" w:color="000000"/>
              <w:right w:val="single" w:sz="4" w:space="0" w:color="000000"/>
            </w:tcBorders>
            <w:shd w:val="clear" w:color="000000" w:fill="FFFFFF"/>
            <w:vAlign w:val="bottom"/>
            <w:hideMark/>
          </w:tcPr>
          <w:p w14:paraId="598D52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DB32B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DA84D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0.741</w:t>
            </w:r>
          </w:p>
        </w:tc>
        <w:tc>
          <w:tcPr>
            <w:tcW w:w="293" w:type="pct"/>
            <w:tcBorders>
              <w:top w:val="nil"/>
              <w:left w:val="nil"/>
              <w:bottom w:val="single" w:sz="4" w:space="0" w:color="000000"/>
              <w:right w:val="single" w:sz="4" w:space="0" w:color="000000"/>
            </w:tcBorders>
            <w:shd w:val="clear" w:color="000000" w:fill="FFFFFF"/>
            <w:vAlign w:val="bottom"/>
            <w:hideMark/>
          </w:tcPr>
          <w:p w14:paraId="3B7D1E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0.0197</w:t>
            </w:r>
          </w:p>
        </w:tc>
        <w:tc>
          <w:tcPr>
            <w:tcW w:w="634" w:type="pct"/>
            <w:tcBorders>
              <w:top w:val="nil"/>
              <w:left w:val="nil"/>
              <w:bottom w:val="single" w:sz="4" w:space="0" w:color="000000"/>
              <w:right w:val="single" w:sz="4" w:space="0" w:color="000000"/>
            </w:tcBorders>
            <w:shd w:val="clear" w:color="000000" w:fill="FFFFFF"/>
            <w:vAlign w:val="bottom"/>
            <w:hideMark/>
          </w:tcPr>
          <w:p w14:paraId="49FBCF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45957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0.7426</w:t>
            </w:r>
          </w:p>
        </w:tc>
      </w:tr>
      <w:tr w:rsidR="00F62012" w:rsidRPr="00F62012" w14:paraId="39FC06B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44843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3320</w:t>
            </w:r>
          </w:p>
        </w:tc>
        <w:tc>
          <w:tcPr>
            <w:tcW w:w="623" w:type="pct"/>
            <w:tcBorders>
              <w:top w:val="nil"/>
              <w:left w:val="nil"/>
              <w:bottom w:val="single" w:sz="4" w:space="0" w:color="000000"/>
              <w:right w:val="single" w:sz="4" w:space="0" w:color="000000"/>
            </w:tcBorders>
            <w:shd w:val="clear" w:color="000000" w:fill="FFFFFF"/>
            <w:vAlign w:val="bottom"/>
            <w:hideMark/>
          </w:tcPr>
          <w:p w14:paraId="33504A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Малая, 7</w:t>
            </w:r>
          </w:p>
        </w:tc>
        <w:tc>
          <w:tcPr>
            <w:tcW w:w="378" w:type="pct"/>
            <w:tcBorders>
              <w:top w:val="nil"/>
              <w:left w:val="nil"/>
              <w:bottom w:val="single" w:sz="4" w:space="0" w:color="000000"/>
              <w:right w:val="single" w:sz="4" w:space="0" w:color="000000"/>
            </w:tcBorders>
            <w:shd w:val="clear" w:color="000000" w:fill="FFFFFF"/>
            <w:vAlign w:val="bottom"/>
            <w:hideMark/>
          </w:tcPr>
          <w:p w14:paraId="329FDC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00DBD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A21D3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0.02743</w:t>
            </w:r>
          </w:p>
        </w:tc>
        <w:tc>
          <w:tcPr>
            <w:tcW w:w="374" w:type="pct"/>
            <w:tcBorders>
              <w:top w:val="nil"/>
              <w:left w:val="nil"/>
              <w:bottom w:val="single" w:sz="4" w:space="0" w:color="000000"/>
              <w:right w:val="single" w:sz="4" w:space="0" w:color="000000"/>
            </w:tcBorders>
            <w:shd w:val="clear" w:color="000000" w:fill="FFFFFF"/>
            <w:vAlign w:val="bottom"/>
            <w:hideMark/>
          </w:tcPr>
          <w:p w14:paraId="6CA6F5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0.000325</w:t>
            </w:r>
          </w:p>
        </w:tc>
        <w:tc>
          <w:tcPr>
            <w:tcW w:w="369" w:type="pct"/>
            <w:tcBorders>
              <w:top w:val="nil"/>
              <w:left w:val="nil"/>
              <w:bottom w:val="single" w:sz="4" w:space="0" w:color="000000"/>
              <w:right w:val="single" w:sz="4" w:space="0" w:color="000000"/>
            </w:tcBorders>
            <w:shd w:val="clear" w:color="000000" w:fill="FFFFFF"/>
            <w:vAlign w:val="bottom"/>
            <w:hideMark/>
          </w:tcPr>
          <w:p w14:paraId="5C1346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A9187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C0B6B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0.723</w:t>
            </w:r>
          </w:p>
        </w:tc>
        <w:tc>
          <w:tcPr>
            <w:tcW w:w="293" w:type="pct"/>
            <w:tcBorders>
              <w:top w:val="nil"/>
              <w:left w:val="nil"/>
              <w:bottom w:val="single" w:sz="4" w:space="0" w:color="000000"/>
              <w:right w:val="single" w:sz="4" w:space="0" w:color="000000"/>
            </w:tcBorders>
            <w:shd w:val="clear" w:color="000000" w:fill="FFFFFF"/>
            <w:vAlign w:val="bottom"/>
            <w:hideMark/>
          </w:tcPr>
          <w:p w14:paraId="33D7C0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0.0059</w:t>
            </w:r>
          </w:p>
        </w:tc>
        <w:tc>
          <w:tcPr>
            <w:tcW w:w="634" w:type="pct"/>
            <w:tcBorders>
              <w:top w:val="nil"/>
              <w:left w:val="nil"/>
              <w:bottom w:val="single" w:sz="4" w:space="0" w:color="000000"/>
              <w:right w:val="single" w:sz="4" w:space="0" w:color="000000"/>
            </w:tcBorders>
            <w:shd w:val="clear" w:color="000000" w:fill="FFFFFF"/>
            <w:vAlign w:val="bottom"/>
            <w:hideMark/>
          </w:tcPr>
          <w:p w14:paraId="76F0D0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A4806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0.7235</w:t>
            </w:r>
          </w:p>
        </w:tc>
      </w:tr>
      <w:tr w:rsidR="00F62012" w:rsidRPr="00F62012" w14:paraId="469944C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49976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2252</w:t>
            </w:r>
          </w:p>
        </w:tc>
        <w:tc>
          <w:tcPr>
            <w:tcW w:w="623" w:type="pct"/>
            <w:tcBorders>
              <w:top w:val="nil"/>
              <w:left w:val="nil"/>
              <w:bottom w:val="single" w:sz="4" w:space="0" w:color="000000"/>
              <w:right w:val="single" w:sz="4" w:space="0" w:color="000000"/>
            </w:tcBorders>
            <w:shd w:val="clear" w:color="000000" w:fill="FFFFFF"/>
            <w:vAlign w:val="bottom"/>
            <w:hideMark/>
          </w:tcPr>
          <w:p w14:paraId="5E56F6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Маркова, 1</w:t>
            </w:r>
          </w:p>
        </w:tc>
        <w:tc>
          <w:tcPr>
            <w:tcW w:w="378" w:type="pct"/>
            <w:tcBorders>
              <w:top w:val="nil"/>
              <w:left w:val="nil"/>
              <w:bottom w:val="single" w:sz="4" w:space="0" w:color="000000"/>
              <w:right w:val="single" w:sz="4" w:space="0" w:color="000000"/>
            </w:tcBorders>
            <w:shd w:val="clear" w:color="000000" w:fill="FFFFFF"/>
            <w:vAlign w:val="bottom"/>
            <w:hideMark/>
          </w:tcPr>
          <w:p w14:paraId="6C80E1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5E1435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84259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374" w:type="pct"/>
            <w:tcBorders>
              <w:top w:val="nil"/>
              <w:left w:val="nil"/>
              <w:bottom w:val="single" w:sz="4" w:space="0" w:color="000000"/>
              <w:right w:val="single" w:sz="4" w:space="0" w:color="000000"/>
            </w:tcBorders>
            <w:shd w:val="clear" w:color="000000" w:fill="FFFFFF"/>
            <w:vAlign w:val="bottom"/>
            <w:hideMark/>
          </w:tcPr>
          <w:p w14:paraId="01BA64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369" w:type="pct"/>
            <w:tcBorders>
              <w:top w:val="nil"/>
              <w:left w:val="nil"/>
              <w:bottom w:val="single" w:sz="4" w:space="0" w:color="000000"/>
              <w:right w:val="single" w:sz="4" w:space="0" w:color="000000"/>
            </w:tcBorders>
            <w:shd w:val="clear" w:color="000000" w:fill="FFFFFF"/>
            <w:vAlign w:val="bottom"/>
            <w:hideMark/>
          </w:tcPr>
          <w:p w14:paraId="66BF93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E9A8F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A8C0F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6F570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50FB5C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BCD52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1E5E092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0F175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2082</w:t>
            </w:r>
          </w:p>
        </w:tc>
        <w:tc>
          <w:tcPr>
            <w:tcW w:w="623" w:type="pct"/>
            <w:tcBorders>
              <w:top w:val="nil"/>
              <w:left w:val="nil"/>
              <w:bottom w:val="single" w:sz="4" w:space="0" w:color="000000"/>
              <w:right w:val="single" w:sz="4" w:space="0" w:color="000000"/>
            </w:tcBorders>
            <w:shd w:val="clear" w:color="000000" w:fill="FFFFFF"/>
            <w:vAlign w:val="bottom"/>
            <w:hideMark/>
          </w:tcPr>
          <w:p w14:paraId="4A3ECA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Маркова, 2</w:t>
            </w:r>
          </w:p>
        </w:tc>
        <w:tc>
          <w:tcPr>
            <w:tcW w:w="378" w:type="pct"/>
            <w:tcBorders>
              <w:top w:val="nil"/>
              <w:left w:val="nil"/>
              <w:bottom w:val="single" w:sz="4" w:space="0" w:color="000000"/>
              <w:right w:val="single" w:sz="4" w:space="0" w:color="000000"/>
            </w:tcBorders>
            <w:shd w:val="clear" w:color="000000" w:fill="FFFFFF"/>
            <w:vAlign w:val="bottom"/>
            <w:hideMark/>
          </w:tcPr>
          <w:p w14:paraId="357476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6A50ED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DC08F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0.01602624</w:t>
            </w:r>
          </w:p>
        </w:tc>
        <w:tc>
          <w:tcPr>
            <w:tcW w:w="374" w:type="pct"/>
            <w:tcBorders>
              <w:top w:val="nil"/>
              <w:left w:val="nil"/>
              <w:bottom w:val="single" w:sz="4" w:space="0" w:color="000000"/>
              <w:right w:val="single" w:sz="4" w:space="0" w:color="000000"/>
            </w:tcBorders>
            <w:shd w:val="clear" w:color="000000" w:fill="FFFFFF"/>
            <w:vAlign w:val="bottom"/>
            <w:hideMark/>
          </w:tcPr>
          <w:p w14:paraId="0278CF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0.002625</w:t>
            </w:r>
          </w:p>
        </w:tc>
        <w:tc>
          <w:tcPr>
            <w:tcW w:w="369" w:type="pct"/>
            <w:tcBorders>
              <w:top w:val="nil"/>
              <w:left w:val="nil"/>
              <w:bottom w:val="single" w:sz="4" w:space="0" w:color="000000"/>
              <w:right w:val="single" w:sz="4" w:space="0" w:color="000000"/>
            </w:tcBorders>
            <w:shd w:val="clear" w:color="000000" w:fill="FFFFFF"/>
            <w:vAlign w:val="bottom"/>
            <w:hideMark/>
          </w:tcPr>
          <w:p w14:paraId="6FCF6D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39C62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189B1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0.641</w:t>
            </w:r>
          </w:p>
        </w:tc>
        <w:tc>
          <w:tcPr>
            <w:tcW w:w="293" w:type="pct"/>
            <w:tcBorders>
              <w:top w:val="nil"/>
              <w:left w:val="nil"/>
              <w:bottom w:val="single" w:sz="4" w:space="0" w:color="000000"/>
              <w:right w:val="single" w:sz="4" w:space="0" w:color="000000"/>
            </w:tcBorders>
            <w:shd w:val="clear" w:color="000000" w:fill="FFFFFF"/>
            <w:vAlign w:val="bottom"/>
            <w:hideMark/>
          </w:tcPr>
          <w:p w14:paraId="7092CE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0.048</w:t>
            </w:r>
          </w:p>
        </w:tc>
        <w:tc>
          <w:tcPr>
            <w:tcW w:w="634" w:type="pct"/>
            <w:tcBorders>
              <w:top w:val="nil"/>
              <w:left w:val="nil"/>
              <w:bottom w:val="single" w:sz="4" w:space="0" w:color="000000"/>
              <w:right w:val="single" w:sz="4" w:space="0" w:color="000000"/>
            </w:tcBorders>
            <w:shd w:val="clear" w:color="000000" w:fill="FFFFFF"/>
            <w:vAlign w:val="bottom"/>
            <w:hideMark/>
          </w:tcPr>
          <w:p w14:paraId="4B010A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0.029</w:t>
            </w:r>
          </w:p>
        </w:tc>
        <w:tc>
          <w:tcPr>
            <w:tcW w:w="425" w:type="pct"/>
            <w:tcBorders>
              <w:top w:val="nil"/>
              <w:left w:val="nil"/>
              <w:bottom w:val="single" w:sz="4" w:space="0" w:color="000000"/>
              <w:right w:val="single" w:sz="4" w:space="0" w:color="000000"/>
            </w:tcBorders>
            <w:shd w:val="clear" w:color="000000" w:fill="FFFFFF"/>
            <w:vAlign w:val="bottom"/>
            <w:hideMark/>
          </w:tcPr>
          <w:p w14:paraId="19C6BB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0.717</w:t>
            </w:r>
          </w:p>
        </w:tc>
      </w:tr>
      <w:tr w:rsidR="00F62012" w:rsidRPr="00F62012" w14:paraId="1580874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891EF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2083</w:t>
            </w:r>
          </w:p>
        </w:tc>
        <w:tc>
          <w:tcPr>
            <w:tcW w:w="623" w:type="pct"/>
            <w:tcBorders>
              <w:top w:val="nil"/>
              <w:left w:val="nil"/>
              <w:bottom w:val="single" w:sz="4" w:space="0" w:color="000000"/>
              <w:right w:val="single" w:sz="4" w:space="0" w:color="000000"/>
            </w:tcBorders>
            <w:shd w:val="clear" w:color="000000" w:fill="FFFFFF"/>
            <w:vAlign w:val="bottom"/>
            <w:hideMark/>
          </w:tcPr>
          <w:p w14:paraId="319006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Маркова, 3</w:t>
            </w:r>
          </w:p>
        </w:tc>
        <w:tc>
          <w:tcPr>
            <w:tcW w:w="378" w:type="pct"/>
            <w:tcBorders>
              <w:top w:val="nil"/>
              <w:left w:val="nil"/>
              <w:bottom w:val="single" w:sz="4" w:space="0" w:color="000000"/>
              <w:right w:val="single" w:sz="4" w:space="0" w:color="000000"/>
            </w:tcBorders>
            <w:shd w:val="clear" w:color="000000" w:fill="FFFFFF"/>
            <w:vAlign w:val="bottom"/>
            <w:hideMark/>
          </w:tcPr>
          <w:p w14:paraId="2E59B9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760171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0796E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0.0161648</w:t>
            </w:r>
          </w:p>
        </w:tc>
        <w:tc>
          <w:tcPr>
            <w:tcW w:w="374" w:type="pct"/>
            <w:tcBorders>
              <w:top w:val="nil"/>
              <w:left w:val="nil"/>
              <w:bottom w:val="single" w:sz="4" w:space="0" w:color="000000"/>
              <w:right w:val="single" w:sz="4" w:space="0" w:color="000000"/>
            </w:tcBorders>
            <w:shd w:val="clear" w:color="000000" w:fill="FFFFFF"/>
            <w:vAlign w:val="bottom"/>
            <w:hideMark/>
          </w:tcPr>
          <w:p w14:paraId="1B6A8D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0.00225</w:t>
            </w:r>
          </w:p>
        </w:tc>
        <w:tc>
          <w:tcPr>
            <w:tcW w:w="369" w:type="pct"/>
            <w:tcBorders>
              <w:top w:val="nil"/>
              <w:left w:val="nil"/>
              <w:bottom w:val="single" w:sz="4" w:space="0" w:color="000000"/>
              <w:right w:val="single" w:sz="4" w:space="0" w:color="000000"/>
            </w:tcBorders>
            <w:shd w:val="clear" w:color="000000" w:fill="FFFFFF"/>
            <w:vAlign w:val="bottom"/>
            <w:hideMark/>
          </w:tcPr>
          <w:p w14:paraId="61B755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14CCC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A440E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0.6466</w:t>
            </w:r>
          </w:p>
        </w:tc>
        <w:tc>
          <w:tcPr>
            <w:tcW w:w="293" w:type="pct"/>
            <w:tcBorders>
              <w:top w:val="nil"/>
              <w:left w:val="nil"/>
              <w:bottom w:val="single" w:sz="4" w:space="0" w:color="000000"/>
              <w:right w:val="single" w:sz="4" w:space="0" w:color="000000"/>
            </w:tcBorders>
            <w:shd w:val="clear" w:color="000000" w:fill="FFFFFF"/>
            <w:vAlign w:val="bottom"/>
            <w:hideMark/>
          </w:tcPr>
          <w:p w14:paraId="51C9BF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w:t>
            </w:r>
          </w:p>
        </w:tc>
        <w:tc>
          <w:tcPr>
            <w:tcW w:w="634" w:type="pct"/>
            <w:tcBorders>
              <w:top w:val="nil"/>
              <w:left w:val="nil"/>
              <w:bottom w:val="single" w:sz="4" w:space="0" w:color="000000"/>
              <w:right w:val="single" w:sz="4" w:space="0" w:color="000000"/>
            </w:tcBorders>
            <w:shd w:val="clear" w:color="000000" w:fill="FFFFFF"/>
            <w:vAlign w:val="bottom"/>
            <w:hideMark/>
          </w:tcPr>
          <w:p w14:paraId="43B35F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w:t>
            </w:r>
          </w:p>
        </w:tc>
        <w:tc>
          <w:tcPr>
            <w:tcW w:w="425" w:type="pct"/>
            <w:tcBorders>
              <w:top w:val="nil"/>
              <w:left w:val="nil"/>
              <w:bottom w:val="single" w:sz="4" w:space="0" w:color="000000"/>
              <w:right w:val="single" w:sz="4" w:space="0" w:color="000000"/>
            </w:tcBorders>
            <w:shd w:val="clear" w:color="000000" w:fill="FFFFFF"/>
            <w:vAlign w:val="bottom"/>
            <w:hideMark/>
          </w:tcPr>
          <w:p w14:paraId="20A7C2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0.712</w:t>
            </w:r>
          </w:p>
        </w:tc>
      </w:tr>
      <w:tr w:rsidR="00F62012" w:rsidRPr="00F62012" w14:paraId="74F971B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ED190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2084</w:t>
            </w:r>
          </w:p>
        </w:tc>
        <w:tc>
          <w:tcPr>
            <w:tcW w:w="623" w:type="pct"/>
            <w:tcBorders>
              <w:top w:val="nil"/>
              <w:left w:val="nil"/>
              <w:bottom w:val="single" w:sz="4" w:space="0" w:color="000000"/>
              <w:right w:val="single" w:sz="4" w:space="0" w:color="000000"/>
            </w:tcBorders>
            <w:shd w:val="clear" w:color="000000" w:fill="FFFFFF"/>
            <w:vAlign w:val="bottom"/>
            <w:hideMark/>
          </w:tcPr>
          <w:p w14:paraId="48A02C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Маркова, 4</w:t>
            </w:r>
          </w:p>
        </w:tc>
        <w:tc>
          <w:tcPr>
            <w:tcW w:w="378" w:type="pct"/>
            <w:tcBorders>
              <w:top w:val="nil"/>
              <w:left w:val="nil"/>
              <w:bottom w:val="single" w:sz="4" w:space="0" w:color="000000"/>
              <w:right w:val="single" w:sz="4" w:space="0" w:color="000000"/>
            </w:tcBorders>
            <w:shd w:val="clear" w:color="000000" w:fill="FFFFFF"/>
            <w:vAlign w:val="bottom"/>
            <w:hideMark/>
          </w:tcPr>
          <w:p w14:paraId="554696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725EB5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659E0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0.0161648</w:t>
            </w:r>
          </w:p>
        </w:tc>
        <w:tc>
          <w:tcPr>
            <w:tcW w:w="374" w:type="pct"/>
            <w:tcBorders>
              <w:top w:val="nil"/>
              <w:left w:val="nil"/>
              <w:bottom w:val="single" w:sz="4" w:space="0" w:color="000000"/>
              <w:right w:val="single" w:sz="4" w:space="0" w:color="000000"/>
            </w:tcBorders>
            <w:shd w:val="clear" w:color="000000" w:fill="FFFFFF"/>
            <w:vAlign w:val="bottom"/>
            <w:hideMark/>
          </w:tcPr>
          <w:p w14:paraId="2F4C42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0.003375</w:t>
            </w:r>
          </w:p>
        </w:tc>
        <w:tc>
          <w:tcPr>
            <w:tcW w:w="369" w:type="pct"/>
            <w:tcBorders>
              <w:top w:val="nil"/>
              <w:left w:val="nil"/>
              <w:bottom w:val="single" w:sz="4" w:space="0" w:color="000000"/>
              <w:right w:val="single" w:sz="4" w:space="0" w:color="000000"/>
            </w:tcBorders>
            <w:shd w:val="clear" w:color="000000" w:fill="FFFFFF"/>
            <w:vAlign w:val="bottom"/>
            <w:hideMark/>
          </w:tcPr>
          <w:p w14:paraId="1B9C70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BA0BE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0A693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0.6466</w:t>
            </w:r>
          </w:p>
        </w:tc>
        <w:tc>
          <w:tcPr>
            <w:tcW w:w="293" w:type="pct"/>
            <w:tcBorders>
              <w:top w:val="nil"/>
              <w:left w:val="nil"/>
              <w:bottom w:val="single" w:sz="4" w:space="0" w:color="000000"/>
              <w:right w:val="single" w:sz="4" w:space="0" w:color="000000"/>
            </w:tcBorders>
            <w:shd w:val="clear" w:color="000000" w:fill="FFFFFF"/>
            <w:vAlign w:val="bottom"/>
            <w:hideMark/>
          </w:tcPr>
          <w:p w14:paraId="013645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0.061</w:t>
            </w:r>
          </w:p>
        </w:tc>
        <w:tc>
          <w:tcPr>
            <w:tcW w:w="634" w:type="pct"/>
            <w:tcBorders>
              <w:top w:val="nil"/>
              <w:left w:val="nil"/>
              <w:bottom w:val="single" w:sz="4" w:space="0" w:color="000000"/>
              <w:right w:val="single" w:sz="4" w:space="0" w:color="000000"/>
            </w:tcBorders>
            <w:shd w:val="clear" w:color="000000" w:fill="FFFFFF"/>
            <w:vAlign w:val="bottom"/>
            <w:hideMark/>
          </w:tcPr>
          <w:p w14:paraId="1A2598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0.037</w:t>
            </w:r>
          </w:p>
        </w:tc>
        <w:tc>
          <w:tcPr>
            <w:tcW w:w="425" w:type="pct"/>
            <w:tcBorders>
              <w:top w:val="nil"/>
              <w:left w:val="nil"/>
              <w:bottom w:val="single" w:sz="4" w:space="0" w:color="000000"/>
              <w:right w:val="single" w:sz="4" w:space="0" w:color="000000"/>
            </w:tcBorders>
            <w:shd w:val="clear" w:color="000000" w:fill="FFFFFF"/>
            <w:vAlign w:val="bottom"/>
            <w:hideMark/>
          </w:tcPr>
          <w:p w14:paraId="4EBDCC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0.745</w:t>
            </w:r>
          </w:p>
        </w:tc>
      </w:tr>
      <w:tr w:rsidR="00F62012" w:rsidRPr="00F62012" w14:paraId="6EDBFD6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08BCA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2085</w:t>
            </w:r>
          </w:p>
        </w:tc>
        <w:tc>
          <w:tcPr>
            <w:tcW w:w="623" w:type="pct"/>
            <w:tcBorders>
              <w:top w:val="nil"/>
              <w:left w:val="nil"/>
              <w:bottom w:val="single" w:sz="4" w:space="0" w:color="000000"/>
              <w:right w:val="single" w:sz="4" w:space="0" w:color="000000"/>
            </w:tcBorders>
            <w:shd w:val="clear" w:color="000000" w:fill="FFFFFF"/>
            <w:vAlign w:val="bottom"/>
            <w:hideMark/>
          </w:tcPr>
          <w:p w14:paraId="2DF2CE1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Маркова, 5</w:t>
            </w:r>
          </w:p>
        </w:tc>
        <w:tc>
          <w:tcPr>
            <w:tcW w:w="378" w:type="pct"/>
            <w:tcBorders>
              <w:top w:val="nil"/>
              <w:left w:val="nil"/>
              <w:bottom w:val="single" w:sz="4" w:space="0" w:color="000000"/>
              <w:right w:val="single" w:sz="4" w:space="0" w:color="000000"/>
            </w:tcBorders>
            <w:shd w:val="clear" w:color="000000" w:fill="FFFFFF"/>
            <w:vAlign w:val="bottom"/>
            <w:hideMark/>
          </w:tcPr>
          <w:p w14:paraId="054F3E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25D1C4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B6B16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0.01667283</w:t>
            </w:r>
          </w:p>
        </w:tc>
        <w:tc>
          <w:tcPr>
            <w:tcW w:w="374" w:type="pct"/>
            <w:tcBorders>
              <w:top w:val="nil"/>
              <w:left w:val="nil"/>
              <w:bottom w:val="single" w:sz="4" w:space="0" w:color="000000"/>
              <w:right w:val="single" w:sz="4" w:space="0" w:color="000000"/>
            </w:tcBorders>
            <w:shd w:val="clear" w:color="000000" w:fill="FFFFFF"/>
            <w:vAlign w:val="bottom"/>
            <w:hideMark/>
          </w:tcPr>
          <w:p w14:paraId="6F6FC6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0.001875</w:t>
            </w:r>
          </w:p>
        </w:tc>
        <w:tc>
          <w:tcPr>
            <w:tcW w:w="369" w:type="pct"/>
            <w:tcBorders>
              <w:top w:val="nil"/>
              <w:left w:val="nil"/>
              <w:bottom w:val="single" w:sz="4" w:space="0" w:color="000000"/>
              <w:right w:val="single" w:sz="4" w:space="0" w:color="000000"/>
            </w:tcBorders>
            <w:shd w:val="clear" w:color="000000" w:fill="FFFFFF"/>
            <w:vAlign w:val="bottom"/>
            <w:hideMark/>
          </w:tcPr>
          <w:p w14:paraId="2E17B7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EE15B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67292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0.6669</w:t>
            </w:r>
          </w:p>
        </w:tc>
        <w:tc>
          <w:tcPr>
            <w:tcW w:w="293" w:type="pct"/>
            <w:tcBorders>
              <w:top w:val="nil"/>
              <w:left w:val="nil"/>
              <w:bottom w:val="single" w:sz="4" w:space="0" w:color="000000"/>
              <w:right w:val="single" w:sz="4" w:space="0" w:color="000000"/>
            </w:tcBorders>
            <w:shd w:val="clear" w:color="000000" w:fill="FFFFFF"/>
            <w:vAlign w:val="bottom"/>
            <w:hideMark/>
          </w:tcPr>
          <w:p w14:paraId="61355A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0.034</w:t>
            </w:r>
          </w:p>
        </w:tc>
        <w:tc>
          <w:tcPr>
            <w:tcW w:w="634" w:type="pct"/>
            <w:tcBorders>
              <w:top w:val="nil"/>
              <w:left w:val="nil"/>
              <w:bottom w:val="single" w:sz="4" w:space="0" w:color="000000"/>
              <w:right w:val="single" w:sz="4" w:space="0" w:color="000000"/>
            </w:tcBorders>
            <w:shd w:val="clear" w:color="000000" w:fill="FFFFFF"/>
            <w:vAlign w:val="bottom"/>
            <w:hideMark/>
          </w:tcPr>
          <w:p w14:paraId="56ED43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w:t>
            </w:r>
          </w:p>
        </w:tc>
        <w:tc>
          <w:tcPr>
            <w:tcW w:w="425" w:type="pct"/>
            <w:tcBorders>
              <w:top w:val="nil"/>
              <w:left w:val="nil"/>
              <w:bottom w:val="single" w:sz="4" w:space="0" w:color="000000"/>
              <w:right w:val="single" w:sz="4" w:space="0" w:color="000000"/>
            </w:tcBorders>
            <w:shd w:val="clear" w:color="000000" w:fill="FFFFFF"/>
            <w:vAlign w:val="bottom"/>
            <w:hideMark/>
          </w:tcPr>
          <w:p w14:paraId="4E3ADA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0.721</w:t>
            </w:r>
          </w:p>
        </w:tc>
      </w:tr>
      <w:tr w:rsidR="00F62012" w:rsidRPr="00F62012" w14:paraId="7A2E75A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895F1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2086</w:t>
            </w:r>
          </w:p>
        </w:tc>
        <w:tc>
          <w:tcPr>
            <w:tcW w:w="623" w:type="pct"/>
            <w:tcBorders>
              <w:top w:val="nil"/>
              <w:left w:val="nil"/>
              <w:bottom w:val="single" w:sz="4" w:space="0" w:color="000000"/>
              <w:right w:val="single" w:sz="4" w:space="0" w:color="000000"/>
            </w:tcBorders>
            <w:shd w:val="clear" w:color="000000" w:fill="FFFFFF"/>
            <w:vAlign w:val="bottom"/>
            <w:hideMark/>
          </w:tcPr>
          <w:p w14:paraId="7B57D5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Маркова, 6</w:t>
            </w:r>
          </w:p>
        </w:tc>
        <w:tc>
          <w:tcPr>
            <w:tcW w:w="378" w:type="pct"/>
            <w:tcBorders>
              <w:top w:val="nil"/>
              <w:left w:val="nil"/>
              <w:bottom w:val="single" w:sz="4" w:space="0" w:color="000000"/>
              <w:right w:val="single" w:sz="4" w:space="0" w:color="000000"/>
            </w:tcBorders>
            <w:shd w:val="clear" w:color="000000" w:fill="FFFFFF"/>
            <w:vAlign w:val="bottom"/>
            <w:hideMark/>
          </w:tcPr>
          <w:p w14:paraId="5D2E15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783535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C4574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0.01607243</w:t>
            </w:r>
          </w:p>
        </w:tc>
        <w:tc>
          <w:tcPr>
            <w:tcW w:w="374" w:type="pct"/>
            <w:tcBorders>
              <w:top w:val="nil"/>
              <w:left w:val="nil"/>
              <w:bottom w:val="single" w:sz="4" w:space="0" w:color="000000"/>
              <w:right w:val="single" w:sz="4" w:space="0" w:color="000000"/>
            </w:tcBorders>
            <w:shd w:val="clear" w:color="000000" w:fill="FFFFFF"/>
            <w:vAlign w:val="bottom"/>
            <w:hideMark/>
          </w:tcPr>
          <w:p w14:paraId="216F00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w:t>
            </w:r>
          </w:p>
        </w:tc>
        <w:tc>
          <w:tcPr>
            <w:tcW w:w="369" w:type="pct"/>
            <w:tcBorders>
              <w:top w:val="nil"/>
              <w:left w:val="nil"/>
              <w:bottom w:val="single" w:sz="4" w:space="0" w:color="000000"/>
              <w:right w:val="single" w:sz="4" w:space="0" w:color="000000"/>
            </w:tcBorders>
            <w:shd w:val="clear" w:color="000000" w:fill="FFFFFF"/>
            <w:vAlign w:val="bottom"/>
            <w:hideMark/>
          </w:tcPr>
          <w:p w14:paraId="3A6F39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7F8D6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0391A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0.6429</w:t>
            </w:r>
          </w:p>
        </w:tc>
        <w:tc>
          <w:tcPr>
            <w:tcW w:w="293" w:type="pct"/>
            <w:tcBorders>
              <w:top w:val="nil"/>
              <w:left w:val="nil"/>
              <w:bottom w:val="single" w:sz="4" w:space="0" w:color="000000"/>
              <w:right w:val="single" w:sz="4" w:space="0" w:color="000000"/>
            </w:tcBorders>
            <w:shd w:val="clear" w:color="000000" w:fill="FFFFFF"/>
            <w:vAlign w:val="bottom"/>
            <w:hideMark/>
          </w:tcPr>
          <w:p w14:paraId="17B651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w:t>
            </w:r>
          </w:p>
        </w:tc>
        <w:tc>
          <w:tcPr>
            <w:tcW w:w="634" w:type="pct"/>
            <w:tcBorders>
              <w:top w:val="nil"/>
              <w:left w:val="nil"/>
              <w:bottom w:val="single" w:sz="4" w:space="0" w:color="000000"/>
              <w:right w:val="single" w:sz="4" w:space="0" w:color="000000"/>
            </w:tcBorders>
            <w:shd w:val="clear" w:color="000000" w:fill="FFFFFF"/>
            <w:vAlign w:val="bottom"/>
            <w:hideMark/>
          </w:tcPr>
          <w:p w14:paraId="485BE5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425" w:type="pct"/>
            <w:tcBorders>
              <w:top w:val="nil"/>
              <w:left w:val="nil"/>
              <w:bottom w:val="single" w:sz="4" w:space="0" w:color="000000"/>
              <w:right w:val="single" w:sz="4" w:space="0" w:color="000000"/>
            </w:tcBorders>
            <w:shd w:val="clear" w:color="000000" w:fill="FFFFFF"/>
            <w:vAlign w:val="bottom"/>
            <w:hideMark/>
          </w:tcPr>
          <w:p w14:paraId="3B80C5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0.687</w:t>
            </w:r>
          </w:p>
        </w:tc>
      </w:tr>
      <w:tr w:rsidR="00F62012" w:rsidRPr="00F62012" w14:paraId="6A773EA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363F6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2087</w:t>
            </w:r>
          </w:p>
        </w:tc>
        <w:tc>
          <w:tcPr>
            <w:tcW w:w="623" w:type="pct"/>
            <w:tcBorders>
              <w:top w:val="nil"/>
              <w:left w:val="nil"/>
              <w:bottom w:val="single" w:sz="4" w:space="0" w:color="000000"/>
              <w:right w:val="single" w:sz="4" w:space="0" w:color="000000"/>
            </w:tcBorders>
            <w:shd w:val="clear" w:color="000000" w:fill="FFFFFF"/>
            <w:vAlign w:val="bottom"/>
            <w:hideMark/>
          </w:tcPr>
          <w:p w14:paraId="0CEC22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Маркова, 7</w:t>
            </w:r>
          </w:p>
        </w:tc>
        <w:tc>
          <w:tcPr>
            <w:tcW w:w="378" w:type="pct"/>
            <w:tcBorders>
              <w:top w:val="nil"/>
              <w:left w:val="nil"/>
              <w:bottom w:val="single" w:sz="4" w:space="0" w:color="000000"/>
              <w:right w:val="single" w:sz="4" w:space="0" w:color="000000"/>
            </w:tcBorders>
            <w:shd w:val="clear" w:color="000000" w:fill="FFFFFF"/>
            <w:vAlign w:val="bottom"/>
            <w:hideMark/>
          </w:tcPr>
          <w:p w14:paraId="39E260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79A3AE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75B3E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0.01662665</w:t>
            </w:r>
          </w:p>
        </w:tc>
        <w:tc>
          <w:tcPr>
            <w:tcW w:w="374" w:type="pct"/>
            <w:tcBorders>
              <w:top w:val="nil"/>
              <w:left w:val="nil"/>
              <w:bottom w:val="single" w:sz="4" w:space="0" w:color="000000"/>
              <w:right w:val="single" w:sz="4" w:space="0" w:color="000000"/>
            </w:tcBorders>
            <w:shd w:val="clear" w:color="000000" w:fill="FFFFFF"/>
            <w:vAlign w:val="bottom"/>
            <w:hideMark/>
          </w:tcPr>
          <w:p w14:paraId="1C8727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0.0045</w:t>
            </w:r>
          </w:p>
        </w:tc>
        <w:tc>
          <w:tcPr>
            <w:tcW w:w="369" w:type="pct"/>
            <w:tcBorders>
              <w:top w:val="nil"/>
              <w:left w:val="nil"/>
              <w:bottom w:val="single" w:sz="4" w:space="0" w:color="000000"/>
              <w:right w:val="single" w:sz="4" w:space="0" w:color="000000"/>
            </w:tcBorders>
            <w:shd w:val="clear" w:color="000000" w:fill="FFFFFF"/>
            <w:vAlign w:val="bottom"/>
            <w:hideMark/>
          </w:tcPr>
          <w:p w14:paraId="07FE24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BBCDD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795FD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0.6651</w:t>
            </w:r>
          </w:p>
        </w:tc>
        <w:tc>
          <w:tcPr>
            <w:tcW w:w="293" w:type="pct"/>
            <w:tcBorders>
              <w:top w:val="nil"/>
              <w:left w:val="nil"/>
              <w:bottom w:val="single" w:sz="4" w:space="0" w:color="000000"/>
              <w:right w:val="single" w:sz="4" w:space="0" w:color="000000"/>
            </w:tcBorders>
            <w:shd w:val="clear" w:color="000000" w:fill="FFFFFF"/>
            <w:vAlign w:val="bottom"/>
            <w:hideMark/>
          </w:tcPr>
          <w:p w14:paraId="226AC5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0.082</w:t>
            </w:r>
          </w:p>
        </w:tc>
        <w:tc>
          <w:tcPr>
            <w:tcW w:w="634" w:type="pct"/>
            <w:tcBorders>
              <w:top w:val="nil"/>
              <w:left w:val="nil"/>
              <w:bottom w:val="single" w:sz="4" w:space="0" w:color="000000"/>
              <w:right w:val="single" w:sz="4" w:space="0" w:color="000000"/>
            </w:tcBorders>
            <w:shd w:val="clear" w:color="000000" w:fill="FFFFFF"/>
            <w:vAlign w:val="bottom"/>
            <w:hideMark/>
          </w:tcPr>
          <w:p w14:paraId="751E9F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0.049</w:t>
            </w:r>
          </w:p>
        </w:tc>
        <w:tc>
          <w:tcPr>
            <w:tcW w:w="425" w:type="pct"/>
            <w:tcBorders>
              <w:top w:val="nil"/>
              <w:left w:val="nil"/>
              <w:bottom w:val="single" w:sz="4" w:space="0" w:color="000000"/>
              <w:right w:val="single" w:sz="4" w:space="0" w:color="000000"/>
            </w:tcBorders>
            <w:shd w:val="clear" w:color="000000" w:fill="FFFFFF"/>
            <w:vAlign w:val="bottom"/>
            <w:hideMark/>
          </w:tcPr>
          <w:p w14:paraId="3514DF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0.796</w:t>
            </w:r>
          </w:p>
        </w:tc>
      </w:tr>
      <w:tr w:rsidR="00F62012" w:rsidRPr="00F62012" w14:paraId="5D98FBE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BAAA8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2088</w:t>
            </w:r>
          </w:p>
        </w:tc>
        <w:tc>
          <w:tcPr>
            <w:tcW w:w="623" w:type="pct"/>
            <w:tcBorders>
              <w:top w:val="nil"/>
              <w:left w:val="nil"/>
              <w:bottom w:val="single" w:sz="4" w:space="0" w:color="000000"/>
              <w:right w:val="single" w:sz="4" w:space="0" w:color="000000"/>
            </w:tcBorders>
            <w:shd w:val="clear" w:color="000000" w:fill="FFFFFF"/>
            <w:vAlign w:val="bottom"/>
            <w:hideMark/>
          </w:tcPr>
          <w:p w14:paraId="5D1D023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Маркова, 8</w:t>
            </w:r>
          </w:p>
        </w:tc>
        <w:tc>
          <w:tcPr>
            <w:tcW w:w="378" w:type="pct"/>
            <w:tcBorders>
              <w:top w:val="nil"/>
              <w:left w:val="nil"/>
              <w:bottom w:val="single" w:sz="4" w:space="0" w:color="000000"/>
              <w:right w:val="single" w:sz="4" w:space="0" w:color="000000"/>
            </w:tcBorders>
            <w:shd w:val="clear" w:color="000000" w:fill="FFFFFF"/>
            <w:vAlign w:val="bottom"/>
            <w:hideMark/>
          </w:tcPr>
          <w:p w14:paraId="2247BA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230D52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126BA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0.0158415</w:t>
            </w:r>
          </w:p>
        </w:tc>
        <w:tc>
          <w:tcPr>
            <w:tcW w:w="374" w:type="pct"/>
            <w:tcBorders>
              <w:top w:val="nil"/>
              <w:left w:val="nil"/>
              <w:bottom w:val="single" w:sz="4" w:space="0" w:color="000000"/>
              <w:right w:val="single" w:sz="4" w:space="0" w:color="000000"/>
            </w:tcBorders>
            <w:shd w:val="clear" w:color="000000" w:fill="FFFFFF"/>
            <w:vAlign w:val="bottom"/>
            <w:hideMark/>
          </w:tcPr>
          <w:p w14:paraId="1B21A7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0.00375</w:t>
            </w:r>
          </w:p>
        </w:tc>
        <w:tc>
          <w:tcPr>
            <w:tcW w:w="369" w:type="pct"/>
            <w:tcBorders>
              <w:top w:val="nil"/>
              <w:left w:val="nil"/>
              <w:bottom w:val="single" w:sz="4" w:space="0" w:color="000000"/>
              <w:right w:val="single" w:sz="4" w:space="0" w:color="000000"/>
            </w:tcBorders>
            <w:shd w:val="clear" w:color="000000" w:fill="FFFFFF"/>
            <w:vAlign w:val="bottom"/>
            <w:hideMark/>
          </w:tcPr>
          <w:p w14:paraId="752040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15B75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CC58D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0.6337</w:t>
            </w:r>
          </w:p>
        </w:tc>
        <w:tc>
          <w:tcPr>
            <w:tcW w:w="293" w:type="pct"/>
            <w:tcBorders>
              <w:top w:val="nil"/>
              <w:left w:val="nil"/>
              <w:bottom w:val="single" w:sz="4" w:space="0" w:color="000000"/>
              <w:right w:val="single" w:sz="4" w:space="0" w:color="000000"/>
            </w:tcBorders>
            <w:shd w:val="clear" w:color="000000" w:fill="FFFFFF"/>
            <w:vAlign w:val="bottom"/>
            <w:hideMark/>
          </w:tcPr>
          <w:p w14:paraId="4473D5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0.068</w:t>
            </w:r>
          </w:p>
        </w:tc>
        <w:tc>
          <w:tcPr>
            <w:tcW w:w="634" w:type="pct"/>
            <w:tcBorders>
              <w:top w:val="nil"/>
              <w:left w:val="nil"/>
              <w:bottom w:val="single" w:sz="4" w:space="0" w:color="000000"/>
              <w:right w:val="single" w:sz="4" w:space="0" w:color="000000"/>
            </w:tcBorders>
            <w:shd w:val="clear" w:color="000000" w:fill="FFFFFF"/>
            <w:vAlign w:val="bottom"/>
            <w:hideMark/>
          </w:tcPr>
          <w:p w14:paraId="2ACC99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w:t>
            </w:r>
          </w:p>
        </w:tc>
        <w:tc>
          <w:tcPr>
            <w:tcW w:w="425" w:type="pct"/>
            <w:tcBorders>
              <w:top w:val="nil"/>
              <w:left w:val="nil"/>
              <w:bottom w:val="single" w:sz="4" w:space="0" w:color="000000"/>
              <w:right w:val="single" w:sz="4" w:space="0" w:color="000000"/>
            </w:tcBorders>
            <w:shd w:val="clear" w:color="000000" w:fill="FFFFFF"/>
            <w:vAlign w:val="bottom"/>
            <w:hideMark/>
          </w:tcPr>
          <w:p w14:paraId="1B5BFF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0.743</w:t>
            </w:r>
          </w:p>
        </w:tc>
      </w:tr>
      <w:tr w:rsidR="00F62012" w:rsidRPr="00F62012" w14:paraId="3C8488E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10407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2089</w:t>
            </w:r>
          </w:p>
        </w:tc>
        <w:tc>
          <w:tcPr>
            <w:tcW w:w="623" w:type="pct"/>
            <w:tcBorders>
              <w:top w:val="nil"/>
              <w:left w:val="nil"/>
              <w:bottom w:val="single" w:sz="4" w:space="0" w:color="000000"/>
              <w:right w:val="single" w:sz="4" w:space="0" w:color="000000"/>
            </w:tcBorders>
            <w:shd w:val="clear" w:color="000000" w:fill="FFFFFF"/>
            <w:vAlign w:val="bottom"/>
            <w:hideMark/>
          </w:tcPr>
          <w:p w14:paraId="229F05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Маркова, 9</w:t>
            </w:r>
          </w:p>
        </w:tc>
        <w:tc>
          <w:tcPr>
            <w:tcW w:w="378" w:type="pct"/>
            <w:tcBorders>
              <w:top w:val="nil"/>
              <w:left w:val="nil"/>
              <w:bottom w:val="single" w:sz="4" w:space="0" w:color="000000"/>
              <w:right w:val="single" w:sz="4" w:space="0" w:color="000000"/>
            </w:tcBorders>
            <w:shd w:val="clear" w:color="000000" w:fill="FFFFFF"/>
            <w:vAlign w:val="bottom"/>
            <w:hideMark/>
          </w:tcPr>
          <w:p w14:paraId="33AFFE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0599BD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61366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0.01611861</w:t>
            </w:r>
          </w:p>
        </w:tc>
        <w:tc>
          <w:tcPr>
            <w:tcW w:w="374" w:type="pct"/>
            <w:tcBorders>
              <w:top w:val="nil"/>
              <w:left w:val="nil"/>
              <w:bottom w:val="single" w:sz="4" w:space="0" w:color="000000"/>
              <w:right w:val="single" w:sz="4" w:space="0" w:color="000000"/>
            </w:tcBorders>
            <w:shd w:val="clear" w:color="000000" w:fill="FFFFFF"/>
            <w:vAlign w:val="bottom"/>
            <w:hideMark/>
          </w:tcPr>
          <w:p w14:paraId="096343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w:t>
            </w:r>
          </w:p>
        </w:tc>
        <w:tc>
          <w:tcPr>
            <w:tcW w:w="369" w:type="pct"/>
            <w:tcBorders>
              <w:top w:val="nil"/>
              <w:left w:val="nil"/>
              <w:bottom w:val="single" w:sz="4" w:space="0" w:color="000000"/>
              <w:right w:val="single" w:sz="4" w:space="0" w:color="000000"/>
            </w:tcBorders>
            <w:shd w:val="clear" w:color="000000" w:fill="FFFFFF"/>
            <w:vAlign w:val="bottom"/>
            <w:hideMark/>
          </w:tcPr>
          <w:p w14:paraId="4020F9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C0B2E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3FBAD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0.6447</w:t>
            </w:r>
          </w:p>
        </w:tc>
        <w:tc>
          <w:tcPr>
            <w:tcW w:w="293" w:type="pct"/>
            <w:tcBorders>
              <w:top w:val="nil"/>
              <w:left w:val="nil"/>
              <w:bottom w:val="single" w:sz="4" w:space="0" w:color="000000"/>
              <w:right w:val="single" w:sz="4" w:space="0" w:color="000000"/>
            </w:tcBorders>
            <w:shd w:val="clear" w:color="000000" w:fill="FFFFFF"/>
            <w:vAlign w:val="bottom"/>
            <w:hideMark/>
          </w:tcPr>
          <w:p w14:paraId="6A3628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w:t>
            </w:r>
          </w:p>
        </w:tc>
        <w:tc>
          <w:tcPr>
            <w:tcW w:w="634" w:type="pct"/>
            <w:tcBorders>
              <w:top w:val="nil"/>
              <w:left w:val="nil"/>
              <w:bottom w:val="single" w:sz="4" w:space="0" w:color="000000"/>
              <w:right w:val="single" w:sz="4" w:space="0" w:color="000000"/>
            </w:tcBorders>
            <w:shd w:val="clear" w:color="000000" w:fill="FFFFFF"/>
            <w:vAlign w:val="bottom"/>
            <w:hideMark/>
          </w:tcPr>
          <w:p w14:paraId="3ABD68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425" w:type="pct"/>
            <w:tcBorders>
              <w:top w:val="nil"/>
              <w:left w:val="nil"/>
              <w:bottom w:val="single" w:sz="4" w:space="0" w:color="000000"/>
              <w:right w:val="single" w:sz="4" w:space="0" w:color="000000"/>
            </w:tcBorders>
            <w:shd w:val="clear" w:color="000000" w:fill="FFFFFF"/>
            <w:vAlign w:val="bottom"/>
            <w:hideMark/>
          </w:tcPr>
          <w:p w14:paraId="754284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0.688</w:t>
            </w:r>
          </w:p>
        </w:tc>
      </w:tr>
      <w:tr w:rsidR="00F62012" w:rsidRPr="00F62012" w14:paraId="4E306A4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384E2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2090</w:t>
            </w:r>
          </w:p>
        </w:tc>
        <w:tc>
          <w:tcPr>
            <w:tcW w:w="623" w:type="pct"/>
            <w:tcBorders>
              <w:top w:val="nil"/>
              <w:left w:val="nil"/>
              <w:bottom w:val="single" w:sz="4" w:space="0" w:color="000000"/>
              <w:right w:val="single" w:sz="4" w:space="0" w:color="000000"/>
            </w:tcBorders>
            <w:shd w:val="clear" w:color="000000" w:fill="FFFFFF"/>
            <w:vAlign w:val="bottom"/>
            <w:hideMark/>
          </w:tcPr>
          <w:p w14:paraId="5C01A1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Маркова, 10</w:t>
            </w:r>
          </w:p>
        </w:tc>
        <w:tc>
          <w:tcPr>
            <w:tcW w:w="378" w:type="pct"/>
            <w:tcBorders>
              <w:top w:val="nil"/>
              <w:left w:val="nil"/>
              <w:bottom w:val="single" w:sz="4" w:space="0" w:color="000000"/>
              <w:right w:val="single" w:sz="4" w:space="0" w:color="000000"/>
            </w:tcBorders>
            <w:shd w:val="clear" w:color="000000" w:fill="FFFFFF"/>
            <w:vAlign w:val="bottom"/>
            <w:hideMark/>
          </w:tcPr>
          <w:p w14:paraId="060052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2875C5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916E0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0.01137613</w:t>
            </w:r>
          </w:p>
        </w:tc>
        <w:tc>
          <w:tcPr>
            <w:tcW w:w="374" w:type="pct"/>
            <w:tcBorders>
              <w:top w:val="nil"/>
              <w:left w:val="nil"/>
              <w:bottom w:val="single" w:sz="4" w:space="0" w:color="000000"/>
              <w:right w:val="single" w:sz="4" w:space="0" w:color="000000"/>
            </w:tcBorders>
            <w:shd w:val="clear" w:color="000000" w:fill="FFFFFF"/>
            <w:vAlign w:val="bottom"/>
            <w:hideMark/>
          </w:tcPr>
          <w:p w14:paraId="2624D1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w:t>
            </w:r>
          </w:p>
        </w:tc>
        <w:tc>
          <w:tcPr>
            <w:tcW w:w="369" w:type="pct"/>
            <w:tcBorders>
              <w:top w:val="nil"/>
              <w:left w:val="nil"/>
              <w:bottom w:val="single" w:sz="4" w:space="0" w:color="000000"/>
              <w:right w:val="single" w:sz="4" w:space="0" w:color="000000"/>
            </w:tcBorders>
            <w:shd w:val="clear" w:color="000000" w:fill="FFFFFF"/>
            <w:vAlign w:val="bottom"/>
            <w:hideMark/>
          </w:tcPr>
          <w:p w14:paraId="6D8C47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9A812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FEC85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0.455</w:t>
            </w:r>
          </w:p>
        </w:tc>
        <w:tc>
          <w:tcPr>
            <w:tcW w:w="293" w:type="pct"/>
            <w:tcBorders>
              <w:top w:val="nil"/>
              <w:left w:val="nil"/>
              <w:bottom w:val="single" w:sz="4" w:space="0" w:color="000000"/>
              <w:right w:val="single" w:sz="4" w:space="0" w:color="000000"/>
            </w:tcBorders>
            <w:shd w:val="clear" w:color="000000" w:fill="FFFFFF"/>
            <w:vAlign w:val="bottom"/>
            <w:hideMark/>
          </w:tcPr>
          <w:p w14:paraId="1968F0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w:t>
            </w:r>
          </w:p>
        </w:tc>
        <w:tc>
          <w:tcPr>
            <w:tcW w:w="634" w:type="pct"/>
            <w:tcBorders>
              <w:top w:val="nil"/>
              <w:left w:val="nil"/>
              <w:bottom w:val="single" w:sz="4" w:space="0" w:color="000000"/>
              <w:right w:val="single" w:sz="4" w:space="0" w:color="000000"/>
            </w:tcBorders>
            <w:shd w:val="clear" w:color="000000" w:fill="FFFFFF"/>
            <w:vAlign w:val="bottom"/>
            <w:hideMark/>
          </w:tcPr>
          <w:p w14:paraId="69E142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425" w:type="pct"/>
            <w:tcBorders>
              <w:top w:val="nil"/>
              <w:left w:val="nil"/>
              <w:bottom w:val="single" w:sz="4" w:space="0" w:color="000000"/>
              <w:right w:val="single" w:sz="4" w:space="0" w:color="000000"/>
            </w:tcBorders>
            <w:shd w:val="clear" w:color="000000" w:fill="FFFFFF"/>
            <w:vAlign w:val="bottom"/>
            <w:hideMark/>
          </w:tcPr>
          <w:p w14:paraId="0F181F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0.499</w:t>
            </w:r>
          </w:p>
        </w:tc>
      </w:tr>
      <w:tr w:rsidR="00F62012" w:rsidRPr="00F62012" w14:paraId="35D5B7C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269AA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2091</w:t>
            </w:r>
          </w:p>
        </w:tc>
        <w:tc>
          <w:tcPr>
            <w:tcW w:w="623" w:type="pct"/>
            <w:tcBorders>
              <w:top w:val="nil"/>
              <w:left w:val="nil"/>
              <w:bottom w:val="single" w:sz="4" w:space="0" w:color="000000"/>
              <w:right w:val="single" w:sz="4" w:space="0" w:color="000000"/>
            </w:tcBorders>
            <w:shd w:val="clear" w:color="000000" w:fill="FFFFFF"/>
            <w:vAlign w:val="bottom"/>
            <w:hideMark/>
          </w:tcPr>
          <w:p w14:paraId="1ABF4E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Маркова, 11</w:t>
            </w:r>
          </w:p>
        </w:tc>
        <w:tc>
          <w:tcPr>
            <w:tcW w:w="378" w:type="pct"/>
            <w:tcBorders>
              <w:top w:val="nil"/>
              <w:left w:val="nil"/>
              <w:bottom w:val="single" w:sz="4" w:space="0" w:color="000000"/>
              <w:right w:val="single" w:sz="4" w:space="0" w:color="000000"/>
            </w:tcBorders>
            <w:shd w:val="clear" w:color="000000" w:fill="FFFFFF"/>
            <w:vAlign w:val="bottom"/>
            <w:hideMark/>
          </w:tcPr>
          <w:p w14:paraId="49D7E3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5FFB8A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00B32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0.01312265</w:t>
            </w:r>
          </w:p>
        </w:tc>
        <w:tc>
          <w:tcPr>
            <w:tcW w:w="374" w:type="pct"/>
            <w:tcBorders>
              <w:top w:val="nil"/>
              <w:left w:val="nil"/>
              <w:bottom w:val="single" w:sz="4" w:space="0" w:color="000000"/>
              <w:right w:val="single" w:sz="4" w:space="0" w:color="000000"/>
            </w:tcBorders>
            <w:shd w:val="clear" w:color="000000" w:fill="FFFFFF"/>
            <w:vAlign w:val="bottom"/>
            <w:hideMark/>
          </w:tcPr>
          <w:p w14:paraId="48ED5C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0.002625</w:t>
            </w:r>
          </w:p>
        </w:tc>
        <w:tc>
          <w:tcPr>
            <w:tcW w:w="369" w:type="pct"/>
            <w:tcBorders>
              <w:top w:val="nil"/>
              <w:left w:val="nil"/>
              <w:bottom w:val="single" w:sz="4" w:space="0" w:color="000000"/>
              <w:right w:val="single" w:sz="4" w:space="0" w:color="000000"/>
            </w:tcBorders>
            <w:shd w:val="clear" w:color="000000" w:fill="FFFFFF"/>
            <w:vAlign w:val="bottom"/>
            <w:hideMark/>
          </w:tcPr>
          <w:p w14:paraId="54F480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2FB73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3985D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0.5249</w:t>
            </w:r>
          </w:p>
        </w:tc>
        <w:tc>
          <w:tcPr>
            <w:tcW w:w="293" w:type="pct"/>
            <w:tcBorders>
              <w:top w:val="nil"/>
              <w:left w:val="nil"/>
              <w:bottom w:val="single" w:sz="4" w:space="0" w:color="000000"/>
              <w:right w:val="single" w:sz="4" w:space="0" w:color="000000"/>
            </w:tcBorders>
            <w:shd w:val="clear" w:color="000000" w:fill="FFFFFF"/>
            <w:vAlign w:val="bottom"/>
            <w:hideMark/>
          </w:tcPr>
          <w:p w14:paraId="33FEC0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0.048</w:t>
            </w:r>
          </w:p>
        </w:tc>
        <w:tc>
          <w:tcPr>
            <w:tcW w:w="634" w:type="pct"/>
            <w:tcBorders>
              <w:top w:val="nil"/>
              <w:left w:val="nil"/>
              <w:bottom w:val="single" w:sz="4" w:space="0" w:color="000000"/>
              <w:right w:val="single" w:sz="4" w:space="0" w:color="000000"/>
            </w:tcBorders>
            <w:shd w:val="clear" w:color="000000" w:fill="FFFFFF"/>
            <w:vAlign w:val="bottom"/>
            <w:hideMark/>
          </w:tcPr>
          <w:p w14:paraId="4F37A0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0.029</w:t>
            </w:r>
          </w:p>
        </w:tc>
        <w:tc>
          <w:tcPr>
            <w:tcW w:w="425" w:type="pct"/>
            <w:tcBorders>
              <w:top w:val="nil"/>
              <w:left w:val="nil"/>
              <w:bottom w:val="single" w:sz="4" w:space="0" w:color="000000"/>
              <w:right w:val="single" w:sz="4" w:space="0" w:color="000000"/>
            </w:tcBorders>
            <w:shd w:val="clear" w:color="000000" w:fill="FFFFFF"/>
            <w:vAlign w:val="bottom"/>
            <w:hideMark/>
          </w:tcPr>
          <w:p w14:paraId="57C76B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0.601</w:t>
            </w:r>
          </w:p>
        </w:tc>
      </w:tr>
      <w:tr w:rsidR="00F62012" w:rsidRPr="00F62012" w14:paraId="7C41A03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2F7B2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2128</w:t>
            </w:r>
          </w:p>
        </w:tc>
        <w:tc>
          <w:tcPr>
            <w:tcW w:w="623" w:type="pct"/>
            <w:tcBorders>
              <w:top w:val="nil"/>
              <w:left w:val="nil"/>
              <w:bottom w:val="single" w:sz="4" w:space="0" w:color="000000"/>
              <w:right w:val="single" w:sz="4" w:space="0" w:color="000000"/>
            </w:tcBorders>
            <w:shd w:val="clear" w:color="000000" w:fill="FFFFFF"/>
            <w:vAlign w:val="bottom"/>
            <w:hideMark/>
          </w:tcPr>
          <w:p w14:paraId="5394DD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Маркова, 13</w:t>
            </w:r>
          </w:p>
        </w:tc>
        <w:tc>
          <w:tcPr>
            <w:tcW w:w="378" w:type="pct"/>
            <w:tcBorders>
              <w:top w:val="nil"/>
              <w:left w:val="nil"/>
              <w:bottom w:val="single" w:sz="4" w:space="0" w:color="000000"/>
              <w:right w:val="single" w:sz="4" w:space="0" w:color="000000"/>
            </w:tcBorders>
            <w:shd w:val="clear" w:color="000000" w:fill="FFFFFF"/>
            <w:vAlign w:val="bottom"/>
            <w:hideMark/>
          </w:tcPr>
          <w:p w14:paraId="7DF854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6E9CF2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60D3A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0.01297438</w:t>
            </w:r>
          </w:p>
        </w:tc>
        <w:tc>
          <w:tcPr>
            <w:tcW w:w="374" w:type="pct"/>
            <w:tcBorders>
              <w:top w:val="nil"/>
              <w:left w:val="nil"/>
              <w:bottom w:val="single" w:sz="4" w:space="0" w:color="000000"/>
              <w:right w:val="single" w:sz="4" w:space="0" w:color="000000"/>
            </w:tcBorders>
            <w:shd w:val="clear" w:color="000000" w:fill="FFFFFF"/>
            <w:vAlign w:val="bottom"/>
            <w:hideMark/>
          </w:tcPr>
          <w:p w14:paraId="2CDB47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w:t>
            </w:r>
          </w:p>
        </w:tc>
        <w:tc>
          <w:tcPr>
            <w:tcW w:w="369" w:type="pct"/>
            <w:tcBorders>
              <w:top w:val="nil"/>
              <w:left w:val="nil"/>
              <w:bottom w:val="single" w:sz="4" w:space="0" w:color="000000"/>
              <w:right w:val="single" w:sz="4" w:space="0" w:color="000000"/>
            </w:tcBorders>
            <w:shd w:val="clear" w:color="000000" w:fill="FFFFFF"/>
            <w:vAlign w:val="bottom"/>
            <w:hideMark/>
          </w:tcPr>
          <w:p w14:paraId="7345A5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1D882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A0D0F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0.519</w:t>
            </w:r>
          </w:p>
        </w:tc>
        <w:tc>
          <w:tcPr>
            <w:tcW w:w="293" w:type="pct"/>
            <w:tcBorders>
              <w:top w:val="nil"/>
              <w:left w:val="nil"/>
              <w:bottom w:val="single" w:sz="4" w:space="0" w:color="000000"/>
              <w:right w:val="single" w:sz="4" w:space="0" w:color="000000"/>
            </w:tcBorders>
            <w:shd w:val="clear" w:color="000000" w:fill="FFFFFF"/>
            <w:vAlign w:val="bottom"/>
            <w:hideMark/>
          </w:tcPr>
          <w:p w14:paraId="561C6A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w:t>
            </w:r>
          </w:p>
        </w:tc>
        <w:tc>
          <w:tcPr>
            <w:tcW w:w="634" w:type="pct"/>
            <w:tcBorders>
              <w:top w:val="nil"/>
              <w:left w:val="nil"/>
              <w:bottom w:val="single" w:sz="4" w:space="0" w:color="000000"/>
              <w:right w:val="single" w:sz="4" w:space="0" w:color="000000"/>
            </w:tcBorders>
            <w:shd w:val="clear" w:color="000000" w:fill="FFFFFF"/>
            <w:vAlign w:val="bottom"/>
            <w:hideMark/>
          </w:tcPr>
          <w:p w14:paraId="1B2F77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425" w:type="pct"/>
            <w:tcBorders>
              <w:top w:val="nil"/>
              <w:left w:val="nil"/>
              <w:bottom w:val="single" w:sz="4" w:space="0" w:color="000000"/>
              <w:right w:val="single" w:sz="4" w:space="0" w:color="000000"/>
            </w:tcBorders>
            <w:shd w:val="clear" w:color="000000" w:fill="FFFFFF"/>
            <w:vAlign w:val="bottom"/>
            <w:hideMark/>
          </w:tcPr>
          <w:p w14:paraId="2C8261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0.563</w:t>
            </w:r>
          </w:p>
        </w:tc>
      </w:tr>
      <w:tr w:rsidR="00F62012" w:rsidRPr="00F62012" w14:paraId="0FAAF44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CAD63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2092</w:t>
            </w:r>
          </w:p>
        </w:tc>
        <w:tc>
          <w:tcPr>
            <w:tcW w:w="623" w:type="pct"/>
            <w:tcBorders>
              <w:top w:val="nil"/>
              <w:left w:val="nil"/>
              <w:bottom w:val="single" w:sz="4" w:space="0" w:color="000000"/>
              <w:right w:val="single" w:sz="4" w:space="0" w:color="000000"/>
            </w:tcBorders>
            <w:shd w:val="clear" w:color="000000" w:fill="FFFFFF"/>
            <w:vAlign w:val="bottom"/>
            <w:hideMark/>
          </w:tcPr>
          <w:p w14:paraId="22DE9F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Маркова, 14</w:t>
            </w:r>
          </w:p>
        </w:tc>
        <w:tc>
          <w:tcPr>
            <w:tcW w:w="378" w:type="pct"/>
            <w:tcBorders>
              <w:top w:val="nil"/>
              <w:left w:val="nil"/>
              <w:bottom w:val="single" w:sz="4" w:space="0" w:color="000000"/>
              <w:right w:val="single" w:sz="4" w:space="0" w:color="000000"/>
            </w:tcBorders>
            <w:shd w:val="clear" w:color="000000" w:fill="FFFFFF"/>
            <w:vAlign w:val="bottom"/>
            <w:hideMark/>
          </w:tcPr>
          <w:p w14:paraId="4421FE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58ED1F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BE0E3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0.01319679</w:t>
            </w:r>
          </w:p>
        </w:tc>
        <w:tc>
          <w:tcPr>
            <w:tcW w:w="374" w:type="pct"/>
            <w:tcBorders>
              <w:top w:val="nil"/>
              <w:left w:val="nil"/>
              <w:bottom w:val="single" w:sz="4" w:space="0" w:color="000000"/>
              <w:right w:val="single" w:sz="4" w:space="0" w:color="000000"/>
            </w:tcBorders>
            <w:shd w:val="clear" w:color="000000" w:fill="FFFFFF"/>
            <w:vAlign w:val="bottom"/>
            <w:hideMark/>
          </w:tcPr>
          <w:p w14:paraId="199EE1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0.00225</w:t>
            </w:r>
          </w:p>
        </w:tc>
        <w:tc>
          <w:tcPr>
            <w:tcW w:w="369" w:type="pct"/>
            <w:tcBorders>
              <w:top w:val="nil"/>
              <w:left w:val="nil"/>
              <w:bottom w:val="single" w:sz="4" w:space="0" w:color="000000"/>
              <w:right w:val="single" w:sz="4" w:space="0" w:color="000000"/>
            </w:tcBorders>
            <w:shd w:val="clear" w:color="000000" w:fill="FFFFFF"/>
            <w:vAlign w:val="bottom"/>
            <w:hideMark/>
          </w:tcPr>
          <w:p w14:paraId="7F3892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86604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CCFCC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0.5279</w:t>
            </w:r>
          </w:p>
        </w:tc>
        <w:tc>
          <w:tcPr>
            <w:tcW w:w="293" w:type="pct"/>
            <w:tcBorders>
              <w:top w:val="nil"/>
              <w:left w:val="nil"/>
              <w:bottom w:val="single" w:sz="4" w:space="0" w:color="000000"/>
              <w:right w:val="single" w:sz="4" w:space="0" w:color="000000"/>
            </w:tcBorders>
            <w:shd w:val="clear" w:color="000000" w:fill="FFFFFF"/>
            <w:vAlign w:val="bottom"/>
            <w:hideMark/>
          </w:tcPr>
          <w:p w14:paraId="065422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w:t>
            </w:r>
          </w:p>
        </w:tc>
        <w:tc>
          <w:tcPr>
            <w:tcW w:w="634" w:type="pct"/>
            <w:tcBorders>
              <w:top w:val="nil"/>
              <w:left w:val="nil"/>
              <w:bottom w:val="single" w:sz="4" w:space="0" w:color="000000"/>
              <w:right w:val="single" w:sz="4" w:space="0" w:color="000000"/>
            </w:tcBorders>
            <w:shd w:val="clear" w:color="000000" w:fill="FFFFFF"/>
            <w:vAlign w:val="bottom"/>
            <w:hideMark/>
          </w:tcPr>
          <w:p w14:paraId="64B701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w:t>
            </w:r>
          </w:p>
        </w:tc>
        <w:tc>
          <w:tcPr>
            <w:tcW w:w="425" w:type="pct"/>
            <w:tcBorders>
              <w:top w:val="nil"/>
              <w:left w:val="nil"/>
              <w:bottom w:val="single" w:sz="4" w:space="0" w:color="000000"/>
              <w:right w:val="single" w:sz="4" w:space="0" w:color="000000"/>
            </w:tcBorders>
            <w:shd w:val="clear" w:color="000000" w:fill="FFFFFF"/>
            <w:vAlign w:val="bottom"/>
            <w:hideMark/>
          </w:tcPr>
          <w:p w14:paraId="3E7FF5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0.593</w:t>
            </w:r>
          </w:p>
        </w:tc>
      </w:tr>
      <w:tr w:rsidR="00F62012" w:rsidRPr="00F62012" w14:paraId="289C30F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C697B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2093</w:t>
            </w:r>
          </w:p>
        </w:tc>
        <w:tc>
          <w:tcPr>
            <w:tcW w:w="623" w:type="pct"/>
            <w:tcBorders>
              <w:top w:val="nil"/>
              <w:left w:val="nil"/>
              <w:bottom w:val="single" w:sz="4" w:space="0" w:color="000000"/>
              <w:right w:val="single" w:sz="4" w:space="0" w:color="000000"/>
            </w:tcBorders>
            <w:shd w:val="clear" w:color="000000" w:fill="FFFFFF"/>
            <w:vAlign w:val="bottom"/>
            <w:hideMark/>
          </w:tcPr>
          <w:p w14:paraId="65BA13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Маркова, 15</w:t>
            </w:r>
          </w:p>
        </w:tc>
        <w:tc>
          <w:tcPr>
            <w:tcW w:w="378" w:type="pct"/>
            <w:tcBorders>
              <w:top w:val="nil"/>
              <w:left w:val="nil"/>
              <w:bottom w:val="single" w:sz="4" w:space="0" w:color="000000"/>
              <w:right w:val="single" w:sz="4" w:space="0" w:color="000000"/>
            </w:tcBorders>
            <w:shd w:val="clear" w:color="000000" w:fill="FFFFFF"/>
            <w:vAlign w:val="bottom"/>
            <w:hideMark/>
          </w:tcPr>
          <w:p w14:paraId="65C282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0D679C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AFD9A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0.0155182</w:t>
            </w:r>
          </w:p>
        </w:tc>
        <w:tc>
          <w:tcPr>
            <w:tcW w:w="374" w:type="pct"/>
            <w:tcBorders>
              <w:top w:val="nil"/>
              <w:left w:val="nil"/>
              <w:bottom w:val="single" w:sz="4" w:space="0" w:color="000000"/>
              <w:right w:val="single" w:sz="4" w:space="0" w:color="000000"/>
            </w:tcBorders>
            <w:shd w:val="clear" w:color="000000" w:fill="FFFFFF"/>
            <w:vAlign w:val="bottom"/>
            <w:hideMark/>
          </w:tcPr>
          <w:p w14:paraId="74EDE7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w:t>
            </w:r>
          </w:p>
        </w:tc>
        <w:tc>
          <w:tcPr>
            <w:tcW w:w="369" w:type="pct"/>
            <w:tcBorders>
              <w:top w:val="nil"/>
              <w:left w:val="nil"/>
              <w:bottom w:val="single" w:sz="4" w:space="0" w:color="000000"/>
              <w:right w:val="single" w:sz="4" w:space="0" w:color="000000"/>
            </w:tcBorders>
            <w:shd w:val="clear" w:color="000000" w:fill="FFFFFF"/>
            <w:vAlign w:val="bottom"/>
            <w:hideMark/>
          </w:tcPr>
          <w:p w14:paraId="65CD5A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20DB3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2A0C8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0.6207</w:t>
            </w:r>
          </w:p>
        </w:tc>
        <w:tc>
          <w:tcPr>
            <w:tcW w:w="293" w:type="pct"/>
            <w:tcBorders>
              <w:top w:val="nil"/>
              <w:left w:val="nil"/>
              <w:bottom w:val="single" w:sz="4" w:space="0" w:color="000000"/>
              <w:right w:val="single" w:sz="4" w:space="0" w:color="000000"/>
            </w:tcBorders>
            <w:shd w:val="clear" w:color="000000" w:fill="FFFFFF"/>
            <w:vAlign w:val="bottom"/>
            <w:hideMark/>
          </w:tcPr>
          <w:p w14:paraId="77A1DD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w:t>
            </w:r>
          </w:p>
        </w:tc>
        <w:tc>
          <w:tcPr>
            <w:tcW w:w="634" w:type="pct"/>
            <w:tcBorders>
              <w:top w:val="nil"/>
              <w:left w:val="nil"/>
              <w:bottom w:val="single" w:sz="4" w:space="0" w:color="000000"/>
              <w:right w:val="single" w:sz="4" w:space="0" w:color="000000"/>
            </w:tcBorders>
            <w:shd w:val="clear" w:color="000000" w:fill="FFFFFF"/>
            <w:vAlign w:val="bottom"/>
            <w:hideMark/>
          </w:tcPr>
          <w:p w14:paraId="17C7AB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425" w:type="pct"/>
            <w:tcBorders>
              <w:top w:val="nil"/>
              <w:left w:val="nil"/>
              <w:bottom w:val="single" w:sz="4" w:space="0" w:color="000000"/>
              <w:right w:val="single" w:sz="4" w:space="0" w:color="000000"/>
            </w:tcBorders>
            <w:shd w:val="clear" w:color="000000" w:fill="FFFFFF"/>
            <w:vAlign w:val="bottom"/>
            <w:hideMark/>
          </w:tcPr>
          <w:p w14:paraId="3F533E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0.664</w:t>
            </w:r>
          </w:p>
        </w:tc>
      </w:tr>
      <w:tr w:rsidR="00F62012" w:rsidRPr="00F62012" w14:paraId="591D5A5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B0F63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2094</w:t>
            </w:r>
          </w:p>
        </w:tc>
        <w:tc>
          <w:tcPr>
            <w:tcW w:w="623" w:type="pct"/>
            <w:tcBorders>
              <w:top w:val="nil"/>
              <w:left w:val="nil"/>
              <w:bottom w:val="single" w:sz="4" w:space="0" w:color="000000"/>
              <w:right w:val="single" w:sz="4" w:space="0" w:color="000000"/>
            </w:tcBorders>
            <w:shd w:val="clear" w:color="000000" w:fill="FFFFFF"/>
            <w:vAlign w:val="bottom"/>
            <w:hideMark/>
          </w:tcPr>
          <w:p w14:paraId="687B25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Маркова, 16</w:t>
            </w:r>
          </w:p>
        </w:tc>
        <w:tc>
          <w:tcPr>
            <w:tcW w:w="378" w:type="pct"/>
            <w:tcBorders>
              <w:top w:val="nil"/>
              <w:left w:val="nil"/>
              <w:bottom w:val="single" w:sz="4" w:space="0" w:color="000000"/>
              <w:right w:val="single" w:sz="4" w:space="0" w:color="000000"/>
            </w:tcBorders>
            <w:shd w:val="clear" w:color="000000" w:fill="FFFFFF"/>
            <w:vAlign w:val="bottom"/>
            <w:hideMark/>
          </w:tcPr>
          <w:p w14:paraId="238B7C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517090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66022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374" w:type="pct"/>
            <w:tcBorders>
              <w:top w:val="nil"/>
              <w:left w:val="nil"/>
              <w:bottom w:val="single" w:sz="4" w:space="0" w:color="000000"/>
              <w:right w:val="single" w:sz="4" w:space="0" w:color="000000"/>
            </w:tcBorders>
            <w:shd w:val="clear" w:color="000000" w:fill="FFFFFF"/>
            <w:vAlign w:val="bottom"/>
            <w:hideMark/>
          </w:tcPr>
          <w:p w14:paraId="2234A6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369" w:type="pct"/>
            <w:tcBorders>
              <w:top w:val="nil"/>
              <w:left w:val="nil"/>
              <w:bottom w:val="single" w:sz="4" w:space="0" w:color="000000"/>
              <w:right w:val="single" w:sz="4" w:space="0" w:color="000000"/>
            </w:tcBorders>
            <w:shd w:val="clear" w:color="000000" w:fill="FFFFFF"/>
            <w:vAlign w:val="bottom"/>
            <w:hideMark/>
          </w:tcPr>
          <w:p w14:paraId="58E679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CC8E9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2A71C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2592E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2255A8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0CF1E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0F01269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62022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2095</w:t>
            </w:r>
          </w:p>
        </w:tc>
        <w:tc>
          <w:tcPr>
            <w:tcW w:w="623" w:type="pct"/>
            <w:tcBorders>
              <w:top w:val="nil"/>
              <w:left w:val="nil"/>
              <w:bottom w:val="single" w:sz="4" w:space="0" w:color="000000"/>
              <w:right w:val="single" w:sz="4" w:space="0" w:color="000000"/>
            </w:tcBorders>
            <w:shd w:val="clear" w:color="000000" w:fill="FFFFFF"/>
            <w:vAlign w:val="bottom"/>
            <w:hideMark/>
          </w:tcPr>
          <w:p w14:paraId="29EAF3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Маркова, 17</w:t>
            </w:r>
          </w:p>
        </w:tc>
        <w:tc>
          <w:tcPr>
            <w:tcW w:w="378" w:type="pct"/>
            <w:tcBorders>
              <w:top w:val="nil"/>
              <w:left w:val="nil"/>
              <w:bottom w:val="single" w:sz="4" w:space="0" w:color="000000"/>
              <w:right w:val="single" w:sz="4" w:space="0" w:color="000000"/>
            </w:tcBorders>
            <w:shd w:val="clear" w:color="000000" w:fill="FFFFFF"/>
            <w:vAlign w:val="bottom"/>
            <w:hideMark/>
          </w:tcPr>
          <w:p w14:paraId="0C9E05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035099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61D99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0.01796602</w:t>
            </w:r>
          </w:p>
        </w:tc>
        <w:tc>
          <w:tcPr>
            <w:tcW w:w="374" w:type="pct"/>
            <w:tcBorders>
              <w:top w:val="nil"/>
              <w:left w:val="nil"/>
              <w:bottom w:val="single" w:sz="4" w:space="0" w:color="000000"/>
              <w:right w:val="single" w:sz="4" w:space="0" w:color="000000"/>
            </w:tcBorders>
            <w:shd w:val="clear" w:color="000000" w:fill="FFFFFF"/>
            <w:vAlign w:val="bottom"/>
            <w:hideMark/>
          </w:tcPr>
          <w:p w14:paraId="144D12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0.00225</w:t>
            </w:r>
          </w:p>
        </w:tc>
        <w:tc>
          <w:tcPr>
            <w:tcW w:w="369" w:type="pct"/>
            <w:tcBorders>
              <w:top w:val="nil"/>
              <w:left w:val="nil"/>
              <w:bottom w:val="single" w:sz="4" w:space="0" w:color="000000"/>
              <w:right w:val="single" w:sz="4" w:space="0" w:color="000000"/>
            </w:tcBorders>
            <w:shd w:val="clear" w:color="000000" w:fill="FFFFFF"/>
            <w:vAlign w:val="bottom"/>
            <w:hideMark/>
          </w:tcPr>
          <w:p w14:paraId="6BBBD3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FB911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9F367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0.7186</w:t>
            </w:r>
          </w:p>
        </w:tc>
        <w:tc>
          <w:tcPr>
            <w:tcW w:w="293" w:type="pct"/>
            <w:tcBorders>
              <w:top w:val="nil"/>
              <w:left w:val="nil"/>
              <w:bottom w:val="single" w:sz="4" w:space="0" w:color="000000"/>
              <w:right w:val="single" w:sz="4" w:space="0" w:color="000000"/>
            </w:tcBorders>
            <w:shd w:val="clear" w:color="000000" w:fill="FFFFFF"/>
            <w:vAlign w:val="bottom"/>
            <w:hideMark/>
          </w:tcPr>
          <w:p w14:paraId="3F8E33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w:t>
            </w:r>
          </w:p>
        </w:tc>
        <w:tc>
          <w:tcPr>
            <w:tcW w:w="634" w:type="pct"/>
            <w:tcBorders>
              <w:top w:val="nil"/>
              <w:left w:val="nil"/>
              <w:bottom w:val="single" w:sz="4" w:space="0" w:color="000000"/>
              <w:right w:val="single" w:sz="4" w:space="0" w:color="000000"/>
            </w:tcBorders>
            <w:shd w:val="clear" w:color="000000" w:fill="FFFFFF"/>
            <w:vAlign w:val="bottom"/>
            <w:hideMark/>
          </w:tcPr>
          <w:p w14:paraId="4D5A3C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w:t>
            </w:r>
          </w:p>
        </w:tc>
        <w:tc>
          <w:tcPr>
            <w:tcW w:w="425" w:type="pct"/>
            <w:tcBorders>
              <w:top w:val="nil"/>
              <w:left w:val="nil"/>
              <w:bottom w:val="single" w:sz="4" w:space="0" w:color="000000"/>
              <w:right w:val="single" w:sz="4" w:space="0" w:color="000000"/>
            </w:tcBorders>
            <w:shd w:val="clear" w:color="000000" w:fill="FFFFFF"/>
            <w:vAlign w:val="bottom"/>
            <w:hideMark/>
          </w:tcPr>
          <w:p w14:paraId="714915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0.784</w:t>
            </w:r>
          </w:p>
        </w:tc>
      </w:tr>
      <w:tr w:rsidR="00F62012" w:rsidRPr="00F62012" w14:paraId="4A11F40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A3337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2096</w:t>
            </w:r>
          </w:p>
        </w:tc>
        <w:tc>
          <w:tcPr>
            <w:tcW w:w="623" w:type="pct"/>
            <w:tcBorders>
              <w:top w:val="nil"/>
              <w:left w:val="nil"/>
              <w:bottom w:val="single" w:sz="4" w:space="0" w:color="000000"/>
              <w:right w:val="single" w:sz="4" w:space="0" w:color="000000"/>
            </w:tcBorders>
            <w:shd w:val="clear" w:color="000000" w:fill="FFFFFF"/>
            <w:vAlign w:val="bottom"/>
            <w:hideMark/>
          </w:tcPr>
          <w:p w14:paraId="59DC0A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Маркова, 19</w:t>
            </w:r>
          </w:p>
        </w:tc>
        <w:tc>
          <w:tcPr>
            <w:tcW w:w="378" w:type="pct"/>
            <w:tcBorders>
              <w:top w:val="nil"/>
              <w:left w:val="nil"/>
              <w:bottom w:val="single" w:sz="4" w:space="0" w:color="000000"/>
              <w:right w:val="single" w:sz="4" w:space="0" w:color="000000"/>
            </w:tcBorders>
            <w:shd w:val="clear" w:color="000000" w:fill="FFFFFF"/>
            <w:vAlign w:val="bottom"/>
            <w:hideMark/>
          </w:tcPr>
          <w:p w14:paraId="09CF3C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127B8C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8D99C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0.0158415</w:t>
            </w:r>
          </w:p>
        </w:tc>
        <w:tc>
          <w:tcPr>
            <w:tcW w:w="374" w:type="pct"/>
            <w:tcBorders>
              <w:top w:val="nil"/>
              <w:left w:val="nil"/>
              <w:bottom w:val="single" w:sz="4" w:space="0" w:color="000000"/>
              <w:right w:val="single" w:sz="4" w:space="0" w:color="000000"/>
            </w:tcBorders>
            <w:shd w:val="clear" w:color="000000" w:fill="FFFFFF"/>
            <w:vAlign w:val="bottom"/>
            <w:hideMark/>
          </w:tcPr>
          <w:p w14:paraId="79D8C4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0.002625</w:t>
            </w:r>
          </w:p>
        </w:tc>
        <w:tc>
          <w:tcPr>
            <w:tcW w:w="369" w:type="pct"/>
            <w:tcBorders>
              <w:top w:val="nil"/>
              <w:left w:val="nil"/>
              <w:bottom w:val="single" w:sz="4" w:space="0" w:color="000000"/>
              <w:right w:val="single" w:sz="4" w:space="0" w:color="000000"/>
            </w:tcBorders>
            <w:shd w:val="clear" w:color="000000" w:fill="FFFFFF"/>
            <w:vAlign w:val="bottom"/>
            <w:hideMark/>
          </w:tcPr>
          <w:p w14:paraId="0BE953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124CA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B6C3A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0.6337</w:t>
            </w:r>
          </w:p>
        </w:tc>
        <w:tc>
          <w:tcPr>
            <w:tcW w:w="293" w:type="pct"/>
            <w:tcBorders>
              <w:top w:val="nil"/>
              <w:left w:val="nil"/>
              <w:bottom w:val="single" w:sz="4" w:space="0" w:color="000000"/>
              <w:right w:val="single" w:sz="4" w:space="0" w:color="000000"/>
            </w:tcBorders>
            <w:shd w:val="clear" w:color="000000" w:fill="FFFFFF"/>
            <w:vAlign w:val="bottom"/>
            <w:hideMark/>
          </w:tcPr>
          <w:p w14:paraId="279AC2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0.048</w:t>
            </w:r>
          </w:p>
        </w:tc>
        <w:tc>
          <w:tcPr>
            <w:tcW w:w="634" w:type="pct"/>
            <w:tcBorders>
              <w:top w:val="nil"/>
              <w:left w:val="nil"/>
              <w:bottom w:val="single" w:sz="4" w:space="0" w:color="000000"/>
              <w:right w:val="single" w:sz="4" w:space="0" w:color="000000"/>
            </w:tcBorders>
            <w:shd w:val="clear" w:color="000000" w:fill="FFFFFF"/>
            <w:vAlign w:val="bottom"/>
            <w:hideMark/>
          </w:tcPr>
          <w:p w14:paraId="771688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0.029</w:t>
            </w:r>
          </w:p>
        </w:tc>
        <w:tc>
          <w:tcPr>
            <w:tcW w:w="425" w:type="pct"/>
            <w:tcBorders>
              <w:top w:val="nil"/>
              <w:left w:val="nil"/>
              <w:bottom w:val="single" w:sz="4" w:space="0" w:color="000000"/>
              <w:right w:val="single" w:sz="4" w:space="0" w:color="000000"/>
            </w:tcBorders>
            <w:shd w:val="clear" w:color="000000" w:fill="FFFFFF"/>
            <w:vAlign w:val="bottom"/>
            <w:hideMark/>
          </w:tcPr>
          <w:p w14:paraId="50308B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0.71</w:t>
            </w:r>
          </w:p>
        </w:tc>
      </w:tr>
      <w:tr w:rsidR="00F62012" w:rsidRPr="00F62012" w14:paraId="509F6D2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DCC31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2099</w:t>
            </w:r>
          </w:p>
        </w:tc>
        <w:tc>
          <w:tcPr>
            <w:tcW w:w="623" w:type="pct"/>
            <w:tcBorders>
              <w:top w:val="nil"/>
              <w:left w:val="nil"/>
              <w:bottom w:val="single" w:sz="4" w:space="0" w:color="000000"/>
              <w:right w:val="single" w:sz="4" w:space="0" w:color="000000"/>
            </w:tcBorders>
            <w:shd w:val="clear" w:color="000000" w:fill="FFFFFF"/>
            <w:vAlign w:val="bottom"/>
            <w:hideMark/>
          </w:tcPr>
          <w:p w14:paraId="0D8463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Маркова, 25</w:t>
            </w:r>
          </w:p>
        </w:tc>
        <w:tc>
          <w:tcPr>
            <w:tcW w:w="378" w:type="pct"/>
            <w:tcBorders>
              <w:top w:val="nil"/>
              <w:left w:val="nil"/>
              <w:bottom w:val="single" w:sz="4" w:space="0" w:color="000000"/>
              <w:right w:val="single" w:sz="4" w:space="0" w:color="000000"/>
            </w:tcBorders>
            <w:shd w:val="clear" w:color="000000" w:fill="FFFFFF"/>
            <w:vAlign w:val="bottom"/>
            <w:hideMark/>
          </w:tcPr>
          <w:p w14:paraId="104E92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3194B7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1507F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0.01607243</w:t>
            </w:r>
          </w:p>
        </w:tc>
        <w:tc>
          <w:tcPr>
            <w:tcW w:w="374" w:type="pct"/>
            <w:tcBorders>
              <w:top w:val="nil"/>
              <w:left w:val="nil"/>
              <w:bottom w:val="single" w:sz="4" w:space="0" w:color="000000"/>
              <w:right w:val="single" w:sz="4" w:space="0" w:color="000000"/>
            </w:tcBorders>
            <w:shd w:val="clear" w:color="000000" w:fill="FFFFFF"/>
            <w:vAlign w:val="bottom"/>
            <w:hideMark/>
          </w:tcPr>
          <w:p w14:paraId="4D8B4A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w:t>
            </w:r>
          </w:p>
        </w:tc>
        <w:tc>
          <w:tcPr>
            <w:tcW w:w="369" w:type="pct"/>
            <w:tcBorders>
              <w:top w:val="nil"/>
              <w:left w:val="nil"/>
              <w:bottom w:val="single" w:sz="4" w:space="0" w:color="000000"/>
              <w:right w:val="single" w:sz="4" w:space="0" w:color="000000"/>
            </w:tcBorders>
            <w:shd w:val="clear" w:color="000000" w:fill="FFFFFF"/>
            <w:vAlign w:val="bottom"/>
            <w:hideMark/>
          </w:tcPr>
          <w:p w14:paraId="73A6AB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C01AE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781AD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0.6429</w:t>
            </w:r>
          </w:p>
        </w:tc>
        <w:tc>
          <w:tcPr>
            <w:tcW w:w="293" w:type="pct"/>
            <w:tcBorders>
              <w:top w:val="nil"/>
              <w:left w:val="nil"/>
              <w:bottom w:val="single" w:sz="4" w:space="0" w:color="000000"/>
              <w:right w:val="single" w:sz="4" w:space="0" w:color="000000"/>
            </w:tcBorders>
            <w:shd w:val="clear" w:color="000000" w:fill="FFFFFF"/>
            <w:vAlign w:val="bottom"/>
            <w:hideMark/>
          </w:tcPr>
          <w:p w14:paraId="035E3A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w:t>
            </w:r>
          </w:p>
        </w:tc>
        <w:tc>
          <w:tcPr>
            <w:tcW w:w="634" w:type="pct"/>
            <w:tcBorders>
              <w:top w:val="nil"/>
              <w:left w:val="nil"/>
              <w:bottom w:val="single" w:sz="4" w:space="0" w:color="000000"/>
              <w:right w:val="single" w:sz="4" w:space="0" w:color="000000"/>
            </w:tcBorders>
            <w:shd w:val="clear" w:color="000000" w:fill="FFFFFF"/>
            <w:vAlign w:val="bottom"/>
            <w:hideMark/>
          </w:tcPr>
          <w:p w14:paraId="510201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425" w:type="pct"/>
            <w:tcBorders>
              <w:top w:val="nil"/>
              <w:left w:val="nil"/>
              <w:bottom w:val="single" w:sz="4" w:space="0" w:color="000000"/>
              <w:right w:val="single" w:sz="4" w:space="0" w:color="000000"/>
            </w:tcBorders>
            <w:shd w:val="clear" w:color="000000" w:fill="FFFFFF"/>
            <w:vAlign w:val="bottom"/>
            <w:hideMark/>
          </w:tcPr>
          <w:p w14:paraId="5CC29F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0.687</w:t>
            </w:r>
          </w:p>
        </w:tc>
      </w:tr>
      <w:tr w:rsidR="00F62012" w:rsidRPr="00F62012" w14:paraId="24FCF4A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F2C84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2079</w:t>
            </w:r>
          </w:p>
        </w:tc>
        <w:tc>
          <w:tcPr>
            <w:tcW w:w="623" w:type="pct"/>
            <w:tcBorders>
              <w:top w:val="nil"/>
              <w:left w:val="nil"/>
              <w:bottom w:val="single" w:sz="4" w:space="0" w:color="000000"/>
              <w:right w:val="single" w:sz="4" w:space="0" w:color="000000"/>
            </w:tcBorders>
            <w:shd w:val="clear" w:color="000000" w:fill="FFFFFF"/>
            <w:vAlign w:val="bottom"/>
            <w:hideMark/>
          </w:tcPr>
          <w:p w14:paraId="39ECDF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Маркова, 26А</w:t>
            </w:r>
          </w:p>
        </w:tc>
        <w:tc>
          <w:tcPr>
            <w:tcW w:w="378" w:type="pct"/>
            <w:tcBorders>
              <w:top w:val="nil"/>
              <w:left w:val="nil"/>
              <w:bottom w:val="single" w:sz="4" w:space="0" w:color="000000"/>
              <w:right w:val="single" w:sz="4" w:space="0" w:color="000000"/>
            </w:tcBorders>
            <w:shd w:val="clear" w:color="000000" w:fill="FFFFFF"/>
            <w:vAlign w:val="bottom"/>
            <w:hideMark/>
          </w:tcPr>
          <w:p w14:paraId="506903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71042F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8A314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0.0223</w:t>
            </w:r>
          </w:p>
        </w:tc>
        <w:tc>
          <w:tcPr>
            <w:tcW w:w="374" w:type="pct"/>
            <w:tcBorders>
              <w:top w:val="nil"/>
              <w:left w:val="nil"/>
              <w:bottom w:val="single" w:sz="4" w:space="0" w:color="000000"/>
              <w:right w:val="single" w:sz="4" w:space="0" w:color="000000"/>
            </w:tcBorders>
            <w:shd w:val="clear" w:color="000000" w:fill="FFFFFF"/>
            <w:vAlign w:val="bottom"/>
            <w:hideMark/>
          </w:tcPr>
          <w:p w14:paraId="37E1FB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736C26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6FFDD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0F216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0.892</w:t>
            </w:r>
          </w:p>
        </w:tc>
        <w:tc>
          <w:tcPr>
            <w:tcW w:w="293" w:type="pct"/>
            <w:tcBorders>
              <w:top w:val="nil"/>
              <w:left w:val="nil"/>
              <w:bottom w:val="single" w:sz="4" w:space="0" w:color="000000"/>
              <w:right w:val="single" w:sz="4" w:space="0" w:color="000000"/>
            </w:tcBorders>
            <w:shd w:val="clear" w:color="000000" w:fill="FFFFFF"/>
            <w:vAlign w:val="bottom"/>
            <w:hideMark/>
          </w:tcPr>
          <w:p w14:paraId="690DA5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634" w:type="pct"/>
            <w:tcBorders>
              <w:top w:val="nil"/>
              <w:left w:val="nil"/>
              <w:bottom w:val="single" w:sz="4" w:space="0" w:color="000000"/>
              <w:right w:val="single" w:sz="4" w:space="0" w:color="000000"/>
            </w:tcBorders>
            <w:shd w:val="clear" w:color="000000" w:fill="FFFFFF"/>
            <w:vAlign w:val="bottom"/>
            <w:hideMark/>
          </w:tcPr>
          <w:p w14:paraId="4B87AA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425" w:type="pct"/>
            <w:tcBorders>
              <w:top w:val="nil"/>
              <w:left w:val="nil"/>
              <w:bottom w:val="single" w:sz="4" w:space="0" w:color="000000"/>
              <w:right w:val="single" w:sz="4" w:space="0" w:color="000000"/>
            </w:tcBorders>
            <w:shd w:val="clear" w:color="000000" w:fill="FFFFFF"/>
            <w:vAlign w:val="bottom"/>
            <w:hideMark/>
          </w:tcPr>
          <w:p w14:paraId="02303A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0.921</w:t>
            </w:r>
          </w:p>
        </w:tc>
      </w:tr>
      <w:tr w:rsidR="00F62012" w:rsidRPr="00F62012" w14:paraId="5D63E46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7427B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2100</w:t>
            </w:r>
          </w:p>
        </w:tc>
        <w:tc>
          <w:tcPr>
            <w:tcW w:w="623" w:type="pct"/>
            <w:tcBorders>
              <w:top w:val="nil"/>
              <w:left w:val="nil"/>
              <w:bottom w:val="single" w:sz="4" w:space="0" w:color="000000"/>
              <w:right w:val="single" w:sz="4" w:space="0" w:color="000000"/>
            </w:tcBorders>
            <w:shd w:val="clear" w:color="000000" w:fill="FFFFFF"/>
            <w:vAlign w:val="bottom"/>
            <w:hideMark/>
          </w:tcPr>
          <w:p w14:paraId="6C8950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Маркова, 27</w:t>
            </w:r>
          </w:p>
        </w:tc>
        <w:tc>
          <w:tcPr>
            <w:tcW w:w="378" w:type="pct"/>
            <w:tcBorders>
              <w:top w:val="nil"/>
              <w:left w:val="nil"/>
              <w:bottom w:val="single" w:sz="4" w:space="0" w:color="000000"/>
              <w:right w:val="single" w:sz="4" w:space="0" w:color="000000"/>
            </w:tcBorders>
            <w:shd w:val="clear" w:color="000000" w:fill="FFFFFF"/>
            <w:vAlign w:val="bottom"/>
            <w:hideMark/>
          </w:tcPr>
          <w:p w14:paraId="055FC9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36DD42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15B2C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0.01252954</w:t>
            </w:r>
          </w:p>
        </w:tc>
        <w:tc>
          <w:tcPr>
            <w:tcW w:w="374" w:type="pct"/>
            <w:tcBorders>
              <w:top w:val="nil"/>
              <w:left w:val="nil"/>
              <w:bottom w:val="single" w:sz="4" w:space="0" w:color="000000"/>
              <w:right w:val="single" w:sz="4" w:space="0" w:color="000000"/>
            </w:tcBorders>
            <w:shd w:val="clear" w:color="000000" w:fill="FFFFFF"/>
            <w:vAlign w:val="bottom"/>
            <w:hideMark/>
          </w:tcPr>
          <w:p w14:paraId="0BF5BE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0.003375</w:t>
            </w:r>
          </w:p>
        </w:tc>
        <w:tc>
          <w:tcPr>
            <w:tcW w:w="369" w:type="pct"/>
            <w:tcBorders>
              <w:top w:val="nil"/>
              <w:left w:val="nil"/>
              <w:bottom w:val="single" w:sz="4" w:space="0" w:color="000000"/>
              <w:right w:val="single" w:sz="4" w:space="0" w:color="000000"/>
            </w:tcBorders>
            <w:shd w:val="clear" w:color="000000" w:fill="FFFFFF"/>
            <w:vAlign w:val="bottom"/>
            <w:hideMark/>
          </w:tcPr>
          <w:p w14:paraId="6D99F4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650D4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5F019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0.5012</w:t>
            </w:r>
          </w:p>
        </w:tc>
        <w:tc>
          <w:tcPr>
            <w:tcW w:w="293" w:type="pct"/>
            <w:tcBorders>
              <w:top w:val="nil"/>
              <w:left w:val="nil"/>
              <w:bottom w:val="single" w:sz="4" w:space="0" w:color="000000"/>
              <w:right w:val="single" w:sz="4" w:space="0" w:color="000000"/>
            </w:tcBorders>
            <w:shd w:val="clear" w:color="000000" w:fill="FFFFFF"/>
            <w:vAlign w:val="bottom"/>
            <w:hideMark/>
          </w:tcPr>
          <w:p w14:paraId="384D34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0.061</w:t>
            </w:r>
          </w:p>
        </w:tc>
        <w:tc>
          <w:tcPr>
            <w:tcW w:w="634" w:type="pct"/>
            <w:tcBorders>
              <w:top w:val="nil"/>
              <w:left w:val="nil"/>
              <w:bottom w:val="single" w:sz="4" w:space="0" w:color="000000"/>
              <w:right w:val="single" w:sz="4" w:space="0" w:color="000000"/>
            </w:tcBorders>
            <w:shd w:val="clear" w:color="000000" w:fill="FFFFFF"/>
            <w:vAlign w:val="bottom"/>
            <w:hideMark/>
          </w:tcPr>
          <w:p w14:paraId="04D82E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0.037</w:t>
            </w:r>
          </w:p>
        </w:tc>
        <w:tc>
          <w:tcPr>
            <w:tcW w:w="425" w:type="pct"/>
            <w:tcBorders>
              <w:top w:val="nil"/>
              <w:left w:val="nil"/>
              <w:bottom w:val="single" w:sz="4" w:space="0" w:color="000000"/>
              <w:right w:val="single" w:sz="4" w:space="0" w:color="000000"/>
            </w:tcBorders>
            <w:shd w:val="clear" w:color="000000" w:fill="FFFFFF"/>
            <w:vAlign w:val="bottom"/>
            <w:hideMark/>
          </w:tcPr>
          <w:p w14:paraId="60C4E0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0.599</w:t>
            </w:r>
          </w:p>
        </w:tc>
      </w:tr>
      <w:tr w:rsidR="00F62012" w:rsidRPr="00F62012" w14:paraId="5DC2323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C3D97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2101</w:t>
            </w:r>
          </w:p>
        </w:tc>
        <w:tc>
          <w:tcPr>
            <w:tcW w:w="623" w:type="pct"/>
            <w:tcBorders>
              <w:top w:val="nil"/>
              <w:left w:val="nil"/>
              <w:bottom w:val="single" w:sz="4" w:space="0" w:color="000000"/>
              <w:right w:val="single" w:sz="4" w:space="0" w:color="000000"/>
            </w:tcBorders>
            <w:shd w:val="clear" w:color="000000" w:fill="FFFFFF"/>
            <w:vAlign w:val="bottom"/>
            <w:hideMark/>
          </w:tcPr>
          <w:p w14:paraId="41EA45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Маркова, 29</w:t>
            </w:r>
          </w:p>
        </w:tc>
        <w:tc>
          <w:tcPr>
            <w:tcW w:w="378" w:type="pct"/>
            <w:tcBorders>
              <w:top w:val="nil"/>
              <w:left w:val="nil"/>
              <w:bottom w:val="single" w:sz="4" w:space="0" w:color="000000"/>
              <w:right w:val="single" w:sz="4" w:space="0" w:color="000000"/>
            </w:tcBorders>
            <w:shd w:val="clear" w:color="000000" w:fill="FFFFFF"/>
            <w:vAlign w:val="bottom"/>
            <w:hideMark/>
          </w:tcPr>
          <w:p w14:paraId="608A23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68C336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3FE8D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0.01297438</w:t>
            </w:r>
          </w:p>
        </w:tc>
        <w:tc>
          <w:tcPr>
            <w:tcW w:w="374" w:type="pct"/>
            <w:tcBorders>
              <w:top w:val="nil"/>
              <w:left w:val="nil"/>
              <w:bottom w:val="single" w:sz="4" w:space="0" w:color="000000"/>
              <w:right w:val="single" w:sz="4" w:space="0" w:color="000000"/>
            </w:tcBorders>
            <w:shd w:val="clear" w:color="000000" w:fill="FFFFFF"/>
            <w:vAlign w:val="bottom"/>
            <w:hideMark/>
          </w:tcPr>
          <w:p w14:paraId="600B54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0.003375</w:t>
            </w:r>
          </w:p>
        </w:tc>
        <w:tc>
          <w:tcPr>
            <w:tcW w:w="369" w:type="pct"/>
            <w:tcBorders>
              <w:top w:val="nil"/>
              <w:left w:val="nil"/>
              <w:bottom w:val="single" w:sz="4" w:space="0" w:color="000000"/>
              <w:right w:val="single" w:sz="4" w:space="0" w:color="000000"/>
            </w:tcBorders>
            <w:shd w:val="clear" w:color="000000" w:fill="FFFFFF"/>
            <w:vAlign w:val="bottom"/>
            <w:hideMark/>
          </w:tcPr>
          <w:p w14:paraId="2DC694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63E51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FCB3D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0.519</w:t>
            </w:r>
          </w:p>
        </w:tc>
        <w:tc>
          <w:tcPr>
            <w:tcW w:w="293" w:type="pct"/>
            <w:tcBorders>
              <w:top w:val="nil"/>
              <w:left w:val="nil"/>
              <w:bottom w:val="single" w:sz="4" w:space="0" w:color="000000"/>
              <w:right w:val="single" w:sz="4" w:space="0" w:color="000000"/>
            </w:tcBorders>
            <w:shd w:val="clear" w:color="000000" w:fill="FFFFFF"/>
            <w:vAlign w:val="bottom"/>
            <w:hideMark/>
          </w:tcPr>
          <w:p w14:paraId="0C9EF3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0.061</w:t>
            </w:r>
          </w:p>
        </w:tc>
        <w:tc>
          <w:tcPr>
            <w:tcW w:w="634" w:type="pct"/>
            <w:tcBorders>
              <w:top w:val="nil"/>
              <w:left w:val="nil"/>
              <w:bottom w:val="single" w:sz="4" w:space="0" w:color="000000"/>
              <w:right w:val="single" w:sz="4" w:space="0" w:color="000000"/>
            </w:tcBorders>
            <w:shd w:val="clear" w:color="000000" w:fill="FFFFFF"/>
            <w:vAlign w:val="bottom"/>
            <w:hideMark/>
          </w:tcPr>
          <w:p w14:paraId="48E971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0.037</w:t>
            </w:r>
          </w:p>
        </w:tc>
        <w:tc>
          <w:tcPr>
            <w:tcW w:w="425" w:type="pct"/>
            <w:tcBorders>
              <w:top w:val="nil"/>
              <w:left w:val="nil"/>
              <w:bottom w:val="single" w:sz="4" w:space="0" w:color="000000"/>
              <w:right w:val="single" w:sz="4" w:space="0" w:color="000000"/>
            </w:tcBorders>
            <w:shd w:val="clear" w:color="000000" w:fill="FFFFFF"/>
            <w:vAlign w:val="bottom"/>
            <w:hideMark/>
          </w:tcPr>
          <w:p w14:paraId="19513B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0.617</w:t>
            </w:r>
          </w:p>
        </w:tc>
      </w:tr>
      <w:tr w:rsidR="00F62012" w:rsidRPr="00F62012" w14:paraId="5112A71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E0CB2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7244</w:t>
            </w:r>
          </w:p>
        </w:tc>
        <w:tc>
          <w:tcPr>
            <w:tcW w:w="623" w:type="pct"/>
            <w:tcBorders>
              <w:top w:val="nil"/>
              <w:left w:val="nil"/>
              <w:bottom w:val="single" w:sz="4" w:space="0" w:color="000000"/>
              <w:right w:val="single" w:sz="4" w:space="0" w:color="000000"/>
            </w:tcBorders>
            <w:shd w:val="clear" w:color="000000" w:fill="FFFFFF"/>
            <w:vAlign w:val="bottom"/>
            <w:hideMark/>
          </w:tcPr>
          <w:p w14:paraId="482ADE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Матросова, 2А</w:t>
            </w:r>
          </w:p>
        </w:tc>
        <w:tc>
          <w:tcPr>
            <w:tcW w:w="378" w:type="pct"/>
            <w:tcBorders>
              <w:top w:val="nil"/>
              <w:left w:val="nil"/>
              <w:bottom w:val="single" w:sz="4" w:space="0" w:color="000000"/>
              <w:right w:val="single" w:sz="4" w:space="0" w:color="000000"/>
            </w:tcBorders>
            <w:shd w:val="clear" w:color="000000" w:fill="FFFFFF"/>
            <w:vAlign w:val="bottom"/>
            <w:hideMark/>
          </w:tcPr>
          <w:p w14:paraId="1E0050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470F62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4418C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0.0072</w:t>
            </w:r>
          </w:p>
        </w:tc>
        <w:tc>
          <w:tcPr>
            <w:tcW w:w="374" w:type="pct"/>
            <w:tcBorders>
              <w:top w:val="nil"/>
              <w:left w:val="nil"/>
              <w:bottom w:val="single" w:sz="4" w:space="0" w:color="000000"/>
              <w:right w:val="single" w:sz="4" w:space="0" w:color="000000"/>
            </w:tcBorders>
            <w:shd w:val="clear" w:color="000000" w:fill="FFFFFF"/>
            <w:vAlign w:val="bottom"/>
            <w:hideMark/>
          </w:tcPr>
          <w:p w14:paraId="4176A7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0.0072</w:t>
            </w:r>
          </w:p>
        </w:tc>
        <w:tc>
          <w:tcPr>
            <w:tcW w:w="369" w:type="pct"/>
            <w:tcBorders>
              <w:top w:val="nil"/>
              <w:left w:val="nil"/>
              <w:bottom w:val="single" w:sz="4" w:space="0" w:color="000000"/>
              <w:right w:val="single" w:sz="4" w:space="0" w:color="000000"/>
            </w:tcBorders>
            <w:shd w:val="clear" w:color="000000" w:fill="FFFFFF"/>
            <w:vAlign w:val="bottom"/>
            <w:hideMark/>
          </w:tcPr>
          <w:p w14:paraId="00110F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97AAD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26884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0.288</w:t>
            </w:r>
          </w:p>
        </w:tc>
        <w:tc>
          <w:tcPr>
            <w:tcW w:w="293" w:type="pct"/>
            <w:tcBorders>
              <w:top w:val="nil"/>
              <w:left w:val="nil"/>
              <w:bottom w:val="single" w:sz="4" w:space="0" w:color="000000"/>
              <w:right w:val="single" w:sz="4" w:space="0" w:color="000000"/>
            </w:tcBorders>
            <w:shd w:val="clear" w:color="000000" w:fill="FFFFFF"/>
            <w:vAlign w:val="bottom"/>
            <w:hideMark/>
          </w:tcPr>
          <w:p w14:paraId="02DF77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0.131</w:t>
            </w:r>
          </w:p>
        </w:tc>
        <w:tc>
          <w:tcPr>
            <w:tcW w:w="634" w:type="pct"/>
            <w:tcBorders>
              <w:top w:val="nil"/>
              <w:left w:val="nil"/>
              <w:bottom w:val="single" w:sz="4" w:space="0" w:color="000000"/>
              <w:right w:val="single" w:sz="4" w:space="0" w:color="000000"/>
            </w:tcBorders>
            <w:shd w:val="clear" w:color="000000" w:fill="FFFFFF"/>
            <w:vAlign w:val="bottom"/>
            <w:hideMark/>
          </w:tcPr>
          <w:p w14:paraId="51F047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0.079</w:t>
            </w:r>
          </w:p>
        </w:tc>
        <w:tc>
          <w:tcPr>
            <w:tcW w:w="425" w:type="pct"/>
            <w:tcBorders>
              <w:top w:val="nil"/>
              <w:left w:val="nil"/>
              <w:bottom w:val="single" w:sz="4" w:space="0" w:color="000000"/>
              <w:right w:val="single" w:sz="4" w:space="0" w:color="000000"/>
            </w:tcBorders>
            <w:shd w:val="clear" w:color="000000" w:fill="FFFFFF"/>
            <w:vAlign w:val="bottom"/>
            <w:hideMark/>
          </w:tcPr>
          <w:p w14:paraId="3CEDC4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0.497</w:t>
            </w:r>
          </w:p>
        </w:tc>
      </w:tr>
      <w:tr w:rsidR="00F62012" w:rsidRPr="00F62012" w14:paraId="13194E2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3A11C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7235</w:t>
            </w:r>
          </w:p>
        </w:tc>
        <w:tc>
          <w:tcPr>
            <w:tcW w:w="623" w:type="pct"/>
            <w:tcBorders>
              <w:top w:val="nil"/>
              <w:left w:val="nil"/>
              <w:bottom w:val="single" w:sz="4" w:space="0" w:color="000000"/>
              <w:right w:val="single" w:sz="4" w:space="0" w:color="000000"/>
            </w:tcBorders>
            <w:shd w:val="clear" w:color="000000" w:fill="FFFFFF"/>
            <w:vAlign w:val="bottom"/>
            <w:hideMark/>
          </w:tcPr>
          <w:p w14:paraId="66CCAA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Матросова, 6</w:t>
            </w:r>
          </w:p>
        </w:tc>
        <w:tc>
          <w:tcPr>
            <w:tcW w:w="378" w:type="pct"/>
            <w:tcBorders>
              <w:top w:val="nil"/>
              <w:left w:val="nil"/>
              <w:bottom w:val="single" w:sz="4" w:space="0" w:color="000000"/>
              <w:right w:val="single" w:sz="4" w:space="0" w:color="000000"/>
            </w:tcBorders>
            <w:shd w:val="clear" w:color="000000" w:fill="FFFFFF"/>
            <w:vAlign w:val="bottom"/>
            <w:hideMark/>
          </w:tcPr>
          <w:p w14:paraId="36CED4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36DB99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1948C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0.0054</w:t>
            </w:r>
          </w:p>
        </w:tc>
        <w:tc>
          <w:tcPr>
            <w:tcW w:w="374" w:type="pct"/>
            <w:tcBorders>
              <w:top w:val="nil"/>
              <w:left w:val="nil"/>
              <w:bottom w:val="single" w:sz="4" w:space="0" w:color="000000"/>
              <w:right w:val="single" w:sz="4" w:space="0" w:color="000000"/>
            </w:tcBorders>
            <w:shd w:val="clear" w:color="000000" w:fill="FFFFFF"/>
            <w:vAlign w:val="bottom"/>
            <w:hideMark/>
          </w:tcPr>
          <w:p w14:paraId="12ACF0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0.0054</w:t>
            </w:r>
          </w:p>
        </w:tc>
        <w:tc>
          <w:tcPr>
            <w:tcW w:w="369" w:type="pct"/>
            <w:tcBorders>
              <w:top w:val="nil"/>
              <w:left w:val="nil"/>
              <w:bottom w:val="single" w:sz="4" w:space="0" w:color="000000"/>
              <w:right w:val="single" w:sz="4" w:space="0" w:color="000000"/>
            </w:tcBorders>
            <w:shd w:val="clear" w:color="000000" w:fill="FFFFFF"/>
            <w:vAlign w:val="bottom"/>
            <w:hideMark/>
          </w:tcPr>
          <w:p w14:paraId="0F8F42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5EDC9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E5ADF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0.216</w:t>
            </w:r>
          </w:p>
        </w:tc>
        <w:tc>
          <w:tcPr>
            <w:tcW w:w="293" w:type="pct"/>
            <w:tcBorders>
              <w:top w:val="nil"/>
              <w:left w:val="nil"/>
              <w:bottom w:val="single" w:sz="4" w:space="0" w:color="000000"/>
              <w:right w:val="single" w:sz="4" w:space="0" w:color="000000"/>
            </w:tcBorders>
            <w:shd w:val="clear" w:color="000000" w:fill="FFFFFF"/>
            <w:vAlign w:val="bottom"/>
            <w:hideMark/>
          </w:tcPr>
          <w:p w14:paraId="06565A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0.098</w:t>
            </w:r>
          </w:p>
        </w:tc>
        <w:tc>
          <w:tcPr>
            <w:tcW w:w="634" w:type="pct"/>
            <w:tcBorders>
              <w:top w:val="nil"/>
              <w:left w:val="nil"/>
              <w:bottom w:val="single" w:sz="4" w:space="0" w:color="000000"/>
              <w:right w:val="single" w:sz="4" w:space="0" w:color="000000"/>
            </w:tcBorders>
            <w:shd w:val="clear" w:color="000000" w:fill="FFFFFF"/>
            <w:vAlign w:val="bottom"/>
            <w:hideMark/>
          </w:tcPr>
          <w:p w14:paraId="39E3D9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0.059</w:t>
            </w:r>
          </w:p>
        </w:tc>
        <w:tc>
          <w:tcPr>
            <w:tcW w:w="425" w:type="pct"/>
            <w:tcBorders>
              <w:top w:val="nil"/>
              <w:left w:val="nil"/>
              <w:bottom w:val="single" w:sz="4" w:space="0" w:color="000000"/>
              <w:right w:val="single" w:sz="4" w:space="0" w:color="000000"/>
            </w:tcBorders>
            <w:shd w:val="clear" w:color="000000" w:fill="FFFFFF"/>
            <w:vAlign w:val="bottom"/>
            <w:hideMark/>
          </w:tcPr>
          <w:p w14:paraId="632EB0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0.373</w:t>
            </w:r>
          </w:p>
        </w:tc>
      </w:tr>
      <w:tr w:rsidR="00F62012" w:rsidRPr="00F62012" w14:paraId="4C33876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CD919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7240</w:t>
            </w:r>
          </w:p>
        </w:tc>
        <w:tc>
          <w:tcPr>
            <w:tcW w:w="623" w:type="pct"/>
            <w:tcBorders>
              <w:top w:val="nil"/>
              <w:left w:val="nil"/>
              <w:bottom w:val="single" w:sz="4" w:space="0" w:color="000000"/>
              <w:right w:val="single" w:sz="4" w:space="0" w:color="000000"/>
            </w:tcBorders>
            <w:shd w:val="clear" w:color="000000" w:fill="FFFFFF"/>
            <w:vAlign w:val="bottom"/>
            <w:hideMark/>
          </w:tcPr>
          <w:p w14:paraId="3FB11C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Матросова, 7</w:t>
            </w:r>
          </w:p>
        </w:tc>
        <w:tc>
          <w:tcPr>
            <w:tcW w:w="378" w:type="pct"/>
            <w:tcBorders>
              <w:top w:val="nil"/>
              <w:left w:val="nil"/>
              <w:bottom w:val="single" w:sz="4" w:space="0" w:color="000000"/>
              <w:right w:val="single" w:sz="4" w:space="0" w:color="000000"/>
            </w:tcBorders>
            <w:shd w:val="clear" w:color="000000" w:fill="FFFFFF"/>
            <w:vAlign w:val="bottom"/>
            <w:hideMark/>
          </w:tcPr>
          <w:p w14:paraId="6A4EB0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1275C6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B48D7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0.0058</w:t>
            </w:r>
          </w:p>
        </w:tc>
        <w:tc>
          <w:tcPr>
            <w:tcW w:w="374" w:type="pct"/>
            <w:tcBorders>
              <w:top w:val="nil"/>
              <w:left w:val="nil"/>
              <w:bottom w:val="single" w:sz="4" w:space="0" w:color="000000"/>
              <w:right w:val="single" w:sz="4" w:space="0" w:color="000000"/>
            </w:tcBorders>
            <w:shd w:val="clear" w:color="000000" w:fill="FFFFFF"/>
            <w:vAlign w:val="bottom"/>
            <w:hideMark/>
          </w:tcPr>
          <w:p w14:paraId="28361A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0.0058</w:t>
            </w:r>
          </w:p>
        </w:tc>
        <w:tc>
          <w:tcPr>
            <w:tcW w:w="369" w:type="pct"/>
            <w:tcBorders>
              <w:top w:val="nil"/>
              <w:left w:val="nil"/>
              <w:bottom w:val="single" w:sz="4" w:space="0" w:color="000000"/>
              <w:right w:val="single" w:sz="4" w:space="0" w:color="000000"/>
            </w:tcBorders>
            <w:shd w:val="clear" w:color="000000" w:fill="FFFFFF"/>
            <w:vAlign w:val="bottom"/>
            <w:hideMark/>
          </w:tcPr>
          <w:p w14:paraId="3EB20D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FC704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111E1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0.232</w:t>
            </w:r>
          </w:p>
        </w:tc>
        <w:tc>
          <w:tcPr>
            <w:tcW w:w="293" w:type="pct"/>
            <w:tcBorders>
              <w:top w:val="nil"/>
              <w:left w:val="nil"/>
              <w:bottom w:val="single" w:sz="4" w:space="0" w:color="000000"/>
              <w:right w:val="single" w:sz="4" w:space="0" w:color="000000"/>
            </w:tcBorders>
            <w:shd w:val="clear" w:color="000000" w:fill="FFFFFF"/>
            <w:vAlign w:val="bottom"/>
            <w:hideMark/>
          </w:tcPr>
          <w:p w14:paraId="110C30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0.105</w:t>
            </w:r>
          </w:p>
        </w:tc>
        <w:tc>
          <w:tcPr>
            <w:tcW w:w="634" w:type="pct"/>
            <w:tcBorders>
              <w:top w:val="nil"/>
              <w:left w:val="nil"/>
              <w:bottom w:val="single" w:sz="4" w:space="0" w:color="000000"/>
              <w:right w:val="single" w:sz="4" w:space="0" w:color="000000"/>
            </w:tcBorders>
            <w:shd w:val="clear" w:color="000000" w:fill="FFFFFF"/>
            <w:vAlign w:val="bottom"/>
            <w:hideMark/>
          </w:tcPr>
          <w:p w14:paraId="1BB580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0.063</w:t>
            </w:r>
          </w:p>
        </w:tc>
        <w:tc>
          <w:tcPr>
            <w:tcW w:w="425" w:type="pct"/>
            <w:tcBorders>
              <w:top w:val="nil"/>
              <w:left w:val="nil"/>
              <w:bottom w:val="single" w:sz="4" w:space="0" w:color="000000"/>
              <w:right w:val="single" w:sz="4" w:space="0" w:color="000000"/>
            </w:tcBorders>
            <w:shd w:val="clear" w:color="000000" w:fill="FFFFFF"/>
            <w:vAlign w:val="bottom"/>
            <w:hideMark/>
          </w:tcPr>
          <w:p w14:paraId="4BF902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0.401</w:t>
            </w:r>
          </w:p>
        </w:tc>
      </w:tr>
      <w:tr w:rsidR="00F62012" w:rsidRPr="00F62012" w14:paraId="75C61DE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FDD46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2123</w:t>
            </w:r>
          </w:p>
        </w:tc>
        <w:tc>
          <w:tcPr>
            <w:tcW w:w="623" w:type="pct"/>
            <w:tcBorders>
              <w:top w:val="nil"/>
              <w:left w:val="nil"/>
              <w:bottom w:val="single" w:sz="4" w:space="0" w:color="000000"/>
              <w:right w:val="single" w:sz="4" w:space="0" w:color="000000"/>
            </w:tcBorders>
            <w:shd w:val="clear" w:color="000000" w:fill="FFFFFF"/>
            <w:vAlign w:val="bottom"/>
            <w:hideMark/>
          </w:tcPr>
          <w:p w14:paraId="16F56A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Маяковского, 25</w:t>
            </w:r>
          </w:p>
        </w:tc>
        <w:tc>
          <w:tcPr>
            <w:tcW w:w="378" w:type="pct"/>
            <w:tcBorders>
              <w:top w:val="nil"/>
              <w:left w:val="nil"/>
              <w:bottom w:val="single" w:sz="4" w:space="0" w:color="000000"/>
              <w:right w:val="single" w:sz="4" w:space="0" w:color="000000"/>
            </w:tcBorders>
            <w:shd w:val="clear" w:color="000000" w:fill="FFFFFF"/>
            <w:vAlign w:val="bottom"/>
            <w:hideMark/>
          </w:tcPr>
          <w:p w14:paraId="711707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77B8C7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6B977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0.00486402</w:t>
            </w:r>
          </w:p>
        </w:tc>
        <w:tc>
          <w:tcPr>
            <w:tcW w:w="374" w:type="pct"/>
            <w:tcBorders>
              <w:top w:val="nil"/>
              <w:left w:val="nil"/>
              <w:bottom w:val="single" w:sz="4" w:space="0" w:color="000000"/>
              <w:right w:val="single" w:sz="4" w:space="0" w:color="000000"/>
            </w:tcBorders>
            <w:shd w:val="clear" w:color="000000" w:fill="FFFFFF"/>
            <w:vAlign w:val="bottom"/>
            <w:hideMark/>
          </w:tcPr>
          <w:p w14:paraId="60B47F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0.000375</w:t>
            </w:r>
          </w:p>
        </w:tc>
        <w:tc>
          <w:tcPr>
            <w:tcW w:w="369" w:type="pct"/>
            <w:tcBorders>
              <w:top w:val="nil"/>
              <w:left w:val="nil"/>
              <w:bottom w:val="single" w:sz="4" w:space="0" w:color="000000"/>
              <w:right w:val="single" w:sz="4" w:space="0" w:color="000000"/>
            </w:tcBorders>
            <w:shd w:val="clear" w:color="000000" w:fill="FFFFFF"/>
            <w:vAlign w:val="bottom"/>
            <w:hideMark/>
          </w:tcPr>
          <w:p w14:paraId="078377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994BF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A756D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0.1946</w:t>
            </w:r>
          </w:p>
        </w:tc>
        <w:tc>
          <w:tcPr>
            <w:tcW w:w="293" w:type="pct"/>
            <w:tcBorders>
              <w:top w:val="nil"/>
              <w:left w:val="nil"/>
              <w:bottom w:val="single" w:sz="4" w:space="0" w:color="000000"/>
              <w:right w:val="single" w:sz="4" w:space="0" w:color="000000"/>
            </w:tcBorders>
            <w:shd w:val="clear" w:color="000000" w:fill="FFFFFF"/>
            <w:vAlign w:val="bottom"/>
            <w:hideMark/>
          </w:tcPr>
          <w:p w14:paraId="2AA049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w:t>
            </w:r>
          </w:p>
        </w:tc>
        <w:tc>
          <w:tcPr>
            <w:tcW w:w="634" w:type="pct"/>
            <w:tcBorders>
              <w:top w:val="nil"/>
              <w:left w:val="nil"/>
              <w:bottom w:val="single" w:sz="4" w:space="0" w:color="000000"/>
              <w:right w:val="single" w:sz="4" w:space="0" w:color="000000"/>
            </w:tcBorders>
            <w:shd w:val="clear" w:color="000000" w:fill="FFFFFF"/>
            <w:vAlign w:val="bottom"/>
            <w:hideMark/>
          </w:tcPr>
          <w:p w14:paraId="622FF0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425" w:type="pct"/>
            <w:tcBorders>
              <w:top w:val="nil"/>
              <w:left w:val="nil"/>
              <w:bottom w:val="single" w:sz="4" w:space="0" w:color="000000"/>
              <w:right w:val="single" w:sz="4" w:space="0" w:color="000000"/>
            </w:tcBorders>
            <w:shd w:val="clear" w:color="000000" w:fill="FFFFFF"/>
            <w:vAlign w:val="bottom"/>
            <w:hideMark/>
          </w:tcPr>
          <w:p w14:paraId="41DF88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0.205</w:t>
            </w:r>
          </w:p>
        </w:tc>
      </w:tr>
      <w:tr w:rsidR="00F62012" w:rsidRPr="00F62012" w14:paraId="79B49F9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C7701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2102</w:t>
            </w:r>
          </w:p>
        </w:tc>
        <w:tc>
          <w:tcPr>
            <w:tcW w:w="623" w:type="pct"/>
            <w:tcBorders>
              <w:top w:val="nil"/>
              <w:left w:val="nil"/>
              <w:bottom w:val="single" w:sz="4" w:space="0" w:color="000000"/>
              <w:right w:val="single" w:sz="4" w:space="0" w:color="000000"/>
            </w:tcBorders>
            <w:shd w:val="clear" w:color="000000" w:fill="FFFFFF"/>
            <w:vAlign w:val="bottom"/>
            <w:hideMark/>
          </w:tcPr>
          <w:p w14:paraId="0C85A8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Маяковского, 30</w:t>
            </w:r>
          </w:p>
        </w:tc>
        <w:tc>
          <w:tcPr>
            <w:tcW w:w="378" w:type="pct"/>
            <w:tcBorders>
              <w:top w:val="nil"/>
              <w:left w:val="nil"/>
              <w:bottom w:val="single" w:sz="4" w:space="0" w:color="000000"/>
              <w:right w:val="single" w:sz="4" w:space="0" w:color="000000"/>
            </w:tcBorders>
            <w:shd w:val="clear" w:color="000000" w:fill="FFFFFF"/>
            <w:vAlign w:val="bottom"/>
            <w:hideMark/>
          </w:tcPr>
          <w:p w14:paraId="552130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1922B8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3FC95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0.08871687</w:t>
            </w:r>
          </w:p>
        </w:tc>
        <w:tc>
          <w:tcPr>
            <w:tcW w:w="374" w:type="pct"/>
            <w:tcBorders>
              <w:top w:val="nil"/>
              <w:left w:val="nil"/>
              <w:bottom w:val="single" w:sz="4" w:space="0" w:color="000000"/>
              <w:right w:val="single" w:sz="4" w:space="0" w:color="000000"/>
            </w:tcBorders>
            <w:shd w:val="clear" w:color="000000" w:fill="FFFFFF"/>
            <w:vAlign w:val="bottom"/>
            <w:hideMark/>
          </w:tcPr>
          <w:p w14:paraId="677626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0.01575</w:t>
            </w:r>
          </w:p>
        </w:tc>
        <w:tc>
          <w:tcPr>
            <w:tcW w:w="369" w:type="pct"/>
            <w:tcBorders>
              <w:top w:val="nil"/>
              <w:left w:val="nil"/>
              <w:bottom w:val="single" w:sz="4" w:space="0" w:color="000000"/>
              <w:right w:val="single" w:sz="4" w:space="0" w:color="000000"/>
            </w:tcBorders>
            <w:shd w:val="clear" w:color="000000" w:fill="FFFFFF"/>
            <w:vAlign w:val="bottom"/>
            <w:hideMark/>
          </w:tcPr>
          <w:p w14:paraId="3AA01E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BD1B9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7C881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3.5487</w:t>
            </w:r>
          </w:p>
        </w:tc>
        <w:tc>
          <w:tcPr>
            <w:tcW w:w="293" w:type="pct"/>
            <w:tcBorders>
              <w:top w:val="nil"/>
              <w:left w:val="nil"/>
              <w:bottom w:val="single" w:sz="4" w:space="0" w:color="000000"/>
              <w:right w:val="single" w:sz="4" w:space="0" w:color="000000"/>
            </w:tcBorders>
            <w:shd w:val="clear" w:color="000000" w:fill="FFFFFF"/>
            <w:vAlign w:val="bottom"/>
            <w:hideMark/>
          </w:tcPr>
          <w:p w14:paraId="1F09A7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0.286</w:t>
            </w:r>
          </w:p>
        </w:tc>
        <w:tc>
          <w:tcPr>
            <w:tcW w:w="634" w:type="pct"/>
            <w:tcBorders>
              <w:top w:val="nil"/>
              <w:left w:val="nil"/>
              <w:bottom w:val="single" w:sz="4" w:space="0" w:color="000000"/>
              <w:right w:val="single" w:sz="4" w:space="0" w:color="000000"/>
            </w:tcBorders>
            <w:shd w:val="clear" w:color="000000" w:fill="FFFFFF"/>
            <w:vAlign w:val="bottom"/>
            <w:hideMark/>
          </w:tcPr>
          <w:p w14:paraId="505DA7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0.172</w:t>
            </w:r>
          </w:p>
        </w:tc>
        <w:tc>
          <w:tcPr>
            <w:tcW w:w="425" w:type="pct"/>
            <w:tcBorders>
              <w:top w:val="nil"/>
              <w:left w:val="nil"/>
              <w:bottom w:val="single" w:sz="4" w:space="0" w:color="000000"/>
              <w:right w:val="single" w:sz="4" w:space="0" w:color="000000"/>
            </w:tcBorders>
            <w:shd w:val="clear" w:color="000000" w:fill="FFFFFF"/>
            <w:vAlign w:val="bottom"/>
            <w:hideMark/>
          </w:tcPr>
          <w:p w14:paraId="7012FC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4.007</w:t>
            </w:r>
          </w:p>
        </w:tc>
      </w:tr>
      <w:tr w:rsidR="00F62012" w:rsidRPr="00F62012" w14:paraId="6871AB8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15BF0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2103</w:t>
            </w:r>
          </w:p>
        </w:tc>
        <w:tc>
          <w:tcPr>
            <w:tcW w:w="623" w:type="pct"/>
            <w:tcBorders>
              <w:top w:val="nil"/>
              <w:left w:val="nil"/>
              <w:bottom w:val="single" w:sz="4" w:space="0" w:color="000000"/>
              <w:right w:val="single" w:sz="4" w:space="0" w:color="000000"/>
            </w:tcBorders>
            <w:shd w:val="clear" w:color="000000" w:fill="FFFFFF"/>
            <w:vAlign w:val="bottom"/>
            <w:hideMark/>
          </w:tcPr>
          <w:p w14:paraId="5F30B2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Маяковского, 32</w:t>
            </w:r>
          </w:p>
        </w:tc>
        <w:tc>
          <w:tcPr>
            <w:tcW w:w="378" w:type="pct"/>
            <w:tcBorders>
              <w:top w:val="nil"/>
              <w:left w:val="nil"/>
              <w:bottom w:val="single" w:sz="4" w:space="0" w:color="000000"/>
              <w:right w:val="single" w:sz="4" w:space="0" w:color="000000"/>
            </w:tcBorders>
            <w:shd w:val="clear" w:color="000000" w:fill="FFFFFF"/>
            <w:vAlign w:val="bottom"/>
            <w:hideMark/>
          </w:tcPr>
          <w:p w14:paraId="2F99AE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58E351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3B5CF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0.01607243</w:t>
            </w:r>
          </w:p>
        </w:tc>
        <w:tc>
          <w:tcPr>
            <w:tcW w:w="374" w:type="pct"/>
            <w:tcBorders>
              <w:top w:val="nil"/>
              <w:left w:val="nil"/>
              <w:bottom w:val="single" w:sz="4" w:space="0" w:color="000000"/>
              <w:right w:val="single" w:sz="4" w:space="0" w:color="000000"/>
            </w:tcBorders>
            <w:shd w:val="clear" w:color="000000" w:fill="FFFFFF"/>
            <w:vAlign w:val="bottom"/>
            <w:hideMark/>
          </w:tcPr>
          <w:p w14:paraId="238C50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0.00375</w:t>
            </w:r>
          </w:p>
        </w:tc>
        <w:tc>
          <w:tcPr>
            <w:tcW w:w="369" w:type="pct"/>
            <w:tcBorders>
              <w:top w:val="nil"/>
              <w:left w:val="nil"/>
              <w:bottom w:val="single" w:sz="4" w:space="0" w:color="000000"/>
              <w:right w:val="single" w:sz="4" w:space="0" w:color="000000"/>
            </w:tcBorders>
            <w:shd w:val="clear" w:color="000000" w:fill="FFFFFF"/>
            <w:vAlign w:val="bottom"/>
            <w:hideMark/>
          </w:tcPr>
          <w:p w14:paraId="58E5D9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4D04B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5E2E1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0.6429</w:t>
            </w:r>
          </w:p>
        </w:tc>
        <w:tc>
          <w:tcPr>
            <w:tcW w:w="293" w:type="pct"/>
            <w:tcBorders>
              <w:top w:val="nil"/>
              <w:left w:val="nil"/>
              <w:bottom w:val="single" w:sz="4" w:space="0" w:color="000000"/>
              <w:right w:val="single" w:sz="4" w:space="0" w:color="000000"/>
            </w:tcBorders>
            <w:shd w:val="clear" w:color="000000" w:fill="FFFFFF"/>
            <w:vAlign w:val="bottom"/>
            <w:hideMark/>
          </w:tcPr>
          <w:p w14:paraId="5144A3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0.068</w:t>
            </w:r>
          </w:p>
        </w:tc>
        <w:tc>
          <w:tcPr>
            <w:tcW w:w="634" w:type="pct"/>
            <w:tcBorders>
              <w:top w:val="nil"/>
              <w:left w:val="nil"/>
              <w:bottom w:val="single" w:sz="4" w:space="0" w:color="000000"/>
              <w:right w:val="single" w:sz="4" w:space="0" w:color="000000"/>
            </w:tcBorders>
            <w:shd w:val="clear" w:color="000000" w:fill="FFFFFF"/>
            <w:vAlign w:val="bottom"/>
            <w:hideMark/>
          </w:tcPr>
          <w:p w14:paraId="512FD5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w:t>
            </w:r>
          </w:p>
        </w:tc>
        <w:tc>
          <w:tcPr>
            <w:tcW w:w="425" w:type="pct"/>
            <w:tcBorders>
              <w:top w:val="nil"/>
              <w:left w:val="nil"/>
              <w:bottom w:val="single" w:sz="4" w:space="0" w:color="000000"/>
              <w:right w:val="single" w:sz="4" w:space="0" w:color="000000"/>
            </w:tcBorders>
            <w:shd w:val="clear" w:color="000000" w:fill="FFFFFF"/>
            <w:vAlign w:val="bottom"/>
            <w:hideMark/>
          </w:tcPr>
          <w:p w14:paraId="70FD19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0.752</w:t>
            </w:r>
          </w:p>
        </w:tc>
      </w:tr>
      <w:tr w:rsidR="00F62012" w:rsidRPr="00F62012" w14:paraId="31FEFB5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BCEAC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2051</w:t>
            </w:r>
          </w:p>
        </w:tc>
        <w:tc>
          <w:tcPr>
            <w:tcW w:w="623" w:type="pct"/>
            <w:tcBorders>
              <w:top w:val="nil"/>
              <w:left w:val="nil"/>
              <w:bottom w:val="single" w:sz="4" w:space="0" w:color="000000"/>
              <w:right w:val="single" w:sz="4" w:space="0" w:color="000000"/>
            </w:tcBorders>
            <w:shd w:val="clear" w:color="000000" w:fill="FFFFFF"/>
            <w:vAlign w:val="bottom"/>
            <w:hideMark/>
          </w:tcPr>
          <w:p w14:paraId="72BD26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Маяковского, 34</w:t>
            </w:r>
          </w:p>
        </w:tc>
        <w:tc>
          <w:tcPr>
            <w:tcW w:w="378" w:type="pct"/>
            <w:tcBorders>
              <w:top w:val="nil"/>
              <w:left w:val="nil"/>
              <w:bottom w:val="single" w:sz="4" w:space="0" w:color="000000"/>
              <w:right w:val="single" w:sz="4" w:space="0" w:color="000000"/>
            </w:tcBorders>
            <w:shd w:val="clear" w:color="000000" w:fill="FFFFFF"/>
            <w:vAlign w:val="bottom"/>
            <w:hideMark/>
          </w:tcPr>
          <w:p w14:paraId="22F335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0E138A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1EB59D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374" w:type="pct"/>
            <w:tcBorders>
              <w:top w:val="nil"/>
              <w:left w:val="nil"/>
              <w:bottom w:val="single" w:sz="4" w:space="0" w:color="000000"/>
              <w:right w:val="single" w:sz="4" w:space="0" w:color="000000"/>
            </w:tcBorders>
            <w:shd w:val="clear" w:color="000000" w:fill="FFFFFF"/>
            <w:vAlign w:val="bottom"/>
            <w:hideMark/>
          </w:tcPr>
          <w:p w14:paraId="3472F4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w:t>
            </w:r>
          </w:p>
        </w:tc>
        <w:tc>
          <w:tcPr>
            <w:tcW w:w="369" w:type="pct"/>
            <w:tcBorders>
              <w:top w:val="nil"/>
              <w:left w:val="nil"/>
              <w:bottom w:val="single" w:sz="4" w:space="0" w:color="000000"/>
              <w:right w:val="single" w:sz="4" w:space="0" w:color="000000"/>
            </w:tcBorders>
            <w:shd w:val="clear" w:color="000000" w:fill="FFFFFF"/>
            <w:vAlign w:val="bottom"/>
            <w:hideMark/>
          </w:tcPr>
          <w:p w14:paraId="3914EE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31040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17938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45E3C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0.023</w:t>
            </w:r>
          </w:p>
        </w:tc>
        <w:tc>
          <w:tcPr>
            <w:tcW w:w="634" w:type="pct"/>
            <w:tcBorders>
              <w:top w:val="nil"/>
              <w:left w:val="nil"/>
              <w:bottom w:val="single" w:sz="4" w:space="0" w:color="000000"/>
              <w:right w:val="single" w:sz="4" w:space="0" w:color="000000"/>
            </w:tcBorders>
            <w:shd w:val="clear" w:color="000000" w:fill="FFFFFF"/>
            <w:vAlign w:val="bottom"/>
            <w:hideMark/>
          </w:tcPr>
          <w:p w14:paraId="5E3F1A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450A5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0.023</w:t>
            </w:r>
          </w:p>
        </w:tc>
      </w:tr>
      <w:tr w:rsidR="00F62012" w:rsidRPr="00F62012" w14:paraId="691271F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DFCFA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4457</w:t>
            </w:r>
          </w:p>
        </w:tc>
        <w:tc>
          <w:tcPr>
            <w:tcW w:w="623" w:type="pct"/>
            <w:tcBorders>
              <w:top w:val="nil"/>
              <w:left w:val="nil"/>
              <w:bottom w:val="single" w:sz="4" w:space="0" w:color="000000"/>
              <w:right w:val="single" w:sz="4" w:space="0" w:color="000000"/>
            </w:tcBorders>
            <w:shd w:val="clear" w:color="000000" w:fill="FFFFFF"/>
            <w:vAlign w:val="bottom"/>
            <w:hideMark/>
          </w:tcPr>
          <w:p w14:paraId="0D133B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Маяковского, 40</w:t>
            </w:r>
          </w:p>
        </w:tc>
        <w:tc>
          <w:tcPr>
            <w:tcW w:w="378" w:type="pct"/>
            <w:tcBorders>
              <w:top w:val="nil"/>
              <w:left w:val="nil"/>
              <w:bottom w:val="single" w:sz="4" w:space="0" w:color="000000"/>
              <w:right w:val="single" w:sz="4" w:space="0" w:color="000000"/>
            </w:tcBorders>
            <w:shd w:val="clear" w:color="000000" w:fill="FFFFFF"/>
            <w:vAlign w:val="bottom"/>
            <w:hideMark/>
          </w:tcPr>
          <w:p w14:paraId="7E9BD5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750A2A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20E72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w:t>
            </w:r>
          </w:p>
        </w:tc>
        <w:tc>
          <w:tcPr>
            <w:tcW w:w="374" w:type="pct"/>
            <w:tcBorders>
              <w:top w:val="nil"/>
              <w:left w:val="nil"/>
              <w:bottom w:val="single" w:sz="4" w:space="0" w:color="000000"/>
              <w:right w:val="single" w:sz="4" w:space="0" w:color="000000"/>
            </w:tcBorders>
            <w:shd w:val="clear" w:color="000000" w:fill="FFFFFF"/>
            <w:vAlign w:val="bottom"/>
            <w:hideMark/>
          </w:tcPr>
          <w:p w14:paraId="203E98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0.00075</w:t>
            </w:r>
          </w:p>
        </w:tc>
        <w:tc>
          <w:tcPr>
            <w:tcW w:w="369" w:type="pct"/>
            <w:tcBorders>
              <w:top w:val="nil"/>
              <w:left w:val="nil"/>
              <w:bottom w:val="single" w:sz="4" w:space="0" w:color="000000"/>
              <w:right w:val="single" w:sz="4" w:space="0" w:color="000000"/>
            </w:tcBorders>
            <w:shd w:val="clear" w:color="000000" w:fill="FFFFFF"/>
            <w:vAlign w:val="bottom"/>
            <w:hideMark/>
          </w:tcPr>
          <w:p w14:paraId="1C69D8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3913C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5D9C1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0.24</w:t>
            </w:r>
          </w:p>
        </w:tc>
        <w:tc>
          <w:tcPr>
            <w:tcW w:w="293" w:type="pct"/>
            <w:tcBorders>
              <w:top w:val="nil"/>
              <w:left w:val="nil"/>
              <w:bottom w:val="single" w:sz="4" w:space="0" w:color="000000"/>
              <w:right w:val="single" w:sz="4" w:space="0" w:color="000000"/>
            </w:tcBorders>
            <w:shd w:val="clear" w:color="000000" w:fill="FFFFFF"/>
            <w:vAlign w:val="bottom"/>
            <w:hideMark/>
          </w:tcPr>
          <w:p w14:paraId="3A4698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w:t>
            </w:r>
          </w:p>
        </w:tc>
        <w:tc>
          <w:tcPr>
            <w:tcW w:w="634" w:type="pct"/>
            <w:tcBorders>
              <w:top w:val="nil"/>
              <w:left w:val="nil"/>
              <w:bottom w:val="single" w:sz="4" w:space="0" w:color="000000"/>
              <w:right w:val="single" w:sz="4" w:space="0" w:color="000000"/>
            </w:tcBorders>
            <w:shd w:val="clear" w:color="000000" w:fill="FFFFFF"/>
            <w:vAlign w:val="bottom"/>
            <w:hideMark/>
          </w:tcPr>
          <w:p w14:paraId="4163BC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425" w:type="pct"/>
            <w:tcBorders>
              <w:top w:val="nil"/>
              <w:left w:val="nil"/>
              <w:bottom w:val="single" w:sz="4" w:space="0" w:color="000000"/>
              <w:right w:val="single" w:sz="4" w:space="0" w:color="000000"/>
            </w:tcBorders>
            <w:shd w:val="clear" w:color="000000" w:fill="FFFFFF"/>
            <w:vAlign w:val="bottom"/>
            <w:hideMark/>
          </w:tcPr>
          <w:p w14:paraId="79635A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0.262</w:t>
            </w:r>
          </w:p>
        </w:tc>
      </w:tr>
      <w:tr w:rsidR="00F62012" w:rsidRPr="00F62012" w14:paraId="5F33088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3AAE7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4458</w:t>
            </w:r>
          </w:p>
        </w:tc>
        <w:tc>
          <w:tcPr>
            <w:tcW w:w="623" w:type="pct"/>
            <w:tcBorders>
              <w:top w:val="nil"/>
              <w:left w:val="nil"/>
              <w:bottom w:val="single" w:sz="4" w:space="0" w:color="000000"/>
              <w:right w:val="single" w:sz="4" w:space="0" w:color="000000"/>
            </w:tcBorders>
            <w:shd w:val="clear" w:color="000000" w:fill="FFFFFF"/>
            <w:vAlign w:val="bottom"/>
            <w:hideMark/>
          </w:tcPr>
          <w:p w14:paraId="4E6E9A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Маяковского, 42</w:t>
            </w:r>
          </w:p>
        </w:tc>
        <w:tc>
          <w:tcPr>
            <w:tcW w:w="378" w:type="pct"/>
            <w:tcBorders>
              <w:top w:val="nil"/>
              <w:left w:val="nil"/>
              <w:bottom w:val="single" w:sz="4" w:space="0" w:color="000000"/>
              <w:right w:val="single" w:sz="4" w:space="0" w:color="000000"/>
            </w:tcBorders>
            <w:shd w:val="clear" w:color="000000" w:fill="FFFFFF"/>
            <w:vAlign w:val="bottom"/>
            <w:hideMark/>
          </w:tcPr>
          <w:p w14:paraId="031926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4BEA32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29B26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374" w:type="pct"/>
            <w:tcBorders>
              <w:top w:val="nil"/>
              <w:left w:val="nil"/>
              <w:bottom w:val="single" w:sz="4" w:space="0" w:color="000000"/>
              <w:right w:val="single" w:sz="4" w:space="0" w:color="000000"/>
            </w:tcBorders>
            <w:shd w:val="clear" w:color="000000" w:fill="FFFFFF"/>
            <w:vAlign w:val="bottom"/>
            <w:hideMark/>
          </w:tcPr>
          <w:p w14:paraId="0649CE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0.000375</w:t>
            </w:r>
          </w:p>
        </w:tc>
        <w:tc>
          <w:tcPr>
            <w:tcW w:w="369" w:type="pct"/>
            <w:tcBorders>
              <w:top w:val="nil"/>
              <w:left w:val="nil"/>
              <w:bottom w:val="single" w:sz="4" w:space="0" w:color="000000"/>
              <w:right w:val="single" w:sz="4" w:space="0" w:color="000000"/>
            </w:tcBorders>
            <w:shd w:val="clear" w:color="000000" w:fill="FFFFFF"/>
            <w:vAlign w:val="bottom"/>
            <w:hideMark/>
          </w:tcPr>
          <w:p w14:paraId="587E92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AC1C5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6C9CA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0.36</w:t>
            </w:r>
          </w:p>
        </w:tc>
        <w:tc>
          <w:tcPr>
            <w:tcW w:w="293" w:type="pct"/>
            <w:tcBorders>
              <w:top w:val="nil"/>
              <w:left w:val="nil"/>
              <w:bottom w:val="single" w:sz="4" w:space="0" w:color="000000"/>
              <w:right w:val="single" w:sz="4" w:space="0" w:color="000000"/>
            </w:tcBorders>
            <w:shd w:val="clear" w:color="000000" w:fill="FFFFFF"/>
            <w:vAlign w:val="bottom"/>
            <w:hideMark/>
          </w:tcPr>
          <w:p w14:paraId="00B918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w:t>
            </w:r>
          </w:p>
        </w:tc>
        <w:tc>
          <w:tcPr>
            <w:tcW w:w="634" w:type="pct"/>
            <w:tcBorders>
              <w:top w:val="nil"/>
              <w:left w:val="nil"/>
              <w:bottom w:val="single" w:sz="4" w:space="0" w:color="000000"/>
              <w:right w:val="single" w:sz="4" w:space="0" w:color="000000"/>
            </w:tcBorders>
            <w:shd w:val="clear" w:color="000000" w:fill="FFFFFF"/>
            <w:vAlign w:val="bottom"/>
            <w:hideMark/>
          </w:tcPr>
          <w:p w14:paraId="57DAF9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425" w:type="pct"/>
            <w:tcBorders>
              <w:top w:val="nil"/>
              <w:left w:val="nil"/>
              <w:bottom w:val="single" w:sz="4" w:space="0" w:color="000000"/>
              <w:right w:val="single" w:sz="4" w:space="0" w:color="000000"/>
            </w:tcBorders>
            <w:shd w:val="clear" w:color="000000" w:fill="FFFFFF"/>
            <w:vAlign w:val="bottom"/>
            <w:hideMark/>
          </w:tcPr>
          <w:p w14:paraId="39BF21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0.371</w:t>
            </w:r>
          </w:p>
        </w:tc>
      </w:tr>
      <w:tr w:rsidR="00F62012" w:rsidRPr="00F62012" w14:paraId="14CB72A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3DBC3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2052</w:t>
            </w:r>
          </w:p>
        </w:tc>
        <w:tc>
          <w:tcPr>
            <w:tcW w:w="623" w:type="pct"/>
            <w:tcBorders>
              <w:top w:val="nil"/>
              <w:left w:val="nil"/>
              <w:bottom w:val="single" w:sz="4" w:space="0" w:color="000000"/>
              <w:right w:val="single" w:sz="4" w:space="0" w:color="000000"/>
            </w:tcBorders>
            <w:shd w:val="clear" w:color="000000" w:fill="FFFFFF"/>
            <w:vAlign w:val="bottom"/>
            <w:hideMark/>
          </w:tcPr>
          <w:p w14:paraId="60E884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Маяковского, 43</w:t>
            </w:r>
          </w:p>
        </w:tc>
        <w:tc>
          <w:tcPr>
            <w:tcW w:w="378" w:type="pct"/>
            <w:tcBorders>
              <w:top w:val="nil"/>
              <w:left w:val="nil"/>
              <w:bottom w:val="single" w:sz="4" w:space="0" w:color="000000"/>
              <w:right w:val="single" w:sz="4" w:space="0" w:color="000000"/>
            </w:tcBorders>
            <w:shd w:val="clear" w:color="000000" w:fill="FFFFFF"/>
            <w:vAlign w:val="bottom"/>
            <w:hideMark/>
          </w:tcPr>
          <w:p w14:paraId="6C8D45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49D147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CC221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0.019</w:t>
            </w:r>
          </w:p>
        </w:tc>
        <w:tc>
          <w:tcPr>
            <w:tcW w:w="374" w:type="pct"/>
            <w:tcBorders>
              <w:top w:val="nil"/>
              <w:left w:val="nil"/>
              <w:bottom w:val="single" w:sz="4" w:space="0" w:color="000000"/>
              <w:right w:val="single" w:sz="4" w:space="0" w:color="000000"/>
            </w:tcBorders>
            <w:shd w:val="clear" w:color="000000" w:fill="FFFFFF"/>
            <w:vAlign w:val="bottom"/>
            <w:hideMark/>
          </w:tcPr>
          <w:p w14:paraId="3D0741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w:t>
            </w:r>
          </w:p>
        </w:tc>
        <w:tc>
          <w:tcPr>
            <w:tcW w:w="369" w:type="pct"/>
            <w:tcBorders>
              <w:top w:val="nil"/>
              <w:left w:val="nil"/>
              <w:bottom w:val="single" w:sz="4" w:space="0" w:color="000000"/>
              <w:right w:val="single" w:sz="4" w:space="0" w:color="000000"/>
            </w:tcBorders>
            <w:shd w:val="clear" w:color="000000" w:fill="FFFFFF"/>
            <w:vAlign w:val="bottom"/>
            <w:hideMark/>
          </w:tcPr>
          <w:p w14:paraId="5A5B57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D48E2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01348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0.76</w:t>
            </w:r>
          </w:p>
        </w:tc>
        <w:tc>
          <w:tcPr>
            <w:tcW w:w="293" w:type="pct"/>
            <w:tcBorders>
              <w:top w:val="nil"/>
              <w:left w:val="nil"/>
              <w:bottom w:val="single" w:sz="4" w:space="0" w:color="000000"/>
              <w:right w:val="single" w:sz="4" w:space="0" w:color="000000"/>
            </w:tcBorders>
            <w:shd w:val="clear" w:color="000000" w:fill="FFFFFF"/>
            <w:vAlign w:val="bottom"/>
            <w:hideMark/>
          </w:tcPr>
          <w:p w14:paraId="47ADBA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w:t>
            </w:r>
          </w:p>
        </w:tc>
        <w:tc>
          <w:tcPr>
            <w:tcW w:w="634" w:type="pct"/>
            <w:tcBorders>
              <w:top w:val="nil"/>
              <w:left w:val="nil"/>
              <w:bottom w:val="single" w:sz="4" w:space="0" w:color="000000"/>
              <w:right w:val="single" w:sz="4" w:space="0" w:color="000000"/>
            </w:tcBorders>
            <w:shd w:val="clear" w:color="000000" w:fill="FFFFFF"/>
            <w:vAlign w:val="bottom"/>
            <w:hideMark/>
          </w:tcPr>
          <w:p w14:paraId="6ED18B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425" w:type="pct"/>
            <w:tcBorders>
              <w:top w:val="nil"/>
              <w:left w:val="nil"/>
              <w:bottom w:val="single" w:sz="4" w:space="0" w:color="000000"/>
              <w:right w:val="single" w:sz="4" w:space="0" w:color="000000"/>
            </w:tcBorders>
            <w:shd w:val="clear" w:color="000000" w:fill="FFFFFF"/>
            <w:vAlign w:val="bottom"/>
            <w:hideMark/>
          </w:tcPr>
          <w:p w14:paraId="2B64F8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0.804</w:t>
            </w:r>
          </w:p>
        </w:tc>
      </w:tr>
      <w:tr w:rsidR="00F62012" w:rsidRPr="00F62012" w14:paraId="63BDD48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BF9A5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2053</w:t>
            </w:r>
          </w:p>
        </w:tc>
        <w:tc>
          <w:tcPr>
            <w:tcW w:w="623" w:type="pct"/>
            <w:tcBorders>
              <w:top w:val="nil"/>
              <w:left w:val="nil"/>
              <w:bottom w:val="single" w:sz="4" w:space="0" w:color="000000"/>
              <w:right w:val="single" w:sz="4" w:space="0" w:color="000000"/>
            </w:tcBorders>
            <w:shd w:val="clear" w:color="000000" w:fill="FFFFFF"/>
            <w:vAlign w:val="bottom"/>
            <w:hideMark/>
          </w:tcPr>
          <w:p w14:paraId="1360CA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Маяковского, 47</w:t>
            </w:r>
          </w:p>
        </w:tc>
        <w:tc>
          <w:tcPr>
            <w:tcW w:w="378" w:type="pct"/>
            <w:tcBorders>
              <w:top w:val="nil"/>
              <w:left w:val="nil"/>
              <w:bottom w:val="single" w:sz="4" w:space="0" w:color="000000"/>
              <w:right w:val="single" w:sz="4" w:space="0" w:color="000000"/>
            </w:tcBorders>
            <w:shd w:val="clear" w:color="000000" w:fill="FFFFFF"/>
            <w:vAlign w:val="bottom"/>
            <w:hideMark/>
          </w:tcPr>
          <w:p w14:paraId="62CC42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117009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22442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374" w:type="pct"/>
            <w:tcBorders>
              <w:top w:val="nil"/>
              <w:left w:val="nil"/>
              <w:bottom w:val="single" w:sz="4" w:space="0" w:color="000000"/>
              <w:right w:val="single" w:sz="4" w:space="0" w:color="000000"/>
            </w:tcBorders>
            <w:shd w:val="clear" w:color="000000" w:fill="FFFFFF"/>
            <w:vAlign w:val="bottom"/>
            <w:hideMark/>
          </w:tcPr>
          <w:p w14:paraId="645FFA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w:t>
            </w:r>
          </w:p>
        </w:tc>
        <w:tc>
          <w:tcPr>
            <w:tcW w:w="369" w:type="pct"/>
            <w:tcBorders>
              <w:top w:val="nil"/>
              <w:left w:val="nil"/>
              <w:bottom w:val="single" w:sz="4" w:space="0" w:color="000000"/>
              <w:right w:val="single" w:sz="4" w:space="0" w:color="000000"/>
            </w:tcBorders>
            <w:shd w:val="clear" w:color="000000" w:fill="FFFFFF"/>
            <w:vAlign w:val="bottom"/>
            <w:hideMark/>
          </w:tcPr>
          <w:p w14:paraId="512B00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9CBF3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04197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w:t>
            </w:r>
          </w:p>
        </w:tc>
        <w:tc>
          <w:tcPr>
            <w:tcW w:w="293" w:type="pct"/>
            <w:tcBorders>
              <w:top w:val="nil"/>
              <w:left w:val="nil"/>
              <w:bottom w:val="single" w:sz="4" w:space="0" w:color="000000"/>
              <w:right w:val="single" w:sz="4" w:space="0" w:color="000000"/>
            </w:tcBorders>
            <w:shd w:val="clear" w:color="000000" w:fill="FFFFFF"/>
            <w:vAlign w:val="bottom"/>
            <w:hideMark/>
          </w:tcPr>
          <w:p w14:paraId="02BB62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w:t>
            </w:r>
          </w:p>
        </w:tc>
        <w:tc>
          <w:tcPr>
            <w:tcW w:w="634" w:type="pct"/>
            <w:tcBorders>
              <w:top w:val="nil"/>
              <w:left w:val="nil"/>
              <w:bottom w:val="single" w:sz="4" w:space="0" w:color="000000"/>
              <w:right w:val="single" w:sz="4" w:space="0" w:color="000000"/>
            </w:tcBorders>
            <w:shd w:val="clear" w:color="000000" w:fill="FFFFFF"/>
            <w:vAlign w:val="bottom"/>
            <w:hideMark/>
          </w:tcPr>
          <w:p w14:paraId="69B5A7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425" w:type="pct"/>
            <w:tcBorders>
              <w:top w:val="nil"/>
              <w:left w:val="nil"/>
              <w:bottom w:val="single" w:sz="4" w:space="0" w:color="000000"/>
              <w:right w:val="single" w:sz="4" w:space="0" w:color="000000"/>
            </w:tcBorders>
            <w:shd w:val="clear" w:color="000000" w:fill="FFFFFF"/>
            <w:vAlign w:val="bottom"/>
            <w:hideMark/>
          </w:tcPr>
          <w:p w14:paraId="6C8958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0.244</w:t>
            </w:r>
          </w:p>
        </w:tc>
      </w:tr>
      <w:tr w:rsidR="00F62012" w:rsidRPr="00F62012" w14:paraId="3B244C7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48E9F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5667</w:t>
            </w:r>
          </w:p>
        </w:tc>
        <w:tc>
          <w:tcPr>
            <w:tcW w:w="623" w:type="pct"/>
            <w:tcBorders>
              <w:top w:val="nil"/>
              <w:left w:val="nil"/>
              <w:bottom w:val="single" w:sz="4" w:space="0" w:color="000000"/>
              <w:right w:val="single" w:sz="4" w:space="0" w:color="000000"/>
            </w:tcBorders>
            <w:shd w:val="clear" w:color="000000" w:fill="FFFFFF"/>
            <w:vAlign w:val="bottom"/>
            <w:hideMark/>
          </w:tcPr>
          <w:p w14:paraId="6E86D9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Маяковского, 69</w:t>
            </w:r>
          </w:p>
        </w:tc>
        <w:tc>
          <w:tcPr>
            <w:tcW w:w="378" w:type="pct"/>
            <w:tcBorders>
              <w:top w:val="nil"/>
              <w:left w:val="nil"/>
              <w:bottom w:val="single" w:sz="4" w:space="0" w:color="000000"/>
              <w:right w:val="single" w:sz="4" w:space="0" w:color="000000"/>
            </w:tcBorders>
            <w:shd w:val="clear" w:color="000000" w:fill="FFFFFF"/>
            <w:vAlign w:val="bottom"/>
            <w:hideMark/>
          </w:tcPr>
          <w:p w14:paraId="70776F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17A5D5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4FF7A4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3CCCF4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0.0010875</w:t>
            </w:r>
          </w:p>
        </w:tc>
        <w:tc>
          <w:tcPr>
            <w:tcW w:w="369" w:type="pct"/>
            <w:tcBorders>
              <w:top w:val="nil"/>
              <w:left w:val="nil"/>
              <w:bottom w:val="single" w:sz="4" w:space="0" w:color="000000"/>
              <w:right w:val="single" w:sz="4" w:space="0" w:color="000000"/>
            </w:tcBorders>
            <w:shd w:val="clear" w:color="000000" w:fill="FFFFFF"/>
            <w:vAlign w:val="bottom"/>
            <w:hideMark/>
          </w:tcPr>
          <w:p w14:paraId="1DC86B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CBEEF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3F3A9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21D68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w:t>
            </w:r>
          </w:p>
        </w:tc>
        <w:tc>
          <w:tcPr>
            <w:tcW w:w="634" w:type="pct"/>
            <w:tcBorders>
              <w:top w:val="nil"/>
              <w:left w:val="nil"/>
              <w:bottom w:val="single" w:sz="4" w:space="0" w:color="000000"/>
              <w:right w:val="single" w:sz="4" w:space="0" w:color="000000"/>
            </w:tcBorders>
            <w:shd w:val="clear" w:color="000000" w:fill="FFFFFF"/>
            <w:vAlign w:val="bottom"/>
            <w:hideMark/>
          </w:tcPr>
          <w:p w14:paraId="7D35D7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425" w:type="pct"/>
            <w:tcBorders>
              <w:top w:val="nil"/>
              <w:left w:val="nil"/>
              <w:bottom w:val="single" w:sz="4" w:space="0" w:color="000000"/>
              <w:right w:val="single" w:sz="4" w:space="0" w:color="000000"/>
            </w:tcBorders>
            <w:shd w:val="clear" w:color="000000" w:fill="FFFFFF"/>
            <w:vAlign w:val="bottom"/>
            <w:hideMark/>
          </w:tcPr>
          <w:p w14:paraId="673705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0.032</w:t>
            </w:r>
          </w:p>
        </w:tc>
      </w:tr>
      <w:tr w:rsidR="00F62012" w:rsidRPr="00F62012" w14:paraId="7F4E9B3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A9529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2010</w:t>
            </w:r>
          </w:p>
        </w:tc>
        <w:tc>
          <w:tcPr>
            <w:tcW w:w="623" w:type="pct"/>
            <w:tcBorders>
              <w:top w:val="nil"/>
              <w:left w:val="nil"/>
              <w:bottom w:val="single" w:sz="4" w:space="0" w:color="000000"/>
              <w:right w:val="single" w:sz="4" w:space="0" w:color="000000"/>
            </w:tcBorders>
            <w:shd w:val="clear" w:color="000000" w:fill="FFFFFF"/>
            <w:vAlign w:val="bottom"/>
            <w:hideMark/>
          </w:tcPr>
          <w:p w14:paraId="477336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Маяковского, 85</w:t>
            </w:r>
          </w:p>
        </w:tc>
        <w:tc>
          <w:tcPr>
            <w:tcW w:w="378" w:type="pct"/>
            <w:tcBorders>
              <w:top w:val="nil"/>
              <w:left w:val="nil"/>
              <w:bottom w:val="single" w:sz="4" w:space="0" w:color="000000"/>
              <w:right w:val="single" w:sz="4" w:space="0" w:color="000000"/>
            </w:tcBorders>
            <w:shd w:val="clear" w:color="000000" w:fill="FFFFFF"/>
            <w:vAlign w:val="bottom"/>
            <w:hideMark/>
          </w:tcPr>
          <w:p w14:paraId="22F534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7CE00E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A99BF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0.03742089</w:t>
            </w:r>
          </w:p>
        </w:tc>
        <w:tc>
          <w:tcPr>
            <w:tcW w:w="374" w:type="pct"/>
            <w:tcBorders>
              <w:top w:val="nil"/>
              <w:left w:val="nil"/>
              <w:bottom w:val="single" w:sz="4" w:space="0" w:color="000000"/>
              <w:right w:val="single" w:sz="4" w:space="0" w:color="000000"/>
            </w:tcBorders>
            <w:shd w:val="clear" w:color="000000" w:fill="FFFFFF"/>
            <w:vAlign w:val="bottom"/>
            <w:hideMark/>
          </w:tcPr>
          <w:p w14:paraId="5CBCCA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0.004125</w:t>
            </w:r>
          </w:p>
        </w:tc>
        <w:tc>
          <w:tcPr>
            <w:tcW w:w="369" w:type="pct"/>
            <w:tcBorders>
              <w:top w:val="nil"/>
              <w:left w:val="nil"/>
              <w:bottom w:val="single" w:sz="4" w:space="0" w:color="000000"/>
              <w:right w:val="single" w:sz="4" w:space="0" w:color="000000"/>
            </w:tcBorders>
            <w:shd w:val="clear" w:color="000000" w:fill="FFFFFF"/>
            <w:vAlign w:val="bottom"/>
            <w:hideMark/>
          </w:tcPr>
          <w:p w14:paraId="51C3C9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F0828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6FDAF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1.4968</w:t>
            </w:r>
          </w:p>
        </w:tc>
        <w:tc>
          <w:tcPr>
            <w:tcW w:w="293" w:type="pct"/>
            <w:tcBorders>
              <w:top w:val="nil"/>
              <w:left w:val="nil"/>
              <w:bottom w:val="single" w:sz="4" w:space="0" w:color="000000"/>
              <w:right w:val="single" w:sz="4" w:space="0" w:color="000000"/>
            </w:tcBorders>
            <w:shd w:val="clear" w:color="000000" w:fill="FFFFFF"/>
            <w:vAlign w:val="bottom"/>
            <w:hideMark/>
          </w:tcPr>
          <w:p w14:paraId="64178C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0.075</w:t>
            </w:r>
          </w:p>
        </w:tc>
        <w:tc>
          <w:tcPr>
            <w:tcW w:w="634" w:type="pct"/>
            <w:tcBorders>
              <w:top w:val="nil"/>
              <w:left w:val="nil"/>
              <w:bottom w:val="single" w:sz="4" w:space="0" w:color="000000"/>
              <w:right w:val="single" w:sz="4" w:space="0" w:color="000000"/>
            </w:tcBorders>
            <w:shd w:val="clear" w:color="000000" w:fill="FFFFFF"/>
            <w:vAlign w:val="bottom"/>
            <w:hideMark/>
          </w:tcPr>
          <w:p w14:paraId="7670DF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0.045</w:t>
            </w:r>
          </w:p>
        </w:tc>
        <w:tc>
          <w:tcPr>
            <w:tcW w:w="425" w:type="pct"/>
            <w:tcBorders>
              <w:top w:val="nil"/>
              <w:left w:val="nil"/>
              <w:bottom w:val="single" w:sz="4" w:space="0" w:color="000000"/>
              <w:right w:val="single" w:sz="4" w:space="0" w:color="000000"/>
            </w:tcBorders>
            <w:shd w:val="clear" w:color="000000" w:fill="FFFFFF"/>
            <w:vAlign w:val="bottom"/>
            <w:hideMark/>
          </w:tcPr>
          <w:p w14:paraId="4EFEA1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1.617</w:t>
            </w:r>
          </w:p>
        </w:tc>
      </w:tr>
      <w:tr w:rsidR="00F62012" w:rsidRPr="00F62012" w14:paraId="45EB665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5A4C3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3964</w:t>
            </w:r>
          </w:p>
        </w:tc>
        <w:tc>
          <w:tcPr>
            <w:tcW w:w="623" w:type="pct"/>
            <w:tcBorders>
              <w:top w:val="nil"/>
              <w:left w:val="nil"/>
              <w:bottom w:val="single" w:sz="4" w:space="0" w:color="000000"/>
              <w:right w:val="single" w:sz="4" w:space="0" w:color="000000"/>
            </w:tcBorders>
            <w:shd w:val="clear" w:color="000000" w:fill="FFFFFF"/>
            <w:vAlign w:val="bottom"/>
            <w:hideMark/>
          </w:tcPr>
          <w:p w14:paraId="1CE632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Мира, 7</w:t>
            </w:r>
          </w:p>
        </w:tc>
        <w:tc>
          <w:tcPr>
            <w:tcW w:w="378" w:type="pct"/>
            <w:tcBorders>
              <w:top w:val="nil"/>
              <w:left w:val="nil"/>
              <w:bottom w:val="single" w:sz="4" w:space="0" w:color="000000"/>
              <w:right w:val="single" w:sz="4" w:space="0" w:color="000000"/>
            </w:tcBorders>
            <w:shd w:val="clear" w:color="000000" w:fill="FFFFFF"/>
            <w:vAlign w:val="bottom"/>
            <w:hideMark/>
          </w:tcPr>
          <w:p w14:paraId="13A51D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19B544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A14A0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0.0228</w:t>
            </w:r>
          </w:p>
        </w:tc>
        <w:tc>
          <w:tcPr>
            <w:tcW w:w="374" w:type="pct"/>
            <w:tcBorders>
              <w:top w:val="nil"/>
              <w:left w:val="nil"/>
              <w:bottom w:val="single" w:sz="4" w:space="0" w:color="000000"/>
              <w:right w:val="single" w:sz="4" w:space="0" w:color="000000"/>
            </w:tcBorders>
            <w:shd w:val="clear" w:color="000000" w:fill="FFFFFF"/>
            <w:vAlign w:val="bottom"/>
            <w:hideMark/>
          </w:tcPr>
          <w:p w14:paraId="5CF6F6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0.0016</w:t>
            </w:r>
          </w:p>
        </w:tc>
        <w:tc>
          <w:tcPr>
            <w:tcW w:w="369" w:type="pct"/>
            <w:tcBorders>
              <w:top w:val="nil"/>
              <w:left w:val="nil"/>
              <w:bottom w:val="single" w:sz="4" w:space="0" w:color="000000"/>
              <w:right w:val="single" w:sz="4" w:space="0" w:color="000000"/>
            </w:tcBorders>
            <w:shd w:val="clear" w:color="000000" w:fill="FFFFFF"/>
            <w:vAlign w:val="bottom"/>
            <w:hideMark/>
          </w:tcPr>
          <w:p w14:paraId="0949E4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2CD21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2791E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0.912</w:t>
            </w:r>
          </w:p>
        </w:tc>
        <w:tc>
          <w:tcPr>
            <w:tcW w:w="293" w:type="pct"/>
            <w:tcBorders>
              <w:top w:val="nil"/>
              <w:left w:val="nil"/>
              <w:bottom w:val="single" w:sz="4" w:space="0" w:color="000000"/>
              <w:right w:val="single" w:sz="4" w:space="0" w:color="000000"/>
            </w:tcBorders>
            <w:shd w:val="clear" w:color="000000" w:fill="FFFFFF"/>
            <w:vAlign w:val="bottom"/>
            <w:hideMark/>
          </w:tcPr>
          <w:p w14:paraId="6AF06C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0.029</w:t>
            </w:r>
          </w:p>
        </w:tc>
        <w:tc>
          <w:tcPr>
            <w:tcW w:w="634" w:type="pct"/>
            <w:tcBorders>
              <w:top w:val="nil"/>
              <w:left w:val="nil"/>
              <w:bottom w:val="single" w:sz="4" w:space="0" w:color="000000"/>
              <w:right w:val="single" w:sz="4" w:space="0" w:color="000000"/>
            </w:tcBorders>
            <w:shd w:val="clear" w:color="000000" w:fill="FFFFFF"/>
            <w:vAlign w:val="bottom"/>
            <w:hideMark/>
          </w:tcPr>
          <w:p w14:paraId="2488E5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w:t>
            </w:r>
          </w:p>
        </w:tc>
        <w:tc>
          <w:tcPr>
            <w:tcW w:w="425" w:type="pct"/>
            <w:tcBorders>
              <w:top w:val="nil"/>
              <w:left w:val="nil"/>
              <w:bottom w:val="single" w:sz="4" w:space="0" w:color="000000"/>
              <w:right w:val="single" w:sz="4" w:space="0" w:color="000000"/>
            </w:tcBorders>
            <w:shd w:val="clear" w:color="000000" w:fill="FFFFFF"/>
            <w:vAlign w:val="bottom"/>
            <w:hideMark/>
          </w:tcPr>
          <w:p w14:paraId="6D7B92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0.959</w:t>
            </w:r>
          </w:p>
        </w:tc>
      </w:tr>
      <w:tr w:rsidR="00F62012" w:rsidRPr="00F62012" w14:paraId="26F7BBA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2C0EB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6957</w:t>
            </w:r>
          </w:p>
        </w:tc>
        <w:tc>
          <w:tcPr>
            <w:tcW w:w="623" w:type="pct"/>
            <w:tcBorders>
              <w:top w:val="nil"/>
              <w:left w:val="nil"/>
              <w:bottom w:val="single" w:sz="4" w:space="0" w:color="000000"/>
              <w:right w:val="single" w:sz="4" w:space="0" w:color="000000"/>
            </w:tcBorders>
            <w:shd w:val="clear" w:color="000000" w:fill="FFFFFF"/>
            <w:vAlign w:val="bottom"/>
            <w:hideMark/>
          </w:tcPr>
          <w:p w14:paraId="6E22B7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Мира, 9</w:t>
            </w:r>
          </w:p>
        </w:tc>
        <w:tc>
          <w:tcPr>
            <w:tcW w:w="378" w:type="pct"/>
            <w:tcBorders>
              <w:top w:val="nil"/>
              <w:left w:val="nil"/>
              <w:bottom w:val="single" w:sz="4" w:space="0" w:color="000000"/>
              <w:right w:val="single" w:sz="4" w:space="0" w:color="000000"/>
            </w:tcBorders>
            <w:shd w:val="clear" w:color="000000" w:fill="FFFFFF"/>
            <w:vAlign w:val="bottom"/>
            <w:hideMark/>
          </w:tcPr>
          <w:p w14:paraId="749DBE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2A8293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E5D5A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0.0157</w:t>
            </w:r>
          </w:p>
        </w:tc>
        <w:tc>
          <w:tcPr>
            <w:tcW w:w="374" w:type="pct"/>
            <w:tcBorders>
              <w:top w:val="nil"/>
              <w:left w:val="nil"/>
              <w:bottom w:val="single" w:sz="4" w:space="0" w:color="000000"/>
              <w:right w:val="single" w:sz="4" w:space="0" w:color="000000"/>
            </w:tcBorders>
            <w:shd w:val="clear" w:color="000000" w:fill="FFFFFF"/>
            <w:vAlign w:val="bottom"/>
            <w:hideMark/>
          </w:tcPr>
          <w:p w14:paraId="3AD30D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0.0022</w:t>
            </w:r>
          </w:p>
        </w:tc>
        <w:tc>
          <w:tcPr>
            <w:tcW w:w="369" w:type="pct"/>
            <w:tcBorders>
              <w:top w:val="nil"/>
              <w:left w:val="nil"/>
              <w:bottom w:val="single" w:sz="4" w:space="0" w:color="000000"/>
              <w:right w:val="single" w:sz="4" w:space="0" w:color="000000"/>
            </w:tcBorders>
            <w:shd w:val="clear" w:color="000000" w:fill="FFFFFF"/>
            <w:vAlign w:val="bottom"/>
            <w:hideMark/>
          </w:tcPr>
          <w:p w14:paraId="4DCB64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EDEE6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84FAA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0.628</w:t>
            </w:r>
          </w:p>
        </w:tc>
        <w:tc>
          <w:tcPr>
            <w:tcW w:w="293" w:type="pct"/>
            <w:tcBorders>
              <w:top w:val="nil"/>
              <w:left w:val="nil"/>
              <w:bottom w:val="single" w:sz="4" w:space="0" w:color="000000"/>
              <w:right w:val="single" w:sz="4" w:space="0" w:color="000000"/>
            </w:tcBorders>
            <w:shd w:val="clear" w:color="000000" w:fill="FFFFFF"/>
            <w:vAlign w:val="bottom"/>
            <w:hideMark/>
          </w:tcPr>
          <w:p w14:paraId="134DD6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w:t>
            </w:r>
          </w:p>
        </w:tc>
        <w:tc>
          <w:tcPr>
            <w:tcW w:w="634" w:type="pct"/>
            <w:tcBorders>
              <w:top w:val="nil"/>
              <w:left w:val="nil"/>
              <w:bottom w:val="single" w:sz="4" w:space="0" w:color="000000"/>
              <w:right w:val="single" w:sz="4" w:space="0" w:color="000000"/>
            </w:tcBorders>
            <w:shd w:val="clear" w:color="000000" w:fill="FFFFFF"/>
            <w:vAlign w:val="bottom"/>
            <w:hideMark/>
          </w:tcPr>
          <w:p w14:paraId="2C353F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0.024</w:t>
            </w:r>
          </w:p>
        </w:tc>
        <w:tc>
          <w:tcPr>
            <w:tcW w:w="425" w:type="pct"/>
            <w:tcBorders>
              <w:top w:val="nil"/>
              <w:left w:val="nil"/>
              <w:bottom w:val="single" w:sz="4" w:space="0" w:color="000000"/>
              <w:right w:val="single" w:sz="4" w:space="0" w:color="000000"/>
            </w:tcBorders>
            <w:shd w:val="clear" w:color="000000" w:fill="FFFFFF"/>
            <w:vAlign w:val="bottom"/>
            <w:hideMark/>
          </w:tcPr>
          <w:p w14:paraId="284309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0.692</w:t>
            </w:r>
          </w:p>
        </w:tc>
      </w:tr>
      <w:tr w:rsidR="00F62012" w:rsidRPr="00F62012" w14:paraId="0087AB9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8E5AD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4641</w:t>
            </w:r>
          </w:p>
        </w:tc>
        <w:tc>
          <w:tcPr>
            <w:tcW w:w="623" w:type="pct"/>
            <w:tcBorders>
              <w:top w:val="nil"/>
              <w:left w:val="nil"/>
              <w:bottom w:val="single" w:sz="4" w:space="0" w:color="000000"/>
              <w:right w:val="single" w:sz="4" w:space="0" w:color="000000"/>
            </w:tcBorders>
            <w:shd w:val="clear" w:color="000000" w:fill="FFFFFF"/>
            <w:vAlign w:val="bottom"/>
            <w:hideMark/>
          </w:tcPr>
          <w:p w14:paraId="6E4AB3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Молодежная, 2А</w:t>
            </w:r>
          </w:p>
        </w:tc>
        <w:tc>
          <w:tcPr>
            <w:tcW w:w="378" w:type="pct"/>
            <w:tcBorders>
              <w:top w:val="nil"/>
              <w:left w:val="nil"/>
              <w:bottom w:val="single" w:sz="4" w:space="0" w:color="000000"/>
              <w:right w:val="single" w:sz="4" w:space="0" w:color="000000"/>
            </w:tcBorders>
            <w:shd w:val="clear" w:color="000000" w:fill="FFFFFF"/>
            <w:vAlign w:val="bottom"/>
            <w:hideMark/>
          </w:tcPr>
          <w:p w14:paraId="267FA9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5DCFBF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5FAE9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w:t>
            </w:r>
          </w:p>
        </w:tc>
        <w:tc>
          <w:tcPr>
            <w:tcW w:w="374" w:type="pct"/>
            <w:tcBorders>
              <w:top w:val="nil"/>
              <w:left w:val="nil"/>
              <w:bottom w:val="single" w:sz="4" w:space="0" w:color="000000"/>
              <w:right w:val="single" w:sz="4" w:space="0" w:color="000000"/>
            </w:tcBorders>
            <w:shd w:val="clear" w:color="000000" w:fill="FFFFFF"/>
            <w:vAlign w:val="bottom"/>
            <w:hideMark/>
          </w:tcPr>
          <w:p w14:paraId="0B1858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0.00084</w:t>
            </w:r>
          </w:p>
        </w:tc>
        <w:tc>
          <w:tcPr>
            <w:tcW w:w="369" w:type="pct"/>
            <w:tcBorders>
              <w:top w:val="nil"/>
              <w:left w:val="nil"/>
              <w:bottom w:val="single" w:sz="4" w:space="0" w:color="000000"/>
              <w:right w:val="single" w:sz="4" w:space="0" w:color="000000"/>
            </w:tcBorders>
            <w:shd w:val="clear" w:color="000000" w:fill="FFFFFF"/>
            <w:vAlign w:val="bottom"/>
            <w:hideMark/>
          </w:tcPr>
          <w:p w14:paraId="4001B8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D0B32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1A16E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A599C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3AC585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F273B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7CA7A5E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FCEA2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5231</w:t>
            </w:r>
          </w:p>
        </w:tc>
        <w:tc>
          <w:tcPr>
            <w:tcW w:w="623" w:type="pct"/>
            <w:tcBorders>
              <w:top w:val="nil"/>
              <w:left w:val="nil"/>
              <w:bottom w:val="single" w:sz="4" w:space="0" w:color="000000"/>
              <w:right w:val="single" w:sz="4" w:space="0" w:color="000000"/>
            </w:tcBorders>
            <w:shd w:val="clear" w:color="000000" w:fill="FFFFFF"/>
            <w:vAlign w:val="bottom"/>
            <w:hideMark/>
          </w:tcPr>
          <w:p w14:paraId="6532C4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Молодежная, 2А</w:t>
            </w:r>
          </w:p>
        </w:tc>
        <w:tc>
          <w:tcPr>
            <w:tcW w:w="378" w:type="pct"/>
            <w:tcBorders>
              <w:top w:val="nil"/>
              <w:left w:val="nil"/>
              <w:bottom w:val="single" w:sz="4" w:space="0" w:color="000000"/>
              <w:right w:val="single" w:sz="4" w:space="0" w:color="000000"/>
            </w:tcBorders>
            <w:shd w:val="clear" w:color="000000" w:fill="FFFFFF"/>
            <w:vAlign w:val="bottom"/>
            <w:hideMark/>
          </w:tcPr>
          <w:p w14:paraId="6CB5AF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0B1661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85" w:type="pct"/>
            <w:tcBorders>
              <w:top w:val="nil"/>
              <w:left w:val="nil"/>
              <w:bottom w:val="single" w:sz="4" w:space="0" w:color="000000"/>
              <w:right w:val="single" w:sz="4" w:space="0" w:color="000000"/>
            </w:tcBorders>
            <w:shd w:val="clear" w:color="000000" w:fill="FFFFFF"/>
            <w:vAlign w:val="bottom"/>
            <w:hideMark/>
          </w:tcPr>
          <w:p w14:paraId="74B59A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w:t>
            </w:r>
          </w:p>
        </w:tc>
        <w:tc>
          <w:tcPr>
            <w:tcW w:w="374" w:type="pct"/>
            <w:tcBorders>
              <w:top w:val="nil"/>
              <w:left w:val="nil"/>
              <w:bottom w:val="single" w:sz="4" w:space="0" w:color="000000"/>
              <w:right w:val="single" w:sz="4" w:space="0" w:color="000000"/>
            </w:tcBorders>
            <w:shd w:val="clear" w:color="000000" w:fill="FFFFFF"/>
            <w:vAlign w:val="bottom"/>
            <w:hideMark/>
          </w:tcPr>
          <w:p w14:paraId="2DF977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0.00084</w:t>
            </w:r>
          </w:p>
        </w:tc>
        <w:tc>
          <w:tcPr>
            <w:tcW w:w="369" w:type="pct"/>
            <w:tcBorders>
              <w:top w:val="nil"/>
              <w:left w:val="nil"/>
              <w:bottom w:val="single" w:sz="4" w:space="0" w:color="000000"/>
              <w:right w:val="single" w:sz="4" w:space="0" w:color="000000"/>
            </w:tcBorders>
            <w:shd w:val="clear" w:color="000000" w:fill="FFFFFF"/>
            <w:vAlign w:val="bottom"/>
            <w:hideMark/>
          </w:tcPr>
          <w:p w14:paraId="567456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8224E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738FB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E2A52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18ADF8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D8D99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57E3DD8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694F0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5241</w:t>
            </w:r>
          </w:p>
        </w:tc>
        <w:tc>
          <w:tcPr>
            <w:tcW w:w="623" w:type="pct"/>
            <w:tcBorders>
              <w:top w:val="nil"/>
              <w:left w:val="nil"/>
              <w:bottom w:val="single" w:sz="4" w:space="0" w:color="000000"/>
              <w:right w:val="single" w:sz="4" w:space="0" w:color="000000"/>
            </w:tcBorders>
            <w:shd w:val="clear" w:color="000000" w:fill="FFFFFF"/>
            <w:vAlign w:val="bottom"/>
            <w:hideMark/>
          </w:tcPr>
          <w:p w14:paraId="5AD3A2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Молодежная, 2Б</w:t>
            </w:r>
          </w:p>
        </w:tc>
        <w:tc>
          <w:tcPr>
            <w:tcW w:w="378" w:type="pct"/>
            <w:tcBorders>
              <w:top w:val="nil"/>
              <w:left w:val="nil"/>
              <w:bottom w:val="single" w:sz="4" w:space="0" w:color="000000"/>
              <w:right w:val="single" w:sz="4" w:space="0" w:color="000000"/>
            </w:tcBorders>
            <w:shd w:val="clear" w:color="000000" w:fill="FFFFFF"/>
            <w:vAlign w:val="bottom"/>
            <w:hideMark/>
          </w:tcPr>
          <w:p w14:paraId="671396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4D3875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09F098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189B33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0.00495</w:t>
            </w:r>
          </w:p>
        </w:tc>
        <w:tc>
          <w:tcPr>
            <w:tcW w:w="369" w:type="pct"/>
            <w:tcBorders>
              <w:top w:val="nil"/>
              <w:left w:val="nil"/>
              <w:bottom w:val="single" w:sz="4" w:space="0" w:color="000000"/>
              <w:right w:val="single" w:sz="4" w:space="0" w:color="000000"/>
            </w:tcBorders>
            <w:shd w:val="clear" w:color="000000" w:fill="FFFFFF"/>
            <w:vAlign w:val="bottom"/>
            <w:hideMark/>
          </w:tcPr>
          <w:p w14:paraId="15225F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2AF3D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7D195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6A817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w:t>
            </w:r>
          </w:p>
        </w:tc>
        <w:tc>
          <w:tcPr>
            <w:tcW w:w="634" w:type="pct"/>
            <w:tcBorders>
              <w:top w:val="nil"/>
              <w:left w:val="nil"/>
              <w:bottom w:val="single" w:sz="4" w:space="0" w:color="000000"/>
              <w:right w:val="single" w:sz="4" w:space="0" w:color="000000"/>
            </w:tcBorders>
            <w:shd w:val="clear" w:color="000000" w:fill="FFFFFF"/>
            <w:vAlign w:val="bottom"/>
            <w:hideMark/>
          </w:tcPr>
          <w:p w14:paraId="39A81D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31F84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w:t>
            </w:r>
          </w:p>
        </w:tc>
      </w:tr>
      <w:tr w:rsidR="00F62012" w:rsidRPr="00F62012" w14:paraId="5DAED3A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BB741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5245</w:t>
            </w:r>
          </w:p>
        </w:tc>
        <w:tc>
          <w:tcPr>
            <w:tcW w:w="623" w:type="pct"/>
            <w:tcBorders>
              <w:top w:val="nil"/>
              <w:left w:val="nil"/>
              <w:bottom w:val="single" w:sz="4" w:space="0" w:color="000000"/>
              <w:right w:val="single" w:sz="4" w:space="0" w:color="000000"/>
            </w:tcBorders>
            <w:shd w:val="clear" w:color="000000" w:fill="FFFFFF"/>
            <w:vAlign w:val="bottom"/>
            <w:hideMark/>
          </w:tcPr>
          <w:p w14:paraId="20592F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Молодежная, 6</w:t>
            </w:r>
          </w:p>
        </w:tc>
        <w:tc>
          <w:tcPr>
            <w:tcW w:w="378" w:type="pct"/>
            <w:tcBorders>
              <w:top w:val="nil"/>
              <w:left w:val="nil"/>
              <w:bottom w:val="single" w:sz="4" w:space="0" w:color="000000"/>
              <w:right w:val="single" w:sz="4" w:space="0" w:color="000000"/>
            </w:tcBorders>
            <w:shd w:val="clear" w:color="000000" w:fill="FFFFFF"/>
            <w:vAlign w:val="bottom"/>
            <w:hideMark/>
          </w:tcPr>
          <w:p w14:paraId="36FB69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0DE4BB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1AF38D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151793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0.00199</w:t>
            </w:r>
          </w:p>
        </w:tc>
        <w:tc>
          <w:tcPr>
            <w:tcW w:w="369" w:type="pct"/>
            <w:tcBorders>
              <w:top w:val="nil"/>
              <w:left w:val="nil"/>
              <w:bottom w:val="single" w:sz="4" w:space="0" w:color="000000"/>
              <w:right w:val="single" w:sz="4" w:space="0" w:color="000000"/>
            </w:tcBorders>
            <w:shd w:val="clear" w:color="000000" w:fill="FFFFFF"/>
            <w:vAlign w:val="bottom"/>
            <w:hideMark/>
          </w:tcPr>
          <w:p w14:paraId="44768C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30751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AD088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26CD3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0.036</w:t>
            </w:r>
          </w:p>
        </w:tc>
        <w:tc>
          <w:tcPr>
            <w:tcW w:w="634" w:type="pct"/>
            <w:tcBorders>
              <w:top w:val="nil"/>
              <w:left w:val="nil"/>
              <w:bottom w:val="single" w:sz="4" w:space="0" w:color="000000"/>
              <w:right w:val="single" w:sz="4" w:space="0" w:color="000000"/>
            </w:tcBorders>
            <w:shd w:val="clear" w:color="000000" w:fill="FFFFFF"/>
            <w:vAlign w:val="bottom"/>
            <w:hideMark/>
          </w:tcPr>
          <w:p w14:paraId="5400AC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E2B21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0.036</w:t>
            </w:r>
          </w:p>
        </w:tc>
      </w:tr>
      <w:tr w:rsidR="00F62012" w:rsidRPr="00F62012" w14:paraId="46D5B1D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6FAB2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2814</w:t>
            </w:r>
          </w:p>
        </w:tc>
        <w:tc>
          <w:tcPr>
            <w:tcW w:w="623" w:type="pct"/>
            <w:tcBorders>
              <w:top w:val="nil"/>
              <w:left w:val="nil"/>
              <w:bottom w:val="single" w:sz="4" w:space="0" w:color="000000"/>
              <w:right w:val="single" w:sz="4" w:space="0" w:color="000000"/>
            </w:tcBorders>
            <w:shd w:val="clear" w:color="000000" w:fill="FFFFFF"/>
            <w:vAlign w:val="bottom"/>
            <w:hideMark/>
          </w:tcPr>
          <w:p w14:paraId="2AADAD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1</w:t>
            </w:r>
          </w:p>
        </w:tc>
        <w:tc>
          <w:tcPr>
            <w:tcW w:w="378" w:type="pct"/>
            <w:tcBorders>
              <w:top w:val="nil"/>
              <w:left w:val="nil"/>
              <w:bottom w:val="single" w:sz="4" w:space="0" w:color="000000"/>
              <w:right w:val="single" w:sz="4" w:space="0" w:color="000000"/>
            </w:tcBorders>
            <w:shd w:val="clear" w:color="000000" w:fill="FFFFFF"/>
            <w:vAlign w:val="bottom"/>
            <w:hideMark/>
          </w:tcPr>
          <w:p w14:paraId="40AED6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63C283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83D6A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0.0417</w:t>
            </w:r>
          </w:p>
        </w:tc>
        <w:tc>
          <w:tcPr>
            <w:tcW w:w="374" w:type="pct"/>
            <w:tcBorders>
              <w:top w:val="nil"/>
              <w:left w:val="nil"/>
              <w:bottom w:val="single" w:sz="4" w:space="0" w:color="000000"/>
              <w:right w:val="single" w:sz="4" w:space="0" w:color="000000"/>
            </w:tcBorders>
            <w:shd w:val="clear" w:color="000000" w:fill="FFFFFF"/>
            <w:vAlign w:val="bottom"/>
            <w:hideMark/>
          </w:tcPr>
          <w:p w14:paraId="245793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0.00364</w:t>
            </w:r>
          </w:p>
        </w:tc>
        <w:tc>
          <w:tcPr>
            <w:tcW w:w="369" w:type="pct"/>
            <w:tcBorders>
              <w:top w:val="nil"/>
              <w:left w:val="nil"/>
              <w:bottom w:val="single" w:sz="4" w:space="0" w:color="000000"/>
              <w:right w:val="single" w:sz="4" w:space="0" w:color="000000"/>
            </w:tcBorders>
            <w:shd w:val="clear" w:color="000000" w:fill="FFFFFF"/>
            <w:vAlign w:val="bottom"/>
            <w:hideMark/>
          </w:tcPr>
          <w:p w14:paraId="4ECA99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D7C96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F96A0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1.668</w:t>
            </w:r>
          </w:p>
        </w:tc>
        <w:tc>
          <w:tcPr>
            <w:tcW w:w="293" w:type="pct"/>
            <w:tcBorders>
              <w:top w:val="nil"/>
              <w:left w:val="nil"/>
              <w:bottom w:val="single" w:sz="4" w:space="0" w:color="000000"/>
              <w:right w:val="single" w:sz="4" w:space="0" w:color="000000"/>
            </w:tcBorders>
            <w:shd w:val="clear" w:color="000000" w:fill="FFFFFF"/>
            <w:vAlign w:val="bottom"/>
            <w:hideMark/>
          </w:tcPr>
          <w:p w14:paraId="476D10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0.066</w:t>
            </w:r>
          </w:p>
        </w:tc>
        <w:tc>
          <w:tcPr>
            <w:tcW w:w="634" w:type="pct"/>
            <w:tcBorders>
              <w:top w:val="nil"/>
              <w:left w:val="nil"/>
              <w:bottom w:val="single" w:sz="4" w:space="0" w:color="000000"/>
              <w:right w:val="single" w:sz="4" w:space="0" w:color="000000"/>
            </w:tcBorders>
            <w:shd w:val="clear" w:color="000000" w:fill="FFFFFF"/>
            <w:vAlign w:val="bottom"/>
            <w:hideMark/>
          </w:tcPr>
          <w:p w14:paraId="3E26AE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w:t>
            </w:r>
          </w:p>
        </w:tc>
        <w:tc>
          <w:tcPr>
            <w:tcW w:w="425" w:type="pct"/>
            <w:tcBorders>
              <w:top w:val="nil"/>
              <w:left w:val="nil"/>
              <w:bottom w:val="single" w:sz="4" w:space="0" w:color="000000"/>
              <w:right w:val="single" w:sz="4" w:space="0" w:color="000000"/>
            </w:tcBorders>
            <w:shd w:val="clear" w:color="000000" w:fill="FFFFFF"/>
            <w:vAlign w:val="bottom"/>
            <w:hideMark/>
          </w:tcPr>
          <w:p w14:paraId="6B2113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1.774</w:t>
            </w:r>
          </w:p>
        </w:tc>
      </w:tr>
      <w:tr w:rsidR="00F62012" w:rsidRPr="00F62012" w14:paraId="5E2B6E1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F1389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5249</w:t>
            </w:r>
          </w:p>
        </w:tc>
        <w:tc>
          <w:tcPr>
            <w:tcW w:w="623" w:type="pct"/>
            <w:tcBorders>
              <w:top w:val="nil"/>
              <w:left w:val="nil"/>
              <w:bottom w:val="single" w:sz="4" w:space="0" w:color="000000"/>
              <w:right w:val="single" w:sz="4" w:space="0" w:color="000000"/>
            </w:tcBorders>
            <w:shd w:val="clear" w:color="000000" w:fill="FFFFFF"/>
            <w:vAlign w:val="bottom"/>
            <w:hideMark/>
          </w:tcPr>
          <w:p w14:paraId="7B8DCC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1А</w:t>
            </w:r>
          </w:p>
        </w:tc>
        <w:tc>
          <w:tcPr>
            <w:tcW w:w="378" w:type="pct"/>
            <w:tcBorders>
              <w:top w:val="nil"/>
              <w:left w:val="nil"/>
              <w:bottom w:val="single" w:sz="4" w:space="0" w:color="000000"/>
              <w:right w:val="single" w:sz="4" w:space="0" w:color="000000"/>
            </w:tcBorders>
            <w:shd w:val="clear" w:color="000000" w:fill="FFFFFF"/>
            <w:vAlign w:val="bottom"/>
            <w:hideMark/>
          </w:tcPr>
          <w:p w14:paraId="70ED94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1E0207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4ED7E5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0E28ED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0.00927</w:t>
            </w:r>
          </w:p>
        </w:tc>
        <w:tc>
          <w:tcPr>
            <w:tcW w:w="369" w:type="pct"/>
            <w:tcBorders>
              <w:top w:val="nil"/>
              <w:left w:val="nil"/>
              <w:bottom w:val="single" w:sz="4" w:space="0" w:color="000000"/>
              <w:right w:val="single" w:sz="4" w:space="0" w:color="000000"/>
            </w:tcBorders>
            <w:shd w:val="clear" w:color="000000" w:fill="FFFFFF"/>
            <w:vAlign w:val="bottom"/>
            <w:hideMark/>
          </w:tcPr>
          <w:p w14:paraId="5328A9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A0494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CB908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077AA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0.169</w:t>
            </w:r>
          </w:p>
        </w:tc>
        <w:tc>
          <w:tcPr>
            <w:tcW w:w="634" w:type="pct"/>
            <w:tcBorders>
              <w:top w:val="nil"/>
              <w:left w:val="nil"/>
              <w:bottom w:val="single" w:sz="4" w:space="0" w:color="000000"/>
              <w:right w:val="single" w:sz="4" w:space="0" w:color="000000"/>
            </w:tcBorders>
            <w:shd w:val="clear" w:color="000000" w:fill="FFFFFF"/>
            <w:vAlign w:val="bottom"/>
            <w:hideMark/>
          </w:tcPr>
          <w:p w14:paraId="59DE78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495A3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0.169</w:t>
            </w:r>
          </w:p>
        </w:tc>
      </w:tr>
      <w:tr w:rsidR="00F62012" w:rsidRPr="00F62012" w14:paraId="53F349C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32AAF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5223</w:t>
            </w:r>
          </w:p>
        </w:tc>
        <w:tc>
          <w:tcPr>
            <w:tcW w:w="623" w:type="pct"/>
            <w:tcBorders>
              <w:top w:val="nil"/>
              <w:left w:val="nil"/>
              <w:bottom w:val="single" w:sz="4" w:space="0" w:color="000000"/>
              <w:right w:val="single" w:sz="4" w:space="0" w:color="000000"/>
            </w:tcBorders>
            <w:shd w:val="clear" w:color="000000" w:fill="FFFFFF"/>
            <w:vAlign w:val="bottom"/>
            <w:hideMark/>
          </w:tcPr>
          <w:p w14:paraId="579827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1Б</w:t>
            </w:r>
          </w:p>
        </w:tc>
        <w:tc>
          <w:tcPr>
            <w:tcW w:w="378" w:type="pct"/>
            <w:tcBorders>
              <w:top w:val="nil"/>
              <w:left w:val="nil"/>
              <w:bottom w:val="single" w:sz="4" w:space="0" w:color="000000"/>
              <w:right w:val="single" w:sz="4" w:space="0" w:color="000000"/>
            </w:tcBorders>
            <w:shd w:val="clear" w:color="000000" w:fill="FFFFFF"/>
            <w:vAlign w:val="bottom"/>
            <w:hideMark/>
          </w:tcPr>
          <w:p w14:paraId="1BF8D9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2A66C1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432026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60E758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0.00631</w:t>
            </w:r>
          </w:p>
        </w:tc>
        <w:tc>
          <w:tcPr>
            <w:tcW w:w="369" w:type="pct"/>
            <w:tcBorders>
              <w:top w:val="nil"/>
              <w:left w:val="nil"/>
              <w:bottom w:val="single" w:sz="4" w:space="0" w:color="000000"/>
              <w:right w:val="single" w:sz="4" w:space="0" w:color="000000"/>
            </w:tcBorders>
            <w:shd w:val="clear" w:color="000000" w:fill="FFFFFF"/>
            <w:vAlign w:val="bottom"/>
            <w:hideMark/>
          </w:tcPr>
          <w:p w14:paraId="26463C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F98B6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09C82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DEE66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0.115</w:t>
            </w:r>
          </w:p>
        </w:tc>
        <w:tc>
          <w:tcPr>
            <w:tcW w:w="634" w:type="pct"/>
            <w:tcBorders>
              <w:top w:val="nil"/>
              <w:left w:val="nil"/>
              <w:bottom w:val="single" w:sz="4" w:space="0" w:color="000000"/>
              <w:right w:val="single" w:sz="4" w:space="0" w:color="000000"/>
            </w:tcBorders>
            <w:shd w:val="clear" w:color="000000" w:fill="FFFFFF"/>
            <w:vAlign w:val="bottom"/>
            <w:hideMark/>
          </w:tcPr>
          <w:p w14:paraId="6DD8ED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3BB7A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0.115</w:t>
            </w:r>
          </w:p>
        </w:tc>
      </w:tr>
      <w:tr w:rsidR="00F62012" w:rsidRPr="00F62012" w14:paraId="7DBFEDC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762CE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4651</w:t>
            </w:r>
          </w:p>
        </w:tc>
        <w:tc>
          <w:tcPr>
            <w:tcW w:w="623" w:type="pct"/>
            <w:tcBorders>
              <w:top w:val="nil"/>
              <w:left w:val="nil"/>
              <w:bottom w:val="single" w:sz="4" w:space="0" w:color="000000"/>
              <w:right w:val="single" w:sz="4" w:space="0" w:color="000000"/>
            </w:tcBorders>
            <w:shd w:val="clear" w:color="000000" w:fill="FFFFFF"/>
            <w:vAlign w:val="bottom"/>
            <w:hideMark/>
          </w:tcPr>
          <w:p w14:paraId="64A966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3</w:t>
            </w:r>
          </w:p>
        </w:tc>
        <w:tc>
          <w:tcPr>
            <w:tcW w:w="378" w:type="pct"/>
            <w:tcBorders>
              <w:top w:val="nil"/>
              <w:left w:val="nil"/>
              <w:bottom w:val="single" w:sz="4" w:space="0" w:color="000000"/>
              <w:right w:val="single" w:sz="4" w:space="0" w:color="000000"/>
            </w:tcBorders>
            <w:shd w:val="clear" w:color="000000" w:fill="FFFFFF"/>
            <w:vAlign w:val="bottom"/>
            <w:hideMark/>
          </w:tcPr>
          <w:p w14:paraId="5A4C8C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341C43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B4CCD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0.0377</w:t>
            </w:r>
          </w:p>
        </w:tc>
        <w:tc>
          <w:tcPr>
            <w:tcW w:w="374" w:type="pct"/>
            <w:tcBorders>
              <w:top w:val="nil"/>
              <w:left w:val="nil"/>
              <w:bottom w:val="single" w:sz="4" w:space="0" w:color="000000"/>
              <w:right w:val="single" w:sz="4" w:space="0" w:color="000000"/>
            </w:tcBorders>
            <w:shd w:val="clear" w:color="000000" w:fill="FFFFFF"/>
            <w:vAlign w:val="bottom"/>
            <w:hideMark/>
          </w:tcPr>
          <w:p w14:paraId="3F26EE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0.00456</w:t>
            </w:r>
          </w:p>
        </w:tc>
        <w:tc>
          <w:tcPr>
            <w:tcW w:w="369" w:type="pct"/>
            <w:tcBorders>
              <w:top w:val="nil"/>
              <w:left w:val="nil"/>
              <w:bottom w:val="single" w:sz="4" w:space="0" w:color="000000"/>
              <w:right w:val="single" w:sz="4" w:space="0" w:color="000000"/>
            </w:tcBorders>
            <w:shd w:val="clear" w:color="000000" w:fill="FFFFFF"/>
            <w:vAlign w:val="bottom"/>
            <w:hideMark/>
          </w:tcPr>
          <w:p w14:paraId="53A0C9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A5C70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76156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1.508</w:t>
            </w:r>
          </w:p>
        </w:tc>
        <w:tc>
          <w:tcPr>
            <w:tcW w:w="293" w:type="pct"/>
            <w:tcBorders>
              <w:top w:val="nil"/>
              <w:left w:val="nil"/>
              <w:bottom w:val="single" w:sz="4" w:space="0" w:color="000000"/>
              <w:right w:val="single" w:sz="4" w:space="0" w:color="000000"/>
            </w:tcBorders>
            <w:shd w:val="clear" w:color="000000" w:fill="FFFFFF"/>
            <w:vAlign w:val="bottom"/>
            <w:hideMark/>
          </w:tcPr>
          <w:p w14:paraId="7D8645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0.083</w:t>
            </w:r>
          </w:p>
        </w:tc>
        <w:tc>
          <w:tcPr>
            <w:tcW w:w="634" w:type="pct"/>
            <w:tcBorders>
              <w:top w:val="nil"/>
              <w:left w:val="nil"/>
              <w:bottom w:val="single" w:sz="4" w:space="0" w:color="000000"/>
              <w:right w:val="single" w:sz="4" w:space="0" w:color="000000"/>
            </w:tcBorders>
            <w:shd w:val="clear" w:color="000000" w:fill="FFFFFF"/>
            <w:vAlign w:val="bottom"/>
            <w:hideMark/>
          </w:tcPr>
          <w:p w14:paraId="231A41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w:t>
            </w:r>
          </w:p>
        </w:tc>
        <w:tc>
          <w:tcPr>
            <w:tcW w:w="425" w:type="pct"/>
            <w:tcBorders>
              <w:top w:val="nil"/>
              <w:left w:val="nil"/>
              <w:bottom w:val="single" w:sz="4" w:space="0" w:color="000000"/>
              <w:right w:val="single" w:sz="4" w:space="0" w:color="000000"/>
            </w:tcBorders>
            <w:shd w:val="clear" w:color="000000" w:fill="FFFFFF"/>
            <w:vAlign w:val="bottom"/>
            <w:hideMark/>
          </w:tcPr>
          <w:p w14:paraId="6AF703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1.641</w:t>
            </w:r>
          </w:p>
        </w:tc>
      </w:tr>
      <w:tr w:rsidR="00F62012" w:rsidRPr="00F62012" w14:paraId="7DC691D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71204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5227</w:t>
            </w:r>
          </w:p>
        </w:tc>
        <w:tc>
          <w:tcPr>
            <w:tcW w:w="623" w:type="pct"/>
            <w:tcBorders>
              <w:top w:val="nil"/>
              <w:left w:val="nil"/>
              <w:bottom w:val="single" w:sz="4" w:space="0" w:color="000000"/>
              <w:right w:val="single" w:sz="4" w:space="0" w:color="000000"/>
            </w:tcBorders>
            <w:shd w:val="clear" w:color="000000" w:fill="FFFFFF"/>
            <w:vAlign w:val="bottom"/>
            <w:hideMark/>
          </w:tcPr>
          <w:p w14:paraId="19444D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3А</w:t>
            </w:r>
          </w:p>
        </w:tc>
        <w:tc>
          <w:tcPr>
            <w:tcW w:w="378" w:type="pct"/>
            <w:tcBorders>
              <w:top w:val="nil"/>
              <w:left w:val="nil"/>
              <w:bottom w:val="single" w:sz="4" w:space="0" w:color="000000"/>
              <w:right w:val="single" w:sz="4" w:space="0" w:color="000000"/>
            </w:tcBorders>
            <w:shd w:val="clear" w:color="000000" w:fill="FFFFFF"/>
            <w:vAlign w:val="bottom"/>
            <w:hideMark/>
          </w:tcPr>
          <w:p w14:paraId="03061A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3CDBD4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587F58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58BF61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0.0038</w:t>
            </w:r>
          </w:p>
        </w:tc>
        <w:tc>
          <w:tcPr>
            <w:tcW w:w="369" w:type="pct"/>
            <w:tcBorders>
              <w:top w:val="nil"/>
              <w:left w:val="nil"/>
              <w:bottom w:val="single" w:sz="4" w:space="0" w:color="000000"/>
              <w:right w:val="single" w:sz="4" w:space="0" w:color="000000"/>
            </w:tcBorders>
            <w:shd w:val="clear" w:color="000000" w:fill="FFFFFF"/>
            <w:vAlign w:val="bottom"/>
            <w:hideMark/>
          </w:tcPr>
          <w:p w14:paraId="411B33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BA226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6AF3F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E45EC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0.069</w:t>
            </w:r>
          </w:p>
        </w:tc>
        <w:tc>
          <w:tcPr>
            <w:tcW w:w="634" w:type="pct"/>
            <w:tcBorders>
              <w:top w:val="nil"/>
              <w:left w:val="nil"/>
              <w:bottom w:val="single" w:sz="4" w:space="0" w:color="000000"/>
              <w:right w:val="single" w:sz="4" w:space="0" w:color="000000"/>
            </w:tcBorders>
            <w:shd w:val="clear" w:color="000000" w:fill="FFFFFF"/>
            <w:vAlign w:val="bottom"/>
            <w:hideMark/>
          </w:tcPr>
          <w:p w14:paraId="2B8B3D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FAC0B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0.069</w:t>
            </w:r>
          </w:p>
        </w:tc>
      </w:tr>
      <w:tr w:rsidR="00F62012" w:rsidRPr="00F62012" w14:paraId="7849A67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5D5DF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3431</w:t>
            </w:r>
          </w:p>
        </w:tc>
        <w:tc>
          <w:tcPr>
            <w:tcW w:w="623" w:type="pct"/>
            <w:tcBorders>
              <w:top w:val="nil"/>
              <w:left w:val="nil"/>
              <w:bottom w:val="single" w:sz="4" w:space="0" w:color="000000"/>
              <w:right w:val="single" w:sz="4" w:space="0" w:color="000000"/>
            </w:tcBorders>
            <w:shd w:val="clear" w:color="000000" w:fill="FFFFFF"/>
            <w:vAlign w:val="bottom"/>
            <w:hideMark/>
          </w:tcPr>
          <w:p w14:paraId="38F343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4</w:t>
            </w:r>
          </w:p>
        </w:tc>
        <w:tc>
          <w:tcPr>
            <w:tcW w:w="378" w:type="pct"/>
            <w:tcBorders>
              <w:top w:val="nil"/>
              <w:left w:val="nil"/>
              <w:bottom w:val="single" w:sz="4" w:space="0" w:color="000000"/>
              <w:right w:val="single" w:sz="4" w:space="0" w:color="000000"/>
            </w:tcBorders>
            <w:shd w:val="clear" w:color="000000" w:fill="FFFFFF"/>
            <w:vAlign w:val="bottom"/>
            <w:hideMark/>
          </w:tcPr>
          <w:p w14:paraId="0B41EE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672A94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790BA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0.0406</w:t>
            </w:r>
          </w:p>
        </w:tc>
        <w:tc>
          <w:tcPr>
            <w:tcW w:w="374" w:type="pct"/>
            <w:tcBorders>
              <w:top w:val="nil"/>
              <w:left w:val="nil"/>
              <w:bottom w:val="single" w:sz="4" w:space="0" w:color="000000"/>
              <w:right w:val="single" w:sz="4" w:space="0" w:color="000000"/>
            </w:tcBorders>
            <w:shd w:val="clear" w:color="000000" w:fill="FFFFFF"/>
            <w:vAlign w:val="bottom"/>
            <w:hideMark/>
          </w:tcPr>
          <w:p w14:paraId="348619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0.00328</w:t>
            </w:r>
          </w:p>
        </w:tc>
        <w:tc>
          <w:tcPr>
            <w:tcW w:w="369" w:type="pct"/>
            <w:tcBorders>
              <w:top w:val="nil"/>
              <w:left w:val="nil"/>
              <w:bottom w:val="single" w:sz="4" w:space="0" w:color="000000"/>
              <w:right w:val="single" w:sz="4" w:space="0" w:color="000000"/>
            </w:tcBorders>
            <w:shd w:val="clear" w:color="000000" w:fill="FFFFFF"/>
            <w:vAlign w:val="bottom"/>
            <w:hideMark/>
          </w:tcPr>
          <w:p w14:paraId="177F94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47F5F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58F8E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1.624</w:t>
            </w:r>
          </w:p>
        </w:tc>
        <w:tc>
          <w:tcPr>
            <w:tcW w:w="293" w:type="pct"/>
            <w:tcBorders>
              <w:top w:val="nil"/>
              <w:left w:val="nil"/>
              <w:bottom w:val="single" w:sz="4" w:space="0" w:color="000000"/>
              <w:right w:val="single" w:sz="4" w:space="0" w:color="000000"/>
            </w:tcBorders>
            <w:shd w:val="clear" w:color="000000" w:fill="FFFFFF"/>
            <w:vAlign w:val="bottom"/>
            <w:hideMark/>
          </w:tcPr>
          <w:p w14:paraId="77A4C3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w:t>
            </w:r>
          </w:p>
        </w:tc>
        <w:tc>
          <w:tcPr>
            <w:tcW w:w="634" w:type="pct"/>
            <w:tcBorders>
              <w:top w:val="nil"/>
              <w:left w:val="nil"/>
              <w:bottom w:val="single" w:sz="4" w:space="0" w:color="000000"/>
              <w:right w:val="single" w:sz="4" w:space="0" w:color="000000"/>
            </w:tcBorders>
            <w:shd w:val="clear" w:color="000000" w:fill="FFFFFF"/>
            <w:vAlign w:val="bottom"/>
            <w:hideMark/>
          </w:tcPr>
          <w:p w14:paraId="06EEB1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0.036</w:t>
            </w:r>
          </w:p>
        </w:tc>
        <w:tc>
          <w:tcPr>
            <w:tcW w:w="425" w:type="pct"/>
            <w:tcBorders>
              <w:top w:val="nil"/>
              <w:left w:val="nil"/>
              <w:bottom w:val="single" w:sz="4" w:space="0" w:color="000000"/>
              <w:right w:val="single" w:sz="4" w:space="0" w:color="000000"/>
            </w:tcBorders>
            <w:shd w:val="clear" w:color="000000" w:fill="FFFFFF"/>
            <w:vAlign w:val="bottom"/>
            <w:hideMark/>
          </w:tcPr>
          <w:p w14:paraId="643048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1.719</w:t>
            </w:r>
          </w:p>
        </w:tc>
      </w:tr>
      <w:tr w:rsidR="00F62012" w:rsidRPr="00F62012" w14:paraId="298B33B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C830E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2815</w:t>
            </w:r>
          </w:p>
        </w:tc>
        <w:tc>
          <w:tcPr>
            <w:tcW w:w="623" w:type="pct"/>
            <w:tcBorders>
              <w:top w:val="nil"/>
              <w:left w:val="nil"/>
              <w:bottom w:val="single" w:sz="4" w:space="0" w:color="000000"/>
              <w:right w:val="single" w:sz="4" w:space="0" w:color="000000"/>
            </w:tcBorders>
            <w:shd w:val="clear" w:color="000000" w:fill="FFFFFF"/>
            <w:vAlign w:val="bottom"/>
            <w:hideMark/>
          </w:tcPr>
          <w:p w14:paraId="0AC1A9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5</w:t>
            </w:r>
          </w:p>
        </w:tc>
        <w:tc>
          <w:tcPr>
            <w:tcW w:w="378" w:type="pct"/>
            <w:tcBorders>
              <w:top w:val="nil"/>
              <w:left w:val="nil"/>
              <w:bottom w:val="single" w:sz="4" w:space="0" w:color="000000"/>
              <w:right w:val="single" w:sz="4" w:space="0" w:color="000000"/>
            </w:tcBorders>
            <w:shd w:val="clear" w:color="000000" w:fill="FFFFFF"/>
            <w:vAlign w:val="bottom"/>
            <w:hideMark/>
          </w:tcPr>
          <w:p w14:paraId="5736FA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62C3C2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B0147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0.0387</w:t>
            </w:r>
          </w:p>
        </w:tc>
        <w:tc>
          <w:tcPr>
            <w:tcW w:w="374" w:type="pct"/>
            <w:tcBorders>
              <w:top w:val="nil"/>
              <w:left w:val="nil"/>
              <w:bottom w:val="single" w:sz="4" w:space="0" w:color="000000"/>
              <w:right w:val="single" w:sz="4" w:space="0" w:color="000000"/>
            </w:tcBorders>
            <w:shd w:val="clear" w:color="000000" w:fill="FFFFFF"/>
            <w:vAlign w:val="bottom"/>
            <w:hideMark/>
          </w:tcPr>
          <w:p w14:paraId="70EFB0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0.00254</w:t>
            </w:r>
          </w:p>
        </w:tc>
        <w:tc>
          <w:tcPr>
            <w:tcW w:w="369" w:type="pct"/>
            <w:tcBorders>
              <w:top w:val="nil"/>
              <w:left w:val="nil"/>
              <w:bottom w:val="single" w:sz="4" w:space="0" w:color="000000"/>
              <w:right w:val="single" w:sz="4" w:space="0" w:color="000000"/>
            </w:tcBorders>
            <w:shd w:val="clear" w:color="000000" w:fill="FFFFFF"/>
            <w:vAlign w:val="bottom"/>
            <w:hideMark/>
          </w:tcPr>
          <w:p w14:paraId="365BF9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17FC8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E3E42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1.548</w:t>
            </w:r>
          </w:p>
        </w:tc>
        <w:tc>
          <w:tcPr>
            <w:tcW w:w="293" w:type="pct"/>
            <w:tcBorders>
              <w:top w:val="nil"/>
              <w:left w:val="nil"/>
              <w:bottom w:val="single" w:sz="4" w:space="0" w:color="000000"/>
              <w:right w:val="single" w:sz="4" w:space="0" w:color="000000"/>
            </w:tcBorders>
            <w:shd w:val="clear" w:color="000000" w:fill="FFFFFF"/>
            <w:vAlign w:val="bottom"/>
            <w:hideMark/>
          </w:tcPr>
          <w:p w14:paraId="49963D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0.046</w:t>
            </w:r>
          </w:p>
        </w:tc>
        <w:tc>
          <w:tcPr>
            <w:tcW w:w="634" w:type="pct"/>
            <w:tcBorders>
              <w:top w:val="nil"/>
              <w:left w:val="nil"/>
              <w:bottom w:val="single" w:sz="4" w:space="0" w:color="000000"/>
              <w:right w:val="single" w:sz="4" w:space="0" w:color="000000"/>
            </w:tcBorders>
            <w:shd w:val="clear" w:color="000000" w:fill="FFFFFF"/>
            <w:vAlign w:val="bottom"/>
            <w:hideMark/>
          </w:tcPr>
          <w:p w14:paraId="23BD86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0.028</w:t>
            </w:r>
          </w:p>
        </w:tc>
        <w:tc>
          <w:tcPr>
            <w:tcW w:w="425" w:type="pct"/>
            <w:tcBorders>
              <w:top w:val="nil"/>
              <w:left w:val="nil"/>
              <w:bottom w:val="single" w:sz="4" w:space="0" w:color="000000"/>
              <w:right w:val="single" w:sz="4" w:space="0" w:color="000000"/>
            </w:tcBorders>
            <w:shd w:val="clear" w:color="000000" w:fill="FFFFFF"/>
            <w:vAlign w:val="bottom"/>
            <w:hideMark/>
          </w:tcPr>
          <w:p w14:paraId="11D073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1.622</w:t>
            </w:r>
          </w:p>
        </w:tc>
      </w:tr>
      <w:tr w:rsidR="00F62012" w:rsidRPr="00F62012" w14:paraId="5306882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C4C2A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3432</w:t>
            </w:r>
          </w:p>
        </w:tc>
        <w:tc>
          <w:tcPr>
            <w:tcW w:w="623" w:type="pct"/>
            <w:tcBorders>
              <w:top w:val="nil"/>
              <w:left w:val="nil"/>
              <w:bottom w:val="single" w:sz="4" w:space="0" w:color="000000"/>
              <w:right w:val="single" w:sz="4" w:space="0" w:color="000000"/>
            </w:tcBorders>
            <w:shd w:val="clear" w:color="000000" w:fill="FFFFFF"/>
            <w:vAlign w:val="bottom"/>
            <w:hideMark/>
          </w:tcPr>
          <w:p w14:paraId="7102B3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6</w:t>
            </w:r>
          </w:p>
        </w:tc>
        <w:tc>
          <w:tcPr>
            <w:tcW w:w="378" w:type="pct"/>
            <w:tcBorders>
              <w:top w:val="nil"/>
              <w:left w:val="nil"/>
              <w:bottom w:val="single" w:sz="4" w:space="0" w:color="000000"/>
              <w:right w:val="single" w:sz="4" w:space="0" w:color="000000"/>
            </w:tcBorders>
            <w:shd w:val="clear" w:color="000000" w:fill="FFFFFF"/>
            <w:vAlign w:val="bottom"/>
            <w:hideMark/>
          </w:tcPr>
          <w:p w14:paraId="6EE36A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28BEF0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027D9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0.0407</w:t>
            </w:r>
          </w:p>
        </w:tc>
        <w:tc>
          <w:tcPr>
            <w:tcW w:w="374" w:type="pct"/>
            <w:tcBorders>
              <w:top w:val="nil"/>
              <w:left w:val="nil"/>
              <w:bottom w:val="single" w:sz="4" w:space="0" w:color="000000"/>
              <w:right w:val="single" w:sz="4" w:space="0" w:color="000000"/>
            </w:tcBorders>
            <w:shd w:val="clear" w:color="000000" w:fill="FFFFFF"/>
            <w:vAlign w:val="bottom"/>
            <w:hideMark/>
          </w:tcPr>
          <w:p w14:paraId="2B8FC5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0.00406</w:t>
            </w:r>
          </w:p>
        </w:tc>
        <w:tc>
          <w:tcPr>
            <w:tcW w:w="369" w:type="pct"/>
            <w:tcBorders>
              <w:top w:val="nil"/>
              <w:left w:val="nil"/>
              <w:bottom w:val="single" w:sz="4" w:space="0" w:color="000000"/>
              <w:right w:val="single" w:sz="4" w:space="0" w:color="000000"/>
            </w:tcBorders>
            <w:shd w:val="clear" w:color="000000" w:fill="FFFFFF"/>
            <w:vAlign w:val="bottom"/>
            <w:hideMark/>
          </w:tcPr>
          <w:p w14:paraId="45A130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3D0BC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9D9CA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1.628</w:t>
            </w:r>
          </w:p>
        </w:tc>
        <w:tc>
          <w:tcPr>
            <w:tcW w:w="293" w:type="pct"/>
            <w:tcBorders>
              <w:top w:val="nil"/>
              <w:left w:val="nil"/>
              <w:bottom w:val="single" w:sz="4" w:space="0" w:color="000000"/>
              <w:right w:val="single" w:sz="4" w:space="0" w:color="000000"/>
            </w:tcBorders>
            <w:shd w:val="clear" w:color="000000" w:fill="FFFFFF"/>
            <w:vAlign w:val="bottom"/>
            <w:hideMark/>
          </w:tcPr>
          <w:p w14:paraId="48D00F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0.074</w:t>
            </w:r>
          </w:p>
        </w:tc>
        <w:tc>
          <w:tcPr>
            <w:tcW w:w="634" w:type="pct"/>
            <w:tcBorders>
              <w:top w:val="nil"/>
              <w:left w:val="nil"/>
              <w:bottom w:val="single" w:sz="4" w:space="0" w:color="000000"/>
              <w:right w:val="single" w:sz="4" w:space="0" w:color="000000"/>
            </w:tcBorders>
            <w:shd w:val="clear" w:color="000000" w:fill="FFFFFF"/>
            <w:vAlign w:val="bottom"/>
            <w:hideMark/>
          </w:tcPr>
          <w:p w14:paraId="70E0C9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0.044</w:t>
            </w:r>
          </w:p>
        </w:tc>
        <w:tc>
          <w:tcPr>
            <w:tcW w:w="425" w:type="pct"/>
            <w:tcBorders>
              <w:top w:val="nil"/>
              <w:left w:val="nil"/>
              <w:bottom w:val="single" w:sz="4" w:space="0" w:color="000000"/>
              <w:right w:val="single" w:sz="4" w:space="0" w:color="000000"/>
            </w:tcBorders>
            <w:shd w:val="clear" w:color="000000" w:fill="FFFFFF"/>
            <w:vAlign w:val="bottom"/>
            <w:hideMark/>
          </w:tcPr>
          <w:p w14:paraId="36F41C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1.746</w:t>
            </w:r>
          </w:p>
        </w:tc>
      </w:tr>
      <w:tr w:rsidR="00F62012" w:rsidRPr="00F62012" w14:paraId="5DB0DE3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CA25C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4655</w:t>
            </w:r>
          </w:p>
        </w:tc>
        <w:tc>
          <w:tcPr>
            <w:tcW w:w="623" w:type="pct"/>
            <w:tcBorders>
              <w:top w:val="nil"/>
              <w:left w:val="nil"/>
              <w:bottom w:val="single" w:sz="4" w:space="0" w:color="000000"/>
              <w:right w:val="single" w:sz="4" w:space="0" w:color="000000"/>
            </w:tcBorders>
            <w:shd w:val="clear" w:color="000000" w:fill="FFFFFF"/>
            <w:vAlign w:val="bottom"/>
            <w:hideMark/>
          </w:tcPr>
          <w:p w14:paraId="3BD37C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7</w:t>
            </w:r>
          </w:p>
        </w:tc>
        <w:tc>
          <w:tcPr>
            <w:tcW w:w="378" w:type="pct"/>
            <w:tcBorders>
              <w:top w:val="nil"/>
              <w:left w:val="nil"/>
              <w:bottom w:val="single" w:sz="4" w:space="0" w:color="000000"/>
              <w:right w:val="single" w:sz="4" w:space="0" w:color="000000"/>
            </w:tcBorders>
            <w:shd w:val="clear" w:color="000000" w:fill="FFFFFF"/>
            <w:vAlign w:val="bottom"/>
            <w:hideMark/>
          </w:tcPr>
          <w:p w14:paraId="328312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01F121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AAE69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0.1062</w:t>
            </w:r>
          </w:p>
        </w:tc>
        <w:tc>
          <w:tcPr>
            <w:tcW w:w="374" w:type="pct"/>
            <w:tcBorders>
              <w:top w:val="nil"/>
              <w:left w:val="nil"/>
              <w:bottom w:val="single" w:sz="4" w:space="0" w:color="000000"/>
              <w:right w:val="single" w:sz="4" w:space="0" w:color="000000"/>
            </w:tcBorders>
            <w:shd w:val="clear" w:color="000000" w:fill="FFFFFF"/>
            <w:vAlign w:val="bottom"/>
            <w:hideMark/>
          </w:tcPr>
          <w:p w14:paraId="371D6D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0.0111</w:t>
            </w:r>
          </w:p>
        </w:tc>
        <w:tc>
          <w:tcPr>
            <w:tcW w:w="369" w:type="pct"/>
            <w:tcBorders>
              <w:top w:val="nil"/>
              <w:left w:val="nil"/>
              <w:bottom w:val="single" w:sz="4" w:space="0" w:color="000000"/>
              <w:right w:val="single" w:sz="4" w:space="0" w:color="000000"/>
            </w:tcBorders>
            <w:shd w:val="clear" w:color="000000" w:fill="FFFFFF"/>
            <w:vAlign w:val="bottom"/>
            <w:hideMark/>
          </w:tcPr>
          <w:p w14:paraId="7EF0FC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E0A45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B1230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4.248</w:t>
            </w:r>
          </w:p>
        </w:tc>
        <w:tc>
          <w:tcPr>
            <w:tcW w:w="293" w:type="pct"/>
            <w:tcBorders>
              <w:top w:val="nil"/>
              <w:left w:val="nil"/>
              <w:bottom w:val="single" w:sz="4" w:space="0" w:color="000000"/>
              <w:right w:val="single" w:sz="4" w:space="0" w:color="000000"/>
            </w:tcBorders>
            <w:shd w:val="clear" w:color="000000" w:fill="FFFFFF"/>
            <w:vAlign w:val="bottom"/>
            <w:hideMark/>
          </w:tcPr>
          <w:p w14:paraId="21B572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0.202</w:t>
            </w:r>
          </w:p>
        </w:tc>
        <w:tc>
          <w:tcPr>
            <w:tcW w:w="634" w:type="pct"/>
            <w:tcBorders>
              <w:top w:val="nil"/>
              <w:left w:val="nil"/>
              <w:bottom w:val="single" w:sz="4" w:space="0" w:color="000000"/>
              <w:right w:val="single" w:sz="4" w:space="0" w:color="000000"/>
            </w:tcBorders>
            <w:shd w:val="clear" w:color="000000" w:fill="FFFFFF"/>
            <w:vAlign w:val="bottom"/>
            <w:hideMark/>
          </w:tcPr>
          <w:p w14:paraId="48F0C9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0.121</w:t>
            </w:r>
          </w:p>
        </w:tc>
        <w:tc>
          <w:tcPr>
            <w:tcW w:w="425" w:type="pct"/>
            <w:tcBorders>
              <w:top w:val="nil"/>
              <w:left w:val="nil"/>
              <w:bottom w:val="single" w:sz="4" w:space="0" w:color="000000"/>
              <w:right w:val="single" w:sz="4" w:space="0" w:color="000000"/>
            </w:tcBorders>
            <w:shd w:val="clear" w:color="000000" w:fill="FFFFFF"/>
            <w:vAlign w:val="bottom"/>
            <w:hideMark/>
          </w:tcPr>
          <w:p w14:paraId="35D96E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4.571</w:t>
            </w:r>
          </w:p>
        </w:tc>
      </w:tr>
      <w:tr w:rsidR="00F62012" w:rsidRPr="00F62012" w14:paraId="15B1292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54A37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4644</w:t>
            </w:r>
          </w:p>
        </w:tc>
        <w:tc>
          <w:tcPr>
            <w:tcW w:w="623" w:type="pct"/>
            <w:tcBorders>
              <w:top w:val="nil"/>
              <w:left w:val="nil"/>
              <w:bottom w:val="single" w:sz="4" w:space="0" w:color="000000"/>
              <w:right w:val="single" w:sz="4" w:space="0" w:color="000000"/>
            </w:tcBorders>
            <w:shd w:val="clear" w:color="000000" w:fill="FFFFFF"/>
            <w:vAlign w:val="bottom"/>
            <w:hideMark/>
          </w:tcPr>
          <w:p w14:paraId="6B31C1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7А</w:t>
            </w:r>
          </w:p>
        </w:tc>
        <w:tc>
          <w:tcPr>
            <w:tcW w:w="378" w:type="pct"/>
            <w:tcBorders>
              <w:top w:val="nil"/>
              <w:left w:val="nil"/>
              <w:bottom w:val="single" w:sz="4" w:space="0" w:color="000000"/>
              <w:right w:val="single" w:sz="4" w:space="0" w:color="000000"/>
            </w:tcBorders>
            <w:shd w:val="clear" w:color="000000" w:fill="FFFFFF"/>
            <w:vAlign w:val="bottom"/>
            <w:hideMark/>
          </w:tcPr>
          <w:p w14:paraId="149F38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2CFF78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FBB57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w:t>
            </w:r>
          </w:p>
        </w:tc>
        <w:tc>
          <w:tcPr>
            <w:tcW w:w="374" w:type="pct"/>
            <w:tcBorders>
              <w:top w:val="nil"/>
              <w:left w:val="nil"/>
              <w:bottom w:val="single" w:sz="4" w:space="0" w:color="000000"/>
              <w:right w:val="single" w:sz="4" w:space="0" w:color="000000"/>
            </w:tcBorders>
            <w:shd w:val="clear" w:color="000000" w:fill="FFFFFF"/>
            <w:vAlign w:val="bottom"/>
            <w:hideMark/>
          </w:tcPr>
          <w:p w14:paraId="21DD71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0.00452</w:t>
            </w:r>
          </w:p>
        </w:tc>
        <w:tc>
          <w:tcPr>
            <w:tcW w:w="369" w:type="pct"/>
            <w:tcBorders>
              <w:top w:val="nil"/>
              <w:left w:val="nil"/>
              <w:bottom w:val="single" w:sz="4" w:space="0" w:color="000000"/>
              <w:right w:val="single" w:sz="4" w:space="0" w:color="000000"/>
            </w:tcBorders>
            <w:shd w:val="clear" w:color="000000" w:fill="FFFFFF"/>
            <w:vAlign w:val="bottom"/>
            <w:hideMark/>
          </w:tcPr>
          <w:p w14:paraId="474F41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69678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5991E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1.64</w:t>
            </w:r>
          </w:p>
        </w:tc>
        <w:tc>
          <w:tcPr>
            <w:tcW w:w="293" w:type="pct"/>
            <w:tcBorders>
              <w:top w:val="nil"/>
              <w:left w:val="nil"/>
              <w:bottom w:val="single" w:sz="4" w:space="0" w:color="000000"/>
              <w:right w:val="single" w:sz="4" w:space="0" w:color="000000"/>
            </w:tcBorders>
            <w:shd w:val="clear" w:color="000000" w:fill="FFFFFF"/>
            <w:vAlign w:val="bottom"/>
            <w:hideMark/>
          </w:tcPr>
          <w:p w14:paraId="765841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0.082</w:t>
            </w:r>
          </w:p>
        </w:tc>
        <w:tc>
          <w:tcPr>
            <w:tcW w:w="634" w:type="pct"/>
            <w:tcBorders>
              <w:top w:val="nil"/>
              <w:left w:val="nil"/>
              <w:bottom w:val="single" w:sz="4" w:space="0" w:color="000000"/>
              <w:right w:val="single" w:sz="4" w:space="0" w:color="000000"/>
            </w:tcBorders>
            <w:shd w:val="clear" w:color="000000" w:fill="FFFFFF"/>
            <w:vAlign w:val="bottom"/>
            <w:hideMark/>
          </w:tcPr>
          <w:p w14:paraId="32D7B6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0.049</w:t>
            </w:r>
          </w:p>
        </w:tc>
        <w:tc>
          <w:tcPr>
            <w:tcW w:w="425" w:type="pct"/>
            <w:tcBorders>
              <w:top w:val="nil"/>
              <w:left w:val="nil"/>
              <w:bottom w:val="single" w:sz="4" w:space="0" w:color="000000"/>
              <w:right w:val="single" w:sz="4" w:space="0" w:color="000000"/>
            </w:tcBorders>
            <w:shd w:val="clear" w:color="000000" w:fill="FFFFFF"/>
            <w:vAlign w:val="bottom"/>
            <w:hideMark/>
          </w:tcPr>
          <w:p w14:paraId="6C9A9F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1.771</w:t>
            </w:r>
          </w:p>
        </w:tc>
      </w:tr>
      <w:tr w:rsidR="00F62012" w:rsidRPr="00F62012" w14:paraId="3A849F6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88560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2816</w:t>
            </w:r>
          </w:p>
        </w:tc>
        <w:tc>
          <w:tcPr>
            <w:tcW w:w="623" w:type="pct"/>
            <w:tcBorders>
              <w:top w:val="nil"/>
              <w:left w:val="nil"/>
              <w:bottom w:val="single" w:sz="4" w:space="0" w:color="000000"/>
              <w:right w:val="single" w:sz="4" w:space="0" w:color="000000"/>
            </w:tcBorders>
            <w:shd w:val="clear" w:color="000000" w:fill="FFFFFF"/>
            <w:vAlign w:val="bottom"/>
            <w:hideMark/>
          </w:tcPr>
          <w:p w14:paraId="3FD93D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9</w:t>
            </w:r>
          </w:p>
        </w:tc>
        <w:tc>
          <w:tcPr>
            <w:tcW w:w="378" w:type="pct"/>
            <w:tcBorders>
              <w:top w:val="nil"/>
              <w:left w:val="nil"/>
              <w:bottom w:val="single" w:sz="4" w:space="0" w:color="000000"/>
              <w:right w:val="single" w:sz="4" w:space="0" w:color="000000"/>
            </w:tcBorders>
            <w:shd w:val="clear" w:color="000000" w:fill="FFFFFF"/>
            <w:vAlign w:val="bottom"/>
            <w:hideMark/>
          </w:tcPr>
          <w:p w14:paraId="1092D0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1033C6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D5368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0.0439</w:t>
            </w:r>
          </w:p>
        </w:tc>
        <w:tc>
          <w:tcPr>
            <w:tcW w:w="374" w:type="pct"/>
            <w:tcBorders>
              <w:top w:val="nil"/>
              <w:left w:val="nil"/>
              <w:bottom w:val="single" w:sz="4" w:space="0" w:color="000000"/>
              <w:right w:val="single" w:sz="4" w:space="0" w:color="000000"/>
            </w:tcBorders>
            <w:shd w:val="clear" w:color="000000" w:fill="FFFFFF"/>
            <w:vAlign w:val="bottom"/>
            <w:hideMark/>
          </w:tcPr>
          <w:p w14:paraId="24ED93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0.0036</w:t>
            </w:r>
          </w:p>
        </w:tc>
        <w:tc>
          <w:tcPr>
            <w:tcW w:w="369" w:type="pct"/>
            <w:tcBorders>
              <w:top w:val="nil"/>
              <w:left w:val="nil"/>
              <w:bottom w:val="single" w:sz="4" w:space="0" w:color="000000"/>
              <w:right w:val="single" w:sz="4" w:space="0" w:color="000000"/>
            </w:tcBorders>
            <w:shd w:val="clear" w:color="000000" w:fill="FFFFFF"/>
            <w:vAlign w:val="bottom"/>
            <w:hideMark/>
          </w:tcPr>
          <w:p w14:paraId="494278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6116A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5409E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1.756</w:t>
            </w:r>
          </w:p>
        </w:tc>
        <w:tc>
          <w:tcPr>
            <w:tcW w:w="293" w:type="pct"/>
            <w:tcBorders>
              <w:top w:val="nil"/>
              <w:left w:val="nil"/>
              <w:bottom w:val="single" w:sz="4" w:space="0" w:color="000000"/>
              <w:right w:val="single" w:sz="4" w:space="0" w:color="000000"/>
            </w:tcBorders>
            <w:shd w:val="clear" w:color="000000" w:fill="FFFFFF"/>
            <w:vAlign w:val="bottom"/>
            <w:hideMark/>
          </w:tcPr>
          <w:p w14:paraId="263581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0.065</w:t>
            </w:r>
          </w:p>
        </w:tc>
        <w:tc>
          <w:tcPr>
            <w:tcW w:w="634" w:type="pct"/>
            <w:tcBorders>
              <w:top w:val="nil"/>
              <w:left w:val="nil"/>
              <w:bottom w:val="single" w:sz="4" w:space="0" w:color="000000"/>
              <w:right w:val="single" w:sz="4" w:space="0" w:color="000000"/>
            </w:tcBorders>
            <w:shd w:val="clear" w:color="000000" w:fill="FFFFFF"/>
            <w:vAlign w:val="bottom"/>
            <w:hideMark/>
          </w:tcPr>
          <w:p w14:paraId="6DBE5F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0.039</w:t>
            </w:r>
          </w:p>
        </w:tc>
        <w:tc>
          <w:tcPr>
            <w:tcW w:w="425" w:type="pct"/>
            <w:tcBorders>
              <w:top w:val="nil"/>
              <w:left w:val="nil"/>
              <w:bottom w:val="single" w:sz="4" w:space="0" w:color="000000"/>
              <w:right w:val="single" w:sz="4" w:space="0" w:color="000000"/>
            </w:tcBorders>
            <w:shd w:val="clear" w:color="000000" w:fill="FFFFFF"/>
            <w:vAlign w:val="bottom"/>
            <w:hideMark/>
          </w:tcPr>
          <w:p w14:paraId="50E473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1.861</w:t>
            </w:r>
          </w:p>
        </w:tc>
      </w:tr>
      <w:tr w:rsidR="00F62012" w:rsidRPr="00F62012" w14:paraId="06CCE60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CE52F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2845</w:t>
            </w:r>
          </w:p>
        </w:tc>
        <w:tc>
          <w:tcPr>
            <w:tcW w:w="623" w:type="pct"/>
            <w:tcBorders>
              <w:top w:val="nil"/>
              <w:left w:val="nil"/>
              <w:bottom w:val="single" w:sz="4" w:space="0" w:color="000000"/>
              <w:right w:val="single" w:sz="4" w:space="0" w:color="000000"/>
            </w:tcBorders>
            <w:shd w:val="clear" w:color="000000" w:fill="FFFFFF"/>
            <w:vAlign w:val="bottom"/>
            <w:hideMark/>
          </w:tcPr>
          <w:p w14:paraId="4F5F1A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10В</w:t>
            </w:r>
          </w:p>
        </w:tc>
        <w:tc>
          <w:tcPr>
            <w:tcW w:w="378" w:type="pct"/>
            <w:tcBorders>
              <w:top w:val="nil"/>
              <w:left w:val="nil"/>
              <w:bottom w:val="single" w:sz="4" w:space="0" w:color="000000"/>
              <w:right w:val="single" w:sz="4" w:space="0" w:color="000000"/>
            </w:tcBorders>
            <w:shd w:val="clear" w:color="000000" w:fill="FFFFFF"/>
            <w:vAlign w:val="bottom"/>
            <w:hideMark/>
          </w:tcPr>
          <w:p w14:paraId="099D1D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798591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431EB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0.0216</w:t>
            </w:r>
          </w:p>
        </w:tc>
        <w:tc>
          <w:tcPr>
            <w:tcW w:w="374" w:type="pct"/>
            <w:tcBorders>
              <w:top w:val="nil"/>
              <w:left w:val="nil"/>
              <w:bottom w:val="single" w:sz="4" w:space="0" w:color="000000"/>
              <w:right w:val="single" w:sz="4" w:space="0" w:color="000000"/>
            </w:tcBorders>
            <w:shd w:val="clear" w:color="000000" w:fill="FFFFFF"/>
            <w:vAlign w:val="bottom"/>
            <w:hideMark/>
          </w:tcPr>
          <w:p w14:paraId="6DAE08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0.00111</w:t>
            </w:r>
          </w:p>
        </w:tc>
        <w:tc>
          <w:tcPr>
            <w:tcW w:w="369" w:type="pct"/>
            <w:tcBorders>
              <w:top w:val="nil"/>
              <w:left w:val="nil"/>
              <w:bottom w:val="single" w:sz="4" w:space="0" w:color="000000"/>
              <w:right w:val="single" w:sz="4" w:space="0" w:color="000000"/>
            </w:tcBorders>
            <w:shd w:val="clear" w:color="000000" w:fill="FFFFFF"/>
            <w:vAlign w:val="bottom"/>
            <w:hideMark/>
          </w:tcPr>
          <w:p w14:paraId="488877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6651B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FDF68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0.864</w:t>
            </w:r>
          </w:p>
        </w:tc>
        <w:tc>
          <w:tcPr>
            <w:tcW w:w="293" w:type="pct"/>
            <w:tcBorders>
              <w:top w:val="nil"/>
              <w:left w:val="nil"/>
              <w:bottom w:val="single" w:sz="4" w:space="0" w:color="000000"/>
              <w:right w:val="single" w:sz="4" w:space="0" w:color="000000"/>
            </w:tcBorders>
            <w:shd w:val="clear" w:color="000000" w:fill="FFFFFF"/>
            <w:vAlign w:val="bottom"/>
            <w:hideMark/>
          </w:tcPr>
          <w:p w14:paraId="22F55E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w:t>
            </w:r>
          </w:p>
        </w:tc>
        <w:tc>
          <w:tcPr>
            <w:tcW w:w="634" w:type="pct"/>
            <w:tcBorders>
              <w:top w:val="nil"/>
              <w:left w:val="nil"/>
              <w:bottom w:val="single" w:sz="4" w:space="0" w:color="000000"/>
              <w:right w:val="single" w:sz="4" w:space="0" w:color="000000"/>
            </w:tcBorders>
            <w:shd w:val="clear" w:color="000000" w:fill="FFFFFF"/>
            <w:vAlign w:val="bottom"/>
            <w:hideMark/>
          </w:tcPr>
          <w:p w14:paraId="3A4469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425" w:type="pct"/>
            <w:tcBorders>
              <w:top w:val="nil"/>
              <w:left w:val="nil"/>
              <w:bottom w:val="single" w:sz="4" w:space="0" w:color="000000"/>
              <w:right w:val="single" w:sz="4" w:space="0" w:color="000000"/>
            </w:tcBorders>
            <w:shd w:val="clear" w:color="000000" w:fill="FFFFFF"/>
            <w:vAlign w:val="bottom"/>
            <w:hideMark/>
          </w:tcPr>
          <w:p w14:paraId="1455F7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0.896</w:t>
            </w:r>
          </w:p>
        </w:tc>
      </w:tr>
      <w:tr w:rsidR="00F62012" w:rsidRPr="00F62012" w14:paraId="0EE01DC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DA055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4645</w:t>
            </w:r>
          </w:p>
        </w:tc>
        <w:tc>
          <w:tcPr>
            <w:tcW w:w="623" w:type="pct"/>
            <w:tcBorders>
              <w:top w:val="nil"/>
              <w:left w:val="nil"/>
              <w:bottom w:val="single" w:sz="4" w:space="0" w:color="000000"/>
              <w:right w:val="single" w:sz="4" w:space="0" w:color="000000"/>
            </w:tcBorders>
            <w:shd w:val="clear" w:color="000000" w:fill="FFFFFF"/>
            <w:vAlign w:val="bottom"/>
            <w:hideMark/>
          </w:tcPr>
          <w:p w14:paraId="0AF954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11</w:t>
            </w:r>
          </w:p>
        </w:tc>
        <w:tc>
          <w:tcPr>
            <w:tcW w:w="378" w:type="pct"/>
            <w:tcBorders>
              <w:top w:val="nil"/>
              <w:left w:val="nil"/>
              <w:bottom w:val="single" w:sz="4" w:space="0" w:color="000000"/>
              <w:right w:val="single" w:sz="4" w:space="0" w:color="000000"/>
            </w:tcBorders>
            <w:shd w:val="clear" w:color="000000" w:fill="FFFFFF"/>
            <w:vAlign w:val="bottom"/>
            <w:hideMark/>
          </w:tcPr>
          <w:p w14:paraId="1A4F28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6193DF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103A8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0.0398</w:t>
            </w:r>
          </w:p>
        </w:tc>
        <w:tc>
          <w:tcPr>
            <w:tcW w:w="374" w:type="pct"/>
            <w:tcBorders>
              <w:top w:val="nil"/>
              <w:left w:val="nil"/>
              <w:bottom w:val="single" w:sz="4" w:space="0" w:color="000000"/>
              <w:right w:val="single" w:sz="4" w:space="0" w:color="000000"/>
            </w:tcBorders>
            <w:shd w:val="clear" w:color="000000" w:fill="FFFFFF"/>
            <w:vAlign w:val="bottom"/>
            <w:hideMark/>
          </w:tcPr>
          <w:p w14:paraId="534F6F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0.00476</w:t>
            </w:r>
          </w:p>
        </w:tc>
        <w:tc>
          <w:tcPr>
            <w:tcW w:w="369" w:type="pct"/>
            <w:tcBorders>
              <w:top w:val="nil"/>
              <w:left w:val="nil"/>
              <w:bottom w:val="single" w:sz="4" w:space="0" w:color="000000"/>
              <w:right w:val="single" w:sz="4" w:space="0" w:color="000000"/>
            </w:tcBorders>
            <w:shd w:val="clear" w:color="000000" w:fill="FFFFFF"/>
            <w:vAlign w:val="bottom"/>
            <w:hideMark/>
          </w:tcPr>
          <w:p w14:paraId="2975C1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59B7B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8D70D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1.592</w:t>
            </w:r>
          </w:p>
        </w:tc>
        <w:tc>
          <w:tcPr>
            <w:tcW w:w="293" w:type="pct"/>
            <w:tcBorders>
              <w:top w:val="nil"/>
              <w:left w:val="nil"/>
              <w:bottom w:val="single" w:sz="4" w:space="0" w:color="000000"/>
              <w:right w:val="single" w:sz="4" w:space="0" w:color="000000"/>
            </w:tcBorders>
            <w:shd w:val="clear" w:color="000000" w:fill="FFFFFF"/>
            <w:vAlign w:val="bottom"/>
            <w:hideMark/>
          </w:tcPr>
          <w:p w14:paraId="36B0F9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0.087</w:t>
            </w:r>
          </w:p>
        </w:tc>
        <w:tc>
          <w:tcPr>
            <w:tcW w:w="634" w:type="pct"/>
            <w:tcBorders>
              <w:top w:val="nil"/>
              <w:left w:val="nil"/>
              <w:bottom w:val="single" w:sz="4" w:space="0" w:color="000000"/>
              <w:right w:val="single" w:sz="4" w:space="0" w:color="000000"/>
            </w:tcBorders>
            <w:shd w:val="clear" w:color="000000" w:fill="FFFFFF"/>
            <w:vAlign w:val="bottom"/>
            <w:hideMark/>
          </w:tcPr>
          <w:p w14:paraId="3E6BF1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0.052</w:t>
            </w:r>
          </w:p>
        </w:tc>
        <w:tc>
          <w:tcPr>
            <w:tcW w:w="425" w:type="pct"/>
            <w:tcBorders>
              <w:top w:val="nil"/>
              <w:left w:val="nil"/>
              <w:bottom w:val="single" w:sz="4" w:space="0" w:color="000000"/>
              <w:right w:val="single" w:sz="4" w:space="0" w:color="000000"/>
            </w:tcBorders>
            <w:shd w:val="clear" w:color="000000" w:fill="FFFFFF"/>
            <w:vAlign w:val="bottom"/>
            <w:hideMark/>
          </w:tcPr>
          <w:p w14:paraId="1D51EB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1.73</w:t>
            </w:r>
          </w:p>
        </w:tc>
      </w:tr>
      <w:tr w:rsidR="00F62012" w:rsidRPr="00F62012" w14:paraId="46FB44D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6E291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3438</w:t>
            </w:r>
          </w:p>
        </w:tc>
        <w:tc>
          <w:tcPr>
            <w:tcW w:w="623" w:type="pct"/>
            <w:tcBorders>
              <w:top w:val="nil"/>
              <w:left w:val="nil"/>
              <w:bottom w:val="single" w:sz="4" w:space="0" w:color="000000"/>
              <w:right w:val="single" w:sz="4" w:space="0" w:color="000000"/>
            </w:tcBorders>
            <w:shd w:val="clear" w:color="000000" w:fill="FFFFFF"/>
            <w:vAlign w:val="bottom"/>
            <w:hideMark/>
          </w:tcPr>
          <w:p w14:paraId="7CF445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12</w:t>
            </w:r>
          </w:p>
        </w:tc>
        <w:tc>
          <w:tcPr>
            <w:tcW w:w="378" w:type="pct"/>
            <w:tcBorders>
              <w:top w:val="nil"/>
              <w:left w:val="nil"/>
              <w:bottom w:val="single" w:sz="4" w:space="0" w:color="000000"/>
              <w:right w:val="single" w:sz="4" w:space="0" w:color="000000"/>
            </w:tcBorders>
            <w:shd w:val="clear" w:color="000000" w:fill="FFFFFF"/>
            <w:vAlign w:val="bottom"/>
            <w:hideMark/>
          </w:tcPr>
          <w:p w14:paraId="7A199A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73DE9E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E73AB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0.106</w:t>
            </w:r>
          </w:p>
        </w:tc>
        <w:tc>
          <w:tcPr>
            <w:tcW w:w="374" w:type="pct"/>
            <w:tcBorders>
              <w:top w:val="nil"/>
              <w:left w:val="nil"/>
              <w:bottom w:val="single" w:sz="4" w:space="0" w:color="000000"/>
              <w:right w:val="single" w:sz="4" w:space="0" w:color="000000"/>
            </w:tcBorders>
            <w:shd w:val="clear" w:color="000000" w:fill="FFFFFF"/>
            <w:vAlign w:val="bottom"/>
            <w:hideMark/>
          </w:tcPr>
          <w:p w14:paraId="5273B3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0.00015</w:t>
            </w:r>
          </w:p>
        </w:tc>
        <w:tc>
          <w:tcPr>
            <w:tcW w:w="369" w:type="pct"/>
            <w:tcBorders>
              <w:top w:val="nil"/>
              <w:left w:val="nil"/>
              <w:bottom w:val="single" w:sz="4" w:space="0" w:color="000000"/>
              <w:right w:val="single" w:sz="4" w:space="0" w:color="000000"/>
            </w:tcBorders>
            <w:shd w:val="clear" w:color="000000" w:fill="FFFFFF"/>
            <w:vAlign w:val="bottom"/>
            <w:hideMark/>
          </w:tcPr>
          <w:p w14:paraId="3BB210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9281B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2B24E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4.24</w:t>
            </w:r>
          </w:p>
        </w:tc>
        <w:tc>
          <w:tcPr>
            <w:tcW w:w="293" w:type="pct"/>
            <w:tcBorders>
              <w:top w:val="nil"/>
              <w:left w:val="nil"/>
              <w:bottom w:val="single" w:sz="4" w:space="0" w:color="000000"/>
              <w:right w:val="single" w:sz="4" w:space="0" w:color="000000"/>
            </w:tcBorders>
            <w:shd w:val="clear" w:color="000000" w:fill="FFFFFF"/>
            <w:vAlign w:val="bottom"/>
            <w:hideMark/>
          </w:tcPr>
          <w:p w14:paraId="20FEEC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634" w:type="pct"/>
            <w:tcBorders>
              <w:top w:val="nil"/>
              <w:left w:val="nil"/>
              <w:bottom w:val="single" w:sz="4" w:space="0" w:color="000000"/>
              <w:right w:val="single" w:sz="4" w:space="0" w:color="000000"/>
            </w:tcBorders>
            <w:shd w:val="clear" w:color="000000" w:fill="FFFFFF"/>
            <w:vAlign w:val="bottom"/>
            <w:hideMark/>
          </w:tcPr>
          <w:p w14:paraId="6ECDE0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425" w:type="pct"/>
            <w:tcBorders>
              <w:top w:val="nil"/>
              <w:left w:val="nil"/>
              <w:bottom w:val="single" w:sz="4" w:space="0" w:color="000000"/>
              <w:right w:val="single" w:sz="4" w:space="0" w:color="000000"/>
            </w:tcBorders>
            <w:shd w:val="clear" w:color="000000" w:fill="FFFFFF"/>
            <w:vAlign w:val="bottom"/>
            <w:hideMark/>
          </w:tcPr>
          <w:p w14:paraId="549125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4.244</w:t>
            </w:r>
          </w:p>
        </w:tc>
      </w:tr>
      <w:tr w:rsidR="00F62012" w:rsidRPr="00F62012" w14:paraId="2314370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08C23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3441</w:t>
            </w:r>
          </w:p>
        </w:tc>
        <w:tc>
          <w:tcPr>
            <w:tcW w:w="623" w:type="pct"/>
            <w:tcBorders>
              <w:top w:val="nil"/>
              <w:left w:val="nil"/>
              <w:bottom w:val="single" w:sz="4" w:space="0" w:color="000000"/>
              <w:right w:val="single" w:sz="4" w:space="0" w:color="000000"/>
            </w:tcBorders>
            <w:shd w:val="clear" w:color="000000" w:fill="FFFFFF"/>
            <w:vAlign w:val="bottom"/>
            <w:hideMark/>
          </w:tcPr>
          <w:p w14:paraId="0B463E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12</w:t>
            </w:r>
          </w:p>
        </w:tc>
        <w:tc>
          <w:tcPr>
            <w:tcW w:w="378" w:type="pct"/>
            <w:tcBorders>
              <w:top w:val="nil"/>
              <w:left w:val="nil"/>
              <w:bottom w:val="single" w:sz="4" w:space="0" w:color="000000"/>
              <w:right w:val="single" w:sz="4" w:space="0" w:color="000000"/>
            </w:tcBorders>
            <w:shd w:val="clear" w:color="000000" w:fill="FFFFFF"/>
            <w:vAlign w:val="bottom"/>
            <w:hideMark/>
          </w:tcPr>
          <w:p w14:paraId="60F232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01105A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B72EF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0.106</w:t>
            </w:r>
          </w:p>
        </w:tc>
        <w:tc>
          <w:tcPr>
            <w:tcW w:w="374" w:type="pct"/>
            <w:tcBorders>
              <w:top w:val="nil"/>
              <w:left w:val="nil"/>
              <w:bottom w:val="single" w:sz="4" w:space="0" w:color="000000"/>
              <w:right w:val="single" w:sz="4" w:space="0" w:color="000000"/>
            </w:tcBorders>
            <w:shd w:val="clear" w:color="000000" w:fill="FFFFFF"/>
            <w:vAlign w:val="bottom"/>
            <w:hideMark/>
          </w:tcPr>
          <w:p w14:paraId="0DE8DB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0.00015</w:t>
            </w:r>
          </w:p>
        </w:tc>
        <w:tc>
          <w:tcPr>
            <w:tcW w:w="369" w:type="pct"/>
            <w:tcBorders>
              <w:top w:val="nil"/>
              <w:left w:val="nil"/>
              <w:bottom w:val="single" w:sz="4" w:space="0" w:color="000000"/>
              <w:right w:val="single" w:sz="4" w:space="0" w:color="000000"/>
            </w:tcBorders>
            <w:shd w:val="clear" w:color="000000" w:fill="FFFFFF"/>
            <w:vAlign w:val="bottom"/>
            <w:hideMark/>
          </w:tcPr>
          <w:p w14:paraId="39338E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9FBC0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A0456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4.24</w:t>
            </w:r>
          </w:p>
        </w:tc>
        <w:tc>
          <w:tcPr>
            <w:tcW w:w="293" w:type="pct"/>
            <w:tcBorders>
              <w:top w:val="nil"/>
              <w:left w:val="nil"/>
              <w:bottom w:val="single" w:sz="4" w:space="0" w:color="000000"/>
              <w:right w:val="single" w:sz="4" w:space="0" w:color="000000"/>
            </w:tcBorders>
            <w:shd w:val="clear" w:color="000000" w:fill="FFFFFF"/>
            <w:vAlign w:val="bottom"/>
            <w:hideMark/>
          </w:tcPr>
          <w:p w14:paraId="0DBF74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634" w:type="pct"/>
            <w:tcBorders>
              <w:top w:val="nil"/>
              <w:left w:val="nil"/>
              <w:bottom w:val="single" w:sz="4" w:space="0" w:color="000000"/>
              <w:right w:val="single" w:sz="4" w:space="0" w:color="000000"/>
            </w:tcBorders>
            <w:shd w:val="clear" w:color="000000" w:fill="FFFFFF"/>
            <w:vAlign w:val="bottom"/>
            <w:hideMark/>
          </w:tcPr>
          <w:p w14:paraId="04E9AE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425" w:type="pct"/>
            <w:tcBorders>
              <w:top w:val="nil"/>
              <w:left w:val="nil"/>
              <w:bottom w:val="single" w:sz="4" w:space="0" w:color="000000"/>
              <w:right w:val="single" w:sz="4" w:space="0" w:color="000000"/>
            </w:tcBorders>
            <w:shd w:val="clear" w:color="000000" w:fill="FFFFFF"/>
            <w:vAlign w:val="bottom"/>
            <w:hideMark/>
          </w:tcPr>
          <w:p w14:paraId="06AEC0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4.244</w:t>
            </w:r>
          </w:p>
        </w:tc>
      </w:tr>
      <w:tr w:rsidR="00F62012" w:rsidRPr="00F62012" w14:paraId="0A28C47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98EB6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2817</w:t>
            </w:r>
          </w:p>
        </w:tc>
        <w:tc>
          <w:tcPr>
            <w:tcW w:w="623" w:type="pct"/>
            <w:tcBorders>
              <w:top w:val="nil"/>
              <w:left w:val="nil"/>
              <w:bottom w:val="single" w:sz="4" w:space="0" w:color="000000"/>
              <w:right w:val="single" w:sz="4" w:space="0" w:color="000000"/>
            </w:tcBorders>
            <w:shd w:val="clear" w:color="000000" w:fill="FFFFFF"/>
            <w:vAlign w:val="bottom"/>
            <w:hideMark/>
          </w:tcPr>
          <w:p w14:paraId="530D21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13</w:t>
            </w:r>
          </w:p>
        </w:tc>
        <w:tc>
          <w:tcPr>
            <w:tcW w:w="378" w:type="pct"/>
            <w:tcBorders>
              <w:top w:val="nil"/>
              <w:left w:val="nil"/>
              <w:bottom w:val="single" w:sz="4" w:space="0" w:color="000000"/>
              <w:right w:val="single" w:sz="4" w:space="0" w:color="000000"/>
            </w:tcBorders>
            <w:shd w:val="clear" w:color="000000" w:fill="FFFFFF"/>
            <w:vAlign w:val="bottom"/>
            <w:hideMark/>
          </w:tcPr>
          <w:p w14:paraId="09835A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236777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368DE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0.0417</w:t>
            </w:r>
          </w:p>
        </w:tc>
        <w:tc>
          <w:tcPr>
            <w:tcW w:w="374" w:type="pct"/>
            <w:tcBorders>
              <w:top w:val="nil"/>
              <w:left w:val="nil"/>
              <w:bottom w:val="single" w:sz="4" w:space="0" w:color="000000"/>
              <w:right w:val="single" w:sz="4" w:space="0" w:color="000000"/>
            </w:tcBorders>
            <w:shd w:val="clear" w:color="000000" w:fill="FFFFFF"/>
            <w:vAlign w:val="bottom"/>
            <w:hideMark/>
          </w:tcPr>
          <w:p w14:paraId="23E0F2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0.00393</w:t>
            </w:r>
          </w:p>
        </w:tc>
        <w:tc>
          <w:tcPr>
            <w:tcW w:w="369" w:type="pct"/>
            <w:tcBorders>
              <w:top w:val="nil"/>
              <w:left w:val="nil"/>
              <w:bottom w:val="single" w:sz="4" w:space="0" w:color="000000"/>
              <w:right w:val="single" w:sz="4" w:space="0" w:color="000000"/>
            </w:tcBorders>
            <w:shd w:val="clear" w:color="000000" w:fill="FFFFFF"/>
            <w:vAlign w:val="bottom"/>
            <w:hideMark/>
          </w:tcPr>
          <w:p w14:paraId="07C69D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9A7A9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01710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1.668</w:t>
            </w:r>
          </w:p>
        </w:tc>
        <w:tc>
          <w:tcPr>
            <w:tcW w:w="293" w:type="pct"/>
            <w:tcBorders>
              <w:top w:val="nil"/>
              <w:left w:val="nil"/>
              <w:bottom w:val="single" w:sz="4" w:space="0" w:color="000000"/>
              <w:right w:val="single" w:sz="4" w:space="0" w:color="000000"/>
            </w:tcBorders>
            <w:shd w:val="clear" w:color="000000" w:fill="FFFFFF"/>
            <w:vAlign w:val="bottom"/>
            <w:hideMark/>
          </w:tcPr>
          <w:p w14:paraId="28AA0B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0.071</w:t>
            </w:r>
          </w:p>
        </w:tc>
        <w:tc>
          <w:tcPr>
            <w:tcW w:w="634" w:type="pct"/>
            <w:tcBorders>
              <w:top w:val="nil"/>
              <w:left w:val="nil"/>
              <w:bottom w:val="single" w:sz="4" w:space="0" w:color="000000"/>
              <w:right w:val="single" w:sz="4" w:space="0" w:color="000000"/>
            </w:tcBorders>
            <w:shd w:val="clear" w:color="000000" w:fill="FFFFFF"/>
            <w:vAlign w:val="bottom"/>
            <w:hideMark/>
          </w:tcPr>
          <w:p w14:paraId="1E85C9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0.043</w:t>
            </w:r>
          </w:p>
        </w:tc>
        <w:tc>
          <w:tcPr>
            <w:tcW w:w="425" w:type="pct"/>
            <w:tcBorders>
              <w:top w:val="nil"/>
              <w:left w:val="nil"/>
              <w:bottom w:val="single" w:sz="4" w:space="0" w:color="000000"/>
              <w:right w:val="single" w:sz="4" w:space="0" w:color="000000"/>
            </w:tcBorders>
            <w:shd w:val="clear" w:color="000000" w:fill="FFFFFF"/>
            <w:vAlign w:val="bottom"/>
            <w:hideMark/>
          </w:tcPr>
          <w:p w14:paraId="384167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1.782</w:t>
            </w:r>
          </w:p>
        </w:tc>
      </w:tr>
      <w:tr w:rsidR="00F62012" w:rsidRPr="00F62012" w14:paraId="3886EF6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905D1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5882</w:t>
            </w:r>
          </w:p>
        </w:tc>
        <w:tc>
          <w:tcPr>
            <w:tcW w:w="623" w:type="pct"/>
            <w:tcBorders>
              <w:top w:val="nil"/>
              <w:left w:val="nil"/>
              <w:bottom w:val="single" w:sz="4" w:space="0" w:color="000000"/>
              <w:right w:val="single" w:sz="4" w:space="0" w:color="000000"/>
            </w:tcBorders>
            <w:shd w:val="clear" w:color="000000" w:fill="FFFFFF"/>
            <w:vAlign w:val="bottom"/>
            <w:hideMark/>
          </w:tcPr>
          <w:p w14:paraId="4F4FD8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14</w:t>
            </w:r>
          </w:p>
        </w:tc>
        <w:tc>
          <w:tcPr>
            <w:tcW w:w="378" w:type="pct"/>
            <w:tcBorders>
              <w:top w:val="nil"/>
              <w:left w:val="nil"/>
              <w:bottom w:val="single" w:sz="4" w:space="0" w:color="000000"/>
              <w:right w:val="single" w:sz="4" w:space="0" w:color="000000"/>
            </w:tcBorders>
            <w:shd w:val="clear" w:color="000000" w:fill="FFFFFF"/>
            <w:vAlign w:val="bottom"/>
            <w:hideMark/>
          </w:tcPr>
          <w:p w14:paraId="35F6AC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7368FF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E242D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0.0215</w:t>
            </w:r>
          </w:p>
        </w:tc>
        <w:tc>
          <w:tcPr>
            <w:tcW w:w="374" w:type="pct"/>
            <w:tcBorders>
              <w:top w:val="nil"/>
              <w:left w:val="nil"/>
              <w:bottom w:val="single" w:sz="4" w:space="0" w:color="000000"/>
              <w:right w:val="single" w:sz="4" w:space="0" w:color="000000"/>
            </w:tcBorders>
            <w:shd w:val="clear" w:color="000000" w:fill="FFFFFF"/>
            <w:vAlign w:val="bottom"/>
            <w:hideMark/>
          </w:tcPr>
          <w:p w14:paraId="72779B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0.00777</w:t>
            </w:r>
          </w:p>
        </w:tc>
        <w:tc>
          <w:tcPr>
            <w:tcW w:w="369" w:type="pct"/>
            <w:tcBorders>
              <w:top w:val="nil"/>
              <w:left w:val="nil"/>
              <w:bottom w:val="single" w:sz="4" w:space="0" w:color="000000"/>
              <w:right w:val="single" w:sz="4" w:space="0" w:color="000000"/>
            </w:tcBorders>
            <w:shd w:val="clear" w:color="000000" w:fill="FFFFFF"/>
            <w:vAlign w:val="bottom"/>
            <w:hideMark/>
          </w:tcPr>
          <w:p w14:paraId="719EF7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A8159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F5737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0.86</w:t>
            </w:r>
          </w:p>
        </w:tc>
        <w:tc>
          <w:tcPr>
            <w:tcW w:w="293" w:type="pct"/>
            <w:tcBorders>
              <w:top w:val="nil"/>
              <w:left w:val="nil"/>
              <w:bottom w:val="single" w:sz="4" w:space="0" w:color="000000"/>
              <w:right w:val="single" w:sz="4" w:space="0" w:color="000000"/>
            </w:tcBorders>
            <w:shd w:val="clear" w:color="000000" w:fill="FFFFFF"/>
            <w:vAlign w:val="bottom"/>
            <w:hideMark/>
          </w:tcPr>
          <w:p w14:paraId="0DEB09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0.141</w:t>
            </w:r>
          </w:p>
        </w:tc>
        <w:tc>
          <w:tcPr>
            <w:tcW w:w="634" w:type="pct"/>
            <w:tcBorders>
              <w:top w:val="nil"/>
              <w:left w:val="nil"/>
              <w:bottom w:val="single" w:sz="4" w:space="0" w:color="000000"/>
              <w:right w:val="single" w:sz="4" w:space="0" w:color="000000"/>
            </w:tcBorders>
            <w:shd w:val="clear" w:color="000000" w:fill="FFFFFF"/>
            <w:vAlign w:val="bottom"/>
            <w:hideMark/>
          </w:tcPr>
          <w:p w14:paraId="0CE19D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0.085</w:t>
            </w:r>
          </w:p>
        </w:tc>
        <w:tc>
          <w:tcPr>
            <w:tcW w:w="425" w:type="pct"/>
            <w:tcBorders>
              <w:top w:val="nil"/>
              <w:left w:val="nil"/>
              <w:bottom w:val="single" w:sz="4" w:space="0" w:color="000000"/>
              <w:right w:val="single" w:sz="4" w:space="0" w:color="000000"/>
            </w:tcBorders>
            <w:shd w:val="clear" w:color="000000" w:fill="FFFFFF"/>
            <w:vAlign w:val="bottom"/>
            <w:hideMark/>
          </w:tcPr>
          <w:p w14:paraId="7F508E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1.086</w:t>
            </w:r>
          </w:p>
        </w:tc>
      </w:tr>
      <w:tr w:rsidR="00F62012" w:rsidRPr="00F62012" w14:paraId="4A20342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B9BCC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4646</w:t>
            </w:r>
          </w:p>
        </w:tc>
        <w:tc>
          <w:tcPr>
            <w:tcW w:w="623" w:type="pct"/>
            <w:tcBorders>
              <w:top w:val="nil"/>
              <w:left w:val="nil"/>
              <w:bottom w:val="single" w:sz="4" w:space="0" w:color="000000"/>
              <w:right w:val="single" w:sz="4" w:space="0" w:color="000000"/>
            </w:tcBorders>
            <w:shd w:val="clear" w:color="000000" w:fill="FFFFFF"/>
            <w:vAlign w:val="bottom"/>
            <w:hideMark/>
          </w:tcPr>
          <w:p w14:paraId="12F531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15</w:t>
            </w:r>
          </w:p>
        </w:tc>
        <w:tc>
          <w:tcPr>
            <w:tcW w:w="378" w:type="pct"/>
            <w:tcBorders>
              <w:top w:val="nil"/>
              <w:left w:val="nil"/>
              <w:bottom w:val="single" w:sz="4" w:space="0" w:color="000000"/>
              <w:right w:val="single" w:sz="4" w:space="0" w:color="000000"/>
            </w:tcBorders>
            <w:shd w:val="clear" w:color="000000" w:fill="FFFFFF"/>
            <w:vAlign w:val="bottom"/>
            <w:hideMark/>
          </w:tcPr>
          <w:p w14:paraId="009DF4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73DFB0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78230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0.0406</w:t>
            </w:r>
          </w:p>
        </w:tc>
        <w:tc>
          <w:tcPr>
            <w:tcW w:w="374" w:type="pct"/>
            <w:tcBorders>
              <w:top w:val="nil"/>
              <w:left w:val="nil"/>
              <w:bottom w:val="single" w:sz="4" w:space="0" w:color="000000"/>
              <w:right w:val="single" w:sz="4" w:space="0" w:color="000000"/>
            </w:tcBorders>
            <w:shd w:val="clear" w:color="000000" w:fill="FFFFFF"/>
            <w:vAlign w:val="bottom"/>
            <w:hideMark/>
          </w:tcPr>
          <w:p w14:paraId="715999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0.0041</w:t>
            </w:r>
          </w:p>
        </w:tc>
        <w:tc>
          <w:tcPr>
            <w:tcW w:w="369" w:type="pct"/>
            <w:tcBorders>
              <w:top w:val="nil"/>
              <w:left w:val="nil"/>
              <w:bottom w:val="single" w:sz="4" w:space="0" w:color="000000"/>
              <w:right w:val="single" w:sz="4" w:space="0" w:color="000000"/>
            </w:tcBorders>
            <w:shd w:val="clear" w:color="000000" w:fill="FFFFFF"/>
            <w:vAlign w:val="bottom"/>
            <w:hideMark/>
          </w:tcPr>
          <w:p w14:paraId="156D80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4E859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0C599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1.624</w:t>
            </w:r>
          </w:p>
        </w:tc>
        <w:tc>
          <w:tcPr>
            <w:tcW w:w="293" w:type="pct"/>
            <w:tcBorders>
              <w:top w:val="nil"/>
              <w:left w:val="nil"/>
              <w:bottom w:val="single" w:sz="4" w:space="0" w:color="000000"/>
              <w:right w:val="single" w:sz="4" w:space="0" w:color="000000"/>
            </w:tcBorders>
            <w:shd w:val="clear" w:color="000000" w:fill="FFFFFF"/>
            <w:vAlign w:val="bottom"/>
            <w:hideMark/>
          </w:tcPr>
          <w:p w14:paraId="63CF33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0.075</w:t>
            </w:r>
          </w:p>
        </w:tc>
        <w:tc>
          <w:tcPr>
            <w:tcW w:w="634" w:type="pct"/>
            <w:tcBorders>
              <w:top w:val="nil"/>
              <w:left w:val="nil"/>
              <w:bottom w:val="single" w:sz="4" w:space="0" w:color="000000"/>
              <w:right w:val="single" w:sz="4" w:space="0" w:color="000000"/>
            </w:tcBorders>
            <w:shd w:val="clear" w:color="000000" w:fill="FFFFFF"/>
            <w:vAlign w:val="bottom"/>
            <w:hideMark/>
          </w:tcPr>
          <w:p w14:paraId="1F0437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0.045</w:t>
            </w:r>
          </w:p>
        </w:tc>
        <w:tc>
          <w:tcPr>
            <w:tcW w:w="425" w:type="pct"/>
            <w:tcBorders>
              <w:top w:val="nil"/>
              <w:left w:val="nil"/>
              <w:bottom w:val="single" w:sz="4" w:space="0" w:color="000000"/>
              <w:right w:val="single" w:sz="4" w:space="0" w:color="000000"/>
            </w:tcBorders>
            <w:shd w:val="clear" w:color="000000" w:fill="FFFFFF"/>
            <w:vAlign w:val="bottom"/>
            <w:hideMark/>
          </w:tcPr>
          <w:p w14:paraId="46F781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1.743</w:t>
            </w:r>
          </w:p>
        </w:tc>
      </w:tr>
      <w:tr w:rsidR="00F62012" w:rsidRPr="00F62012" w14:paraId="2F64DB2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07D0E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4647</w:t>
            </w:r>
          </w:p>
        </w:tc>
        <w:tc>
          <w:tcPr>
            <w:tcW w:w="623" w:type="pct"/>
            <w:tcBorders>
              <w:top w:val="nil"/>
              <w:left w:val="nil"/>
              <w:bottom w:val="single" w:sz="4" w:space="0" w:color="000000"/>
              <w:right w:val="single" w:sz="4" w:space="0" w:color="000000"/>
            </w:tcBorders>
            <w:shd w:val="clear" w:color="000000" w:fill="FFFFFF"/>
            <w:vAlign w:val="bottom"/>
            <w:hideMark/>
          </w:tcPr>
          <w:p w14:paraId="689AE6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17</w:t>
            </w:r>
          </w:p>
        </w:tc>
        <w:tc>
          <w:tcPr>
            <w:tcW w:w="378" w:type="pct"/>
            <w:tcBorders>
              <w:top w:val="nil"/>
              <w:left w:val="nil"/>
              <w:bottom w:val="single" w:sz="4" w:space="0" w:color="000000"/>
              <w:right w:val="single" w:sz="4" w:space="0" w:color="000000"/>
            </w:tcBorders>
            <w:shd w:val="clear" w:color="000000" w:fill="FFFFFF"/>
            <w:vAlign w:val="bottom"/>
            <w:hideMark/>
          </w:tcPr>
          <w:p w14:paraId="6C9D5A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08A6AD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D6291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0.0411</w:t>
            </w:r>
          </w:p>
        </w:tc>
        <w:tc>
          <w:tcPr>
            <w:tcW w:w="374" w:type="pct"/>
            <w:tcBorders>
              <w:top w:val="nil"/>
              <w:left w:val="nil"/>
              <w:bottom w:val="single" w:sz="4" w:space="0" w:color="000000"/>
              <w:right w:val="single" w:sz="4" w:space="0" w:color="000000"/>
            </w:tcBorders>
            <w:shd w:val="clear" w:color="000000" w:fill="FFFFFF"/>
            <w:vAlign w:val="bottom"/>
            <w:hideMark/>
          </w:tcPr>
          <w:p w14:paraId="4B1BE8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0.00212</w:t>
            </w:r>
          </w:p>
        </w:tc>
        <w:tc>
          <w:tcPr>
            <w:tcW w:w="369" w:type="pct"/>
            <w:tcBorders>
              <w:top w:val="nil"/>
              <w:left w:val="nil"/>
              <w:bottom w:val="single" w:sz="4" w:space="0" w:color="000000"/>
              <w:right w:val="single" w:sz="4" w:space="0" w:color="000000"/>
            </w:tcBorders>
            <w:shd w:val="clear" w:color="000000" w:fill="FFFFFF"/>
            <w:vAlign w:val="bottom"/>
            <w:hideMark/>
          </w:tcPr>
          <w:p w14:paraId="08C2C8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3A4D7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5E236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1.644</w:t>
            </w:r>
          </w:p>
        </w:tc>
        <w:tc>
          <w:tcPr>
            <w:tcW w:w="293" w:type="pct"/>
            <w:tcBorders>
              <w:top w:val="nil"/>
              <w:left w:val="nil"/>
              <w:bottom w:val="single" w:sz="4" w:space="0" w:color="000000"/>
              <w:right w:val="single" w:sz="4" w:space="0" w:color="000000"/>
            </w:tcBorders>
            <w:shd w:val="clear" w:color="000000" w:fill="FFFFFF"/>
            <w:vAlign w:val="bottom"/>
            <w:hideMark/>
          </w:tcPr>
          <w:p w14:paraId="5B0164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0.039</w:t>
            </w:r>
          </w:p>
        </w:tc>
        <w:tc>
          <w:tcPr>
            <w:tcW w:w="634" w:type="pct"/>
            <w:tcBorders>
              <w:top w:val="nil"/>
              <w:left w:val="nil"/>
              <w:bottom w:val="single" w:sz="4" w:space="0" w:color="000000"/>
              <w:right w:val="single" w:sz="4" w:space="0" w:color="000000"/>
            </w:tcBorders>
            <w:shd w:val="clear" w:color="000000" w:fill="FFFFFF"/>
            <w:vAlign w:val="bottom"/>
            <w:hideMark/>
          </w:tcPr>
          <w:p w14:paraId="5F7819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0.023</w:t>
            </w:r>
          </w:p>
        </w:tc>
        <w:tc>
          <w:tcPr>
            <w:tcW w:w="425" w:type="pct"/>
            <w:tcBorders>
              <w:top w:val="nil"/>
              <w:left w:val="nil"/>
              <w:bottom w:val="single" w:sz="4" w:space="0" w:color="000000"/>
              <w:right w:val="single" w:sz="4" w:space="0" w:color="000000"/>
            </w:tcBorders>
            <w:shd w:val="clear" w:color="000000" w:fill="FFFFFF"/>
            <w:vAlign w:val="bottom"/>
            <w:hideMark/>
          </w:tcPr>
          <w:p w14:paraId="2E9EDB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1.706</w:t>
            </w:r>
          </w:p>
        </w:tc>
      </w:tr>
      <w:tr w:rsidR="00F62012" w:rsidRPr="00F62012" w14:paraId="2C53B72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B38A2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4648</w:t>
            </w:r>
          </w:p>
        </w:tc>
        <w:tc>
          <w:tcPr>
            <w:tcW w:w="623" w:type="pct"/>
            <w:tcBorders>
              <w:top w:val="nil"/>
              <w:left w:val="nil"/>
              <w:bottom w:val="single" w:sz="4" w:space="0" w:color="000000"/>
              <w:right w:val="single" w:sz="4" w:space="0" w:color="000000"/>
            </w:tcBorders>
            <w:shd w:val="clear" w:color="000000" w:fill="FFFFFF"/>
            <w:vAlign w:val="bottom"/>
            <w:hideMark/>
          </w:tcPr>
          <w:p w14:paraId="56BB93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19</w:t>
            </w:r>
          </w:p>
        </w:tc>
        <w:tc>
          <w:tcPr>
            <w:tcW w:w="378" w:type="pct"/>
            <w:tcBorders>
              <w:top w:val="nil"/>
              <w:left w:val="nil"/>
              <w:bottom w:val="single" w:sz="4" w:space="0" w:color="000000"/>
              <w:right w:val="single" w:sz="4" w:space="0" w:color="000000"/>
            </w:tcBorders>
            <w:shd w:val="clear" w:color="000000" w:fill="FFFFFF"/>
            <w:vAlign w:val="bottom"/>
            <w:hideMark/>
          </w:tcPr>
          <w:p w14:paraId="2D3D58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603740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2B647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0.0397</w:t>
            </w:r>
          </w:p>
        </w:tc>
        <w:tc>
          <w:tcPr>
            <w:tcW w:w="374" w:type="pct"/>
            <w:tcBorders>
              <w:top w:val="nil"/>
              <w:left w:val="nil"/>
              <w:bottom w:val="single" w:sz="4" w:space="0" w:color="000000"/>
              <w:right w:val="single" w:sz="4" w:space="0" w:color="000000"/>
            </w:tcBorders>
            <w:shd w:val="clear" w:color="000000" w:fill="FFFFFF"/>
            <w:vAlign w:val="bottom"/>
            <w:hideMark/>
          </w:tcPr>
          <w:p w14:paraId="345AD6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0.00243</w:t>
            </w:r>
          </w:p>
        </w:tc>
        <w:tc>
          <w:tcPr>
            <w:tcW w:w="369" w:type="pct"/>
            <w:tcBorders>
              <w:top w:val="nil"/>
              <w:left w:val="nil"/>
              <w:bottom w:val="single" w:sz="4" w:space="0" w:color="000000"/>
              <w:right w:val="single" w:sz="4" w:space="0" w:color="000000"/>
            </w:tcBorders>
            <w:shd w:val="clear" w:color="000000" w:fill="FFFFFF"/>
            <w:vAlign w:val="bottom"/>
            <w:hideMark/>
          </w:tcPr>
          <w:p w14:paraId="1BE92F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BC053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C44E7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1.588</w:t>
            </w:r>
          </w:p>
        </w:tc>
        <w:tc>
          <w:tcPr>
            <w:tcW w:w="293" w:type="pct"/>
            <w:tcBorders>
              <w:top w:val="nil"/>
              <w:left w:val="nil"/>
              <w:bottom w:val="single" w:sz="4" w:space="0" w:color="000000"/>
              <w:right w:val="single" w:sz="4" w:space="0" w:color="000000"/>
            </w:tcBorders>
            <w:shd w:val="clear" w:color="000000" w:fill="FFFFFF"/>
            <w:vAlign w:val="bottom"/>
            <w:hideMark/>
          </w:tcPr>
          <w:p w14:paraId="29D207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0.044</w:t>
            </w:r>
          </w:p>
        </w:tc>
        <w:tc>
          <w:tcPr>
            <w:tcW w:w="634" w:type="pct"/>
            <w:tcBorders>
              <w:top w:val="nil"/>
              <w:left w:val="nil"/>
              <w:bottom w:val="single" w:sz="4" w:space="0" w:color="000000"/>
              <w:right w:val="single" w:sz="4" w:space="0" w:color="000000"/>
            </w:tcBorders>
            <w:shd w:val="clear" w:color="000000" w:fill="FFFFFF"/>
            <w:vAlign w:val="bottom"/>
            <w:hideMark/>
          </w:tcPr>
          <w:p w14:paraId="796B69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w:t>
            </w:r>
          </w:p>
        </w:tc>
        <w:tc>
          <w:tcPr>
            <w:tcW w:w="425" w:type="pct"/>
            <w:tcBorders>
              <w:top w:val="nil"/>
              <w:left w:val="nil"/>
              <w:bottom w:val="single" w:sz="4" w:space="0" w:color="000000"/>
              <w:right w:val="single" w:sz="4" w:space="0" w:color="000000"/>
            </w:tcBorders>
            <w:shd w:val="clear" w:color="000000" w:fill="FFFFFF"/>
            <w:vAlign w:val="bottom"/>
            <w:hideMark/>
          </w:tcPr>
          <w:p w14:paraId="408995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1.659</w:t>
            </w:r>
          </w:p>
        </w:tc>
      </w:tr>
      <w:tr w:rsidR="00F62012" w:rsidRPr="00F62012" w14:paraId="30F2790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2A678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4656</w:t>
            </w:r>
          </w:p>
        </w:tc>
        <w:tc>
          <w:tcPr>
            <w:tcW w:w="623" w:type="pct"/>
            <w:tcBorders>
              <w:top w:val="nil"/>
              <w:left w:val="nil"/>
              <w:bottom w:val="single" w:sz="4" w:space="0" w:color="000000"/>
              <w:right w:val="single" w:sz="4" w:space="0" w:color="000000"/>
            </w:tcBorders>
            <w:shd w:val="clear" w:color="000000" w:fill="FFFFFF"/>
            <w:vAlign w:val="bottom"/>
            <w:hideMark/>
          </w:tcPr>
          <w:p w14:paraId="676255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19А</w:t>
            </w:r>
          </w:p>
        </w:tc>
        <w:tc>
          <w:tcPr>
            <w:tcW w:w="378" w:type="pct"/>
            <w:tcBorders>
              <w:top w:val="nil"/>
              <w:left w:val="nil"/>
              <w:bottom w:val="single" w:sz="4" w:space="0" w:color="000000"/>
              <w:right w:val="single" w:sz="4" w:space="0" w:color="000000"/>
            </w:tcBorders>
            <w:shd w:val="clear" w:color="000000" w:fill="FFFFFF"/>
            <w:vAlign w:val="bottom"/>
            <w:hideMark/>
          </w:tcPr>
          <w:p w14:paraId="79D288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78FF58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6EAE5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0.0312</w:t>
            </w:r>
          </w:p>
        </w:tc>
        <w:tc>
          <w:tcPr>
            <w:tcW w:w="374" w:type="pct"/>
            <w:tcBorders>
              <w:top w:val="nil"/>
              <w:left w:val="nil"/>
              <w:bottom w:val="single" w:sz="4" w:space="0" w:color="000000"/>
              <w:right w:val="single" w:sz="4" w:space="0" w:color="000000"/>
            </w:tcBorders>
            <w:shd w:val="clear" w:color="000000" w:fill="FFFFFF"/>
            <w:vAlign w:val="bottom"/>
            <w:hideMark/>
          </w:tcPr>
          <w:p w14:paraId="5B4911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0.00304</w:t>
            </w:r>
          </w:p>
        </w:tc>
        <w:tc>
          <w:tcPr>
            <w:tcW w:w="369" w:type="pct"/>
            <w:tcBorders>
              <w:top w:val="nil"/>
              <w:left w:val="nil"/>
              <w:bottom w:val="single" w:sz="4" w:space="0" w:color="000000"/>
              <w:right w:val="single" w:sz="4" w:space="0" w:color="000000"/>
            </w:tcBorders>
            <w:shd w:val="clear" w:color="000000" w:fill="FFFFFF"/>
            <w:vAlign w:val="bottom"/>
            <w:hideMark/>
          </w:tcPr>
          <w:p w14:paraId="1D40B6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6A0F9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89A57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1.248</w:t>
            </w:r>
          </w:p>
        </w:tc>
        <w:tc>
          <w:tcPr>
            <w:tcW w:w="293" w:type="pct"/>
            <w:tcBorders>
              <w:top w:val="nil"/>
              <w:left w:val="nil"/>
              <w:bottom w:val="single" w:sz="4" w:space="0" w:color="000000"/>
              <w:right w:val="single" w:sz="4" w:space="0" w:color="000000"/>
            </w:tcBorders>
            <w:shd w:val="clear" w:color="000000" w:fill="FFFFFF"/>
            <w:vAlign w:val="bottom"/>
            <w:hideMark/>
          </w:tcPr>
          <w:p w14:paraId="434A92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0.055</w:t>
            </w:r>
          </w:p>
        </w:tc>
        <w:tc>
          <w:tcPr>
            <w:tcW w:w="634" w:type="pct"/>
            <w:tcBorders>
              <w:top w:val="nil"/>
              <w:left w:val="nil"/>
              <w:bottom w:val="single" w:sz="4" w:space="0" w:color="000000"/>
              <w:right w:val="single" w:sz="4" w:space="0" w:color="000000"/>
            </w:tcBorders>
            <w:shd w:val="clear" w:color="000000" w:fill="FFFFFF"/>
            <w:vAlign w:val="bottom"/>
            <w:hideMark/>
          </w:tcPr>
          <w:p w14:paraId="1EF13F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0.033</w:t>
            </w:r>
          </w:p>
        </w:tc>
        <w:tc>
          <w:tcPr>
            <w:tcW w:w="425" w:type="pct"/>
            <w:tcBorders>
              <w:top w:val="nil"/>
              <w:left w:val="nil"/>
              <w:bottom w:val="single" w:sz="4" w:space="0" w:color="000000"/>
              <w:right w:val="single" w:sz="4" w:space="0" w:color="000000"/>
            </w:tcBorders>
            <w:shd w:val="clear" w:color="000000" w:fill="FFFFFF"/>
            <w:vAlign w:val="bottom"/>
            <w:hideMark/>
          </w:tcPr>
          <w:p w14:paraId="10C59C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1.336</w:t>
            </w:r>
          </w:p>
        </w:tc>
      </w:tr>
      <w:tr w:rsidR="00F62012" w:rsidRPr="00F62012" w14:paraId="07B8CCF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118FB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4649</w:t>
            </w:r>
          </w:p>
        </w:tc>
        <w:tc>
          <w:tcPr>
            <w:tcW w:w="623" w:type="pct"/>
            <w:tcBorders>
              <w:top w:val="nil"/>
              <w:left w:val="nil"/>
              <w:bottom w:val="single" w:sz="4" w:space="0" w:color="000000"/>
              <w:right w:val="single" w:sz="4" w:space="0" w:color="000000"/>
            </w:tcBorders>
            <w:shd w:val="clear" w:color="000000" w:fill="FFFFFF"/>
            <w:vAlign w:val="bottom"/>
            <w:hideMark/>
          </w:tcPr>
          <w:p w14:paraId="168372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21</w:t>
            </w:r>
          </w:p>
        </w:tc>
        <w:tc>
          <w:tcPr>
            <w:tcW w:w="378" w:type="pct"/>
            <w:tcBorders>
              <w:top w:val="nil"/>
              <w:left w:val="nil"/>
              <w:bottom w:val="single" w:sz="4" w:space="0" w:color="000000"/>
              <w:right w:val="single" w:sz="4" w:space="0" w:color="000000"/>
            </w:tcBorders>
            <w:shd w:val="clear" w:color="000000" w:fill="FFFFFF"/>
            <w:vAlign w:val="bottom"/>
            <w:hideMark/>
          </w:tcPr>
          <w:p w14:paraId="6A9E87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0B1A74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100BE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w:t>
            </w:r>
          </w:p>
        </w:tc>
        <w:tc>
          <w:tcPr>
            <w:tcW w:w="374" w:type="pct"/>
            <w:tcBorders>
              <w:top w:val="nil"/>
              <w:left w:val="nil"/>
              <w:bottom w:val="single" w:sz="4" w:space="0" w:color="000000"/>
              <w:right w:val="single" w:sz="4" w:space="0" w:color="000000"/>
            </w:tcBorders>
            <w:shd w:val="clear" w:color="000000" w:fill="FFFFFF"/>
            <w:vAlign w:val="bottom"/>
            <w:hideMark/>
          </w:tcPr>
          <w:p w14:paraId="445A2A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0.00031</w:t>
            </w:r>
          </w:p>
        </w:tc>
        <w:tc>
          <w:tcPr>
            <w:tcW w:w="369" w:type="pct"/>
            <w:tcBorders>
              <w:top w:val="nil"/>
              <w:left w:val="nil"/>
              <w:bottom w:val="single" w:sz="4" w:space="0" w:color="000000"/>
              <w:right w:val="single" w:sz="4" w:space="0" w:color="000000"/>
            </w:tcBorders>
            <w:shd w:val="clear" w:color="000000" w:fill="FFFFFF"/>
            <w:vAlign w:val="bottom"/>
            <w:hideMark/>
          </w:tcPr>
          <w:p w14:paraId="522565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FA480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4D8B6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1.64</w:t>
            </w:r>
          </w:p>
        </w:tc>
        <w:tc>
          <w:tcPr>
            <w:tcW w:w="293" w:type="pct"/>
            <w:tcBorders>
              <w:top w:val="nil"/>
              <w:left w:val="nil"/>
              <w:bottom w:val="single" w:sz="4" w:space="0" w:color="000000"/>
              <w:right w:val="single" w:sz="4" w:space="0" w:color="000000"/>
            </w:tcBorders>
            <w:shd w:val="clear" w:color="000000" w:fill="FFFFFF"/>
            <w:vAlign w:val="bottom"/>
            <w:hideMark/>
          </w:tcPr>
          <w:p w14:paraId="02C910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w:t>
            </w:r>
          </w:p>
        </w:tc>
        <w:tc>
          <w:tcPr>
            <w:tcW w:w="634" w:type="pct"/>
            <w:tcBorders>
              <w:top w:val="nil"/>
              <w:left w:val="nil"/>
              <w:bottom w:val="single" w:sz="4" w:space="0" w:color="000000"/>
              <w:right w:val="single" w:sz="4" w:space="0" w:color="000000"/>
            </w:tcBorders>
            <w:shd w:val="clear" w:color="000000" w:fill="FFFFFF"/>
            <w:vAlign w:val="bottom"/>
            <w:hideMark/>
          </w:tcPr>
          <w:p w14:paraId="767AF4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425" w:type="pct"/>
            <w:tcBorders>
              <w:top w:val="nil"/>
              <w:left w:val="nil"/>
              <w:bottom w:val="single" w:sz="4" w:space="0" w:color="000000"/>
              <w:right w:val="single" w:sz="4" w:space="0" w:color="000000"/>
            </w:tcBorders>
            <w:shd w:val="clear" w:color="000000" w:fill="FFFFFF"/>
            <w:vAlign w:val="bottom"/>
            <w:hideMark/>
          </w:tcPr>
          <w:p w14:paraId="2EEF1E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1.649</w:t>
            </w:r>
          </w:p>
        </w:tc>
      </w:tr>
      <w:tr w:rsidR="00F62012" w:rsidRPr="00F62012" w14:paraId="3E8D700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79BB5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4657</w:t>
            </w:r>
          </w:p>
        </w:tc>
        <w:tc>
          <w:tcPr>
            <w:tcW w:w="623" w:type="pct"/>
            <w:tcBorders>
              <w:top w:val="nil"/>
              <w:left w:val="nil"/>
              <w:bottom w:val="single" w:sz="4" w:space="0" w:color="000000"/>
              <w:right w:val="single" w:sz="4" w:space="0" w:color="000000"/>
            </w:tcBorders>
            <w:shd w:val="clear" w:color="000000" w:fill="FFFFFF"/>
            <w:vAlign w:val="bottom"/>
            <w:hideMark/>
          </w:tcPr>
          <w:p w14:paraId="0B901D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21А</w:t>
            </w:r>
          </w:p>
        </w:tc>
        <w:tc>
          <w:tcPr>
            <w:tcW w:w="378" w:type="pct"/>
            <w:tcBorders>
              <w:top w:val="nil"/>
              <w:left w:val="nil"/>
              <w:bottom w:val="single" w:sz="4" w:space="0" w:color="000000"/>
              <w:right w:val="single" w:sz="4" w:space="0" w:color="000000"/>
            </w:tcBorders>
            <w:shd w:val="clear" w:color="000000" w:fill="FFFFFF"/>
            <w:vAlign w:val="bottom"/>
            <w:hideMark/>
          </w:tcPr>
          <w:p w14:paraId="3FDCB3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1B265E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9FBB8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w:t>
            </w:r>
          </w:p>
        </w:tc>
        <w:tc>
          <w:tcPr>
            <w:tcW w:w="374" w:type="pct"/>
            <w:tcBorders>
              <w:top w:val="nil"/>
              <w:left w:val="nil"/>
              <w:bottom w:val="single" w:sz="4" w:space="0" w:color="000000"/>
              <w:right w:val="single" w:sz="4" w:space="0" w:color="000000"/>
            </w:tcBorders>
            <w:shd w:val="clear" w:color="000000" w:fill="FFFFFF"/>
            <w:vAlign w:val="bottom"/>
            <w:hideMark/>
          </w:tcPr>
          <w:p w14:paraId="5F5EDC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0.00183</w:t>
            </w:r>
          </w:p>
        </w:tc>
        <w:tc>
          <w:tcPr>
            <w:tcW w:w="369" w:type="pct"/>
            <w:tcBorders>
              <w:top w:val="nil"/>
              <w:left w:val="nil"/>
              <w:bottom w:val="single" w:sz="4" w:space="0" w:color="000000"/>
              <w:right w:val="single" w:sz="4" w:space="0" w:color="000000"/>
            </w:tcBorders>
            <w:shd w:val="clear" w:color="000000" w:fill="FFFFFF"/>
            <w:vAlign w:val="bottom"/>
            <w:hideMark/>
          </w:tcPr>
          <w:p w14:paraId="553806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1677A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9D8DA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w:t>
            </w:r>
          </w:p>
        </w:tc>
        <w:tc>
          <w:tcPr>
            <w:tcW w:w="293" w:type="pct"/>
            <w:tcBorders>
              <w:top w:val="nil"/>
              <w:left w:val="nil"/>
              <w:bottom w:val="single" w:sz="4" w:space="0" w:color="000000"/>
              <w:right w:val="single" w:sz="4" w:space="0" w:color="000000"/>
            </w:tcBorders>
            <w:shd w:val="clear" w:color="000000" w:fill="FFFFFF"/>
            <w:vAlign w:val="bottom"/>
            <w:hideMark/>
          </w:tcPr>
          <w:p w14:paraId="1A4867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0.033</w:t>
            </w:r>
          </w:p>
        </w:tc>
        <w:tc>
          <w:tcPr>
            <w:tcW w:w="634" w:type="pct"/>
            <w:tcBorders>
              <w:top w:val="nil"/>
              <w:left w:val="nil"/>
              <w:bottom w:val="single" w:sz="4" w:space="0" w:color="000000"/>
              <w:right w:val="single" w:sz="4" w:space="0" w:color="000000"/>
            </w:tcBorders>
            <w:shd w:val="clear" w:color="000000" w:fill="FFFFFF"/>
            <w:vAlign w:val="bottom"/>
            <w:hideMark/>
          </w:tcPr>
          <w:p w14:paraId="66A79A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w:t>
            </w:r>
          </w:p>
        </w:tc>
        <w:tc>
          <w:tcPr>
            <w:tcW w:w="425" w:type="pct"/>
            <w:tcBorders>
              <w:top w:val="nil"/>
              <w:left w:val="nil"/>
              <w:bottom w:val="single" w:sz="4" w:space="0" w:color="000000"/>
              <w:right w:val="single" w:sz="4" w:space="0" w:color="000000"/>
            </w:tcBorders>
            <w:shd w:val="clear" w:color="000000" w:fill="FFFFFF"/>
            <w:vAlign w:val="bottom"/>
            <w:hideMark/>
          </w:tcPr>
          <w:p w14:paraId="5CFF4A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1.253</w:t>
            </w:r>
          </w:p>
        </w:tc>
      </w:tr>
      <w:tr w:rsidR="00F62012" w:rsidRPr="00F62012" w14:paraId="10E2682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30FD1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4658</w:t>
            </w:r>
          </w:p>
        </w:tc>
        <w:tc>
          <w:tcPr>
            <w:tcW w:w="623" w:type="pct"/>
            <w:tcBorders>
              <w:top w:val="nil"/>
              <w:left w:val="nil"/>
              <w:bottom w:val="single" w:sz="4" w:space="0" w:color="000000"/>
              <w:right w:val="single" w:sz="4" w:space="0" w:color="000000"/>
            </w:tcBorders>
            <w:shd w:val="clear" w:color="000000" w:fill="FFFFFF"/>
            <w:vAlign w:val="bottom"/>
            <w:hideMark/>
          </w:tcPr>
          <w:p w14:paraId="20D699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23</w:t>
            </w:r>
          </w:p>
        </w:tc>
        <w:tc>
          <w:tcPr>
            <w:tcW w:w="378" w:type="pct"/>
            <w:tcBorders>
              <w:top w:val="nil"/>
              <w:left w:val="nil"/>
              <w:bottom w:val="single" w:sz="4" w:space="0" w:color="000000"/>
              <w:right w:val="single" w:sz="4" w:space="0" w:color="000000"/>
            </w:tcBorders>
            <w:shd w:val="clear" w:color="000000" w:fill="FFFFFF"/>
            <w:vAlign w:val="bottom"/>
            <w:hideMark/>
          </w:tcPr>
          <w:p w14:paraId="47735A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3CA155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44CC9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0.0707</w:t>
            </w:r>
          </w:p>
        </w:tc>
        <w:tc>
          <w:tcPr>
            <w:tcW w:w="374" w:type="pct"/>
            <w:tcBorders>
              <w:top w:val="nil"/>
              <w:left w:val="nil"/>
              <w:bottom w:val="single" w:sz="4" w:space="0" w:color="000000"/>
              <w:right w:val="single" w:sz="4" w:space="0" w:color="000000"/>
            </w:tcBorders>
            <w:shd w:val="clear" w:color="000000" w:fill="FFFFFF"/>
            <w:vAlign w:val="bottom"/>
            <w:hideMark/>
          </w:tcPr>
          <w:p w14:paraId="1F3793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0.00364</w:t>
            </w:r>
          </w:p>
        </w:tc>
        <w:tc>
          <w:tcPr>
            <w:tcW w:w="369" w:type="pct"/>
            <w:tcBorders>
              <w:top w:val="nil"/>
              <w:left w:val="nil"/>
              <w:bottom w:val="single" w:sz="4" w:space="0" w:color="000000"/>
              <w:right w:val="single" w:sz="4" w:space="0" w:color="000000"/>
            </w:tcBorders>
            <w:shd w:val="clear" w:color="000000" w:fill="FFFFFF"/>
            <w:vAlign w:val="bottom"/>
            <w:hideMark/>
          </w:tcPr>
          <w:p w14:paraId="322FBE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CA295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45FC9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2.828</w:t>
            </w:r>
          </w:p>
        </w:tc>
        <w:tc>
          <w:tcPr>
            <w:tcW w:w="293" w:type="pct"/>
            <w:tcBorders>
              <w:top w:val="nil"/>
              <w:left w:val="nil"/>
              <w:bottom w:val="single" w:sz="4" w:space="0" w:color="000000"/>
              <w:right w:val="single" w:sz="4" w:space="0" w:color="000000"/>
            </w:tcBorders>
            <w:shd w:val="clear" w:color="000000" w:fill="FFFFFF"/>
            <w:vAlign w:val="bottom"/>
            <w:hideMark/>
          </w:tcPr>
          <w:p w14:paraId="6D2F5A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0.066</w:t>
            </w:r>
          </w:p>
        </w:tc>
        <w:tc>
          <w:tcPr>
            <w:tcW w:w="634" w:type="pct"/>
            <w:tcBorders>
              <w:top w:val="nil"/>
              <w:left w:val="nil"/>
              <w:bottom w:val="single" w:sz="4" w:space="0" w:color="000000"/>
              <w:right w:val="single" w:sz="4" w:space="0" w:color="000000"/>
            </w:tcBorders>
            <w:shd w:val="clear" w:color="000000" w:fill="FFFFFF"/>
            <w:vAlign w:val="bottom"/>
            <w:hideMark/>
          </w:tcPr>
          <w:p w14:paraId="4CA939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w:t>
            </w:r>
          </w:p>
        </w:tc>
        <w:tc>
          <w:tcPr>
            <w:tcW w:w="425" w:type="pct"/>
            <w:tcBorders>
              <w:top w:val="nil"/>
              <w:left w:val="nil"/>
              <w:bottom w:val="single" w:sz="4" w:space="0" w:color="000000"/>
              <w:right w:val="single" w:sz="4" w:space="0" w:color="000000"/>
            </w:tcBorders>
            <w:shd w:val="clear" w:color="000000" w:fill="FFFFFF"/>
            <w:vAlign w:val="bottom"/>
            <w:hideMark/>
          </w:tcPr>
          <w:p w14:paraId="1E1027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2.934</w:t>
            </w:r>
          </w:p>
        </w:tc>
      </w:tr>
      <w:tr w:rsidR="00F62012" w:rsidRPr="00F62012" w14:paraId="37D0EA2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8C205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4703</w:t>
            </w:r>
          </w:p>
        </w:tc>
        <w:tc>
          <w:tcPr>
            <w:tcW w:w="623" w:type="pct"/>
            <w:tcBorders>
              <w:top w:val="nil"/>
              <w:left w:val="nil"/>
              <w:bottom w:val="single" w:sz="4" w:space="0" w:color="000000"/>
              <w:right w:val="single" w:sz="4" w:space="0" w:color="000000"/>
            </w:tcBorders>
            <w:shd w:val="clear" w:color="000000" w:fill="FFFFFF"/>
            <w:vAlign w:val="bottom"/>
            <w:hideMark/>
          </w:tcPr>
          <w:p w14:paraId="26485A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23А</w:t>
            </w:r>
          </w:p>
        </w:tc>
        <w:tc>
          <w:tcPr>
            <w:tcW w:w="378" w:type="pct"/>
            <w:tcBorders>
              <w:top w:val="nil"/>
              <w:left w:val="nil"/>
              <w:bottom w:val="single" w:sz="4" w:space="0" w:color="000000"/>
              <w:right w:val="single" w:sz="4" w:space="0" w:color="000000"/>
            </w:tcBorders>
            <w:shd w:val="clear" w:color="000000" w:fill="FFFFFF"/>
            <w:vAlign w:val="bottom"/>
            <w:hideMark/>
          </w:tcPr>
          <w:p w14:paraId="0C9C21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45F560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187F5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0.0487</w:t>
            </w:r>
          </w:p>
        </w:tc>
        <w:tc>
          <w:tcPr>
            <w:tcW w:w="374" w:type="pct"/>
            <w:tcBorders>
              <w:top w:val="nil"/>
              <w:left w:val="nil"/>
              <w:bottom w:val="single" w:sz="4" w:space="0" w:color="000000"/>
              <w:right w:val="single" w:sz="4" w:space="0" w:color="000000"/>
            </w:tcBorders>
            <w:shd w:val="clear" w:color="000000" w:fill="FFFFFF"/>
            <w:vAlign w:val="bottom"/>
            <w:hideMark/>
          </w:tcPr>
          <w:p w14:paraId="354D81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0.01427</w:t>
            </w:r>
          </w:p>
        </w:tc>
        <w:tc>
          <w:tcPr>
            <w:tcW w:w="369" w:type="pct"/>
            <w:tcBorders>
              <w:top w:val="nil"/>
              <w:left w:val="nil"/>
              <w:bottom w:val="single" w:sz="4" w:space="0" w:color="000000"/>
              <w:right w:val="single" w:sz="4" w:space="0" w:color="000000"/>
            </w:tcBorders>
            <w:shd w:val="clear" w:color="000000" w:fill="FFFFFF"/>
            <w:vAlign w:val="bottom"/>
            <w:hideMark/>
          </w:tcPr>
          <w:p w14:paraId="796043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D00F4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8A320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1.948</w:t>
            </w:r>
          </w:p>
        </w:tc>
        <w:tc>
          <w:tcPr>
            <w:tcW w:w="293" w:type="pct"/>
            <w:tcBorders>
              <w:top w:val="nil"/>
              <w:left w:val="nil"/>
              <w:bottom w:val="single" w:sz="4" w:space="0" w:color="000000"/>
              <w:right w:val="single" w:sz="4" w:space="0" w:color="000000"/>
            </w:tcBorders>
            <w:shd w:val="clear" w:color="000000" w:fill="FFFFFF"/>
            <w:vAlign w:val="bottom"/>
            <w:hideMark/>
          </w:tcPr>
          <w:p w14:paraId="64099D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0.259</w:t>
            </w:r>
          </w:p>
        </w:tc>
        <w:tc>
          <w:tcPr>
            <w:tcW w:w="634" w:type="pct"/>
            <w:tcBorders>
              <w:top w:val="nil"/>
              <w:left w:val="nil"/>
              <w:bottom w:val="single" w:sz="4" w:space="0" w:color="000000"/>
              <w:right w:val="single" w:sz="4" w:space="0" w:color="000000"/>
            </w:tcBorders>
            <w:shd w:val="clear" w:color="000000" w:fill="FFFFFF"/>
            <w:vAlign w:val="bottom"/>
            <w:hideMark/>
          </w:tcPr>
          <w:p w14:paraId="5FDA51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0.156</w:t>
            </w:r>
          </w:p>
        </w:tc>
        <w:tc>
          <w:tcPr>
            <w:tcW w:w="425" w:type="pct"/>
            <w:tcBorders>
              <w:top w:val="nil"/>
              <w:left w:val="nil"/>
              <w:bottom w:val="single" w:sz="4" w:space="0" w:color="000000"/>
              <w:right w:val="single" w:sz="4" w:space="0" w:color="000000"/>
            </w:tcBorders>
            <w:shd w:val="clear" w:color="000000" w:fill="FFFFFF"/>
            <w:vAlign w:val="bottom"/>
            <w:hideMark/>
          </w:tcPr>
          <w:p w14:paraId="4E1CB7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2.363</w:t>
            </w:r>
          </w:p>
        </w:tc>
      </w:tr>
      <w:tr w:rsidR="00F62012" w:rsidRPr="00F62012" w14:paraId="1BA3410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4B453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4650</w:t>
            </w:r>
          </w:p>
        </w:tc>
        <w:tc>
          <w:tcPr>
            <w:tcW w:w="623" w:type="pct"/>
            <w:tcBorders>
              <w:top w:val="nil"/>
              <w:left w:val="nil"/>
              <w:bottom w:val="single" w:sz="4" w:space="0" w:color="000000"/>
              <w:right w:val="single" w:sz="4" w:space="0" w:color="000000"/>
            </w:tcBorders>
            <w:shd w:val="clear" w:color="000000" w:fill="FFFFFF"/>
            <w:vAlign w:val="bottom"/>
            <w:hideMark/>
          </w:tcPr>
          <w:p w14:paraId="74E6EF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24</w:t>
            </w:r>
          </w:p>
        </w:tc>
        <w:tc>
          <w:tcPr>
            <w:tcW w:w="378" w:type="pct"/>
            <w:tcBorders>
              <w:top w:val="nil"/>
              <w:left w:val="nil"/>
              <w:bottom w:val="single" w:sz="4" w:space="0" w:color="000000"/>
              <w:right w:val="single" w:sz="4" w:space="0" w:color="000000"/>
            </w:tcBorders>
            <w:shd w:val="clear" w:color="000000" w:fill="FFFFFF"/>
            <w:vAlign w:val="bottom"/>
            <w:hideMark/>
          </w:tcPr>
          <w:p w14:paraId="0520BE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30EA1F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0CB87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0.0415</w:t>
            </w:r>
          </w:p>
        </w:tc>
        <w:tc>
          <w:tcPr>
            <w:tcW w:w="374" w:type="pct"/>
            <w:tcBorders>
              <w:top w:val="nil"/>
              <w:left w:val="nil"/>
              <w:bottom w:val="single" w:sz="4" w:space="0" w:color="000000"/>
              <w:right w:val="single" w:sz="4" w:space="0" w:color="000000"/>
            </w:tcBorders>
            <w:shd w:val="clear" w:color="000000" w:fill="FFFFFF"/>
            <w:vAlign w:val="bottom"/>
            <w:hideMark/>
          </w:tcPr>
          <w:p w14:paraId="167C2B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0.00091</w:t>
            </w:r>
          </w:p>
        </w:tc>
        <w:tc>
          <w:tcPr>
            <w:tcW w:w="369" w:type="pct"/>
            <w:tcBorders>
              <w:top w:val="nil"/>
              <w:left w:val="nil"/>
              <w:bottom w:val="single" w:sz="4" w:space="0" w:color="000000"/>
              <w:right w:val="single" w:sz="4" w:space="0" w:color="000000"/>
            </w:tcBorders>
            <w:shd w:val="clear" w:color="000000" w:fill="FFFFFF"/>
            <w:vAlign w:val="bottom"/>
            <w:hideMark/>
          </w:tcPr>
          <w:p w14:paraId="34A271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6E202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77D12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1.66</w:t>
            </w:r>
          </w:p>
        </w:tc>
        <w:tc>
          <w:tcPr>
            <w:tcW w:w="293" w:type="pct"/>
            <w:tcBorders>
              <w:top w:val="nil"/>
              <w:left w:val="nil"/>
              <w:bottom w:val="single" w:sz="4" w:space="0" w:color="000000"/>
              <w:right w:val="single" w:sz="4" w:space="0" w:color="000000"/>
            </w:tcBorders>
            <w:shd w:val="clear" w:color="000000" w:fill="FFFFFF"/>
            <w:vAlign w:val="bottom"/>
            <w:hideMark/>
          </w:tcPr>
          <w:p w14:paraId="65C309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w:t>
            </w:r>
          </w:p>
        </w:tc>
        <w:tc>
          <w:tcPr>
            <w:tcW w:w="634" w:type="pct"/>
            <w:tcBorders>
              <w:top w:val="nil"/>
              <w:left w:val="nil"/>
              <w:bottom w:val="single" w:sz="4" w:space="0" w:color="000000"/>
              <w:right w:val="single" w:sz="4" w:space="0" w:color="000000"/>
            </w:tcBorders>
            <w:shd w:val="clear" w:color="000000" w:fill="FFFFFF"/>
            <w:vAlign w:val="bottom"/>
            <w:hideMark/>
          </w:tcPr>
          <w:p w14:paraId="064607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w:t>
            </w:r>
          </w:p>
        </w:tc>
        <w:tc>
          <w:tcPr>
            <w:tcW w:w="425" w:type="pct"/>
            <w:tcBorders>
              <w:top w:val="nil"/>
              <w:left w:val="nil"/>
              <w:bottom w:val="single" w:sz="4" w:space="0" w:color="000000"/>
              <w:right w:val="single" w:sz="4" w:space="0" w:color="000000"/>
            </w:tcBorders>
            <w:shd w:val="clear" w:color="000000" w:fill="FFFFFF"/>
            <w:vAlign w:val="bottom"/>
            <w:hideMark/>
          </w:tcPr>
          <w:p w14:paraId="63E4F8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1.686</w:t>
            </w:r>
          </w:p>
        </w:tc>
      </w:tr>
      <w:tr w:rsidR="00F62012" w:rsidRPr="00F62012" w14:paraId="32BB005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101D9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4541</w:t>
            </w:r>
          </w:p>
        </w:tc>
        <w:tc>
          <w:tcPr>
            <w:tcW w:w="623" w:type="pct"/>
            <w:tcBorders>
              <w:top w:val="nil"/>
              <w:left w:val="nil"/>
              <w:bottom w:val="single" w:sz="4" w:space="0" w:color="000000"/>
              <w:right w:val="single" w:sz="4" w:space="0" w:color="000000"/>
            </w:tcBorders>
            <w:shd w:val="clear" w:color="000000" w:fill="FFFFFF"/>
            <w:vAlign w:val="bottom"/>
            <w:hideMark/>
          </w:tcPr>
          <w:p w14:paraId="1EF15E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25</w:t>
            </w:r>
          </w:p>
        </w:tc>
        <w:tc>
          <w:tcPr>
            <w:tcW w:w="378" w:type="pct"/>
            <w:tcBorders>
              <w:top w:val="nil"/>
              <w:left w:val="nil"/>
              <w:bottom w:val="single" w:sz="4" w:space="0" w:color="000000"/>
              <w:right w:val="single" w:sz="4" w:space="0" w:color="000000"/>
            </w:tcBorders>
            <w:shd w:val="clear" w:color="000000" w:fill="FFFFFF"/>
            <w:vAlign w:val="bottom"/>
            <w:hideMark/>
          </w:tcPr>
          <w:p w14:paraId="4B103F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0281D4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9B7BA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0.0097</w:t>
            </w:r>
          </w:p>
        </w:tc>
        <w:tc>
          <w:tcPr>
            <w:tcW w:w="374" w:type="pct"/>
            <w:tcBorders>
              <w:top w:val="nil"/>
              <w:left w:val="nil"/>
              <w:bottom w:val="single" w:sz="4" w:space="0" w:color="000000"/>
              <w:right w:val="single" w:sz="4" w:space="0" w:color="000000"/>
            </w:tcBorders>
            <w:shd w:val="clear" w:color="000000" w:fill="FFFFFF"/>
            <w:vAlign w:val="bottom"/>
            <w:hideMark/>
          </w:tcPr>
          <w:p w14:paraId="0AA804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0.00212</w:t>
            </w:r>
          </w:p>
        </w:tc>
        <w:tc>
          <w:tcPr>
            <w:tcW w:w="369" w:type="pct"/>
            <w:tcBorders>
              <w:top w:val="nil"/>
              <w:left w:val="nil"/>
              <w:bottom w:val="single" w:sz="4" w:space="0" w:color="000000"/>
              <w:right w:val="single" w:sz="4" w:space="0" w:color="000000"/>
            </w:tcBorders>
            <w:shd w:val="clear" w:color="000000" w:fill="FFFFFF"/>
            <w:vAlign w:val="bottom"/>
            <w:hideMark/>
          </w:tcPr>
          <w:p w14:paraId="6AB12C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A0B2E7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A02EB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0.388</w:t>
            </w:r>
          </w:p>
        </w:tc>
        <w:tc>
          <w:tcPr>
            <w:tcW w:w="293" w:type="pct"/>
            <w:tcBorders>
              <w:top w:val="nil"/>
              <w:left w:val="nil"/>
              <w:bottom w:val="single" w:sz="4" w:space="0" w:color="000000"/>
              <w:right w:val="single" w:sz="4" w:space="0" w:color="000000"/>
            </w:tcBorders>
            <w:shd w:val="clear" w:color="000000" w:fill="FFFFFF"/>
            <w:vAlign w:val="bottom"/>
            <w:hideMark/>
          </w:tcPr>
          <w:p w14:paraId="13EDD7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0.039</w:t>
            </w:r>
          </w:p>
        </w:tc>
        <w:tc>
          <w:tcPr>
            <w:tcW w:w="634" w:type="pct"/>
            <w:tcBorders>
              <w:top w:val="nil"/>
              <w:left w:val="nil"/>
              <w:bottom w:val="single" w:sz="4" w:space="0" w:color="000000"/>
              <w:right w:val="single" w:sz="4" w:space="0" w:color="000000"/>
            </w:tcBorders>
            <w:shd w:val="clear" w:color="000000" w:fill="FFFFFF"/>
            <w:vAlign w:val="bottom"/>
            <w:hideMark/>
          </w:tcPr>
          <w:p w14:paraId="268300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0.023</w:t>
            </w:r>
          </w:p>
        </w:tc>
        <w:tc>
          <w:tcPr>
            <w:tcW w:w="425" w:type="pct"/>
            <w:tcBorders>
              <w:top w:val="nil"/>
              <w:left w:val="nil"/>
              <w:bottom w:val="single" w:sz="4" w:space="0" w:color="000000"/>
              <w:right w:val="single" w:sz="4" w:space="0" w:color="000000"/>
            </w:tcBorders>
            <w:shd w:val="clear" w:color="000000" w:fill="FFFFFF"/>
            <w:vAlign w:val="bottom"/>
            <w:hideMark/>
          </w:tcPr>
          <w:p w14:paraId="3C4359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0.45</w:t>
            </w:r>
          </w:p>
        </w:tc>
      </w:tr>
      <w:tr w:rsidR="00F62012" w:rsidRPr="00F62012" w14:paraId="7B0C4CD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B085E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3434</w:t>
            </w:r>
          </w:p>
        </w:tc>
        <w:tc>
          <w:tcPr>
            <w:tcW w:w="623" w:type="pct"/>
            <w:tcBorders>
              <w:top w:val="nil"/>
              <w:left w:val="nil"/>
              <w:bottom w:val="single" w:sz="4" w:space="0" w:color="000000"/>
              <w:right w:val="single" w:sz="4" w:space="0" w:color="000000"/>
            </w:tcBorders>
            <w:shd w:val="clear" w:color="000000" w:fill="FFFFFF"/>
            <w:vAlign w:val="bottom"/>
            <w:hideMark/>
          </w:tcPr>
          <w:p w14:paraId="1B27A3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33</w:t>
            </w:r>
          </w:p>
        </w:tc>
        <w:tc>
          <w:tcPr>
            <w:tcW w:w="378" w:type="pct"/>
            <w:tcBorders>
              <w:top w:val="nil"/>
              <w:left w:val="nil"/>
              <w:bottom w:val="single" w:sz="4" w:space="0" w:color="000000"/>
              <w:right w:val="single" w:sz="4" w:space="0" w:color="000000"/>
            </w:tcBorders>
            <w:shd w:val="clear" w:color="000000" w:fill="FFFFFF"/>
            <w:vAlign w:val="bottom"/>
            <w:hideMark/>
          </w:tcPr>
          <w:p w14:paraId="3D11E5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756C9C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2C8AD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0.0342</w:t>
            </w:r>
          </w:p>
        </w:tc>
        <w:tc>
          <w:tcPr>
            <w:tcW w:w="374" w:type="pct"/>
            <w:tcBorders>
              <w:top w:val="nil"/>
              <w:left w:val="nil"/>
              <w:bottom w:val="single" w:sz="4" w:space="0" w:color="000000"/>
              <w:right w:val="single" w:sz="4" w:space="0" w:color="000000"/>
            </w:tcBorders>
            <w:shd w:val="clear" w:color="000000" w:fill="FFFFFF"/>
            <w:vAlign w:val="bottom"/>
            <w:hideMark/>
          </w:tcPr>
          <w:p w14:paraId="7348C3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0.00121</w:t>
            </w:r>
          </w:p>
        </w:tc>
        <w:tc>
          <w:tcPr>
            <w:tcW w:w="369" w:type="pct"/>
            <w:tcBorders>
              <w:top w:val="nil"/>
              <w:left w:val="nil"/>
              <w:bottom w:val="single" w:sz="4" w:space="0" w:color="000000"/>
              <w:right w:val="single" w:sz="4" w:space="0" w:color="000000"/>
            </w:tcBorders>
            <w:shd w:val="clear" w:color="000000" w:fill="FFFFFF"/>
            <w:vAlign w:val="bottom"/>
            <w:hideMark/>
          </w:tcPr>
          <w:p w14:paraId="499268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0C919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DEA64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1.368</w:t>
            </w:r>
          </w:p>
        </w:tc>
        <w:tc>
          <w:tcPr>
            <w:tcW w:w="293" w:type="pct"/>
            <w:tcBorders>
              <w:top w:val="nil"/>
              <w:left w:val="nil"/>
              <w:bottom w:val="single" w:sz="4" w:space="0" w:color="000000"/>
              <w:right w:val="single" w:sz="4" w:space="0" w:color="000000"/>
            </w:tcBorders>
            <w:shd w:val="clear" w:color="000000" w:fill="FFFFFF"/>
            <w:vAlign w:val="bottom"/>
            <w:hideMark/>
          </w:tcPr>
          <w:p w14:paraId="127966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w:t>
            </w:r>
          </w:p>
        </w:tc>
        <w:tc>
          <w:tcPr>
            <w:tcW w:w="634" w:type="pct"/>
            <w:tcBorders>
              <w:top w:val="nil"/>
              <w:left w:val="nil"/>
              <w:bottom w:val="single" w:sz="4" w:space="0" w:color="000000"/>
              <w:right w:val="single" w:sz="4" w:space="0" w:color="000000"/>
            </w:tcBorders>
            <w:shd w:val="clear" w:color="000000" w:fill="FFFFFF"/>
            <w:vAlign w:val="bottom"/>
            <w:hideMark/>
          </w:tcPr>
          <w:p w14:paraId="5664B2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w:t>
            </w:r>
          </w:p>
        </w:tc>
        <w:tc>
          <w:tcPr>
            <w:tcW w:w="425" w:type="pct"/>
            <w:tcBorders>
              <w:top w:val="nil"/>
              <w:left w:val="nil"/>
              <w:bottom w:val="single" w:sz="4" w:space="0" w:color="000000"/>
              <w:right w:val="single" w:sz="4" w:space="0" w:color="000000"/>
            </w:tcBorders>
            <w:shd w:val="clear" w:color="000000" w:fill="FFFFFF"/>
            <w:vAlign w:val="bottom"/>
            <w:hideMark/>
          </w:tcPr>
          <w:p w14:paraId="14CF35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1.403</w:t>
            </w:r>
          </w:p>
        </w:tc>
      </w:tr>
      <w:tr w:rsidR="00F62012" w:rsidRPr="00F62012" w14:paraId="45DBE5A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1EDD6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3435</w:t>
            </w:r>
          </w:p>
        </w:tc>
        <w:tc>
          <w:tcPr>
            <w:tcW w:w="623" w:type="pct"/>
            <w:tcBorders>
              <w:top w:val="nil"/>
              <w:left w:val="nil"/>
              <w:bottom w:val="single" w:sz="4" w:space="0" w:color="000000"/>
              <w:right w:val="single" w:sz="4" w:space="0" w:color="000000"/>
            </w:tcBorders>
            <w:shd w:val="clear" w:color="000000" w:fill="FFFFFF"/>
            <w:vAlign w:val="bottom"/>
            <w:hideMark/>
          </w:tcPr>
          <w:p w14:paraId="3C4E0E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35</w:t>
            </w:r>
          </w:p>
        </w:tc>
        <w:tc>
          <w:tcPr>
            <w:tcW w:w="378" w:type="pct"/>
            <w:tcBorders>
              <w:top w:val="nil"/>
              <w:left w:val="nil"/>
              <w:bottom w:val="single" w:sz="4" w:space="0" w:color="000000"/>
              <w:right w:val="single" w:sz="4" w:space="0" w:color="000000"/>
            </w:tcBorders>
            <w:shd w:val="clear" w:color="000000" w:fill="FFFFFF"/>
            <w:vAlign w:val="bottom"/>
            <w:hideMark/>
          </w:tcPr>
          <w:p w14:paraId="7BE0D7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2C9FBB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6D8C6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0.0338</w:t>
            </w:r>
          </w:p>
        </w:tc>
        <w:tc>
          <w:tcPr>
            <w:tcW w:w="374" w:type="pct"/>
            <w:tcBorders>
              <w:top w:val="nil"/>
              <w:left w:val="nil"/>
              <w:bottom w:val="single" w:sz="4" w:space="0" w:color="000000"/>
              <w:right w:val="single" w:sz="4" w:space="0" w:color="000000"/>
            </w:tcBorders>
            <w:shd w:val="clear" w:color="000000" w:fill="FFFFFF"/>
            <w:vAlign w:val="bottom"/>
            <w:hideMark/>
          </w:tcPr>
          <w:p w14:paraId="3083FA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0.00577</w:t>
            </w:r>
          </w:p>
        </w:tc>
        <w:tc>
          <w:tcPr>
            <w:tcW w:w="369" w:type="pct"/>
            <w:tcBorders>
              <w:top w:val="nil"/>
              <w:left w:val="nil"/>
              <w:bottom w:val="single" w:sz="4" w:space="0" w:color="000000"/>
              <w:right w:val="single" w:sz="4" w:space="0" w:color="000000"/>
            </w:tcBorders>
            <w:shd w:val="clear" w:color="000000" w:fill="FFFFFF"/>
            <w:vAlign w:val="bottom"/>
            <w:hideMark/>
          </w:tcPr>
          <w:p w14:paraId="523A38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EA513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DF6DB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1.352</w:t>
            </w:r>
          </w:p>
        </w:tc>
        <w:tc>
          <w:tcPr>
            <w:tcW w:w="293" w:type="pct"/>
            <w:tcBorders>
              <w:top w:val="nil"/>
              <w:left w:val="nil"/>
              <w:bottom w:val="single" w:sz="4" w:space="0" w:color="000000"/>
              <w:right w:val="single" w:sz="4" w:space="0" w:color="000000"/>
            </w:tcBorders>
            <w:shd w:val="clear" w:color="000000" w:fill="FFFFFF"/>
            <w:vAlign w:val="bottom"/>
            <w:hideMark/>
          </w:tcPr>
          <w:p w14:paraId="7EFE1D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0.105</w:t>
            </w:r>
          </w:p>
        </w:tc>
        <w:tc>
          <w:tcPr>
            <w:tcW w:w="634" w:type="pct"/>
            <w:tcBorders>
              <w:top w:val="nil"/>
              <w:left w:val="nil"/>
              <w:bottom w:val="single" w:sz="4" w:space="0" w:color="000000"/>
              <w:right w:val="single" w:sz="4" w:space="0" w:color="000000"/>
            </w:tcBorders>
            <w:shd w:val="clear" w:color="000000" w:fill="FFFFFF"/>
            <w:vAlign w:val="bottom"/>
            <w:hideMark/>
          </w:tcPr>
          <w:p w14:paraId="75CC08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0.063</w:t>
            </w:r>
          </w:p>
        </w:tc>
        <w:tc>
          <w:tcPr>
            <w:tcW w:w="425" w:type="pct"/>
            <w:tcBorders>
              <w:top w:val="nil"/>
              <w:left w:val="nil"/>
              <w:bottom w:val="single" w:sz="4" w:space="0" w:color="000000"/>
              <w:right w:val="single" w:sz="4" w:space="0" w:color="000000"/>
            </w:tcBorders>
            <w:shd w:val="clear" w:color="000000" w:fill="FFFFFF"/>
            <w:vAlign w:val="bottom"/>
            <w:hideMark/>
          </w:tcPr>
          <w:p w14:paraId="1B544E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1.52</w:t>
            </w:r>
          </w:p>
        </w:tc>
      </w:tr>
      <w:tr w:rsidR="00F62012" w:rsidRPr="00F62012" w14:paraId="2941AEC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005C6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5876</w:t>
            </w:r>
          </w:p>
        </w:tc>
        <w:tc>
          <w:tcPr>
            <w:tcW w:w="623" w:type="pct"/>
            <w:tcBorders>
              <w:top w:val="nil"/>
              <w:left w:val="nil"/>
              <w:bottom w:val="single" w:sz="4" w:space="0" w:color="000000"/>
              <w:right w:val="single" w:sz="4" w:space="0" w:color="000000"/>
            </w:tcBorders>
            <w:shd w:val="clear" w:color="000000" w:fill="FFFFFF"/>
            <w:vAlign w:val="bottom"/>
            <w:hideMark/>
          </w:tcPr>
          <w:p w14:paraId="18947B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Нефтяников, 41</w:t>
            </w:r>
          </w:p>
        </w:tc>
        <w:tc>
          <w:tcPr>
            <w:tcW w:w="378" w:type="pct"/>
            <w:tcBorders>
              <w:top w:val="nil"/>
              <w:left w:val="nil"/>
              <w:bottom w:val="single" w:sz="4" w:space="0" w:color="000000"/>
              <w:right w:val="single" w:sz="4" w:space="0" w:color="000000"/>
            </w:tcBorders>
            <w:shd w:val="clear" w:color="000000" w:fill="FFFFFF"/>
            <w:vAlign w:val="bottom"/>
            <w:hideMark/>
          </w:tcPr>
          <w:p w14:paraId="4AD497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0B5C8C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8811A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0.0607</w:t>
            </w:r>
          </w:p>
        </w:tc>
        <w:tc>
          <w:tcPr>
            <w:tcW w:w="374" w:type="pct"/>
            <w:tcBorders>
              <w:top w:val="nil"/>
              <w:left w:val="nil"/>
              <w:bottom w:val="single" w:sz="4" w:space="0" w:color="000000"/>
              <w:right w:val="single" w:sz="4" w:space="0" w:color="000000"/>
            </w:tcBorders>
            <w:shd w:val="clear" w:color="000000" w:fill="FFFFFF"/>
            <w:vAlign w:val="bottom"/>
            <w:hideMark/>
          </w:tcPr>
          <w:p w14:paraId="5ADA1D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w:t>
            </w:r>
          </w:p>
        </w:tc>
        <w:tc>
          <w:tcPr>
            <w:tcW w:w="369" w:type="pct"/>
            <w:tcBorders>
              <w:top w:val="nil"/>
              <w:left w:val="nil"/>
              <w:bottom w:val="single" w:sz="4" w:space="0" w:color="000000"/>
              <w:right w:val="single" w:sz="4" w:space="0" w:color="000000"/>
            </w:tcBorders>
            <w:shd w:val="clear" w:color="000000" w:fill="FFFFFF"/>
            <w:vAlign w:val="bottom"/>
            <w:hideMark/>
          </w:tcPr>
          <w:p w14:paraId="7CA1AD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196FF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8DF33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2.428</w:t>
            </w:r>
          </w:p>
        </w:tc>
        <w:tc>
          <w:tcPr>
            <w:tcW w:w="293" w:type="pct"/>
            <w:tcBorders>
              <w:top w:val="nil"/>
              <w:left w:val="nil"/>
              <w:bottom w:val="single" w:sz="4" w:space="0" w:color="000000"/>
              <w:right w:val="single" w:sz="4" w:space="0" w:color="000000"/>
            </w:tcBorders>
            <w:shd w:val="clear" w:color="000000" w:fill="FFFFFF"/>
            <w:vAlign w:val="bottom"/>
            <w:hideMark/>
          </w:tcPr>
          <w:p w14:paraId="264864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w:t>
            </w:r>
          </w:p>
        </w:tc>
        <w:tc>
          <w:tcPr>
            <w:tcW w:w="634" w:type="pct"/>
            <w:tcBorders>
              <w:top w:val="nil"/>
              <w:left w:val="nil"/>
              <w:bottom w:val="single" w:sz="4" w:space="0" w:color="000000"/>
              <w:right w:val="single" w:sz="4" w:space="0" w:color="000000"/>
            </w:tcBorders>
            <w:shd w:val="clear" w:color="000000" w:fill="FFFFFF"/>
            <w:vAlign w:val="bottom"/>
            <w:hideMark/>
          </w:tcPr>
          <w:p w14:paraId="4247AD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425" w:type="pct"/>
            <w:tcBorders>
              <w:top w:val="nil"/>
              <w:left w:val="nil"/>
              <w:bottom w:val="single" w:sz="4" w:space="0" w:color="000000"/>
              <w:right w:val="single" w:sz="4" w:space="0" w:color="000000"/>
            </w:tcBorders>
            <w:shd w:val="clear" w:color="000000" w:fill="FFFFFF"/>
            <w:vAlign w:val="bottom"/>
            <w:hideMark/>
          </w:tcPr>
          <w:p w14:paraId="2B1D87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2.472</w:t>
            </w:r>
          </w:p>
        </w:tc>
      </w:tr>
      <w:tr w:rsidR="00F62012" w:rsidRPr="00F62012" w14:paraId="182A96F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7DBD2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451</w:t>
            </w:r>
          </w:p>
        </w:tc>
        <w:tc>
          <w:tcPr>
            <w:tcW w:w="623" w:type="pct"/>
            <w:tcBorders>
              <w:top w:val="nil"/>
              <w:left w:val="nil"/>
              <w:bottom w:val="single" w:sz="4" w:space="0" w:color="000000"/>
              <w:right w:val="single" w:sz="4" w:space="0" w:color="000000"/>
            </w:tcBorders>
            <w:shd w:val="clear" w:color="000000" w:fill="FFFFFF"/>
            <w:vAlign w:val="bottom"/>
            <w:hideMark/>
          </w:tcPr>
          <w:p w14:paraId="271EC5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Новая, 3</w:t>
            </w:r>
          </w:p>
        </w:tc>
        <w:tc>
          <w:tcPr>
            <w:tcW w:w="378" w:type="pct"/>
            <w:tcBorders>
              <w:top w:val="nil"/>
              <w:left w:val="nil"/>
              <w:bottom w:val="single" w:sz="4" w:space="0" w:color="000000"/>
              <w:right w:val="single" w:sz="4" w:space="0" w:color="000000"/>
            </w:tcBorders>
            <w:shd w:val="clear" w:color="000000" w:fill="FFFFFF"/>
            <w:vAlign w:val="bottom"/>
            <w:hideMark/>
          </w:tcPr>
          <w:p w14:paraId="528C50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8F002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AA10B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0.05739</w:t>
            </w:r>
          </w:p>
        </w:tc>
        <w:tc>
          <w:tcPr>
            <w:tcW w:w="374" w:type="pct"/>
            <w:tcBorders>
              <w:top w:val="nil"/>
              <w:left w:val="nil"/>
              <w:bottom w:val="single" w:sz="4" w:space="0" w:color="000000"/>
              <w:right w:val="single" w:sz="4" w:space="0" w:color="000000"/>
            </w:tcBorders>
            <w:shd w:val="clear" w:color="000000" w:fill="FFFFFF"/>
            <w:vAlign w:val="bottom"/>
            <w:hideMark/>
          </w:tcPr>
          <w:p w14:paraId="08BA78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0.0118</w:t>
            </w:r>
          </w:p>
        </w:tc>
        <w:tc>
          <w:tcPr>
            <w:tcW w:w="369" w:type="pct"/>
            <w:tcBorders>
              <w:top w:val="nil"/>
              <w:left w:val="nil"/>
              <w:bottom w:val="single" w:sz="4" w:space="0" w:color="000000"/>
              <w:right w:val="single" w:sz="4" w:space="0" w:color="000000"/>
            </w:tcBorders>
            <w:shd w:val="clear" w:color="000000" w:fill="FFFFFF"/>
            <w:vAlign w:val="bottom"/>
            <w:hideMark/>
          </w:tcPr>
          <w:p w14:paraId="74BA79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0C16F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7CD8B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2.221</w:t>
            </w:r>
          </w:p>
        </w:tc>
        <w:tc>
          <w:tcPr>
            <w:tcW w:w="293" w:type="pct"/>
            <w:tcBorders>
              <w:top w:val="nil"/>
              <w:left w:val="nil"/>
              <w:bottom w:val="single" w:sz="4" w:space="0" w:color="000000"/>
              <w:right w:val="single" w:sz="4" w:space="0" w:color="000000"/>
            </w:tcBorders>
            <w:shd w:val="clear" w:color="000000" w:fill="FFFFFF"/>
            <w:vAlign w:val="bottom"/>
            <w:hideMark/>
          </w:tcPr>
          <w:p w14:paraId="745A79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0.1866</w:t>
            </w:r>
          </w:p>
        </w:tc>
        <w:tc>
          <w:tcPr>
            <w:tcW w:w="634" w:type="pct"/>
            <w:tcBorders>
              <w:top w:val="nil"/>
              <w:left w:val="nil"/>
              <w:bottom w:val="single" w:sz="4" w:space="0" w:color="000000"/>
              <w:right w:val="single" w:sz="4" w:space="0" w:color="000000"/>
            </w:tcBorders>
            <w:shd w:val="clear" w:color="000000" w:fill="FFFFFF"/>
            <w:vAlign w:val="bottom"/>
            <w:hideMark/>
          </w:tcPr>
          <w:p w14:paraId="4DE8A8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26542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2.2208</w:t>
            </w:r>
          </w:p>
        </w:tc>
      </w:tr>
      <w:tr w:rsidR="00F62012" w:rsidRPr="00F62012" w14:paraId="73A8E4F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4ED3B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447</w:t>
            </w:r>
          </w:p>
        </w:tc>
        <w:tc>
          <w:tcPr>
            <w:tcW w:w="623" w:type="pct"/>
            <w:tcBorders>
              <w:top w:val="nil"/>
              <w:left w:val="nil"/>
              <w:bottom w:val="single" w:sz="4" w:space="0" w:color="000000"/>
              <w:right w:val="single" w:sz="4" w:space="0" w:color="000000"/>
            </w:tcBorders>
            <w:shd w:val="clear" w:color="000000" w:fill="FFFFFF"/>
            <w:vAlign w:val="bottom"/>
            <w:hideMark/>
          </w:tcPr>
          <w:p w14:paraId="0C1FDA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Новая, 3А</w:t>
            </w:r>
          </w:p>
        </w:tc>
        <w:tc>
          <w:tcPr>
            <w:tcW w:w="378" w:type="pct"/>
            <w:tcBorders>
              <w:top w:val="nil"/>
              <w:left w:val="nil"/>
              <w:bottom w:val="single" w:sz="4" w:space="0" w:color="000000"/>
              <w:right w:val="single" w:sz="4" w:space="0" w:color="000000"/>
            </w:tcBorders>
            <w:shd w:val="clear" w:color="000000" w:fill="FFFFFF"/>
            <w:vAlign w:val="bottom"/>
            <w:hideMark/>
          </w:tcPr>
          <w:p w14:paraId="517BFE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A0338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88B6F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0.05739</w:t>
            </w:r>
          </w:p>
        </w:tc>
        <w:tc>
          <w:tcPr>
            <w:tcW w:w="374" w:type="pct"/>
            <w:tcBorders>
              <w:top w:val="nil"/>
              <w:left w:val="nil"/>
              <w:bottom w:val="single" w:sz="4" w:space="0" w:color="000000"/>
              <w:right w:val="single" w:sz="4" w:space="0" w:color="000000"/>
            </w:tcBorders>
            <w:shd w:val="clear" w:color="000000" w:fill="FFFFFF"/>
            <w:vAlign w:val="bottom"/>
            <w:hideMark/>
          </w:tcPr>
          <w:p w14:paraId="314914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0.00584</w:t>
            </w:r>
          </w:p>
        </w:tc>
        <w:tc>
          <w:tcPr>
            <w:tcW w:w="369" w:type="pct"/>
            <w:tcBorders>
              <w:top w:val="nil"/>
              <w:left w:val="nil"/>
              <w:bottom w:val="single" w:sz="4" w:space="0" w:color="000000"/>
              <w:right w:val="single" w:sz="4" w:space="0" w:color="000000"/>
            </w:tcBorders>
            <w:shd w:val="clear" w:color="000000" w:fill="FFFFFF"/>
            <w:vAlign w:val="bottom"/>
            <w:hideMark/>
          </w:tcPr>
          <w:p w14:paraId="5B9E23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CBB19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0C785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2.212</w:t>
            </w:r>
          </w:p>
        </w:tc>
        <w:tc>
          <w:tcPr>
            <w:tcW w:w="293" w:type="pct"/>
            <w:tcBorders>
              <w:top w:val="nil"/>
              <w:left w:val="nil"/>
              <w:bottom w:val="single" w:sz="4" w:space="0" w:color="000000"/>
              <w:right w:val="single" w:sz="4" w:space="0" w:color="000000"/>
            </w:tcBorders>
            <w:shd w:val="clear" w:color="000000" w:fill="FFFFFF"/>
            <w:vAlign w:val="bottom"/>
            <w:hideMark/>
          </w:tcPr>
          <w:p w14:paraId="726244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0.0922</w:t>
            </w:r>
          </w:p>
        </w:tc>
        <w:tc>
          <w:tcPr>
            <w:tcW w:w="634" w:type="pct"/>
            <w:tcBorders>
              <w:top w:val="nil"/>
              <w:left w:val="nil"/>
              <w:bottom w:val="single" w:sz="4" w:space="0" w:color="000000"/>
              <w:right w:val="single" w:sz="4" w:space="0" w:color="000000"/>
            </w:tcBorders>
            <w:shd w:val="clear" w:color="000000" w:fill="FFFFFF"/>
            <w:vAlign w:val="bottom"/>
            <w:hideMark/>
          </w:tcPr>
          <w:p w14:paraId="3EDB8E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BAD83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2.2118</w:t>
            </w:r>
          </w:p>
        </w:tc>
      </w:tr>
      <w:tr w:rsidR="00F62012" w:rsidRPr="00F62012" w14:paraId="6702E43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16598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5671</w:t>
            </w:r>
          </w:p>
        </w:tc>
        <w:tc>
          <w:tcPr>
            <w:tcW w:w="623" w:type="pct"/>
            <w:tcBorders>
              <w:top w:val="nil"/>
              <w:left w:val="nil"/>
              <w:bottom w:val="single" w:sz="4" w:space="0" w:color="000000"/>
              <w:right w:val="single" w:sz="4" w:space="0" w:color="000000"/>
            </w:tcBorders>
            <w:shd w:val="clear" w:color="000000" w:fill="FFFFFF"/>
            <w:vAlign w:val="bottom"/>
            <w:hideMark/>
          </w:tcPr>
          <w:p w14:paraId="21A690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Новая, 22</w:t>
            </w:r>
          </w:p>
        </w:tc>
        <w:tc>
          <w:tcPr>
            <w:tcW w:w="378" w:type="pct"/>
            <w:tcBorders>
              <w:top w:val="nil"/>
              <w:left w:val="nil"/>
              <w:bottom w:val="single" w:sz="4" w:space="0" w:color="000000"/>
              <w:right w:val="single" w:sz="4" w:space="0" w:color="000000"/>
            </w:tcBorders>
            <w:shd w:val="clear" w:color="000000" w:fill="FFFFFF"/>
            <w:vAlign w:val="bottom"/>
            <w:hideMark/>
          </w:tcPr>
          <w:p w14:paraId="4CFCB9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3D2E82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C4A04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0.0342</w:t>
            </w:r>
          </w:p>
        </w:tc>
        <w:tc>
          <w:tcPr>
            <w:tcW w:w="374" w:type="pct"/>
            <w:tcBorders>
              <w:top w:val="nil"/>
              <w:left w:val="nil"/>
              <w:bottom w:val="single" w:sz="4" w:space="0" w:color="000000"/>
              <w:right w:val="single" w:sz="4" w:space="0" w:color="000000"/>
            </w:tcBorders>
            <w:shd w:val="clear" w:color="000000" w:fill="FFFFFF"/>
            <w:vAlign w:val="bottom"/>
            <w:hideMark/>
          </w:tcPr>
          <w:p w14:paraId="7C1398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0.0085</w:t>
            </w:r>
          </w:p>
        </w:tc>
        <w:tc>
          <w:tcPr>
            <w:tcW w:w="369" w:type="pct"/>
            <w:tcBorders>
              <w:top w:val="nil"/>
              <w:left w:val="nil"/>
              <w:bottom w:val="single" w:sz="4" w:space="0" w:color="000000"/>
              <w:right w:val="single" w:sz="4" w:space="0" w:color="000000"/>
            </w:tcBorders>
            <w:shd w:val="clear" w:color="000000" w:fill="FFFFFF"/>
            <w:vAlign w:val="bottom"/>
            <w:hideMark/>
          </w:tcPr>
          <w:p w14:paraId="16D338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01908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B6564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B8C71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25EBF1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78750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29084B7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4FA92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5505</w:t>
            </w:r>
          </w:p>
        </w:tc>
        <w:tc>
          <w:tcPr>
            <w:tcW w:w="623" w:type="pct"/>
            <w:tcBorders>
              <w:top w:val="nil"/>
              <w:left w:val="nil"/>
              <w:bottom w:val="single" w:sz="4" w:space="0" w:color="000000"/>
              <w:right w:val="single" w:sz="4" w:space="0" w:color="000000"/>
            </w:tcBorders>
            <w:shd w:val="clear" w:color="000000" w:fill="FFFFFF"/>
            <w:vAlign w:val="bottom"/>
            <w:hideMark/>
          </w:tcPr>
          <w:p w14:paraId="4BD749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Новая, 24</w:t>
            </w:r>
          </w:p>
        </w:tc>
        <w:tc>
          <w:tcPr>
            <w:tcW w:w="378" w:type="pct"/>
            <w:tcBorders>
              <w:top w:val="nil"/>
              <w:left w:val="nil"/>
              <w:bottom w:val="single" w:sz="4" w:space="0" w:color="000000"/>
              <w:right w:val="single" w:sz="4" w:space="0" w:color="000000"/>
            </w:tcBorders>
            <w:shd w:val="clear" w:color="000000" w:fill="FFFFFF"/>
            <w:vAlign w:val="bottom"/>
            <w:hideMark/>
          </w:tcPr>
          <w:p w14:paraId="42F24A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4B83F2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FF96D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0.0356</w:t>
            </w:r>
          </w:p>
        </w:tc>
        <w:tc>
          <w:tcPr>
            <w:tcW w:w="374" w:type="pct"/>
            <w:tcBorders>
              <w:top w:val="nil"/>
              <w:left w:val="nil"/>
              <w:bottom w:val="single" w:sz="4" w:space="0" w:color="000000"/>
              <w:right w:val="single" w:sz="4" w:space="0" w:color="000000"/>
            </w:tcBorders>
            <w:shd w:val="clear" w:color="000000" w:fill="FFFFFF"/>
            <w:vAlign w:val="bottom"/>
            <w:hideMark/>
          </w:tcPr>
          <w:p w14:paraId="112949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0.0059</w:t>
            </w:r>
          </w:p>
        </w:tc>
        <w:tc>
          <w:tcPr>
            <w:tcW w:w="369" w:type="pct"/>
            <w:tcBorders>
              <w:top w:val="nil"/>
              <w:left w:val="nil"/>
              <w:bottom w:val="single" w:sz="4" w:space="0" w:color="000000"/>
              <w:right w:val="single" w:sz="4" w:space="0" w:color="000000"/>
            </w:tcBorders>
            <w:shd w:val="clear" w:color="000000" w:fill="FFFFFF"/>
            <w:vAlign w:val="bottom"/>
            <w:hideMark/>
          </w:tcPr>
          <w:p w14:paraId="77FAF2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146E3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797C7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34C72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16CD84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749E9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391E1D6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E44C9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4207</w:t>
            </w:r>
          </w:p>
        </w:tc>
        <w:tc>
          <w:tcPr>
            <w:tcW w:w="623" w:type="pct"/>
            <w:tcBorders>
              <w:top w:val="nil"/>
              <w:left w:val="nil"/>
              <w:bottom w:val="single" w:sz="4" w:space="0" w:color="000000"/>
              <w:right w:val="single" w:sz="4" w:space="0" w:color="000000"/>
            </w:tcBorders>
            <w:shd w:val="clear" w:color="000000" w:fill="FFFFFF"/>
            <w:vAlign w:val="bottom"/>
            <w:hideMark/>
          </w:tcPr>
          <w:p w14:paraId="6FEBBF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Обнорского, 31</w:t>
            </w:r>
          </w:p>
        </w:tc>
        <w:tc>
          <w:tcPr>
            <w:tcW w:w="378" w:type="pct"/>
            <w:tcBorders>
              <w:top w:val="nil"/>
              <w:left w:val="nil"/>
              <w:bottom w:val="single" w:sz="4" w:space="0" w:color="000000"/>
              <w:right w:val="single" w:sz="4" w:space="0" w:color="000000"/>
            </w:tcBorders>
            <w:shd w:val="clear" w:color="000000" w:fill="FFFFFF"/>
            <w:vAlign w:val="bottom"/>
            <w:hideMark/>
          </w:tcPr>
          <w:p w14:paraId="6291A3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AC58F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81575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0.05784</w:t>
            </w:r>
          </w:p>
        </w:tc>
        <w:tc>
          <w:tcPr>
            <w:tcW w:w="374" w:type="pct"/>
            <w:tcBorders>
              <w:top w:val="nil"/>
              <w:left w:val="nil"/>
              <w:bottom w:val="single" w:sz="4" w:space="0" w:color="000000"/>
              <w:right w:val="single" w:sz="4" w:space="0" w:color="000000"/>
            </w:tcBorders>
            <w:shd w:val="clear" w:color="000000" w:fill="FFFFFF"/>
            <w:vAlign w:val="bottom"/>
            <w:hideMark/>
          </w:tcPr>
          <w:p w14:paraId="721E03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0.0057</w:t>
            </w:r>
          </w:p>
        </w:tc>
        <w:tc>
          <w:tcPr>
            <w:tcW w:w="369" w:type="pct"/>
            <w:tcBorders>
              <w:top w:val="nil"/>
              <w:left w:val="nil"/>
              <w:bottom w:val="single" w:sz="4" w:space="0" w:color="000000"/>
              <w:right w:val="single" w:sz="4" w:space="0" w:color="000000"/>
            </w:tcBorders>
            <w:shd w:val="clear" w:color="000000" w:fill="FFFFFF"/>
            <w:vAlign w:val="bottom"/>
            <w:hideMark/>
          </w:tcPr>
          <w:p w14:paraId="046A46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C0F3F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FFCB5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1.687</w:t>
            </w:r>
          </w:p>
        </w:tc>
        <w:tc>
          <w:tcPr>
            <w:tcW w:w="293" w:type="pct"/>
            <w:tcBorders>
              <w:top w:val="nil"/>
              <w:left w:val="nil"/>
              <w:bottom w:val="single" w:sz="4" w:space="0" w:color="000000"/>
              <w:right w:val="single" w:sz="4" w:space="0" w:color="000000"/>
            </w:tcBorders>
            <w:shd w:val="clear" w:color="000000" w:fill="FFFFFF"/>
            <w:vAlign w:val="bottom"/>
            <w:hideMark/>
          </w:tcPr>
          <w:p w14:paraId="3A4CE1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0.1036</w:t>
            </w:r>
          </w:p>
        </w:tc>
        <w:tc>
          <w:tcPr>
            <w:tcW w:w="634" w:type="pct"/>
            <w:tcBorders>
              <w:top w:val="nil"/>
              <w:left w:val="nil"/>
              <w:bottom w:val="single" w:sz="4" w:space="0" w:color="000000"/>
              <w:right w:val="single" w:sz="4" w:space="0" w:color="000000"/>
            </w:tcBorders>
            <w:shd w:val="clear" w:color="000000" w:fill="FFFFFF"/>
            <w:vAlign w:val="bottom"/>
            <w:hideMark/>
          </w:tcPr>
          <w:p w14:paraId="32816E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83DD8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1.6991</w:t>
            </w:r>
          </w:p>
        </w:tc>
      </w:tr>
      <w:tr w:rsidR="00F62012" w:rsidRPr="00F62012" w14:paraId="4AF69EF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35B65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4208</w:t>
            </w:r>
          </w:p>
        </w:tc>
        <w:tc>
          <w:tcPr>
            <w:tcW w:w="623" w:type="pct"/>
            <w:tcBorders>
              <w:top w:val="nil"/>
              <w:left w:val="nil"/>
              <w:bottom w:val="single" w:sz="4" w:space="0" w:color="000000"/>
              <w:right w:val="single" w:sz="4" w:space="0" w:color="000000"/>
            </w:tcBorders>
            <w:shd w:val="clear" w:color="000000" w:fill="FFFFFF"/>
            <w:vAlign w:val="bottom"/>
            <w:hideMark/>
          </w:tcPr>
          <w:p w14:paraId="745CE1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Обнорского, 32</w:t>
            </w:r>
          </w:p>
        </w:tc>
        <w:tc>
          <w:tcPr>
            <w:tcW w:w="378" w:type="pct"/>
            <w:tcBorders>
              <w:top w:val="nil"/>
              <w:left w:val="nil"/>
              <w:bottom w:val="single" w:sz="4" w:space="0" w:color="000000"/>
              <w:right w:val="single" w:sz="4" w:space="0" w:color="000000"/>
            </w:tcBorders>
            <w:shd w:val="clear" w:color="000000" w:fill="FFFFFF"/>
            <w:vAlign w:val="bottom"/>
            <w:hideMark/>
          </w:tcPr>
          <w:p w14:paraId="2D91C6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B187F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5D2AD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0.29178</w:t>
            </w:r>
          </w:p>
        </w:tc>
        <w:tc>
          <w:tcPr>
            <w:tcW w:w="374" w:type="pct"/>
            <w:tcBorders>
              <w:top w:val="nil"/>
              <w:left w:val="nil"/>
              <w:bottom w:val="single" w:sz="4" w:space="0" w:color="000000"/>
              <w:right w:val="single" w:sz="4" w:space="0" w:color="000000"/>
            </w:tcBorders>
            <w:shd w:val="clear" w:color="000000" w:fill="FFFFFF"/>
            <w:vAlign w:val="bottom"/>
            <w:hideMark/>
          </w:tcPr>
          <w:p w14:paraId="5FB71C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0.0575</w:t>
            </w:r>
          </w:p>
        </w:tc>
        <w:tc>
          <w:tcPr>
            <w:tcW w:w="369" w:type="pct"/>
            <w:tcBorders>
              <w:top w:val="nil"/>
              <w:left w:val="nil"/>
              <w:bottom w:val="single" w:sz="4" w:space="0" w:color="000000"/>
              <w:right w:val="single" w:sz="4" w:space="0" w:color="000000"/>
            </w:tcBorders>
            <w:shd w:val="clear" w:color="000000" w:fill="FFFFFF"/>
            <w:vAlign w:val="bottom"/>
            <w:hideMark/>
          </w:tcPr>
          <w:p w14:paraId="0EDA7A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E8E56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59D69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12.1</w:t>
            </w:r>
          </w:p>
        </w:tc>
        <w:tc>
          <w:tcPr>
            <w:tcW w:w="293" w:type="pct"/>
            <w:tcBorders>
              <w:top w:val="nil"/>
              <w:left w:val="nil"/>
              <w:bottom w:val="single" w:sz="4" w:space="0" w:color="000000"/>
              <w:right w:val="single" w:sz="4" w:space="0" w:color="000000"/>
            </w:tcBorders>
            <w:shd w:val="clear" w:color="000000" w:fill="FFFFFF"/>
            <w:vAlign w:val="bottom"/>
            <w:hideMark/>
          </w:tcPr>
          <w:p w14:paraId="47D483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0.8847</w:t>
            </w:r>
          </w:p>
        </w:tc>
        <w:tc>
          <w:tcPr>
            <w:tcW w:w="634" w:type="pct"/>
            <w:tcBorders>
              <w:top w:val="nil"/>
              <w:left w:val="nil"/>
              <w:bottom w:val="single" w:sz="4" w:space="0" w:color="000000"/>
              <w:right w:val="single" w:sz="4" w:space="0" w:color="000000"/>
            </w:tcBorders>
            <w:shd w:val="clear" w:color="000000" w:fill="FFFFFF"/>
            <w:vAlign w:val="bottom"/>
            <w:hideMark/>
          </w:tcPr>
          <w:p w14:paraId="3ED190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9D0DD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12.0999</w:t>
            </w:r>
          </w:p>
        </w:tc>
      </w:tr>
      <w:tr w:rsidR="00F62012" w:rsidRPr="00F62012" w14:paraId="2FE1D0F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23CE6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4209</w:t>
            </w:r>
          </w:p>
        </w:tc>
        <w:tc>
          <w:tcPr>
            <w:tcW w:w="623" w:type="pct"/>
            <w:tcBorders>
              <w:top w:val="nil"/>
              <w:left w:val="nil"/>
              <w:bottom w:val="single" w:sz="4" w:space="0" w:color="000000"/>
              <w:right w:val="single" w:sz="4" w:space="0" w:color="000000"/>
            </w:tcBorders>
            <w:shd w:val="clear" w:color="000000" w:fill="FFFFFF"/>
            <w:vAlign w:val="bottom"/>
            <w:hideMark/>
          </w:tcPr>
          <w:p w14:paraId="25586A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Обнорского, 33</w:t>
            </w:r>
          </w:p>
        </w:tc>
        <w:tc>
          <w:tcPr>
            <w:tcW w:w="378" w:type="pct"/>
            <w:tcBorders>
              <w:top w:val="nil"/>
              <w:left w:val="nil"/>
              <w:bottom w:val="single" w:sz="4" w:space="0" w:color="000000"/>
              <w:right w:val="single" w:sz="4" w:space="0" w:color="000000"/>
            </w:tcBorders>
            <w:shd w:val="clear" w:color="000000" w:fill="FFFFFF"/>
            <w:vAlign w:val="bottom"/>
            <w:hideMark/>
          </w:tcPr>
          <w:p w14:paraId="6A1140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58520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F30FB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0.05864</w:t>
            </w:r>
          </w:p>
        </w:tc>
        <w:tc>
          <w:tcPr>
            <w:tcW w:w="374" w:type="pct"/>
            <w:tcBorders>
              <w:top w:val="nil"/>
              <w:left w:val="nil"/>
              <w:bottom w:val="single" w:sz="4" w:space="0" w:color="000000"/>
              <w:right w:val="single" w:sz="4" w:space="0" w:color="000000"/>
            </w:tcBorders>
            <w:shd w:val="clear" w:color="000000" w:fill="FFFFFF"/>
            <w:vAlign w:val="bottom"/>
            <w:hideMark/>
          </w:tcPr>
          <w:p w14:paraId="6C3C15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0.0103</w:t>
            </w:r>
          </w:p>
        </w:tc>
        <w:tc>
          <w:tcPr>
            <w:tcW w:w="369" w:type="pct"/>
            <w:tcBorders>
              <w:top w:val="nil"/>
              <w:left w:val="nil"/>
              <w:bottom w:val="single" w:sz="4" w:space="0" w:color="000000"/>
              <w:right w:val="single" w:sz="4" w:space="0" w:color="000000"/>
            </w:tcBorders>
            <w:shd w:val="clear" w:color="000000" w:fill="FFFFFF"/>
            <w:vAlign w:val="bottom"/>
            <w:hideMark/>
          </w:tcPr>
          <w:p w14:paraId="581A0E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AA883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DB781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1.712</w:t>
            </w:r>
          </w:p>
        </w:tc>
        <w:tc>
          <w:tcPr>
            <w:tcW w:w="293" w:type="pct"/>
            <w:tcBorders>
              <w:top w:val="nil"/>
              <w:left w:val="nil"/>
              <w:bottom w:val="single" w:sz="4" w:space="0" w:color="000000"/>
              <w:right w:val="single" w:sz="4" w:space="0" w:color="000000"/>
            </w:tcBorders>
            <w:shd w:val="clear" w:color="000000" w:fill="FFFFFF"/>
            <w:vAlign w:val="bottom"/>
            <w:hideMark/>
          </w:tcPr>
          <w:p w14:paraId="440F9D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0.1873</w:t>
            </w:r>
          </w:p>
        </w:tc>
        <w:tc>
          <w:tcPr>
            <w:tcW w:w="634" w:type="pct"/>
            <w:tcBorders>
              <w:top w:val="nil"/>
              <w:left w:val="nil"/>
              <w:bottom w:val="single" w:sz="4" w:space="0" w:color="000000"/>
              <w:right w:val="single" w:sz="4" w:space="0" w:color="000000"/>
            </w:tcBorders>
            <w:shd w:val="clear" w:color="000000" w:fill="FFFFFF"/>
            <w:vAlign w:val="bottom"/>
            <w:hideMark/>
          </w:tcPr>
          <w:p w14:paraId="261898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30AA2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1.7161</w:t>
            </w:r>
          </w:p>
        </w:tc>
      </w:tr>
      <w:tr w:rsidR="00F62012" w:rsidRPr="00F62012" w14:paraId="5A6C7C7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51A61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4191</w:t>
            </w:r>
          </w:p>
        </w:tc>
        <w:tc>
          <w:tcPr>
            <w:tcW w:w="623" w:type="pct"/>
            <w:tcBorders>
              <w:top w:val="nil"/>
              <w:left w:val="nil"/>
              <w:bottom w:val="single" w:sz="4" w:space="0" w:color="000000"/>
              <w:right w:val="single" w:sz="4" w:space="0" w:color="000000"/>
            </w:tcBorders>
            <w:shd w:val="clear" w:color="000000" w:fill="FFFFFF"/>
            <w:vAlign w:val="bottom"/>
            <w:hideMark/>
          </w:tcPr>
          <w:p w14:paraId="600D21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Обручева, 1</w:t>
            </w:r>
          </w:p>
        </w:tc>
        <w:tc>
          <w:tcPr>
            <w:tcW w:w="378" w:type="pct"/>
            <w:tcBorders>
              <w:top w:val="nil"/>
              <w:left w:val="nil"/>
              <w:bottom w:val="single" w:sz="4" w:space="0" w:color="000000"/>
              <w:right w:val="single" w:sz="4" w:space="0" w:color="000000"/>
            </w:tcBorders>
            <w:shd w:val="clear" w:color="000000" w:fill="FFFFFF"/>
            <w:vAlign w:val="bottom"/>
            <w:hideMark/>
          </w:tcPr>
          <w:p w14:paraId="19256D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7259B7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6E389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0.109</w:t>
            </w:r>
          </w:p>
        </w:tc>
        <w:tc>
          <w:tcPr>
            <w:tcW w:w="374" w:type="pct"/>
            <w:tcBorders>
              <w:top w:val="nil"/>
              <w:left w:val="nil"/>
              <w:bottom w:val="single" w:sz="4" w:space="0" w:color="000000"/>
              <w:right w:val="single" w:sz="4" w:space="0" w:color="000000"/>
            </w:tcBorders>
            <w:shd w:val="clear" w:color="000000" w:fill="FFFFFF"/>
            <w:vAlign w:val="bottom"/>
            <w:hideMark/>
          </w:tcPr>
          <w:p w14:paraId="020C7A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369" w:type="pct"/>
            <w:tcBorders>
              <w:top w:val="nil"/>
              <w:left w:val="nil"/>
              <w:bottom w:val="single" w:sz="4" w:space="0" w:color="000000"/>
              <w:right w:val="single" w:sz="4" w:space="0" w:color="000000"/>
            </w:tcBorders>
            <w:shd w:val="clear" w:color="000000" w:fill="FFFFFF"/>
            <w:vAlign w:val="bottom"/>
            <w:hideMark/>
          </w:tcPr>
          <w:p w14:paraId="33D5C8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B7597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94D34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4.36</w:t>
            </w:r>
          </w:p>
        </w:tc>
        <w:tc>
          <w:tcPr>
            <w:tcW w:w="293" w:type="pct"/>
            <w:tcBorders>
              <w:top w:val="nil"/>
              <w:left w:val="nil"/>
              <w:bottom w:val="single" w:sz="4" w:space="0" w:color="000000"/>
              <w:right w:val="single" w:sz="4" w:space="0" w:color="000000"/>
            </w:tcBorders>
            <w:shd w:val="clear" w:color="000000" w:fill="FFFFFF"/>
            <w:vAlign w:val="bottom"/>
            <w:hideMark/>
          </w:tcPr>
          <w:p w14:paraId="21DF6C3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0.291</w:t>
            </w:r>
          </w:p>
        </w:tc>
        <w:tc>
          <w:tcPr>
            <w:tcW w:w="634" w:type="pct"/>
            <w:tcBorders>
              <w:top w:val="nil"/>
              <w:left w:val="nil"/>
              <w:bottom w:val="single" w:sz="4" w:space="0" w:color="000000"/>
              <w:right w:val="single" w:sz="4" w:space="0" w:color="000000"/>
            </w:tcBorders>
            <w:shd w:val="clear" w:color="000000" w:fill="FFFFFF"/>
            <w:vAlign w:val="bottom"/>
            <w:hideMark/>
          </w:tcPr>
          <w:p w14:paraId="134783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0.175</w:t>
            </w:r>
          </w:p>
        </w:tc>
        <w:tc>
          <w:tcPr>
            <w:tcW w:w="425" w:type="pct"/>
            <w:tcBorders>
              <w:top w:val="nil"/>
              <w:left w:val="nil"/>
              <w:bottom w:val="single" w:sz="4" w:space="0" w:color="000000"/>
              <w:right w:val="single" w:sz="4" w:space="0" w:color="000000"/>
            </w:tcBorders>
            <w:shd w:val="clear" w:color="000000" w:fill="FFFFFF"/>
            <w:vAlign w:val="bottom"/>
            <w:hideMark/>
          </w:tcPr>
          <w:p w14:paraId="74F3B3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4.825</w:t>
            </w:r>
          </w:p>
        </w:tc>
      </w:tr>
      <w:tr w:rsidR="00F62012" w:rsidRPr="00F62012" w14:paraId="48A1BBB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EF035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2112</w:t>
            </w:r>
          </w:p>
        </w:tc>
        <w:tc>
          <w:tcPr>
            <w:tcW w:w="623" w:type="pct"/>
            <w:tcBorders>
              <w:top w:val="nil"/>
              <w:left w:val="nil"/>
              <w:bottom w:val="single" w:sz="4" w:space="0" w:color="000000"/>
              <w:right w:val="single" w:sz="4" w:space="0" w:color="000000"/>
            </w:tcBorders>
            <w:shd w:val="clear" w:color="000000" w:fill="FFFFFF"/>
            <w:vAlign w:val="bottom"/>
            <w:hideMark/>
          </w:tcPr>
          <w:p w14:paraId="30529F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Октябрьская, 3</w:t>
            </w:r>
          </w:p>
        </w:tc>
        <w:tc>
          <w:tcPr>
            <w:tcW w:w="378" w:type="pct"/>
            <w:tcBorders>
              <w:top w:val="nil"/>
              <w:left w:val="nil"/>
              <w:bottom w:val="single" w:sz="4" w:space="0" w:color="000000"/>
              <w:right w:val="single" w:sz="4" w:space="0" w:color="000000"/>
            </w:tcBorders>
            <w:shd w:val="clear" w:color="000000" w:fill="FFFFFF"/>
            <w:vAlign w:val="bottom"/>
            <w:hideMark/>
          </w:tcPr>
          <w:p w14:paraId="13B9BF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55C0DD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308BF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0.09221833</w:t>
            </w:r>
          </w:p>
        </w:tc>
        <w:tc>
          <w:tcPr>
            <w:tcW w:w="374" w:type="pct"/>
            <w:tcBorders>
              <w:top w:val="nil"/>
              <w:left w:val="nil"/>
              <w:bottom w:val="single" w:sz="4" w:space="0" w:color="000000"/>
              <w:right w:val="single" w:sz="4" w:space="0" w:color="000000"/>
            </w:tcBorders>
            <w:shd w:val="clear" w:color="000000" w:fill="FFFFFF"/>
            <w:vAlign w:val="bottom"/>
            <w:hideMark/>
          </w:tcPr>
          <w:p w14:paraId="1D2B4D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0.01275</w:t>
            </w:r>
          </w:p>
        </w:tc>
        <w:tc>
          <w:tcPr>
            <w:tcW w:w="369" w:type="pct"/>
            <w:tcBorders>
              <w:top w:val="nil"/>
              <w:left w:val="nil"/>
              <w:bottom w:val="single" w:sz="4" w:space="0" w:color="000000"/>
              <w:right w:val="single" w:sz="4" w:space="0" w:color="000000"/>
            </w:tcBorders>
            <w:shd w:val="clear" w:color="000000" w:fill="FFFFFF"/>
            <w:vAlign w:val="bottom"/>
            <w:hideMark/>
          </w:tcPr>
          <w:p w14:paraId="214103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62763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02BB0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3.6887</w:t>
            </w:r>
          </w:p>
        </w:tc>
        <w:tc>
          <w:tcPr>
            <w:tcW w:w="293" w:type="pct"/>
            <w:tcBorders>
              <w:top w:val="nil"/>
              <w:left w:val="nil"/>
              <w:bottom w:val="single" w:sz="4" w:space="0" w:color="000000"/>
              <w:right w:val="single" w:sz="4" w:space="0" w:color="000000"/>
            </w:tcBorders>
            <w:shd w:val="clear" w:color="000000" w:fill="FFFFFF"/>
            <w:vAlign w:val="bottom"/>
            <w:hideMark/>
          </w:tcPr>
          <w:p w14:paraId="243B6E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0.232</w:t>
            </w:r>
          </w:p>
        </w:tc>
        <w:tc>
          <w:tcPr>
            <w:tcW w:w="634" w:type="pct"/>
            <w:tcBorders>
              <w:top w:val="nil"/>
              <w:left w:val="nil"/>
              <w:bottom w:val="single" w:sz="4" w:space="0" w:color="000000"/>
              <w:right w:val="single" w:sz="4" w:space="0" w:color="000000"/>
            </w:tcBorders>
            <w:shd w:val="clear" w:color="000000" w:fill="FFFFFF"/>
            <w:vAlign w:val="bottom"/>
            <w:hideMark/>
          </w:tcPr>
          <w:p w14:paraId="170D50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0.139</w:t>
            </w:r>
          </w:p>
        </w:tc>
        <w:tc>
          <w:tcPr>
            <w:tcW w:w="425" w:type="pct"/>
            <w:tcBorders>
              <w:top w:val="nil"/>
              <w:left w:val="nil"/>
              <w:bottom w:val="single" w:sz="4" w:space="0" w:color="000000"/>
              <w:right w:val="single" w:sz="4" w:space="0" w:color="000000"/>
            </w:tcBorders>
            <w:shd w:val="clear" w:color="000000" w:fill="FFFFFF"/>
            <w:vAlign w:val="bottom"/>
            <w:hideMark/>
          </w:tcPr>
          <w:p w14:paraId="15C4C7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4.06</w:t>
            </w:r>
          </w:p>
        </w:tc>
      </w:tr>
      <w:tr w:rsidR="00F62012" w:rsidRPr="00F62012" w14:paraId="57FB98B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FAAA7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2113</w:t>
            </w:r>
          </w:p>
        </w:tc>
        <w:tc>
          <w:tcPr>
            <w:tcW w:w="623" w:type="pct"/>
            <w:tcBorders>
              <w:top w:val="nil"/>
              <w:left w:val="nil"/>
              <w:bottom w:val="single" w:sz="4" w:space="0" w:color="000000"/>
              <w:right w:val="single" w:sz="4" w:space="0" w:color="000000"/>
            </w:tcBorders>
            <w:shd w:val="clear" w:color="000000" w:fill="FFFFFF"/>
            <w:vAlign w:val="bottom"/>
            <w:hideMark/>
          </w:tcPr>
          <w:p w14:paraId="50E7F1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Октябрьская, 14А</w:t>
            </w:r>
          </w:p>
        </w:tc>
        <w:tc>
          <w:tcPr>
            <w:tcW w:w="378" w:type="pct"/>
            <w:tcBorders>
              <w:top w:val="nil"/>
              <w:left w:val="nil"/>
              <w:bottom w:val="single" w:sz="4" w:space="0" w:color="000000"/>
              <w:right w:val="single" w:sz="4" w:space="0" w:color="000000"/>
            </w:tcBorders>
            <w:shd w:val="clear" w:color="000000" w:fill="FFFFFF"/>
            <w:vAlign w:val="bottom"/>
            <w:hideMark/>
          </w:tcPr>
          <w:p w14:paraId="7D7926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1F32D8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CA859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0.01694994</w:t>
            </w:r>
          </w:p>
        </w:tc>
        <w:tc>
          <w:tcPr>
            <w:tcW w:w="374" w:type="pct"/>
            <w:tcBorders>
              <w:top w:val="nil"/>
              <w:left w:val="nil"/>
              <w:bottom w:val="single" w:sz="4" w:space="0" w:color="000000"/>
              <w:right w:val="single" w:sz="4" w:space="0" w:color="000000"/>
            </w:tcBorders>
            <w:shd w:val="clear" w:color="000000" w:fill="FFFFFF"/>
            <w:vAlign w:val="bottom"/>
            <w:hideMark/>
          </w:tcPr>
          <w:p w14:paraId="25737D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0.001875</w:t>
            </w:r>
          </w:p>
        </w:tc>
        <w:tc>
          <w:tcPr>
            <w:tcW w:w="369" w:type="pct"/>
            <w:tcBorders>
              <w:top w:val="nil"/>
              <w:left w:val="nil"/>
              <w:bottom w:val="single" w:sz="4" w:space="0" w:color="000000"/>
              <w:right w:val="single" w:sz="4" w:space="0" w:color="000000"/>
            </w:tcBorders>
            <w:shd w:val="clear" w:color="000000" w:fill="FFFFFF"/>
            <w:vAlign w:val="bottom"/>
            <w:hideMark/>
          </w:tcPr>
          <w:p w14:paraId="5AB0E4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F2E58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FF6E1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0.678</w:t>
            </w:r>
          </w:p>
        </w:tc>
        <w:tc>
          <w:tcPr>
            <w:tcW w:w="293" w:type="pct"/>
            <w:tcBorders>
              <w:top w:val="nil"/>
              <w:left w:val="nil"/>
              <w:bottom w:val="single" w:sz="4" w:space="0" w:color="000000"/>
              <w:right w:val="single" w:sz="4" w:space="0" w:color="000000"/>
            </w:tcBorders>
            <w:shd w:val="clear" w:color="000000" w:fill="FFFFFF"/>
            <w:vAlign w:val="bottom"/>
            <w:hideMark/>
          </w:tcPr>
          <w:p w14:paraId="1E46E2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0.034</w:t>
            </w:r>
          </w:p>
        </w:tc>
        <w:tc>
          <w:tcPr>
            <w:tcW w:w="634" w:type="pct"/>
            <w:tcBorders>
              <w:top w:val="nil"/>
              <w:left w:val="nil"/>
              <w:bottom w:val="single" w:sz="4" w:space="0" w:color="000000"/>
              <w:right w:val="single" w:sz="4" w:space="0" w:color="000000"/>
            </w:tcBorders>
            <w:shd w:val="clear" w:color="000000" w:fill="FFFFFF"/>
            <w:vAlign w:val="bottom"/>
            <w:hideMark/>
          </w:tcPr>
          <w:p w14:paraId="20607A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w:t>
            </w:r>
          </w:p>
        </w:tc>
        <w:tc>
          <w:tcPr>
            <w:tcW w:w="425" w:type="pct"/>
            <w:tcBorders>
              <w:top w:val="nil"/>
              <w:left w:val="nil"/>
              <w:bottom w:val="single" w:sz="4" w:space="0" w:color="000000"/>
              <w:right w:val="single" w:sz="4" w:space="0" w:color="000000"/>
            </w:tcBorders>
            <w:shd w:val="clear" w:color="000000" w:fill="FFFFFF"/>
            <w:vAlign w:val="bottom"/>
            <w:hideMark/>
          </w:tcPr>
          <w:p w14:paraId="3A796F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0.733</w:t>
            </w:r>
          </w:p>
        </w:tc>
      </w:tr>
      <w:tr w:rsidR="00F62012" w:rsidRPr="00F62012" w14:paraId="00D00DB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A1E0C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2114</w:t>
            </w:r>
          </w:p>
        </w:tc>
        <w:tc>
          <w:tcPr>
            <w:tcW w:w="623" w:type="pct"/>
            <w:tcBorders>
              <w:top w:val="nil"/>
              <w:left w:val="nil"/>
              <w:bottom w:val="single" w:sz="4" w:space="0" w:color="000000"/>
              <w:right w:val="single" w:sz="4" w:space="0" w:color="000000"/>
            </w:tcBorders>
            <w:shd w:val="clear" w:color="000000" w:fill="FFFFFF"/>
            <w:vAlign w:val="bottom"/>
            <w:hideMark/>
          </w:tcPr>
          <w:p w14:paraId="1DE0E5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Октябрьская, 16</w:t>
            </w:r>
          </w:p>
        </w:tc>
        <w:tc>
          <w:tcPr>
            <w:tcW w:w="378" w:type="pct"/>
            <w:tcBorders>
              <w:top w:val="nil"/>
              <w:left w:val="nil"/>
              <w:bottom w:val="single" w:sz="4" w:space="0" w:color="000000"/>
              <w:right w:val="single" w:sz="4" w:space="0" w:color="000000"/>
            </w:tcBorders>
            <w:shd w:val="clear" w:color="000000" w:fill="FFFFFF"/>
            <w:vAlign w:val="bottom"/>
            <w:hideMark/>
          </w:tcPr>
          <w:p w14:paraId="2FB970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57B72A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8E867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0.01212177</w:t>
            </w:r>
          </w:p>
        </w:tc>
        <w:tc>
          <w:tcPr>
            <w:tcW w:w="374" w:type="pct"/>
            <w:tcBorders>
              <w:top w:val="nil"/>
              <w:left w:val="nil"/>
              <w:bottom w:val="single" w:sz="4" w:space="0" w:color="000000"/>
              <w:right w:val="single" w:sz="4" w:space="0" w:color="000000"/>
            </w:tcBorders>
            <w:shd w:val="clear" w:color="000000" w:fill="FFFFFF"/>
            <w:vAlign w:val="bottom"/>
            <w:hideMark/>
          </w:tcPr>
          <w:p w14:paraId="0625D6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0.001125</w:t>
            </w:r>
          </w:p>
        </w:tc>
        <w:tc>
          <w:tcPr>
            <w:tcW w:w="369" w:type="pct"/>
            <w:tcBorders>
              <w:top w:val="nil"/>
              <w:left w:val="nil"/>
              <w:bottom w:val="single" w:sz="4" w:space="0" w:color="000000"/>
              <w:right w:val="single" w:sz="4" w:space="0" w:color="000000"/>
            </w:tcBorders>
            <w:shd w:val="clear" w:color="000000" w:fill="FFFFFF"/>
            <w:vAlign w:val="bottom"/>
            <w:hideMark/>
          </w:tcPr>
          <w:p w14:paraId="74A08F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EBC9A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4926C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0.4849</w:t>
            </w:r>
          </w:p>
        </w:tc>
        <w:tc>
          <w:tcPr>
            <w:tcW w:w="293" w:type="pct"/>
            <w:tcBorders>
              <w:top w:val="nil"/>
              <w:left w:val="nil"/>
              <w:bottom w:val="single" w:sz="4" w:space="0" w:color="000000"/>
              <w:right w:val="single" w:sz="4" w:space="0" w:color="000000"/>
            </w:tcBorders>
            <w:shd w:val="clear" w:color="000000" w:fill="FFFFFF"/>
            <w:vAlign w:val="bottom"/>
            <w:hideMark/>
          </w:tcPr>
          <w:p w14:paraId="1419F2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w:t>
            </w:r>
          </w:p>
        </w:tc>
        <w:tc>
          <w:tcPr>
            <w:tcW w:w="634" w:type="pct"/>
            <w:tcBorders>
              <w:top w:val="nil"/>
              <w:left w:val="nil"/>
              <w:bottom w:val="single" w:sz="4" w:space="0" w:color="000000"/>
              <w:right w:val="single" w:sz="4" w:space="0" w:color="000000"/>
            </w:tcBorders>
            <w:shd w:val="clear" w:color="000000" w:fill="FFFFFF"/>
            <w:vAlign w:val="bottom"/>
            <w:hideMark/>
          </w:tcPr>
          <w:p w14:paraId="428843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425" w:type="pct"/>
            <w:tcBorders>
              <w:top w:val="nil"/>
              <w:left w:val="nil"/>
              <w:bottom w:val="single" w:sz="4" w:space="0" w:color="000000"/>
              <w:right w:val="single" w:sz="4" w:space="0" w:color="000000"/>
            </w:tcBorders>
            <w:shd w:val="clear" w:color="000000" w:fill="FFFFFF"/>
            <w:vAlign w:val="bottom"/>
            <w:hideMark/>
          </w:tcPr>
          <w:p w14:paraId="192798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0.518</w:t>
            </w:r>
          </w:p>
        </w:tc>
      </w:tr>
      <w:tr w:rsidR="00F62012" w:rsidRPr="00F62012" w14:paraId="2F54BF8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8ABF3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2115</w:t>
            </w:r>
          </w:p>
        </w:tc>
        <w:tc>
          <w:tcPr>
            <w:tcW w:w="623" w:type="pct"/>
            <w:tcBorders>
              <w:top w:val="nil"/>
              <w:left w:val="nil"/>
              <w:bottom w:val="single" w:sz="4" w:space="0" w:color="000000"/>
              <w:right w:val="single" w:sz="4" w:space="0" w:color="000000"/>
            </w:tcBorders>
            <w:shd w:val="clear" w:color="000000" w:fill="FFFFFF"/>
            <w:vAlign w:val="bottom"/>
            <w:hideMark/>
          </w:tcPr>
          <w:p w14:paraId="07B0E8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Октябрьская, 18</w:t>
            </w:r>
          </w:p>
        </w:tc>
        <w:tc>
          <w:tcPr>
            <w:tcW w:w="378" w:type="pct"/>
            <w:tcBorders>
              <w:top w:val="nil"/>
              <w:left w:val="nil"/>
              <w:bottom w:val="single" w:sz="4" w:space="0" w:color="000000"/>
              <w:right w:val="single" w:sz="4" w:space="0" w:color="000000"/>
            </w:tcBorders>
            <w:shd w:val="clear" w:color="000000" w:fill="FFFFFF"/>
            <w:vAlign w:val="bottom"/>
            <w:hideMark/>
          </w:tcPr>
          <w:p w14:paraId="680B51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55481F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AFF6C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0.01252954</w:t>
            </w:r>
          </w:p>
        </w:tc>
        <w:tc>
          <w:tcPr>
            <w:tcW w:w="374" w:type="pct"/>
            <w:tcBorders>
              <w:top w:val="nil"/>
              <w:left w:val="nil"/>
              <w:bottom w:val="single" w:sz="4" w:space="0" w:color="000000"/>
              <w:right w:val="single" w:sz="4" w:space="0" w:color="000000"/>
            </w:tcBorders>
            <w:shd w:val="clear" w:color="000000" w:fill="FFFFFF"/>
            <w:vAlign w:val="bottom"/>
            <w:hideMark/>
          </w:tcPr>
          <w:p w14:paraId="3A3318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0.00525</w:t>
            </w:r>
          </w:p>
        </w:tc>
        <w:tc>
          <w:tcPr>
            <w:tcW w:w="369" w:type="pct"/>
            <w:tcBorders>
              <w:top w:val="nil"/>
              <w:left w:val="nil"/>
              <w:bottom w:val="single" w:sz="4" w:space="0" w:color="000000"/>
              <w:right w:val="single" w:sz="4" w:space="0" w:color="000000"/>
            </w:tcBorders>
            <w:shd w:val="clear" w:color="000000" w:fill="FFFFFF"/>
            <w:vAlign w:val="bottom"/>
            <w:hideMark/>
          </w:tcPr>
          <w:p w14:paraId="5551AB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92B2D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88E8E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0.5012</w:t>
            </w:r>
          </w:p>
        </w:tc>
        <w:tc>
          <w:tcPr>
            <w:tcW w:w="293" w:type="pct"/>
            <w:tcBorders>
              <w:top w:val="nil"/>
              <w:left w:val="nil"/>
              <w:bottom w:val="single" w:sz="4" w:space="0" w:color="000000"/>
              <w:right w:val="single" w:sz="4" w:space="0" w:color="000000"/>
            </w:tcBorders>
            <w:shd w:val="clear" w:color="000000" w:fill="FFFFFF"/>
            <w:vAlign w:val="bottom"/>
            <w:hideMark/>
          </w:tcPr>
          <w:p w14:paraId="55D2D0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0.095</w:t>
            </w:r>
          </w:p>
        </w:tc>
        <w:tc>
          <w:tcPr>
            <w:tcW w:w="634" w:type="pct"/>
            <w:tcBorders>
              <w:top w:val="nil"/>
              <w:left w:val="nil"/>
              <w:bottom w:val="single" w:sz="4" w:space="0" w:color="000000"/>
              <w:right w:val="single" w:sz="4" w:space="0" w:color="000000"/>
            </w:tcBorders>
            <w:shd w:val="clear" w:color="000000" w:fill="FFFFFF"/>
            <w:vAlign w:val="bottom"/>
            <w:hideMark/>
          </w:tcPr>
          <w:p w14:paraId="139AF5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0.057</w:t>
            </w:r>
          </w:p>
        </w:tc>
        <w:tc>
          <w:tcPr>
            <w:tcW w:w="425" w:type="pct"/>
            <w:tcBorders>
              <w:top w:val="nil"/>
              <w:left w:val="nil"/>
              <w:bottom w:val="single" w:sz="4" w:space="0" w:color="000000"/>
              <w:right w:val="single" w:sz="4" w:space="0" w:color="000000"/>
            </w:tcBorders>
            <w:shd w:val="clear" w:color="000000" w:fill="FFFFFF"/>
            <w:vAlign w:val="bottom"/>
            <w:hideMark/>
          </w:tcPr>
          <w:p w14:paraId="4FAABD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0.654</w:t>
            </w:r>
          </w:p>
        </w:tc>
      </w:tr>
      <w:tr w:rsidR="00F62012" w:rsidRPr="00F62012" w14:paraId="630BE05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143E8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2116</w:t>
            </w:r>
          </w:p>
        </w:tc>
        <w:tc>
          <w:tcPr>
            <w:tcW w:w="623" w:type="pct"/>
            <w:tcBorders>
              <w:top w:val="nil"/>
              <w:left w:val="nil"/>
              <w:bottom w:val="single" w:sz="4" w:space="0" w:color="000000"/>
              <w:right w:val="single" w:sz="4" w:space="0" w:color="000000"/>
            </w:tcBorders>
            <w:shd w:val="clear" w:color="000000" w:fill="FFFFFF"/>
            <w:vAlign w:val="bottom"/>
            <w:hideMark/>
          </w:tcPr>
          <w:p w14:paraId="052BC2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Октябрьская, 20</w:t>
            </w:r>
          </w:p>
        </w:tc>
        <w:tc>
          <w:tcPr>
            <w:tcW w:w="378" w:type="pct"/>
            <w:tcBorders>
              <w:top w:val="nil"/>
              <w:left w:val="nil"/>
              <w:bottom w:val="single" w:sz="4" w:space="0" w:color="000000"/>
              <w:right w:val="single" w:sz="4" w:space="0" w:color="000000"/>
            </w:tcBorders>
            <w:shd w:val="clear" w:color="000000" w:fill="FFFFFF"/>
            <w:vAlign w:val="bottom"/>
            <w:hideMark/>
          </w:tcPr>
          <w:p w14:paraId="6864ED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7157E8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48793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0.01111482</w:t>
            </w:r>
          </w:p>
        </w:tc>
        <w:tc>
          <w:tcPr>
            <w:tcW w:w="374" w:type="pct"/>
            <w:tcBorders>
              <w:top w:val="nil"/>
              <w:left w:val="nil"/>
              <w:bottom w:val="single" w:sz="4" w:space="0" w:color="000000"/>
              <w:right w:val="single" w:sz="4" w:space="0" w:color="000000"/>
            </w:tcBorders>
            <w:shd w:val="clear" w:color="000000" w:fill="FFFFFF"/>
            <w:vAlign w:val="bottom"/>
            <w:hideMark/>
          </w:tcPr>
          <w:p w14:paraId="7FAE01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0.00225</w:t>
            </w:r>
          </w:p>
        </w:tc>
        <w:tc>
          <w:tcPr>
            <w:tcW w:w="369" w:type="pct"/>
            <w:tcBorders>
              <w:top w:val="nil"/>
              <w:left w:val="nil"/>
              <w:bottom w:val="single" w:sz="4" w:space="0" w:color="000000"/>
              <w:right w:val="single" w:sz="4" w:space="0" w:color="000000"/>
            </w:tcBorders>
            <w:shd w:val="clear" w:color="000000" w:fill="FFFFFF"/>
            <w:vAlign w:val="bottom"/>
            <w:hideMark/>
          </w:tcPr>
          <w:p w14:paraId="518C2A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94654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A1BE5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0.4446</w:t>
            </w:r>
          </w:p>
        </w:tc>
        <w:tc>
          <w:tcPr>
            <w:tcW w:w="293" w:type="pct"/>
            <w:tcBorders>
              <w:top w:val="nil"/>
              <w:left w:val="nil"/>
              <w:bottom w:val="single" w:sz="4" w:space="0" w:color="000000"/>
              <w:right w:val="single" w:sz="4" w:space="0" w:color="000000"/>
            </w:tcBorders>
            <w:shd w:val="clear" w:color="000000" w:fill="FFFFFF"/>
            <w:vAlign w:val="bottom"/>
            <w:hideMark/>
          </w:tcPr>
          <w:p w14:paraId="4165CD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w:t>
            </w:r>
          </w:p>
        </w:tc>
        <w:tc>
          <w:tcPr>
            <w:tcW w:w="634" w:type="pct"/>
            <w:tcBorders>
              <w:top w:val="nil"/>
              <w:left w:val="nil"/>
              <w:bottom w:val="single" w:sz="4" w:space="0" w:color="000000"/>
              <w:right w:val="single" w:sz="4" w:space="0" w:color="000000"/>
            </w:tcBorders>
            <w:shd w:val="clear" w:color="000000" w:fill="FFFFFF"/>
            <w:vAlign w:val="bottom"/>
            <w:hideMark/>
          </w:tcPr>
          <w:p w14:paraId="798638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w:t>
            </w:r>
          </w:p>
        </w:tc>
        <w:tc>
          <w:tcPr>
            <w:tcW w:w="425" w:type="pct"/>
            <w:tcBorders>
              <w:top w:val="nil"/>
              <w:left w:val="nil"/>
              <w:bottom w:val="single" w:sz="4" w:space="0" w:color="000000"/>
              <w:right w:val="single" w:sz="4" w:space="0" w:color="000000"/>
            </w:tcBorders>
            <w:shd w:val="clear" w:color="000000" w:fill="FFFFFF"/>
            <w:vAlign w:val="bottom"/>
            <w:hideMark/>
          </w:tcPr>
          <w:p w14:paraId="0D31FF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0.51</w:t>
            </w:r>
          </w:p>
        </w:tc>
      </w:tr>
      <w:tr w:rsidR="00F62012" w:rsidRPr="00F62012" w14:paraId="6075E50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9A944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7163</w:t>
            </w:r>
          </w:p>
        </w:tc>
        <w:tc>
          <w:tcPr>
            <w:tcW w:w="623" w:type="pct"/>
            <w:tcBorders>
              <w:top w:val="nil"/>
              <w:left w:val="nil"/>
              <w:bottom w:val="single" w:sz="4" w:space="0" w:color="000000"/>
              <w:right w:val="single" w:sz="4" w:space="0" w:color="000000"/>
            </w:tcBorders>
            <w:shd w:val="clear" w:color="000000" w:fill="FFFFFF"/>
            <w:vAlign w:val="bottom"/>
            <w:hideMark/>
          </w:tcPr>
          <w:p w14:paraId="4DA5F6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Осетровская, 11</w:t>
            </w:r>
          </w:p>
        </w:tc>
        <w:tc>
          <w:tcPr>
            <w:tcW w:w="378" w:type="pct"/>
            <w:tcBorders>
              <w:top w:val="nil"/>
              <w:left w:val="nil"/>
              <w:bottom w:val="single" w:sz="4" w:space="0" w:color="000000"/>
              <w:right w:val="single" w:sz="4" w:space="0" w:color="000000"/>
            </w:tcBorders>
            <w:shd w:val="clear" w:color="000000" w:fill="FFFFFF"/>
            <w:vAlign w:val="bottom"/>
            <w:hideMark/>
          </w:tcPr>
          <w:p w14:paraId="223BE9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7A0F99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438303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7CE1D4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0.00225</w:t>
            </w:r>
          </w:p>
        </w:tc>
        <w:tc>
          <w:tcPr>
            <w:tcW w:w="369" w:type="pct"/>
            <w:tcBorders>
              <w:top w:val="nil"/>
              <w:left w:val="nil"/>
              <w:bottom w:val="single" w:sz="4" w:space="0" w:color="000000"/>
              <w:right w:val="single" w:sz="4" w:space="0" w:color="000000"/>
            </w:tcBorders>
            <w:shd w:val="clear" w:color="000000" w:fill="FFFFFF"/>
            <w:vAlign w:val="bottom"/>
            <w:hideMark/>
          </w:tcPr>
          <w:p w14:paraId="7E994F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A834C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A1AD8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F6CB4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w:t>
            </w:r>
          </w:p>
        </w:tc>
        <w:tc>
          <w:tcPr>
            <w:tcW w:w="634" w:type="pct"/>
            <w:tcBorders>
              <w:top w:val="nil"/>
              <w:left w:val="nil"/>
              <w:bottom w:val="single" w:sz="4" w:space="0" w:color="000000"/>
              <w:right w:val="single" w:sz="4" w:space="0" w:color="000000"/>
            </w:tcBorders>
            <w:shd w:val="clear" w:color="000000" w:fill="FFFFFF"/>
            <w:vAlign w:val="bottom"/>
            <w:hideMark/>
          </w:tcPr>
          <w:p w14:paraId="084B36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w:t>
            </w:r>
          </w:p>
        </w:tc>
        <w:tc>
          <w:tcPr>
            <w:tcW w:w="425" w:type="pct"/>
            <w:tcBorders>
              <w:top w:val="nil"/>
              <w:left w:val="nil"/>
              <w:bottom w:val="single" w:sz="4" w:space="0" w:color="000000"/>
              <w:right w:val="single" w:sz="4" w:space="0" w:color="000000"/>
            </w:tcBorders>
            <w:shd w:val="clear" w:color="000000" w:fill="FFFFFF"/>
            <w:vAlign w:val="bottom"/>
            <w:hideMark/>
          </w:tcPr>
          <w:p w14:paraId="0DBFCE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0.065</w:t>
            </w:r>
          </w:p>
        </w:tc>
      </w:tr>
      <w:tr w:rsidR="00F62012" w:rsidRPr="00F62012" w14:paraId="430EB78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5DF82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1662</w:t>
            </w:r>
          </w:p>
        </w:tc>
        <w:tc>
          <w:tcPr>
            <w:tcW w:w="623" w:type="pct"/>
            <w:tcBorders>
              <w:top w:val="nil"/>
              <w:left w:val="nil"/>
              <w:bottom w:val="single" w:sz="4" w:space="0" w:color="000000"/>
              <w:right w:val="single" w:sz="4" w:space="0" w:color="000000"/>
            </w:tcBorders>
            <w:shd w:val="clear" w:color="000000" w:fill="FFFFFF"/>
            <w:vAlign w:val="bottom"/>
            <w:hideMark/>
          </w:tcPr>
          <w:p w14:paraId="0AAF7C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Островского, 1</w:t>
            </w:r>
          </w:p>
        </w:tc>
        <w:tc>
          <w:tcPr>
            <w:tcW w:w="378" w:type="pct"/>
            <w:tcBorders>
              <w:top w:val="nil"/>
              <w:left w:val="nil"/>
              <w:bottom w:val="single" w:sz="4" w:space="0" w:color="000000"/>
              <w:right w:val="single" w:sz="4" w:space="0" w:color="000000"/>
            </w:tcBorders>
            <w:shd w:val="clear" w:color="000000" w:fill="FFFFFF"/>
            <w:vAlign w:val="bottom"/>
            <w:hideMark/>
          </w:tcPr>
          <w:p w14:paraId="7E0F9E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03C909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52808B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4463AC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3EE459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94344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4A9C4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F41A1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634" w:type="pct"/>
            <w:tcBorders>
              <w:top w:val="nil"/>
              <w:left w:val="nil"/>
              <w:bottom w:val="single" w:sz="4" w:space="0" w:color="000000"/>
              <w:right w:val="single" w:sz="4" w:space="0" w:color="000000"/>
            </w:tcBorders>
            <w:shd w:val="clear" w:color="000000" w:fill="FFFFFF"/>
            <w:vAlign w:val="bottom"/>
            <w:hideMark/>
          </w:tcPr>
          <w:p w14:paraId="23E9DF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6025E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r>
      <w:tr w:rsidR="00F62012" w:rsidRPr="00F62012" w14:paraId="79CC811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6A388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1658</w:t>
            </w:r>
          </w:p>
        </w:tc>
        <w:tc>
          <w:tcPr>
            <w:tcW w:w="623" w:type="pct"/>
            <w:tcBorders>
              <w:top w:val="nil"/>
              <w:left w:val="nil"/>
              <w:bottom w:val="single" w:sz="4" w:space="0" w:color="000000"/>
              <w:right w:val="single" w:sz="4" w:space="0" w:color="000000"/>
            </w:tcBorders>
            <w:shd w:val="clear" w:color="000000" w:fill="FFFFFF"/>
            <w:vAlign w:val="bottom"/>
            <w:hideMark/>
          </w:tcPr>
          <w:p w14:paraId="6AB9EF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Островского, 8</w:t>
            </w:r>
          </w:p>
        </w:tc>
        <w:tc>
          <w:tcPr>
            <w:tcW w:w="378" w:type="pct"/>
            <w:tcBorders>
              <w:top w:val="nil"/>
              <w:left w:val="nil"/>
              <w:bottom w:val="single" w:sz="4" w:space="0" w:color="000000"/>
              <w:right w:val="single" w:sz="4" w:space="0" w:color="000000"/>
            </w:tcBorders>
            <w:shd w:val="clear" w:color="000000" w:fill="FFFFFF"/>
            <w:vAlign w:val="bottom"/>
            <w:hideMark/>
          </w:tcPr>
          <w:p w14:paraId="4BD6E7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6C5A26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992A8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0.024</w:t>
            </w:r>
          </w:p>
        </w:tc>
        <w:tc>
          <w:tcPr>
            <w:tcW w:w="374" w:type="pct"/>
            <w:tcBorders>
              <w:top w:val="nil"/>
              <w:left w:val="nil"/>
              <w:bottom w:val="single" w:sz="4" w:space="0" w:color="000000"/>
              <w:right w:val="single" w:sz="4" w:space="0" w:color="000000"/>
            </w:tcBorders>
            <w:shd w:val="clear" w:color="000000" w:fill="FFFFFF"/>
            <w:vAlign w:val="bottom"/>
            <w:hideMark/>
          </w:tcPr>
          <w:p w14:paraId="680122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0E8667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5438F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BF4F5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0.96</w:t>
            </w:r>
          </w:p>
        </w:tc>
        <w:tc>
          <w:tcPr>
            <w:tcW w:w="293" w:type="pct"/>
            <w:tcBorders>
              <w:top w:val="nil"/>
              <w:left w:val="nil"/>
              <w:bottom w:val="single" w:sz="4" w:space="0" w:color="000000"/>
              <w:right w:val="single" w:sz="4" w:space="0" w:color="000000"/>
            </w:tcBorders>
            <w:shd w:val="clear" w:color="000000" w:fill="FFFFFF"/>
            <w:vAlign w:val="bottom"/>
            <w:hideMark/>
          </w:tcPr>
          <w:p w14:paraId="2ACB4E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634" w:type="pct"/>
            <w:tcBorders>
              <w:top w:val="nil"/>
              <w:left w:val="nil"/>
              <w:bottom w:val="single" w:sz="4" w:space="0" w:color="000000"/>
              <w:right w:val="single" w:sz="4" w:space="0" w:color="000000"/>
            </w:tcBorders>
            <w:shd w:val="clear" w:color="000000" w:fill="FFFFFF"/>
            <w:vAlign w:val="bottom"/>
            <w:hideMark/>
          </w:tcPr>
          <w:p w14:paraId="548659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425" w:type="pct"/>
            <w:tcBorders>
              <w:top w:val="nil"/>
              <w:left w:val="nil"/>
              <w:bottom w:val="single" w:sz="4" w:space="0" w:color="000000"/>
              <w:right w:val="single" w:sz="4" w:space="0" w:color="000000"/>
            </w:tcBorders>
            <w:shd w:val="clear" w:color="000000" w:fill="FFFFFF"/>
            <w:vAlign w:val="bottom"/>
            <w:hideMark/>
          </w:tcPr>
          <w:p w14:paraId="744A54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0.989</w:t>
            </w:r>
          </w:p>
        </w:tc>
      </w:tr>
      <w:tr w:rsidR="00F62012" w:rsidRPr="00F62012" w14:paraId="59E9D75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58081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1659</w:t>
            </w:r>
          </w:p>
        </w:tc>
        <w:tc>
          <w:tcPr>
            <w:tcW w:w="623" w:type="pct"/>
            <w:tcBorders>
              <w:top w:val="nil"/>
              <w:left w:val="nil"/>
              <w:bottom w:val="single" w:sz="4" w:space="0" w:color="000000"/>
              <w:right w:val="single" w:sz="4" w:space="0" w:color="000000"/>
            </w:tcBorders>
            <w:shd w:val="clear" w:color="000000" w:fill="FFFFFF"/>
            <w:vAlign w:val="bottom"/>
            <w:hideMark/>
          </w:tcPr>
          <w:p w14:paraId="1DFAD6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Островского, 15</w:t>
            </w:r>
          </w:p>
        </w:tc>
        <w:tc>
          <w:tcPr>
            <w:tcW w:w="378" w:type="pct"/>
            <w:tcBorders>
              <w:top w:val="nil"/>
              <w:left w:val="nil"/>
              <w:bottom w:val="single" w:sz="4" w:space="0" w:color="000000"/>
              <w:right w:val="single" w:sz="4" w:space="0" w:color="000000"/>
            </w:tcBorders>
            <w:shd w:val="clear" w:color="000000" w:fill="FFFFFF"/>
            <w:vAlign w:val="bottom"/>
            <w:hideMark/>
          </w:tcPr>
          <w:p w14:paraId="35D1FE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12695C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F1265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374" w:type="pct"/>
            <w:tcBorders>
              <w:top w:val="nil"/>
              <w:left w:val="nil"/>
              <w:bottom w:val="single" w:sz="4" w:space="0" w:color="000000"/>
              <w:right w:val="single" w:sz="4" w:space="0" w:color="000000"/>
            </w:tcBorders>
            <w:shd w:val="clear" w:color="000000" w:fill="FFFFFF"/>
            <w:vAlign w:val="bottom"/>
            <w:hideMark/>
          </w:tcPr>
          <w:p w14:paraId="5BC609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575A55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F7D57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68314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0.36</w:t>
            </w:r>
          </w:p>
        </w:tc>
        <w:tc>
          <w:tcPr>
            <w:tcW w:w="293" w:type="pct"/>
            <w:tcBorders>
              <w:top w:val="nil"/>
              <w:left w:val="nil"/>
              <w:bottom w:val="single" w:sz="4" w:space="0" w:color="000000"/>
              <w:right w:val="single" w:sz="4" w:space="0" w:color="000000"/>
            </w:tcBorders>
            <w:shd w:val="clear" w:color="000000" w:fill="FFFFFF"/>
            <w:vAlign w:val="bottom"/>
            <w:hideMark/>
          </w:tcPr>
          <w:p w14:paraId="32E895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634" w:type="pct"/>
            <w:tcBorders>
              <w:top w:val="nil"/>
              <w:left w:val="nil"/>
              <w:bottom w:val="single" w:sz="4" w:space="0" w:color="000000"/>
              <w:right w:val="single" w:sz="4" w:space="0" w:color="000000"/>
            </w:tcBorders>
            <w:shd w:val="clear" w:color="000000" w:fill="FFFFFF"/>
            <w:vAlign w:val="bottom"/>
            <w:hideMark/>
          </w:tcPr>
          <w:p w14:paraId="1FB919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425" w:type="pct"/>
            <w:tcBorders>
              <w:top w:val="nil"/>
              <w:left w:val="nil"/>
              <w:bottom w:val="single" w:sz="4" w:space="0" w:color="000000"/>
              <w:right w:val="single" w:sz="4" w:space="0" w:color="000000"/>
            </w:tcBorders>
            <w:shd w:val="clear" w:color="000000" w:fill="FFFFFF"/>
            <w:vAlign w:val="bottom"/>
            <w:hideMark/>
          </w:tcPr>
          <w:p w14:paraId="1463C9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0.389</w:t>
            </w:r>
          </w:p>
        </w:tc>
      </w:tr>
      <w:tr w:rsidR="00F62012" w:rsidRPr="00F62012" w14:paraId="194E083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AF7F1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1664</w:t>
            </w:r>
          </w:p>
        </w:tc>
        <w:tc>
          <w:tcPr>
            <w:tcW w:w="623" w:type="pct"/>
            <w:tcBorders>
              <w:top w:val="nil"/>
              <w:left w:val="nil"/>
              <w:bottom w:val="single" w:sz="4" w:space="0" w:color="000000"/>
              <w:right w:val="single" w:sz="4" w:space="0" w:color="000000"/>
            </w:tcBorders>
            <w:shd w:val="clear" w:color="000000" w:fill="FFFFFF"/>
            <w:vAlign w:val="bottom"/>
            <w:hideMark/>
          </w:tcPr>
          <w:p w14:paraId="150489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Островского, 17</w:t>
            </w:r>
          </w:p>
        </w:tc>
        <w:tc>
          <w:tcPr>
            <w:tcW w:w="378" w:type="pct"/>
            <w:tcBorders>
              <w:top w:val="nil"/>
              <w:left w:val="nil"/>
              <w:bottom w:val="single" w:sz="4" w:space="0" w:color="000000"/>
              <w:right w:val="single" w:sz="4" w:space="0" w:color="000000"/>
            </w:tcBorders>
            <w:shd w:val="clear" w:color="000000" w:fill="FFFFFF"/>
            <w:vAlign w:val="bottom"/>
            <w:hideMark/>
          </w:tcPr>
          <w:p w14:paraId="1BFE96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0B66B6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E8009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374" w:type="pct"/>
            <w:tcBorders>
              <w:top w:val="nil"/>
              <w:left w:val="nil"/>
              <w:bottom w:val="single" w:sz="4" w:space="0" w:color="000000"/>
              <w:right w:val="single" w:sz="4" w:space="0" w:color="000000"/>
            </w:tcBorders>
            <w:shd w:val="clear" w:color="000000" w:fill="FFFFFF"/>
            <w:vAlign w:val="bottom"/>
            <w:hideMark/>
          </w:tcPr>
          <w:p w14:paraId="5D5AED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04483F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2AFEE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260FD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w:t>
            </w:r>
          </w:p>
        </w:tc>
        <w:tc>
          <w:tcPr>
            <w:tcW w:w="293" w:type="pct"/>
            <w:tcBorders>
              <w:top w:val="nil"/>
              <w:left w:val="nil"/>
              <w:bottom w:val="single" w:sz="4" w:space="0" w:color="000000"/>
              <w:right w:val="single" w:sz="4" w:space="0" w:color="000000"/>
            </w:tcBorders>
            <w:shd w:val="clear" w:color="000000" w:fill="FFFFFF"/>
            <w:vAlign w:val="bottom"/>
            <w:hideMark/>
          </w:tcPr>
          <w:p w14:paraId="30EEDA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634" w:type="pct"/>
            <w:tcBorders>
              <w:top w:val="nil"/>
              <w:left w:val="nil"/>
              <w:bottom w:val="single" w:sz="4" w:space="0" w:color="000000"/>
              <w:right w:val="single" w:sz="4" w:space="0" w:color="000000"/>
            </w:tcBorders>
            <w:shd w:val="clear" w:color="000000" w:fill="FFFFFF"/>
            <w:vAlign w:val="bottom"/>
            <w:hideMark/>
          </w:tcPr>
          <w:p w14:paraId="5633F1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425" w:type="pct"/>
            <w:tcBorders>
              <w:top w:val="nil"/>
              <w:left w:val="nil"/>
              <w:bottom w:val="single" w:sz="4" w:space="0" w:color="000000"/>
              <w:right w:val="single" w:sz="4" w:space="0" w:color="000000"/>
            </w:tcBorders>
            <w:shd w:val="clear" w:color="000000" w:fill="FFFFFF"/>
            <w:vAlign w:val="bottom"/>
            <w:hideMark/>
          </w:tcPr>
          <w:p w14:paraId="285BAC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0.229</w:t>
            </w:r>
          </w:p>
        </w:tc>
      </w:tr>
      <w:tr w:rsidR="00F62012" w:rsidRPr="00F62012" w14:paraId="31B214C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19D87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1665</w:t>
            </w:r>
          </w:p>
        </w:tc>
        <w:tc>
          <w:tcPr>
            <w:tcW w:w="623" w:type="pct"/>
            <w:tcBorders>
              <w:top w:val="nil"/>
              <w:left w:val="nil"/>
              <w:bottom w:val="single" w:sz="4" w:space="0" w:color="000000"/>
              <w:right w:val="single" w:sz="4" w:space="0" w:color="000000"/>
            </w:tcBorders>
            <w:shd w:val="clear" w:color="000000" w:fill="FFFFFF"/>
            <w:vAlign w:val="bottom"/>
            <w:hideMark/>
          </w:tcPr>
          <w:p w14:paraId="7374BB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Островского, 20</w:t>
            </w:r>
          </w:p>
        </w:tc>
        <w:tc>
          <w:tcPr>
            <w:tcW w:w="378" w:type="pct"/>
            <w:tcBorders>
              <w:top w:val="nil"/>
              <w:left w:val="nil"/>
              <w:bottom w:val="single" w:sz="4" w:space="0" w:color="000000"/>
              <w:right w:val="single" w:sz="4" w:space="0" w:color="000000"/>
            </w:tcBorders>
            <w:shd w:val="clear" w:color="000000" w:fill="FFFFFF"/>
            <w:vAlign w:val="bottom"/>
            <w:hideMark/>
          </w:tcPr>
          <w:p w14:paraId="434006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0D800A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40DDD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374" w:type="pct"/>
            <w:tcBorders>
              <w:top w:val="nil"/>
              <w:left w:val="nil"/>
              <w:bottom w:val="single" w:sz="4" w:space="0" w:color="000000"/>
              <w:right w:val="single" w:sz="4" w:space="0" w:color="000000"/>
            </w:tcBorders>
            <w:shd w:val="clear" w:color="000000" w:fill="FFFFFF"/>
            <w:vAlign w:val="bottom"/>
            <w:hideMark/>
          </w:tcPr>
          <w:p w14:paraId="2D18F1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30E4EC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95FFC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26F63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w:t>
            </w:r>
          </w:p>
        </w:tc>
        <w:tc>
          <w:tcPr>
            <w:tcW w:w="293" w:type="pct"/>
            <w:tcBorders>
              <w:top w:val="nil"/>
              <w:left w:val="nil"/>
              <w:bottom w:val="single" w:sz="4" w:space="0" w:color="000000"/>
              <w:right w:val="single" w:sz="4" w:space="0" w:color="000000"/>
            </w:tcBorders>
            <w:shd w:val="clear" w:color="000000" w:fill="FFFFFF"/>
            <w:vAlign w:val="bottom"/>
            <w:hideMark/>
          </w:tcPr>
          <w:p w14:paraId="4C0054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634" w:type="pct"/>
            <w:tcBorders>
              <w:top w:val="nil"/>
              <w:left w:val="nil"/>
              <w:bottom w:val="single" w:sz="4" w:space="0" w:color="000000"/>
              <w:right w:val="single" w:sz="4" w:space="0" w:color="000000"/>
            </w:tcBorders>
            <w:shd w:val="clear" w:color="000000" w:fill="FFFFFF"/>
            <w:vAlign w:val="bottom"/>
            <w:hideMark/>
          </w:tcPr>
          <w:p w14:paraId="43BE71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425" w:type="pct"/>
            <w:tcBorders>
              <w:top w:val="nil"/>
              <w:left w:val="nil"/>
              <w:bottom w:val="single" w:sz="4" w:space="0" w:color="000000"/>
              <w:right w:val="single" w:sz="4" w:space="0" w:color="000000"/>
            </w:tcBorders>
            <w:shd w:val="clear" w:color="000000" w:fill="FFFFFF"/>
            <w:vAlign w:val="bottom"/>
            <w:hideMark/>
          </w:tcPr>
          <w:p w14:paraId="1EB0F5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0.229</w:t>
            </w:r>
          </w:p>
        </w:tc>
      </w:tr>
      <w:tr w:rsidR="00F62012" w:rsidRPr="00F62012" w14:paraId="57AEA04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7D313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1751</w:t>
            </w:r>
          </w:p>
        </w:tc>
        <w:tc>
          <w:tcPr>
            <w:tcW w:w="623" w:type="pct"/>
            <w:tcBorders>
              <w:top w:val="nil"/>
              <w:left w:val="nil"/>
              <w:bottom w:val="single" w:sz="4" w:space="0" w:color="000000"/>
              <w:right w:val="single" w:sz="4" w:space="0" w:color="000000"/>
            </w:tcBorders>
            <w:shd w:val="clear" w:color="000000" w:fill="FFFFFF"/>
            <w:vAlign w:val="bottom"/>
            <w:hideMark/>
          </w:tcPr>
          <w:p w14:paraId="1798F7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Островского, 22</w:t>
            </w:r>
          </w:p>
        </w:tc>
        <w:tc>
          <w:tcPr>
            <w:tcW w:w="378" w:type="pct"/>
            <w:tcBorders>
              <w:top w:val="nil"/>
              <w:left w:val="nil"/>
              <w:bottom w:val="single" w:sz="4" w:space="0" w:color="000000"/>
              <w:right w:val="single" w:sz="4" w:space="0" w:color="000000"/>
            </w:tcBorders>
            <w:shd w:val="clear" w:color="000000" w:fill="FFFFFF"/>
            <w:vAlign w:val="bottom"/>
            <w:hideMark/>
          </w:tcPr>
          <w:p w14:paraId="6D7236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22F9B9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615FDB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743012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7332C3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D702F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3C8A0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10187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634" w:type="pct"/>
            <w:tcBorders>
              <w:top w:val="nil"/>
              <w:left w:val="nil"/>
              <w:bottom w:val="single" w:sz="4" w:space="0" w:color="000000"/>
              <w:right w:val="single" w:sz="4" w:space="0" w:color="000000"/>
            </w:tcBorders>
            <w:shd w:val="clear" w:color="000000" w:fill="FFFFFF"/>
            <w:vAlign w:val="bottom"/>
            <w:hideMark/>
          </w:tcPr>
          <w:p w14:paraId="32A5A2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2A427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r>
      <w:tr w:rsidR="00F62012" w:rsidRPr="00F62012" w14:paraId="74514F4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148C6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1753</w:t>
            </w:r>
          </w:p>
        </w:tc>
        <w:tc>
          <w:tcPr>
            <w:tcW w:w="623" w:type="pct"/>
            <w:tcBorders>
              <w:top w:val="nil"/>
              <w:left w:val="nil"/>
              <w:bottom w:val="single" w:sz="4" w:space="0" w:color="000000"/>
              <w:right w:val="single" w:sz="4" w:space="0" w:color="000000"/>
            </w:tcBorders>
            <w:shd w:val="clear" w:color="000000" w:fill="FFFFFF"/>
            <w:vAlign w:val="bottom"/>
            <w:hideMark/>
          </w:tcPr>
          <w:p w14:paraId="3FF6C1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Островского, 26</w:t>
            </w:r>
          </w:p>
        </w:tc>
        <w:tc>
          <w:tcPr>
            <w:tcW w:w="378" w:type="pct"/>
            <w:tcBorders>
              <w:top w:val="nil"/>
              <w:left w:val="nil"/>
              <w:bottom w:val="single" w:sz="4" w:space="0" w:color="000000"/>
              <w:right w:val="single" w:sz="4" w:space="0" w:color="000000"/>
            </w:tcBorders>
            <w:shd w:val="clear" w:color="000000" w:fill="FFFFFF"/>
            <w:vAlign w:val="bottom"/>
            <w:hideMark/>
          </w:tcPr>
          <w:p w14:paraId="429D73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306B58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121CF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374" w:type="pct"/>
            <w:tcBorders>
              <w:top w:val="nil"/>
              <w:left w:val="nil"/>
              <w:bottom w:val="single" w:sz="4" w:space="0" w:color="000000"/>
              <w:right w:val="single" w:sz="4" w:space="0" w:color="000000"/>
            </w:tcBorders>
            <w:shd w:val="clear" w:color="000000" w:fill="FFFFFF"/>
            <w:vAlign w:val="bottom"/>
            <w:hideMark/>
          </w:tcPr>
          <w:p w14:paraId="76CB53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369" w:type="pct"/>
            <w:tcBorders>
              <w:top w:val="nil"/>
              <w:left w:val="nil"/>
              <w:bottom w:val="single" w:sz="4" w:space="0" w:color="000000"/>
              <w:right w:val="single" w:sz="4" w:space="0" w:color="000000"/>
            </w:tcBorders>
            <w:shd w:val="clear" w:color="000000" w:fill="FFFFFF"/>
            <w:vAlign w:val="bottom"/>
            <w:hideMark/>
          </w:tcPr>
          <w:p w14:paraId="7159C3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B9B8C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9767E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0.48</w:t>
            </w:r>
          </w:p>
        </w:tc>
        <w:tc>
          <w:tcPr>
            <w:tcW w:w="293" w:type="pct"/>
            <w:tcBorders>
              <w:top w:val="nil"/>
              <w:left w:val="nil"/>
              <w:bottom w:val="single" w:sz="4" w:space="0" w:color="000000"/>
              <w:right w:val="single" w:sz="4" w:space="0" w:color="000000"/>
            </w:tcBorders>
            <w:shd w:val="clear" w:color="000000" w:fill="FFFFFF"/>
            <w:vAlign w:val="bottom"/>
            <w:hideMark/>
          </w:tcPr>
          <w:p w14:paraId="510DE5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0.036</w:t>
            </w:r>
          </w:p>
        </w:tc>
        <w:tc>
          <w:tcPr>
            <w:tcW w:w="634" w:type="pct"/>
            <w:tcBorders>
              <w:top w:val="nil"/>
              <w:left w:val="nil"/>
              <w:bottom w:val="single" w:sz="4" w:space="0" w:color="000000"/>
              <w:right w:val="single" w:sz="4" w:space="0" w:color="000000"/>
            </w:tcBorders>
            <w:shd w:val="clear" w:color="000000" w:fill="FFFFFF"/>
            <w:vAlign w:val="bottom"/>
            <w:hideMark/>
          </w:tcPr>
          <w:p w14:paraId="1D1782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w:t>
            </w:r>
          </w:p>
        </w:tc>
        <w:tc>
          <w:tcPr>
            <w:tcW w:w="425" w:type="pct"/>
            <w:tcBorders>
              <w:top w:val="nil"/>
              <w:left w:val="nil"/>
              <w:bottom w:val="single" w:sz="4" w:space="0" w:color="000000"/>
              <w:right w:val="single" w:sz="4" w:space="0" w:color="000000"/>
            </w:tcBorders>
            <w:shd w:val="clear" w:color="000000" w:fill="FFFFFF"/>
            <w:vAlign w:val="bottom"/>
            <w:hideMark/>
          </w:tcPr>
          <w:p w14:paraId="1FB205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0.538</w:t>
            </w:r>
          </w:p>
        </w:tc>
      </w:tr>
      <w:tr w:rsidR="00F62012" w:rsidRPr="00F62012" w14:paraId="265A2BC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E5A7E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1644</w:t>
            </w:r>
          </w:p>
        </w:tc>
        <w:tc>
          <w:tcPr>
            <w:tcW w:w="623" w:type="pct"/>
            <w:tcBorders>
              <w:top w:val="nil"/>
              <w:left w:val="nil"/>
              <w:bottom w:val="single" w:sz="4" w:space="0" w:color="000000"/>
              <w:right w:val="single" w:sz="4" w:space="0" w:color="000000"/>
            </w:tcBorders>
            <w:shd w:val="clear" w:color="000000" w:fill="FFFFFF"/>
            <w:vAlign w:val="bottom"/>
            <w:hideMark/>
          </w:tcPr>
          <w:p w14:paraId="20B4DC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Партизанская, 2</w:t>
            </w:r>
          </w:p>
        </w:tc>
        <w:tc>
          <w:tcPr>
            <w:tcW w:w="378" w:type="pct"/>
            <w:tcBorders>
              <w:top w:val="nil"/>
              <w:left w:val="nil"/>
              <w:bottom w:val="single" w:sz="4" w:space="0" w:color="000000"/>
              <w:right w:val="single" w:sz="4" w:space="0" w:color="000000"/>
            </w:tcBorders>
            <w:shd w:val="clear" w:color="000000" w:fill="FFFFFF"/>
            <w:vAlign w:val="bottom"/>
            <w:hideMark/>
          </w:tcPr>
          <w:p w14:paraId="2674C0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18704D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76185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0.045</w:t>
            </w:r>
          </w:p>
        </w:tc>
        <w:tc>
          <w:tcPr>
            <w:tcW w:w="374" w:type="pct"/>
            <w:tcBorders>
              <w:top w:val="nil"/>
              <w:left w:val="nil"/>
              <w:bottom w:val="single" w:sz="4" w:space="0" w:color="000000"/>
              <w:right w:val="single" w:sz="4" w:space="0" w:color="000000"/>
            </w:tcBorders>
            <w:shd w:val="clear" w:color="000000" w:fill="FFFFFF"/>
            <w:vAlign w:val="bottom"/>
            <w:hideMark/>
          </w:tcPr>
          <w:p w14:paraId="00240E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369" w:type="pct"/>
            <w:tcBorders>
              <w:top w:val="nil"/>
              <w:left w:val="nil"/>
              <w:bottom w:val="single" w:sz="4" w:space="0" w:color="000000"/>
              <w:right w:val="single" w:sz="4" w:space="0" w:color="000000"/>
            </w:tcBorders>
            <w:shd w:val="clear" w:color="000000" w:fill="FFFFFF"/>
            <w:vAlign w:val="bottom"/>
            <w:hideMark/>
          </w:tcPr>
          <w:p w14:paraId="025B22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D41D0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0E400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w:t>
            </w:r>
          </w:p>
        </w:tc>
        <w:tc>
          <w:tcPr>
            <w:tcW w:w="293" w:type="pct"/>
            <w:tcBorders>
              <w:top w:val="nil"/>
              <w:left w:val="nil"/>
              <w:bottom w:val="single" w:sz="4" w:space="0" w:color="000000"/>
              <w:right w:val="single" w:sz="4" w:space="0" w:color="000000"/>
            </w:tcBorders>
            <w:shd w:val="clear" w:color="000000" w:fill="FFFFFF"/>
            <w:vAlign w:val="bottom"/>
            <w:hideMark/>
          </w:tcPr>
          <w:p w14:paraId="2495AD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0.091</w:t>
            </w:r>
          </w:p>
        </w:tc>
        <w:tc>
          <w:tcPr>
            <w:tcW w:w="634" w:type="pct"/>
            <w:tcBorders>
              <w:top w:val="nil"/>
              <w:left w:val="nil"/>
              <w:bottom w:val="single" w:sz="4" w:space="0" w:color="000000"/>
              <w:right w:val="single" w:sz="4" w:space="0" w:color="000000"/>
            </w:tcBorders>
            <w:shd w:val="clear" w:color="000000" w:fill="FFFFFF"/>
            <w:vAlign w:val="bottom"/>
            <w:hideMark/>
          </w:tcPr>
          <w:p w14:paraId="1D3625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0.055</w:t>
            </w:r>
          </w:p>
        </w:tc>
        <w:tc>
          <w:tcPr>
            <w:tcW w:w="425" w:type="pct"/>
            <w:tcBorders>
              <w:top w:val="nil"/>
              <w:left w:val="nil"/>
              <w:bottom w:val="single" w:sz="4" w:space="0" w:color="000000"/>
              <w:right w:val="single" w:sz="4" w:space="0" w:color="000000"/>
            </w:tcBorders>
            <w:shd w:val="clear" w:color="000000" w:fill="FFFFFF"/>
            <w:vAlign w:val="bottom"/>
            <w:hideMark/>
          </w:tcPr>
          <w:p w14:paraId="1AD514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1.945</w:t>
            </w:r>
          </w:p>
        </w:tc>
      </w:tr>
      <w:tr w:rsidR="00F62012" w:rsidRPr="00F62012" w14:paraId="4950089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C4DA4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1645</w:t>
            </w:r>
          </w:p>
        </w:tc>
        <w:tc>
          <w:tcPr>
            <w:tcW w:w="623" w:type="pct"/>
            <w:tcBorders>
              <w:top w:val="nil"/>
              <w:left w:val="nil"/>
              <w:bottom w:val="single" w:sz="4" w:space="0" w:color="000000"/>
              <w:right w:val="single" w:sz="4" w:space="0" w:color="000000"/>
            </w:tcBorders>
            <w:shd w:val="clear" w:color="000000" w:fill="FFFFFF"/>
            <w:vAlign w:val="bottom"/>
            <w:hideMark/>
          </w:tcPr>
          <w:p w14:paraId="79B4E8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Партизанская, 4</w:t>
            </w:r>
          </w:p>
        </w:tc>
        <w:tc>
          <w:tcPr>
            <w:tcW w:w="378" w:type="pct"/>
            <w:tcBorders>
              <w:top w:val="nil"/>
              <w:left w:val="nil"/>
              <w:bottom w:val="single" w:sz="4" w:space="0" w:color="000000"/>
              <w:right w:val="single" w:sz="4" w:space="0" w:color="000000"/>
            </w:tcBorders>
            <w:shd w:val="clear" w:color="000000" w:fill="FFFFFF"/>
            <w:vAlign w:val="bottom"/>
            <w:hideMark/>
          </w:tcPr>
          <w:p w14:paraId="065C50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0093B1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D040A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0.026</w:t>
            </w:r>
          </w:p>
        </w:tc>
        <w:tc>
          <w:tcPr>
            <w:tcW w:w="374" w:type="pct"/>
            <w:tcBorders>
              <w:top w:val="nil"/>
              <w:left w:val="nil"/>
              <w:bottom w:val="single" w:sz="4" w:space="0" w:color="000000"/>
              <w:right w:val="single" w:sz="4" w:space="0" w:color="000000"/>
            </w:tcBorders>
            <w:shd w:val="clear" w:color="000000" w:fill="FFFFFF"/>
            <w:vAlign w:val="bottom"/>
            <w:hideMark/>
          </w:tcPr>
          <w:p w14:paraId="4F32CD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369" w:type="pct"/>
            <w:tcBorders>
              <w:top w:val="nil"/>
              <w:left w:val="nil"/>
              <w:bottom w:val="single" w:sz="4" w:space="0" w:color="000000"/>
              <w:right w:val="single" w:sz="4" w:space="0" w:color="000000"/>
            </w:tcBorders>
            <w:shd w:val="clear" w:color="000000" w:fill="FFFFFF"/>
            <w:vAlign w:val="bottom"/>
            <w:hideMark/>
          </w:tcPr>
          <w:p w14:paraId="6AFBD6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A515A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E1BA6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1.04</w:t>
            </w:r>
          </w:p>
        </w:tc>
        <w:tc>
          <w:tcPr>
            <w:tcW w:w="293" w:type="pct"/>
            <w:tcBorders>
              <w:top w:val="nil"/>
              <w:left w:val="nil"/>
              <w:bottom w:val="single" w:sz="4" w:space="0" w:color="000000"/>
              <w:right w:val="single" w:sz="4" w:space="0" w:color="000000"/>
            </w:tcBorders>
            <w:shd w:val="clear" w:color="000000" w:fill="FFFFFF"/>
            <w:vAlign w:val="bottom"/>
            <w:hideMark/>
          </w:tcPr>
          <w:p w14:paraId="7A8FA3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0.036</w:t>
            </w:r>
          </w:p>
        </w:tc>
        <w:tc>
          <w:tcPr>
            <w:tcW w:w="634" w:type="pct"/>
            <w:tcBorders>
              <w:top w:val="nil"/>
              <w:left w:val="nil"/>
              <w:bottom w:val="single" w:sz="4" w:space="0" w:color="000000"/>
              <w:right w:val="single" w:sz="4" w:space="0" w:color="000000"/>
            </w:tcBorders>
            <w:shd w:val="clear" w:color="000000" w:fill="FFFFFF"/>
            <w:vAlign w:val="bottom"/>
            <w:hideMark/>
          </w:tcPr>
          <w:p w14:paraId="736EF7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w:t>
            </w:r>
          </w:p>
        </w:tc>
        <w:tc>
          <w:tcPr>
            <w:tcW w:w="425" w:type="pct"/>
            <w:tcBorders>
              <w:top w:val="nil"/>
              <w:left w:val="nil"/>
              <w:bottom w:val="single" w:sz="4" w:space="0" w:color="000000"/>
              <w:right w:val="single" w:sz="4" w:space="0" w:color="000000"/>
            </w:tcBorders>
            <w:shd w:val="clear" w:color="000000" w:fill="FFFFFF"/>
            <w:vAlign w:val="bottom"/>
            <w:hideMark/>
          </w:tcPr>
          <w:p w14:paraId="0BCCD0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1.098</w:t>
            </w:r>
          </w:p>
        </w:tc>
      </w:tr>
      <w:tr w:rsidR="00F62012" w:rsidRPr="00F62012" w14:paraId="370E07C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E6700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2648</w:t>
            </w:r>
          </w:p>
        </w:tc>
        <w:tc>
          <w:tcPr>
            <w:tcW w:w="623" w:type="pct"/>
            <w:tcBorders>
              <w:top w:val="nil"/>
              <w:left w:val="nil"/>
              <w:bottom w:val="single" w:sz="4" w:space="0" w:color="000000"/>
              <w:right w:val="single" w:sz="4" w:space="0" w:color="000000"/>
            </w:tcBorders>
            <w:shd w:val="clear" w:color="000000" w:fill="FFFFFF"/>
            <w:vAlign w:val="bottom"/>
            <w:hideMark/>
          </w:tcPr>
          <w:p w14:paraId="709927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Первомайская, 40</w:t>
            </w:r>
          </w:p>
        </w:tc>
        <w:tc>
          <w:tcPr>
            <w:tcW w:w="378" w:type="pct"/>
            <w:tcBorders>
              <w:top w:val="nil"/>
              <w:left w:val="nil"/>
              <w:bottom w:val="single" w:sz="4" w:space="0" w:color="000000"/>
              <w:right w:val="single" w:sz="4" w:space="0" w:color="000000"/>
            </w:tcBorders>
            <w:shd w:val="clear" w:color="000000" w:fill="FFFFFF"/>
            <w:vAlign w:val="bottom"/>
            <w:hideMark/>
          </w:tcPr>
          <w:p w14:paraId="4E4795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420E24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3A1F5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w:t>
            </w:r>
          </w:p>
        </w:tc>
        <w:tc>
          <w:tcPr>
            <w:tcW w:w="374" w:type="pct"/>
            <w:tcBorders>
              <w:top w:val="nil"/>
              <w:left w:val="nil"/>
              <w:bottom w:val="single" w:sz="4" w:space="0" w:color="000000"/>
              <w:right w:val="single" w:sz="4" w:space="0" w:color="000000"/>
            </w:tcBorders>
            <w:shd w:val="clear" w:color="000000" w:fill="FFFFFF"/>
            <w:vAlign w:val="bottom"/>
            <w:hideMark/>
          </w:tcPr>
          <w:p w14:paraId="1C6BAF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0.00052</w:t>
            </w:r>
          </w:p>
        </w:tc>
        <w:tc>
          <w:tcPr>
            <w:tcW w:w="369" w:type="pct"/>
            <w:tcBorders>
              <w:top w:val="nil"/>
              <w:left w:val="nil"/>
              <w:bottom w:val="single" w:sz="4" w:space="0" w:color="000000"/>
              <w:right w:val="single" w:sz="4" w:space="0" w:color="000000"/>
            </w:tcBorders>
            <w:shd w:val="clear" w:color="000000" w:fill="FFFFFF"/>
            <w:vAlign w:val="bottom"/>
            <w:hideMark/>
          </w:tcPr>
          <w:p w14:paraId="6A4479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002AD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1D47D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0.84</w:t>
            </w:r>
          </w:p>
        </w:tc>
        <w:tc>
          <w:tcPr>
            <w:tcW w:w="293" w:type="pct"/>
            <w:tcBorders>
              <w:top w:val="nil"/>
              <w:left w:val="nil"/>
              <w:bottom w:val="single" w:sz="4" w:space="0" w:color="000000"/>
              <w:right w:val="single" w:sz="4" w:space="0" w:color="000000"/>
            </w:tcBorders>
            <w:shd w:val="clear" w:color="000000" w:fill="FFFFFF"/>
            <w:vAlign w:val="bottom"/>
            <w:hideMark/>
          </w:tcPr>
          <w:p w14:paraId="53AEED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634" w:type="pct"/>
            <w:tcBorders>
              <w:top w:val="nil"/>
              <w:left w:val="nil"/>
              <w:bottom w:val="single" w:sz="4" w:space="0" w:color="000000"/>
              <w:right w:val="single" w:sz="4" w:space="0" w:color="000000"/>
            </w:tcBorders>
            <w:shd w:val="clear" w:color="000000" w:fill="FFFFFF"/>
            <w:vAlign w:val="bottom"/>
            <w:hideMark/>
          </w:tcPr>
          <w:p w14:paraId="78D00E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w:t>
            </w:r>
          </w:p>
        </w:tc>
        <w:tc>
          <w:tcPr>
            <w:tcW w:w="425" w:type="pct"/>
            <w:tcBorders>
              <w:top w:val="nil"/>
              <w:left w:val="nil"/>
              <w:bottom w:val="single" w:sz="4" w:space="0" w:color="000000"/>
              <w:right w:val="single" w:sz="4" w:space="0" w:color="000000"/>
            </w:tcBorders>
            <w:shd w:val="clear" w:color="000000" w:fill="FFFFFF"/>
            <w:vAlign w:val="bottom"/>
            <w:hideMark/>
          </w:tcPr>
          <w:p w14:paraId="4E1CDE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0.855</w:t>
            </w:r>
          </w:p>
        </w:tc>
      </w:tr>
      <w:tr w:rsidR="00F62012" w:rsidRPr="00F62012" w14:paraId="7FFAD2A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04D4D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2660</w:t>
            </w:r>
          </w:p>
        </w:tc>
        <w:tc>
          <w:tcPr>
            <w:tcW w:w="623" w:type="pct"/>
            <w:tcBorders>
              <w:top w:val="nil"/>
              <w:left w:val="nil"/>
              <w:bottom w:val="single" w:sz="4" w:space="0" w:color="000000"/>
              <w:right w:val="single" w:sz="4" w:space="0" w:color="000000"/>
            </w:tcBorders>
            <w:shd w:val="clear" w:color="000000" w:fill="FFFFFF"/>
            <w:vAlign w:val="bottom"/>
            <w:hideMark/>
          </w:tcPr>
          <w:p w14:paraId="2095FF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Первомайская, 61</w:t>
            </w:r>
          </w:p>
        </w:tc>
        <w:tc>
          <w:tcPr>
            <w:tcW w:w="378" w:type="pct"/>
            <w:tcBorders>
              <w:top w:val="nil"/>
              <w:left w:val="nil"/>
              <w:bottom w:val="single" w:sz="4" w:space="0" w:color="000000"/>
              <w:right w:val="single" w:sz="4" w:space="0" w:color="000000"/>
            </w:tcBorders>
            <w:shd w:val="clear" w:color="000000" w:fill="FFFFFF"/>
            <w:vAlign w:val="bottom"/>
            <w:hideMark/>
          </w:tcPr>
          <w:p w14:paraId="6D6BFA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499032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3BED59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4F32A8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0.00016</w:t>
            </w:r>
          </w:p>
        </w:tc>
        <w:tc>
          <w:tcPr>
            <w:tcW w:w="369" w:type="pct"/>
            <w:tcBorders>
              <w:top w:val="nil"/>
              <w:left w:val="nil"/>
              <w:bottom w:val="single" w:sz="4" w:space="0" w:color="000000"/>
              <w:right w:val="single" w:sz="4" w:space="0" w:color="000000"/>
            </w:tcBorders>
            <w:shd w:val="clear" w:color="000000" w:fill="FFFFFF"/>
            <w:vAlign w:val="bottom"/>
            <w:hideMark/>
          </w:tcPr>
          <w:p w14:paraId="6576D4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ACA923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8585B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05DFD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634" w:type="pct"/>
            <w:tcBorders>
              <w:top w:val="nil"/>
              <w:left w:val="nil"/>
              <w:bottom w:val="single" w:sz="4" w:space="0" w:color="000000"/>
              <w:right w:val="single" w:sz="4" w:space="0" w:color="000000"/>
            </w:tcBorders>
            <w:shd w:val="clear" w:color="000000" w:fill="FFFFFF"/>
            <w:vAlign w:val="bottom"/>
            <w:hideMark/>
          </w:tcPr>
          <w:p w14:paraId="50BFF0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081AE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r>
      <w:tr w:rsidR="00F62012" w:rsidRPr="00F62012" w14:paraId="1342885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46F5C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1819</w:t>
            </w:r>
          </w:p>
        </w:tc>
        <w:tc>
          <w:tcPr>
            <w:tcW w:w="623" w:type="pct"/>
            <w:tcBorders>
              <w:top w:val="nil"/>
              <w:left w:val="nil"/>
              <w:bottom w:val="single" w:sz="4" w:space="0" w:color="000000"/>
              <w:right w:val="single" w:sz="4" w:space="0" w:color="000000"/>
            </w:tcBorders>
            <w:shd w:val="clear" w:color="000000" w:fill="FFFFFF"/>
            <w:vAlign w:val="bottom"/>
            <w:hideMark/>
          </w:tcPr>
          <w:p w14:paraId="4F37D2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Первомайская, 61</w:t>
            </w:r>
          </w:p>
        </w:tc>
        <w:tc>
          <w:tcPr>
            <w:tcW w:w="378" w:type="pct"/>
            <w:tcBorders>
              <w:top w:val="nil"/>
              <w:left w:val="nil"/>
              <w:bottom w:val="single" w:sz="4" w:space="0" w:color="000000"/>
              <w:right w:val="single" w:sz="4" w:space="0" w:color="000000"/>
            </w:tcBorders>
            <w:shd w:val="clear" w:color="000000" w:fill="FFFFFF"/>
            <w:vAlign w:val="bottom"/>
            <w:hideMark/>
          </w:tcPr>
          <w:p w14:paraId="4DA7C2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59CE88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635BC2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6164A8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0.00016</w:t>
            </w:r>
          </w:p>
        </w:tc>
        <w:tc>
          <w:tcPr>
            <w:tcW w:w="369" w:type="pct"/>
            <w:tcBorders>
              <w:top w:val="nil"/>
              <w:left w:val="nil"/>
              <w:bottom w:val="single" w:sz="4" w:space="0" w:color="000000"/>
              <w:right w:val="single" w:sz="4" w:space="0" w:color="000000"/>
            </w:tcBorders>
            <w:shd w:val="clear" w:color="000000" w:fill="FFFFFF"/>
            <w:vAlign w:val="bottom"/>
            <w:hideMark/>
          </w:tcPr>
          <w:p w14:paraId="6D97E6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76C3C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E58AF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123E3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634" w:type="pct"/>
            <w:tcBorders>
              <w:top w:val="nil"/>
              <w:left w:val="nil"/>
              <w:bottom w:val="single" w:sz="4" w:space="0" w:color="000000"/>
              <w:right w:val="single" w:sz="4" w:space="0" w:color="000000"/>
            </w:tcBorders>
            <w:shd w:val="clear" w:color="000000" w:fill="FFFFFF"/>
            <w:vAlign w:val="bottom"/>
            <w:hideMark/>
          </w:tcPr>
          <w:p w14:paraId="78D56A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2AFBA7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r>
      <w:tr w:rsidR="00F62012" w:rsidRPr="00F62012" w14:paraId="3D6A6BF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A764E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1821</w:t>
            </w:r>
          </w:p>
        </w:tc>
        <w:tc>
          <w:tcPr>
            <w:tcW w:w="623" w:type="pct"/>
            <w:tcBorders>
              <w:top w:val="nil"/>
              <w:left w:val="nil"/>
              <w:bottom w:val="single" w:sz="4" w:space="0" w:color="000000"/>
              <w:right w:val="single" w:sz="4" w:space="0" w:color="000000"/>
            </w:tcBorders>
            <w:shd w:val="clear" w:color="000000" w:fill="FFFFFF"/>
            <w:vAlign w:val="bottom"/>
            <w:hideMark/>
          </w:tcPr>
          <w:p w14:paraId="279EE7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Первомайская, 63</w:t>
            </w:r>
          </w:p>
        </w:tc>
        <w:tc>
          <w:tcPr>
            <w:tcW w:w="378" w:type="pct"/>
            <w:tcBorders>
              <w:top w:val="nil"/>
              <w:left w:val="nil"/>
              <w:bottom w:val="single" w:sz="4" w:space="0" w:color="000000"/>
              <w:right w:val="single" w:sz="4" w:space="0" w:color="000000"/>
            </w:tcBorders>
            <w:shd w:val="clear" w:color="000000" w:fill="FFFFFF"/>
            <w:vAlign w:val="bottom"/>
            <w:hideMark/>
          </w:tcPr>
          <w:p w14:paraId="5D6E00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4B03D4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6CED95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002A6F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0.00026</w:t>
            </w:r>
          </w:p>
        </w:tc>
        <w:tc>
          <w:tcPr>
            <w:tcW w:w="369" w:type="pct"/>
            <w:tcBorders>
              <w:top w:val="nil"/>
              <w:left w:val="nil"/>
              <w:bottom w:val="single" w:sz="4" w:space="0" w:color="000000"/>
              <w:right w:val="single" w:sz="4" w:space="0" w:color="000000"/>
            </w:tcBorders>
            <w:shd w:val="clear" w:color="000000" w:fill="FFFFFF"/>
            <w:vAlign w:val="bottom"/>
            <w:hideMark/>
          </w:tcPr>
          <w:p w14:paraId="77002D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CCDA1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7BC2F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86162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634" w:type="pct"/>
            <w:tcBorders>
              <w:top w:val="nil"/>
              <w:left w:val="nil"/>
              <w:bottom w:val="single" w:sz="4" w:space="0" w:color="000000"/>
              <w:right w:val="single" w:sz="4" w:space="0" w:color="000000"/>
            </w:tcBorders>
            <w:shd w:val="clear" w:color="000000" w:fill="FFFFFF"/>
            <w:vAlign w:val="bottom"/>
            <w:hideMark/>
          </w:tcPr>
          <w:p w14:paraId="3AF963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E0920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r>
      <w:tr w:rsidR="00F62012" w:rsidRPr="00F62012" w14:paraId="489FE3A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6BD27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1820</w:t>
            </w:r>
          </w:p>
        </w:tc>
        <w:tc>
          <w:tcPr>
            <w:tcW w:w="623" w:type="pct"/>
            <w:tcBorders>
              <w:top w:val="nil"/>
              <w:left w:val="nil"/>
              <w:bottom w:val="single" w:sz="4" w:space="0" w:color="000000"/>
              <w:right w:val="single" w:sz="4" w:space="0" w:color="000000"/>
            </w:tcBorders>
            <w:shd w:val="clear" w:color="000000" w:fill="FFFFFF"/>
            <w:vAlign w:val="bottom"/>
            <w:hideMark/>
          </w:tcPr>
          <w:p w14:paraId="119B26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Первомайская, 63</w:t>
            </w:r>
          </w:p>
        </w:tc>
        <w:tc>
          <w:tcPr>
            <w:tcW w:w="378" w:type="pct"/>
            <w:tcBorders>
              <w:top w:val="nil"/>
              <w:left w:val="nil"/>
              <w:bottom w:val="single" w:sz="4" w:space="0" w:color="000000"/>
              <w:right w:val="single" w:sz="4" w:space="0" w:color="000000"/>
            </w:tcBorders>
            <w:shd w:val="clear" w:color="000000" w:fill="FFFFFF"/>
            <w:vAlign w:val="bottom"/>
            <w:hideMark/>
          </w:tcPr>
          <w:p w14:paraId="7B4F6B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12DE42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73B5B2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008DAA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0.00026</w:t>
            </w:r>
          </w:p>
        </w:tc>
        <w:tc>
          <w:tcPr>
            <w:tcW w:w="369" w:type="pct"/>
            <w:tcBorders>
              <w:top w:val="nil"/>
              <w:left w:val="nil"/>
              <w:bottom w:val="single" w:sz="4" w:space="0" w:color="000000"/>
              <w:right w:val="single" w:sz="4" w:space="0" w:color="000000"/>
            </w:tcBorders>
            <w:shd w:val="clear" w:color="000000" w:fill="FFFFFF"/>
            <w:vAlign w:val="bottom"/>
            <w:hideMark/>
          </w:tcPr>
          <w:p w14:paraId="55D48F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68F4F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2DFF2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8890A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634" w:type="pct"/>
            <w:tcBorders>
              <w:top w:val="nil"/>
              <w:left w:val="nil"/>
              <w:bottom w:val="single" w:sz="4" w:space="0" w:color="000000"/>
              <w:right w:val="single" w:sz="4" w:space="0" w:color="000000"/>
            </w:tcBorders>
            <w:shd w:val="clear" w:color="000000" w:fill="FFFFFF"/>
            <w:vAlign w:val="bottom"/>
            <w:hideMark/>
          </w:tcPr>
          <w:p w14:paraId="5C5D81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5D5A8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r>
      <w:tr w:rsidR="00F62012" w:rsidRPr="00F62012" w14:paraId="5DD30FE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8EC99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2651</w:t>
            </w:r>
          </w:p>
        </w:tc>
        <w:tc>
          <w:tcPr>
            <w:tcW w:w="623" w:type="pct"/>
            <w:tcBorders>
              <w:top w:val="nil"/>
              <w:left w:val="nil"/>
              <w:bottom w:val="single" w:sz="4" w:space="0" w:color="000000"/>
              <w:right w:val="single" w:sz="4" w:space="0" w:color="000000"/>
            </w:tcBorders>
            <w:shd w:val="clear" w:color="000000" w:fill="FFFFFF"/>
            <w:vAlign w:val="bottom"/>
            <w:hideMark/>
          </w:tcPr>
          <w:p w14:paraId="67C92F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Первомайская, 67</w:t>
            </w:r>
          </w:p>
        </w:tc>
        <w:tc>
          <w:tcPr>
            <w:tcW w:w="378" w:type="pct"/>
            <w:tcBorders>
              <w:top w:val="nil"/>
              <w:left w:val="nil"/>
              <w:bottom w:val="single" w:sz="4" w:space="0" w:color="000000"/>
              <w:right w:val="single" w:sz="4" w:space="0" w:color="000000"/>
            </w:tcBorders>
            <w:shd w:val="clear" w:color="000000" w:fill="FFFFFF"/>
            <w:vAlign w:val="bottom"/>
            <w:hideMark/>
          </w:tcPr>
          <w:p w14:paraId="6B58FE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3166DD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25E5E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0.0105</w:t>
            </w:r>
          </w:p>
        </w:tc>
        <w:tc>
          <w:tcPr>
            <w:tcW w:w="374" w:type="pct"/>
            <w:tcBorders>
              <w:top w:val="nil"/>
              <w:left w:val="nil"/>
              <w:bottom w:val="single" w:sz="4" w:space="0" w:color="000000"/>
              <w:right w:val="single" w:sz="4" w:space="0" w:color="000000"/>
            </w:tcBorders>
            <w:shd w:val="clear" w:color="000000" w:fill="FFFFFF"/>
            <w:vAlign w:val="bottom"/>
            <w:hideMark/>
          </w:tcPr>
          <w:p w14:paraId="56F920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0.00037</w:t>
            </w:r>
          </w:p>
        </w:tc>
        <w:tc>
          <w:tcPr>
            <w:tcW w:w="369" w:type="pct"/>
            <w:tcBorders>
              <w:top w:val="nil"/>
              <w:left w:val="nil"/>
              <w:bottom w:val="single" w:sz="4" w:space="0" w:color="000000"/>
              <w:right w:val="single" w:sz="4" w:space="0" w:color="000000"/>
            </w:tcBorders>
            <w:shd w:val="clear" w:color="000000" w:fill="FFFFFF"/>
            <w:vAlign w:val="bottom"/>
            <w:hideMark/>
          </w:tcPr>
          <w:p w14:paraId="2E6032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B85EE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C148B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0.42</w:t>
            </w:r>
          </w:p>
        </w:tc>
        <w:tc>
          <w:tcPr>
            <w:tcW w:w="293" w:type="pct"/>
            <w:tcBorders>
              <w:top w:val="nil"/>
              <w:left w:val="nil"/>
              <w:bottom w:val="single" w:sz="4" w:space="0" w:color="000000"/>
              <w:right w:val="single" w:sz="4" w:space="0" w:color="000000"/>
            </w:tcBorders>
            <w:shd w:val="clear" w:color="000000" w:fill="FFFFFF"/>
            <w:vAlign w:val="bottom"/>
            <w:hideMark/>
          </w:tcPr>
          <w:p w14:paraId="18EFED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w:t>
            </w:r>
          </w:p>
        </w:tc>
        <w:tc>
          <w:tcPr>
            <w:tcW w:w="634" w:type="pct"/>
            <w:tcBorders>
              <w:top w:val="nil"/>
              <w:left w:val="nil"/>
              <w:bottom w:val="single" w:sz="4" w:space="0" w:color="000000"/>
              <w:right w:val="single" w:sz="4" w:space="0" w:color="000000"/>
            </w:tcBorders>
            <w:shd w:val="clear" w:color="000000" w:fill="FFFFFF"/>
            <w:vAlign w:val="bottom"/>
            <w:hideMark/>
          </w:tcPr>
          <w:p w14:paraId="47735E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425" w:type="pct"/>
            <w:tcBorders>
              <w:top w:val="nil"/>
              <w:left w:val="nil"/>
              <w:bottom w:val="single" w:sz="4" w:space="0" w:color="000000"/>
              <w:right w:val="single" w:sz="4" w:space="0" w:color="000000"/>
            </w:tcBorders>
            <w:shd w:val="clear" w:color="000000" w:fill="FFFFFF"/>
            <w:vAlign w:val="bottom"/>
            <w:hideMark/>
          </w:tcPr>
          <w:p w14:paraId="402E54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0.431</w:t>
            </w:r>
          </w:p>
        </w:tc>
      </w:tr>
      <w:tr w:rsidR="00F62012" w:rsidRPr="00F62012" w14:paraId="67928AB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514F8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2650</w:t>
            </w:r>
          </w:p>
        </w:tc>
        <w:tc>
          <w:tcPr>
            <w:tcW w:w="623" w:type="pct"/>
            <w:tcBorders>
              <w:top w:val="nil"/>
              <w:left w:val="nil"/>
              <w:bottom w:val="single" w:sz="4" w:space="0" w:color="000000"/>
              <w:right w:val="single" w:sz="4" w:space="0" w:color="000000"/>
            </w:tcBorders>
            <w:shd w:val="clear" w:color="000000" w:fill="FFFFFF"/>
            <w:vAlign w:val="bottom"/>
            <w:hideMark/>
          </w:tcPr>
          <w:p w14:paraId="109A27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Первомайская, 67</w:t>
            </w:r>
          </w:p>
        </w:tc>
        <w:tc>
          <w:tcPr>
            <w:tcW w:w="378" w:type="pct"/>
            <w:tcBorders>
              <w:top w:val="nil"/>
              <w:left w:val="nil"/>
              <w:bottom w:val="single" w:sz="4" w:space="0" w:color="000000"/>
              <w:right w:val="single" w:sz="4" w:space="0" w:color="000000"/>
            </w:tcBorders>
            <w:shd w:val="clear" w:color="000000" w:fill="FFFFFF"/>
            <w:vAlign w:val="bottom"/>
            <w:hideMark/>
          </w:tcPr>
          <w:p w14:paraId="0B58C2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36762C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E9A97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0.0105</w:t>
            </w:r>
          </w:p>
        </w:tc>
        <w:tc>
          <w:tcPr>
            <w:tcW w:w="374" w:type="pct"/>
            <w:tcBorders>
              <w:top w:val="nil"/>
              <w:left w:val="nil"/>
              <w:bottom w:val="single" w:sz="4" w:space="0" w:color="000000"/>
              <w:right w:val="single" w:sz="4" w:space="0" w:color="000000"/>
            </w:tcBorders>
            <w:shd w:val="clear" w:color="000000" w:fill="FFFFFF"/>
            <w:vAlign w:val="bottom"/>
            <w:hideMark/>
          </w:tcPr>
          <w:p w14:paraId="5EFD11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0.00037</w:t>
            </w:r>
          </w:p>
        </w:tc>
        <w:tc>
          <w:tcPr>
            <w:tcW w:w="369" w:type="pct"/>
            <w:tcBorders>
              <w:top w:val="nil"/>
              <w:left w:val="nil"/>
              <w:bottom w:val="single" w:sz="4" w:space="0" w:color="000000"/>
              <w:right w:val="single" w:sz="4" w:space="0" w:color="000000"/>
            </w:tcBorders>
            <w:shd w:val="clear" w:color="000000" w:fill="FFFFFF"/>
            <w:vAlign w:val="bottom"/>
            <w:hideMark/>
          </w:tcPr>
          <w:p w14:paraId="2D9AF9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D6E07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13258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0.42</w:t>
            </w:r>
          </w:p>
        </w:tc>
        <w:tc>
          <w:tcPr>
            <w:tcW w:w="293" w:type="pct"/>
            <w:tcBorders>
              <w:top w:val="nil"/>
              <w:left w:val="nil"/>
              <w:bottom w:val="single" w:sz="4" w:space="0" w:color="000000"/>
              <w:right w:val="single" w:sz="4" w:space="0" w:color="000000"/>
            </w:tcBorders>
            <w:shd w:val="clear" w:color="000000" w:fill="FFFFFF"/>
            <w:vAlign w:val="bottom"/>
            <w:hideMark/>
          </w:tcPr>
          <w:p w14:paraId="105C61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w:t>
            </w:r>
          </w:p>
        </w:tc>
        <w:tc>
          <w:tcPr>
            <w:tcW w:w="634" w:type="pct"/>
            <w:tcBorders>
              <w:top w:val="nil"/>
              <w:left w:val="nil"/>
              <w:bottom w:val="single" w:sz="4" w:space="0" w:color="000000"/>
              <w:right w:val="single" w:sz="4" w:space="0" w:color="000000"/>
            </w:tcBorders>
            <w:shd w:val="clear" w:color="000000" w:fill="FFFFFF"/>
            <w:vAlign w:val="bottom"/>
            <w:hideMark/>
          </w:tcPr>
          <w:p w14:paraId="432311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425" w:type="pct"/>
            <w:tcBorders>
              <w:top w:val="nil"/>
              <w:left w:val="nil"/>
              <w:bottom w:val="single" w:sz="4" w:space="0" w:color="000000"/>
              <w:right w:val="single" w:sz="4" w:space="0" w:color="000000"/>
            </w:tcBorders>
            <w:shd w:val="clear" w:color="000000" w:fill="FFFFFF"/>
            <w:vAlign w:val="bottom"/>
            <w:hideMark/>
          </w:tcPr>
          <w:p w14:paraId="6A0510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0.431</w:t>
            </w:r>
          </w:p>
        </w:tc>
      </w:tr>
      <w:tr w:rsidR="00F62012" w:rsidRPr="00F62012" w14:paraId="3AEA214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BDFAF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2653</w:t>
            </w:r>
          </w:p>
        </w:tc>
        <w:tc>
          <w:tcPr>
            <w:tcW w:w="623" w:type="pct"/>
            <w:tcBorders>
              <w:top w:val="nil"/>
              <w:left w:val="nil"/>
              <w:bottom w:val="single" w:sz="4" w:space="0" w:color="000000"/>
              <w:right w:val="single" w:sz="4" w:space="0" w:color="000000"/>
            </w:tcBorders>
            <w:shd w:val="clear" w:color="000000" w:fill="FFFFFF"/>
            <w:vAlign w:val="bottom"/>
            <w:hideMark/>
          </w:tcPr>
          <w:p w14:paraId="4F6142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Первомайская, 71</w:t>
            </w:r>
          </w:p>
        </w:tc>
        <w:tc>
          <w:tcPr>
            <w:tcW w:w="378" w:type="pct"/>
            <w:tcBorders>
              <w:top w:val="nil"/>
              <w:left w:val="nil"/>
              <w:bottom w:val="single" w:sz="4" w:space="0" w:color="000000"/>
              <w:right w:val="single" w:sz="4" w:space="0" w:color="000000"/>
            </w:tcBorders>
            <w:shd w:val="clear" w:color="000000" w:fill="FFFFFF"/>
            <w:vAlign w:val="bottom"/>
            <w:hideMark/>
          </w:tcPr>
          <w:p w14:paraId="24D7F1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15003D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54A7C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0.024</w:t>
            </w:r>
          </w:p>
        </w:tc>
        <w:tc>
          <w:tcPr>
            <w:tcW w:w="374" w:type="pct"/>
            <w:tcBorders>
              <w:top w:val="nil"/>
              <w:left w:val="nil"/>
              <w:bottom w:val="single" w:sz="4" w:space="0" w:color="000000"/>
              <w:right w:val="single" w:sz="4" w:space="0" w:color="000000"/>
            </w:tcBorders>
            <w:shd w:val="clear" w:color="000000" w:fill="FFFFFF"/>
            <w:vAlign w:val="bottom"/>
            <w:hideMark/>
          </w:tcPr>
          <w:p w14:paraId="63A118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0.00083</w:t>
            </w:r>
          </w:p>
        </w:tc>
        <w:tc>
          <w:tcPr>
            <w:tcW w:w="369" w:type="pct"/>
            <w:tcBorders>
              <w:top w:val="nil"/>
              <w:left w:val="nil"/>
              <w:bottom w:val="single" w:sz="4" w:space="0" w:color="000000"/>
              <w:right w:val="single" w:sz="4" w:space="0" w:color="000000"/>
            </w:tcBorders>
            <w:shd w:val="clear" w:color="000000" w:fill="FFFFFF"/>
            <w:vAlign w:val="bottom"/>
            <w:hideMark/>
          </w:tcPr>
          <w:p w14:paraId="362F41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E0310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69CE1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0.96</w:t>
            </w:r>
          </w:p>
        </w:tc>
        <w:tc>
          <w:tcPr>
            <w:tcW w:w="293" w:type="pct"/>
            <w:tcBorders>
              <w:top w:val="nil"/>
              <w:left w:val="nil"/>
              <w:bottom w:val="single" w:sz="4" w:space="0" w:color="000000"/>
              <w:right w:val="single" w:sz="4" w:space="0" w:color="000000"/>
            </w:tcBorders>
            <w:shd w:val="clear" w:color="000000" w:fill="FFFFFF"/>
            <w:vAlign w:val="bottom"/>
            <w:hideMark/>
          </w:tcPr>
          <w:p w14:paraId="71D096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634" w:type="pct"/>
            <w:tcBorders>
              <w:top w:val="nil"/>
              <w:left w:val="nil"/>
              <w:bottom w:val="single" w:sz="4" w:space="0" w:color="000000"/>
              <w:right w:val="single" w:sz="4" w:space="0" w:color="000000"/>
            </w:tcBorders>
            <w:shd w:val="clear" w:color="000000" w:fill="FFFFFF"/>
            <w:vAlign w:val="bottom"/>
            <w:hideMark/>
          </w:tcPr>
          <w:p w14:paraId="6A1E87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425" w:type="pct"/>
            <w:tcBorders>
              <w:top w:val="nil"/>
              <w:left w:val="nil"/>
              <w:bottom w:val="single" w:sz="4" w:space="0" w:color="000000"/>
              <w:right w:val="single" w:sz="4" w:space="0" w:color="000000"/>
            </w:tcBorders>
            <w:shd w:val="clear" w:color="000000" w:fill="FFFFFF"/>
            <w:vAlign w:val="bottom"/>
            <w:hideMark/>
          </w:tcPr>
          <w:p w14:paraId="60B395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0.984</w:t>
            </w:r>
          </w:p>
        </w:tc>
      </w:tr>
      <w:tr w:rsidR="00F62012" w:rsidRPr="00F62012" w14:paraId="6C0401F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30ADC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163</w:t>
            </w:r>
          </w:p>
        </w:tc>
        <w:tc>
          <w:tcPr>
            <w:tcW w:w="623" w:type="pct"/>
            <w:tcBorders>
              <w:top w:val="nil"/>
              <w:left w:val="nil"/>
              <w:bottom w:val="single" w:sz="4" w:space="0" w:color="000000"/>
              <w:right w:val="single" w:sz="4" w:space="0" w:color="000000"/>
            </w:tcBorders>
            <w:shd w:val="clear" w:color="000000" w:fill="FFFFFF"/>
            <w:vAlign w:val="bottom"/>
            <w:hideMark/>
          </w:tcPr>
          <w:p w14:paraId="12A71C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Первооткрывателей, 1</w:t>
            </w:r>
          </w:p>
        </w:tc>
        <w:tc>
          <w:tcPr>
            <w:tcW w:w="378" w:type="pct"/>
            <w:tcBorders>
              <w:top w:val="nil"/>
              <w:left w:val="nil"/>
              <w:bottom w:val="single" w:sz="4" w:space="0" w:color="000000"/>
              <w:right w:val="single" w:sz="4" w:space="0" w:color="000000"/>
            </w:tcBorders>
            <w:shd w:val="clear" w:color="000000" w:fill="FFFFFF"/>
            <w:vAlign w:val="bottom"/>
            <w:hideMark/>
          </w:tcPr>
          <w:p w14:paraId="02A7F3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728A7E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616BD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0.0213</w:t>
            </w:r>
          </w:p>
        </w:tc>
        <w:tc>
          <w:tcPr>
            <w:tcW w:w="374" w:type="pct"/>
            <w:tcBorders>
              <w:top w:val="nil"/>
              <w:left w:val="nil"/>
              <w:bottom w:val="single" w:sz="4" w:space="0" w:color="000000"/>
              <w:right w:val="single" w:sz="4" w:space="0" w:color="000000"/>
            </w:tcBorders>
            <w:shd w:val="clear" w:color="000000" w:fill="FFFFFF"/>
            <w:vAlign w:val="bottom"/>
            <w:hideMark/>
          </w:tcPr>
          <w:p w14:paraId="42E335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0.0032</w:t>
            </w:r>
          </w:p>
        </w:tc>
        <w:tc>
          <w:tcPr>
            <w:tcW w:w="369" w:type="pct"/>
            <w:tcBorders>
              <w:top w:val="nil"/>
              <w:left w:val="nil"/>
              <w:bottom w:val="single" w:sz="4" w:space="0" w:color="000000"/>
              <w:right w:val="single" w:sz="4" w:space="0" w:color="000000"/>
            </w:tcBorders>
            <w:shd w:val="clear" w:color="000000" w:fill="FFFFFF"/>
            <w:vAlign w:val="bottom"/>
            <w:hideMark/>
          </w:tcPr>
          <w:p w14:paraId="2191AE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CE1A8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81A0F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0.852</w:t>
            </w:r>
          </w:p>
        </w:tc>
        <w:tc>
          <w:tcPr>
            <w:tcW w:w="293" w:type="pct"/>
            <w:tcBorders>
              <w:top w:val="nil"/>
              <w:left w:val="nil"/>
              <w:bottom w:val="single" w:sz="4" w:space="0" w:color="000000"/>
              <w:right w:val="single" w:sz="4" w:space="0" w:color="000000"/>
            </w:tcBorders>
            <w:shd w:val="clear" w:color="000000" w:fill="FFFFFF"/>
            <w:vAlign w:val="bottom"/>
            <w:hideMark/>
          </w:tcPr>
          <w:p w14:paraId="747A50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0.058</w:t>
            </w:r>
          </w:p>
        </w:tc>
        <w:tc>
          <w:tcPr>
            <w:tcW w:w="634" w:type="pct"/>
            <w:tcBorders>
              <w:top w:val="nil"/>
              <w:left w:val="nil"/>
              <w:bottom w:val="single" w:sz="4" w:space="0" w:color="000000"/>
              <w:right w:val="single" w:sz="4" w:space="0" w:color="000000"/>
            </w:tcBorders>
            <w:shd w:val="clear" w:color="000000" w:fill="FFFFFF"/>
            <w:vAlign w:val="bottom"/>
            <w:hideMark/>
          </w:tcPr>
          <w:p w14:paraId="136999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0.035</w:t>
            </w:r>
          </w:p>
        </w:tc>
        <w:tc>
          <w:tcPr>
            <w:tcW w:w="425" w:type="pct"/>
            <w:tcBorders>
              <w:top w:val="nil"/>
              <w:left w:val="nil"/>
              <w:bottom w:val="single" w:sz="4" w:space="0" w:color="000000"/>
              <w:right w:val="single" w:sz="4" w:space="0" w:color="000000"/>
            </w:tcBorders>
            <w:shd w:val="clear" w:color="000000" w:fill="FFFFFF"/>
            <w:vAlign w:val="bottom"/>
            <w:hideMark/>
          </w:tcPr>
          <w:p w14:paraId="4372B1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0.945</w:t>
            </w:r>
          </w:p>
        </w:tc>
      </w:tr>
      <w:tr w:rsidR="00F62012" w:rsidRPr="00F62012" w14:paraId="352CABB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0CC06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162</w:t>
            </w:r>
          </w:p>
        </w:tc>
        <w:tc>
          <w:tcPr>
            <w:tcW w:w="623" w:type="pct"/>
            <w:tcBorders>
              <w:top w:val="nil"/>
              <w:left w:val="nil"/>
              <w:bottom w:val="single" w:sz="4" w:space="0" w:color="000000"/>
              <w:right w:val="single" w:sz="4" w:space="0" w:color="000000"/>
            </w:tcBorders>
            <w:shd w:val="clear" w:color="000000" w:fill="FFFFFF"/>
            <w:vAlign w:val="bottom"/>
            <w:hideMark/>
          </w:tcPr>
          <w:p w14:paraId="5E333D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Первооткрывателей, 2</w:t>
            </w:r>
          </w:p>
        </w:tc>
        <w:tc>
          <w:tcPr>
            <w:tcW w:w="378" w:type="pct"/>
            <w:tcBorders>
              <w:top w:val="nil"/>
              <w:left w:val="nil"/>
              <w:bottom w:val="single" w:sz="4" w:space="0" w:color="000000"/>
              <w:right w:val="single" w:sz="4" w:space="0" w:color="000000"/>
            </w:tcBorders>
            <w:shd w:val="clear" w:color="000000" w:fill="FFFFFF"/>
            <w:vAlign w:val="bottom"/>
            <w:hideMark/>
          </w:tcPr>
          <w:p w14:paraId="326E48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0BBC04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71818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0.0236</w:t>
            </w:r>
          </w:p>
        </w:tc>
        <w:tc>
          <w:tcPr>
            <w:tcW w:w="374" w:type="pct"/>
            <w:tcBorders>
              <w:top w:val="nil"/>
              <w:left w:val="nil"/>
              <w:bottom w:val="single" w:sz="4" w:space="0" w:color="000000"/>
              <w:right w:val="single" w:sz="4" w:space="0" w:color="000000"/>
            </w:tcBorders>
            <w:shd w:val="clear" w:color="000000" w:fill="FFFFFF"/>
            <w:vAlign w:val="bottom"/>
            <w:hideMark/>
          </w:tcPr>
          <w:p w14:paraId="75BB58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0.0027</w:t>
            </w:r>
          </w:p>
        </w:tc>
        <w:tc>
          <w:tcPr>
            <w:tcW w:w="369" w:type="pct"/>
            <w:tcBorders>
              <w:top w:val="nil"/>
              <w:left w:val="nil"/>
              <w:bottom w:val="single" w:sz="4" w:space="0" w:color="000000"/>
              <w:right w:val="single" w:sz="4" w:space="0" w:color="000000"/>
            </w:tcBorders>
            <w:shd w:val="clear" w:color="000000" w:fill="FFFFFF"/>
            <w:vAlign w:val="bottom"/>
            <w:hideMark/>
          </w:tcPr>
          <w:p w14:paraId="2F40BD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1A6D2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7E825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0.944</w:t>
            </w:r>
          </w:p>
        </w:tc>
        <w:tc>
          <w:tcPr>
            <w:tcW w:w="293" w:type="pct"/>
            <w:tcBorders>
              <w:top w:val="nil"/>
              <w:left w:val="nil"/>
              <w:bottom w:val="single" w:sz="4" w:space="0" w:color="000000"/>
              <w:right w:val="single" w:sz="4" w:space="0" w:color="000000"/>
            </w:tcBorders>
            <w:shd w:val="clear" w:color="000000" w:fill="FFFFFF"/>
            <w:vAlign w:val="bottom"/>
            <w:hideMark/>
          </w:tcPr>
          <w:p w14:paraId="1A39CA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0.049</w:t>
            </w:r>
          </w:p>
        </w:tc>
        <w:tc>
          <w:tcPr>
            <w:tcW w:w="634" w:type="pct"/>
            <w:tcBorders>
              <w:top w:val="nil"/>
              <w:left w:val="nil"/>
              <w:bottom w:val="single" w:sz="4" w:space="0" w:color="000000"/>
              <w:right w:val="single" w:sz="4" w:space="0" w:color="000000"/>
            </w:tcBorders>
            <w:shd w:val="clear" w:color="000000" w:fill="FFFFFF"/>
            <w:vAlign w:val="bottom"/>
            <w:hideMark/>
          </w:tcPr>
          <w:p w14:paraId="3629EE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0.029</w:t>
            </w:r>
          </w:p>
        </w:tc>
        <w:tc>
          <w:tcPr>
            <w:tcW w:w="425" w:type="pct"/>
            <w:tcBorders>
              <w:top w:val="nil"/>
              <w:left w:val="nil"/>
              <w:bottom w:val="single" w:sz="4" w:space="0" w:color="000000"/>
              <w:right w:val="single" w:sz="4" w:space="0" w:color="000000"/>
            </w:tcBorders>
            <w:shd w:val="clear" w:color="000000" w:fill="FFFFFF"/>
            <w:vAlign w:val="bottom"/>
            <w:hideMark/>
          </w:tcPr>
          <w:p w14:paraId="213691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1.023</w:t>
            </w:r>
          </w:p>
        </w:tc>
      </w:tr>
      <w:tr w:rsidR="00F62012" w:rsidRPr="00F62012" w14:paraId="0668679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DC413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161</w:t>
            </w:r>
          </w:p>
        </w:tc>
        <w:tc>
          <w:tcPr>
            <w:tcW w:w="623" w:type="pct"/>
            <w:tcBorders>
              <w:top w:val="nil"/>
              <w:left w:val="nil"/>
              <w:bottom w:val="single" w:sz="4" w:space="0" w:color="000000"/>
              <w:right w:val="single" w:sz="4" w:space="0" w:color="000000"/>
            </w:tcBorders>
            <w:shd w:val="clear" w:color="000000" w:fill="FFFFFF"/>
            <w:vAlign w:val="bottom"/>
            <w:hideMark/>
          </w:tcPr>
          <w:p w14:paraId="363B39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Первооткрывателей, 4</w:t>
            </w:r>
          </w:p>
        </w:tc>
        <w:tc>
          <w:tcPr>
            <w:tcW w:w="378" w:type="pct"/>
            <w:tcBorders>
              <w:top w:val="nil"/>
              <w:left w:val="nil"/>
              <w:bottom w:val="single" w:sz="4" w:space="0" w:color="000000"/>
              <w:right w:val="single" w:sz="4" w:space="0" w:color="000000"/>
            </w:tcBorders>
            <w:shd w:val="clear" w:color="000000" w:fill="FFFFFF"/>
            <w:vAlign w:val="bottom"/>
            <w:hideMark/>
          </w:tcPr>
          <w:p w14:paraId="63B8B9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29C18B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119EE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0.023</w:t>
            </w:r>
          </w:p>
        </w:tc>
        <w:tc>
          <w:tcPr>
            <w:tcW w:w="374" w:type="pct"/>
            <w:tcBorders>
              <w:top w:val="nil"/>
              <w:left w:val="nil"/>
              <w:bottom w:val="single" w:sz="4" w:space="0" w:color="000000"/>
              <w:right w:val="single" w:sz="4" w:space="0" w:color="000000"/>
            </w:tcBorders>
            <w:shd w:val="clear" w:color="000000" w:fill="FFFFFF"/>
            <w:vAlign w:val="bottom"/>
            <w:hideMark/>
          </w:tcPr>
          <w:p w14:paraId="304D2B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0.0043</w:t>
            </w:r>
          </w:p>
        </w:tc>
        <w:tc>
          <w:tcPr>
            <w:tcW w:w="369" w:type="pct"/>
            <w:tcBorders>
              <w:top w:val="nil"/>
              <w:left w:val="nil"/>
              <w:bottom w:val="single" w:sz="4" w:space="0" w:color="000000"/>
              <w:right w:val="single" w:sz="4" w:space="0" w:color="000000"/>
            </w:tcBorders>
            <w:shd w:val="clear" w:color="000000" w:fill="FFFFFF"/>
            <w:vAlign w:val="bottom"/>
            <w:hideMark/>
          </w:tcPr>
          <w:p w14:paraId="1B91C2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1CC43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43DED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0.92</w:t>
            </w:r>
          </w:p>
        </w:tc>
        <w:tc>
          <w:tcPr>
            <w:tcW w:w="293" w:type="pct"/>
            <w:tcBorders>
              <w:top w:val="nil"/>
              <w:left w:val="nil"/>
              <w:bottom w:val="single" w:sz="4" w:space="0" w:color="000000"/>
              <w:right w:val="single" w:sz="4" w:space="0" w:color="000000"/>
            </w:tcBorders>
            <w:shd w:val="clear" w:color="000000" w:fill="FFFFFF"/>
            <w:vAlign w:val="bottom"/>
            <w:hideMark/>
          </w:tcPr>
          <w:p w14:paraId="15FE99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0.078</w:t>
            </w:r>
          </w:p>
        </w:tc>
        <w:tc>
          <w:tcPr>
            <w:tcW w:w="634" w:type="pct"/>
            <w:tcBorders>
              <w:top w:val="nil"/>
              <w:left w:val="nil"/>
              <w:bottom w:val="single" w:sz="4" w:space="0" w:color="000000"/>
              <w:right w:val="single" w:sz="4" w:space="0" w:color="000000"/>
            </w:tcBorders>
            <w:shd w:val="clear" w:color="000000" w:fill="FFFFFF"/>
            <w:vAlign w:val="bottom"/>
            <w:hideMark/>
          </w:tcPr>
          <w:p w14:paraId="636655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0.047</w:t>
            </w:r>
          </w:p>
        </w:tc>
        <w:tc>
          <w:tcPr>
            <w:tcW w:w="425" w:type="pct"/>
            <w:tcBorders>
              <w:top w:val="nil"/>
              <w:left w:val="nil"/>
              <w:bottom w:val="single" w:sz="4" w:space="0" w:color="000000"/>
              <w:right w:val="single" w:sz="4" w:space="0" w:color="000000"/>
            </w:tcBorders>
            <w:shd w:val="clear" w:color="000000" w:fill="FFFFFF"/>
            <w:vAlign w:val="bottom"/>
            <w:hideMark/>
          </w:tcPr>
          <w:p w14:paraId="3EAF06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1.045</w:t>
            </w:r>
          </w:p>
        </w:tc>
      </w:tr>
      <w:tr w:rsidR="00F62012" w:rsidRPr="00F62012" w14:paraId="0754CAD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E5AEC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3967</w:t>
            </w:r>
          </w:p>
        </w:tc>
        <w:tc>
          <w:tcPr>
            <w:tcW w:w="623" w:type="pct"/>
            <w:tcBorders>
              <w:top w:val="nil"/>
              <w:left w:val="nil"/>
              <w:bottom w:val="single" w:sz="4" w:space="0" w:color="000000"/>
              <w:right w:val="single" w:sz="4" w:space="0" w:color="000000"/>
            </w:tcBorders>
            <w:shd w:val="clear" w:color="000000" w:fill="FFFFFF"/>
            <w:vAlign w:val="bottom"/>
            <w:hideMark/>
          </w:tcPr>
          <w:p w14:paraId="313603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Первооткрывателей, 5</w:t>
            </w:r>
          </w:p>
        </w:tc>
        <w:tc>
          <w:tcPr>
            <w:tcW w:w="378" w:type="pct"/>
            <w:tcBorders>
              <w:top w:val="nil"/>
              <w:left w:val="nil"/>
              <w:bottom w:val="single" w:sz="4" w:space="0" w:color="000000"/>
              <w:right w:val="single" w:sz="4" w:space="0" w:color="000000"/>
            </w:tcBorders>
            <w:shd w:val="clear" w:color="000000" w:fill="FFFFFF"/>
            <w:vAlign w:val="bottom"/>
            <w:hideMark/>
          </w:tcPr>
          <w:p w14:paraId="5DD8CA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112E72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DF5CB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0.0216</w:t>
            </w:r>
          </w:p>
        </w:tc>
        <w:tc>
          <w:tcPr>
            <w:tcW w:w="374" w:type="pct"/>
            <w:tcBorders>
              <w:top w:val="nil"/>
              <w:left w:val="nil"/>
              <w:bottom w:val="single" w:sz="4" w:space="0" w:color="000000"/>
              <w:right w:val="single" w:sz="4" w:space="0" w:color="000000"/>
            </w:tcBorders>
            <w:shd w:val="clear" w:color="000000" w:fill="FFFFFF"/>
            <w:vAlign w:val="bottom"/>
            <w:hideMark/>
          </w:tcPr>
          <w:p w14:paraId="2A59E0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0.0038</w:t>
            </w:r>
          </w:p>
        </w:tc>
        <w:tc>
          <w:tcPr>
            <w:tcW w:w="369" w:type="pct"/>
            <w:tcBorders>
              <w:top w:val="nil"/>
              <w:left w:val="nil"/>
              <w:bottom w:val="single" w:sz="4" w:space="0" w:color="000000"/>
              <w:right w:val="single" w:sz="4" w:space="0" w:color="000000"/>
            </w:tcBorders>
            <w:shd w:val="clear" w:color="000000" w:fill="FFFFFF"/>
            <w:vAlign w:val="bottom"/>
            <w:hideMark/>
          </w:tcPr>
          <w:p w14:paraId="54FCD0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1DFD1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27BA1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0.864</w:t>
            </w:r>
          </w:p>
        </w:tc>
        <w:tc>
          <w:tcPr>
            <w:tcW w:w="293" w:type="pct"/>
            <w:tcBorders>
              <w:top w:val="nil"/>
              <w:left w:val="nil"/>
              <w:bottom w:val="single" w:sz="4" w:space="0" w:color="000000"/>
              <w:right w:val="single" w:sz="4" w:space="0" w:color="000000"/>
            </w:tcBorders>
            <w:shd w:val="clear" w:color="000000" w:fill="FFFFFF"/>
            <w:vAlign w:val="bottom"/>
            <w:hideMark/>
          </w:tcPr>
          <w:p w14:paraId="701725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0.069</w:t>
            </w:r>
          </w:p>
        </w:tc>
        <w:tc>
          <w:tcPr>
            <w:tcW w:w="634" w:type="pct"/>
            <w:tcBorders>
              <w:top w:val="nil"/>
              <w:left w:val="nil"/>
              <w:bottom w:val="single" w:sz="4" w:space="0" w:color="000000"/>
              <w:right w:val="single" w:sz="4" w:space="0" w:color="000000"/>
            </w:tcBorders>
            <w:shd w:val="clear" w:color="000000" w:fill="FFFFFF"/>
            <w:vAlign w:val="bottom"/>
            <w:hideMark/>
          </w:tcPr>
          <w:p w14:paraId="430B67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w:t>
            </w:r>
          </w:p>
        </w:tc>
        <w:tc>
          <w:tcPr>
            <w:tcW w:w="425" w:type="pct"/>
            <w:tcBorders>
              <w:top w:val="nil"/>
              <w:left w:val="nil"/>
              <w:bottom w:val="single" w:sz="4" w:space="0" w:color="000000"/>
              <w:right w:val="single" w:sz="4" w:space="0" w:color="000000"/>
            </w:tcBorders>
            <w:shd w:val="clear" w:color="000000" w:fill="FFFFFF"/>
            <w:vAlign w:val="bottom"/>
            <w:hideMark/>
          </w:tcPr>
          <w:p w14:paraId="120D01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0.975</w:t>
            </w:r>
          </w:p>
        </w:tc>
      </w:tr>
      <w:tr w:rsidR="00F62012" w:rsidRPr="00F62012" w14:paraId="18931D6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AF680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160</w:t>
            </w:r>
          </w:p>
        </w:tc>
        <w:tc>
          <w:tcPr>
            <w:tcW w:w="623" w:type="pct"/>
            <w:tcBorders>
              <w:top w:val="nil"/>
              <w:left w:val="nil"/>
              <w:bottom w:val="single" w:sz="4" w:space="0" w:color="000000"/>
              <w:right w:val="single" w:sz="4" w:space="0" w:color="000000"/>
            </w:tcBorders>
            <w:shd w:val="clear" w:color="000000" w:fill="FFFFFF"/>
            <w:vAlign w:val="bottom"/>
            <w:hideMark/>
          </w:tcPr>
          <w:p w14:paraId="3DADC6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Первооткрывателей, 6</w:t>
            </w:r>
          </w:p>
        </w:tc>
        <w:tc>
          <w:tcPr>
            <w:tcW w:w="378" w:type="pct"/>
            <w:tcBorders>
              <w:top w:val="nil"/>
              <w:left w:val="nil"/>
              <w:bottom w:val="single" w:sz="4" w:space="0" w:color="000000"/>
              <w:right w:val="single" w:sz="4" w:space="0" w:color="000000"/>
            </w:tcBorders>
            <w:shd w:val="clear" w:color="000000" w:fill="FFFFFF"/>
            <w:vAlign w:val="bottom"/>
            <w:hideMark/>
          </w:tcPr>
          <w:p w14:paraId="3A1D31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5B38D9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EF6AD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0.0228</w:t>
            </w:r>
          </w:p>
        </w:tc>
        <w:tc>
          <w:tcPr>
            <w:tcW w:w="374" w:type="pct"/>
            <w:tcBorders>
              <w:top w:val="nil"/>
              <w:left w:val="nil"/>
              <w:bottom w:val="single" w:sz="4" w:space="0" w:color="000000"/>
              <w:right w:val="single" w:sz="4" w:space="0" w:color="000000"/>
            </w:tcBorders>
            <w:shd w:val="clear" w:color="000000" w:fill="FFFFFF"/>
            <w:vAlign w:val="bottom"/>
            <w:hideMark/>
          </w:tcPr>
          <w:p w14:paraId="2B29F8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0.0049</w:t>
            </w:r>
          </w:p>
        </w:tc>
        <w:tc>
          <w:tcPr>
            <w:tcW w:w="369" w:type="pct"/>
            <w:tcBorders>
              <w:top w:val="nil"/>
              <w:left w:val="nil"/>
              <w:bottom w:val="single" w:sz="4" w:space="0" w:color="000000"/>
              <w:right w:val="single" w:sz="4" w:space="0" w:color="000000"/>
            </w:tcBorders>
            <w:shd w:val="clear" w:color="000000" w:fill="FFFFFF"/>
            <w:vAlign w:val="bottom"/>
            <w:hideMark/>
          </w:tcPr>
          <w:p w14:paraId="0420C8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8BD9C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D2ECC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0.912</w:t>
            </w:r>
          </w:p>
        </w:tc>
        <w:tc>
          <w:tcPr>
            <w:tcW w:w="293" w:type="pct"/>
            <w:tcBorders>
              <w:top w:val="nil"/>
              <w:left w:val="nil"/>
              <w:bottom w:val="single" w:sz="4" w:space="0" w:color="000000"/>
              <w:right w:val="single" w:sz="4" w:space="0" w:color="000000"/>
            </w:tcBorders>
            <w:shd w:val="clear" w:color="000000" w:fill="FFFFFF"/>
            <w:vAlign w:val="bottom"/>
            <w:hideMark/>
          </w:tcPr>
          <w:p w14:paraId="194CF7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0.089</w:t>
            </w:r>
          </w:p>
        </w:tc>
        <w:tc>
          <w:tcPr>
            <w:tcW w:w="634" w:type="pct"/>
            <w:tcBorders>
              <w:top w:val="nil"/>
              <w:left w:val="nil"/>
              <w:bottom w:val="single" w:sz="4" w:space="0" w:color="000000"/>
              <w:right w:val="single" w:sz="4" w:space="0" w:color="000000"/>
            </w:tcBorders>
            <w:shd w:val="clear" w:color="000000" w:fill="FFFFFF"/>
            <w:vAlign w:val="bottom"/>
            <w:hideMark/>
          </w:tcPr>
          <w:p w14:paraId="38C285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0.053</w:t>
            </w:r>
          </w:p>
        </w:tc>
        <w:tc>
          <w:tcPr>
            <w:tcW w:w="425" w:type="pct"/>
            <w:tcBorders>
              <w:top w:val="nil"/>
              <w:left w:val="nil"/>
              <w:bottom w:val="single" w:sz="4" w:space="0" w:color="000000"/>
              <w:right w:val="single" w:sz="4" w:space="0" w:color="000000"/>
            </w:tcBorders>
            <w:shd w:val="clear" w:color="000000" w:fill="FFFFFF"/>
            <w:vAlign w:val="bottom"/>
            <w:hideMark/>
          </w:tcPr>
          <w:p w14:paraId="52F8C5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1.055</w:t>
            </w:r>
          </w:p>
        </w:tc>
      </w:tr>
      <w:tr w:rsidR="00F62012" w:rsidRPr="00F62012" w14:paraId="0DD12E6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EDBFA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3966</w:t>
            </w:r>
          </w:p>
        </w:tc>
        <w:tc>
          <w:tcPr>
            <w:tcW w:w="623" w:type="pct"/>
            <w:tcBorders>
              <w:top w:val="nil"/>
              <w:left w:val="nil"/>
              <w:bottom w:val="single" w:sz="4" w:space="0" w:color="000000"/>
              <w:right w:val="single" w:sz="4" w:space="0" w:color="000000"/>
            </w:tcBorders>
            <w:shd w:val="clear" w:color="000000" w:fill="FFFFFF"/>
            <w:vAlign w:val="bottom"/>
            <w:hideMark/>
          </w:tcPr>
          <w:p w14:paraId="3822BA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Первооткрывателей, 8</w:t>
            </w:r>
          </w:p>
        </w:tc>
        <w:tc>
          <w:tcPr>
            <w:tcW w:w="378" w:type="pct"/>
            <w:tcBorders>
              <w:top w:val="nil"/>
              <w:left w:val="nil"/>
              <w:bottom w:val="single" w:sz="4" w:space="0" w:color="000000"/>
              <w:right w:val="single" w:sz="4" w:space="0" w:color="000000"/>
            </w:tcBorders>
            <w:shd w:val="clear" w:color="000000" w:fill="FFFFFF"/>
            <w:vAlign w:val="bottom"/>
            <w:hideMark/>
          </w:tcPr>
          <w:p w14:paraId="38E9D3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53B299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5B1A7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0.022204</w:t>
            </w:r>
          </w:p>
        </w:tc>
        <w:tc>
          <w:tcPr>
            <w:tcW w:w="374" w:type="pct"/>
            <w:tcBorders>
              <w:top w:val="nil"/>
              <w:left w:val="nil"/>
              <w:bottom w:val="single" w:sz="4" w:space="0" w:color="000000"/>
              <w:right w:val="single" w:sz="4" w:space="0" w:color="000000"/>
            </w:tcBorders>
            <w:shd w:val="clear" w:color="000000" w:fill="FFFFFF"/>
            <w:vAlign w:val="bottom"/>
            <w:hideMark/>
          </w:tcPr>
          <w:p w14:paraId="135537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0.0049</w:t>
            </w:r>
          </w:p>
        </w:tc>
        <w:tc>
          <w:tcPr>
            <w:tcW w:w="369" w:type="pct"/>
            <w:tcBorders>
              <w:top w:val="nil"/>
              <w:left w:val="nil"/>
              <w:bottom w:val="single" w:sz="4" w:space="0" w:color="000000"/>
              <w:right w:val="single" w:sz="4" w:space="0" w:color="000000"/>
            </w:tcBorders>
            <w:shd w:val="clear" w:color="000000" w:fill="FFFFFF"/>
            <w:vAlign w:val="bottom"/>
            <w:hideMark/>
          </w:tcPr>
          <w:p w14:paraId="474FC4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A3C26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0A7C9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0.8882</w:t>
            </w:r>
          </w:p>
        </w:tc>
        <w:tc>
          <w:tcPr>
            <w:tcW w:w="293" w:type="pct"/>
            <w:tcBorders>
              <w:top w:val="nil"/>
              <w:left w:val="nil"/>
              <w:bottom w:val="single" w:sz="4" w:space="0" w:color="000000"/>
              <w:right w:val="single" w:sz="4" w:space="0" w:color="000000"/>
            </w:tcBorders>
            <w:shd w:val="clear" w:color="000000" w:fill="FFFFFF"/>
            <w:vAlign w:val="bottom"/>
            <w:hideMark/>
          </w:tcPr>
          <w:p w14:paraId="1CFF16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0.089</w:t>
            </w:r>
          </w:p>
        </w:tc>
        <w:tc>
          <w:tcPr>
            <w:tcW w:w="634" w:type="pct"/>
            <w:tcBorders>
              <w:top w:val="nil"/>
              <w:left w:val="nil"/>
              <w:bottom w:val="single" w:sz="4" w:space="0" w:color="000000"/>
              <w:right w:val="single" w:sz="4" w:space="0" w:color="000000"/>
            </w:tcBorders>
            <w:shd w:val="clear" w:color="000000" w:fill="FFFFFF"/>
            <w:vAlign w:val="bottom"/>
            <w:hideMark/>
          </w:tcPr>
          <w:p w14:paraId="0113A1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0.053</w:t>
            </w:r>
          </w:p>
        </w:tc>
        <w:tc>
          <w:tcPr>
            <w:tcW w:w="425" w:type="pct"/>
            <w:tcBorders>
              <w:top w:val="nil"/>
              <w:left w:val="nil"/>
              <w:bottom w:val="single" w:sz="4" w:space="0" w:color="000000"/>
              <w:right w:val="single" w:sz="4" w:space="0" w:color="000000"/>
            </w:tcBorders>
            <w:shd w:val="clear" w:color="000000" w:fill="FFFFFF"/>
            <w:vAlign w:val="bottom"/>
            <w:hideMark/>
          </w:tcPr>
          <w:p w14:paraId="05018D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1.031</w:t>
            </w:r>
          </w:p>
        </w:tc>
      </w:tr>
      <w:tr w:rsidR="00F62012" w:rsidRPr="00F62012" w14:paraId="1EFAB3F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CED44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3965</w:t>
            </w:r>
          </w:p>
        </w:tc>
        <w:tc>
          <w:tcPr>
            <w:tcW w:w="623" w:type="pct"/>
            <w:tcBorders>
              <w:top w:val="nil"/>
              <w:left w:val="nil"/>
              <w:bottom w:val="single" w:sz="4" w:space="0" w:color="000000"/>
              <w:right w:val="single" w:sz="4" w:space="0" w:color="000000"/>
            </w:tcBorders>
            <w:shd w:val="clear" w:color="000000" w:fill="FFFFFF"/>
            <w:vAlign w:val="bottom"/>
            <w:hideMark/>
          </w:tcPr>
          <w:p w14:paraId="256DFA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Первооткрывателей, 10</w:t>
            </w:r>
          </w:p>
        </w:tc>
        <w:tc>
          <w:tcPr>
            <w:tcW w:w="378" w:type="pct"/>
            <w:tcBorders>
              <w:top w:val="nil"/>
              <w:left w:val="nil"/>
              <w:bottom w:val="single" w:sz="4" w:space="0" w:color="000000"/>
              <w:right w:val="single" w:sz="4" w:space="0" w:color="000000"/>
            </w:tcBorders>
            <w:shd w:val="clear" w:color="000000" w:fill="FFFFFF"/>
            <w:vAlign w:val="bottom"/>
            <w:hideMark/>
          </w:tcPr>
          <w:p w14:paraId="0A145E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4CB3DC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B1A09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0.14611</w:t>
            </w:r>
          </w:p>
        </w:tc>
        <w:tc>
          <w:tcPr>
            <w:tcW w:w="374" w:type="pct"/>
            <w:tcBorders>
              <w:top w:val="nil"/>
              <w:left w:val="nil"/>
              <w:bottom w:val="single" w:sz="4" w:space="0" w:color="000000"/>
              <w:right w:val="single" w:sz="4" w:space="0" w:color="000000"/>
            </w:tcBorders>
            <w:shd w:val="clear" w:color="000000" w:fill="FFFFFF"/>
            <w:vAlign w:val="bottom"/>
            <w:hideMark/>
          </w:tcPr>
          <w:p w14:paraId="35EDD0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0.0146</w:t>
            </w:r>
          </w:p>
        </w:tc>
        <w:tc>
          <w:tcPr>
            <w:tcW w:w="369" w:type="pct"/>
            <w:tcBorders>
              <w:top w:val="nil"/>
              <w:left w:val="nil"/>
              <w:bottom w:val="single" w:sz="4" w:space="0" w:color="000000"/>
              <w:right w:val="single" w:sz="4" w:space="0" w:color="000000"/>
            </w:tcBorders>
            <w:shd w:val="clear" w:color="000000" w:fill="FFFFFF"/>
            <w:vAlign w:val="bottom"/>
            <w:hideMark/>
          </w:tcPr>
          <w:p w14:paraId="7F5A68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A6EE8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BCA0D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5.8444</w:t>
            </w:r>
          </w:p>
        </w:tc>
        <w:tc>
          <w:tcPr>
            <w:tcW w:w="293" w:type="pct"/>
            <w:tcBorders>
              <w:top w:val="nil"/>
              <w:left w:val="nil"/>
              <w:bottom w:val="single" w:sz="4" w:space="0" w:color="000000"/>
              <w:right w:val="single" w:sz="4" w:space="0" w:color="000000"/>
            </w:tcBorders>
            <w:shd w:val="clear" w:color="000000" w:fill="FFFFFF"/>
            <w:vAlign w:val="bottom"/>
            <w:hideMark/>
          </w:tcPr>
          <w:p w14:paraId="638146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0.265</w:t>
            </w:r>
          </w:p>
        </w:tc>
        <w:tc>
          <w:tcPr>
            <w:tcW w:w="634" w:type="pct"/>
            <w:tcBorders>
              <w:top w:val="nil"/>
              <w:left w:val="nil"/>
              <w:bottom w:val="single" w:sz="4" w:space="0" w:color="000000"/>
              <w:right w:val="single" w:sz="4" w:space="0" w:color="000000"/>
            </w:tcBorders>
            <w:shd w:val="clear" w:color="000000" w:fill="FFFFFF"/>
            <w:vAlign w:val="bottom"/>
            <w:hideMark/>
          </w:tcPr>
          <w:p w14:paraId="718B43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0.159</w:t>
            </w:r>
          </w:p>
        </w:tc>
        <w:tc>
          <w:tcPr>
            <w:tcW w:w="425" w:type="pct"/>
            <w:tcBorders>
              <w:top w:val="nil"/>
              <w:left w:val="nil"/>
              <w:bottom w:val="single" w:sz="4" w:space="0" w:color="000000"/>
              <w:right w:val="single" w:sz="4" w:space="0" w:color="000000"/>
            </w:tcBorders>
            <w:shd w:val="clear" w:color="000000" w:fill="FFFFFF"/>
            <w:vAlign w:val="bottom"/>
            <w:hideMark/>
          </w:tcPr>
          <w:p w14:paraId="39B16F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6.269</w:t>
            </w:r>
          </w:p>
        </w:tc>
      </w:tr>
      <w:tr w:rsidR="00F62012" w:rsidRPr="00F62012" w14:paraId="33D5389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2D780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166</w:t>
            </w:r>
          </w:p>
        </w:tc>
        <w:tc>
          <w:tcPr>
            <w:tcW w:w="623" w:type="pct"/>
            <w:tcBorders>
              <w:top w:val="nil"/>
              <w:left w:val="nil"/>
              <w:bottom w:val="single" w:sz="4" w:space="0" w:color="000000"/>
              <w:right w:val="single" w:sz="4" w:space="0" w:color="000000"/>
            </w:tcBorders>
            <w:shd w:val="clear" w:color="000000" w:fill="FFFFFF"/>
            <w:vAlign w:val="bottom"/>
            <w:hideMark/>
          </w:tcPr>
          <w:p w14:paraId="7071F9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Первопроходцев, 2</w:t>
            </w:r>
          </w:p>
        </w:tc>
        <w:tc>
          <w:tcPr>
            <w:tcW w:w="378" w:type="pct"/>
            <w:tcBorders>
              <w:top w:val="nil"/>
              <w:left w:val="nil"/>
              <w:bottom w:val="single" w:sz="4" w:space="0" w:color="000000"/>
              <w:right w:val="single" w:sz="4" w:space="0" w:color="000000"/>
            </w:tcBorders>
            <w:shd w:val="clear" w:color="000000" w:fill="FFFFFF"/>
            <w:vAlign w:val="bottom"/>
            <w:hideMark/>
          </w:tcPr>
          <w:p w14:paraId="2C84A9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735966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7B913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0.0223</w:t>
            </w:r>
          </w:p>
        </w:tc>
        <w:tc>
          <w:tcPr>
            <w:tcW w:w="374" w:type="pct"/>
            <w:tcBorders>
              <w:top w:val="nil"/>
              <w:left w:val="nil"/>
              <w:bottom w:val="single" w:sz="4" w:space="0" w:color="000000"/>
              <w:right w:val="single" w:sz="4" w:space="0" w:color="000000"/>
            </w:tcBorders>
            <w:shd w:val="clear" w:color="000000" w:fill="FFFFFF"/>
            <w:vAlign w:val="bottom"/>
            <w:hideMark/>
          </w:tcPr>
          <w:p w14:paraId="162195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0.0054</w:t>
            </w:r>
          </w:p>
        </w:tc>
        <w:tc>
          <w:tcPr>
            <w:tcW w:w="369" w:type="pct"/>
            <w:tcBorders>
              <w:top w:val="nil"/>
              <w:left w:val="nil"/>
              <w:bottom w:val="single" w:sz="4" w:space="0" w:color="000000"/>
              <w:right w:val="single" w:sz="4" w:space="0" w:color="000000"/>
            </w:tcBorders>
            <w:shd w:val="clear" w:color="000000" w:fill="FFFFFF"/>
            <w:vAlign w:val="bottom"/>
            <w:hideMark/>
          </w:tcPr>
          <w:p w14:paraId="21781E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82CBE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79386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0.892</w:t>
            </w:r>
          </w:p>
        </w:tc>
        <w:tc>
          <w:tcPr>
            <w:tcW w:w="293" w:type="pct"/>
            <w:tcBorders>
              <w:top w:val="nil"/>
              <w:left w:val="nil"/>
              <w:bottom w:val="single" w:sz="4" w:space="0" w:color="000000"/>
              <w:right w:val="single" w:sz="4" w:space="0" w:color="000000"/>
            </w:tcBorders>
            <w:shd w:val="clear" w:color="000000" w:fill="FFFFFF"/>
            <w:vAlign w:val="bottom"/>
            <w:hideMark/>
          </w:tcPr>
          <w:p w14:paraId="58D4BA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0.098</w:t>
            </w:r>
          </w:p>
        </w:tc>
        <w:tc>
          <w:tcPr>
            <w:tcW w:w="634" w:type="pct"/>
            <w:tcBorders>
              <w:top w:val="nil"/>
              <w:left w:val="nil"/>
              <w:bottom w:val="single" w:sz="4" w:space="0" w:color="000000"/>
              <w:right w:val="single" w:sz="4" w:space="0" w:color="000000"/>
            </w:tcBorders>
            <w:shd w:val="clear" w:color="000000" w:fill="FFFFFF"/>
            <w:vAlign w:val="bottom"/>
            <w:hideMark/>
          </w:tcPr>
          <w:p w14:paraId="73F0F6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0.059</w:t>
            </w:r>
          </w:p>
        </w:tc>
        <w:tc>
          <w:tcPr>
            <w:tcW w:w="425" w:type="pct"/>
            <w:tcBorders>
              <w:top w:val="nil"/>
              <w:left w:val="nil"/>
              <w:bottom w:val="single" w:sz="4" w:space="0" w:color="000000"/>
              <w:right w:val="single" w:sz="4" w:space="0" w:color="000000"/>
            </w:tcBorders>
            <w:shd w:val="clear" w:color="000000" w:fill="FFFFFF"/>
            <w:vAlign w:val="bottom"/>
            <w:hideMark/>
          </w:tcPr>
          <w:p w14:paraId="15D93E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1.049</w:t>
            </w:r>
          </w:p>
        </w:tc>
      </w:tr>
      <w:tr w:rsidR="00F62012" w:rsidRPr="00F62012" w14:paraId="3DA5270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5E8C6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165</w:t>
            </w:r>
          </w:p>
        </w:tc>
        <w:tc>
          <w:tcPr>
            <w:tcW w:w="623" w:type="pct"/>
            <w:tcBorders>
              <w:top w:val="nil"/>
              <w:left w:val="nil"/>
              <w:bottom w:val="single" w:sz="4" w:space="0" w:color="000000"/>
              <w:right w:val="single" w:sz="4" w:space="0" w:color="000000"/>
            </w:tcBorders>
            <w:shd w:val="clear" w:color="000000" w:fill="FFFFFF"/>
            <w:vAlign w:val="bottom"/>
            <w:hideMark/>
          </w:tcPr>
          <w:p w14:paraId="1E0D7D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Первопроходцев, 4</w:t>
            </w:r>
          </w:p>
        </w:tc>
        <w:tc>
          <w:tcPr>
            <w:tcW w:w="378" w:type="pct"/>
            <w:tcBorders>
              <w:top w:val="nil"/>
              <w:left w:val="nil"/>
              <w:bottom w:val="single" w:sz="4" w:space="0" w:color="000000"/>
              <w:right w:val="single" w:sz="4" w:space="0" w:color="000000"/>
            </w:tcBorders>
            <w:shd w:val="clear" w:color="000000" w:fill="FFFFFF"/>
            <w:vAlign w:val="bottom"/>
            <w:hideMark/>
          </w:tcPr>
          <w:p w14:paraId="08DAB7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78F3EF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13F59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0.0216</w:t>
            </w:r>
          </w:p>
        </w:tc>
        <w:tc>
          <w:tcPr>
            <w:tcW w:w="374" w:type="pct"/>
            <w:tcBorders>
              <w:top w:val="nil"/>
              <w:left w:val="nil"/>
              <w:bottom w:val="single" w:sz="4" w:space="0" w:color="000000"/>
              <w:right w:val="single" w:sz="4" w:space="0" w:color="000000"/>
            </w:tcBorders>
            <w:shd w:val="clear" w:color="000000" w:fill="FFFFFF"/>
            <w:vAlign w:val="bottom"/>
            <w:hideMark/>
          </w:tcPr>
          <w:p w14:paraId="5B0197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0.0022</w:t>
            </w:r>
          </w:p>
        </w:tc>
        <w:tc>
          <w:tcPr>
            <w:tcW w:w="369" w:type="pct"/>
            <w:tcBorders>
              <w:top w:val="nil"/>
              <w:left w:val="nil"/>
              <w:bottom w:val="single" w:sz="4" w:space="0" w:color="000000"/>
              <w:right w:val="single" w:sz="4" w:space="0" w:color="000000"/>
            </w:tcBorders>
            <w:shd w:val="clear" w:color="000000" w:fill="FFFFFF"/>
            <w:vAlign w:val="bottom"/>
            <w:hideMark/>
          </w:tcPr>
          <w:p w14:paraId="67216D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87EF5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9A470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0.864</w:t>
            </w:r>
          </w:p>
        </w:tc>
        <w:tc>
          <w:tcPr>
            <w:tcW w:w="293" w:type="pct"/>
            <w:tcBorders>
              <w:top w:val="nil"/>
              <w:left w:val="nil"/>
              <w:bottom w:val="single" w:sz="4" w:space="0" w:color="000000"/>
              <w:right w:val="single" w:sz="4" w:space="0" w:color="000000"/>
            </w:tcBorders>
            <w:shd w:val="clear" w:color="000000" w:fill="FFFFFF"/>
            <w:vAlign w:val="bottom"/>
            <w:hideMark/>
          </w:tcPr>
          <w:p w14:paraId="5194C7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w:t>
            </w:r>
          </w:p>
        </w:tc>
        <w:tc>
          <w:tcPr>
            <w:tcW w:w="634" w:type="pct"/>
            <w:tcBorders>
              <w:top w:val="nil"/>
              <w:left w:val="nil"/>
              <w:bottom w:val="single" w:sz="4" w:space="0" w:color="000000"/>
              <w:right w:val="single" w:sz="4" w:space="0" w:color="000000"/>
            </w:tcBorders>
            <w:shd w:val="clear" w:color="000000" w:fill="FFFFFF"/>
            <w:vAlign w:val="bottom"/>
            <w:hideMark/>
          </w:tcPr>
          <w:p w14:paraId="53C32A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0.024</w:t>
            </w:r>
          </w:p>
        </w:tc>
        <w:tc>
          <w:tcPr>
            <w:tcW w:w="425" w:type="pct"/>
            <w:tcBorders>
              <w:top w:val="nil"/>
              <w:left w:val="nil"/>
              <w:bottom w:val="single" w:sz="4" w:space="0" w:color="000000"/>
              <w:right w:val="single" w:sz="4" w:space="0" w:color="000000"/>
            </w:tcBorders>
            <w:shd w:val="clear" w:color="000000" w:fill="FFFFFF"/>
            <w:vAlign w:val="bottom"/>
            <w:hideMark/>
          </w:tcPr>
          <w:p w14:paraId="5DD5A4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0.928</w:t>
            </w:r>
          </w:p>
        </w:tc>
      </w:tr>
      <w:tr w:rsidR="00F62012" w:rsidRPr="00F62012" w14:paraId="56F4FD1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3D75D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6945</w:t>
            </w:r>
          </w:p>
        </w:tc>
        <w:tc>
          <w:tcPr>
            <w:tcW w:w="623" w:type="pct"/>
            <w:tcBorders>
              <w:top w:val="nil"/>
              <w:left w:val="nil"/>
              <w:bottom w:val="single" w:sz="4" w:space="0" w:color="000000"/>
              <w:right w:val="single" w:sz="4" w:space="0" w:color="000000"/>
            </w:tcBorders>
            <w:shd w:val="clear" w:color="000000" w:fill="FFFFFF"/>
            <w:vAlign w:val="bottom"/>
            <w:hideMark/>
          </w:tcPr>
          <w:p w14:paraId="782B2A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Первопроходцев, 8</w:t>
            </w:r>
          </w:p>
        </w:tc>
        <w:tc>
          <w:tcPr>
            <w:tcW w:w="378" w:type="pct"/>
            <w:tcBorders>
              <w:top w:val="nil"/>
              <w:left w:val="nil"/>
              <w:bottom w:val="single" w:sz="4" w:space="0" w:color="000000"/>
              <w:right w:val="single" w:sz="4" w:space="0" w:color="000000"/>
            </w:tcBorders>
            <w:shd w:val="clear" w:color="000000" w:fill="FFFFFF"/>
            <w:vAlign w:val="bottom"/>
            <w:hideMark/>
          </w:tcPr>
          <w:p w14:paraId="719970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58C8F9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11FA8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0.01125</w:t>
            </w:r>
          </w:p>
        </w:tc>
        <w:tc>
          <w:tcPr>
            <w:tcW w:w="374" w:type="pct"/>
            <w:tcBorders>
              <w:top w:val="nil"/>
              <w:left w:val="nil"/>
              <w:bottom w:val="single" w:sz="4" w:space="0" w:color="000000"/>
              <w:right w:val="single" w:sz="4" w:space="0" w:color="000000"/>
            </w:tcBorders>
            <w:shd w:val="clear" w:color="000000" w:fill="FFFFFF"/>
            <w:vAlign w:val="bottom"/>
            <w:hideMark/>
          </w:tcPr>
          <w:p w14:paraId="54625D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0.0016</w:t>
            </w:r>
          </w:p>
        </w:tc>
        <w:tc>
          <w:tcPr>
            <w:tcW w:w="369" w:type="pct"/>
            <w:tcBorders>
              <w:top w:val="nil"/>
              <w:left w:val="nil"/>
              <w:bottom w:val="single" w:sz="4" w:space="0" w:color="000000"/>
              <w:right w:val="single" w:sz="4" w:space="0" w:color="000000"/>
            </w:tcBorders>
            <w:shd w:val="clear" w:color="000000" w:fill="FFFFFF"/>
            <w:vAlign w:val="bottom"/>
            <w:hideMark/>
          </w:tcPr>
          <w:p w14:paraId="5C9E1C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8BE3C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52535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0.45</w:t>
            </w:r>
          </w:p>
        </w:tc>
        <w:tc>
          <w:tcPr>
            <w:tcW w:w="293" w:type="pct"/>
            <w:tcBorders>
              <w:top w:val="nil"/>
              <w:left w:val="nil"/>
              <w:bottom w:val="single" w:sz="4" w:space="0" w:color="000000"/>
              <w:right w:val="single" w:sz="4" w:space="0" w:color="000000"/>
            </w:tcBorders>
            <w:shd w:val="clear" w:color="000000" w:fill="FFFFFF"/>
            <w:vAlign w:val="bottom"/>
            <w:hideMark/>
          </w:tcPr>
          <w:p w14:paraId="14E3DC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0.029</w:t>
            </w:r>
          </w:p>
        </w:tc>
        <w:tc>
          <w:tcPr>
            <w:tcW w:w="634" w:type="pct"/>
            <w:tcBorders>
              <w:top w:val="nil"/>
              <w:left w:val="nil"/>
              <w:bottom w:val="single" w:sz="4" w:space="0" w:color="000000"/>
              <w:right w:val="single" w:sz="4" w:space="0" w:color="000000"/>
            </w:tcBorders>
            <w:shd w:val="clear" w:color="000000" w:fill="FFFFFF"/>
            <w:vAlign w:val="bottom"/>
            <w:hideMark/>
          </w:tcPr>
          <w:p w14:paraId="0485D6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w:t>
            </w:r>
          </w:p>
        </w:tc>
        <w:tc>
          <w:tcPr>
            <w:tcW w:w="425" w:type="pct"/>
            <w:tcBorders>
              <w:top w:val="nil"/>
              <w:left w:val="nil"/>
              <w:bottom w:val="single" w:sz="4" w:space="0" w:color="000000"/>
              <w:right w:val="single" w:sz="4" w:space="0" w:color="000000"/>
            </w:tcBorders>
            <w:shd w:val="clear" w:color="000000" w:fill="FFFFFF"/>
            <w:vAlign w:val="bottom"/>
            <w:hideMark/>
          </w:tcPr>
          <w:p w14:paraId="6DA3A4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0.497</w:t>
            </w:r>
          </w:p>
        </w:tc>
      </w:tr>
      <w:tr w:rsidR="00F62012" w:rsidRPr="00F62012" w14:paraId="291016E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F9D72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3969</w:t>
            </w:r>
          </w:p>
        </w:tc>
        <w:tc>
          <w:tcPr>
            <w:tcW w:w="623" w:type="pct"/>
            <w:tcBorders>
              <w:top w:val="nil"/>
              <w:left w:val="nil"/>
              <w:bottom w:val="single" w:sz="4" w:space="0" w:color="000000"/>
              <w:right w:val="single" w:sz="4" w:space="0" w:color="000000"/>
            </w:tcBorders>
            <w:shd w:val="clear" w:color="000000" w:fill="FFFFFF"/>
            <w:vAlign w:val="bottom"/>
            <w:hideMark/>
          </w:tcPr>
          <w:p w14:paraId="264B20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Первопроходцев, 8</w:t>
            </w:r>
          </w:p>
        </w:tc>
        <w:tc>
          <w:tcPr>
            <w:tcW w:w="378" w:type="pct"/>
            <w:tcBorders>
              <w:top w:val="nil"/>
              <w:left w:val="nil"/>
              <w:bottom w:val="single" w:sz="4" w:space="0" w:color="000000"/>
              <w:right w:val="single" w:sz="4" w:space="0" w:color="000000"/>
            </w:tcBorders>
            <w:shd w:val="clear" w:color="000000" w:fill="FFFFFF"/>
            <w:vAlign w:val="bottom"/>
            <w:hideMark/>
          </w:tcPr>
          <w:p w14:paraId="02C4A7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7DF13E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AEEE5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0.01125</w:t>
            </w:r>
          </w:p>
        </w:tc>
        <w:tc>
          <w:tcPr>
            <w:tcW w:w="374" w:type="pct"/>
            <w:tcBorders>
              <w:top w:val="nil"/>
              <w:left w:val="nil"/>
              <w:bottom w:val="single" w:sz="4" w:space="0" w:color="000000"/>
              <w:right w:val="single" w:sz="4" w:space="0" w:color="000000"/>
            </w:tcBorders>
            <w:shd w:val="clear" w:color="000000" w:fill="FFFFFF"/>
            <w:vAlign w:val="bottom"/>
            <w:hideMark/>
          </w:tcPr>
          <w:p w14:paraId="014BF6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0.0016</w:t>
            </w:r>
          </w:p>
        </w:tc>
        <w:tc>
          <w:tcPr>
            <w:tcW w:w="369" w:type="pct"/>
            <w:tcBorders>
              <w:top w:val="nil"/>
              <w:left w:val="nil"/>
              <w:bottom w:val="single" w:sz="4" w:space="0" w:color="000000"/>
              <w:right w:val="single" w:sz="4" w:space="0" w:color="000000"/>
            </w:tcBorders>
            <w:shd w:val="clear" w:color="000000" w:fill="FFFFFF"/>
            <w:vAlign w:val="bottom"/>
            <w:hideMark/>
          </w:tcPr>
          <w:p w14:paraId="5A43DC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87CC7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6070D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0.45</w:t>
            </w:r>
          </w:p>
        </w:tc>
        <w:tc>
          <w:tcPr>
            <w:tcW w:w="293" w:type="pct"/>
            <w:tcBorders>
              <w:top w:val="nil"/>
              <w:left w:val="nil"/>
              <w:bottom w:val="single" w:sz="4" w:space="0" w:color="000000"/>
              <w:right w:val="single" w:sz="4" w:space="0" w:color="000000"/>
            </w:tcBorders>
            <w:shd w:val="clear" w:color="000000" w:fill="FFFFFF"/>
            <w:vAlign w:val="bottom"/>
            <w:hideMark/>
          </w:tcPr>
          <w:p w14:paraId="4F513C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0.029</w:t>
            </w:r>
          </w:p>
        </w:tc>
        <w:tc>
          <w:tcPr>
            <w:tcW w:w="634" w:type="pct"/>
            <w:tcBorders>
              <w:top w:val="nil"/>
              <w:left w:val="nil"/>
              <w:bottom w:val="single" w:sz="4" w:space="0" w:color="000000"/>
              <w:right w:val="single" w:sz="4" w:space="0" w:color="000000"/>
            </w:tcBorders>
            <w:shd w:val="clear" w:color="000000" w:fill="FFFFFF"/>
            <w:vAlign w:val="bottom"/>
            <w:hideMark/>
          </w:tcPr>
          <w:p w14:paraId="7A9082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w:t>
            </w:r>
          </w:p>
        </w:tc>
        <w:tc>
          <w:tcPr>
            <w:tcW w:w="425" w:type="pct"/>
            <w:tcBorders>
              <w:top w:val="nil"/>
              <w:left w:val="nil"/>
              <w:bottom w:val="single" w:sz="4" w:space="0" w:color="000000"/>
              <w:right w:val="single" w:sz="4" w:space="0" w:color="000000"/>
            </w:tcBorders>
            <w:shd w:val="clear" w:color="000000" w:fill="FFFFFF"/>
            <w:vAlign w:val="bottom"/>
            <w:hideMark/>
          </w:tcPr>
          <w:p w14:paraId="7B64D1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0.497</w:t>
            </w:r>
          </w:p>
        </w:tc>
      </w:tr>
      <w:tr w:rsidR="00F62012" w:rsidRPr="00F62012" w14:paraId="5ACCE2A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94C7F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663</w:t>
            </w:r>
          </w:p>
        </w:tc>
        <w:tc>
          <w:tcPr>
            <w:tcW w:w="623" w:type="pct"/>
            <w:tcBorders>
              <w:top w:val="nil"/>
              <w:left w:val="nil"/>
              <w:bottom w:val="single" w:sz="4" w:space="0" w:color="000000"/>
              <w:right w:val="single" w:sz="4" w:space="0" w:color="000000"/>
            </w:tcBorders>
            <w:shd w:val="clear" w:color="000000" w:fill="FFFFFF"/>
            <w:vAlign w:val="bottom"/>
            <w:hideMark/>
          </w:tcPr>
          <w:p w14:paraId="36B6DB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Подгорная, 7</w:t>
            </w:r>
          </w:p>
        </w:tc>
        <w:tc>
          <w:tcPr>
            <w:tcW w:w="378" w:type="pct"/>
            <w:tcBorders>
              <w:top w:val="nil"/>
              <w:left w:val="nil"/>
              <w:bottom w:val="single" w:sz="4" w:space="0" w:color="000000"/>
              <w:right w:val="single" w:sz="4" w:space="0" w:color="000000"/>
            </w:tcBorders>
            <w:shd w:val="clear" w:color="000000" w:fill="FFFFFF"/>
            <w:vAlign w:val="bottom"/>
            <w:hideMark/>
          </w:tcPr>
          <w:p w14:paraId="2169C6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45A41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5A0FB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0.00863</w:t>
            </w:r>
          </w:p>
        </w:tc>
        <w:tc>
          <w:tcPr>
            <w:tcW w:w="374" w:type="pct"/>
            <w:tcBorders>
              <w:top w:val="nil"/>
              <w:left w:val="nil"/>
              <w:bottom w:val="single" w:sz="4" w:space="0" w:color="000000"/>
              <w:right w:val="single" w:sz="4" w:space="0" w:color="000000"/>
            </w:tcBorders>
            <w:shd w:val="clear" w:color="000000" w:fill="FFFFFF"/>
            <w:vAlign w:val="bottom"/>
            <w:hideMark/>
          </w:tcPr>
          <w:p w14:paraId="038C0C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0.0008</w:t>
            </w:r>
          </w:p>
        </w:tc>
        <w:tc>
          <w:tcPr>
            <w:tcW w:w="369" w:type="pct"/>
            <w:tcBorders>
              <w:top w:val="nil"/>
              <w:left w:val="nil"/>
              <w:bottom w:val="single" w:sz="4" w:space="0" w:color="000000"/>
              <w:right w:val="single" w:sz="4" w:space="0" w:color="000000"/>
            </w:tcBorders>
            <w:shd w:val="clear" w:color="000000" w:fill="FFFFFF"/>
            <w:vAlign w:val="bottom"/>
            <w:hideMark/>
          </w:tcPr>
          <w:p w14:paraId="2ED958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3274C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59E64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0.93</w:t>
            </w:r>
          </w:p>
        </w:tc>
        <w:tc>
          <w:tcPr>
            <w:tcW w:w="293" w:type="pct"/>
            <w:tcBorders>
              <w:top w:val="nil"/>
              <w:left w:val="nil"/>
              <w:bottom w:val="single" w:sz="4" w:space="0" w:color="000000"/>
              <w:right w:val="single" w:sz="4" w:space="0" w:color="000000"/>
            </w:tcBorders>
            <w:shd w:val="clear" w:color="000000" w:fill="FFFFFF"/>
            <w:vAlign w:val="bottom"/>
            <w:hideMark/>
          </w:tcPr>
          <w:p w14:paraId="1828AB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0.0102</w:t>
            </w:r>
          </w:p>
        </w:tc>
        <w:tc>
          <w:tcPr>
            <w:tcW w:w="634" w:type="pct"/>
            <w:tcBorders>
              <w:top w:val="nil"/>
              <w:left w:val="nil"/>
              <w:bottom w:val="single" w:sz="4" w:space="0" w:color="000000"/>
              <w:right w:val="single" w:sz="4" w:space="0" w:color="000000"/>
            </w:tcBorders>
            <w:shd w:val="clear" w:color="000000" w:fill="FFFFFF"/>
            <w:vAlign w:val="bottom"/>
            <w:hideMark/>
          </w:tcPr>
          <w:p w14:paraId="6B5680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705CC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0.9303</w:t>
            </w:r>
          </w:p>
        </w:tc>
      </w:tr>
      <w:tr w:rsidR="00F62012" w:rsidRPr="00F62012" w14:paraId="2C8216D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120CB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6845</w:t>
            </w:r>
          </w:p>
        </w:tc>
        <w:tc>
          <w:tcPr>
            <w:tcW w:w="623" w:type="pct"/>
            <w:tcBorders>
              <w:top w:val="nil"/>
              <w:left w:val="nil"/>
              <w:bottom w:val="single" w:sz="4" w:space="0" w:color="000000"/>
              <w:right w:val="single" w:sz="4" w:space="0" w:color="000000"/>
            </w:tcBorders>
            <w:shd w:val="clear" w:color="000000" w:fill="FFFFFF"/>
            <w:vAlign w:val="bottom"/>
            <w:hideMark/>
          </w:tcPr>
          <w:p w14:paraId="623C55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Полевая, 4</w:t>
            </w:r>
          </w:p>
        </w:tc>
        <w:tc>
          <w:tcPr>
            <w:tcW w:w="378" w:type="pct"/>
            <w:tcBorders>
              <w:top w:val="nil"/>
              <w:left w:val="nil"/>
              <w:bottom w:val="single" w:sz="4" w:space="0" w:color="000000"/>
              <w:right w:val="single" w:sz="4" w:space="0" w:color="000000"/>
            </w:tcBorders>
            <w:shd w:val="clear" w:color="000000" w:fill="FFFFFF"/>
            <w:vAlign w:val="bottom"/>
            <w:hideMark/>
          </w:tcPr>
          <w:p w14:paraId="6AD862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4B69F1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A623A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0.01635</w:t>
            </w:r>
          </w:p>
        </w:tc>
        <w:tc>
          <w:tcPr>
            <w:tcW w:w="374" w:type="pct"/>
            <w:tcBorders>
              <w:top w:val="nil"/>
              <w:left w:val="nil"/>
              <w:bottom w:val="single" w:sz="4" w:space="0" w:color="000000"/>
              <w:right w:val="single" w:sz="4" w:space="0" w:color="000000"/>
            </w:tcBorders>
            <w:shd w:val="clear" w:color="000000" w:fill="FFFFFF"/>
            <w:vAlign w:val="bottom"/>
            <w:hideMark/>
          </w:tcPr>
          <w:p w14:paraId="7B1BD0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0.00045</w:t>
            </w:r>
          </w:p>
        </w:tc>
        <w:tc>
          <w:tcPr>
            <w:tcW w:w="369" w:type="pct"/>
            <w:tcBorders>
              <w:top w:val="nil"/>
              <w:left w:val="nil"/>
              <w:bottom w:val="single" w:sz="4" w:space="0" w:color="000000"/>
              <w:right w:val="single" w:sz="4" w:space="0" w:color="000000"/>
            </w:tcBorders>
            <w:shd w:val="clear" w:color="000000" w:fill="FFFFFF"/>
            <w:vAlign w:val="bottom"/>
            <w:hideMark/>
          </w:tcPr>
          <w:p w14:paraId="751937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364B4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98063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0.654</w:t>
            </w:r>
          </w:p>
        </w:tc>
        <w:tc>
          <w:tcPr>
            <w:tcW w:w="293" w:type="pct"/>
            <w:tcBorders>
              <w:top w:val="nil"/>
              <w:left w:val="nil"/>
              <w:bottom w:val="single" w:sz="4" w:space="0" w:color="000000"/>
              <w:right w:val="single" w:sz="4" w:space="0" w:color="000000"/>
            </w:tcBorders>
            <w:shd w:val="clear" w:color="000000" w:fill="FFFFFF"/>
            <w:vAlign w:val="bottom"/>
            <w:hideMark/>
          </w:tcPr>
          <w:p w14:paraId="308A97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634" w:type="pct"/>
            <w:tcBorders>
              <w:top w:val="nil"/>
              <w:left w:val="nil"/>
              <w:bottom w:val="single" w:sz="4" w:space="0" w:color="000000"/>
              <w:right w:val="single" w:sz="4" w:space="0" w:color="000000"/>
            </w:tcBorders>
            <w:shd w:val="clear" w:color="000000" w:fill="FFFFFF"/>
            <w:vAlign w:val="bottom"/>
            <w:hideMark/>
          </w:tcPr>
          <w:p w14:paraId="4FDE04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425" w:type="pct"/>
            <w:tcBorders>
              <w:top w:val="nil"/>
              <w:left w:val="nil"/>
              <w:bottom w:val="single" w:sz="4" w:space="0" w:color="000000"/>
              <w:right w:val="single" w:sz="4" w:space="0" w:color="000000"/>
            </w:tcBorders>
            <w:shd w:val="clear" w:color="000000" w:fill="FFFFFF"/>
            <w:vAlign w:val="bottom"/>
            <w:hideMark/>
          </w:tcPr>
          <w:p w14:paraId="597651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0.667</w:t>
            </w:r>
          </w:p>
        </w:tc>
      </w:tr>
      <w:tr w:rsidR="00F62012" w:rsidRPr="00F62012" w14:paraId="4FAAAE9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5B320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6843</w:t>
            </w:r>
          </w:p>
        </w:tc>
        <w:tc>
          <w:tcPr>
            <w:tcW w:w="623" w:type="pct"/>
            <w:tcBorders>
              <w:top w:val="nil"/>
              <w:left w:val="nil"/>
              <w:bottom w:val="single" w:sz="4" w:space="0" w:color="000000"/>
              <w:right w:val="single" w:sz="4" w:space="0" w:color="000000"/>
            </w:tcBorders>
            <w:shd w:val="clear" w:color="000000" w:fill="FFFFFF"/>
            <w:vAlign w:val="bottom"/>
            <w:hideMark/>
          </w:tcPr>
          <w:p w14:paraId="13FE4B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Полевая, 4</w:t>
            </w:r>
          </w:p>
        </w:tc>
        <w:tc>
          <w:tcPr>
            <w:tcW w:w="378" w:type="pct"/>
            <w:tcBorders>
              <w:top w:val="nil"/>
              <w:left w:val="nil"/>
              <w:bottom w:val="single" w:sz="4" w:space="0" w:color="000000"/>
              <w:right w:val="single" w:sz="4" w:space="0" w:color="000000"/>
            </w:tcBorders>
            <w:shd w:val="clear" w:color="000000" w:fill="FFFFFF"/>
            <w:vAlign w:val="bottom"/>
            <w:hideMark/>
          </w:tcPr>
          <w:p w14:paraId="09AA18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175325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BE3F4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0.01635</w:t>
            </w:r>
          </w:p>
        </w:tc>
        <w:tc>
          <w:tcPr>
            <w:tcW w:w="374" w:type="pct"/>
            <w:tcBorders>
              <w:top w:val="nil"/>
              <w:left w:val="nil"/>
              <w:bottom w:val="single" w:sz="4" w:space="0" w:color="000000"/>
              <w:right w:val="single" w:sz="4" w:space="0" w:color="000000"/>
            </w:tcBorders>
            <w:shd w:val="clear" w:color="000000" w:fill="FFFFFF"/>
            <w:vAlign w:val="bottom"/>
            <w:hideMark/>
          </w:tcPr>
          <w:p w14:paraId="2508C5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0.00045</w:t>
            </w:r>
          </w:p>
        </w:tc>
        <w:tc>
          <w:tcPr>
            <w:tcW w:w="369" w:type="pct"/>
            <w:tcBorders>
              <w:top w:val="nil"/>
              <w:left w:val="nil"/>
              <w:bottom w:val="single" w:sz="4" w:space="0" w:color="000000"/>
              <w:right w:val="single" w:sz="4" w:space="0" w:color="000000"/>
            </w:tcBorders>
            <w:shd w:val="clear" w:color="000000" w:fill="FFFFFF"/>
            <w:vAlign w:val="bottom"/>
            <w:hideMark/>
          </w:tcPr>
          <w:p w14:paraId="5C8F8F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A842D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BCEC6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0.654</w:t>
            </w:r>
          </w:p>
        </w:tc>
        <w:tc>
          <w:tcPr>
            <w:tcW w:w="293" w:type="pct"/>
            <w:tcBorders>
              <w:top w:val="nil"/>
              <w:left w:val="nil"/>
              <w:bottom w:val="single" w:sz="4" w:space="0" w:color="000000"/>
              <w:right w:val="single" w:sz="4" w:space="0" w:color="000000"/>
            </w:tcBorders>
            <w:shd w:val="clear" w:color="000000" w:fill="FFFFFF"/>
            <w:vAlign w:val="bottom"/>
            <w:hideMark/>
          </w:tcPr>
          <w:p w14:paraId="3467A2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634" w:type="pct"/>
            <w:tcBorders>
              <w:top w:val="nil"/>
              <w:left w:val="nil"/>
              <w:bottom w:val="single" w:sz="4" w:space="0" w:color="000000"/>
              <w:right w:val="single" w:sz="4" w:space="0" w:color="000000"/>
            </w:tcBorders>
            <w:shd w:val="clear" w:color="000000" w:fill="FFFFFF"/>
            <w:vAlign w:val="bottom"/>
            <w:hideMark/>
          </w:tcPr>
          <w:p w14:paraId="06C2A8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425" w:type="pct"/>
            <w:tcBorders>
              <w:top w:val="nil"/>
              <w:left w:val="nil"/>
              <w:bottom w:val="single" w:sz="4" w:space="0" w:color="000000"/>
              <w:right w:val="single" w:sz="4" w:space="0" w:color="000000"/>
            </w:tcBorders>
            <w:shd w:val="clear" w:color="000000" w:fill="FFFFFF"/>
            <w:vAlign w:val="bottom"/>
            <w:hideMark/>
          </w:tcPr>
          <w:p w14:paraId="1DD05A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0.667</w:t>
            </w:r>
          </w:p>
        </w:tc>
      </w:tr>
      <w:tr w:rsidR="00F62012" w:rsidRPr="00F62012" w14:paraId="4BDB934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1F83F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3871</w:t>
            </w:r>
          </w:p>
        </w:tc>
        <w:tc>
          <w:tcPr>
            <w:tcW w:w="623" w:type="pct"/>
            <w:tcBorders>
              <w:top w:val="nil"/>
              <w:left w:val="nil"/>
              <w:bottom w:val="single" w:sz="4" w:space="0" w:color="000000"/>
              <w:right w:val="single" w:sz="4" w:space="0" w:color="000000"/>
            </w:tcBorders>
            <w:shd w:val="clear" w:color="000000" w:fill="FFFFFF"/>
            <w:vAlign w:val="bottom"/>
            <w:hideMark/>
          </w:tcPr>
          <w:p w14:paraId="0BB391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Полевая, 4</w:t>
            </w:r>
          </w:p>
        </w:tc>
        <w:tc>
          <w:tcPr>
            <w:tcW w:w="378" w:type="pct"/>
            <w:tcBorders>
              <w:top w:val="nil"/>
              <w:left w:val="nil"/>
              <w:bottom w:val="single" w:sz="4" w:space="0" w:color="000000"/>
              <w:right w:val="single" w:sz="4" w:space="0" w:color="000000"/>
            </w:tcBorders>
            <w:shd w:val="clear" w:color="000000" w:fill="FFFFFF"/>
            <w:vAlign w:val="bottom"/>
            <w:hideMark/>
          </w:tcPr>
          <w:p w14:paraId="1A8D9D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5E07A3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61181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0.01635</w:t>
            </w:r>
          </w:p>
        </w:tc>
        <w:tc>
          <w:tcPr>
            <w:tcW w:w="374" w:type="pct"/>
            <w:tcBorders>
              <w:top w:val="nil"/>
              <w:left w:val="nil"/>
              <w:bottom w:val="single" w:sz="4" w:space="0" w:color="000000"/>
              <w:right w:val="single" w:sz="4" w:space="0" w:color="000000"/>
            </w:tcBorders>
            <w:shd w:val="clear" w:color="000000" w:fill="FFFFFF"/>
            <w:vAlign w:val="bottom"/>
            <w:hideMark/>
          </w:tcPr>
          <w:p w14:paraId="526A01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0.00045</w:t>
            </w:r>
          </w:p>
        </w:tc>
        <w:tc>
          <w:tcPr>
            <w:tcW w:w="369" w:type="pct"/>
            <w:tcBorders>
              <w:top w:val="nil"/>
              <w:left w:val="nil"/>
              <w:bottom w:val="single" w:sz="4" w:space="0" w:color="000000"/>
              <w:right w:val="single" w:sz="4" w:space="0" w:color="000000"/>
            </w:tcBorders>
            <w:shd w:val="clear" w:color="000000" w:fill="FFFFFF"/>
            <w:vAlign w:val="bottom"/>
            <w:hideMark/>
          </w:tcPr>
          <w:p w14:paraId="47D671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8C82D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287F3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0.654</w:t>
            </w:r>
          </w:p>
        </w:tc>
        <w:tc>
          <w:tcPr>
            <w:tcW w:w="293" w:type="pct"/>
            <w:tcBorders>
              <w:top w:val="nil"/>
              <w:left w:val="nil"/>
              <w:bottom w:val="single" w:sz="4" w:space="0" w:color="000000"/>
              <w:right w:val="single" w:sz="4" w:space="0" w:color="000000"/>
            </w:tcBorders>
            <w:shd w:val="clear" w:color="000000" w:fill="FFFFFF"/>
            <w:vAlign w:val="bottom"/>
            <w:hideMark/>
          </w:tcPr>
          <w:p w14:paraId="796CD7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634" w:type="pct"/>
            <w:tcBorders>
              <w:top w:val="nil"/>
              <w:left w:val="nil"/>
              <w:bottom w:val="single" w:sz="4" w:space="0" w:color="000000"/>
              <w:right w:val="single" w:sz="4" w:space="0" w:color="000000"/>
            </w:tcBorders>
            <w:shd w:val="clear" w:color="000000" w:fill="FFFFFF"/>
            <w:vAlign w:val="bottom"/>
            <w:hideMark/>
          </w:tcPr>
          <w:p w14:paraId="5FA4E2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425" w:type="pct"/>
            <w:tcBorders>
              <w:top w:val="nil"/>
              <w:left w:val="nil"/>
              <w:bottom w:val="single" w:sz="4" w:space="0" w:color="000000"/>
              <w:right w:val="single" w:sz="4" w:space="0" w:color="000000"/>
            </w:tcBorders>
            <w:shd w:val="clear" w:color="000000" w:fill="FFFFFF"/>
            <w:vAlign w:val="bottom"/>
            <w:hideMark/>
          </w:tcPr>
          <w:p w14:paraId="5B566D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0.667</w:t>
            </w:r>
          </w:p>
        </w:tc>
      </w:tr>
      <w:tr w:rsidR="00F62012" w:rsidRPr="00F62012" w14:paraId="59A41C6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1AE76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3869</w:t>
            </w:r>
          </w:p>
        </w:tc>
        <w:tc>
          <w:tcPr>
            <w:tcW w:w="623" w:type="pct"/>
            <w:tcBorders>
              <w:top w:val="nil"/>
              <w:left w:val="nil"/>
              <w:bottom w:val="single" w:sz="4" w:space="0" w:color="000000"/>
              <w:right w:val="single" w:sz="4" w:space="0" w:color="000000"/>
            </w:tcBorders>
            <w:shd w:val="clear" w:color="000000" w:fill="FFFFFF"/>
            <w:vAlign w:val="bottom"/>
            <w:hideMark/>
          </w:tcPr>
          <w:p w14:paraId="5D13F0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Полевая, 6</w:t>
            </w:r>
          </w:p>
        </w:tc>
        <w:tc>
          <w:tcPr>
            <w:tcW w:w="378" w:type="pct"/>
            <w:tcBorders>
              <w:top w:val="nil"/>
              <w:left w:val="nil"/>
              <w:bottom w:val="single" w:sz="4" w:space="0" w:color="000000"/>
              <w:right w:val="single" w:sz="4" w:space="0" w:color="000000"/>
            </w:tcBorders>
            <w:shd w:val="clear" w:color="000000" w:fill="FFFFFF"/>
            <w:vAlign w:val="bottom"/>
            <w:hideMark/>
          </w:tcPr>
          <w:p w14:paraId="289ACE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014876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3FD53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0.1072</w:t>
            </w:r>
          </w:p>
        </w:tc>
        <w:tc>
          <w:tcPr>
            <w:tcW w:w="374" w:type="pct"/>
            <w:tcBorders>
              <w:top w:val="nil"/>
              <w:left w:val="nil"/>
              <w:bottom w:val="single" w:sz="4" w:space="0" w:color="000000"/>
              <w:right w:val="single" w:sz="4" w:space="0" w:color="000000"/>
            </w:tcBorders>
            <w:shd w:val="clear" w:color="000000" w:fill="FFFFFF"/>
            <w:vAlign w:val="bottom"/>
            <w:hideMark/>
          </w:tcPr>
          <w:p w14:paraId="55FEDE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0.151</w:t>
            </w:r>
          </w:p>
        </w:tc>
        <w:tc>
          <w:tcPr>
            <w:tcW w:w="369" w:type="pct"/>
            <w:tcBorders>
              <w:top w:val="nil"/>
              <w:left w:val="nil"/>
              <w:bottom w:val="single" w:sz="4" w:space="0" w:color="000000"/>
              <w:right w:val="single" w:sz="4" w:space="0" w:color="000000"/>
            </w:tcBorders>
            <w:shd w:val="clear" w:color="000000" w:fill="FFFFFF"/>
            <w:vAlign w:val="bottom"/>
            <w:hideMark/>
          </w:tcPr>
          <w:p w14:paraId="2DBB73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B50BF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3BD8F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4.288</w:t>
            </w:r>
          </w:p>
        </w:tc>
        <w:tc>
          <w:tcPr>
            <w:tcW w:w="293" w:type="pct"/>
            <w:tcBorders>
              <w:top w:val="nil"/>
              <w:left w:val="nil"/>
              <w:bottom w:val="single" w:sz="4" w:space="0" w:color="000000"/>
              <w:right w:val="single" w:sz="4" w:space="0" w:color="000000"/>
            </w:tcBorders>
            <w:shd w:val="clear" w:color="000000" w:fill="FFFFFF"/>
            <w:vAlign w:val="bottom"/>
            <w:hideMark/>
          </w:tcPr>
          <w:p w14:paraId="455E70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2.745</w:t>
            </w:r>
          </w:p>
        </w:tc>
        <w:tc>
          <w:tcPr>
            <w:tcW w:w="634" w:type="pct"/>
            <w:tcBorders>
              <w:top w:val="nil"/>
              <w:left w:val="nil"/>
              <w:bottom w:val="single" w:sz="4" w:space="0" w:color="000000"/>
              <w:right w:val="single" w:sz="4" w:space="0" w:color="000000"/>
            </w:tcBorders>
            <w:shd w:val="clear" w:color="000000" w:fill="FFFFFF"/>
            <w:vAlign w:val="bottom"/>
            <w:hideMark/>
          </w:tcPr>
          <w:p w14:paraId="531A87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1.647</w:t>
            </w:r>
          </w:p>
        </w:tc>
        <w:tc>
          <w:tcPr>
            <w:tcW w:w="425" w:type="pct"/>
            <w:tcBorders>
              <w:top w:val="nil"/>
              <w:left w:val="nil"/>
              <w:bottom w:val="single" w:sz="4" w:space="0" w:color="000000"/>
              <w:right w:val="single" w:sz="4" w:space="0" w:color="000000"/>
            </w:tcBorders>
            <w:shd w:val="clear" w:color="000000" w:fill="FFFFFF"/>
            <w:vAlign w:val="bottom"/>
            <w:hideMark/>
          </w:tcPr>
          <w:p w14:paraId="64CAB4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8.681</w:t>
            </w:r>
          </w:p>
        </w:tc>
      </w:tr>
      <w:tr w:rsidR="00F62012" w:rsidRPr="00F62012" w14:paraId="2EC40B8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7E391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1612</w:t>
            </w:r>
          </w:p>
        </w:tc>
        <w:tc>
          <w:tcPr>
            <w:tcW w:w="623" w:type="pct"/>
            <w:tcBorders>
              <w:top w:val="nil"/>
              <w:left w:val="nil"/>
              <w:bottom w:val="single" w:sz="4" w:space="0" w:color="000000"/>
              <w:right w:val="single" w:sz="4" w:space="0" w:color="000000"/>
            </w:tcBorders>
            <w:shd w:val="clear" w:color="000000" w:fill="FFFFFF"/>
            <w:vAlign w:val="bottom"/>
            <w:hideMark/>
          </w:tcPr>
          <w:p w14:paraId="4041CCC3" w14:textId="58828B71" w:rsidR="00F62012" w:rsidRPr="00F62012" w:rsidRDefault="00433B07"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Почтовая</w:t>
            </w:r>
            <w:r w:rsidR="00F62012" w:rsidRPr="00F62012">
              <w:rPr>
                <w:rFonts w:eastAsia="Times New Roman"/>
                <w:color w:val="000000"/>
                <w:sz w:val="20"/>
                <w:szCs w:val="20"/>
                <w:lang w:val="ru-RU" w:eastAsia="ru-RU"/>
              </w:rPr>
              <w:t>, 16а</w:t>
            </w:r>
          </w:p>
        </w:tc>
        <w:tc>
          <w:tcPr>
            <w:tcW w:w="378" w:type="pct"/>
            <w:tcBorders>
              <w:top w:val="nil"/>
              <w:left w:val="nil"/>
              <w:bottom w:val="single" w:sz="4" w:space="0" w:color="000000"/>
              <w:right w:val="single" w:sz="4" w:space="0" w:color="000000"/>
            </w:tcBorders>
            <w:shd w:val="clear" w:color="000000" w:fill="FFFFFF"/>
            <w:vAlign w:val="bottom"/>
            <w:hideMark/>
          </w:tcPr>
          <w:p w14:paraId="73CDD5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2EEC4C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3A3CCD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2F324F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381089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D857D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52714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03F30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634" w:type="pct"/>
            <w:tcBorders>
              <w:top w:val="nil"/>
              <w:left w:val="nil"/>
              <w:bottom w:val="single" w:sz="4" w:space="0" w:color="000000"/>
              <w:right w:val="single" w:sz="4" w:space="0" w:color="000000"/>
            </w:tcBorders>
            <w:shd w:val="clear" w:color="000000" w:fill="FFFFFF"/>
            <w:vAlign w:val="bottom"/>
            <w:hideMark/>
          </w:tcPr>
          <w:p w14:paraId="733610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9D294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r>
      <w:tr w:rsidR="00F62012" w:rsidRPr="00F62012" w14:paraId="01BCD59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1FB92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1613</w:t>
            </w:r>
          </w:p>
        </w:tc>
        <w:tc>
          <w:tcPr>
            <w:tcW w:w="623" w:type="pct"/>
            <w:tcBorders>
              <w:top w:val="nil"/>
              <w:left w:val="nil"/>
              <w:bottom w:val="single" w:sz="4" w:space="0" w:color="000000"/>
              <w:right w:val="single" w:sz="4" w:space="0" w:color="000000"/>
            </w:tcBorders>
            <w:shd w:val="clear" w:color="000000" w:fill="FFFFFF"/>
            <w:vAlign w:val="bottom"/>
            <w:hideMark/>
          </w:tcPr>
          <w:p w14:paraId="1B391B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Почтовая, 18</w:t>
            </w:r>
          </w:p>
        </w:tc>
        <w:tc>
          <w:tcPr>
            <w:tcW w:w="378" w:type="pct"/>
            <w:tcBorders>
              <w:top w:val="nil"/>
              <w:left w:val="nil"/>
              <w:bottom w:val="single" w:sz="4" w:space="0" w:color="000000"/>
              <w:right w:val="single" w:sz="4" w:space="0" w:color="000000"/>
            </w:tcBorders>
            <w:shd w:val="clear" w:color="000000" w:fill="FFFFFF"/>
            <w:vAlign w:val="bottom"/>
            <w:hideMark/>
          </w:tcPr>
          <w:p w14:paraId="429196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7BA273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24784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374" w:type="pct"/>
            <w:tcBorders>
              <w:top w:val="nil"/>
              <w:left w:val="nil"/>
              <w:bottom w:val="single" w:sz="4" w:space="0" w:color="000000"/>
              <w:right w:val="single" w:sz="4" w:space="0" w:color="000000"/>
            </w:tcBorders>
            <w:shd w:val="clear" w:color="000000" w:fill="FFFFFF"/>
            <w:vAlign w:val="bottom"/>
            <w:hideMark/>
          </w:tcPr>
          <w:p w14:paraId="465937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67C475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6EE54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03C09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0.72</w:t>
            </w:r>
          </w:p>
        </w:tc>
        <w:tc>
          <w:tcPr>
            <w:tcW w:w="293" w:type="pct"/>
            <w:tcBorders>
              <w:top w:val="nil"/>
              <w:left w:val="nil"/>
              <w:bottom w:val="single" w:sz="4" w:space="0" w:color="000000"/>
              <w:right w:val="single" w:sz="4" w:space="0" w:color="000000"/>
            </w:tcBorders>
            <w:shd w:val="clear" w:color="000000" w:fill="FFFFFF"/>
            <w:vAlign w:val="bottom"/>
            <w:hideMark/>
          </w:tcPr>
          <w:p w14:paraId="039B9A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634" w:type="pct"/>
            <w:tcBorders>
              <w:top w:val="nil"/>
              <w:left w:val="nil"/>
              <w:bottom w:val="single" w:sz="4" w:space="0" w:color="000000"/>
              <w:right w:val="single" w:sz="4" w:space="0" w:color="000000"/>
            </w:tcBorders>
            <w:shd w:val="clear" w:color="000000" w:fill="FFFFFF"/>
            <w:vAlign w:val="bottom"/>
            <w:hideMark/>
          </w:tcPr>
          <w:p w14:paraId="037625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425" w:type="pct"/>
            <w:tcBorders>
              <w:top w:val="nil"/>
              <w:left w:val="nil"/>
              <w:bottom w:val="single" w:sz="4" w:space="0" w:color="000000"/>
              <w:right w:val="single" w:sz="4" w:space="0" w:color="000000"/>
            </w:tcBorders>
            <w:shd w:val="clear" w:color="000000" w:fill="FFFFFF"/>
            <w:vAlign w:val="bottom"/>
            <w:hideMark/>
          </w:tcPr>
          <w:p w14:paraId="70F6E7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0.749</w:t>
            </w:r>
          </w:p>
        </w:tc>
      </w:tr>
      <w:tr w:rsidR="00F62012" w:rsidRPr="00F62012" w14:paraId="4B3930F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459B6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1616</w:t>
            </w:r>
          </w:p>
        </w:tc>
        <w:tc>
          <w:tcPr>
            <w:tcW w:w="623" w:type="pct"/>
            <w:tcBorders>
              <w:top w:val="nil"/>
              <w:left w:val="nil"/>
              <w:bottom w:val="single" w:sz="4" w:space="0" w:color="000000"/>
              <w:right w:val="single" w:sz="4" w:space="0" w:color="000000"/>
            </w:tcBorders>
            <w:shd w:val="clear" w:color="000000" w:fill="FFFFFF"/>
            <w:vAlign w:val="bottom"/>
            <w:hideMark/>
          </w:tcPr>
          <w:p w14:paraId="40C3C7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Почтовая, 23</w:t>
            </w:r>
          </w:p>
        </w:tc>
        <w:tc>
          <w:tcPr>
            <w:tcW w:w="378" w:type="pct"/>
            <w:tcBorders>
              <w:top w:val="nil"/>
              <w:left w:val="nil"/>
              <w:bottom w:val="single" w:sz="4" w:space="0" w:color="000000"/>
              <w:right w:val="single" w:sz="4" w:space="0" w:color="000000"/>
            </w:tcBorders>
            <w:shd w:val="clear" w:color="000000" w:fill="FFFFFF"/>
            <w:vAlign w:val="bottom"/>
            <w:hideMark/>
          </w:tcPr>
          <w:p w14:paraId="372E15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3B6A1B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70BA2B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374" w:type="pct"/>
            <w:tcBorders>
              <w:top w:val="nil"/>
              <w:left w:val="nil"/>
              <w:bottom w:val="single" w:sz="4" w:space="0" w:color="000000"/>
              <w:right w:val="single" w:sz="4" w:space="0" w:color="000000"/>
            </w:tcBorders>
            <w:shd w:val="clear" w:color="000000" w:fill="FFFFFF"/>
            <w:vAlign w:val="bottom"/>
            <w:hideMark/>
          </w:tcPr>
          <w:p w14:paraId="57E85A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07D6A4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06E5D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4F5E2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D2297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634" w:type="pct"/>
            <w:tcBorders>
              <w:top w:val="nil"/>
              <w:left w:val="nil"/>
              <w:bottom w:val="single" w:sz="4" w:space="0" w:color="000000"/>
              <w:right w:val="single" w:sz="4" w:space="0" w:color="000000"/>
            </w:tcBorders>
            <w:shd w:val="clear" w:color="000000" w:fill="FFFFFF"/>
            <w:vAlign w:val="bottom"/>
            <w:hideMark/>
          </w:tcPr>
          <w:p w14:paraId="2326BB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DE5CB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r>
      <w:tr w:rsidR="00F62012" w:rsidRPr="00F62012" w14:paraId="10E1949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C17D5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1617</w:t>
            </w:r>
          </w:p>
        </w:tc>
        <w:tc>
          <w:tcPr>
            <w:tcW w:w="623" w:type="pct"/>
            <w:tcBorders>
              <w:top w:val="nil"/>
              <w:left w:val="nil"/>
              <w:bottom w:val="single" w:sz="4" w:space="0" w:color="000000"/>
              <w:right w:val="single" w:sz="4" w:space="0" w:color="000000"/>
            </w:tcBorders>
            <w:shd w:val="clear" w:color="000000" w:fill="FFFFFF"/>
            <w:vAlign w:val="bottom"/>
            <w:hideMark/>
          </w:tcPr>
          <w:p w14:paraId="6961FB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Почтовая, 29</w:t>
            </w:r>
          </w:p>
        </w:tc>
        <w:tc>
          <w:tcPr>
            <w:tcW w:w="378" w:type="pct"/>
            <w:tcBorders>
              <w:top w:val="nil"/>
              <w:left w:val="nil"/>
              <w:bottom w:val="single" w:sz="4" w:space="0" w:color="000000"/>
              <w:right w:val="single" w:sz="4" w:space="0" w:color="000000"/>
            </w:tcBorders>
            <w:shd w:val="clear" w:color="000000" w:fill="FFFFFF"/>
            <w:vAlign w:val="bottom"/>
            <w:hideMark/>
          </w:tcPr>
          <w:p w14:paraId="0C7609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2C0C46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6DE6F8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3D62A0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0BA2E8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3C1C8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C42AD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838C9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634" w:type="pct"/>
            <w:tcBorders>
              <w:top w:val="nil"/>
              <w:left w:val="nil"/>
              <w:bottom w:val="single" w:sz="4" w:space="0" w:color="000000"/>
              <w:right w:val="single" w:sz="4" w:space="0" w:color="000000"/>
            </w:tcBorders>
            <w:shd w:val="clear" w:color="000000" w:fill="FFFFFF"/>
            <w:vAlign w:val="bottom"/>
            <w:hideMark/>
          </w:tcPr>
          <w:p w14:paraId="259EDC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30F38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r>
      <w:tr w:rsidR="00F62012" w:rsidRPr="00F62012" w14:paraId="61B26C9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90D9E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914</w:t>
            </w:r>
          </w:p>
        </w:tc>
        <w:tc>
          <w:tcPr>
            <w:tcW w:w="623" w:type="pct"/>
            <w:tcBorders>
              <w:top w:val="nil"/>
              <w:left w:val="nil"/>
              <w:bottom w:val="single" w:sz="4" w:space="0" w:color="000000"/>
              <w:right w:val="single" w:sz="4" w:space="0" w:color="000000"/>
            </w:tcBorders>
            <w:shd w:val="clear" w:color="000000" w:fill="FFFFFF"/>
            <w:vAlign w:val="bottom"/>
            <w:hideMark/>
          </w:tcPr>
          <w:p w14:paraId="5A8099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Пришвина, 9а</w:t>
            </w:r>
          </w:p>
        </w:tc>
        <w:tc>
          <w:tcPr>
            <w:tcW w:w="378" w:type="pct"/>
            <w:tcBorders>
              <w:top w:val="nil"/>
              <w:left w:val="nil"/>
              <w:bottom w:val="single" w:sz="4" w:space="0" w:color="000000"/>
              <w:right w:val="single" w:sz="4" w:space="0" w:color="000000"/>
            </w:tcBorders>
            <w:shd w:val="clear" w:color="000000" w:fill="FFFFFF"/>
            <w:vAlign w:val="bottom"/>
            <w:hideMark/>
          </w:tcPr>
          <w:p w14:paraId="073713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w:t>
            </w:r>
          </w:p>
        </w:tc>
        <w:tc>
          <w:tcPr>
            <w:tcW w:w="463" w:type="pct"/>
            <w:tcBorders>
              <w:top w:val="nil"/>
              <w:left w:val="nil"/>
              <w:bottom w:val="single" w:sz="4" w:space="0" w:color="000000"/>
              <w:right w:val="single" w:sz="4" w:space="0" w:color="000000"/>
            </w:tcBorders>
            <w:shd w:val="clear" w:color="000000" w:fill="FFFFFF"/>
            <w:vAlign w:val="bottom"/>
            <w:hideMark/>
          </w:tcPr>
          <w:p w14:paraId="516AB8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06376B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0F71EE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0.0005</w:t>
            </w:r>
          </w:p>
        </w:tc>
        <w:tc>
          <w:tcPr>
            <w:tcW w:w="369" w:type="pct"/>
            <w:tcBorders>
              <w:top w:val="nil"/>
              <w:left w:val="nil"/>
              <w:bottom w:val="single" w:sz="4" w:space="0" w:color="000000"/>
              <w:right w:val="single" w:sz="4" w:space="0" w:color="000000"/>
            </w:tcBorders>
            <w:shd w:val="clear" w:color="000000" w:fill="FFFFFF"/>
            <w:vAlign w:val="bottom"/>
            <w:hideMark/>
          </w:tcPr>
          <w:p w14:paraId="20DF36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E2C2F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01721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FBF4D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634" w:type="pct"/>
            <w:tcBorders>
              <w:top w:val="nil"/>
              <w:left w:val="nil"/>
              <w:bottom w:val="single" w:sz="4" w:space="0" w:color="000000"/>
              <w:right w:val="single" w:sz="4" w:space="0" w:color="000000"/>
            </w:tcBorders>
            <w:shd w:val="clear" w:color="000000" w:fill="FFFFFF"/>
            <w:vAlign w:val="bottom"/>
            <w:hideMark/>
          </w:tcPr>
          <w:p w14:paraId="691A4F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30975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r>
      <w:tr w:rsidR="00F62012" w:rsidRPr="00F62012" w14:paraId="24C8617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4FE06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906</w:t>
            </w:r>
          </w:p>
        </w:tc>
        <w:tc>
          <w:tcPr>
            <w:tcW w:w="623" w:type="pct"/>
            <w:tcBorders>
              <w:top w:val="nil"/>
              <w:left w:val="nil"/>
              <w:bottom w:val="single" w:sz="4" w:space="0" w:color="000000"/>
              <w:right w:val="single" w:sz="4" w:space="0" w:color="000000"/>
            </w:tcBorders>
            <w:shd w:val="clear" w:color="000000" w:fill="FFFFFF"/>
            <w:vAlign w:val="bottom"/>
            <w:hideMark/>
          </w:tcPr>
          <w:p w14:paraId="705B78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Пришвина, 11</w:t>
            </w:r>
          </w:p>
        </w:tc>
        <w:tc>
          <w:tcPr>
            <w:tcW w:w="378" w:type="pct"/>
            <w:tcBorders>
              <w:top w:val="nil"/>
              <w:left w:val="nil"/>
              <w:bottom w:val="single" w:sz="4" w:space="0" w:color="000000"/>
              <w:right w:val="single" w:sz="4" w:space="0" w:color="000000"/>
            </w:tcBorders>
            <w:shd w:val="clear" w:color="000000" w:fill="FFFFFF"/>
            <w:vAlign w:val="bottom"/>
            <w:hideMark/>
          </w:tcPr>
          <w:p w14:paraId="691F9A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w:t>
            </w:r>
          </w:p>
        </w:tc>
        <w:tc>
          <w:tcPr>
            <w:tcW w:w="463" w:type="pct"/>
            <w:tcBorders>
              <w:top w:val="nil"/>
              <w:left w:val="nil"/>
              <w:bottom w:val="single" w:sz="4" w:space="0" w:color="000000"/>
              <w:right w:val="single" w:sz="4" w:space="0" w:color="000000"/>
            </w:tcBorders>
            <w:shd w:val="clear" w:color="000000" w:fill="FFFFFF"/>
            <w:vAlign w:val="bottom"/>
            <w:hideMark/>
          </w:tcPr>
          <w:p w14:paraId="6FDE21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7C908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0.033</w:t>
            </w:r>
          </w:p>
        </w:tc>
        <w:tc>
          <w:tcPr>
            <w:tcW w:w="374" w:type="pct"/>
            <w:tcBorders>
              <w:top w:val="nil"/>
              <w:left w:val="nil"/>
              <w:bottom w:val="single" w:sz="4" w:space="0" w:color="000000"/>
              <w:right w:val="single" w:sz="4" w:space="0" w:color="000000"/>
            </w:tcBorders>
            <w:shd w:val="clear" w:color="000000" w:fill="FFFFFF"/>
            <w:vAlign w:val="bottom"/>
            <w:hideMark/>
          </w:tcPr>
          <w:p w14:paraId="25B982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0.0044</w:t>
            </w:r>
          </w:p>
        </w:tc>
        <w:tc>
          <w:tcPr>
            <w:tcW w:w="369" w:type="pct"/>
            <w:tcBorders>
              <w:top w:val="nil"/>
              <w:left w:val="nil"/>
              <w:bottom w:val="single" w:sz="4" w:space="0" w:color="000000"/>
              <w:right w:val="single" w:sz="4" w:space="0" w:color="000000"/>
            </w:tcBorders>
            <w:shd w:val="clear" w:color="000000" w:fill="FFFFFF"/>
            <w:vAlign w:val="bottom"/>
            <w:hideMark/>
          </w:tcPr>
          <w:p w14:paraId="58D4A0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020CB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520F6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1.32</w:t>
            </w:r>
          </w:p>
        </w:tc>
        <w:tc>
          <w:tcPr>
            <w:tcW w:w="293" w:type="pct"/>
            <w:tcBorders>
              <w:top w:val="nil"/>
              <w:left w:val="nil"/>
              <w:bottom w:val="single" w:sz="4" w:space="0" w:color="000000"/>
              <w:right w:val="single" w:sz="4" w:space="0" w:color="000000"/>
            </w:tcBorders>
            <w:shd w:val="clear" w:color="000000" w:fill="FFFFFF"/>
            <w:vAlign w:val="bottom"/>
            <w:hideMark/>
          </w:tcPr>
          <w:p w14:paraId="73F9AF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w:t>
            </w:r>
          </w:p>
        </w:tc>
        <w:tc>
          <w:tcPr>
            <w:tcW w:w="634" w:type="pct"/>
            <w:tcBorders>
              <w:top w:val="nil"/>
              <w:left w:val="nil"/>
              <w:bottom w:val="single" w:sz="4" w:space="0" w:color="000000"/>
              <w:right w:val="single" w:sz="4" w:space="0" w:color="000000"/>
            </w:tcBorders>
            <w:shd w:val="clear" w:color="000000" w:fill="FFFFFF"/>
            <w:vAlign w:val="bottom"/>
            <w:hideMark/>
          </w:tcPr>
          <w:p w14:paraId="4CCE1D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0.048</w:t>
            </w:r>
          </w:p>
        </w:tc>
        <w:tc>
          <w:tcPr>
            <w:tcW w:w="425" w:type="pct"/>
            <w:tcBorders>
              <w:top w:val="nil"/>
              <w:left w:val="nil"/>
              <w:bottom w:val="single" w:sz="4" w:space="0" w:color="000000"/>
              <w:right w:val="single" w:sz="4" w:space="0" w:color="000000"/>
            </w:tcBorders>
            <w:shd w:val="clear" w:color="000000" w:fill="FFFFFF"/>
            <w:vAlign w:val="bottom"/>
            <w:hideMark/>
          </w:tcPr>
          <w:p w14:paraId="5E770F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1.448</w:t>
            </w:r>
          </w:p>
        </w:tc>
      </w:tr>
      <w:tr w:rsidR="00F62012" w:rsidRPr="00F62012" w14:paraId="6B12F41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65022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606</w:t>
            </w:r>
          </w:p>
        </w:tc>
        <w:tc>
          <w:tcPr>
            <w:tcW w:w="623" w:type="pct"/>
            <w:tcBorders>
              <w:top w:val="nil"/>
              <w:left w:val="nil"/>
              <w:bottom w:val="single" w:sz="4" w:space="0" w:color="000000"/>
              <w:right w:val="single" w:sz="4" w:space="0" w:color="000000"/>
            </w:tcBorders>
            <w:shd w:val="clear" w:color="000000" w:fill="FFFFFF"/>
            <w:vAlign w:val="bottom"/>
            <w:hideMark/>
          </w:tcPr>
          <w:p w14:paraId="3B4A02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Пролетарская, 1</w:t>
            </w:r>
          </w:p>
        </w:tc>
        <w:tc>
          <w:tcPr>
            <w:tcW w:w="378" w:type="pct"/>
            <w:tcBorders>
              <w:top w:val="nil"/>
              <w:left w:val="nil"/>
              <w:bottom w:val="single" w:sz="4" w:space="0" w:color="000000"/>
              <w:right w:val="single" w:sz="4" w:space="0" w:color="000000"/>
            </w:tcBorders>
            <w:shd w:val="clear" w:color="000000" w:fill="FFFFFF"/>
            <w:vAlign w:val="bottom"/>
            <w:hideMark/>
          </w:tcPr>
          <w:p w14:paraId="1EB8AB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CDC2B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59002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0.11285</w:t>
            </w:r>
          </w:p>
        </w:tc>
        <w:tc>
          <w:tcPr>
            <w:tcW w:w="374" w:type="pct"/>
            <w:tcBorders>
              <w:top w:val="nil"/>
              <w:left w:val="nil"/>
              <w:bottom w:val="single" w:sz="4" w:space="0" w:color="000000"/>
              <w:right w:val="single" w:sz="4" w:space="0" w:color="000000"/>
            </w:tcBorders>
            <w:shd w:val="clear" w:color="000000" w:fill="FFFFFF"/>
            <w:vAlign w:val="bottom"/>
            <w:hideMark/>
          </w:tcPr>
          <w:p w14:paraId="4A4861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0.009143</w:t>
            </w:r>
          </w:p>
        </w:tc>
        <w:tc>
          <w:tcPr>
            <w:tcW w:w="369" w:type="pct"/>
            <w:tcBorders>
              <w:top w:val="nil"/>
              <w:left w:val="nil"/>
              <w:bottom w:val="single" w:sz="4" w:space="0" w:color="000000"/>
              <w:right w:val="single" w:sz="4" w:space="0" w:color="000000"/>
            </w:tcBorders>
            <w:shd w:val="clear" w:color="000000" w:fill="FFFFFF"/>
            <w:vAlign w:val="bottom"/>
            <w:hideMark/>
          </w:tcPr>
          <w:p w14:paraId="55D9E5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34828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25678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4.52</w:t>
            </w:r>
          </w:p>
        </w:tc>
        <w:tc>
          <w:tcPr>
            <w:tcW w:w="293" w:type="pct"/>
            <w:tcBorders>
              <w:top w:val="nil"/>
              <w:left w:val="nil"/>
              <w:bottom w:val="single" w:sz="4" w:space="0" w:color="000000"/>
              <w:right w:val="single" w:sz="4" w:space="0" w:color="000000"/>
            </w:tcBorders>
            <w:shd w:val="clear" w:color="000000" w:fill="FFFFFF"/>
            <w:vAlign w:val="bottom"/>
            <w:hideMark/>
          </w:tcPr>
          <w:p w14:paraId="6FAD6F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0.1417</w:t>
            </w:r>
          </w:p>
        </w:tc>
        <w:tc>
          <w:tcPr>
            <w:tcW w:w="634" w:type="pct"/>
            <w:tcBorders>
              <w:top w:val="nil"/>
              <w:left w:val="nil"/>
              <w:bottom w:val="single" w:sz="4" w:space="0" w:color="000000"/>
              <w:right w:val="single" w:sz="4" w:space="0" w:color="000000"/>
            </w:tcBorders>
            <w:shd w:val="clear" w:color="000000" w:fill="FFFFFF"/>
            <w:vAlign w:val="bottom"/>
            <w:hideMark/>
          </w:tcPr>
          <w:p w14:paraId="6B9762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497AF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4.5204</w:t>
            </w:r>
          </w:p>
        </w:tc>
      </w:tr>
      <w:tr w:rsidR="00F62012" w:rsidRPr="00F62012" w14:paraId="5E7ABF3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12B0D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656</w:t>
            </w:r>
          </w:p>
        </w:tc>
        <w:tc>
          <w:tcPr>
            <w:tcW w:w="623" w:type="pct"/>
            <w:tcBorders>
              <w:top w:val="nil"/>
              <w:left w:val="nil"/>
              <w:bottom w:val="single" w:sz="4" w:space="0" w:color="000000"/>
              <w:right w:val="single" w:sz="4" w:space="0" w:color="000000"/>
            </w:tcBorders>
            <w:shd w:val="clear" w:color="000000" w:fill="FFFFFF"/>
            <w:vAlign w:val="bottom"/>
            <w:hideMark/>
          </w:tcPr>
          <w:p w14:paraId="7BAE8D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Пролетарская, 3</w:t>
            </w:r>
          </w:p>
        </w:tc>
        <w:tc>
          <w:tcPr>
            <w:tcW w:w="378" w:type="pct"/>
            <w:tcBorders>
              <w:top w:val="nil"/>
              <w:left w:val="nil"/>
              <w:bottom w:val="single" w:sz="4" w:space="0" w:color="000000"/>
              <w:right w:val="single" w:sz="4" w:space="0" w:color="000000"/>
            </w:tcBorders>
            <w:shd w:val="clear" w:color="000000" w:fill="FFFFFF"/>
            <w:vAlign w:val="bottom"/>
            <w:hideMark/>
          </w:tcPr>
          <w:p w14:paraId="3D6995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5D7CF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34E9D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0.11142</w:t>
            </w:r>
          </w:p>
        </w:tc>
        <w:tc>
          <w:tcPr>
            <w:tcW w:w="374" w:type="pct"/>
            <w:tcBorders>
              <w:top w:val="nil"/>
              <w:left w:val="nil"/>
              <w:bottom w:val="single" w:sz="4" w:space="0" w:color="000000"/>
              <w:right w:val="single" w:sz="4" w:space="0" w:color="000000"/>
            </w:tcBorders>
            <w:shd w:val="clear" w:color="000000" w:fill="FFFFFF"/>
            <w:vAlign w:val="bottom"/>
            <w:hideMark/>
          </w:tcPr>
          <w:p w14:paraId="1C196A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0.01181</w:t>
            </w:r>
          </w:p>
        </w:tc>
        <w:tc>
          <w:tcPr>
            <w:tcW w:w="369" w:type="pct"/>
            <w:tcBorders>
              <w:top w:val="nil"/>
              <w:left w:val="nil"/>
              <w:bottom w:val="single" w:sz="4" w:space="0" w:color="000000"/>
              <w:right w:val="single" w:sz="4" w:space="0" w:color="000000"/>
            </w:tcBorders>
            <w:shd w:val="clear" w:color="000000" w:fill="FFFFFF"/>
            <w:vAlign w:val="bottom"/>
            <w:hideMark/>
          </w:tcPr>
          <w:p w14:paraId="161288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00182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4EBAF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4.489</w:t>
            </w:r>
          </w:p>
        </w:tc>
        <w:tc>
          <w:tcPr>
            <w:tcW w:w="293" w:type="pct"/>
            <w:tcBorders>
              <w:top w:val="nil"/>
              <w:left w:val="nil"/>
              <w:bottom w:val="single" w:sz="4" w:space="0" w:color="000000"/>
              <w:right w:val="single" w:sz="4" w:space="0" w:color="000000"/>
            </w:tcBorders>
            <w:shd w:val="clear" w:color="000000" w:fill="FFFFFF"/>
            <w:vAlign w:val="bottom"/>
            <w:hideMark/>
          </w:tcPr>
          <w:p w14:paraId="37FA05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0.1825</w:t>
            </w:r>
          </w:p>
        </w:tc>
        <w:tc>
          <w:tcPr>
            <w:tcW w:w="634" w:type="pct"/>
            <w:tcBorders>
              <w:top w:val="nil"/>
              <w:left w:val="nil"/>
              <w:bottom w:val="single" w:sz="4" w:space="0" w:color="000000"/>
              <w:right w:val="single" w:sz="4" w:space="0" w:color="000000"/>
            </w:tcBorders>
            <w:shd w:val="clear" w:color="000000" w:fill="FFFFFF"/>
            <w:vAlign w:val="bottom"/>
            <w:hideMark/>
          </w:tcPr>
          <w:p w14:paraId="0DBEE7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35038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4.489</w:t>
            </w:r>
          </w:p>
        </w:tc>
      </w:tr>
      <w:tr w:rsidR="00F62012" w:rsidRPr="00F62012" w14:paraId="753C85B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60595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657</w:t>
            </w:r>
          </w:p>
        </w:tc>
        <w:tc>
          <w:tcPr>
            <w:tcW w:w="623" w:type="pct"/>
            <w:tcBorders>
              <w:top w:val="nil"/>
              <w:left w:val="nil"/>
              <w:bottom w:val="single" w:sz="4" w:space="0" w:color="000000"/>
              <w:right w:val="single" w:sz="4" w:space="0" w:color="000000"/>
            </w:tcBorders>
            <w:shd w:val="clear" w:color="000000" w:fill="FFFFFF"/>
            <w:vAlign w:val="bottom"/>
            <w:hideMark/>
          </w:tcPr>
          <w:p w14:paraId="3F3B28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Пролетарская, 4</w:t>
            </w:r>
          </w:p>
        </w:tc>
        <w:tc>
          <w:tcPr>
            <w:tcW w:w="378" w:type="pct"/>
            <w:tcBorders>
              <w:top w:val="nil"/>
              <w:left w:val="nil"/>
              <w:bottom w:val="single" w:sz="4" w:space="0" w:color="000000"/>
              <w:right w:val="single" w:sz="4" w:space="0" w:color="000000"/>
            </w:tcBorders>
            <w:shd w:val="clear" w:color="000000" w:fill="FFFFFF"/>
            <w:vAlign w:val="bottom"/>
            <w:hideMark/>
          </w:tcPr>
          <w:p w14:paraId="3DF7C4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FC162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8E2CD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0.10797</w:t>
            </w:r>
          </w:p>
        </w:tc>
        <w:tc>
          <w:tcPr>
            <w:tcW w:w="374" w:type="pct"/>
            <w:tcBorders>
              <w:top w:val="nil"/>
              <w:left w:val="nil"/>
              <w:bottom w:val="single" w:sz="4" w:space="0" w:color="000000"/>
              <w:right w:val="single" w:sz="4" w:space="0" w:color="000000"/>
            </w:tcBorders>
            <w:shd w:val="clear" w:color="000000" w:fill="FFFFFF"/>
            <w:vAlign w:val="bottom"/>
            <w:hideMark/>
          </w:tcPr>
          <w:p w14:paraId="77FFB6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0.01029</w:t>
            </w:r>
          </w:p>
        </w:tc>
        <w:tc>
          <w:tcPr>
            <w:tcW w:w="369" w:type="pct"/>
            <w:tcBorders>
              <w:top w:val="nil"/>
              <w:left w:val="nil"/>
              <w:bottom w:val="single" w:sz="4" w:space="0" w:color="000000"/>
              <w:right w:val="single" w:sz="4" w:space="0" w:color="000000"/>
            </w:tcBorders>
            <w:shd w:val="clear" w:color="000000" w:fill="FFFFFF"/>
            <w:vAlign w:val="bottom"/>
            <w:hideMark/>
          </w:tcPr>
          <w:p w14:paraId="27FBC5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0D820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E5ED9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4.386</w:t>
            </w:r>
          </w:p>
        </w:tc>
        <w:tc>
          <w:tcPr>
            <w:tcW w:w="293" w:type="pct"/>
            <w:tcBorders>
              <w:top w:val="nil"/>
              <w:left w:val="nil"/>
              <w:bottom w:val="single" w:sz="4" w:space="0" w:color="000000"/>
              <w:right w:val="single" w:sz="4" w:space="0" w:color="000000"/>
            </w:tcBorders>
            <w:shd w:val="clear" w:color="000000" w:fill="FFFFFF"/>
            <w:vAlign w:val="bottom"/>
            <w:hideMark/>
          </w:tcPr>
          <w:p w14:paraId="2D8509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0.1593</w:t>
            </w:r>
          </w:p>
        </w:tc>
        <w:tc>
          <w:tcPr>
            <w:tcW w:w="634" w:type="pct"/>
            <w:tcBorders>
              <w:top w:val="nil"/>
              <w:left w:val="nil"/>
              <w:bottom w:val="single" w:sz="4" w:space="0" w:color="000000"/>
              <w:right w:val="single" w:sz="4" w:space="0" w:color="000000"/>
            </w:tcBorders>
            <w:shd w:val="clear" w:color="000000" w:fill="FFFFFF"/>
            <w:vAlign w:val="bottom"/>
            <w:hideMark/>
          </w:tcPr>
          <w:p w14:paraId="63D036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77A86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4.3862</w:t>
            </w:r>
          </w:p>
        </w:tc>
      </w:tr>
      <w:tr w:rsidR="00F62012" w:rsidRPr="00F62012" w14:paraId="7D53E66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DE3B5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750</w:t>
            </w:r>
          </w:p>
        </w:tc>
        <w:tc>
          <w:tcPr>
            <w:tcW w:w="623" w:type="pct"/>
            <w:tcBorders>
              <w:top w:val="nil"/>
              <w:left w:val="nil"/>
              <w:bottom w:val="single" w:sz="4" w:space="0" w:color="000000"/>
              <w:right w:val="single" w:sz="4" w:space="0" w:color="000000"/>
            </w:tcBorders>
            <w:shd w:val="clear" w:color="000000" w:fill="FFFFFF"/>
            <w:vAlign w:val="bottom"/>
            <w:hideMark/>
          </w:tcPr>
          <w:p w14:paraId="13BE48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Пролетарская, 5</w:t>
            </w:r>
          </w:p>
        </w:tc>
        <w:tc>
          <w:tcPr>
            <w:tcW w:w="378" w:type="pct"/>
            <w:tcBorders>
              <w:top w:val="nil"/>
              <w:left w:val="nil"/>
              <w:bottom w:val="single" w:sz="4" w:space="0" w:color="000000"/>
              <w:right w:val="single" w:sz="4" w:space="0" w:color="000000"/>
            </w:tcBorders>
            <w:shd w:val="clear" w:color="000000" w:fill="FFFFFF"/>
            <w:vAlign w:val="bottom"/>
            <w:hideMark/>
          </w:tcPr>
          <w:p w14:paraId="7E0411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0E509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D98A5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0.09914</w:t>
            </w:r>
          </w:p>
        </w:tc>
        <w:tc>
          <w:tcPr>
            <w:tcW w:w="374" w:type="pct"/>
            <w:tcBorders>
              <w:top w:val="nil"/>
              <w:left w:val="nil"/>
              <w:bottom w:val="single" w:sz="4" w:space="0" w:color="000000"/>
              <w:right w:val="single" w:sz="4" w:space="0" w:color="000000"/>
            </w:tcBorders>
            <w:shd w:val="clear" w:color="000000" w:fill="FFFFFF"/>
            <w:vAlign w:val="bottom"/>
            <w:hideMark/>
          </w:tcPr>
          <w:p w14:paraId="36CA30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0.01029</w:t>
            </w:r>
          </w:p>
        </w:tc>
        <w:tc>
          <w:tcPr>
            <w:tcW w:w="369" w:type="pct"/>
            <w:tcBorders>
              <w:top w:val="nil"/>
              <w:left w:val="nil"/>
              <w:bottom w:val="single" w:sz="4" w:space="0" w:color="000000"/>
              <w:right w:val="single" w:sz="4" w:space="0" w:color="000000"/>
            </w:tcBorders>
            <w:shd w:val="clear" w:color="000000" w:fill="FFFFFF"/>
            <w:vAlign w:val="bottom"/>
            <w:hideMark/>
          </w:tcPr>
          <w:p w14:paraId="05B74F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45F73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CD218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4.044</w:t>
            </w:r>
          </w:p>
        </w:tc>
        <w:tc>
          <w:tcPr>
            <w:tcW w:w="293" w:type="pct"/>
            <w:tcBorders>
              <w:top w:val="nil"/>
              <w:left w:val="nil"/>
              <w:bottom w:val="single" w:sz="4" w:space="0" w:color="000000"/>
              <w:right w:val="single" w:sz="4" w:space="0" w:color="000000"/>
            </w:tcBorders>
            <w:shd w:val="clear" w:color="000000" w:fill="FFFFFF"/>
            <w:vAlign w:val="bottom"/>
            <w:hideMark/>
          </w:tcPr>
          <w:p w14:paraId="6D9E03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0.1584</w:t>
            </w:r>
          </w:p>
        </w:tc>
        <w:tc>
          <w:tcPr>
            <w:tcW w:w="634" w:type="pct"/>
            <w:tcBorders>
              <w:top w:val="nil"/>
              <w:left w:val="nil"/>
              <w:bottom w:val="single" w:sz="4" w:space="0" w:color="000000"/>
              <w:right w:val="single" w:sz="4" w:space="0" w:color="000000"/>
            </w:tcBorders>
            <w:shd w:val="clear" w:color="000000" w:fill="FFFFFF"/>
            <w:vAlign w:val="bottom"/>
            <w:hideMark/>
          </w:tcPr>
          <w:p w14:paraId="61E9E7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A5EB3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4.0436</w:t>
            </w:r>
          </w:p>
        </w:tc>
      </w:tr>
      <w:tr w:rsidR="00F62012" w:rsidRPr="00F62012" w14:paraId="41A6872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6BC2B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751</w:t>
            </w:r>
          </w:p>
        </w:tc>
        <w:tc>
          <w:tcPr>
            <w:tcW w:w="623" w:type="pct"/>
            <w:tcBorders>
              <w:top w:val="nil"/>
              <w:left w:val="nil"/>
              <w:bottom w:val="single" w:sz="4" w:space="0" w:color="000000"/>
              <w:right w:val="single" w:sz="4" w:space="0" w:color="000000"/>
            </w:tcBorders>
            <w:shd w:val="clear" w:color="000000" w:fill="FFFFFF"/>
            <w:vAlign w:val="bottom"/>
            <w:hideMark/>
          </w:tcPr>
          <w:p w14:paraId="4BE964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Пролетарская, 6</w:t>
            </w:r>
          </w:p>
        </w:tc>
        <w:tc>
          <w:tcPr>
            <w:tcW w:w="378" w:type="pct"/>
            <w:tcBorders>
              <w:top w:val="nil"/>
              <w:left w:val="nil"/>
              <w:bottom w:val="single" w:sz="4" w:space="0" w:color="000000"/>
              <w:right w:val="single" w:sz="4" w:space="0" w:color="000000"/>
            </w:tcBorders>
            <w:shd w:val="clear" w:color="000000" w:fill="FFFFFF"/>
            <w:vAlign w:val="bottom"/>
            <w:hideMark/>
          </w:tcPr>
          <w:p w14:paraId="5140E9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3FE43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C69A4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0.10297</w:t>
            </w:r>
          </w:p>
        </w:tc>
        <w:tc>
          <w:tcPr>
            <w:tcW w:w="374" w:type="pct"/>
            <w:tcBorders>
              <w:top w:val="nil"/>
              <w:left w:val="nil"/>
              <w:bottom w:val="single" w:sz="4" w:space="0" w:color="000000"/>
              <w:right w:val="single" w:sz="4" w:space="0" w:color="000000"/>
            </w:tcBorders>
            <w:shd w:val="clear" w:color="000000" w:fill="FFFFFF"/>
            <w:vAlign w:val="bottom"/>
            <w:hideMark/>
          </w:tcPr>
          <w:p w14:paraId="7D686F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0.00686</w:t>
            </w:r>
          </w:p>
        </w:tc>
        <w:tc>
          <w:tcPr>
            <w:tcW w:w="369" w:type="pct"/>
            <w:tcBorders>
              <w:top w:val="nil"/>
              <w:left w:val="nil"/>
              <w:bottom w:val="single" w:sz="4" w:space="0" w:color="000000"/>
              <w:right w:val="single" w:sz="4" w:space="0" w:color="000000"/>
            </w:tcBorders>
            <w:shd w:val="clear" w:color="000000" w:fill="FFFFFF"/>
            <w:vAlign w:val="bottom"/>
            <w:hideMark/>
          </w:tcPr>
          <w:p w14:paraId="2A96A8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0D96E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0681F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4.236</w:t>
            </w:r>
          </w:p>
        </w:tc>
        <w:tc>
          <w:tcPr>
            <w:tcW w:w="293" w:type="pct"/>
            <w:tcBorders>
              <w:top w:val="nil"/>
              <w:left w:val="nil"/>
              <w:bottom w:val="single" w:sz="4" w:space="0" w:color="000000"/>
              <w:right w:val="single" w:sz="4" w:space="0" w:color="000000"/>
            </w:tcBorders>
            <w:shd w:val="clear" w:color="000000" w:fill="FFFFFF"/>
            <w:vAlign w:val="bottom"/>
            <w:hideMark/>
          </w:tcPr>
          <w:p w14:paraId="1D17C6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0.1051</w:t>
            </w:r>
          </w:p>
        </w:tc>
        <w:tc>
          <w:tcPr>
            <w:tcW w:w="634" w:type="pct"/>
            <w:tcBorders>
              <w:top w:val="nil"/>
              <w:left w:val="nil"/>
              <w:bottom w:val="single" w:sz="4" w:space="0" w:color="000000"/>
              <w:right w:val="single" w:sz="4" w:space="0" w:color="000000"/>
            </w:tcBorders>
            <w:shd w:val="clear" w:color="000000" w:fill="FFFFFF"/>
            <w:vAlign w:val="bottom"/>
            <w:hideMark/>
          </w:tcPr>
          <w:p w14:paraId="341EF9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2E56E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4.2363</w:t>
            </w:r>
          </w:p>
        </w:tc>
      </w:tr>
      <w:tr w:rsidR="00F62012" w:rsidRPr="00F62012" w14:paraId="7C34730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C9BCE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752</w:t>
            </w:r>
          </w:p>
        </w:tc>
        <w:tc>
          <w:tcPr>
            <w:tcW w:w="623" w:type="pct"/>
            <w:tcBorders>
              <w:top w:val="nil"/>
              <w:left w:val="nil"/>
              <w:bottom w:val="single" w:sz="4" w:space="0" w:color="000000"/>
              <w:right w:val="single" w:sz="4" w:space="0" w:color="000000"/>
            </w:tcBorders>
            <w:shd w:val="clear" w:color="000000" w:fill="FFFFFF"/>
            <w:vAlign w:val="bottom"/>
            <w:hideMark/>
          </w:tcPr>
          <w:p w14:paraId="7060A8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Пролетарская, 7</w:t>
            </w:r>
          </w:p>
        </w:tc>
        <w:tc>
          <w:tcPr>
            <w:tcW w:w="378" w:type="pct"/>
            <w:tcBorders>
              <w:top w:val="nil"/>
              <w:left w:val="nil"/>
              <w:bottom w:val="single" w:sz="4" w:space="0" w:color="000000"/>
              <w:right w:val="single" w:sz="4" w:space="0" w:color="000000"/>
            </w:tcBorders>
            <w:shd w:val="clear" w:color="000000" w:fill="FFFFFF"/>
            <w:vAlign w:val="bottom"/>
            <w:hideMark/>
          </w:tcPr>
          <w:p w14:paraId="5912AD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A5D41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6A605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0.11365</w:t>
            </w:r>
          </w:p>
        </w:tc>
        <w:tc>
          <w:tcPr>
            <w:tcW w:w="374" w:type="pct"/>
            <w:tcBorders>
              <w:top w:val="nil"/>
              <w:left w:val="nil"/>
              <w:bottom w:val="single" w:sz="4" w:space="0" w:color="000000"/>
              <w:right w:val="single" w:sz="4" w:space="0" w:color="000000"/>
            </w:tcBorders>
            <w:shd w:val="clear" w:color="000000" w:fill="FFFFFF"/>
            <w:vAlign w:val="bottom"/>
            <w:hideMark/>
          </w:tcPr>
          <w:p w14:paraId="2F4FD5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0.00914</w:t>
            </w:r>
          </w:p>
        </w:tc>
        <w:tc>
          <w:tcPr>
            <w:tcW w:w="369" w:type="pct"/>
            <w:tcBorders>
              <w:top w:val="nil"/>
              <w:left w:val="nil"/>
              <w:bottom w:val="single" w:sz="4" w:space="0" w:color="000000"/>
              <w:right w:val="single" w:sz="4" w:space="0" w:color="000000"/>
            </w:tcBorders>
            <w:shd w:val="clear" w:color="000000" w:fill="FFFFFF"/>
            <w:vAlign w:val="bottom"/>
            <w:hideMark/>
          </w:tcPr>
          <w:p w14:paraId="24B02C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5A633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40C31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4.641</w:t>
            </w:r>
          </w:p>
        </w:tc>
        <w:tc>
          <w:tcPr>
            <w:tcW w:w="293" w:type="pct"/>
            <w:tcBorders>
              <w:top w:val="nil"/>
              <w:left w:val="nil"/>
              <w:bottom w:val="single" w:sz="4" w:space="0" w:color="000000"/>
              <w:right w:val="single" w:sz="4" w:space="0" w:color="000000"/>
            </w:tcBorders>
            <w:shd w:val="clear" w:color="000000" w:fill="FFFFFF"/>
            <w:vAlign w:val="bottom"/>
            <w:hideMark/>
          </w:tcPr>
          <w:p w14:paraId="398DFE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0.1401</w:t>
            </w:r>
          </w:p>
        </w:tc>
        <w:tc>
          <w:tcPr>
            <w:tcW w:w="634" w:type="pct"/>
            <w:tcBorders>
              <w:top w:val="nil"/>
              <w:left w:val="nil"/>
              <w:bottom w:val="single" w:sz="4" w:space="0" w:color="000000"/>
              <w:right w:val="single" w:sz="4" w:space="0" w:color="000000"/>
            </w:tcBorders>
            <w:shd w:val="clear" w:color="000000" w:fill="FFFFFF"/>
            <w:vAlign w:val="bottom"/>
            <w:hideMark/>
          </w:tcPr>
          <w:p w14:paraId="1779D6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45D5E7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4.6407</w:t>
            </w:r>
          </w:p>
        </w:tc>
      </w:tr>
      <w:tr w:rsidR="00F62012" w:rsidRPr="00F62012" w14:paraId="7FE3E08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32E2F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2866</w:t>
            </w:r>
          </w:p>
        </w:tc>
        <w:tc>
          <w:tcPr>
            <w:tcW w:w="623" w:type="pct"/>
            <w:tcBorders>
              <w:top w:val="nil"/>
              <w:left w:val="nil"/>
              <w:bottom w:val="single" w:sz="4" w:space="0" w:color="000000"/>
              <w:right w:val="single" w:sz="4" w:space="0" w:color="000000"/>
            </w:tcBorders>
            <w:shd w:val="clear" w:color="000000" w:fill="FFFFFF"/>
            <w:vAlign w:val="bottom"/>
            <w:hideMark/>
          </w:tcPr>
          <w:p w14:paraId="1DE819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Пролетарская, 8</w:t>
            </w:r>
          </w:p>
        </w:tc>
        <w:tc>
          <w:tcPr>
            <w:tcW w:w="378" w:type="pct"/>
            <w:tcBorders>
              <w:top w:val="nil"/>
              <w:left w:val="nil"/>
              <w:bottom w:val="single" w:sz="4" w:space="0" w:color="000000"/>
              <w:right w:val="single" w:sz="4" w:space="0" w:color="000000"/>
            </w:tcBorders>
            <w:shd w:val="clear" w:color="000000" w:fill="FFFFFF"/>
            <w:vAlign w:val="bottom"/>
            <w:hideMark/>
          </w:tcPr>
          <w:p w14:paraId="593DE9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4B814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4F017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0.0256</w:t>
            </w:r>
          </w:p>
        </w:tc>
        <w:tc>
          <w:tcPr>
            <w:tcW w:w="374" w:type="pct"/>
            <w:tcBorders>
              <w:top w:val="nil"/>
              <w:left w:val="nil"/>
              <w:bottom w:val="single" w:sz="4" w:space="0" w:color="000000"/>
              <w:right w:val="single" w:sz="4" w:space="0" w:color="000000"/>
            </w:tcBorders>
            <w:shd w:val="clear" w:color="000000" w:fill="FFFFFF"/>
            <w:vAlign w:val="bottom"/>
            <w:hideMark/>
          </w:tcPr>
          <w:p w14:paraId="1B7504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0.0115</w:t>
            </w:r>
          </w:p>
        </w:tc>
        <w:tc>
          <w:tcPr>
            <w:tcW w:w="369" w:type="pct"/>
            <w:tcBorders>
              <w:top w:val="nil"/>
              <w:left w:val="nil"/>
              <w:bottom w:val="single" w:sz="4" w:space="0" w:color="000000"/>
              <w:right w:val="single" w:sz="4" w:space="0" w:color="000000"/>
            </w:tcBorders>
            <w:shd w:val="clear" w:color="000000" w:fill="FFFFFF"/>
            <w:vAlign w:val="bottom"/>
            <w:hideMark/>
          </w:tcPr>
          <w:p w14:paraId="732971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7E832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1D501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0.993</w:t>
            </w:r>
          </w:p>
        </w:tc>
        <w:tc>
          <w:tcPr>
            <w:tcW w:w="293" w:type="pct"/>
            <w:tcBorders>
              <w:top w:val="nil"/>
              <w:left w:val="nil"/>
              <w:bottom w:val="single" w:sz="4" w:space="0" w:color="000000"/>
              <w:right w:val="single" w:sz="4" w:space="0" w:color="000000"/>
            </w:tcBorders>
            <w:shd w:val="clear" w:color="000000" w:fill="FFFFFF"/>
            <w:vAlign w:val="bottom"/>
            <w:hideMark/>
          </w:tcPr>
          <w:p w14:paraId="54045C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0.1831</w:t>
            </w:r>
          </w:p>
        </w:tc>
        <w:tc>
          <w:tcPr>
            <w:tcW w:w="634" w:type="pct"/>
            <w:tcBorders>
              <w:top w:val="nil"/>
              <w:left w:val="nil"/>
              <w:bottom w:val="single" w:sz="4" w:space="0" w:color="000000"/>
              <w:right w:val="single" w:sz="4" w:space="0" w:color="000000"/>
            </w:tcBorders>
            <w:shd w:val="clear" w:color="000000" w:fill="FFFFFF"/>
            <w:vAlign w:val="bottom"/>
            <w:hideMark/>
          </w:tcPr>
          <w:p w14:paraId="466268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2628F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0.9931</w:t>
            </w:r>
          </w:p>
        </w:tc>
      </w:tr>
      <w:tr w:rsidR="00F62012" w:rsidRPr="00F62012" w14:paraId="20FF806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42A75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3062</w:t>
            </w:r>
          </w:p>
        </w:tc>
        <w:tc>
          <w:tcPr>
            <w:tcW w:w="623" w:type="pct"/>
            <w:tcBorders>
              <w:top w:val="nil"/>
              <w:left w:val="nil"/>
              <w:bottom w:val="single" w:sz="4" w:space="0" w:color="000000"/>
              <w:right w:val="single" w:sz="4" w:space="0" w:color="000000"/>
            </w:tcBorders>
            <w:shd w:val="clear" w:color="000000" w:fill="FFFFFF"/>
            <w:vAlign w:val="bottom"/>
            <w:hideMark/>
          </w:tcPr>
          <w:p w14:paraId="4BE819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Пролетарская, 10А</w:t>
            </w:r>
          </w:p>
        </w:tc>
        <w:tc>
          <w:tcPr>
            <w:tcW w:w="378" w:type="pct"/>
            <w:tcBorders>
              <w:top w:val="nil"/>
              <w:left w:val="nil"/>
              <w:bottom w:val="single" w:sz="4" w:space="0" w:color="000000"/>
              <w:right w:val="single" w:sz="4" w:space="0" w:color="000000"/>
            </w:tcBorders>
            <w:shd w:val="clear" w:color="000000" w:fill="FFFFFF"/>
            <w:vAlign w:val="bottom"/>
            <w:hideMark/>
          </w:tcPr>
          <w:p w14:paraId="278A34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C28FA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B2599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0.05961</w:t>
            </w:r>
          </w:p>
        </w:tc>
        <w:tc>
          <w:tcPr>
            <w:tcW w:w="374" w:type="pct"/>
            <w:tcBorders>
              <w:top w:val="nil"/>
              <w:left w:val="nil"/>
              <w:bottom w:val="single" w:sz="4" w:space="0" w:color="000000"/>
              <w:right w:val="single" w:sz="4" w:space="0" w:color="000000"/>
            </w:tcBorders>
            <w:shd w:val="clear" w:color="000000" w:fill="FFFFFF"/>
            <w:vAlign w:val="bottom"/>
            <w:hideMark/>
          </w:tcPr>
          <w:p w14:paraId="15998E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0.001575</w:t>
            </w:r>
          </w:p>
        </w:tc>
        <w:tc>
          <w:tcPr>
            <w:tcW w:w="369" w:type="pct"/>
            <w:tcBorders>
              <w:top w:val="nil"/>
              <w:left w:val="nil"/>
              <w:bottom w:val="single" w:sz="4" w:space="0" w:color="000000"/>
              <w:right w:val="single" w:sz="4" w:space="0" w:color="000000"/>
            </w:tcBorders>
            <w:shd w:val="clear" w:color="000000" w:fill="FFFFFF"/>
            <w:vAlign w:val="bottom"/>
            <w:hideMark/>
          </w:tcPr>
          <w:p w14:paraId="3EEE82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F111B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E5138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2.236</w:t>
            </w:r>
          </w:p>
        </w:tc>
        <w:tc>
          <w:tcPr>
            <w:tcW w:w="293" w:type="pct"/>
            <w:tcBorders>
              <w:top w:val="nil"/>
              <w:left w:val="nil"/>
              <w:bottom w:val="single" w:sz="4" w:space="0" w:color="000000"/>
              <w:right w:val="single" w:sz="4" w:space="0" w:color="000000"/>
            </w:tcBorders>
            <w:shd w:val="clear" w:color="000000" w:fill="FFFFFF"/>
            <w:vAlign w:val="bottom"/>
            <w:hideMark/>
          </w:tcPr>
          <w:p w14:paraId="38BD45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0.0251</w:t>
            </w:r>
          </w:p>
        </w:tc>
        <w:tc>
          <w:tcPr>
            <w:tcW w:w="634" w:type="pct"/>
            <w:tcBorders>
              <w:top w:val="nil"/>
              <w:left w:val="nil"/>
              <w:bottom w:val="single" w:sz="4" w:space="0" w:color="000000"/>
              <w:right w:val="single" w:sz="4" w:space="0" w:color="000000"/>
            </w:tcBorders>
            <w:shd w:val="clear" w:color="000000" w:fill="FFFFFF"/>
            <w:vAlign w:val="bottom"/>
            <w:hideMark/>
          </w:tcPr>
          <w:p w14:paraId="502629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6A78C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2.2357</w:t>
            </w:r>
          </w:p>
        </w:tc>
      </w:tr>
      <w:tr w:rsidR="00F62012" w:rsidRPr="00F62012" w14:paraId="79B7D0B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4ECB17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2847</w:t>
            </w:r>
          </w:p>
        </w:tc>
        <w:tc>
          <w:tcPr>
            <w:tcW w:w="623" w:type="pct"/>
            <w:tcBorders>
              <w:top w:val="nil"/>
              <w:left w:val="nil"/>
              <w:bottom w:val="single" w:sz="4" w:space="0" w:color="000000"/>
              <w:right w:val="single" w:sz="4" w:space="0" w:color="000000"/>
            </w:tcBorders>
            <w:shd w:val="clear" w:color="000000" w:fill="FFFFFF"/>
            <w:vAlign w:val="bottom"/>
            <w:hideMark/>
          </w:tcPr>
          <w:p w14:paraId="07615D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Пролетарская, 11</w:t>
            </w:r>
          </w:p>
        </w:tc>
        <w:tc>
          <w:tcPr>
            <w:tcW w:w="378" w:type="pct"/>
            <w:tcBorders>
              <w:top w:val="nil"/>
              <w:left w:val="nil"/>
              <w:bottom w:val="single" w:sz="4" w:space="0" w:color="000000"/>
              <w:right w:val="single" w:sz="4" w:space="0" w:color="000000"/>
            </w:tcBorders>
            <w:shd w:val="clear" w:color="000000" w:fill="FFFFFF"/>
            <w:vAlign w:val="bottom"/>
            <w:hideMark/>
          </w:tcPr>
          <w:p w14:paraId="1259E4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EE8CE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45835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0.27875</w:t>
            </w:r>
          </w:p>
        </w:tc>
        <w:tc>
          <w:tcPr>
            <w:tcW w:w="374" w:type="pct"/>
            <w:tcBorders>
              <w:top w:val="nil"/>
              <w:left w:val="nil"/>
              <w:bottom w:val="single" w:sz="4" w:space="0" w:color="000000"/>
              <w:right w:val="single" w:sz="4" w:space="0" w:color="000000"/>
            </w:tcBorders>
            <w:shd w:val="clear" w:color="000000" w:fill="FFFFFF"/>
            <w:vAlign w:val="bottom"/>
            <w:hideMark/>
          </w:tcPr>
          <w:p w14:paraId="7E731F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0.03886</w:t>
            </w:r>
          </w:p>
        </w:tc>
        <w:tc>
          <w:tcPr>
            <w:tcW w:w="369" w:type="pct"/>
            <w:tcBorders>
              <w:top w:val="nil"/>
              <w:left w:val="nil"/>
              <w:bottom w:val="single" w:sz="4" w:space="0" w:color="000000"/>
              <w:right w:val="single" w:sz="4" w:space="0" w:color="000000"/>
            </w:tcBorders>
            <w:shd w:val="clear" w:color="000000" w:fill="FFFFFF"/>
            <w:vAlign w:val="bottom"/>
            <w:hideMark/>
          </w:tcPr>
          <w:p w14:paraId="219983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9474A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EEE95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11.211</w:t>
            </w:r>
          </w:p>
        </w:tc>
        <w:tc>
          <w:tcPr>
            <w:tcW w:w="293" w:type="pct"/>
            <w:tcBorders>
              <w:top w:val="nil"/>
              <w:left w:val="nil"/>
              <w:bottom w:val="single" w:sz="4" w:space="0" w:color="000000"/>
              <w:right w:val="single" w:sz="4" w:space="0" w:color="000000"/>
            </w:tcBorders>
            <w:shd w:val="clear" w:color="000000" w:fill="FFFFFF"/>
            <w:vAlign w:val="bottom"/>
            <w:hideMark/>
          </w:tcPr>
          <w:p w14:paraId="7D4291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0.6007</w:t>
            </w:r>
          </w:p>
        </w:tc>
        <w:tc>
          <w:tcPr>
            <w:tcW w:w="634" w:type="pct"/>
            <w:tcBorders>
              <w:top w:val="nil"/>
              <w:left w:val="nil"/>
              <w:bottom w:val="single" w:sz="4" w:space="0" w:color="000000"/>
              <w:right w:val="single" w:sz="4" w:space="0" w:color="000000"/>
            </w:tcBorders>
            <w:shd w:val="clear" w:color="000000" w:fill="FFFFFF"/>
            <w:vAlign w:val="bottom"/>
            <w:hideMark/>
          </w:tcPr>
          <w:p w14:paraId="7DDF26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3FA24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11.2108</w:t>
            </w:r>
          </w:p>
        </w:tc>
      </w:tr>
      <w:tr w:rsidR="00F62012" w:rsidRPr="00F62012" w14:paraId="1B232C7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BCF58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2848</w:t>
            </w:r>
          </w:p>
        </w:tc>
        <w:tc>
          <w:tcPr>
            <w:tcW w:w="623" w:type="pct"/>
            <w:tcBorders>
              <w:top w:val="nil"/>
              <w:left w:val="nil"/>
              <w:bottom w:val="single" w:sz="4" w:space="0" w:color="000000"/>
              <w:right w:val="single" w:sz="4" w:space="0" w:color="000000"/>
            </w:tcBorders>
            <w:shd w:val="clear" w:color="000000" w:fill="FFFFFF"/>
            <w:vAlign w:val="bottom"/>
            <w:hideMark/>
          </w:tcPr>
          <w:p w14:paraId="7C8798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Пролетарская, 12</w:t>
            </w:r>
          </w:p>
        </w:tc>
        <w:tc>
          <w:tcPr>
            <w:tcW w:w="378" w:type="pct"/>
            <w:tcBorders>
              <w:top w:val="nil"/>
              <w:left w:val="nil"/>
              <w:bottom w:val="single" w:sz="4" w:space="0" w:color="000000"/>
              <w:right w:val="single" w:sz="4" w:space="0" w:color="000000"/>
            </w:tcBorders>
            <w:shd w:val="clear" w:color="000000" w:fill="FFFFFF"/>
            <w:vAlign w:val="bottom"/>
            <w:hideMark/>
          </w:tcPr>
          <w:p w14:paraId="3A2F1F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B3E38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D1077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0.26917</w:t>
            </w:r>
          </w:p>
        </w:tc>
        <w:tc>
          <w:tcPr>
            <w:tcW w:w="374" w:type="pct"/>
            <w:tcBorders>
              <w:top w:val="nil"/>
              <w:left w:val="nil"/>
              <w:bottom w:val="single" w:sz="4" w:space="0" w:color="000000"/>
              <w:right w:val="single" w:sz="4" w:space="0" w:color="000000"/>
            </w:tcBorders>
            <w:shd w:val="clear" w:color="000000" w:fill="FFFFFF"/>
            <w:vAlign w:val="bottom"/>
            <w:hideMark/>
          </w:tcPr>
          <w:p w14:paraId="1B5259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0.04038</w:t>
            </w:r>
          </w:p>
        </w:tc>
        <w:tc>
          <w:tcPr>
            <w:tcW w:w="369" w:type="pct"/>
            <w:tcBorders>
              <w:top w:val="nil"/>
              <w:left w:val="nil"/>
              <w:bottom w:val="single" w:sz="4" w:space="0" w:color="000000"/>
              <w:right w:val="single" w:sz="4" w:space="0" w:color="000000"/>
            </w:tcBorders>
            <w:shd w:val="clear" w:color="000000" w:fill="FFFFFF"/>
            <w:vAlign w:val="bottom"/>
            <w:hideMark/>
          </w:tcPr>
          <w:p w14:paraId="413110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2516C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8C746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10.432</w:t>
            </w:r>
          </w:p>
        </w:tc>
        <w:tc>
          <w:tcPr>
            <w:tcW w:w="293" w:type="pct"/>
            <w:tcBorders>
              <w:top w:val="nil"/>
              <w:left w:val="nil"/>
              <w:bottom w:val="single" w:sz="4" w:space="0" w:color="000000"/>
              <w:right w:val="single" w:sz="4" w:space="0" w:color="000000"/>
            </w:tcBorders>
            <w:shd w:val="clear" w:color="000000" w:fill="FFFFFF"/>
            <w:vAlign w:val="bottom"/>
            <w:hideMark/>
          </w:tcPr>
          <w:p w14:paraId="4C2455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0.6333</w:t>
            </w:r>
          </w:p>
        </w:tc>
        <w:tc>
          <w:tcPr>
            <w:tcW w:w="634" w:type="pct"/>
            <w:tcBorders>
              <w:top w:val="nil"/>
              <w:left w:val="nil"/>
              <w:bottom w:val="single" w:sz="4" w:space="0" w:color="000000"/>
              <w:right w:val="single" w:sz="4" w:space="0" w:color="000000"/>
            </w:tcBorders>
            <w:shd w:val="clear" w:color="000000" w:fill="FFFFFF"/>
            <w:vAlign w:val="bottom"/>
            <w:hideMark/>
          </w:tcPr>
          <w:p w14:paraId="28F004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999EB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10.4321</w:t>
            </w:r>
          </w:p>
        </w:tc>
      </w:tr>
      <w:tr w:rsidR="00F62012" w:rsidRPr="00F62012" w14:paraId="400F46A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F6DA9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3210</w:t>
            </w:r>
          </w:p>
        </w:tc>
        <w:tc>
          <w:tcPr>
            <w:tcW w:w="623" w:type="pct"/>
            <w:tcBorders>
              <w:top w:val="nil"/>
              <w:left w:val="nil"/>
              <w:bottom w:val="single" w:sz="4" w:space="0" w:color="000000"/>
              <w:right w:val="single" w:sz="4" w:space="0" w:color="000000"/>
            </w:tcBorders>
            <w:shd w:val="clear" w:color="000000" w:fill="FFFFFF"/>
            <w:vAlign w:val="bottom"/>
            <w:hideMark/>
          </w:tcPr>
          <w:p w14:paraId="1D14E5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Пролетарская, 12А</w:t>
            </w:r>
          </w:p>
        </w:tc>
        <w:tc>
          <w:tcPr>
            <w:tcW w:w="378" w:type="pct"/>
            <w:tcBorders>
              <w:top w:val="nil"/>
              <w:left w:val="nil"/>
              <w:bottom w:val="single" w:sz="4" w:space="0" w:color="000000"/>
              <w:right w:val="single" w:sz="4" w:space="0" w:color="000000"/>
            </w:tcBorders>
            <w:shd w:val="clear" w:color="000000" w:fill="FFFFFF"/>
            <w:vAlign w:val="bottom"/>
            <w:hideMark/>
          </w:tcPr>
          <w:p w14:paraId="0D6FFF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99F9B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B1462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w:t>
            </w:r>
          </w:p>
        </w:tc>
        <w:tc>
          <w:tcPr>
            <w:tcW w:w="374" w:type="pct"/>
            <w:tcBorders>
              <w:top w:val="nil"/>
              <w:left w:val="nil"/>
              <w:bottom w:val="single" w:sz="4" w:space="0" w:color="000000"/>
              <w:right w:val="single" w:sz="4" w:space="0" w:color="000000"/>
            </w:tcBorders>
            <w:shd w:val="clear" w:color="000000" w:fill="FFFFFF"/>
            <w:vAlign w:val="bottom"/>
            <w:hideMark/>
          </w:tcPr>
          <w:p w14:paraId="75A11C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0.0006</w:t>
            </w:r>
          </w:p>
        </w:tc>
        <w:tc>
          <w:tcPr>
            <w:tcW w:w="369" w:type="pct"/>
            <w:tcBorders>
              <w:top w:val="nil"/>
              <w:left w:val="nil"/>
              <w:bottom w:val="single" w:sz="4" w:space="0" w:color="000000"/>
              <w:right w:val="single" w:sz="4" w:space="0" w:color="000000"/>
            </w:tcBorders>
            <w:shd w:val="clear" w:color="000000" w:fill="FFFFFF"/>
            <w:vAlign w:val="bottom"/>
            <w:hideMark/>
          </w:tcPr>
          <w:p w14:paraId="40DE2B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63D4A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85E4B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2.024</w:t>
            </w:r>
          </w:p>
        </w:tc>
        <w:tc>
          <w:tcPr>
            <w:tcW w:w="293" w:type="pct"/>
            <w:tcBorders>
              <w:top w:val="nil"/>
              <w:left w:val="nil"/>
              <w:bottom w:val="single" w:sz="4" w:space="0" w:color="000000"/>
              <w:right w:val="single" w:sz="4" w:space="0" w:color="000000"/>
            </w:tcBorders>
            <w:shd w:val="clear" w:color="000000" w:fill="FFFFFF"/>
            <w:vAlign w:val="bottom"/>
            <w:hideMark/>
          </w:tcPr>
          <w:p w14:paraId="321679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0.0093</w:t>
            </w:r>
          </w:p>
        </w:tc>
        <w:tc>
          <w:tcPr>
            <w:tcW w:w="634" w:type="pct"/>
            <w:tcBorders>
              <w:top w:val="nil"/>
              <w:left w:val="nil"/>
              <w:bottom w:val="single" w:sz="4" w:space="0" w:color="000000"/>
              <w:right w:val="single" w:sz="4" w:space="0" w:color="000000"/>
            </w:tcBorders>
            <w:shd w:val="clear" w:color="000000" w:fill="FFFFFF"/>
            <w:vAlign w:val="bottom"/>
            <w:hideMark/>
          </w:tcPr>
          <w:p w14:paraId="234314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094AE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2.0238</w:t>
            </w:r>
          </w:p>
        </w:tc>
      </w:tr>
      <w:tr w:rsidR="00F62012" w:rsidRPr="00F62012" w14:paraId="2265F54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515B4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3046</w:t>
            </w:r>
          </w:p>
        </w:tc>
        <w:tc>
          <w:tcPr>
            <w:tcW w:w="623" w:type="pct"/>
            <w:tcBorders>
              <w:top w:val="nil"/>
              <w:left w:val="nil"/>
              <w:bottom w:val="single" w:sz="4" w:space="0" w:color="000000"/>
              <w:right w:val="single" w:sz="4" w:space="0" w:color="000000"/>
            </w:tcBorders>
            <w:shd w:val="clear" w:color="000000" w:fill="FFFFFF"/>
            <w:vAlign w:val="bottom"/>
            <w:hideMark/>
          </w:tcPr>
          <w:p w14:paraId="4CC14C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Пролетарская, 13</w:t>
            </w:r>
          </w:p>
        </w:tc>
        <w:tc>
          <w:tcPr>
            <w:tcW w:w="378" w:type="pct"/>
            <w:tcBorders>
              <w:top w:val="nil"/>
              <w:left w:val="nil"/>
              <w:bottom w:val="single" w:sz="4" w:space="0" w:color="000000"/>
              <w:right w:val="single" w:sz="4" w:space="0" w:color="000000"/>
            </w:tcBorders>
            <w:shd w:val="clear" w:color="000000" w:fill="FFFFFF"/>
            <w:vAlign w:val="bottom"/>
            <w:hideMark/>
          </w:tcPr>
          <w:p w14:paraId="571923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54BD8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9C95F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0.28848</w:t>
            </w:r>
          </w:p>
        </w:tc>
        <w:tc>
          <w:tcPr>
            <w:tcW w:w="374" w:type="pct"/>
            <w:tcBorders>
              <w:top w:val="nil"/>
              <w:left w:val="nil"/>
              <w:bottom w:val="single" w:sz="4" w:space="0" w:color="000000"/>
              <w:right w:val="single" w:sz="4" w:space="0" w:color="000000"/>
            </w:tcBorders>
            <w:shd w:val="clear" w:color="000000" w:fill="FFFFFF"/>
            <w:vAlign w:val="bottom"/>
            <w:hideMark/>
          </w:tcPr>
          <w:p w14:paraId="7256F1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0.043968</w:t>
            </w:r>
          </w:p>
        </w:tc>
        <w:tc>
          <w:tcPr>
            <w:tcW w:w="369" w:type="pct"/>
            <w:tcBorders>
              <w:top w:val="nil"/>
              <w:left w:val="nil"/>
              <w:bottom w:val="single" w:sz="4" w:space="0" w:color="000000"/>
              <w:right w:val="single" w:sz="4" w:space="0" w:color="000000"/>
            </w:tcBorders>
            <w:shd w:val="clear" w:color="000000" w:fill="FFFFFF"/>
            <w:vAlign w:val="bottom"/>
            <w:hideMark/>
          </w:tcPr>
          <w:p w14:paraId="0C8B94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1D43F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69D1B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11.58</w:t>
            </w:r>
          </w:p>
        </w:tc>
        <w:tc>
          <w:tcPr>
            <w:tcW w:w="293" w:type="pct"/>
            <w:tcBorders>
              <w:top w:val="nil"/>
              <w:left w:val="nil"/>
              <w:bottom w:val="single" w:sz="4" w:space="0" w:color="000000"/>
              <w:right w:val="single" w:sz="4" w:space="0" w:color="000000"/>
            </w:tcBorders>
            <w:shd w:val="clear" w:color="000000" w:fill="FFFFFF"/>
            <w:vAlign w:val="bottom"/>
            <w:hideMark/>
          </w:tcPr>
          <w:p w14:paraId="32ED5A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0.6792</w:t>
            </w:r>
          </w:p>
        </w:tc>
        <w:tc>
          <w:tcPr>
            <w:tcW w:w="634" w:type="pct"/>
            <w:tcBorders>
              <w:top w:val="nil"/>
              <w:left w:val="nil"/>
              <w:bottom w:val="single" w:sz="4" w:space="0" w:color="000000"/>
              <w:right w:val="single" w:sz="4" w:space="0" w:color="000000"/>
            </w:tcBorders>
            <w:shd w:val="clear" w:color="000000" w:fill="FFFFFF"/>
            <w:vAlign w:val="bottom"/>
            <w:hideMark/>
          </w:tcPr>
          <w:p w14:paraId="56C5E3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B7008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11.58</w:t>
            </w:r>
          </w:p>
        </w:tc>
      </w:tr>
      <w:tr w:rsidR="00F62012" w:rsidRPr="00F62012" w14:paraId="01A640B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C7FEF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3045</w:t>
            </w:r>
          </w:p>
        </w:tc>
        <w:tc>
          <w:tcPr>
            <w:tcW w:w="623" w:type="pct"/>
            <w:tcBorders>
              <w:top w:val="nil"/>
              <w:left w:val="nil"/>
              <w:bottom w:val="single" w:sz="4" w:space="0" w:color="000000"/>
              <w:right w:val="single" w:sz="4" w:space="0" w:color="000000"/>
            </w:tcBorders>
            <w:shd w:val="clear" w:color="000000" w:fill="FFFFFF"/>
            <w:vAlign w:val="bottom"/>
            <w:hideMark/>
          </w:tcPr>
          <w:p w14:paraId="13019C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Пролетарская, 14</w:t>
            </w:r>
          </w:p>
        </w:tc>
        <w:tc>
          <w:tcPr>
            <w:tcW w:w="378" w:type="pct"/>
            <w:tcBorders>
              <w:top w:val="nil"/>
              <w:left w:val="nil"/>
              <w:bottom w:val="single" w:sz="4" w:space="0" w:color="000000"/>
              <w:right w:val="single" w:sz="4" w:space="0" w:color="000000"/>
            </w:tcBorders>
            <w:shd w:val="clear" w:color="000000" w:fill="FFFFFF"/>
            <w:vAlign w:val="bottom"/>
            <w:hideMark/>
          </w:tcPr>
          <w:p w14:paraId="6A4534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B5887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E4644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0.27048</w:t>
            </w:r>
          </w:p>
        </w:tc>
        <w:tc>
          <w:tcPr>
            <w:tcW w:w="374" w:type="pct"/>
            <w:tcBorders>
              <w:top w:val="nil"/>
              <w:left w:val="nil"/>
              <w:bottom w:val="single" w:sz="4" w:space="0" w:color="000000"/>
              <w:right w:val="single" w:sz="4" w:space="0" w:color="000000"/>
            </w:tcBorders>
            <w:shd w:val="clear" w:color="000000" w:fill="FFFFFF"/>
            <w:vAlign w:val="bottom"/>
            <w:hideMark/>
          </w:tcPr>
          <w:p w14:paraId="71BD85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0.04457</w:t>
            </w:r>
          </w:p>
        </w:tc>
        <w:tc>
          <w:tcPr>
            <w:tcW w:w="369" w:type="pct"/>
            <w:tcBorders>
              <w:top w:val="nil"/>
              <w:left w:val="nil"/>
              <w:bottom w:val="single" w:sz="4" w:space="0" w:color="000000"/>
              <w:right w:val="single" w:sz="4" w:space="0" w:color="000000"/>
            </w:tcBorders>
            <w:shd w:val="clear" w:color="000000" w:fill="FFFFFF"/>
            <w:vAlign w:val="bottom"/>
            <w:hideMark/>
          </w:tcPr>
          <w:p w14:paraId="0EB4DB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B62FC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F8397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10.854</w:t>
            </w:r>
          </w:p>
        </w:tc>
        <w:tc>
          <w:tcPr>
            <w:tcW w:w="293" w:type="pct"/>
            <w:tcBorders>
              <w:top w:val="nil"/>
              <w:left w:val="nil"/>
              <w:bottom w:val="single" w:sz="4" w:space="0" w:color="000000"/>
              <w:right w:val="single" w:sz="4" w:space="0" w:color="000000"/>
            </w:tcBorders>
            <w:shd w:val="clear" w:color="000000" w:fill="FFFFFF"/>
            <w:vAlign w:val="bottom"/>
            <w:hideMark/>
          </w:tcPr>
          <w:p w14:paraId="212CE8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0.6887</w:t>
            </w:r>
          </w:p>
        </w:tc>
        <w:tc>
          <w:tcPr>
            <w:tcW w:w="634" w:type="pct"/>
            <w:tcBorders>
              <w:top w:val="nil"/>
              <w:left w:val="nil"/>
              <w:bottom w:val="single" w:sz="4" w:space="0" w:color="000000"/>
              <w:right w:val="single" w:sz="4" w:space="0" w:color="000000"/>
            </w:tcBorders>
            <w:shd w:val="clear" w:color="000000" w:fill="FFFFFF"/>
            <w:vAlign w:val="bottom"/>
            <w:hideMark/>
          </w:tcPr>
          <w:p w14:paraId="52E0CD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C2A1C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10.8538</w:t>
            </w:r>
          </w:p>
        </w:tc>
      </w:tr>
      <w:tr w:rsidR="00F62012" w:rsidRPr="00F62012" w14:paraId="6677F8F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20E93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3300</w:t>
            </w:r>
          </w:p>
        </w:tc>
        <w:tc>
          <w:tcPr>
            <w:tcW w:w="623" w:type="pct"/>
            <w:tcBorders>
              <w:top w:val="nil"/>
              <w:left w:val="nil"/>
              <w:bottom w:val="single" w:sz="4" w:space="0" w:color="000000"/>
              <w:right w:val="single" w:sz="4" w:space="0" w:color="000000"/>
            </w:tcBorders>
            <w:shd w:val="clear" w:color="000000" w:fill="FFFFFF"/>
            <w:vAlign w:val="bottom"/>
            <w:hideMark/>
          </w:tcPr>
          <w:p w14:paraId="6441B8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Пролетарская, 15</w:t>
            </w:r>
          </w:p>
        </w:tc>
        <w:tc>
          <w:tcPr>
            <w:tcW w:w="378" w:type="pct"/>
            <w:tcBorders>
              <w:top w:val="nil"/>
              <w:left w:val="nil"/>
              <w:bottom w:val="single" w:sz="4" w:space="0" w:color="000000"/>
              <w:right w:val="single" w:sz="4" w:space="0" w:color="000000"/>
            </w:tcBorders>
            <w:shd w:val="clear" w:color="000000" w:fill="FFFFFF"/>
            <w:vAlign w:val="bottom"/>
            <w:hideMark/>
          </w:tcPr>
          <w:p w14:paraId="2E0CB0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BAF2A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9FC6B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0.41804</w:t>
            </w:r>
          </w:p>
        </w:tc>
        <w:tc>
          <w:tcPr>
            <w:tcW w:w="374" w:type="pct"/>
            <w:tcBorders>
              <w:top w:val="nil"/>
              <w:left w:val="nil"/>
              <w:bottom w:val="single" w:sz="4" w:space="0" w:color="000000"/>
              <w:right w:val="single" w:sz="4" w:space="0" w:color="000000"/>
            </w:tcBorders>
            <w:shd w:val="clear" w:color="000000" w:fill="FFFFFF"/>
            <w:vAlign w:val="bottom"/>
            <w:hideMark/>
          </w:tcPr>
          <w:p w14:paraId="2FC9DF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0.075429</w:t>
            </w:r>
          </w:p>
        </w:tc>
        <w:tc>
          <w:tcPr>
            <w:tcW w:w="369" w:type="pct"/>
            <w:tcBorders>
              <w:top w:val="nil"/>
              <w:left w:val="nil"/>
              <w:bottom w:val="single" w:sz="4" w:space="0" w:color="000000"/>
              <w:right w:val="single" w:sz="4" w:space="0" w:color="000000"/>
            </w:tcBorders>
            <w:shd w:val="clear" w:color="000000" w:fill="FFFFFF"/>
            <w:vAlign w:val="bottom"/>
            <w:hideMark/>
          </w:tcPr>
          <w:p w14:paraId="6E8A59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CAAED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46C79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18.23</w:t>
            </w:r>
          </w:p>
        </w:tc>
        <w:tc>
          <w:tcPr>
            <w:tcW w:w="293" w:type="pct"/>
            <w:tcBorders>
              <w:top w:val="nil"/>
              <w:left w:val="nil"/>
              <w:bottom w:val="single" w:sz="4" w:space="0" w:color="000000"/>
              <w:right w:val="single" w:sz="4" w:space="0" w:color="000000"/>
            </w:tcBorders>
            <w:shd w:val="clear" w:color="000000" w:fill="FFFFFF"/>
            <w:vAlign w:val="bottom"/>
            <w:hideMark/>
          </w:tcPr>
          <w:p w14:paraId="7EB292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1.1343</w:t>
            </w:r>
          </w:p>
        </w:tc>
        <w:tc>
          <w:tcPr>
            <w:tcW w:w="634" w:type="pct"/>
            <w:tcBorders>
              <w:top w:val="nil"/>
              <w:left w:val="nil"/>
              <w:bottom w:val="single" w:sz="4" w:space="0" w:color="000000"/>
              <w:right w:val="single" w:sz="4" w:space="0" w:color="000000"/>
            </w:tcBorders>
            <w:shd w:val="clear" w:color="000000" w:fill="FFFFFF"/>
            <w:vAlign w:val="bottom"/>
            <w:hideMark/>
          </w:tcPr>
          <w:p w14:paraId="23B506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4C8DA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18.2305</w:t>
            </w:r>
          </w:p>
        </w:tc>
      </w:tr>
      <w:tr w:rsidR="00F62012" w:rsidRPr="00F62012" w14:paraId="6F0EE87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39827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3204</w:t>
            </w:r>
          </w:p>
        </w:tc>
        <w:tc>
          <w:tcPr>
            <w:tcW w:w="623" w:type="pct"/>
            <w:tcBorders>
              <w:top w:val="nil"/>
              <w:left w:val="nil"/>
              <w:bottom w:val="single" w:sz="4" w:space="0" w:color="000000"/>
              <w:right w:val="single" w:sz="4" w:space="0" w:color="000000"/>
            </w:tcBorders>
            <w:shd w:val="clear" w:color="000000" w:fill="FFFFFF"/>
            <w:vAlign w:val="bottom"/>
            <w:hideMark/>
          </w:tcPr>
          <w:p w14:paraId="1F24C4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Пролетарская, 16</w:t>
            </w:r>
          </w:p>
        </w:tc>
        <w:tc>
          <w:tcPr>
            <w:tcW w:w="378" w:type="pct"/>
            <w:tcBorders>
              <w:top w:val="nil"/>
              <w:left w:val="nil"/>
              <w:bottom w:val="single" w:sz="4" w:space="0" w:color="000000"/>
              <w:right w:val="single" w:sz="4" w:space="0" w:color="000000"/>
            </w:tcBorders>
            <w:shd w:val="clear" w:color="000000" w:fill="FFFFFF"/>
            <w:vAlign w:val="bottom"/>
            <w:hideMark/>
          </w:tcPr>
          <w:p w14:paraId="444202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4DEA9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D21E6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0.40932</w:t>
            </w:r>
          </w:p>
        </w:tc>
        <w:tc>
          <w:tcPr>
            <w:tcW w:w="374" w:type="pct"/>
            <w:tcBorders>
              <w:top w:val="nil"/>
              <w:left w:val="nil"/>
              <w:bottom w:val="single" w:sz="4" w:space="0" w:color="000000"/>
              <w:right w:val="single" w:sz="4" w:space="0" w:color="000000"/>
            </w:tcBorders>
            <w:shd w:val="clear" w:color="000000" w:fill="FFFFFF"/>
            <w:vAlign w:val="bottom"/>
            <w:hideMark/>
          </w:tcPr>
          <w:p w14:paraId="087EC9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0.075429</w:t>
            </w:r>
          </w:p>
        </w:tc>
        <w:tc>
          <w:tcPr>
            <w:tcW w:w="369" w:type="pct"/>
            <w:tcBorders>
              <w:top w:val="nil"/>
              <w:left w:val="nil"/>
              <w:bottom w:val="single" w:sz="4" w:space="0" w:color="000000"/>
              <w:right w:val="single" w:sz="4" w:space="0" w:color="000000"/>
            </w:tcBorders>
            <w:shd w:val="clear" w:color="000000" w:fill="FFFFFF"/>
            <w:vAlign w:val="bottom"/>
            <w:hideMark/>
          </w:tcPr>
          <w:p w14:paraId="031254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13F09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A58D3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17.842</w:t>
            </w:r>
          </w:p>
        </w:tc>
        <w:tc>
          <w:tcPr>
            <w:tcW w:w="293" w:type="pct"/>
            <w:tcBorders>
              <w:top w:val="nil"/>
              <w:left w:val="nil"/>
              <w:bottom w:val="single" w:sz="4" w:space="0" w:color="000000"/>
              <w:right w:val="single" w:sz="4" w:space="0" w:color="000000"/>
            </w:tcBorders>
            <w:shd w:val="clear" w:color="000000" w:fill="FFFFFF"/>
            <w:vAlign w:val="bottom"/>
            <w:hideMark/>
          </w:tcPr>
          <w:p w14:paraId="35DC72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1.1372</w:t>
            </w:r>
          </w:p>
        </w:tc>
        <w:tc>
          <w:tcPr>
            <w:tcW w:w="634" w:type="pct"/>
            <w:tcBorders>
              <w:top w:val="nil"/>
              <w:left w:val="nil"/>
              <w:bottom w:val="single" w:sz="4" w:space="0" w:color="000000"/>
              <w:right w:val="single" w:sz="4" w:space="0" w:color="000000"/>
            </w:tcBorders>
            <w:shd w:val="clear" w:color="000000" w:fill="FFFFFF"/>
            <w:vAlign w:val="bottom"/>
            <w:hideMark/>
          </w:tcPr>
          <w:p w14:paraId="651CE3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D496C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17.8423</w:t>
            </w:r>
          </w:p>
        </w:tc>
      </w:tr>
      <w:tr w:rsidR="00F62012" w:rsidRPr="00F62012" w14:paraId="3E13ACC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9F87D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2862</w:t>
            </w:r>
          </w:p>
        </w:tc>
        <w:tc>
          <w:tcPr>
            <w:tcW w:w="623" w:type="pct"/>
            <w:tcBorders>
              <w:top w:val="nil"/>
              <w:left w:val="nil"/>
              <w:bottom w:val="single" w:sz="4" w:space="0" w:color="000000"/>
              <w:right w:val="single" w:sz="4" w:space="0" w:color="000000"/>
            </w:tcBorders>
            <w:shd w:val="clear" w:color="000000" w:fill="FFFFFF"/>
            <w:vAlign w:val="bottom"/>
            <w:hideMark/>
          </w:tcPr>
          <w:p w14:paraId="3CF4D1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Пролетарская, 17</w:t>
            </w:r>
          </w:p>
        </w:tc>
        <w:tc>
          <w:tcPr>
            <w:tcW w:w="378" w:type="pct"/>
            <w:tcBorders>
              <w:top w:val="nil"/>
              <w:left w:val="nil"/>
              <w:bottom w:val="single" w:sz="4" w:space="0" w:color="000000"/>
              <w:right w:val="single" w:sz="4" w:space="0" w:color="000000"/>
            </w:tcBorders>
            <w:shd w:val="clear" w:color="000000" w:fill="FFFFFF"/>
            <w:vAlign w:val="bottom"/>
            <w:hideMark/>
          </w:tcPr>
          <w:p w14:paraId="2DA85F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05E1E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5CF07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0.40719</w:t>
            </w:r>
          </w:p>
        </w:tc>
        <w:tc>
          <w:tcPr>
            <w:tcW w:w="374" w:type="pct"/>
            <w:tcBorders>
              <w:top w:val="nil"/>
              <w:left w:val="nil"/>
              <w:bottom w:val="single" w:sz="4" w:space="0" w:color="000000"/>
              <w:right w:val="single" w:sz="4" w:space="0" w:color="000000"/>
            </w:tcBorders>
            <w:shd w:val="clear" w:color="000000" w:fill="FFFFFF"/>
            <w:vAlign w:val="bottom"/>
            <w:hideMark/>
          </w:tcPr>
          <w:p w14:paraId="3B8253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0.072</w:t>
            </w:r>
          </w:p>
        </w:tc>
        <w:tc>
          <w:tcPr>
            <w:tcW w:w="369" w:type="pct"/>
            <w:tcBorders>
              <w:top w:val="nil"/>
              <w:left w:val="nil"/>
              <w:bottom w:val="single" w:sz="4" w:space="0" w:color="000000"/>
              <w:right w:val="single" w:sz="4" w:space="0" w:color="000000"/>
            </w:tcBorders>
            <w:shd w:val="clear" w:color="000000" w:fill="FFFFFF"/>
            <w:vAlign w:val="bottom"/>
            <w:hideMark/>
          </w:tcPr>
          <w:p w14:paraId="11C933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EBB61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59BA7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16.628</w:t>
            </w:r>
          </w:p>
        </w:tc>
        <w:tc>
          <w:tcPr>
            <w:tcW w:w="293" w:type="pct"/>
            <w:tcBorders>
              <w:top w:val="nil"/>
              <w:left w:val="nil"/>
              <w:bottom w:val="single" w:sz="4" w:space="0" w:color="000000"/>
              <w:right w:val="single" w:sz="4" w:space="0" w:color="000000"/>
            </w:tcBorders>
            <w:shd w:val="clear" w:color="000000" w:fill="FFFFFF"/>
            <w:vAlign w:val="bottom"/>
            <w:hideMark/>
          </w:tcPr>
          <w:p w14:paraId="170411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1.1095</w:t>
            </w:r>
          </w:p>
        </w:tc>
        <w:tc>
          <w:tcPr>
            <w:tcW w:w="634" w:type="pct"/>
            <w:tcBorders>
              <w:top w:val="nil"/>
              <w:left w:val="nil"/>
              <w:bottom w:val="single" w:sz="4" w:space="0" w:color="000000"/>
              <w:right w:val="single" w:sz="4" w:space="0" w:color="000000"/>
            </w:tcBorders>
            <w:shd w:val="clear" w:color="000000" w:fill="FFFFFF"/>
            <w:vAlign w:val="bottom"/>
            <w:hideMark/>
          </w:tcPr>
          <w:p w14:paraId="12225F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52714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16.6278</w:t>
            </w:r>
          </w:p>
        </w:tc>
      </w:tr>
      <w:tr w:rsidR="00F62012" w:rsidRPr="00F62012" w14:paraId="7A1F4E5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3D7E3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3277</w:t>
            </w:r>
          </w:p>
        </w:tc>
        <w:tc>
          <w:tcPr>
            <w:tcW w:w="623" w:type="pct"/>
            <w:tcBorders>
              <w:top w:val="nil"/>
              <w:left w:val="nil"/>
              <w:bottom w:val="single" w:sz="4" w:space="0" w:color="000000"/>
              <w:right w:val="single" w:sz="4" w:space="0" w:color="000000"/>
            </w:tcBorders>
            <w:shd w:val="clear" w:color="000000" w:fill="FFFFFF"/>
            <w:vAlign w:val="bottom"/>
            <w:hideMark/>
          </w:tcPr>
          <w:p w14:paraId="5C4AE7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Пролетарская, 18</w:t>
            </w:r>
          </w:p>
        </w:tc>
        <w:tc>
          <w:tcPr>
            <w:tcW w:w="378" w:type="pct"/>
            <w:tcBorders>
              <w:top w:val="nil"/>
              <w:left w:val="nil"/>
              <w:bottom w:val="single" w:sz="4" w:space="0" w:color="000000"/>
              <w:right w:val="single" w:sz="4" w:space="0" w:color="000000"/>
            </w:tcBorders>
            <w:shd w:val="clear" w:color="000000" w:fill="FFFFFF"/>
            <w:vAlign w:val="bottom"/>
            <w:hideMark/>
          </w:tcPr>
          <w:p w14:paraId="04E8DB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A3BAC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E47BD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0.1007</w:t>
            </w:r>
          </w:p>
        </w:tc>
        <w:tc>
          <w:tcPr>
            <w:tcW w:w="374" w:type="pct"/>
            <w:tcBorders>
              <w:top w:val="nil"/>
              <w:left w:val="nil"/>
              <w:bottom w:val="single" w:sz="4" w:space="0" w:color="000000"/>
              <w:right w:val="single" w:sz="4" w:space="0" w:color="000000"/>
            </w:tcBorders>
            <w:shd w:val="clear" w:color="000000" w:fill="FFFFFF"/>
            <w:vAlign w:val="bottom"/>
            <w:hideMark/>
          </w:tcPr>
          <w:p w14:paraId="3A34F0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0.0026</w:t>
            </w:r>
          </w:p>
        </w:tc>
        <w:tc>
          <w:tcPr>
            <w:tcW w:w="369" w:type="pct"/>
            <w:tcBorders>
              <w:top w:val="nil"/>
              <w:left w:val="nil"/>
              <w:bottom w:val="single" w:sz="4" w:space="0" w:color="000000"/>
              <w:right w:val="single" w:sz="4" w:space="0" w:color="000000"/>
            </w:tcBorders>
            <w:shd w:val="clear" w:color="000000" w:fill="FFFFFF"/>
            <w:vAlign w:val="bottom"/>
            <w:hideMark/>
          </w:tcPr>
          <w:p w14:paraId="1BEF91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0BFAE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4A316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4.153</w:t>
            </w:r>
          </w:p>
        </w:tc>
        <w:tc>
          <w:tcPr>
            <w:tcW w:w="293" w:type="pct"/>
            <w:tcBorders>
              <w:top w:val="nil"/>
              <w:left w:val="nil"/>
              <w:bottom w:val="single" w:sz="4" w:space="0" w:color="000000"/>
              <w:right w:val="single" w:sz="4" w:space="0" w:color="000000"/>
            </w:tcBorders>
            <w:shd w:val="clear" w:color="000000" w:fill="FFFFFF"/>
            <w:vAlign w:val="bottom"/>
            <w:hideMark/>
          </w:tcPr>
          <w:p w14:paraId="58CAA2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0.0402</w:t>
            </w:r>
          </w:p>
        </w:tc>
        <w:tc>
          <w:tcPr>
            <w:tcW w:w="634" w:type="pct"/>
            <w:tcBorders>
              <w:top w:val="nil"/>
              <w:left w:val="nil"/>
              <w:bottom w:val="single" w:sz="4" w:space="0" w:color="000000"/>
              <w:right w:val="single" w:sz="4" w:space="0" w:color="000000"/>
            </w:tcBorders>
            <w:shd w:val="clear" w:color="000000" w:fill="FFFFFF"/>
            <w:vAlign w:val="bottom"/>
            <w:hideMark/>
          </w:tcPr>
          <w:p w14:paraId="70CC5C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8337B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4.1527</w:t>
            </w:r>
          </w:p>
        </w:tc>
      </w:tr>
      <w:tr w:rsidR="00F62012" w:rsidRPr="00F62012" w14:paraId="483DC12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E0DFC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3205</w:t>
            </w:r>
          </w:p>
        </w:tc>
        <w:tc>
          <w:tcPr>
            <w:tcW w:w="623" w:type="pct"/>
            <w:tcBorders>
              <w:top w:val="nil"/>
              <w:left w:val="nil"/>
              <w:bottom w:val="single" w:sz="4" w:space="0" w:color="000000"/>
              <w:right w:val="single" w:sz="4" w:space="0" w:color="000000"/>
            </w:tcBorders>
            <w:shd w:val="clear" w:color="000000" w:fill="FFFFFF"/>
            <w:vAlign w:val="bottom"/>
            <w:hideMark/>
          </w:tcPr>
          <w:p w14:paraId="19A1AB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Пролетарская, 19</w:t>
            </w:r>
          </w:p>
        </w:tc>
        <w:tc>
          <w:tcPr>
            <w:tcW w:w="378" w:type="pct"/>
            <w:tcBorders>
              <w:top w:val="nil"/>
              <w:left w:val="nil"/>
              <w:bottom w:val="single" w:sz="4" w:space="0" w:color="000000"/>
              <w:right w:val="single" w:sz="4" w:space="0" w:color="000000"/>
            </w:tcBorders>
            <w:shd w:val="clear" w:color="000000" w:fill="FFFFFF"/>
            <w:vAlign w:val="bottom"/>
            <w:hideMark/>
          </w:tcPr>
          <w:p w14:paraId="01D28B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2B4CE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D6CFF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0.24567</w:t>
            </w:r>
          </w:p>
        </w:tc>
        <w:tc>
          <w:tcPr>
            <w:tcW w:w="374" w:type="pct"/>
            <w:tcBorders>
              <w:top w:val="nil"/>
              <w:left w:val="nil"/>
              <w:bottom w:val="single" w:sz="4" w:space="0" w:color="000000"/>
              <w:right w:val="single" w:sz="4" w:space="0" w:color="000000"/>
            </w:tcBorders>
            <w:shd w:val="clear" w:color="000000" w:fill="FFFFFF"/>
            <w:vAlign w:val="bottom"/>
            <w:hideMark/>
          </w:tcPr>
          <w:p w14:paraId="44A919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0.033143</w:t>
            </w:r>
          </w:p>
        </w:tc>
        <w:tc>
          <w:tcPr>
            <w:tcW w:w="369" w:type="pct"/>
            <w:tcBorders>
              <w:top w:val="nil"/>
              <w:left w:val="nil"/>
              <w:bottom w:val="single" w:sz="4" w:space="0" w:color="000000"/>
              <w:right w:val="single" w:sz="4" w:space="0" w:color="000000"/>
            </w:tcBorders>
            <w:shd w:val="clear" w:color="000000" w:fill="FFFFFF"/>
            <w:vAlign w:val="bottom"/>
            <w:hideMark/>
          </w:tcPr>
          <w:p w14:paraId="265035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E1F64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55BA5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10.229</w:t>
            </w:r>
          </w:p>
        </w:tc>
        <w:tc>
          <w:tcPr>
            <w:tcW w:w="293" w:type="pct"/>
            <w:tcBorders>
              <w:top w:val="nil"/>
              <w:left w:val="nil"/>
              <w:bottom w:val="single" w:sz="4" w:space="0" w:color="000000"/>
              <w:right w:val="single" w:sz="4" w:space="0" w:color="000000"/>
            </w:tcBorders>
            <w:shd w:val="clear" w:color="000000" w:fill="FFFFFF"/>
            <w:vAlign w:val="bottom"/>
            <w:hideMark/>
          </w:tcPr>
          <w:p w14:paraId="238EC1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0.5074</w:t>
            </w:r>
          </w:p>
        </w:tc>
        <w:tc>
          <w:tcPr>
            <w:tcW w:w="634" w:type="pct"/>
            <w:tcBorders>
              <w:top w:val="nil"/>
              <w:left w:val="nil"/>
              <w:bottom w:val="single" w:sz="4" w:space="0" w:color="000000"/>
              <w:right w:val="single" w:sz="4" w:space="0" w:color="000000"/>
            </w:tcBorders>
            <w:shd w:val="clear" w:color="000000" w:fill="FFFFFF"/>
            <w:vAlign w:val="bottom"/>
            <w:hideMark/>
          </w:tcPr>
          <w:p w14:paraId="36AB37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F84A8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10.2286</w:t>
            </w:r>
          </w:p>
        </w:tc>
      </w:tr>
      <w:tr w:rsidR="00F62012" w:rsidRPr="00F62012" w14:paraId="530C72B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42790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3209</w:t>
            </w:r>
          </w:p>
        </w:tc>
        <w:tc>
          <w:tcPr>
            <w:tcW w:w="623" w:type="pct"/>
            <w:tcBorders>
              <w:top w:val="nil"/>
              <w:left w:val="nil"/>
              <w:bottom w:val="single" w:sz="4" w:space="0" w:color="000000"/>
              <w:right w:val="single" w:sz="4" w:space="0" w:color="000000"/>
            </w:tcBorders>
            <w:shd w:val="clear" w:color="000000" w:fill="FFFFFF"/>
            <w:vAlign w:val="bottom"/>
            <w:hideMark/>
          </w:tcPr>
          <w:p w14:paraId="7CDA3D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Пролетарская, 20</w:t>
            </w:r>
          </w:p>
        </w:tc>
        <w:tc>
          <w:tcPr>
            <w:tcW w:w="378" w:type="pct"/>
            <w:tcBorders>
              <w:top w:val="nil"/>
              <w:left w:val="nil"/>
              <w:bottom w:val="single" w:sz="4" w:space="0" w:color="000000"/>
              <w:right w:val="single" w:sz="4" w:space="0" w:color="000000"/>
            </w:tcBorders>
            <w:shd w:val="clear" w:color="000000" w:fill="FFFFFF"/>
            <w:vAlign w:val="bottom"/>
            <w:hideMark/>
          </w:tcPr>
          <w:p w14:paraId="761DED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488CA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EBDE2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w:t>
            </w:r>
          </w:p>
        </w:tc>
        <w:tc>
          <w:tcPr>
            <w:tcW w:w="374" w:type="pct"/>
            <w:tcBorders>
              <w:top w:val="nil"/>
              <w:left w:val="nil"/>
              <w:bottom w:val="single" w:sz="4" w:space="0" w:color="000000"/>
              <w:right w:val="single" w:sz="4" w:space="0" w:color="000000"/>
            </w:tcBorders>
            <w:shd w:val="clear" w:color="000000" w:fill="FFFFFF"/>
            <w:vAlign w:val="bottom"/>
            <w:hideMark/>
          </w:tcPr>
          <w:p w14:paraId="7FA7F3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0.0013</w:t>
            </w:r>
          </w:p>
        </w:tc>
        <w:tc>
          <w:tcPr>
            <w:tcW w:w="369" w:type="pct"/>
            <w:tcBorders>
              <w:top w:val="nil"/>
              <w:left w:val="nil"/>
              <w:bottom w:val="single" w:sz="4" w:space="0" w:color="000000"/>
              <w:right w:val="single" w:sz="4" w:space="0" w:color="000000"/>
            </w:tcBorders>
            <w:shd w:val="clear" w:color="000000" w:fill="FFFFFF"/>
            <w:vAlign w:val="bottom"/>
            <w:hideMark/>
          </w:tcPr>
          <w:p w14:paraId="694160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C10DB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DB71D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0.567</w:t>
            </w:r>
          </w:p>
        </w:tc>
        <w:tc>
          <w:tcPr>
            <w:tcW w:w="293" w:type="pct"/>
            <w:tcBorders>
              <w:top w:val="nil"/>
              <w:left w:val="nil"/>
              <w:bottom w:val="single" w:sz="4" w:space="0" w:color="000000"/>
              <w:right w:val="single" w:sz="4" w:space="0" w:color="000000"/>
            </w:tcBorders>
            <w:shd w:val="clear" w:color="000000" w:fill="FFFFFF"/>
            <w:vAlign w:val="bottom"/>
            <w:hideMark/>
          </w:tcPr>
          <w:p w14:paraId="129702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0.0214</w:t>
            </w:r>
          </w:p>
        </w:tc>
        <w:tc>
          <w:tcPr>
            <w:tcW w:w="634" w:type="pct"/>
            <w:tcBorders>
              <w:top w:val="nil"/>
              <w:left w:val="nil"/>
              <w:bottom w:val="single" w:sz="4" w:space="0" w:color="000000"/>
              <w:right w:val="single" w:sz="4" w:space="0" w:color="000000"/>
            </w:tcBorders>
            <w:shd w:val="clear" w:color="000000" w:fill="FFFFFF"/>
            <w:vAlign w:val="bottom"/>
            <w:hideMark/>
          </w:tcPr>
          <w:p w14:paraId="46409F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A361C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0.5666</w:t>
            </w:r>
          </w:p>
        </w:tc>
      </w:tr>
      <w:tr w:rsidR="00F62012" w:rsidRPr="00F62012" w14:paraId="5CA2213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F997C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3063</w:t>
            </w:r>
          </w:p>
        </w:tc>
        <w:tc>
          <w:tcPr>
            <w:tcW w:w="623" w:type="pct"/>
            <w:tcBorders>
              <w:top w:val="nil"/>
              <w:left w:val="nil"/>
              <w:bottom w:val="single" w:sz="4" w:space="0" w:color="000000"/>
              <w:right w:val="single" w:sz="4" w:space="0" w:color="000000"/>
            </w:tcBorders>
            <w:shd w:val="clear" w:color="000000" w:fill="FFFFFF"/>
            <w:vAlign w:val="bottom"/>
            <w:hideMark/>
          </w:tcPr>
          <w:p w14:paraId="5E5464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Пролетарская, 21</w:t>
            </w:r>
          </w:p>
        </w:tc>
        <w:tc>
          <w:tcPr>
            <w:tcW w:w="378" w:type="pct"/>
            <w:tcBorders>
              <w:top w:val="nil"/>
              <w:left w:val="nil"/>
              <w:bottom w:val="single" w:sz="4" w:space="0" w:color="000000"/>
              <w:right w:val="single" w:sz="4" w:space="0" w:color="000000"/>
            </w:tcBorders>
            <w:shd w:val="clear" w:color="000000" w:fill="FFFFFF"/>
            <w:vAlign w:val="bottom"/>
            <w:hideMark/>
          </w:tcPr>
          <w:p w14:paraId="546C31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FD437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B5043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w:t>
            </w:r>
          </w:p>
        </w:tc>
        <w:tc>
          <w:tcPr>
            <w:tcW w:w="374" w:type="pct"/>
            <w:tcBorders>
              <w:top w:val="nil"/>
              <w:left w:val="nil"/>
              <w:bottom w:val="single" w:sz="4" w:space="0" w:color="000000"/>
              <w:right w:val="single" w:sz="4" w:space="0" w:color="000000"/>
            </w:tcBorders>
            <w:shd w:val="clear" w:color="000000" w:fill="FFFFFF"/>
            <w:vAlign w:val="bottom"/>
            <w:hideMark/>
          </w:tcPr>
          <w:p w14:paraId="29BE1E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0.0013</w:t>
            </w:r>
          </w:p>
        </w:tc>
        <w:tc>
          <w:tcPr>
            <w:tcW w:w="369" w:type="pct"/>
            <w:tcBorders>
              <w:top w:val="nil"/>
              <w:left w:val="nil"/>
              <w:bottom w:val="single" w:sz="4" w:space="0" w:color="000000"/>
              <w:right w:val="single" w:sz="4" w:space="0" w:color="000000"/>
            </w:tcBorders>
            <w:shd w:val="clear" w:color="000000" w:fill="FFFFFF"/>
            <w:vAlign w:val="bottom"/>
            <w:hideMark/>
          </w:tcPr>
          <w:p w14:paraId="7D9624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40F17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1F53A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0.567</w:t>
            </w:r>
          </w:p>
        </w:tc>
        <w:tc>
          <w:tcPr>
            <w:tcW w:w="293" w:type="pct"/>
            <w:tcBorders>
              <w:top w:val="nil"/>
              <w:left w:val="nil"/>
              <w:bottom w:val="single" w:sz="4" w:space="0" w:color="000000"/>
              <w:right w:val="single" w:sz="4" w:space="0" w:color="000000"/>
            </w:tcBorders>
            <w:shd w:val="clear" w:color="000000" w:fill="FFFFFF"/>
            <w:vAlign w:val="bottom"/>
            <w:hideMark/>
          </w:tcPr>
          <w:p w14:paraId="13F87C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w:t>
            </w:r>
          </w:p>
        </w:tc>
        <w:tc>
          <w:tcPr>
            <w:tcW w:w="634" w:type="pct"/>
            <w:tcBorders>
              <w:top w:val="nil"/>
              <w:left w:val="nil"/>
              <w:bottom w:val="single" w:sz="4" w:space="0" w:color="000000"/>
              <w:right w:val="single" w:sz="4" w:space="0" w:color="000000"/>
            </w:tcBorders>
            <w:shd w:val="clear" w:color="000000" w:fill="FFFFFF"/>
            <w:vAlign w:val="bottom"/>
            <w:hideMark/>
          </w:tcPr>
          <w:p w14:paraId="3EC668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4EFEE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0.5667</w:t>
            </w:r>
          </w:p>
        </w:tc>
      </w:tr>
      <w:tr w:rsidR="00F62012" w:rsidRPr="00F62012" w14:paraId="71483A6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2E1B3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1031</w:t>
            </w:r>
          </w:p>
        </w:tc>
        <w:tc>
          <w:tcPr>
            <w:tcW w:w="623" w:type="pct"/>
            <w:tcBorders>
              <w:top w:val="nil"/>
              <w:left w:val="nil"/>
              <w:bottom w:val="single" w:sz="4" w:space="0" w:color="000000"/>
              <w:right w:val="single" w:sz="4" w:space="0" w:color="000000"/>
            </w:tcBorders>
            <w:shd w:val="clear" w:color="000000" w:fill="FFFFFF"/>
            <w:vAlign w:val="bottom"/>
            <w:hideMark/>
          </w:tcPr>
          <w:p w14:paraId="37BF1B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46</w:t>
            </w:r>
          </w:p>
        </w:tc>
        <w:tc>
          <w:tcPr>
            <w:tcW w:w="378" w:type="pct"/>
            <w:tcBorders>
              <w:top w:val="nil"/>
              <w:left w:val="nil"/>
              <w:bottom w:val="single" w:sz="4" w:space="0" w:color="000000"/>
              <w:right w:val="single" w:sz="4" w:space="0" w:color="000000"/>
            </w:tcBorders>
            <w:shd w:val="clear" w:color="000000" w:fill="FFFFFF"/>
            <w:vAlign w:val="bottom"/>
            <w:hideMark/>
          </w:tcPr>
          <w:p w14:paraId="27C9D2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1D2BC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C91C1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0.01325</w:t>
            </w:r>
          </w:p>
        </w:tc>
        <w:tc>
          <w:tcPr>
            <w:tcW w:w="374" w:type="pct"/>
            <w:tcBorders>
              <w:top w:val="nil"/>
              <w:left w:val="nil"/>
              <w:bottom w:val="single" w:sz="4" w:space="0" w:color="000000"/>
              <w:right w:val="single" w:sz="4" w:space="0" w:color="000000"/>
            </w:tcBorders>
            <w:shd w:val="clear" w:color="000000" w:fill="FFFFFF"/>
            <w:vAlign w:val="bottom"/>
            <w:hideMark/>
          </w:tcPr>
          <w:p w14:paraId="16ADC3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0.0002</w:t>
            </w:r>
          </w:p>
        </w:tc>
        <w:tc>
          <w:tcPr>
            <w:tcW w:w="369" w:type="pct"/>
            <w:tcBorders>
              <w:top w:val="nil"/>
              <w:left w:val="nil"/>
              <w:bottom w:val="single" w:sz="4" w:space="0" w:color="000000"/>
              <w:right w:val="single" w:sz="4" w:space="0" w:color="000000"/>
            </w:tcBorders>
            <w:shd w:val="clear" w:color="000000" w:fill="FFFFFF"/>
            <w:vAlign w:val="bottom"/>
            <w:hideMark/>
          </w:tcPr>
          <w:p w14:paraId="232A64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C68C6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A9FEC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0.419</w:t>
            </w:r>
          </w:p>
        </w:tc>
        <w:tc>
          <w:tcPr>
            <w:tcW w:w="293" w:type="pct"/>
            <w:tcBorders>
              <w:top w:val="nil"/>
              <w:left w:val="nil"/>
              <w:bottom w:val="single" w:sz="4" w:space="0" w:color="000000"/>
              <w:right w:val="single" w:sz="4" w:space="0" w:color="000000"/>
            </w:tcBorders>
            <w:shd w:val="clear" w:color="000000" w:fill="FFFFFF"/>
            <w:vAlign w:val="bottom"/>
            <w:hideMark/>
          </w:tcPr>
          <w:p w14:paraId="154F21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0.0034</w:t>
            </w:r>
          </w:p>
        </w:tc>
        <w:tc>
          <w:tcPr>
            <w:tcW w:w="634" w:type="pct"/>
            <w:tcBorders>
              <w:top w:val="nil"/>
              <w:left w:val="nil"/>
              <w:bottom w:val="single" w:sz="4" w:space="0" w:color="000000"/>
              <w:right w:val="single" w:sz="4" w:space="0" w:color="000000"/>
            </w:tcBorders>
            <w:shd w:val="clear" w:color="000000" w:fill="FFFFFF"/>
            <w:vAlign w:val="bottom"/>
            <w:hideMark/>
          </w:tcPr>
          <w:p w14:paraId="17B783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D1DDF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0.4191</w:t>
            </w:r>
          </w:p>
        </w:tc>
      </w:tr>
      <w:tr w:rsidR="00F62012" w:rsidRPr="00F62012" w14:paraId="21E90ED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AF4B5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2935</w:t>
            </w:r>
          </w:p>
        </w:tc>
        <w:tc>
          <w:tcPr>
            <w:tcW w:w="623" w:type="pct"/>
            <w:tcBorders>
              <w:top w:val="nil"/>
              <w:left w:val="nil"/>
              <w:bottom w:val="single" w:sz="4" w:space="0" w:color="000000"/>
              <w:right w:val="single" w:sz="4" w:space="0" w:color="000000"/>
            </w:tcBorders>
            <w:shd w:val="clear" w:color="000000" w:fill="FFFFFF"/>
            <w:vAlign w:val="bottom"/>
            <w:hideMark/>
          </w:tcPr>
          <w:p w14:paraId="18E183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51</w:t>
            </w:r>
          </w:p>
        </w:tc>
        <w:tc>
          <w:tcPr>
            <w:tcW w:w="378" w:type="pct"/>
            <w:tcBorders>
              <w:top w:val="nil"/>
              <w:left w:val="nil"/>
              <w:bottom w:val="single" w:sz="4" w:space="0" w:color="000000"/>
              <w:right w:val="single" w:sz="4" w:space="0" w:color="000000"/>
            </w:tcBorders>
            <w:shd w:val="clear" w:color="000000" w:fill="FFFFFF"/>
            <w:vAlign w:val="bottom"/>
            <w:hideMark/>
          </w:tcPr>
          <w:p w14:paraId="1587F6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A47F4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57074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0.082</w:t>
            </w:r>
          </w:p>
        </w:tc>
        <w:tc>
          <w:tcPr>
            <w:tcW w:w="374" w:type="pct"/>
            <w:tcBorders>
              <w:top w:val="nil"/>
              <w:left w:val="nil"/>
              <w:bottom w:val="single" w:sz="4" w:space="0" w:color="000000"/>
              <w:right w:val="single" w:sz="4" w:space="0" w:color="000000"/>
            </w:tcBorders>
            <w:shd w:val="clear" w:color="000000" w:fill="FFFFFF"/>
            <w:vAlign w:val="bottom"/>
            <w:hideMark/>
          </w:tcPr>
          <w:p w14:paraId="0F4973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0.061</w:t>
            </w:r>
          </w:p>
        </w:tc>
        <w:tc>
          <w:tcPr>
            <w:tcW w:w="369" w:type="pct"/>
            <w:tcBorders>
              <w:top w:val="nil"/>
              <w:left w:val="nil"/>
              <w:bottom w:val="single" w:sz="4" w:space="0" w:color="000000"/>
              <w:right w:val="single" w:sz="4" w:space="0" w:color="000000"/>
            </w:tcBorders>
            <w:shd w:val="clear" w:color="000000" w:fill="FFFFFF"/>
            <w:vAlign w:val="bottom"/>
            <w:hideMark/>
          </w:tcPr>
          <w:p w14:paraId="0FD015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CCF6C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C9523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3.032</w:t>
            </w:r>
          </w:p>
        </w:tc>
        <w:tc>
          <w:tcPr>
            <w:tcW w:w="293" w:type="pct"/>
            <w:tcBorders>
              <w:top w:val="nil"/>
              <w:left w:val="nil"/>
              <w:bottom w:val="single" w:sz="4" w:space="0" w:color="000000"/>
              <w:right w:val="single" w:sz="4" w:space="0" w:color="000000"/>
            </w:tcBorders>
            <w:shd w:val="clear" w:color="000000" w:fill="FFFFFF"/>
            <w:vAlign w:val="bottom"/>
            <w:hideMark/>
          </w:tcPr>
          <w:p w14:paraId="1F5BD2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0.9776</w:t>
            </w:r>
          </w:p>
        </w:tc>
        <w:tc>
          <w:tcPr>
            <w:tcW w:w="634" w:type="pct"/>
            <w:tcBorders>
              <w:top w:val="nil"/>
              <w:left w:val="nil"/>
              <w:bottom w:val="single" w:sz="4" w:space="0" w:color="000000"/>
              <w:right w:val="single" w:sz="4" w:space="0" w:color="000000"/>
            </w:tcBorders>
            <w:shd w:val="clear" w:color="000000" w:fill="FFFFFF"/>
            <w:vAlign w:val="bottom"/>
            <w:hideMark/>
          </w:tcPr>
          <w:p w14:paraId="20A1FB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447E3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3.0315</w:t>
            </w:r>
          </w:p>
        </w:tc>
      </w:tr>
      <w:tr w:rsidR="00F62012" w:rsidRPr="00F62012" w14:paraId="7732146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4EA9D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6162</w:t>
            </w:r>
          </w:p>
        </w:tc>
        <w:tc>
          <w:tcPr>
            <w:tcW w:w="623" w:type="pct"/>
            <w:tcBorders>
              <w:top w:val="nil"/>
              <w:left w:val="nil"/>
              <w:bottom w:val="single" w:sz="4" w:space="0" w:color="000000"/>
              <w:right w:val="single" w:sz="4" w:space="0" w:color="000000"/>
            </w:tcBorders>
            <w:shd w:val="clear" w:color="000000" w:fill="FFFFFF"/>
            <w:vAlign w:val="bottom"/>
            <w:hideMark/>
          </w:tcPr>
          <w:p w14:paraId="3796F0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54</w:t>
            </w:r>
          </w:p>
        </w:tc>
        <w:tc>
          <w:tcPr>
            <w:tcW w:w="378" w:type="pct"/>
            <w:tcBorders>
              <w:top w:val="nil"/>
              <w:left w:val="nil"/>
              <w:bottom w:val="single" w:sz="4" w:space="0" w:color="000000"/>
              <w:right w:val="single" w:sz="4" w:space="0" w:color="000000"/>
            </w:tcBorders>
            <w:shd w:val="clear" w:color="000000" w:fill="FFFFFF"/>
            <w:vAlign w:val="bottom"/>
            <w:hideMark/>
          </w:tcPr>
          <w:p w14:paraId="07C33B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207CA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FFCD6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0.71448</w:t>
            </w:r>
          </w:p>
        </w:tc>
        <w:tc>
          <w:tcPr>
            <w:tcW w:w="374" w:type="pct"/>
            <w:tcBorders>
              <w:top w:val="nil"/>
              <w:left w:val="nil"/>
              <w:bottom w:val="single" w:sz="4" w:space="0" w:color="000000"/>
              <w:right w:val="single" w:sz="4" w:space="0" w:color="000000"/>
            </w:tcBorders>
            <w:shd w:val="clear" w:color="000000" w:fill="FFFFFF"/>
            <w:vAlign w:val="bottom"/>
            <w:hideMark/>
          </w:tcPr>
          <w:p w14:paraId="44627D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0.11962</w:t>
            </w:r>
          </w:p>
        </w:tc>
        <w:tc>
          <w:tcPr>
            <w:tcW w:w="369" w:type="pct"/>
            <w:tcBorders>
              <w:top w:val="nil"/>
              <w:left w:val="nil"/>
              <w:bottom w:val="single" w:sz="4" w:space="0" w:color="000000"/>
              <w:right w:val="single" w:sz="4" w:space="0" w:color="000000"/>
            </w:tcBorders>
            <w:shd w:val="clear" w:color="000000" w:fill="FFFFFF"/>
            <w:vAlign w:val="bottom"/>
            <w:hideMark/>
          </w:tcPr>
          <w:p w14:paraId="11700F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30BF2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C6603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126.277</w:t>
            </w:r>
          </w:p>
        </w:tc>
        <w:tc>
          <w:tcPr>
            <w:tcW w:w="293" w:type="pct"/>
            <w:tcBorders>
              <w:top w:val="nil"/>
              <w:left w:val="nil"/>
              <w:bottom w:val="single" w:sz="4" w:space="0" w:color="000000"/>
              <w:right w:val="single" w:sz="4" w:space="0" w:color="000000"/>
            </w:tcBorders>
            <w:shd w:val="clear" w:color="000000" w:fill="FFFFFF"/>
            <w:vAlign w:val="bottom"/>
            <w:hideMark/>
          </w:tcPr>
          <w:p w14:paraId="7A009B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1.4313</w:t>
            </w:r>
          </w:p>
        </w:tc>
        <w:tc>
          <w:tcPr>
            <w:tcW w:w="634" w:type="pct"/>
            <w:tcBorders>
              <w:top w:val="nil"/>
              <w:left w:val="nil"/>
              <w:bottom w:val="single" w:sz="4" w:space="0" w:color="000000"/>
              <w:right w:val="single" w:sz="4" w:space="0" w:color="000000"/>
            </w:tcBorders>
            <w:shd w:val="clear" w:color="000000" w:fill="FFFFFF"/>
            <w:vAlign w:val="bottom"/>
            <w:hideMark/>
          </w:tcPr>
          <w:p w14:paraId="04697D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w:t>
            </w:r>
          </w:p>
        </w:tc>
        <w:tc>
          <w:tcPr>
            <w:tcW w:w="425" w:type="pct"/>
            <w:tcBorders>
              <w:top w:val="nil"/>
              <w:left w:val="nil"/>
              <w:bottom w:val="single" w:sz="4" w:space="0" w:color="000000"/>
              <w:right w:val="single" w:sz="4" w:space="0" w:color="000000"/>
            </w:tcBorders>
            <w:shd w:val="clear" w:color="000000" w:fill="FFFFFF"/>
            <w:vAlign w:val="bottom"/>
            <w:hideMark/>
          </w:tcPr>
          <w:p w14:paraId="0AB6E6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126.2775</w:t>
            </w:r>
          </w:p>
        </w:tc>
      </w:tr>
      <w:tr w:rsidR="00F62012" w:rsidRPr="00F62012" w14:paraId="24A0D91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74578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6164</w:t>
            </w:r>
          </w:p>
        </w:tc>
        <w:tc>
          <w:tcPr>
            <w:tcW w:w="623" w:type="pct"/>
            <w:tcBorders>
              <w:top w:val="nil"/>
              <w:left w:val="nil"/>
              <w:bottom w:val="single" w:sz="4" w:space="0" w:color="000000"/>
              <w:right w:val="single" w:sz="4" w:space="0" w:color="000000"/>
            </w:tcBorders>
            <w:shd w:val="clear" w:color="000000" w:fill="FFFFFF"/>
            <w:vAlign w:val="bottom"/>
            <w:hideMark/>
          </w:tcPr>
          <w:p w14:paraId="1F3DF1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54в</w:t>
            </w:r>
          </w:p>
        </w:tc>
        <w:tc>
          <w:tcPr>
            <w:tcW w:w="378" w:type="pct"/>
            <w:tcBorders>
              <w:top w:val="nil"/>
              <w:left w:val="nil"/>
              <w:bottom w:val="single" w:sz="4" w:space="0" w:color="000000"/>
              <w:right w:val="single" w:sz="4" w:space="0" w:color="000000"/>
            </w:tcBorders>
            <w:shd w:val="clear" w:color="000000" w:fill="FFFFFF"/>
            <w:vAlign w:val="bottom"/>
            <w:hideMark/>
          </w:tcPr>
          <w:p w14:paraId="6881A6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6A413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F9307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0.0333</w:t>
            </w:r>
          </w:p>
        </w:tc>
        <w:tc>
          <w:tcPr>
            <w:tcW w:w="374" w:type="pct"/>
            <w:tcBorders>
              <w:top w:val="nil"/>
              <w:left w:val="nil"/>
              <w:bottom w:val="single" w:sz="4" w:space="0" w:color="000000"/>
              <w:right w:val="single" w:sz="4" w:space="0" w:color="000000"/>
            </w:tcBorders>
            <w:shd w:val="clear" w:color="000000" w:fill="FFFFFF"/>
            <w:vAlign w:val="bottom"/>
            <w:hideMark/>
          </w:tcPr>
          <w:p w14:paraId="3B14A8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0.0008</w:t>
            </w:r>
          </w:p>
        </w:tc>
        <w:tc>
          <w:tcPr>
            <w:tcW w:w="369" w:type="pct"/>
            <w:tcBorders>
              <w:top w:val="nil"/>
              <w:left w:val="nil"/>
              <w:bottom w:val="single" w:sz="4" w:space="0" w:color="000000"/>
              <w:right w:val="single" w:sz="4" w:space="0" w:color="000000"/>
            </w:tcBorders>
            <w:shd w:val="clear" w:color="000000" w:fill="FFFFFF"/>
            <w:vAlign w:val="bottom"/>
            <w:hideMark/>
          </w:tcPr>
          <w:p w14:paraId="22872E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71F79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D741B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3.754</w:t>
            </w:r>
          </w:p>
        </w:tc>
        <w:tc>
          <w:tcPr>
            <w:tcW w:w="293" w:type="pct"/>
            <w:tcBorders>
              <w:top w:val="nil"/>
              <w:left w:val="nil"/>
              <w:bottom w:val="single" w:sz="4" w:space="0" w:color="000000"/>
              <w:right w:val="single" w:sz="4" w:space="0" w:color="000000"/>
            </w:tcBorders>
            <w:shd w:val="clear" w:color="000000" w:fill="FFFFFF"/>
            <w:vAlign w:val="bottom"/>
            <w:hideMark/>
          </w:tcPr>
          <w:p w14:paraId="07058C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w:t>
            </w:r>
          </w:p>
        </w:tc>
        <w:tc>
          <w:tcPr>
            <w:tcW w:w="634" w:type="pct"/>
            <w:tcBorders>
              <w:top w:val="nil"/>
              <w:left w:val="nil"/>
              <w:bottom w:val="single" w:sz="4" w:space="0" w:color="000000"/>
              <w:right w:val="single" w:sz="4" w:space="0" w:color="000000"/>
            </w:tcBorders>
            <w:shd w:val="clear" w:color="000000" w:fill="FFFFFF"/>
            <w:vAlign w:val="bottom"/>
            <w:hideMark/>
          </w:tcPr>
          <w:p w14:paraId="7ADF35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F92E5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3.754</w:t>
            </w:r>
          </w:p>
        </w:tc>
      </w:tr>
      <w:tr w:rsidR="00F62012" w:rsidRPr="00F62012" w14:paraId="518DAFA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9B560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2934</w:t>
            </w:r>
          </w:p>
        </w:tc>
        <w:tc>
          <w:tcPr>
            <w:tcW w:w="623" w:type="pct"/>
            <w:tcBorders>
              <w:top w:val="nil"/>
              <w:left w:val="nil"/>
              <w:bottom w:val="single" w:sz="4" w:space="0" w:color="000000"/>
              <w:right w:val="single" w:sz="4" w:space="0" w:color="000000"/>
            </w:tcBorders>
            <w:shd w:val="clear" w:color="000000" w:fill="FFFFFF"/>
            <w:vAlign w:val="bottom"/>
            <w:hideMark/>
          </w:tcPr>
          <w:p w14:paraId="4E4CDF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55</w:t>
            </w:r>
          </w:p>
        </w:tc>
        <w:tc>
          <w:tcPr>
            <w:tcW w:w="378" w:type="pct"/>
            <w:tcBorders>
              <w:top w:val="nil"/>
              <w:left w:val="nil"/>
              <w:bottom w:val="single" w:sz="4" w:space="0" w:color="000000"/>
              <w:right w:val="single" w:sz="4" w:space="0" w:color="000000"/>
            </w:tcBorders>
            <w:shd w:val="clear" w:color="000000" w:fill="FFFFFF"/>
            <w:vAlign w:val="bottom"/>
            <w:hideMark/>
          </w:tcPr>
          <w:p w14:paraId="69A59D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9F723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91209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0.13835</w:t>
            </w:r>
          </w:p>
        </w:tc>
        <w:tc>
          <w:tcPr>
            <w:tcW w:w="374" w:type="pct"/>
            <w:tcBorders>
              <w:top w:val="nil"/>
              <w:left w:val="nil"/>
              <w:bottom w:val="single" w:sz="4" w:space="0" w:color="000000"/>
              <w:right w:val="single" w:sz="4" w:space="0" w:color="000000"/>
            </w:tcBorders>
            <w:shd w:val="clear" w:color="000000" w:fill="FFFFFF"/>
            <w:vAlign w:val="bottom"/>
            <w:hideMark/>
          </w:tcPr>
          <w:p w14:paraId="543733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0.02057</w:t>
            </w:r>
          </w:p>
        </w:tc>
        <w:tc>
          <w:tcPr>
            <w:tcW w:w="369" w:type="pct"/>
            <w:tcBorders>
              <w:top w:val="nil"/>
              <w:left w:val="nil"/>
              <w:bottom w:val="single" w:sz="4" w:space="0" w:color="000000"/>
              <w:right w:val="single" w:sz="4" w:space="0" w:color="000000"/>
            </w:tcBorders>
            <w:shd w:val="clear" w:color="000000" w:fill="FFFFFF"/>
            <w:vAlign w:val="bottom"/>
            <w:hideMark/>
          </w:tcPr>
          <w:p w14:paraId="64C192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12594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9C94F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5.03</w:t>
            </w:r>
          </w:p>
        </w:tc>
        <w:tc>
          <w:tcPr>
            <w:tcW w:w="293" w:type="pct"/>
            <w:tcBorders>
              <w:top w:val="nil"/>
              <w:left w:val="nil"/>
              <w:bottom w:val="single" w:sz="4" w:space="0" w:color="000000"/>
              <w:right w:val="single" w:sz="4" w:space="0" w:color="000000"/>
            </w:tcBorders>
            <w:shd w:val="clear" w:color="000000" w:fill="FFFFFF"/>
            <w:vAlign w:val="bottom"/>
            <w:hideMark/>
          </w:tcPr>
          <w:p w14:paraId="472191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0.3298</w:t>
            </w:r>
          </w:p>
        </w:tc>
        <w:tc>
          <w:tcPr>
            <w:tcW w:w="634" w:type="pct"/>
            <w:tcBorders>
              <w:top w:val="nil"/>
              <w:left w:val="nil"/>
              <w:bottom w:val="single" w:sz="4" w:space="0" w:color="000000"/>
              <w:right w:val="single" w:sz="4" w:space="0" w:color="000000"/>
            </w:tcBorders>
            <w:shd w:val="clear" w:color="000000" w:fill="FFFFFF"/>
            <w:vAlign w:val="bottom"/>
            <w:hideMark/>
          </w:tcPr>
          <w:p w14:paraId="6DD98C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B2B95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5.0299</w:t>
            </w:r>
          </w:p>
        </w:tc>
      </w:tr>
      <w:tr w:rsidR="00F62012" w:rsidRPr="00F62012" w14:paraId="0599685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399B9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2948</w:t>
            </w:r>
          </w:p>
        </w:tc>
        <w:tc>
          <w:tcPr>
            <w:tcW w:w="623" w:type="pct"/>
            <w:tcBorders>
              <w:top w:val="nil"/>
              <w:left w:val="nil"/>
              <w:bottom w:val="single" w:sz="4" w:space="0" w:color="000000"/>
              <w:right w:val="single" w:sz="4" w:space="0" w:color="000000"/>
            </w:tcBorders>
            <w:shd w:val="clear" w:color="000000" w:fill="FFFFFF"/>
            <w:vAlign w:val="bottom"/>
            <w:hideMark/>
          </w:tcPr>
          <w:p w14:paraId="7B7D60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56</w:t>
            </w:r>
          </w:p>
        </w:tc>
        <w:tc>
          <w:tcPr>
            <w:tcW w:w="378" w:type="pct"/>
            <w:tcBorders>
              <w:top w:val="nil"/>
              <w:left w:val="nil"/>
              <w:bottom w:val="single" w:sz="4" w:space="0" w:color="000000"/>
              <w:right w:val="single" w:sz="4" w:space="0" w:color="000000"/>
            </w:tcBorders>
            <w:shd w:val="clear" w:color="000000" w:fill="FFFFFF"/>
            <w:vAlign w:val="bottom"/>
            <w:hideMark/>
          </w:tcPr>
          <w:p w14:paraId="2D0FC0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17201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DAF83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0.41967</w:t>
            </w:r>
          </w:p>
        </w:tc>
        <w:tc>
          <w:tcPr>
            <w:tcW w:w="374" w:type="pct"/>
            <w:tcBorders>
              <w:top w:val="nil"/>
              <w:left w:val="nil"/>
              <w:bottom w:val="single" w:sz="4" w:space="0" w:color="000000"/>
              <w:right w:val="single" w:sz="4" w:space="0" w:color="000000"/>
            </w:tcBorders>
            <w:shd w:val="clear" w:color="000000" w:fill="FFFFFF"/>
            <w:vAlign w:val="bottom"/>
            <w:hideMark/>
          </w:tcPr>
          <w:p w14:paraId="1FC53C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0.06781</w:t>
            </w:r>
          </w:p>
        </w:tc>
        <w:tc>
          <w:tcPr>
            <w:tcW w:w="369" w:type="pct"/>
            <w:tcBorders>
              <w:top w:val="nil"/>
              <w:left w:val="nil"/>
              <w:bottom w:val="single" w:sz="4" w:space="0" w:color="000000"/>
              <w:right w:val="single" w:sz="4" w:space="0" w:color="000000"/>
            </w:tcBorders>
            <w:shd w:val="clear" w:color="000000" w:fill="FFFFFF"/>
            <w:vAlign w:val="bottom"/>
            <w:hideMark/>
          </w:tcPr>
          <w:p w14:paraId="6CBB9A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43492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FD9AF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11.234</w:t>
            </w:r>
          </w:p>
        </w:tc>
        <w:tc>
          <w:tcPr>
            <w:tcW w:w="293" w:type="pct"/>
            <w:tcBorders>
              <w:top w:val="nil"/>
              <w:left w:val="nil"/>
              <w:bottom w:val="single" w:sz="4" w:space="0" w:color="000000"/>
              <w:right w:val="single" w:sz="4" w:space="0" w:color="000000"/>
            </w:tcBorders>
            <w:shd w:val="clear" w:color="000000" w:fill="FFFFFF"/>
            <w:vAlign w:val="bottom"/>
            <w:hideMark/>
          </w:tcPr>
          <w:p w14:paraId="3D93A3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1.2329</w:t>
            </w:r>
          </w:p>
        </w:tc>
        <w:tc>
          <w:tcPr>
            <w:tcW w:w="634" w:type="pct"/>
            <w:tcBorders>
              <w:top w:val="nil"/>
              <w:left w:val="nil"/>
              <w:bottom w:val="single" w:sz="4" w:space="0" w:color="000000"/>
              <w:right w:val="single" w:sz="4" w:space="0" w:color="000000"/>
            </w:tcBorders>
            <w:shd w:val="clear" w:color="000000" w:fill="FFFFFF"/>
            <w:vAlign w:val="bottom"/>
            <w:hideMark/>
          </w:tcPr>
          <w:p w14:paraId="63EAE9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C46DA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11.269</w:t>
            </w:r>
          </w:p>
        </w:tc>
      </w:tr>
      <w:tr w:rsidR="00F62012" w:rsidRPr="00F62012" w14:paraId="4EAA8BF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944A9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2949</w:t>
            </w:r>
          </w:p>
        </w:tc>
        <w:tc>
          <w:tcPr>
            <w:tcW w:w="623" w:type="pct"/>
            <w:tcBorders>
              <w:top w:val="nil"/>
              <w:left w:val="nil"/>
              <w:bottom w:val="single" w:sz="4" w:space="0" w:color="000000"/>
              <w:right w:val="single" w:sz="4" w:space="0" w:color="000000"/>
            </w:tcBorders>
            <w:shd w:val="clear" w:color="000000" w:fill="FFFFFF"/>
            <w:vAlign w:val="bottom"/>
            <w:hideMark/>
          </w:tcPr>
          <w:p w14:paraId="0A32D4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58</w:t>
            </w:r>
          </w:p>
        </w:tc>
        <w:tc>
          <w:tcPr>
            <w:tcW w:w="378" w:type="pct"/>
            <w:tcBorders>
              <w:top w:val="nil"/>
              <w:left w:val="nil"/>
              <w:bottom w:val="single" w:sz="4" w:space="0" w:color="000000"/>
              <w:right w:val="single" w:sz="4" w:space="0" w:color="000000"/>
            </w:tcBorders>
            <w:shd w:val="clear" w:color="000000" w:fill="FFFFFF"/>
            <w:vAlign w:val="bottom"/>
            <w:hideMark/>
          </w:tcPr>
          <w:p w14:paraId="0131BD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2BC1C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5906B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0.26114</w:t>
            </w:r>
          </w:p>
        </w:tc>
        <w:tc>
          <w:tcPr>
            <w:tcW w:w="374" w:type="pct"/>
            <w:tcBorders>
              <w:top w:val="nil"/>
              <w:left w:val="nil"/>
              <w:bottom w:val="single" w:sz="4" w:space="0" w:color="000000"/>
              <w:right w:val="single" w:sz="4" w:space="0" w:color="000000"/>
            </w:tcBorders>
            <w:shd w:val="clear" w:color="000000" w:fill="FFFFFF"/>
            <w:vAlign w:val="bottom"/>
            <w:hideMark/>
          </w:tcPr>
          <w:p w14:paraId="7E3D38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0.04686</w:t>
            </w:r>
          </w:p>
        </w:tc>
        <w:tc>
          <w:tcPr>
            <w:tcW w:w="369" w:type="pct"/>
            <w:tcBorders>
              <w:top w:val="nil"/>
              <w:left w:val="nil"/>
              <w:bottom w:val="single" w:sz="4" w:space="0" w:color="000000"/>
              <w:right w:val="single" w:sz="4" w:space="0" w:color="000000"/>
            </w:tcBorders>
            <w:shd w:val="clear" w:color="000000" w:fill="FFFFFF"/>
            <w:vAlign w:val="bottom"/>
            <w:hideMark/>
          </w:tcPr>
          <w:p w14:paraId="0DA528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4111A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F3103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7.14</w:t>
            </w:r>
          </w:p>
        </w:tc>
        <w:tc>
          <w:tcPr>
            <w:tcW w:w="293" w:type="pct"/>
            <w:tcBorders>
              <w:top w:val="nil"/>
              <w:left w:val="nil"/>
              <w:bottom w:val="single" w:sz="4" w:space="0" w:color="000000"/>
              <w:right w:val="single" w:sz="4" w:space="0" w:color="000000"/>
            </w:tcBorders>
            <w:shd w:val="clear" w:color="000000" w:fill="FFFFFF"/>
            <w:vAlign w:val="bottom"/>
            <w:hideMark/>
          </w:tcPr>
          <w:p w14:paraId="32F3EF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0.852</w:t>
            </w:r>
          </w:p>
        </w:tc>
        <w:tc>
          <w:tcPr>
            <w:tcW w:w="634" w:type="pct"/>
            <w:tcBorders>
              <w:top w:val="nil"/>
              <w:left w:val="nil"/>
              <w:bottom w:val="single" w:sz="4" w:space="0" w:color="000000"/>
              <w:right w:val="single" w:sz="4" w:space="0" w:color="000000"/>
            </w:tcBorders>
            <w:shd w:val="clear" w:color="000000" w:fill="FFFFFF"/>
            <w:vAlign w:val="bottom"/>
            <w:hideMark/>
          </w:tcPr>
          <w:p w14:paraId="53482F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97A4D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7.1528</w:t>
            </w:r>
          </w:p>
        </w:tc>
      </w:tr>
      <w:tr w:rsidR="00F62012" w:rsidRPr="00F62012" w14:paraId="536CFC3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FC88C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2936</w:t>
            </w:r>
          </w:p>
        </w:tc>
        <w:tc>
          <w:tcPr>
            <w:tcW w:w="623" w:type="pct"/>
            <w:tcBorders>
              <w:top w:val="nil"/>
              <w:left w:val="nil"/>
              <w:bottom w:val="single" w:sz="4" w:space="0" w:color="000000"/>
              <w:right w:val="single" w:sz="4" w:space="0" w:color="000000"/>
            </w:tcBorders>
            <w:shd w:val="clear" w:color="000000" w:fill="FFFFFF"/>
            <w:vAlign w:val="bottom"/>
            <w:hideMark/>
          </w:tcPr>
          <w:p w14:paraId="4BCC6B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59</w:t>
            </w:r>
          </w:p>
        </w:tc>
        <w:tc>
          <w:tcPr>
            <w:tcW w:w="378" w:type="pct"/>
            <w:tcBorders>
              <w:top w:val="nil"/>
              <w:left w:val="nil"/>
              <w:bottom w:val="single" w:sz="4" w:space="0" w:color="000000"/>
              <w:right w:val="single" w:sz="4" w:space="0" w:color="000000"/>
            </w:tcBorders>
            <w:shd w:val="clear" w:color="000000" w:fill="FFFFFF"/>
            <w:vAlign w:val="bottom"/>
            <w:hideMark/>
          </w:tcPr>
          <w:p w14:paraId="4A6F6C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5B66B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2541C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0.06156</w:t>
            </w:r>
          </w:p>
        </w:tc>
        <w:tc>
          <w:tcPr>
            <w:tcW w:w="374" w:type="pct"/>
            <w:tcBorders>
              <w:top w:val="nil"/>
              <w:left w:val="nil"/>
              <w:bottom w:val="single" w:sz="4" w:space="0" w:color="000000"/>
              <w:right w:val="single" w:sz="4" w:space="0" w:color="000000"/>
            </w:tcBorders>
            <w:shd w:val="clear" w:color="000000" w:fill="FFFFFF"/>
            <w:vAlign w:val="bottom"/>
            <w:hideMark/>
          </w:tcPr>
          <w:p w14:paraId="58B54D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369" w:type="pct"/>
            <w:tcBorders>
              <w:top w:val="nil"/>
              <w:left w:val="nil"/>
              <w:bottom w:val="single" w:sz="4" w:space="0" w:color="000000"/>
              <w:right w:val="single" w:sz="4" w:space="0" w:color="000000"/>
            </w:tcBorders>
            <w:shd w:val="clear" w:color="000000" w:fill="FFFFFF"/>
            <w:vAlign w:val="bottom"/>
            <w:hideMark/>
          </w:tcPr>
          <w:p w14:paraId="3E69B5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87554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82F52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1.864</w:t>
            </w:r>
          </w:p>
        </w:tc>
        <w:tc>
          <w:tcPr>
            <w:tcW w:w="293" w:type="pct"/>
            <w:tcBorders>
              <w:top w:val="nil"/>
              <w:left w:val="nil"/>
              <w:bottom w:val="single" w:sz="4" w:space="0" w:color="000000"/>
              <w:right w:val="single" w:sz="4" w:space="0" w:color="000000"/>
            </w:tcBorders>
            <w:shd w:val="clear" w:color="000000" w:fill="FFFFFF"/>
            <w:vAlign w:val="bottom"/>
            <w:hideMark/>
          </w:tcPr>
          <w:p w14:paraId="1CB726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0.1927</w:t>
            </w:r>
          </w:p>
        </w:tc>
        <w:tc>
          <w:tcPr>
            <w:tcW w:w="634" w:type="pct"/>
            <w:tcBorders>
              <w:top w:val="nil"/>
              <w:left w:val="nil"/>
              <w:bottom w:val="single" w:sz="4" w:space="0" w:color="000000"/>
              <w:right w:val="single" w:sz="4" w:space="0" w:color="000000"/>
            </w:tcBorders>
            <w:shd w:val="clear" w:color="000000" w:fill="FFFFFF"/>
            <w:vAlign w:val="bottom"/>
            <w:hideMark/>
          </w:tcPr>
          <w:p w14:paraId="3948F3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A0E2A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1.8643</w:t>
            </w:r>
          </w:p>
        </w:tc>
      </w:tr>
      <w:tr w:rsidR="00F62012" w:rsidRPr="00F62012" w14:paraId="2967898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71423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2950</w:t>
            </w:r>
          </w:p>
        </w:tc>
        <w:tc>
          <w:tcPr>
            <w:tcW w:w="623" w:type="pct"/>
            <w:tcBorders>
              <w:top w:val="nil"/>
              <w:left w:val="nil"/>
              <w:bottom w:val="single" w:sz="4" w:space="0" w:color="000000"/>
              <w:right w:val="single" w:sz="4" w:space="0" w:color="000000"/>
            </w:tcBorders>
            <w:shd w:val="clear" w:color="000000" w:fill="FFFFFF"/>
            <w:vAlign w:val="bottom"/>
            <w:hideMark/>
          </w:tcPr>
          <w:p w14:paraId="7A98DE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60</w:t>
            </w:r>
          </w:p>
        </w:tc>
        <w:tc>
          <w:tcPr>
            <w:tcW w:w="378" w:type="pct"/>
            <w:tcBorders>
              <w:top w:val="nil"/>
              <w:left w:val="nil"/>
              <w:bottom w:val="single" w:sz="4" w:space="0" w:color="000000"/>
              <w:right w:val="single" w:sz="4" w:space="0" w:color="000000"/>
            </w:tcBorders>
            <w:shd w:val="clear" w:color="000000" w:fill="FFFFFF"/>
            <w:vAlign w:val="bottom"/>
            <w:hideMark/>
          </w:tcPr>
          <w:p w14:paraId="2C1CE2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9C002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6394B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0.38217</w:t>
            </w:r>
          </w:p>
        </w:tc>
        <w:tc>
          <w:tcPr>
            <w:tcW w:w="374" w:type="pct"/>
            <w:tcBorders>
              <w:top w:val="nil"/>
              <w:left w:val="nil"/>
              <w:bottom w:val="single" w:sz="4" w:space="0" w:color="000000"/>
              <w:right w:val="single" w:sz="4" w:space="0" w:color="000000"/>
            </w:tcBorders>
            <w:shd w:val="clear" w:color="000000" w:fill="FFFFFF"/>
            <w:vAlign w:val="bottom"/>
            <w:hideMark/>
          </w:tcPr>
          <w:p w14:paraId="5BCAB7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0.07505</w:t>
            </w:r>
          </w:p>
        </w:tc>
        <w:tc>
          <w:tcPr>
            <w:tcW w:w="369" w:type="pct"/>
            <w:tcBorders>
              <w:top w:val="nil"/>
              <w:left w:val="nil"/>
              <w:bottom w:val="single" w:sz="4" w:space="0" w:color="000000"/>
              <w:right w:val="single" w:sz="4" w:space="0" w:color="000000"/>
            </w:tcBorders>
            <w:shd w:val="clear" w:color="000000" w:fill="FFFFFF"/>
            <w:vAlign w:val="bottom"/>
            <w:hideMark/>
          </w:tcPr>
          <w:p w14:paraId="0AF70B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26FB9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320E4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9.311</w:t>
            </w:r>
          </w:p>
        </w:tc>
        <w:tc>
          <w:tcPr>
            <w:tcW w:w="293" w:type="pct"/>
            <w:tcBorders>
              <w:top w:val="nil"/>
              <w:left w:val="nil"/>
              <w:bottom w:val="single" w:sz="4" w:space="0" w:color="000000"/>
              <w:right w:val="single" w:sz="4" w:space="0" w:color="000000"/>
            </w:tcBorders>
            <w:shd w:val="clear" w:color="000000" w:fill="FFFFFF"/>
            <w:vAlign w:val="bottom"/>
            <w:hideMark/>
          </w:tcPr>
          <w:p w14:paraId="590BF3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1.3645</w:t>
            </w:r>
          </w:p>
        </w:tc>
        <w:tc>
          <w:tcPr>
            <w:tcW w:w="634" w:type="pct"/>
            <w:tcBorders>
              <w:top w:val="nil"/>
              <w:left w:val="nil"/>
              <w:bottom w:val="single" w:sz="4" w:space="0" w:color="000000"/>
              <w:right w:val="single" w:sz="4" w:space="0" w:color="000000"/>
            </w:tcBorders>
            <w:shd w:val="clear" w:color="000000" w:fill="FFFFFF"/>
            <w:vAlign w:val="bottom"/>
            <w:hideMark/>
          </w:tcPr>
          <w:p w14:paraId="3A9251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51703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9.4537</w:t>
            </w:r>
          </w:p>
        </w:tc>
      </w:tr>
      <w:tr w:rsidR="00F62012" w:rsidRPr="00F62012" w14:paraId="2C4FCCB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4134A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3323</w:t>
            </w:r>
          </w:p>
        </w:tc>
        <w:tc>
          <w:tcPr>
            <w:tcW w:w="623" w:type="pct"/>
            <w:tcBorders>
              <w:top w:val="nil"/>
              <w:left w:val="nil"/>
              <w:bottom w:val="single" w:sz="4" w:space="0" w:color="000000"/>
              <w:right w:val="single" w:sz="4" w:space="0" w:color="000000"/>
            </w:tcBorders>
            <w:shd w:val="clear" w:color="000000" w:fill="FFFFFF"/>
            <w:vAlign w:val="bottom"/>
            <w:hideMark/>
          </w:tcPr>
          <w:p w14:paraId="731CBC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70</w:t>
            </w:r>
          </w:p>
        </w:tc>
        <w:tc>
          <w:tcPr>
            <w:tcW w:w="378" w:type="pct"/>
            <w:tcBorders>
              <w:top w:val="nil"/>
              <w:left w:val="nil"/>
              <w:bottom w:val="single" w:sz="4" w:space="0" w:color="000000"/>
              <w:right w:val="single" w:sz="4" w:space="0" w:color="000000"/>
            </w:tcBorders>
            <w:shd w:val="clear" w:color="000000" w:fill="FFFFFF"/>
            <w:vAlign w:val="bottom"/>
            <w:hideMark/>
          </w:tcPr>
          <w:p w14:paraId="717F68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2C897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46045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0.544</w:t>
            </w:r>
          </w:p>
        </w:tc>
        <w:tc>
          <w:tcPr>
            <w:tcW w:w="374" w:type="pct"/>
            <w:tcBorders>
              <w:top w:val="nil"/>
              <w:left w:val="nil"/>
              <w:bottom w:val="single" w:sz="4" w:space="0" w:color="000000"/>
              <w:right w:val="single" w:sz="4" w:space="0" w:color="000000"/>
            </w:tcBorders>
            <w:shd w:val="clear" w:color="000000" w:fill="FFFFFF"/>
            <w:vAlign w:val="bottom"/>
            <w:hideMark/>
          </w:tcPr>
          <w:p w14:paraId="12BDEB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0.0356</w:t>
            </w:r>
          </w:p>
        </w:tc>
        <w:tc>
          <w:tcPr>
            <w:tcW w:w="369" w:type="pct"/>
            <w:tcBorders>
              <w:top w:val="nil"/>
              <w:left w:val="nil"/>
              <w:bottom w:val="single" w:sz="4" w:space="0" w:color="000000"/>
              <w:right w:val="single" w:sz="4" w:space="0" w:color="000000"/>
            </w:tcBorders>
            <w:shd w:val="clear" w:color="000000" w:fill="FFFFFF"/>
            <w:vAlign w:val="bottom"/>
            <w:hideMark/>
          </w:tcPr>
          <w:p w14:paraId="1B00E4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C386F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C0A35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22.347</w:t>
            </w:r>
          </w:p>
        </w:tc>
        <w:tc>
          <w:tcPr>
            <w:tcW w:w="293" w:type="pct"/>
            <w:tcBorders>
              <w:top w:val="nil"/>
              <w:left w:val="nil"/>
              <w:bottom w:val="single" w:sz="4" w:space="0" w:color="000000"/>
              <w:right w:val="single" w:sz="4" w:space="0" w:color="000000"/>
            </w:tcBorders>
            <w:shd w:val="clear" w:color="000000" w:fill="FFFFFF"/>
            <w:vAlign w:val="bottom"/>
            <w:hideMark/>
          </w:tcPr>
          <w:p w14:paraId="291493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0.5491</w:t>
            </w:r>
          </w:p>
        </w:tc>
        <w:tc>
          <w:tcPr>
            <w:tcW w:w="634" w:type="pct"/>
            <w:tcBorders>
              <w:top w:val="nil"/>
              <w:left w:val="nil"/>
              <w:bottom w:val="single" w:sz="4" w:space="0" w:color="000000"/>
              <w:right w:val="single" w:sz="4" w:space="0" w:color="000000"/>
            </w:tcBorders>
            <w:shd w:val="clear" w:color="000000" w:fill="FFFFFF"/>
            <w:vAlign w:val="bottom"/>
            <w:hideMark/>
          </w:tcPr>
          <w:p w14:paraId="157468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14080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22.3473</w:t>
            </w:r>
          </w:p>
        </w:tc>
      </w:tr>
      <w:tr w:rsidR="00F62012" w:rsidRPr="00F62012" w14:paraId="6097094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C6E57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3327</w:t>
            </w:r>
          </w:p>
        </w:tc>
        <w:tc>
          <w:tcPr>
            <w:tcW w:w="623" w:type="pct"/>
            <w:tcBorders>
              <w:top w:val="nil"/>
              <w:left w:val="nil"/>
              <w:bottom w:val="single" w:sz="4" w:space="0" w:color="000000"/>
              <w:right w:val="single" w:sz="4" w:space="0" w:color="000000"/>
            </w:tcBorders>
            <w:shd w:val="clear" w:color="000000" w:fill="FFFFFF"/>
            <w:vAlign w:val="bottom"/>
            <w:hideMark/>
          </w:tcPr>
          <w:p w14:paraId="002D7C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72</w:t>
            </w:r>
          </w:p>
        </w:tc>
        <w:tc>
          <w:tcPr>
            <w:tcW w:w="378" w:type="pct"/>
            <w:tcBorders>
              <w:top w:val="nil"/>
              <w:left w:val="nil"/>
              <w:bottom w:val="single" w:sz="4" w:space="0" w:color="000000"/>
              <w:right w:val="single" w:sz="4" w:space="0" w:color="000000"/>
            </w:tcBorders>
            <w:shd w:val="clear" w:color="000000" w:fill="FFFFFF"/>
            <w:vAlign w:val="bottom"/>
            <w:hideMark/>
          </w:tcPr>
          <w:p w14:paraId="57644A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F01AD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E7A70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0.51256</w:t>
            </w:r>
          </w:p>
        </w:tc>
        <w:tc>
          <w:tcPr>
            <w:tcW w:w="374" w:type="pct"/>
            <w:tcBorders>
              <w:top w:val="nil"/>
              <w:left w:val="nil"/>
              <w:bottom w:val="single" w:sz="4" w:space="0" w:color="000000"/>
              <w:right w:val="single" w:sz="4" w:space="0" w:color="000000"/>
            </w:tcBorders>
            <w:shd w:val="clear" w:color="000000" w:fill="FFFFFF"/>
            <w:vAlign w:val="bottom"/>
            <w:hideMark/>
          </w:tcPr>
          <w:p w14:paraId="444D06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0.088</w:t>
            </w:r>
          </w:p>
        </w:tc>
        <w:tc>
          <w:tcPr>
            <w:tcW w:w="369" w:type="pct"/>
            <w:tcBorders>
              <w:top w:val="nil"/>
              <w:left w:val="nil"/>
              <w:bottom w:val="single" w:sz="4" w:space="0" w:color="000000"/>
              <w:right w:val="single" w:sz="4" w:space="0" w:color="000000"/>
            </w:tcBorders>
            <w:shd w:val="clear" w:color="000000" w:fill="FFFFFF"/>
            <w:vAlign w:val="bottom"/>
            <w:hideMark/>
          </w:tcPr>
          <w:p w14:paraId="5A064B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E80E0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1275A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20.638</w:t>
            </w:r>
          </w:p>
        </w:tc>
        <w:tc>
          <w:tcPr>
            <w:tcW w:w="293" w:type="pct"/>
            <w:tcBorders>
              <w:top w:val="nil"/>
              <w:left w:val="nil"/>
              <w:bottom w:val="single" w:sz="4" w:space="0" w:color="000000"/>
              <w:right w:val="single" w:sz="4" w:space="0" w:color="000000"/>
            </w:tcBorders>
            <w:shd w:val="clear" w:color="000000" w:fill="FFFFFF"/>
            <w:vAlign w:val="bottom"/>
            <w:hideMark/>
          </w:tcPr>
          <w:p w14:paraId="5A4F91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1.3618</w:t>
            </w:r>
          </w:p>
        </w:tc>
        <w:tc>
          <w:tcPr>
            <w:tcW w:w="634" w:type="pct"/>
            <w:tcBorders>
              <w:top w:val="nil"/>
              <w:left w:val="nil"/>
              <w:bottom w:val="single" w:sz="4" w:space="0" w:color="000000"/>
              <w:right w:val="single" w:sz="4" w:space="0" w:color="000000"/>
            </w:tcBorders>
            <w:shd w:val="clear" w:color="000000" w:fill="FFFFFF"/>
            <w:vAlign w:val="bottom"/>
            <w:hideMark/>
          </w:tcPr>
          <w:p w14:paraId="399378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5F50E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20.638</w:t>
            </w:r>
          </w:p>
        </w:tc>
      </w:tr>
      <w:tr w:rsidR="00F62012" w:rsidRPr="00F62012" w14:paraId="69345B0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D4B8F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3328</w:t>
            </w:r>
          </w:p>
        </w:tc>
        <w:tc>
          <w:tcPr>
            <w:tcW w:w="623" w:type="pct"/>
            <w:tcBorders>
              <w:top w:val="nil"/>
              <w:left w:val="nil"/>
              <w:bottom w:val="single" w:sz="4" w:space="0" w:color="000000"/>
              <w:right w:val="single" w:sz="4" w:space="0" w:color="000000"/>
            </w:tcBorders>
            <w:shd w:val="clear" w:color="000000" w:fill="FFFFFF"/>
            <w:vAlign w:val="bottom"/>
            <w:hideMark/>
          </w:tcPr>
          <w:p w14:paraId="76C2AB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74</w:t>
            </w:r>
          </w:p>
        </w:tc>
        <w:tc>
          <w:tcPr>
            <w:tcW w:w="378" w:type="pct"/>
            <w:tcBorders>
              <w:top w:val="nil"/>
              <w:left w:val="nil"/>
              <w:bottom w:val="single" w:sz="4" w:space="0" w:color="000000"/>
              <w:right w:val="single" w:sz="4" w:space="0" w:color="000000"/>
            </w:tcBorders>
            <w:shd w:val="clear" w:color="000000" w:fill="FFFFFF"/>
            <w:vAlign w:val="bottom"/>
            <w:hideMark/>
          </w:tcPr>
          <w:p w14:paraId="45BDAD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7D698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EB155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0.51919</w:t>
            </w:r>
          </w:p>
        </w:tc>
        <w:tc>
          <w:tcPr>
            <w:tcW w:w="374" w:type="pct"/>
            <w:tcBorders>
              <w:top w:val="nil"/>
              <w:left w:val="nil"/>
              <w:bottom w:val="single" w:sz="4" w:space="0" w:color="000000"/>
              <w:right w:val="single" w:sz="4" w:space="0" w:color="000000"/>
            </w:tcBorders>
            <w:shd w:val="clear" w:color="000000" w:fill="FFFFFF"/>
            <w:vAlign w:val="bottom"/>
            <w:hideMark/>
          </w:tcPr>
          <w:p w14:paraId="566379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0.08305</w:t>
            </w:r>
          </w:p>
        </w:tc>
        <w:tc>
          <w:tcPr>
            <w:tcW w:w="369" w:type="pct"/>
            <w:tcBorders>
              <w:top w:val="nil"/>
              <w:left w:val="nil"/>
              <w:bottom w:val="single" w:sz="4" w:space="0" w:color="000000"/>
              <w:right w:val="single" w:sz="4" w:space="0" w:color="000000"/>
            </w:tcBorders>
            <w:shd w:val="clear" w:color="000000" w:fill="FFFFFF"/>
            <w:vAlign w:val="bottom"/>
            <w:hideMark/>
          </w:tcPr>
          <w:p w14:paraId="4147A9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52FD1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6912A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20.7</w:t>
            </w:r>
          </w:p>
        </w:tc>
        <w:tc>
          <w:tcPr>
            <w:tcW w:w="293" w:type="pct"/>
            <w:tcBorders>
              <w:top w:val="nil"/>
              <w:left w:val="nil"/>
              <w:bottom w:val="single" w:sz="4" w:space="0" w:color="000000"/>
              <w:right w:val="single" w:sz="4" w:space="0" w:color="000000"/>
            </w:tcBorders>
            <w:shd w:val="clear" w:color="000000" w:fill="FFFFFF"/>
            <w:vAlign w:val="bottom"/>
            <w:hideMark/>
          </w:tcPr>
          <w:p w14:paraId="1F084E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1.2935</w:t>
            </w:r>
          </w:p>
        </w:tc>
        <w:tc>
          <w:tcPr>
            <w:tcW w:w="634" w:type="pct"/>
            <w:tcBorders>
              <w:top w:val="nil"/>
              <w:left w:val="nil"/>
              <w:bottom w:val="single" w:sz="4" w:space="0" w:color="000000"/>
              <w:right w:val="single" w:sz="4" w:space="0" w:color="000000"/>
            </w:tcBorders>
            <w:shd w:val="clear" w:color="000000" w:fill="FFFFFF"/>
            <w:vAlign w:val="bottom"/>
            <w:hideMark/>
          </w:tcPr>
          <w:p w14:paraId="1CB38B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DD1F7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20.6999</w:t>
            </w:r>
          </w:p>
        </w:tc>
      </w:tr>
      <w:tr w:rsidR="00F62012" w:rsidRPr="00F62012" w14:paraId="0679AA5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89531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6206</w:t>
            </w:r>
          </w:p>
        </w:tc>
        <w:tc>
          <w:tcPr>
            <w:tcW w:w="623" w:type="pct"/>
            <w:tcBorders>
              <w:top w:val="nil"/>
              <w:left w:val="nil"/>
              <w:bottom w:val="single" w:sz="4" w:space="0" w:color="000000"/>
              <w:right w:val="single" w:sz="4" w:space="0" w:color="000000"/>
            </w:tcBorders>
            <w:shd w:val="clear" w:color="000000" w:fill="FFFFFF"/>
            <w:vAlign w:val="bottom"/>
            <w:hideMark/>
          </w:tcPr>
          <w:p w14:paraId="2E8F3A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83</w:t>
            </w:r>
          </w:p>
        </w:tc>
        <w:tc>
          <w:tcPr>
            <w:tcW w:w="378" w:type="pct"/>
            <w:tcBorders>
              <w:top w:val="nil"/>
              <w:left w:val="nil"/>
              <w:bottom w:val="single" w:sz="4" w:space="0" w:color="000000"/>
              <w:right w:val="single" w:sz="4" w:space="0" w:color="000000"/>
            </w:tcBorders>
            <w:shd w:val="clear" w:color="000000" w:fill="FFFFFF"/>
            <w:vAlign w:val="bottom"/>
            <w:hideMark/>
          </w:tcPr>
          <w:p w14:paraId="53BEE8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ECE42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9C6FF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0.1138</w:t>
            </w:r>
          </w:p>
        </w:tc>
        <w:tc>
          <w:tcPr>
            <w:tcW w:w="374" w:type="pct"/>
            <w:tcBorders>
              <w:top w:val="nil"/>
              <w:left w:val="nil"/>
              <w:bottom w:val="single" w:sz="4" w:space="0" w:color="000000"/>
              <w:right w:val="single" w:sz="4" w:space="0" w:color="000000"/>
            </w:tcBorders>
            <w:shd w:val="clear" w:color="000000" w:fill="FFFFFF"/>
            <w:vAlign w:val="bottom"/>
            <w:hideMark/>
          </w:tcPr>
          <w:p w14:paraId="702081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0.0103</w:t>
            </w:r>
          </w:p>
        </w:tc>
        <w:tc>
          <w:tcPr>
            <w:tcW w:w="369" w:type="pct"/>
            <w:tcBorders>
              <w:top w:val="nil"/>
              <w:left w:val="nil"/>
              <w:bottom w:val="single" w:sz="4" w:space="0" w:color="000000"/>
              <w:right w:val="single" w:sz="4" w:space="0" w:color="000000"/>
            </w:tcBorders>
            <w:shd w:val="clear" w:color="000000" w:fill="FFFFFF"/>
            <w:vAlign w:val="bottom"/>
            <w:hideMark/>
          </w:tcPr>
          <w:p w14:paraId="2A1BD0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82B9A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BD5B7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9.895</w:t>
            </w:r>
          </w:p>
        </w:tc>
        <w:tc>
          <w:tcPr>
            <w:tcW w:w="293" w:type="pct"/>
            <w:tcBorders>
              <w:top w:val="nil"/>
              <w:left w:val="nil"/>
              <w:bottom w:val="single" w:sz="4" w:space="0" w:color="000000"/>
              <w:right w:val="single" w:sz="4" w:space="0" w:color="000000"/>
            </w:tcBorders>
            <w:shd w:val="clear" w:color="000000" w:fill="FFFFFF"/>
            <w:vAlign w:val="bottom"/>
            <w:hideMark/>
          </w:tcPr>
          <w:p w14:paraId="148934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0.1338</w:t>
            </w:r>
          </w:p>
        </w:tc>
        <w:tc>
          <w:tcPr>
            <w:tcW w:w="634" w:type="pct"/>
            <w:tcBorders>
              <w:top w:val="nil"/>
              <w:left w:val="nil"/>
              <w:bottom w:val="single" w:sz="4" w:space="0" w:color="000000"/>
              <w:right w:val="single" w:sz="4" w:space="0" w:color="000000"/>
            </w:tcBorders>
            <w:shd w:val="clear" w:color="000000" w:fill="FFFFFF"/>
            <w:vAlign w:val="bottom"/>
            <w:hideMark/>
          </w:tcPr>
          <w:p w14:paraId="6EAE71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1C8A8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9.8954</w:t>
            </w:r>
          </w:p>
        </w:tc>
      </w:tr>
      <w:tr w:rsidR="00F62012" w:rsidRPr="00F62012" w14:paraId="6D4EE5A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48942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6204</w:t>
            </w:r>
          </w:p>
        </w:tc>
        <w:tc>
          <w:tcPr>
            <w:tcW w:w="623" w:type="pct"/>
            <w:tcBorders>
              <w:top w:val="nil"/>
              <w:left w:val="nil"/>
              <w:bottom w:val="single" w:sz="4" w:space="0" w:color="000000"/>
              <w:right w:val="single" w:sz="4" w:space="0" w:color="000000"/>
            </w:tcBorders>
            <w:shd w:val="clear" w:color="000000" w:fill="FFFFFF"/>
            <w:vAlign w:val="bottom"/>
            <w:hideMark/>
          </w:tcPr>
          <w:p w14:paraId="20DA08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85</w:t>
            </w:r>
          </w:p>
        </w:tc>
        <w:tc>
          <w:tcPr>
            <w:tcW w:w="378" w:type="pct"/>
            <w:tcBorders>
              <w:top w:val="nil"/>
              <w:left w:val="nil"/>
              <w:bottom w:val="single" w:sz="4" w:space="0" w:color="000000"/>
              <w:right w:val="single" w:sz="4" w:space="0" w:color="000000"/>
            </w:tcBorders>
            <w:shd w:val="clear" w:color="000000" w:fill="FFFFFF"/>
            <w:vAlign w:val="bottom"/>
            <w:hideMark/>
          </w:tcPr>
          <w:p w14:paraId="77AA11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03034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4482C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0.1138</w:t>
            </w:r>
          </w:p>
        </w:tc>
        <w:tc>
          <w:tcPr>
            <w:tcW w:w="374" w:type="pct"/>
            <w:tcBorders>
              <w:top w:val="nil"/>
              <w:left w:val="nil"/>
              <w:bottom w:val="single" w:sz="4" w:space="0" w:color="000000"/>
              <w:right w:val="single" w:sz="4" w:space="0" w:color="000000"/>
            </w:tcBorders>
            <w:shd w:val="clear" w:color="000000" w:fill="FFFFFF"/>
            <w:vAlign w:val="bottom"/>
            <w:hideMark/>
          </w:tcPr>
          <w:p w14:paraId="4F6D72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0.0141</w:t>
            </w:r>
          </w:p>
        </w:tc>
        <w:tc>
          <w:tcPr>
            <w:tcW w:w="369" w:type="pct"/>
            <w:tcBorders>
              <w:top w:val="nil"/>
              <w:left w:val="nil"/>
              <w:bottom w:val="single" w:sz="4" w:space="0" w:color="000000"/>
              <w:right w:val="single" w:sz="4" w:space="0" w:color="000000"/>
            </w:tcBorders>
            <w:shd w:val="clear" w:color="000000" w:fill="FFFFFF"/>
            <w:vAlign w:val="bottom"/>
            <w:hideMark/>
          </w:tcPr>
          <w:p w14:paraId="34CDE3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9A71B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AD268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9.877</w:t>
            </w:r>
          </w:p>
        </w:tc>
        <w:tc>
          <w:tcPr>
            <w:tcW w:w="293" w:type="pct"/>
            <w:tcBorders>
              <w:top w:val="nil"/>
              <w:left w:val="nil"/>
              <w:bottom w:val="single" w:sz="4" w:space="0" w:color="000000"/>
              <w:right w:val="single" w:sz="4" w:space="0" w:color="000000"/>
            </w:tcBorders>
            <w:shd w:val="clear" w:color="000000" w:fill="FFFFFF"/>
            <w:vAlign w:val="bottom"/>
            <w:hideMark/>
          </w:tcPr>
          <w:p w14:paraId="259FB1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0.183</w:t>
            </w:r>
          </w:p>
        </w:tc>
        <w:tc>
          <w:tcPr>
            <w:tcW w:w="634" w:type="pct"/>
            <w:tcBorders>
              <w:top w:val="nil"/>
              <w:left w:val="nil"/>
              <w:bottom w:val="single" w:sz="4" w:space="0" w:color="000000"/>
              <w:right w:val="single" w:sz="4" w:space="0" w:color="000000"/>
            </w:tcBorders>
            <w:shd w:val="clear" w:color="000000" w:fill="FFFFFF"/>
            <w:vAlign w:val="bottom"/>
            <w:hideMark/>
          </w:tcPr>
          <w:p w14:paraId="7A6D38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6B4B0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9.8767</w:t>
            </w:r>
          </w:p>
        </w:tc>
      </w:tr>
      <w:tr w:rsidR="00F62012" w:rsidRPr="00F62012" w14:paraId="495A8DB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6CC65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6200</w:t>
            </w:r>
          </w:p>
        </w:tc>
        <w:tc>
          <w:tcPr>
            <w:tcW w:w="623" w:type="pct"/>
            <w:tcBorders>
              <w:top w:val="nil"/>
              <w:left w:val="nil"/>
              <w:bottom w:val="single" w:sz="4" w:space="0" w:color="000000"/>
              <w:right w:val="single" w:sz="4" w:space="0" w:color="000000"/>
            </w:tcBorders>
            <w:shd w:val="clear" w:color="000000" w:fill="FFFFFF"/>
            <w:vAlign w:val="bottom"/>
            <w:hideMark/>
          </w:tcPr>
          <w:p w14:paraId="6A4C63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87</w:t>
            </w:r>
          </w:p>
        </w:tc>
        <w:tc>
          <w:tcPr>
            <w:tcW w:w="378" w:type="pct"/>
            <w:tcBorders>
              <w:top w:val="nil"/>
              <w:left w:val="nil"/>
              <w:bottom w:val="single" w:sz="4" w:space="0" w:color="000000"/>
              <w:right w:val="single" w:sz="4" w:space="0" w:color="000000"/>
            </w:tcBorders>
            <w:shd w:val="clear" w:color="000000" w:fill="FFFFFF"/>
            <w:vAlign w:val="bottom"/>
            <w:hideMark/>
          </w:tcPr>
          <w:p w14:paraId="7A0F5A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4D65A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E4861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0.1138</w:t>
            </w:r>
          </w:p>
        </w:tc>
        <w:tc>
          <w:tcPr>
            <w:tcW w:w="374" w:type="pct"/>
            <w:tcBorders>
              <w:top w:val="nil"/>
              <w:left w:val="nil"/>
              <w:bottom w:val="single" w:sz="4" w:space="0" w:color="000000"/>
              <w:right w:val="single" w:sz="4" w:space="0" w:color="000000"/>
            </w:tcBorders>
            <w:shd w:val="clear" w:color="000000" w:fill="FFFFFF"/>
            <w:vAlign w:val="bottom"/>
            <w:hideMark/>
          </w:tcPr>
          <w:p w14:paraId="567BD5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0.0144</w:t>
            </w:r>
          </w:p>
        </w:tc>
        <w:tc>
          <w:tcPr>
            <w:tcW w:w="369" w:type="pct"/>
            <w:tcBorders>
              <w:top w:val="nil"/>
              <w:left w:val="nil"/>
              <w:bottom w:val="single" w:sz="4" w:space="0" w:color="000000"/>
              <w:right w:val="single" w:sz="4" w:space="0" w:color="000000"/>
            </w:tcBorders>
            <w:shd w:val="clear" w:color="000000" w:fill="FFFFFF"/>
            <w:vAlign w:val="bottom"/>
            <w:hideMark/>
          </w:tcPr>
          <w:p w14:paraId="67B302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96487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0ACFE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9.393</w:t>
            </w:r>
          </w:p>
        </w:tc>
        <w:tc>
          <w:tcPr>
            <w:tcW w:w="293" w:type="pct"/>
            <w:tcBorders>
              <w:top w:val="nil"/>
              <w:left w:val="nil"/>
              <w:bottom w:val="single" w:sz="4" w:space="0" w:color="000000"/>
              <w:right w:val="single" w:sz="4" w:space="0" w:color="000000"/>
            </w:tcBorders>
            <w:shd w:val="clear" w:color="000000" w:fill="FFFFFF"/>
            <w:vAlign w:val="bottom"/>
            <w:hideMark/>
          </w:tcPr>
          <w:p w14:paraId="6666D8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0.1882</w:t>
            </w:r>
          </w:p>
        </w:tc>
        <w:tc>
          <w:tcPr>
            <w:tcW w:w="634" w:type="pct"/>
            <w:tcBorders>
              <w:top w:val="nil"/>
              <w:left w:val="nil"/>
              <w:bottom w:val="single" w:sz="4" w:space="0" w:color="000000"/>
              <w:right w:val="single" w:sz="4" w:space="0" w:color="000000"/>
            </w:tcBorders>
            <w:shd w:val="clear" w:color="000000" w:fill="FFFFFF"/>
            <w:vAlign w:val="bottom"/>
            <w:hideMark/>
          </w:tcPr>
          <w:p w14:paraId="1286BE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5A41B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9.393</w:t>
            </w:r>
          </w:p>
        </w:tc>
      </w:tr>
      <w:tr w:rsidR="00F62012" w:rsidRPr="00F62012" w14:paraId="5EC2082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1FB01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6196</w:t>
            </w:r>
          </w:p>
        </w:tc>
        <w:tc>
          <w:tcPr>
            <w:tcW w:w="623" w:type="pct"/>
            <w:tcBorders>
              <w:top w:val="nil"/>
              <w:left w:val="nil"/>
              <w:bottom w:val="single" w:sz="4" w:space="0" w:color="000000"/>
              <w:right w:val="single" w:sz="4" w:space="0" w:color="000000"/>
            </w:tcBorders>
            <w:shd w:val="clear" w:color="000000" w:fill="FFFFFF"/>
            <w:vAlign w:val="bottom"/>
            <w:hideMark/>
          </w:tcPr>
          <w:p w14:paraId="0564B8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89</w:t>
            </w:r>
          </w:p>
        </w:tc>
        <w:tc>
          <w:tcPr>
            <w:tcW w:w="378" w:type="pct"/>
            <w:tcBorders>
              <w:top w:val="nil"/>
              <w:left w:val="nil"/>
              <w:bottom w:val="single" w:sz="4" w:space="0" w:color="000000"/>
              <w:right w:val="single" w:sz="4" w:space="0" w:color="000000"/>
            </w:tcBorders>
            <w:shd w:val="clear" w:color="000000" w:fill="FFFFFF"/>
            <w:vAlign w:val="bottom"/>
            <w:hideMark/>
          </w:tcPr>
          <w:p w14:paraId="5ED8E2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CAEBD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6B07D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0.1138</w:t>
            </w:r>
          </w:p>
        </w:tc>
        <w:tc>
          <w:tcPr>
            <w:tcW w:w="374" w:type="pct"/>
            <w:tcBorders>
              <w:top w:val="nil"/>
              <w:left w:val="nil"/>
              <w:bottom w:val="single" w:sz="4" w:space="0" w:color="000000"/>
              <w:right w:val="single" w:sz="4" w:space="0" w:color="000000"/>
            </w:tcBorders>
            <w:shd w:val="clear" w:color="000000" w:fill="FFFFFF"/>
            <w:vAlign w:val="bottom"/>
            <w:hideMark/>
          </w:tcPr>
          <w:p w14:paraId="485C82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0.0135</w:t>
            </w:r>
          </w:p>
        </w:tc>
        <w:tc>
          <w:tcPr>
            <w:tcW w:w="369" w:type="pct"/>
            <w:tcBorders>
              <w:top w:val="nil"/>
              <w:left w:val="nil"/>
              <w:bottom w:val="single" w:sz="4" w:space="0" w:color="000000"/>
              <w:right w:val="single" w:sz="4" w:space="0" w:color="000000"/>
            </w:tcBorders>
            <w:shd w:val="clear" w:color="000000" w:fill="FFFFFF"/>
            <w:vAlign w:val="bottom"/>
            <w:hideMark/>
          </w:tcPr>
          <w:p w14:paraId="1FF8B4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33573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4AB42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9.717</w:t>
            </w:r>
          </w:p>
        </w:tc>
        <w:tc>
          <w:tcPr>
            <w:tcW w:w="293" w:type="pct"/>
            <w:tcBorders>
              <w:top w:val="nil"/>
              <w:left w:val="nil"/>
              <w:bottom w:val="single" w:sz="4" w:space="0" w:color="000000"/>
              <w:right w:val="single" w:sz="4" w:space="0" w:color="000000"/>
            </w:tcBorders>
            <w:shd w:val="clear" w:color="000000" w:fill="FFFFFF"/>
            <w:vAlign w:val="bottom"/>
            <w:hideMark/>
          </w:tcPr>
          <w:p w14:paraId="5F6A68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0.1754</w:t>
            </w:r>
          </w:p>
        </w:tc>
        <w:tc>
          <w:tcPr>
            <w:tcW w:w="634" w:type="pct"/>
            <w:tcBorders>
              <w:top w:val="nil"/>
              <w:left w:val="nil"/>
              <w:bottom w:val="single" w:sz="4" w:space="0" w:color="000000"/>
              <w:right w:val="single" w:sz="4" w:space="0" w:color="000000"/>
            </w:tcBorders>
            <w:shd w:val="clear" w:color="000000" w:fill="FFFFFF"/>
            <w:vAlign w:val="bottom"/>
            <w:hideMark/>
          </w:tcPr>
          <w:p w14:paraId="1042BB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9C9DB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9.717</w:t>
            </w:r>
          </w:p>
        </w:tc>
      </w:tr>
      <w:tr w:rsidR="00F62012" w:rsidRPr="00F62012" w14:paraId="4AE8BA9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4BED3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6192</w:t>
            </w:r>
          </w:p>
        </w:tc>
        <w:tc>
          <w:tcPr>
            <w:tcW w:w="623" w:type="pct"/>
            <w:tcBorders>
              <w:top w:val="nil"/>
              <w:left w:val="nil"/>
              <w:bottom w:val="single" w:sz="4" w:space="0" w:color="000000"/>
              <w:right w:val="single" w:sz="4" w:space="0" w:color="000000"/>
            </w:tcBorders>
            <w:shd w:val="clear" w:color="000000" w:fill="FFFFFF"/>
            <w:vAlign w:val="bottom"/>
            <w:hideMark/>
          </w:tcPr>
          <w:p w14:paraId="37B447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91</w:t>
            </w:r>
          </w:p>
        </w:tc>
        <w:tc>
          <w:tcPr>
            <w:tcW w:w="378" w:type="pct"/>
            <w:tcBorders>
              <w:top w:val="nil"/>
              <w:left w:val="nil"/>
              <w:bottom w:val="single" w:sz="4" w:space="0" w:color="000000"/>
              <w:right w:val="single" w:sz="4" w:space="0" w:color="000000"/>
            </w:tcBorders>
            <w:shd w:val="clear" w:color="000000" w:fill="FFFFFF"/>
            <w:vAlign w:val="bottom"/>
            <w:hideMark/>
          </w:tcPr>
          <w:p w14:paraId="016F03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B5542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0F21C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0.1138</w:t>
            </w:r>
          </w:p>
        </w:tc>
        <w:tc>
          <w:tcPr>
            <w:tcW w:w="374" w:type="pct"/>
            <w:tcBorders>
              <w:top w:val="nil"/>
              <w:left w:val="nil"/>
              <w:bottom w:val="single" w:sz="4" w:space="0" w:color="000000"/>
              <w:right w:val="single" w:sz="4" w:space="0" w:color="000000"/>
            </w:tcBorders>
            <w:shd w:val="clear" w:color="000000" w:fill="FFFFFF"/>
            <w:vAlign w:val="bottom"/>
            <w:hideMark/>
          </w:tcPr>
          <w:p w14:paraId="07DC3F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0.0179</w:t>
            </w:r>
          </w:p>
        </w:tc>
        <w:tc>
          <w:tcPr>
            <w:tcW w:w="369" w:type="pct"/>
            <w:tcBorders>
              <w:top w:val="nil"/>
              <w:left w:val="nil"/>
              <w:bottom w:val="single" w:sz="4" w:space="0" w:color="000000"/>
              <w:right w:val="single" w:sz="4" w:space="0" w:color="000000"/>
            </w:tcBorders>
            <w:shd w:val="clear" w:color="000000" w:fill="FFFFFF"/>
            <w:vAlign w:val="bottom"/>
            <w:hideMark/>
          </w:tcPr>
          <w:p w14:paraId="2778B4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CBAF6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B9F63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10.469</w:t>
            </w:r>
          </w:p>
        </w:tc>
        <w:tc>
          <w:tcPr>
            <w:tcW w:w="293" w:type="pct"/>
            <w:tcBorders>
              <w:top w:val="nil"/>
              <w:left w:val="nil"/>
              <w:bottom w:val="single" w:sz="4" w:space="0" w:color="000000"/>
              <w:right w:val="single" w:sz="4" w:space="0" w:color="000000"/>
            </w:tcBorders>
            <w:shd w:val="clear" w:color="000000" w:fill="FFFFFF"/>
            <w:vAlign w:val="bottom"/>
            <w:hideMark/>
          </w:tcPr>
          <w:p w14:paraId="5A1426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0.23</w:t>
            </w:r>
          </w:p>
        </w:tc>
        <w:tc>
          <w:tcPr>
            <w:tcW w:w="634" w:type="pct"/>
            <w:tcBorders>
              <w:top w:val="nil"/>
              <w:left w:val="nil"/>
              <w:bottom w:val="single" w:sz="4" w:space="0" w:color="000000"/>
              <w:right w:val="single" w:sz="4" w:space="0" w:color="000000"/>
            </w:tcBorders>
            <w:shd w:val="clear" w:color="000000" w:fill="FFFFFF"/>
            <w:vAlign w:val="bottom"/>
            <w:hideMark/>
          </w:tcPr>
          <w:p w14:paraId="52180A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26166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10.4686</w:t>
            </w:r>
          </w:p>
        </w:tc>
      </w:tr>
      <w:tr w:rsidR="00F62012" w:rsidRPr="00F62012" w14:paraId="09587AF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D4A02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2925</w:t>
            </w:r>
          </w:p>
        </w:tc>
        <w:tc>
          <w:tcPr>
            <w:tcW w:w="623" w:type="pct"/>
            <w:tcBorders>
              <w:top w:val="nil"/>
              <w:left w:val="nil"/>
              <w:bottom w:val="single" w:sz="4" w:space="0" w:color="000000"/>
              <w:right w:val="single" w:sz="4" w:space="0" w:color="000000"/>
            </w:tcBorders>
            <w:shd w:val="clear" w:color="000000" w:fill="FFFFFF"/>
            <w:vAlign w:val="bottom"/>
            <w:hideMark/>
          </w:tcPr>
          <w:p w14:paraId="7B5385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93</w:t>
            </w:r>
          </w:p>
        </w:tc>
        <w:tc>
          <w:tcPr>
            <w:tcW w:w="378" w:type="pct"/>
            <w:tcBorders>
              <w:top w:val="nil"/>
              <w:left w:val="nil"/>
              <w:bottom w:val="single" w:sz="4" w:space="0" w:color="000000"/>
              <w:right w:val="single" w:sz="4" w:space="0" w:color="000000"/>
            </w:tcBorders>
            <w:shd w:val="clear" w:color="000000" w:fill="FFFFFF"/>
            <w:vAlign w:val="bottom"/>
            <w:hideMark/>
          </w:tcPr>
          <w:p w14:paraId="59B90B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3D532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50AEA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0.15567</w:t>
            </w:r>
          </w:p>
        </w:tc>
        <w:tc>
          <w:tcPr>
            <w:tcW w:w="374" w:type="pct"/>
            <w:tcBorders>
              <w:top w:val="nil"/>
              <w:left w:val="nil"/>
              <w:bottom w:val="single" w:sz="4" w:space="0" w:color="000000"/>
              <w:right w:val="single" w:sz="4" w:space="0" w:color="000000"/>
            </w:tcBorders>
            <w:shd w:val="clear" w:color="000000" w:fill="FFFFFF"/>
            <w:vAlign w:val="bottom"/>
            <w:hideMark/>
          </w:tcPr>
          <w:p w14:paraId="684E9C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0.02843</w:t>
            </w:r>
          </w:p>
        </w:tc>
        <w:tc>
          <w:tcPr>
            <w:tcW w:w="369" w:type="pct"/>
            <w:tcBorders>
              <w:top w:val="nil"/>
              <w:left w:val="nil"/>
              <w:bottom w:val="single" w:sz="4" w:space="0" w:color="000000"/>
              <w:right w:val="single" w:sz="4" w:space="0" w:color="000000"/>
            </w:tcBorders>
            <w:shd w:val="clear" w:color="000000" w:fill="FFFFFF"/>
            <w:vAlign w:val="bottom"/>
            <w:hideMark/>
          </w:tcPr>
          <w:p w14:paraId="2AE125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A5F19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D6EFD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10.99</w:t>
            </w:r>
          </w:p>
        </w:tc>
        <w:tc>
          <w:tcPr>
            <w:tcW w:w="293" w:type="pct"/>
            <w:tcBorders>
              <w:top w:val="nil"/>
              <w:left w:val="nil"/>
              <w:bottom w:val="single" w:sz="4" w:space="0" w:color="000000"/>
              <w:right w:val="single" w:sz="4" w:space="0" w:color="000000"/>
            </w:tcBorders>
            <w:shd w:val="clear" w:color="000000" w:fill="FFFFFF"/>
            <w:vAlign w:val="bottom"/>
            <w:hideMark/>
          </w:tcPr>
          <w:p w14:paraId="7D67B4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0.3806</w:t>
            </w:r>
          </w:p>
        </w:tc>
        <w:tc>
          <w:tcPr>
            <w:tcW w:w="634" w:type="pct"/>
            <w:tcBorders>
              <w:top w:val="nil"/>
              <w:left w:val="nil"/>
              <w:bottom w:val="single" w:sz="4" w:space="0" w:color="000000"/>
              <w:right w:val="single" w:sz="4" w:space="0" w:color="000000"/>
            </w:tcBorders>
            <w:shd w:val="clear" w:color="000000" w:fill="FFFFFF"/>
            <w:vAlign w:val="bottom"/>
            <w:hideMark/>
          </w:tcPr>
          <w:p w14:paraId="0E940F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50E1F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10.9899</w:t>
            </w:r>
          </w:p>
        </w:tc>
      </w:tr>
      <w:tr w:rsidR="00F62012" w:rsidRPr="00F62012" w14:paraId="20EB3EC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272CA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6180</w:t>
            </w:r>
          </w:p>
        </w:tc>
        <w:tc>
          <w:tcPr>
            <w:tcW w:w="623" w:type="pct"/>
            <w:tcBorders>
              <w:top w:val="nil"/>
              <w:left w:val="nil"/>
              <w:bottom w:val="single" w:sz="4" w:space="0" w:color="000000"/>
              <w:right w:val="single" w:sz="4" w:space="0" w:color="000000"/>
            </w:tcBorders>
            <w:shd w:val="clear" w:color="000000" w:fill="FFFFFF"/>
            <w:vAlign w:val="bottom"/>
            <w:hideMark/>
          </w:tcPr>
          <w:p w14:paraId="28D8D9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93</w:t>
            </w:r>
          </w:p>
        </w:tc>
        <w:tc>
          <w:tcPr>
            <w:tcW w:w="378" w:type="pct"/>
            <w:tcBorders>
              <w:top w:val="nil"/>
              <w:left w:val="nil"/>
              <w:bottom w:val="single" w:sz="4" w:space="0" w:color="000000"/>
              <w:right w:val="single" w:sz="4" w:space="0" w:color="000000"/>
            </w:tcBorders>
            <w:shd w:val="clear" w:color="000000" w:fill="FFFFFF"/>
            <w:vAlign w:val="bottom"/>
            <w:hideMark/>
          </w:tcPr>
          <w:p w14:paraId="73450D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D58E1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5DF86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0.15567</w:t>
            </w:r>
          </w:p>
        </w:tc>
        <w:tc>
          <w:tcPr>
            <w:tcW w:w="374" w:type="pct"/>
            <w:tcBorders>
              <w:top w:val="nil"/>
              <w:left w:val="nil"/>
              <w:bottom w:val="single" w:sz="4" w:space="0" w:color="000000"/>
              <w:right w:val="single" w:sz="4" w:space="0" w:color="000000"/>
            </w:tcBorders>
            <w:shd w:val="clear" w:color="000000" w:fill="FFFFFF"/>
            <w:vAlign w:val="bottom"/>
            <w:hideMark/>
          </w:tcPr>
          <w:p w14:paraId="2E81F5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0.02843</w:t>
            </w:r>
          </w:p>
        </w:tc>
        <w:tc>
          <w:tcPr>
            <w:tcW w:w="369" w:type="pct"/>
            <w:tcBorders>
              <w:top w:val="nil"/>
              <w:left w:val="nil"/>
              <w:bottom w:val="single" w:sz="4" w:space="0" w:color="000000"/>
              <w:right w:val="single" w:sz="4" w:space="0" w:color="000000"/>
            </w:tcBorders>
            <w:shd w:val="clear" w:color="000000" w:fill="FFFFFF"/>
            <w:vAlign w:val="bottom"/>
            <w:hideMark/>
          </w:tcPr>
          <w:p w14:paraId="4AAA81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A4352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3CEF8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15.968</w:t>
            </w:r>
          </w:p>
        </w:tc>
        <w:tc>
          <w:tcPr>
            <w:tcW w:w="293" w:type="pct"/>
            <w:tcBorders>
              <w:top w:val="nil"/>
              <w:left w:val="nil"/>
              <w:bottom w:val="single" w:sz="4" w:space="0" w:color="000000"/>
              <w:right w:val="single" w:sz="4" w:space="0" w:color="000000"/>
            </w:tcBorders>
            <w:shd w:val="clear" w:color="000000" w:fill="FFFFFF"/>
            <w:vAlign w:val="bottom"/>
            <w:hideMark/>
          </w:tcPr>
          <w:p w14:paraId="0FB35F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0.3596</w:t>
            </w:r>
          </w:p>
        </w:tc>
        <w:tc>
          <w:tcPr>
            <w:tcW w:w="634" w:type="pct"/>
            <w:tcBorders>
              <w:top w:val="nil"/>
              <w:left w:val="nil"/>
              <w:bottom w:val="single" w:sz="4" w:space="0" w:color="000000"/>
              <w:right w:val="single" w:sz="4" w:space="0" w:color="000000"/>
            </w:tcBorders>
            <w:shd w:val="clear" w:color="000000" w:fill="FFFFFF"/>
            <w:vAlign w:val="bottom"/>
            <w:hideMark/>
          </w:tcPr>
          <w:p w14:paraId="6F755A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07C7C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15.9677</w:t>
            </w:r>
          </w:p>
        </w:tc>
      </w:tr>
      <w:tr w:rsidR="00F62012" w:rsidRPr="00F62012" w14:paraId="7A4D696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BD3A1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6178</w:t>
            </w:r>
          </w:p>
        </w:tc>
        <w:tc>
          <w:tcPr>
            <w:tcW w:w="623" w:type="pct"/>
            <w:tcBorders>
              <w:top w:val="nil"/>
              <w:left w:val="nil"/>
              <w:bottom w:val="single" w:sz="4" w:space="0" w:color="000000"/>
              <w:right w:val="single" w:sz="4" w:space="0" w:color="000000"/>
            </w:tcBorders>
            <w:shd w:val="clear" w:color="000000" w:fill="FFFFFF"/>
            <w:vAlign w:val="bottom"/>
            <w:hideMark/>
          </w:tcPr>
          <w:p w14:paraId="00EE0D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93</w:t>
            </w:r>
          </w:p>
        </w:tc>
        <w:tc>
          <w:tcPr>
            <w:tcW w:w="378" w:type="pct"/>
            <w:tcBorders>
              <w:top w:val="nil"/>
              <w:left w:val="nil"/>
              <w:bottom w:val="single" w:sz="4" w:space="0" w:color="000000"/>
              <w:right w:val="single" w:sz="4" w:space="0" w:color="000000"/>
            </w:tcBorders>
            <w:shd w:val="clear" w:color="000000" w:fill="FFFFFF"/>
            <w:vAlign w:val="bottom"/>
            <w:hideMark/>
          </w:tcPr>
          <w:p w14:paraId="1BCC7F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C2AE9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54489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0.15567</w:t>
            </w:r>
          </w:p>
        </w:tc>
        <w:tc>
          <w:tcPr>
            <w:tcW w:w="374" w:type="pct"/>
            <w:tcBorders>
              <w:top w:val="nil"/>
              <w:left w:val="nil"/>
              <w:bottom w:val="single" w:sz="4" w:space="0" w:color="000000"/>
              <w:right w:val="single" w:sz="4" w:space="0" w:color="000000"/>
            </w:tcBorders>
            <w:shd w:val="clear" w:color="000000" w:fill="FFFFFF"/>
            <w:vAlign w:val="bottom"/>
            <w:hideMark/>
          </w:tcPr>
          <w:p w14:paraId="29DC70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0.02843</w:t>
            </w:r>
          </w:p>
        </w:tc>
        <w:tc>
          <w:tcPr>
            <w:tcW w:w="369" w:type="pct"/>
            <w:tcBorders>
              <w:top w:val="nil"/>
              <w:left w:val="nil"/>
              <w:bottom w:val="single" w:sz="4" w:space="0" w:color="000000"/>
              <w:right w:val="single" w:sz="4" w:space="0" w:color="000000"/>
            </w:tcBorders>
            <w:shd w:val="clear" w:color="000000" w:fill="FFFFFF"/>
            <w:vAlign w:val="bottom"/>
            <w:hideMark/>
          </w:tcPr>
          <w:p w14:paraId="08C7FE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B8529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EA34D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15.839</w:t>
            </w:r>
          </w:p>
        </w:tc>
        <w:tc>
          <w:tcPr>
            <w:tcW w:w="293" w:type="pct"/>
            <w:tcBorders>
              <w:top w:val="nil"/>
              <w:left w:val="nil"/>
              <w:bottom w:val="single" w:sz="4" w:space="0" w:color="000000"/>
              <w:right w:val="single" w:sz="4" w:space="0" w:color="000000"/>
            </w:tcBorders>
            <w:shd w:val="clear" w:color="000000" w:fill="FFFFFF"/>
            <w:vAlign w:val="bottom"/>
            <w:hideMark/>
          </w:tcPr>
          <w:p w14:paraId="1F2CF8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0.3601</w:t>
            </w:r>
          </w:p>
        </w:tc>
        <w:tc>
          <w:tcPr>
            <w:tcW w:w="634" w:type="pct"/>
            <w:tcBorders>
              <w:top w:val="nil"/>
              <w:left w:val="nil"/>
              <w:bottom w:val="single" w:sz="4" w:space="0" w:color="000000"/>
              <w:right w:val="single" w:sz="4" w:space="0" w:color="000000"/>
            </w:tcBorders>
            <w:shd w:val="clear" w:color="000000" w:fill="FFFFFF"/>
            <w:vAlign w:val="bottom"/>
            <w:hideMark/>
          </w:tcPr>
          <w:p w14:paraId="1B3853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743C8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15.8391</w:t>
            </w:r>
          </w:p>
        </w:tc>
      </w:tr>
      <w:tr w:rsidR="00F62012" w:rsidRPr="00F62012" w14:paraId="11F6E54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6D26D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2927</w:t>
            </w:r>
          </w:p>
        </w:tc>
        <w:tc>
          <w:tcPr>
            <w:tcW w:w="623" w:type="pct"/>
            <w:tcBorders>
              <w:top w:val="nil"/>
              <w:left w:val="nil"/>
              <w:bottom w:val="single" w:sz="4" w:space="0" w:color="000000"/>
              <w:right w:val="single" w:sz="4" w:space="0" w:color="000000"/>
            </w:tcBorders>
            <w:shd w:val="clear" w:color="000000" w:fill="FFFFFF"/>
            <w:vAlign w:val="bottom"/>
            <w:hideMark/>
          </w:tcPr>
          <w:p w14:paraId="51B2B3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95</w:t>
            </w:r>
          </w:p>
        </w:tc>
        <w:tc>
          <w:tcPr>
            <w:tcW w:w="378" w:type="pct"/>
            <w:tcBorders>
              <w:top w:val="nil"/>
              <w:left w:val="nil"/>
              <w:bottom w:val="single" w:sz="4" w:space="0" w:color="000000"/>
              <w:right w:val="single" w:sz="4" w:space="0" w:color="000000"/>
            </w:tcBorders>
            <w:shd w:val="clear" w:color="000000" w:fill="FFFFFF"/>
            <w:vAlign w:val="bottom"/>
            <w:hideMark/>
          </w:tcPr>
          <w:p w14:paraId="51362E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68953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D5045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0.28113</w:t>
            </w:r>
          </w:p>
        </w:tc>
        <w:tc>
          <w:tcPr>
            <w:tcW w:w="374" w:type="pct"/>
            <w:tcBorders>
              <w:top w:val="nil"/>
              <w:left w:val="nil"/>
              <w:bottom w:val="single" w:sz="4" w:space="0" w:color="000000"/>
              <w:right w:val="single" w:sz="4" w:space="0" w:color="000000"/>
            </w:tcBorders>
            <w:shd w:val="clear" w:color="000000" w:fill="FFFFFF"/>
            <w:vAlign w:val="bottom"/>
            <w:hideMark/>
          </w:tcPr>
          <w:p w14:paraId="2D9AC5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0.0411</w:t>
            </w:r>
          </w:p>
        </w:tc>
        <w:tc>
          <w:tcPr>
            <w:tcW w:w="369" w:type="pct"/>
            <w:tcBorders>
              <w:top w:val="nil"/>
              <w:left w:val="nil"/>
              <w:bottom w:val="single" w:sz="4" w:space="0" w:color="000000"/>
              <w:right w:val="single" w:sz="4" w:space="0" w:color="000000"/>
            </w:tcBorders>
            <w:shd w:val="clear" w:color="000000" w:fill="FFFFFF"/>
            <w:vAlign w:val="bottom"/>
            <w:hideMark/>
          </w:tcPr>
          <w:p w14:paraId="258F03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A7C42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C03C4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7.012</w:t>
            </w:r>
          </w:p>
        </w:tc>
        <w:tc>
          <w:tcPr>
            <w:tcW w:w="293" w:type="pct"/>
            <w:tcBorders>
              <w:top w:val="nil"/>
              <w:left w:val="nil"/>
              <w:bottom w:val="single" w:sz="4" w:space="0" w:color="000000"/>
              <w:right w:val="single" w:sz="4" w:space="0" w:color="000000"/>
            </w:tcBorders>
            <w:shd w:val="clear" w:color="000000" w:fill="FFFFFF"/>
            <w:vAlign w:val="bottom"/>
            <w:hideMark/>
          </w:tcPr>
          <w:p w14:paraId="3EC56E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0.7473</w:t>
            </w:r>
          </w:p>
        </w:tc>
        <w:tc>
          <w:tcPr>
            <w:tcW w:w="634" w:type="pct"/>
            <w:tcBorders>
              <w:top w:val="nil"/>
              <w:left w:val="nil"/>
              <w:bottom w:val="single" w:sz="4" w:space="0" w:color="000000"/>
              <w:right w:val="single" w:sz="4" w:space="0" w:color="000000"/>
            </w:tcBorders>
            <w:shd w:val="clear" w:color="000000" w:fill="FFFFFF"/>
            <w:vAlign w:val="bottom"/>
            <w:hideMark/>
          </w:tcPr>
          <w:p w14:paraId="373629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C8289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7.0834</w:t>
            </w:r>
          </w:p>
        </w:tc>
      </w:tr>
      <w:tr w:rsidR="00F62012" w:rsidRPr="00F62012" w14:paraId="64BB880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7C674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2926</w:t>
            </w:r>
          </w:p>
        </w:tc>
        <w:tc>
          <w:tcPr>
            <w:tcW w:w="623" w:type="pct"/>
            <w:tcBorders>
              <w:top w:val="nil"/>
              <w:left w:val="nil"/>
              <w:bottom w:val="single" w:sz="4" w:space="0" w:color="000000"/>
              <w:right w:val="single" w:sz="4" w:space="0" w:color="000000"/>
            </w:tcBorders>
            <w:shd w:val="clear" w:color="000000" w:fill="FFFFFF"/>
            <w:vAlign w:val="bottom"/>
            <w:hideMark/>
          </w:tcPr>
          <w:p w14:paraId="2369F3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97</w:t>
            </w:r>
          </w:p>
        </w:tc>
        <w:tc>
          <w:tcPr>
            <w:tcW w:w="378" w:type="pct"/>
            <w:tcBorders>
              <w:top w:val="nil"/>
              <w:left w:val="nil"/>
              <w:bottom w:val="single" w:sz="4" w:space="0" w:color="000000"/>
              <w:right w:val="single" w:sz="4" w:space="0" w:color="000000"/>
            </w:tcBorders>
            <w:shd w:val="clear" w:color="000000" w:fill="FFFFFF"/>
            <w:vAlign w:val="bottom"/>
            <w:hideMark/>
          </w:tcPr>
          <w:p w14:paraId="771777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0C362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2A339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0.3939</w:t>
            </w:r>
          </w:p>
        </w:tc>
        <w:tc>
          <w:tcPr>
            <w:tcW w:w="374" w:type="pct"/>
            <w:tcBorders>
              <w:top w:val="nil"/>
              <w:left w:val="nil"/>
              <w:bottom w:val="single" w:sz="4" w:space="0" w:color="000000"/>
              <w:right w:val="single" w:sz="4" w:space="0" w:color="000000"/>
            </w:tcBorders>
            <w:shd w:val="clear" w:color="000000" w:fill="FFFFFF"/>
            <w:vAlign w:val="bottom"/>
            <w:hideMark/>
          </w:tcPr>
          <w:p w14:paraId="096E75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0.0606</w:t>
            </w:r>
          </w:p>
        </w:tc>
        <w:tc>
          <w:tcPr>
            <w:tcW w:w="369" w:type="pct"/>
            <w:tcBorders>
              <w:top w:val="nil"/>
              <w:left w:val="nil"/>
              <w:bottom w:val="single" w:sz="4" w:space="0" w:color="000000"/>
              <w:right w:val="single" w:sz="4" w:space="0" w:color="000000"/>
            </w:tcBorders>
            <w:shd w:val="clear" w:color="000000" w:fill="FFFFFF"/>
            <w:vAlign w:val="bottom"/>
            <w:hideMark/>
          </w:tcPr>
          <w:p w14:paraId="6D9B2D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51D8D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9B9AA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9.776</w:t>
            </w:r>
          </w:p>
        </w:tc>
        <w:tc>
          <w:tcPr>
            <w:tcW w:w="293" w:type="pct"/>
            <w:tcBorders>
              <w:top w:val="nil"/>
              <w:left w:val="nil"/>
              <w:bottom w:val="single" w:sz="4" w:space="0" w:color="000000"/>
              <w:right w:val="single" w:sz="4" w:space="0" w:color="000000"/>
            </w:tcBorders>
            <w:shd w:val="clear" w:color="000000" w:fill="FFFFFF"/>
            <w:vAlign w:val="bottom"/>
            <w:hideMark/>
          </w:tcPr>
          <w:p w14:paraId="1152EE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1.1018</w:t>
            </w:r>
          </w:p>
        </w:tc>
        <w:tc>
          <w:tcPr>
            <w:tcW w:w="634" w:type="pct"/>
            <w:tcBorders>
              <w:top w:val="nil"/>
              <w:left w:val="nil"/>
              <w:bottom w:val="single" w:sz="4" w:space="0" w:color="000000"/>
              <w:right w:val="single" w:sz="4" w:space="0" w:color="000000"/>
            </w:tcBorders>
            <w:shd w:val="clear" w:color="000000" w:fill="FFFFFF"/>
            <w:vAlign w:val="bottom"/>
            <w:hideMark/>
          </w:tcPr>
          <w:p w14:paraId="35831F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BD832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9.8842</w:t>
            </w:r>
          </w:p>
        </w:tc>
      </w:tr>
      <w:tr w:rsidR="00F62012" w:rsidRPr="00F62012" w14:paraId="59CEE29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95E3D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2956</w:t>
            </w:r>
          </w:p>
        </w:tc>
        <w:tc>
          <w:tcPr>
            <w:tcW w:w="623" w:type="pct"/>
            <w:tcBorders>
              <w:top w:val="nil"/>
              <w:left w:val="nil"/>
              <w:bottom w:val="single" w:sz="4" w:space="0" w:color="000000"/>
              <w:right w:val="single" w:sz="4" w:space="0" w:color="000000"/>
            </w:tcBorders>
            <w:shd w:val="clear" w:color="000000" w:fill="FFFFFF"/>
            <w:vAlign w:val="bottom"/>
            <w:hideMark/>
          </w:tcPr>
          <w:p w14:paraId="7F59D5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99</w:t>
            </w:r>
          </w:p>
        </w:tc>
        <w:tc>
          <w:tcPr>
            <w:tcW w:w="378" w:type="pct"/>
            <w:tcBorders>
              <w:top w:val="nil"/>
              <w:left w:val="nil"/>
              <w:bottom w:val="single" w:sz="4" w:space="0" w:color="000000"/>
              <w:right w:val="single" w:sz="4" w:space="0" w:color="000000"/>
            </w:tcBorders>
            <w:shd w:val="clear" w:color="000000" w:fill="FFFFFF"/>
            <w:vAlign w:val="bottom"/>
            <w:hideMark/>
          </w:tcPr>
          <w:p w14:paraId="6B2AF4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A8652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E264A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0.39534</w:t>
            </w:r>
          </w:p>
        </w:tc>
        <w:tc>
          <w:tcPr>
            <w:tcW w:w="374" w:type="pct"/>
            <w:tcBorders>
              <w:top w:val="nil"/>
              <w:left w:val="nil"/>
              <w:bottom w:val="single" w:sz="4" w:space="0" w:color="000000"/>
              <w:right w:val="single" w:sz="4" w:space="0" w:color="000000"/>
            </w:tcBorders>
            <w:shd w:val="clear" w:color="000000" w:fill="FFFFFF"/>
            <w:vAlign w:val="bottom"/>
            <w:hideMark/>
          </w:tcPr>
          <w:p w14:paraId="0D5E10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0.0834</w:t>
            </w:r>
          </w:p>
        </w:tc>
        <w:tc>
          <w:tcPr>
            <w:tcW w:w="369" w:type="pct"/>
            <w:tcBorders>
              <w:top w:val="nil"/>
              <w:left w:val="nil"/>
              <w:bottom w:val="single" w:sz="4" w:space="0" w:color="000000"/>
              <w:right w:val="single" w:sz="4" w:space="0" w:color="000000"/>
            </w:tcBorders>
            <w:shd w:val="clear" w:color="000000" w:fill="FFFFFF"/>
            <w:vAlign w:val="bottom"/>
            <w:hideMark/>
          </w:tcPr>
          <w:p w14:paraId="6CAE78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C412B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B3CE2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9.83</w:t>
            </w:r>
          </w:p>
        </w:tc>
        <w:tc>
          <w:tcPr>
            <w:tcW w:w="293" w:type="pct"/>
            <w:tcBorders>
              <w:top w:val="nil"/>
              <w:left w:val="nil"/>
              <w:bottom w:val="single" w:sz="4" w:space="0" w:color="000000"/>
              <w:right w:val="single" w:sz="4" w:space="0" w:color="000000"/>
            </w:tcBorders>
            <w:shd w:val="clear" w:color="000000" w:fill="FFFFFF"/>
            <w:vAlign w:val="bottom"/>
            <w:hideMark/>
          </w:tcPr>
          <w:p w14:paraId="67EA57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1.5164</w:t>
            </w:r>
          </w:p>
        </w:tc>
        <w:tc>
          <w:tcPr>
            <w:tcW w:w="634" w:type="pct"/>
            <w:tcBorders>
              <w:top w:val="nil"/>
              <w:left w:val="nil"/>
              <w:bottom w:val="single" w:sz="4" w:space="0" w:color="000000"/>
              <w:right w:val="single" w:sz="4" w:space="0" w:color="000000"/>
            </w:tcBorders>
            <w:shd w:val="clear" w:color="000000" w:fill="FFFFFF"/>
            <w:vAlign w:val="bottom"/>
            <w:hideMark/>
          </w:tcPr>
          <w:p w14:paraId="242FC3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491DF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9.9845</w:t>
            </w:r>
          </w:p>
        </w:tc>
      </w:tr>
      <w:tr w:rsidR="00F62012" w:rsidRPr="00F62012" w14:paraId="5C78ACE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0D82D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1109</w:t>
            </w:r>
          </w:p>
        </w:tc>
        <w:tc>
          <w:tcPr>
            <w:tcW w:w="623" w:type="pct"/>
            <w:tcBorders>
              <w:top w:val="nil"/>
              <w:left w:val="nil"/>
              <w:bottom w:val="single" w:sz="4" w:space="0" w:color="000000"/>
              <w:right w:val="single" w:sz="4" w:space="0" w:color="000000"/>
            </w:tcBorders>
            <w:shd w:val="clear" w:color="000000" w:fill="FFFFFF"/>
            <w:vAlign w:val="bottom"/>
            <w:hideMark/>
          </w:tcPr>
          <w:p w14:paraId="3049E6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101</w:t>
            </w:r>
          </w:p>
        </w:tc>
        <w:tc>
          <w:tcPr>
            <w:tcW w:w="378" w:type="pct"/>
            <w:tcBorders>
              <w:top w:val="nil"/>
              <w:left w:val="nil"/>
              <w:bottom w:val="single" w:sz="4" w:space="0" w:color="000000"/>
              <w:right w:val="single" w:sz="4" w:space="0" w:color="000000"/>
            </w:tcBorders>
            <w:shd w:val="clear" w:color="000000" w:fill="FFFFFF"/>
            <w:vAlign w:val="bottom"/>
            <w:hideMark/>
          </w:tcPr>
          <w:p w14:paraId="7D00C8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997AF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B4258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0.1082</w:t>
            </w:r>
          </w:p>
        </w:tc>
        <w:tc>
          <w:tcPr>
            <w:tcW w:w="374" w:type="pct"/>
            <w:tcBorders>
              <w:top w:val="nil"/>
              <w:left w:val="nil"/>
              <w:bottom w:val="single" w:sz="4" w:space="0" w:color="000000"/>
              <w:right w:val="single" w:sz="4" w:space="0" w:color="000000"/>
            </w:tcBorders>
            <w:shd w:val="clear" w:color="000000" w:fill="FFFFFF"/>
            <w:vAlign w:val="bottom"/>
            <w:hideMark/>
          </w:tcPr>
          <w:p w14:paraId="538E08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0.00863</w:t>
            </w:r>
          </w:p>
        </w:tc>
        <w:tc>
          <w:tcPr>
            <w:tcW w:w="369" w:type="pct"/>
            <w:tcBorders>
              <w:top w:val="nil"/>
              <w:left w:val="nil"/>
              <w:bottom w:val="single" w:sz="4" w:space="0" w:color="000000"/>
              <w:right w:val="single" w:sz="4" w:space="0" w:color="000000"/>
            </w:tcBorders>
            <w:shd w:val="clear" w:color="000000" w:fill="FFFFFF"/>
            <w:vAlign w:val="bottom"/>
            <w:hideMark/>
          </w:tcPr>
          <w:p w14:paraId="0AEC1A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ECB94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30C5D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16.871</w:t>
            </w:r>
          </w:p>
        </w:tc>
        <w:tc>
          <w:tcPr>
            <w:tcW w:w="293" w:type="pct"/>
            <w:tcBorders>
              <w:top w:val="nil"/>
              <w:left w:val="nil"/>
              <w:bottom w:val="single" w:sz="4" w:space="0" w:color="000000"/>
              <w:right w:val="single" w:sz="4" w:space="0" w:color="000000"/>
            </w:tcBorders>
            <w:shd w:val="clear" w:color="000000" w:fill="FFFFFF"/>
            <w:vAlign w:val="bottom"/>
            <w:hideMark/>
          </w:tcPr>
          <w:p w14:paraId="2B1EDD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0.1048</w:t>
            </w:r>
          </w:p>
        </w:tc>
        <w:tc>
          <w:tcPr>
            <w:tcW w:w="634" w:type="pct"/>
            <w:tcBorders>
              <w:top w:val="nil"/>
              <w:left w:val="nil"/>
              <w:bottom w:val="single" w:sz="4" w:space="0" w:color="000000"/>
              <w:right w:val="single" w:sz="4" w:space="0" w:color="000000"/>
            </w:tcBorders>
            <w:shd w:val="clear" w:color="000000" w:fill="FFFFFF"/>
            <w:vAlign w:val="bottom"/>
            <w:hideMark/>
          </w:tcPr>
          <w:p w14:paraId="5A2F3C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2A949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16.8711</w:t>
            </w:r>
          </w:p>
        </w:tc>
      </w:tr>
      <w:tr w:rsidR="00F62012" w:rsidRPr="00F62012" w14:paraId="1EB6E95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C8D47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1107</w:t>
            </w:r>
          </w:p>
        </w:tc>
        <w:tc>
          <w:tcPr>
            <w:tcW w:w="623" w:type="pct"/>
            <w:tcBorders>
              <w:top w:val="nil"/>
              <w:left w:val="nil"/>
              <w:bottom w:val="single" w:sz="4" w:space="0" w:color="000000"/>
              <w:right w:val="single" w:sz="4" w:space="0" w:color="000000"/>
            </w:tcBorders>
            <w:shd w:val="clear" w:color="000000" w:fill="FFFFFF"/>
            <w:vAlign w:val="bottom"/>
            <w:hideMark/>
          </w:tcPr>
          <w:p w14:paraId="730DF3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103</w:t>
            </w:r>
          </w:p>
        </w:tc>
        <w:tc>
          <w:tcPr>
            <w:tcW w:w="378" w:type="pct"/>
            <w:tcBorders>
              <w:top w:val="nil"/>
              <w:left w:val="nil"/>
              <w:bottom w:val="single" w:sz="4" w:space="0" w:color="000000"/>
              <w:right w:val="single" w:sz="4" w:space="0" w:color="000000"/>
            </w:tcBorders>
            <w:shd w:val="clear" w:color="000000" w:fill="FFFFFF"/>
            <w:vAlign w:val="bottom"/>
            <w:hideMark/>
          </w:tcPr>
          <w:p w14:paraId="41BE2D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2B279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3FC2A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0.41454</w:t>
            </w:r>
          </w:p>
        </w:tc>
        <w:tc>
          <w:tcPr>
            <w:tcW w:w="374" w:type="pct"/>
            <w:tcBorders>
              <w:top w:val="nil"/>
              <w:left w:val="nil"/>
              <w:bottom w:val="single" w:sz="4" w:space="0" w:color="000000"/>
              <w:right w:val="single" w:sz="4" w:space="0" w:color="000000"/>
            </w:tcBorders>
            <w:shd w:val="clear" w:color="000000" w:fill="FFFFFF"/>
            <w:vAlign w:val="bottom"/>
            <w:hideMark/>
          </w:tcPr>
          <w:p w14:paraId="19E240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0.0552</w:t>
            </w:r>
          </w:p>
        </w:tc>
        <w:tc>
          <w:tcPr>
            <w:tcW w:w="369" w:type="pct"/>
            <w:tcBorders>
              <w:top w:val="nil"/>
              <w:left w:val="nil"/>
              <w:bottom w:val="single" w:sz="4" w:space="0" w:color="000000"/>
              <w:right w:val="single" w:sz="4" w:space="0" w:color="000000"/>
            </w:tcBorders>
            <w:shd w:val="clear" w:color="000000" w:fill="FFFFFF"/>
            <w:vAlign w:val="bottom"/>
            <w:hideMark/>
          </w:tcPr>
          <w:p w14:paraId="17D83C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D8F83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5A1E6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17.311</w:t>
            </w:r>
          </w:p>
        </w:tc>
        <w:tc>
          <w:tcPr>
            <w:tcW w:w="293" w:type="pct"/>
            <w:tcBorders>
              <w:top w:val="nil"/>
              <w:left w:val="nil"/>
              <w:bottom w:val="single" w:sz="4" w:space="0" w:color="000000"/>
              <w:right w:val="single" w:sz="4" w:space="0" w:color="000000"/>
            </w:tcBorders>
            <w:shd w:val="clear" w:color="000000" w:fill="FFFFFF"/>
            <w:vAlign w:val="bottom"/>
            <w:hideMark/>
          </w:tcPr>
          <w:p w14:paraId="3A3CF0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0.8446</w:t>
            </w:r>
          </w:p>
        </w:tc>
        <w:tc>
          <w:tcPr>
            <w:tcW w:w="634" w:type="pct"/>
            <w:tcBorders>
              <w:top w:val="nil"/>
              <w:left w:val="nil"/>
              <w:bottom w:val="single" w:sz="4" w:space="0" w:color="000000"/>
              <w:right w:val="single" w:sz="4" w:space="0" w:color="000000"/>
            </w:tcBorders>
            <w:shd w:val="clear" w:color="000000" w:fill="FFFFFF"/>
            <w:vAlign w:val="bottom"/>
            <w:hideMark/>
          </w:tcPr>
          <w:p w14:paraId="4EE686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090AE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17.311</w:t>
            </w:r>
          </w:p>
        </w:tc>
      </w:tr>
      <w:tr w:rsidR="00F62012" w:rsidRPr="00F62012" w14:paraId="54FA0A3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A2393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6149</w:t>
            </w:r>
          </w:p>
        </w:tc>
        <w:tc>
          <w:tcPr>
            <w:tcW w:w="623" w:type="pct"/>
            <w:tcBorders>
              <w:top w:val="nil"/>
              <w:left w:val="nil"/>
              <w:bottom w:val="single" w:sz="4" w:space="0" w:color="000000"/>
              <w:right w:val="single" w:sz="4" w:space="0" w:color="000000"/>
            </w:tcBorders>
            <w:shd w:val="clear" w:color="000000" w:fill="FFFFFF"/>
            <w:vAlign w:val="bottom"/>
            <w:hideMark/>
          </w:tcPr>
          <w:p w14:paraId="71E6A1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103А</w:t>
            </w:r>
          </w:p>
        </w:tc>
        <w:tc>
          <w:tcPr>
            <w:tcW w:w="378" w:type="pct"/>
            <w:tcBorders>
              <w:top w:val="nil"/>
              <w:left w:val="nil"/>
              <w:bottom w:val="single" w:sz="4" w:space="0" w:color="000000"/>
              <w:right w:val="single" w:sz="4" w:space="0" w:color="000000"/>
            </w:tcBorders>
            <w:shd w:val="clear" w:color="000000" w:fill="FFFFFF"/>
            <w:vAlign w:val="bottom"/>
            <w:hideMark/>
          </w:tcPr>
          <w:p w14:paraId="25BA79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14DDD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333F6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0.2168</w:t>
            </w:r>
          </w:p>
        </w:tc>
        <w:tc>
          <w:tcPr>
            <w:tcW w:w="374" w:type="pct"/>
            <w:tcBorders>
              <w:top w:val="nil"/>
              <w:left w:val="nil"/>
              <w:bottom w:val="single" w:sz="4" w:space="0" w:color="000000"/>
              <w:right w:val="single" w:sz="4" w:space="0" w:color="000000"/>
            </w:tcBorders>
            <w:shd w:val="clear" w:color="000000" w:fill="FFFFFF"/>
            <w:vAlign w:val="bottom"/>
            <w:hideMark/>
          </w:tcPr>
          <w:p w14:paraId="6C63CC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0.0223</w:t>
            </w:r>
          </w:p>
        </w:tc>
        <w:tc>
          <w:tcPr>
            <w:tcW w:w="369" w:type="pct"/>
            <w:tcBorders>
              <w:top w:val="nil"/>
              <w:left w:val="nil"/>
              <w:bottom w:val="single" w:sz="4" w:space="0" w:color="000000"/>
              <w:right w:val="single" w:sz="4" w:space="0" w:color="000000"/>
            </w:tcBorders>
            <w:shd w:val="clear" w:color="000000" w:fill="FFFFFF"/>
            <w:vAlign w:val="bottom"/>
            <w:hideMark/>
          </w:tcPr>
          <w:p w14:paraId="4B9BA6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D55D8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15D5D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37.593</w:t>
            </w:r>
          </w:p>
        </w:tc>
        <w:tc>
          <w:tcPr>
            <w:tcW w:w="293" w:type="pct"/>
            <w:tcBorders>
              <w:top w:val="nil"/>
              <w:left w:val="nil"/>
              <w:bottom w:val="single" w:sz="4" w:space="0" w:color="000000"/>
              <w:right w:val="single" w:sz="4" w:space="0" w:color="000000"/>
            </w:tcBorders>
            <w:shd w:val="clear" w:color="000000" w:fill="FFFFFF"/>
            <w:vAlign w:val="bottom"/>
            <w:hideMark/>
          </w:tcPr>
          <w:p w14:paraId="6A6940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0.2684</w:t>
            </w:r>
          </w:p>
        </w:tc>
        <w:tc>
          <w:tcPr>
            <w:tcW w:w="634" w:type="pct"/>
            <w:tcBorders>
              <w:top w:val="nil"/>
              <w:left w:val="nil"/>
              <w:bottom w:val="single" w:sz="4" w:space="0" w:color="000000"/>
              <w:right w:val="single" w:sz="4" w:space="0" w:color="000000"/>
            </w:tcBorders>
            <w:shd w:val="clear" w:color="000000" w:fill="FFFFFF"/>
            <w:vAlign w:val="bottom"/>
            <w:hideMark/>
          </w:tcPr>
          <w:p w14:paraId="62C99D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C4E91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37.5933</w:t>
            </w:r>
          </w:p>
        </w:tc>
      </w:tr>
      <w:tr w:rsidR="00F62012" w:rsidRPr="00F62012" w14:paraId="44FB418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766E8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3331</w:t>
            </w:r>
          </w:p>
        </w:tc>
        <w:tc>
          <w:tcPr>
            <w:tcW w:w="623" w:type="pct"/>
            <w:tcBorders>
              <w:top w:val="nil"/>
              <w:left w:val="nil"/>
              <w:bottom w:val="single" w:sz="4" w:space="0" w:color="000000"/>
              <w:right w:val="single" w:sz="4" w:space="0" w:color="000000"/>
            </w:tcBorders>
            <w:shd w:val="clear" w:color="000000" w:fill="FFFFFF"/>
            <w:vAlign w:val="bottom"/>
            <w:hideMark/>
          </w:tcPr>
          <w:p w14:paraId="61E10F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107</w:t>
            </w:r>
          </w:p>
        </w:tc>
        <w:tc>
          <w:tcPr>
            <w:tcW w:w="378" w:type="pct"/>
            <w:tcBorders>
              <w:top w:val="nil"/>
              <w:left w:val="nil"/>
              <w:bottom w:val="single" w:sz="4" w:space="0" w:color="000000"/>
              <w:right w:val="single" w:sz="4" w:space="0" w:color="000000"/>
            </w:tcBorders>
            <w:shd w:val="clear" w:color="000000" w:fill="FFFFFF"/>
            <w:vAlign w:val="bottom"/>
            <w:hideMark/>
          </w:tcPr>
          <w:p w14:paraId="7F5E39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C7CFF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256AA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0.3034</w:t>
            </w:r>
          </w:p>
        </w:tc>
        <w:tc>
          <w:tcPr>
            <w:tcW w:w="374" w:type="pct"/>
            <w:tcBorders>
              <w:top w:val="nil"/>
              <w:left w:val="nil"/>
              <w:bottom w:val="single" w:sz="4" w:space="0" w:color="000000"/>
              <w:right w:val="single" w:sz="4" w:space="0" w:color="000000"/>
            </w:tcBorders>
            <w:shd w:val="clear" w:color="000000" w:fill="FFFFFF"/>
            <w:vAlign w:val="bottom"/>
            <w:hideMark/>
          </w:tcPr>
          <w:p w14:paraId="53E2A6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0.029</w:t>
            </w:r>
          </w:p>
        </w:tc>
        <w:tc>
          <w:tcPr>
            <w:tcW w:w="369" w:type="pct"/>
            <w:tcBorders>
              <w:top w:val="nil"/>
              <w:left w:val="nil"/>
              <w:bottom w:val="single" w:sz="4" w:space="0" w:color="000000"/>
              <w:right w:val="single" w:sz="4" w:space="0" w:color="000000"/>
            </w:tcBorders>
            <w:shd w:val="clear" w:color="000000" w:fill="FFFFFF"/>
            <w:vAlign w:val="bottom"/>
            <w:hideMark/>
          </w:tcPr>
          <w:p w14:paraId="391B1B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FFCC4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F1A42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5.978</w:t>
            </w:r>
          </w:p>
        </w:tc>
        <w:tc>
          <w:tcPr>
            <w:tcW w:w="293" w:type="pct"/>
            <w:tcBorders>
              <w:top w:val="nil"/>
              <w:left w:val="nil"/>
              <w:bottom w:val="single" w:sz="4" w:space="0" w:color="000000"/>
              <w:right w:val="single" w:sz="4" w:space="0" w:color="000000"/>
            </w:tcBorders>
            <w:shd w:val="clear" w:color="000000" w:fill="FFFFFF"/>
            <w:vAlign w:val="bottom"/>
            <w:hideMark/>
          </w:tcPr>
          <w:p w14:paraId="1B980F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0.5273</w:t>
            </w:r>
          </w:p>
        </w:tc>
        <w:tc>
          <w:tcPr>
            <w:tcW w:w="634" w:type="pct"/>
            <w:tcBorders>
              <w:top w:val="nil"/>
              <w:left w:val="nil"/>
              <w:bottom w:val="single" w:sz="4" w:space="0" w:color="000000"/>
              <w:right w:val="single" w:sz="4" w:space="0" w:color="000000"/>
            </w:tcBorders>
            <w:shd w:val="clear" w:color="000000" w:fill="FFFFFF"/>
            <w:vAlign w:val="bottom"/>
            <w:hideMark/>
          </w:tcPr>
          <w:p w14:paraId="33A7A9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D67F9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6.1176</w:t>
            </w:r>
          </w:p>
        </w:tc>
      </w:tr>
      <w:tr w:rsidR="00F62012" w:rsidRPr="00F62012" w14:paraId="0884B76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60EC7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6145</w:t>
            </w:r>
          </w:p>
        </w:tc>
        <w:tc>
          <w:tcPr>
            <w:tcW w:w="623" w:type="pct"/>
            <w:tcBorders>
              <w:top w:val="nil"/>
              <w:left w:val="nil"/>
              <w:bottom w:val="single" w:sz="4" w:space="0" w:color="000000"/>
              <w:right w:val="single" w:sz="4" w:space="0" w:color="000000"/>
            </w:tcBorders>
            <w:shd w:val="clear" w:color="000000" w:fill="FFFFFF"/>
            <w:vAlign w:val="bottom"/>
            <w:hideMark/>
          </w:tcPr>
          <w:p w14:paraId="30165C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111</w:t>
            </w:r>
          </w:p>
        </w:tc>
        <w:tc>
          <w:tcPr>
            <w:tcW w:w="378" w:type="pct"/>
            <w:tcBorders>
              <w:top w:val="nil"/>
              <w:left w:val="nil"/>
              <w:bottom w:val="single" w:sz="4" w:space="0" w:color="000000"/>
              <w:right w:val="single" w:sz="4" w:space="0" w:color="000000"/>
            </w:tcBorders>
            <w:shd w:val="clear" w:color="000000" w:fill="FFFFFF"/>
            <w:vAlign w:val="bottom"/>
            <w:hideMark/>
          </w:tcPr>
          <w:p w14:paraId="58A295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3208B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29A99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0.2315</w:t>
            </w:r>
          </w:p>
        </w:tc>
        <w:tc>
          <w:tcPr>
            <w:tcW w:w="374" w:type="pct"/>
            <w:tcBorders>
              <w:top w:val="nil"/>
              <w:left w:val="nil"/>
              <w:bottom w:val="single" w:sz="4" w:space="0" w:color="000000"/>
              <w:right w:val="single" w:sz="4" w:space="0" w:color="000000"/>
            </w:tcBorders>
            <w:shd w:val="clear" w:color="000000" w:fill="FFFFFF"/>
            <w:vAlign w:val="bottom"/>
            <w:hideMark/>
          </w:tcPr>
          <w:p w14:paraId="0E6EAB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0.0232</w:t>
            </w:r>
          </w:p>
        </w:tc>
        <w:tc>
          <w:tcPr>
            <w:tcW w:w="369" w:type="pct"/>
            <w:tcBorders>
              <w:top w:val="nil"/>
              <w:left w:val="nil"/>
              <w:bottom w:val="single" w:sz="4" w:space="0" w:color="000000"/>
              <w:right w:val="single" w:sz="4" w:space="0" w:color="000000"/>
            </w:tcBorders>
            <w:shd w:val="clear" w:color="000000" w:fill="FFFFFF"/>
            <w:vAlign w:val="bottom"/>
            <w:hideMark/>
          </w:tcPr>
          <w:p w14:paraId="46AF3D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BC735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4651E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35.448</w:t>
            </w:r>
          </w:p>
        </w:tc>
        <w:tc>
          <w:tcPr>
            <w:tcW w:w="293" w:type="pct"/>
            <w:tcBorders>
              <w:top w:val="nil"/>
              <w:left w:val="nil"/>
              <w:bottom w:val="single" w:sz="4" w:space="0" w:color="000000"/>
              <w:right w:val="single" w:sz="4" w:space="0" w:color="000000"/>
            </w:tcBorders>
            <w:shd w:val="clear" w:color="000000" w:fill="FFFFFF"/>
            <w:vAlign w:val="bottom"/>
            <w:hideMark/>
          </w:tcPr>
          <w:p w14:paraId="2B5A39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0.2822</w:t>
            </w:r>
          </w:p>
        </w:tc>
        <w:tc>
          <w:tcPr>
            <w:tcW w:w="634" w:type="pct"/>
            <w:tcBorders>
              <w:top w:val="nil"/>
              <w:left w:val="nil"/>
              <w:bottom w:val="single" w:sz="4" w:space="0" w:color="000000"/>
              <w:right w:val="single" w:sz="4" w:space="0" w:color="000000"/>
            </w:tcBorders>
            <w:shd w:val="clear" w:color="000000" w:fill="FFFFFF"/>
            <w:vAlign w:val="bottom"/>
            <w:hideMark/>
          </w:tcPr>
          <w:p w14:paraId="3F6988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2D857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35.4479</w:t>
            </w:r>
          </w:p>
        </w:tc>
      </w:tr>
      <w:tr w:rsidR="00F62012" w:rsidRPr="00F62012" w14:paraId="0109FF4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67D56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3329</w:t>
            </w:r>
          </w:p>
        </w:tc>
        <w:tc>
          <w:tcPr>
            <w:tcW w:w="623" w:type="pct"/>
            <w:tcBorders>
              <w:top w:val="nil"/>
              <w:left w:val="nil"/>
              <w:bottom w:val="single" w:sz="4" w:space="0" w:color="000000"/>
              <w:right w:val="single" w:sz="4" w:space="0" w:color="000000"/>
            </w:tcBorders>
            <w:shd w:val="clear" w:color="000000" w:fill="FFFFFF"/>
            <w:vAlign w:val="bottom"/>
            <w:hideMark/>
          </w:tcPr>
          <w:p w14:paraId="715E8D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113</w:t>
            </w:r>
          </w:p>
        </w:tc>
        <w:tc>
          <w:tcPr>
            <w:tcW w:w="378" w:type="pct"/>
            <w:tcBorders>
              <w:top w:val="nil"/>
              <w:left w:val="nil"/>
              <w:bottom w:val="single" w:sz="4" w:space="0" w:color="000000"/>
              <w:right w:val="single" w:sz="4" w:space="0" w:color="000000"/>
            </w:tcBorders>
            <w:shd w:val="clear" w:color="000000" w:fill="FFFFFF"/>
            <w:vAlign w:val="bottom"/>
            <w:hideMark/>
          </w:tcPr>
          <w:p w14:paraId="3FBC9B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5F4CE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B939A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0.73303</w:t>
            </w:r>
          </w:p>
        </w:tc>
        <w:tc>
          <w:tcPr>
            <w:tcW w:w="374" w:type="pct"/>
            <w:tcBorders>
              <w:top w:val="nil"/>
              <w:left w:val="nil"/>
              <w:bottom w:val="single" w:sz="4" w:space="0" w:color="000000"/>
              <w:right w:val="single" w:sz="4" w:space="0" w:color="000000"/>
            </w:tcBorders>
            <w:shd w:val="clear" w:color="000000" w:fill="FFFFFF"/>
            <w:vAlign w:val="bottom"/>
            <w:hideMark/>
          </w:tcPr>
          <w:p w14:paraId="2CD05E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0.1116</w:t>
            </w:r>
          </w:p>
        </w:tc>
        <w:tc>
          <w:tcPr>
            <w:tcW w:w="369" w:type="pct"/>
            <w:tcBorders>
              <w:top w:val="nil"/>
              <w:left w:val="nil"/>
              <w:bottom w:val="single" w:sz="4" w:space="0" w:color="000000"/>
              <w:right w:val="single" w:sz="4" w:space="0" w:color="000000"/>
            </w:tcBorders>
            <w:shd w:val="clear" w:color="000000" w:fill="FFFFFF"/>
            <w:vAlign w:val="bottom"/>
            <w:hideMark/>
          </w:tcPr>
          <w:p w14:paraId="50D42B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699EC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A0048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29.737</w:t>
            </w:r>
          </w:p>
        </w:tc>
        <w:tc>
          <w:tcPr>
            <w:tcW w:w="293" w:type="pct"/>
            <w:tcBorders>
              <w:top w:val="nil"/>
              <w:left w:val="nil"/>
              <w:bottom w:val="single" w:sz="4" w:space="0" w:color="000000"/>
              <w:right w:val="single" w:sz="4" w:space="0" w:color="000000"/>
            </w:tcBorders>
            <w:shd w:val="clear" w:color="000000" w:fill="FFFFFF"/>
            <w:vAlign w:val="bottom"/>
            <w:hideMark/>
          </w:tcPr>
          <w:p w14:paraId="72BA15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1.7283</w:t>
            </w:r>
          </w:p>
        </w:tc>
        <w:tc>
          <w:tcPr>
            <w:tcW w:w="634" w:type="pct"/>
            <w:tcBorders>
              <w:top w:val="nil"/>
              <w:left w:val="nil"/>
              <w:bottom w:val="single" w:sz="4" w:space="0" w:color="000000"/>
              <w:right w:val="single" w:sz="4" w:space="0" w:color="000000"/>
            </w:tcBorders>
            <w:shd w:val="clear" w:color="000000" w:fill="FFFFFF"/>
            <w:vAlign w:val="bottom"/>
            <w:hideMark/>
          </w:tcPr>
          <w:p w14:paraId="67C8CD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w:t>
            </w:r>
          </w:p>
        </w:tc>
        <w:tc>
          <w:tcPr>
            <w:tcW w:w="425" w:type="pct"/>
            <w:tcBorders>
              <w:top w:val="nil"/>
              <w:left w:val="nil"/>
              <w:bottom w:val="single" w:sz="4" w:space="0" w:color="000000"/>
              <w:right w:val="single" w:sz="4" w:space="0" w:color="000000"/>
            </w:tcBorders>
            <w:shd w:val="clear" w:color="000000" w:fill="FFFFFF"/>
            <w:vAlign w:val="bottom"/>
            <w:hideMark/>
          </w:tcPr>
          <w:p w14:paraId="6E4BD3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29.7365</w:t>
            </w:r>
          </w:p>
        </w:tc>
      </w:tr>
      <w:tr w:rsidR="00F62012" w:rsidRPr="00F62012" w14:paraId="51EEA08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7942D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3330</w:t>
            </w:r>
          </w:p>
        </w:tc>
        <w:tc>
          <w:tcPr>
            <w:tcW w:w="623" w:type="pct"/>
            <w:tcBorders>
              <w:top w:val="nil"/>
              <w:left w:val="nil"/>
              <w:bottom w:val="single" w:sz="4" w:space="0" w:color="000000"/>
              <w:right w:val="single" w:sz="4" w:space="0" w:color="000000"/>
            </w:tcBorders>
            <w:shd w:val="clear" w:color="000000" w:fill="FFFFFF"/>
            <w:vAlign w:val="bottom"/>
            <w:hideMark/>
          </w:tcPr>
          <w:p w14:paraId="0AA448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115</w:t>
            </w:r>
          </w:p>
        </w:tc>
        <w:tc>
          <w:tcPr>
            <w:tcW w:w="378" w:type="pct"/>
            <w:tcBorders>
              <w:top w:val="nil"/>
              <w:left w:val="nil"/>
              <w:bottom w:val="single" w:sz="4" w:space="0" w:color="000000"/>
              <w:right w:val="single" w:sz="4" w:space="0" w:color="000000"/>
            </w:tcBorders>
            <w:shd w:val="clear" w:color="000000" w:fill="FFFFFF"/>
            <w:vAlign w:val="bottom"/>
            <w:hideMark/>
          </w:tcPr>
          <w:p w14:paraId="59AF62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BC1A8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F61DA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0.51531</w:t>
            </w:r>
          </w:p>
        </w:tc>
        <w:tc>
          <w:tcPr>
            <w:tcW w:w="374" w:type="pct"/>
            <w:tcBorders>
              <w:top w:val="nil"/>
              <w:left w:val="nil"/>
              <w:bottom w:val="single" w:sz="4" w:space="0" w:color="000000"/>
              <w:right w:val="single" w:sz="4" w:space="0" w:color="000000"/>
            </w:tcBorders>
            <w:shd w:val="clear" w:color="000000" w:fill="FFFFFF"/>
            <w:vAlign w:val="bottom"/>
            <w:hideMark/>
          </w:tcPr>
          <w:p w14:paraId="02D902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0.077</w:t>
            </w:r>
          </w:p>
        </w:tc>
        <w:tc>
          <w:tcPr>
            <w:tcW w:w="369" w:type="pct"/>
            <w:tcBorders>
              <w:top w:val="nil"/>
              <w:left w:val="nil"/>
              <w:bottom w:val="single" w:sz="4" w:space="0" w:color="000000"/>
              <w:right w:val="single" w:sz="4" w:space="0" w:color="000000"/>
            </w:tcBorders>
            <w:shd w:val="clear" w:color="000000" w:fill="FFFFFF"/>
            <w:vAlign w:val="bottom"/>
            <w:hideMark/>
          </w:tcPr>
          <w:p w14:paraId="5A5317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0BCEA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A80F2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21.623</w:t>
            </w:r>
          </w:p>
        </w:tc>
        <w:tc>
          <w:tcPr>
            <w:tcW w:w="293" w:type="pct"/>
            <w:tcBorders>
              <w:top w:val="nil"/>
              <w:left w:val="nil"/>
              <w:bottom w:val="single" w:sz="4" w:space="0" w:color="000000"/>
              <w:right w:val="single" w:sz="4" w:space="0" w:color="000000"/>
            </w:tcBorders>
            <w:shd w:val="clear" w:color="000000" w:fill="FFFFFF"/>
            <w:vAlign w:val="bottom"/>
            <w:hideMark/>
          </w:tcPr>
          <w:p w14:paraId="7122DD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1.1817</w:t>
            </w:r>
          </w:p>
        </w:tc>
        <w:tc>
          <w:tcPr>
            <w:tcW w:w="634" w:type="pct"/>
            <w:tcBorders>
              <w:top w:val="nil"/>
              <w:left w:val="nil"/>
              <w:bottom w:val="single" w:sz="4" w:space="0" w:color="000000"/>
              <w:right w:val="single" w:sz="4" w:space="0" w:color="000000"/>
            </w:tcBorders>
            <w:shd w:val="clear" w:color="000000" w:fill="FFFFFF"/>
            <w:vAlign w:val="bottom"/>
            <w:hideMark/>
          </w:tcPr>
          <w:p w14:paraId="618849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FA10D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21.6227</w:t>
            </w:r>
          </w:p>
        </w:tc>
      </w:tr>
      <w:tr w:rsidR="00F62012" w:rsidRPr="00F62012" w14:paraId="1E8F8A6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A9160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1116</w:t>
            </w:r>
          </w:p>
        </w:tc>
        <w:tc>
          <w:tcPr>
            <w:tcW w:w="623" w:type="pct"/>
            <w:tcBorders>
              <w:top w:val="nil"/>
              <w:left w:val="nil"/>
              <w:bottom w:val="single" w:sz="4" w:space="0" w:color="000000"/>
              <w:right w:val="single" w:sz="4" w:space="0" w:color="000000"/>
            </w:tcBorders>
            <w:shd w:val="clear" w:color="000000" w:fill="FFFFFF"/>
            <w:vAlign w:val="bottom"/>
            <w:hideMark/>
          </w:tcPr>
          <w:p w14:paraId="462CA8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123</w:t>
            </w:r>
          </w:p>
        </w:tc>
        <w:tc>
          <w:tcPr>
            <w:tcW w:w="378" w:type="pct"/>
            <w:tcBorders>
              <w:top w:val="nil"/>
              <w:left w:val="nil"/>
              <w:bottom w:val="single" w:sz="4" w:space="0" w:color="000000"/>
              <w:right w:val="single" w:sz="4" w:space="0" w:color="000000"/>
            </w:tcBorders>
            <w:shd w:val="clear" w:color="000000" w:fill="FFFFFF"/>
            <w:vAlign w:val="bottom"/>
            <w:hideMark/>
          </w:tcPr>
          <w:p w14:paraId="66CBD9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4BEB6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3633F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0.1295</w:t>
            </w:r>
          </w:p>
        </w:tc>
        <w:tc>
          <w:tcPr>
            <w:tcW w:w="374" w:type="pct"/>
            <w:tcBorders>
              <w:top w:val="nil"/>
              <w:left w:val="nil"/>
              <w:bottom w:val="single" w:sz="4" w:space="0" w:color="000000"/>
              <w:right w:val="single" w:sz="4" w:space="0" w:color="000000"/>
            </w:tcBorders>
            <w:shd w:val="clear" w:color="000000" w:fill="FFFFFF"/>
            <w:vAlign w:val="bottom"/>
            <w:hideMark/>
          </w:tcPr>
          <w:p w14:paraId="331D82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0.039</w:t>
            </w:r>
          </w:p>
        </w:tc>
        <w:tc>
          <w:tcPr>
            <w:tcW w:w="369" w:type="pct"/>
            <w:tcBorders>
              <w:top w:val="nil"/>
              <w:left w:val="nil"/>
              <w:bottom w:val="single" w:sz="4" w:space="0" w:color="000000"/>
              <w:right w:val="single" w:sz="4" w:space="0" w:color="000000"/>
            </w:tcBorders>
            <w:shd w:val="clear" w:color="000000" w:fill="FFFFFF"/>
            <w:vAlign w:val="bottom"/>
            <w:hideMark/>
          </w:tcPr>
          <w:p w14:paraId="0E14EB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39B4E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83210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12.612</w:t>
            </w:r>
          </w:p>
        </w:tc>
        <w:tc>
          <w:tcPr>
            <w:tcW w:w="293" w:type="pct"/>
            <w:tcBorders>
              <w:top w:val="nil"/>
              <w:left w:val="nil"/>
              <w:bottom w:val="single" w:sz="4" w:space="0" w:color="000000"/>
              <w:right w:val="single" w:sz="4" w:space="0" w:color="000000"/>
            </w:tcBorders>
            <w:shd w:val="clear" w:color="000000" w:fill="FFFFFF"/>
            <w:vAlign w:val="bottom"/>
            <w:hideMark/>
          </w:tcPr>
          <w:p w14:paraId="71C566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0.4987</w:t>
            </w:r>
          </w:p>
        </w:tc>
        <w:tc>
          <w:tcPr>
            <w:tcW w:w="634" w:type="pct"/>
            <w:tcBorders>
              <w:top w:val="nil"/>
              <w:left w:val="nil"/>
              <w:bottom w:val="single" w:sz="4" w:space="0" w:color="000000"/>
              <w:right w:val="single" w:sz="4" w:space="0" w:color="000000"/>
            </w:tcBorders>
            <w:shd w:val="clear" w:color="000000" w:fill="FFFFFF"/>
            <w:vAlign w:val="bottom"/>
            <w:hideMark/>
          </w:tcPr>
          <w:p w14:paraId="3CF642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CD79D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12.6123</w:t>
            </w:r>
          </w:p>
        </w:tc>
      </w:tr>
      <w:tr w:rsidR="00F62012" w:rsidRPr="00F62012" w14:paraId="652E94F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3BCC9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1114</w:t>
            </w:r>
          </w:p>
        </w:tc>
        <w:tc>
          <w:tcPr>
            <w:tcW w:w="623" w:type="pct"/>
            <w:tcBorders>
              <w:top w:val="nil"/>
              <w:left w:val="nil"/>
              <w:bottom w:val="single" w:sz="4" w:space="0" w:color="000000"/>
              <w:right w:val="single" w:sz="4" w:space="0" w:color="000000"/>
            </w:tcBorders>
            <w:shd w:val="clear" w:color="000000" w:fill="FFFFFF"/>
            <w:vAlign w:val="bottom"/>
            <w:hideMark/>
          </w:tcPr>
          <w:p w14:paraId="7C84CC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Пушкина, 125</w:t>
            </w:r>
          </w:p>
        </w:tc>
        <w:tc>
          <w:tcPr>
            <w:tcW w:w="378" w:type="pct"/>
            <w:tcBorders>
              <w:top w:val="nil"/>
              <w:left w:val="nil"/>
              <w:bottom w:val="single" w:sz="4" w:space="0" w:color="000000"/>
              <w:right w:val="single" w:sz="4" w:space="0" w:color="000000"/>
            </w:tcBorders>
            <w:shd w:val="clear" w:color="000000" w:fill="FFFFFF"/>
            <w:vAlign w:val="bottom"/>
            <w:hideMark/>
          </w:tcPr>
          <w:p w14:paraId="0CE0DD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040A0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A6D17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0.42159</w:t>
            </w:r>
          </w:p>
        </w:tc>
        <w:tc>
          <w:tcPr>
            <w:tcW w:w="374" w:type="pct"/>
            <w:tcBorders>
              <w:top w:val="nil"/>
              <w:left w:val="nil"/>
              <w:bottom w:val="single" w:sz="4" w:space="0" w:color="000000"/>
              <w:right w:val="single" w:sz="4" w:space="0" w:color="000000"/>
            </w:tcBorders>
            <w:shd w:val="clear" w:color="000000" w:fill="FFFFFF"/>
            <w:vAlign w:val="bottom"/>
            <w:hideMark/>
          </w:tcPr>
          <w:p w14:paraId="26E198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0.05714</w:t>
            </w:r>
          </w:p>
        </w:tc>
        <w:tc>
          <w:tcPr>
            <w:tcW w:w="369" w:type="pct"/>
            <w:tcBorders>
              <w:top w:val="nil"/>
              <w:left w:val="nil"/>
              <w:bottom w:val="single" w:sz="4" w:space="0" w:color="000000"/>
              <w:right w:val="single" w:sz="4" w:space="0" w:color="000000"/>
            </w:tcBorders>
            <w:shd w:val="clear" w:color="000000" w:fill="FFFFFF"/>
            <w:vAlign w:val="bottom"/>
            <w:hideMark/>
          </w:tcPr>
          <w:p w14:paraId="37A96B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9852F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58B71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13.948</w:t>
            </w:r>
          </w:p>
        </w:tc>
        <w:tc>
          <w:tcPr>
            <w:tcW w:w="293" w:type="pct"/>
            <w:tcBorders>
              <w:top w:val="nil"/>
              <w:left w:val="nil"/>
              <w:bottom w:val="single" w:sz="4" w:space="0" w:color="000000"/>
              <w:right w:val="single" w:sz="4" w:space="0" w:color="000000"/>
            </w:tcBorders>
            <w:shd w:val="clear" w:color="000000" w:fill="FFFFFF"/>
            <w:vAlign w:val="bottom"/>
            <w:hideMark/>
          </w:tcPr>
          <w:p w14:paraId="26B871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0.9607</w:t>
            </w:r>
          </w:p>
        </w:tc>
        <w:tc>
          <w:tcPr>
            <w:tcW w:w="634" w:type="pct"/>
            <w:tcBorders>
              <w:top w:val="nil"/>
              <w:left w:val="nil"/>
              <w:bottom w:val="single" w:sz="4" w:space="0" w:color="000000"/>
              <w:right w:val="single" w:sz="4" w:space="0" w:color="000000"/>
            </w:tcBorders>
            <w:shd w:val="clear" w:color="000000" w:fill="FFFFFF"/>
            <w:vAlign w:val="bottom"/>
            <w:hideMark/>
          </w:tcPr>
          <w:p w14:paraId="0CEA47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C836F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13.9484</w:t>
            </w:r>
          </w:p>
        </w:tc>
      </w:tr>
      <w:tr w:rsidR="00F62012" w:rsidRPr="00F62012" w14:paraId="7A5C8D7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71544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2373</w:t>
            </w:r>
          </w:p>
        </w:tc>
        <w:tc>
          <w:tcPr>
            <w:tcW w:w="623" w:type="pct"/>
            <w:tcBorders>
              <w:top w:val="nil"/>
              <w:left w:val="nil"/>
              <w:bottom w:val="single" w:sz="4" w:space="0" w:color="000000"/>
              <w:right w:val="single" w:sz="4" w:space="0" w:color="000000"/>
            </w:tcBorders>
            <w:shd w:val="clear" w:color="000000" w:fill="FFFFFF"/>
            <w:vAlign w:val="bottom"/>
            <w:hideMark/>
          </w:tcPr>
          <w:p w14:paraId="15E970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Радищева, 62</w:t>
            </w:r>
          </w:p>
        </w:tc>
        <w:tc>
          <w:tcPr>
            <w:tcW w:w="378" w:type="pct"/>
            <w:tcBorders>
              <w:top w:val="nil"/>
              <w:left w:val="nil"/>
              <w:bottom w:val="single" w:sz="4" w:space="0" w:color="000000"/>
              <w:right w:val="single" w:sz="4" w:space="0" w:color="000000"/>
            </w:tcBorders>
            <w:shd w:val="clear" w:color="000000" w:fill="FFFFFF"/>
            <w:vAlign w:val="bottom"/>
            <w:hideMark/>
          </w:tcPr>
          <w:p w14:paraId="190767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7B5683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0F0FE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374" w:type="pct"/>
            <w:tcBorders>
              <w:top w:val="nil"/>
              <w:left w:val="nil"/>
              <w:bottom w:val="single" w:sz="4" w:space="0" w:color="000000"/>
              <w:right w:val="single" w:sz="4" w:space="0" w:color="000000"/>
            </w:tcBorders>
            <w:shd w:val="clear" w:color="000000" w:fill="FFFFFF"/>
            <w:vAlign w:val="bottom"/>
            <w:hideMark/>
          </w:tcPr>
          <w:p w14:paraId="34DE08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369" w:type="pct"/>
            <w:tcBorders>
              <w:top w:val="nil"/>
              <w:left w:val="nil"/>
              <w:bottom w:val="single" w:sz="4" w:space="0" w:color="000000"/>
              <w:right w:val="single" w:sz="4" w:space="0" w:color="000000"/>
            </w:tcBorders>
            <w:shd w:val="clear" w:color="000000" w:fill="FFFFFF"/>
            <w:vAlign w:val="bottom"/>
            <w:hideMark/>
          </w:tcPr>
          <w:p w14:paraId="4504FF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BC63B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ED443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w:t>
            </w:r>
          </w:p>
        </w:tc>
        <w:tc>
          <w:tcPr>
            <w:tcW w:w="293" w:type="pct"/>
            <w:tcBorders>
              <w:top w:val="nil"/>
              <w:left w:val="nil"/>
              <w:bottom w:val="single" w:sz="4" w:space="0" w:color="000000"/>
              <w:right w:val="single" w:sz="4" w:space="0" w:color="000000"/>
            </w:tcBorders>
            <w:shd w:val="clear" w:color="000000" w:fill="FFFFFF"/>
            <w:vAlign w:val="bottom"/>
            <w:hideMark/>
          </w:tcPr>
          <w:p w14:paraId="340B59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0.036</w:t>
            </w:r>
          </w:p>
        </w:tc>
        <w:tc>
          <w:tcPr>
            <w:tcW w:w="634" w:type="pct"/>
            <w:tcBorders>
              <w:top w:val="nil"/>
              <w:left w:val="nil"/>
              <w:bottom w:val="single" w:sz="4" w:space="0" w:color="000000"/>
              <w:right w:val="single" w:sz="4" w:space="0" w:color="000000"/>
            </w:tcBorders>
            <w:shd w:val="clear" w:color="000000" w:fill="FFFFFF"/>
            <w:vAlign w:val="bottom"/>
            <w:hideMark/>
          </w:tcPr>
          <w:p w14:paraId="326A84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w:t>
            </w:r>
          </w:p>
        </w:tc>
        <w:tc>
          <w:tcPr>
            <w:tcW w:w="425" w:type="pct"/>
            <w:tcBorders>
              <w:top w:val="nil"/>
              <w:left w:val="nil"/>
              <w:bottom w:val="single" w:sz="4" w:space="0" w:color="000000"/>
              <w:right w:val="single" w:sz="4" w:space="0" w:color="000000"/>
            </w:tcBorders>
            <w:shd w:val="clear" w:color="000000" w:fill="FFFFFF"/>
            <w:vAlign w:val="bottom"/>
            <w:hideMark/>
          </w:tcPr>
          <w:p w14:paraId="206D64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0.138</w:t>
            </w:r>
          </w:p>
        </w:tc>
      </w:tr>
      <w:tr w:rsidR="00F62012" w:rsidRPr="00F62012" w14:paraId="25CE7F7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BAC7A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4451</w:t>
            </w:r>
          </w:p>
        </w:tc>
        <w:tc>
          <w:tcPr>
            <w:tcW w:w="623" w:type="pct"/>
            <w:tcBorders>
              <w:top w:val="nil"/>
              <w:left w:val="nil"/>
              <w:bottom w:val="single" w:sz="4" w:space="0" w:color="000000"/>
              <w:right w:val="single" w:sz="4" w:space="0" w:color="000000"/>
            </w:tcBorders>
            <w:shd w:val="clear" w:color="000000" w:fill="FFFFFF"/>
            <w:vAlign w:val="bottom"/>
            <w:hideMark/>
          </w:tcPr>
          <w:p w14:paraId="32D810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Радищева, 63</w:t>
            </w:r>
          </w:p>
        </w:tc>
        <w:tc>
          <w:tcPr>
            <w:tcW w:w="378" w:type="pct"/>
            <w:tcBorders>
              <w:top w:val="nil"/>
              <w:left w:val="nil"/>
              <w:bottom w:val="single" w:sz="4" w:space="0" w:color="000000"/>
              <w:right w:val="single" w:sz="4" w:space="0" w:color="000000"/>
            </w:tcBorders>
            <w:shd w:val="clear" w:color="000000" w:fill="FFFFFF"/>
            <w:vAlign w:val="bottom"/>
            <w:hideMark/>
          </w:tcPr>
          <w:p w14:paraId="4A3E29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4323B5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BE6FE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0.0621055</w:t>
            </w:r>
          </w:p>
        </w:tc>
        <w:tc>
          <w:tcPr>
            <w:tcW w:w="374" w:type="pct"/>
            <w:tcBorders>
              <w:top w:val="nil"/>
              <w:left w:val="nil"/>
              <w:bottom w:val="single" w:sz="4" w:space="0" w:color="000000"/>
              <w:right w:val="single" w:sz="4" w:space="0" w:color="000000"/>
            </w:tcBorders>
            <w:shd w:val="clear" w:color="000000" w:fill="FFFFFF"/>
            <w:vAlign w:val="bottom"/>
            <w:hideMark/>
          </w:tcPr>
          <w:p w14:paraId="6760C0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0.0105</w:t>
            </w:r>
          </w:p>
        </w:tc>
        <w:tc>
          <w:tcPr>
            <w:tcW w:w="369" w:type="pct"/>
            <w:tcBorders>
              <w:top w:val="nil"/>
              <w:left w:val="nil"/>
              <w:bottom w:val="single" w:sz="4" w:space="0" w:color="000000"/>
              <w:right w:val="single" w:sz="4" w:space="0" w:color="000000"/>
            </w:tcBorders>
            <w:shd w:val="clear" w:color="000000" w:fill="FFFFFF"/>
            <w:vAlign w:val="bottom"/>
            <w:hideMark/>
          </w:tcPr>
          <w:p w14:paraId="05C825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A632E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9EB14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2.4842</w:t>
            </w:r>
          </w:p>
        </w:tc>
        <w:tc>
          <w:tcPr>
            <w:tcW w:w="293" w:type="pct"/>
            <w:tcBorders>
              <w:top w:val="nil"/>
              <w:left w:val="nil"/>
              <w:bottom w:val="single" w:sz="4" w:space="0" w:color="000000"/>
              <w:right w:val="single" w:sz="4" w:space="0" w:color="000000"/>
            </w:tcBorders>
            <w:shd w:val="clear" w:color="000000" w:fill="FFFFFF"/>
            <w:vAlign w:val="bottom"/>
            <w:hideMark/>
          </w:tcPr>
          <w:p w14:paraId="0A9723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0.191</w:t>
            </w:r>
          </w:p>
        </w:tc>
        <w:tc>
          <w:tcPr>
            <w:tcW w:w="634" w:type="pct"/>
            <w:tcBorders>
              <w:top w:val="nil"/>
              <w:left w:val="nil"/>
              <w:bottom w:val="single" w:sz="4" w:space="0" w:color="000000"/>
              <w:right w:val="single" w:sz="4" w:space="0" w:color="000000"/>
            </w:tcBorders>
            <w:shd w:val="clear" w:color="000000" w:fill="FFFFFF"/>
            <w:vAlign w:val="bottom"/>
            <w:hideMark/>
          </w:tcPr>
          <w:p w14:paraId="632A53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0.115</w:t>
            </w:r>
          </w:p>
        </w:tc>
        <w:tc>
          <w:tcPr>
            <w:tcW w:w="425" w:type="pct"/>
            <w:tcBorders>
              <w:top w:val="nil"/>
              <w:left w:val="nil"/>
              <w:bottom w:val="single" w:sz="4" w:space="0" w:color="000000"/>
              <w:right w:val="single" w:sz="4" w:space="0" w:color="000000"/>
            </w:tcBorders>
            <w:shd w:val="clear" w:color="000000" w:fill="FFFFFF"/>
            <w:vAlign w:val="bottom"/>
            <w:hideMark/>
          </w:tcPr>
          <w:p w14:paraId="31F652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2.79</w:t>
            </w:r>
          </w:p>
        </w:tc>
      </w:tr>
      <w:tr w:rsidR="00F62012" w:rsidRPr="00F62012" w14:paraId="1CA5434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DFCDC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4453</w:t>
            </w:r>
          </w:p>
        </w:tc>
        <w:tc>
          <w:tcPr>
            <w:tcW w:w="623" w:type="pct"/>
            <w:tcBorders>
              <w:top w:val="nil"/>
              <w:left w:val="nil"/>
              <w:bottom w:val="single" w:sz="4" w:space="0" w:color="000000"/>
              <w:right w:val="single" w:sz="4" w:space="0" w:color="000000"/>
            </w:tcBorders>
            <w:shd w:val="clear" w:color="000000" w:fill="FFFFFF"/>
            <w:vAlign w:val="bottom"/>
            <w:hideMark/>
          </w:tcPr>
          <w:p w14:paraId="68B49B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Радищева, 65</w:t>
            </w:r>
          </w:p>
        </w:tc>
        <w:tc>
          <w:tcPr>
            <w:tcW w:w="378" w:type="pct"/>
            <w:tcBorders>
              <w:top w:val="nil"/>
              <w:left w:val="nil"/>
              <w:bottom w:val="single" w:sz="4" w:space="0" w:color="000000"/>
              <w:right w:val="single" w:sz="4" w:space="0" w:color="000000"/>
            </w:tcBorders>
            <w:shd w:val="clear" w:color="000000" w:fill="FFFFFF"/>
            <w:vAlign w:val="bottom"/>
            <w:hideMark/>
          </w:tcPr>
          <w:p w14:paraId="2B4DB3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7260CC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680A9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0.06318304</w:t>
            </w:r>
          </w:p>
        </w:tc>
        <w:tc>
          <w:tcPr>
            <w:tcW w:w="374" w:type="pct"/>
            <w:tcBorders>
              <w:top w:val="nil"/>
              <w:left w:val="nil"/>
              <w:bottom w:val="single" w:sz="4" w:space="0" w:color="000000"/>
              <w:right w:val="single" w:sz="4" w:space="0" w:color="000000"/>
            </w:tcBorders>
            <w:shd w:val="clear" w:color="000000" w:fill="FFFFFF"/>
            <w:vAlign w:val="bottom"/>
            <w:hideMark/>
          </w:tcPr>
          <w:p w14:paraId="600B3A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0.010875</w:t>
            </w:r>
          </w:p>
        </w:tc>
        <w:tc>
          <w:tcPr>
            <w:tcW w:w="369" w:type="pct"/>
            <w:tcBorders>
              <w:top w:val="nil"/>
              <w:left w:val="nil"/>
              <w:bottom w:val="single" w:sz="4" w:space="0" w:color="000000"/>
              <w:right w:val="single" w:sz="4" w:space="0" w:color="000000"/>
            </w:tcBorders>
            <w:shd w:val="clear" w:color="000000" w:fill="FFFFFF"/>
            <w:vAlign w:val="bottom"/>
            <w:hideMark/>
          </w:tcPr>
          <w:p w14:paraId="29C045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02A61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4D944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2.5273</w:t>
            </w:r>
          </w:p>
        </w:tc>
        <w:tc>
          <w:tcPr>
            <w:tcW w:w="293" w:type="pct"/>
            <w:tcBorders>
              <w:top w:val="nil"/>
              <w:left w:val="nil"/>
              <w:bottom w:val="single" w:sz="4" w:space="0" w:color="000000"/>
              <w:right w:val="single" w:sz="4" w:space="0" w:color="000000"/>
            </w:tcBorders>
            <w:shd w:val="clear" w:color="000000" w:fill="FFFFFF"/>
            <w:vAlign w:val="bottom"/>
            <w:hideMark/>
          </w:tcPr>
          <w:p w14:paraId="05AE56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0.198</w:t>
            </w:r>
          </w:p>
        </w:tc>
        <w:tc>
          <w:tcPr>
            <w:tcW w:w="634" w:type="pct"/>
            <w:tcBorders>
              <w:top w:val="nil"/>
              <w:left w:val="nil"/>
              <w:bottom w:val="single" w:sz="4" w:space="0" w:color="000000"/>
              <w:right w:val="single" w:sz="4" w:space="0" w:color="000000"/>
            </w:tcBorders>
            <w:shd w:val="clear" w:color="000000" w:fill="FFFFFF"/>
            <w:vAlign w:val="bottom"/>
            <w:hideMark/>
          </w:tcPr>
          <w:p w14:paraId="0C3096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0.119</w:t>
            </w:r>
          </w:p>
        </w:tc>
        <w:tc>
          <w:tcPr>
            <w:tcW w:w="425" w:type="pct"/>
            <w:tcBorders>
              <w:top w:val="nil"/>
              <w:left w:val="nil"/>
              <w:bottom w:val="single" w:sz="4" w:space="0" w:color="000000"/>
              <w:right w:val="single" w:sz="4" w:space="0" w:color="000000"/>
            </w:tcBorders>
            <w:shd w:val="clear" w:color="000000" w:fill="FFFFFF"/>
            <w:vAlign w:val="bottom"/>
            <w:hideMark/>
          </w:tcPr>
          <w:p w14:paraId="5055B9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2.844</w:t>
            </w:r>
          </w:p>
        </w:tc>
      </w:tr>
      <w:tr w:rsidR="00F62012" w:rsidRPr="00F62012" w14:paraId="4518949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B136E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4454</w:t>
            </w:r>
          </w:p>
        </w:tc>
        <w:tc>
          <w:tcPr>
            <w:tcW w:w="623" w:type="pct"/>
            <w:tcBorders>
              <w:top w:val="nil"/>
              <w:left w:val="nil"/>
              <w:bottom w:val="single" w:sz="4" w:space="0" w:color="000000"/>
              <w:right w:val="single" w:sz="4" w:space="0" w:color="000000"/>
            </w:tcBorders>
            <w:shd w:val="clear" w:color="000000" w:fill="FFFFFF"/>
            <w:vAlign w:val="bottom"/>
            <w:hideMark/>
          </w:tcPr>
          <w:p w14:paraId="038732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Радищева, 66</w:t>
            </w:r>
          </w:p>
        </w:tc>
        <w:tc>
          <w:tcPr>
            <w:tcW w:w="378" w:type="pct"/>
            <w:tcBorders>
              <w:top w:val="nil"/>
              <w:left w:val="nil"/>
              <w:bottom w:val="single" w:sz="4" w:space="0" w:color="000000"/>
              <w:right w:val="single" w:sz="4" w:space="0" w:color="000000"/>
            </w:tcBorders>
            <w:shd w:val="clear" w:color="000000" w:fill="FFFFFF"/>
            <w:vAlign w:val="bottom"/>
            <w:hideMark/>
          </w:tcPr>
          <w:p w14:paraId="16C7C3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633B09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AF6B0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0.0644565</w:t>
            </w:r>
          </w:p>
        </w:tc>
        <w:tc>
          <w:tcPr>
            <w:tcW w:w="374" w:type="pct"/>
            <w:tcBorders>
              <w:top w:val="nil"/>
              <w:left w:val="nil"/>
              <w:bottom w:val="single" w:sz="4" w:space="0" w:color="000000"/>
              <w:right w:val="single" w:sz="4" w:space="0" w:color="000000"/>
            </w:tcBorders>
            <w:shd w:val="clear" w:color="000000" w:fill="FFFFFF"/>
            <w:vAlign w:val="bottom"/>
            <w:hideMark/>
          </w:tcPr>
          <w:p w14:paraId="7DA683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0.01125</w:t>
            </w:r>
          </w:p>
        </w:tc>
        <w:tc>
          <w:tcPr>
            <w:tcW w:w="369" w:type="pct"/>
            <w:tcBorders>
              <w:top w:val="nil"/>
              <w:left w:val="nil"/>
              <w:bottom w:val="single" w:sz="4" w:space="0" w:color="000000"/>
              <w:right w:val="single" w:sz="4" w:space="0" w:color="000000"/>
            </w:tcBorders>
            <w:shd w:val="clear" w:color="000000" w:fill="FFFFFF"/>
            <w:vAlign w:val="bottom"/>
            <w:hideMark/>
          </w:tcPr>
          <w:p w14:paraId="780464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B8D20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025DC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2.5783</w:t>
            </w:r>
          </w:p>
        </w:tc>
        <w:tc>
          <w:tcPr>
            <w:tcW w:w="293" w:type="pct"/>
            <w:tcBorders>
              <w:top w:val="nil"/>
              <w:left w:val="nil"/>
              <w:bottom w:val="single" w:sz="4" w:space="0" w:color="000000"/>
              <w:right w:val="single" w:sz="4" w:space="0" w:color="000000"/>
            </w:tcBorders>
            <w:shd w:val="clear" w:color="000000" w:fill="FFFFFF"/>
            <w:vAlign w:val="bottom"/>
            <w:hideMark/>
          </w:tcPr>
          <w:p w14:paraId="30B92B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0.205</w:t>
            </w:r>
          </w:p>
        </w:tc>
        <w:tc>
          <w:tcPr>
            <w:tcW w:w="634" w:type="pct"/>
            <w:tcBorders>
              <w:top w:val="nil"/>
              <w:left w:val="nil"/>
              <w:bottom w:val="single" w:sz="4" w:space="0" w:color="000000"/>
              <w:right w:val="single" w:sz="4" w:space="0" w:color="000000"/>
            </w:tcBorders>
            <w:shd w:val="clear" w:color="000000" w:fill="FFFFFF"/>
            <w:vAlign w:val="bottom"/>
            <w:hideMark/>
          </w:tcPr>
          <w:p w14:paraId="4AB47E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0.123</w:t>
            </w:r>
          </w:p>
        </w:tc>
        <w:tc>
          <w:tcPr>
            <w:tcW w:w="425" w:type="pct"/>
            <w:tcBorders>
              <w:top w:val="nil"/>
              <w:left w:val="nil"/>
              <w:bottom w:val="single" w:sz="4" w:space="0" w:color="000000"/>
              <w:right w:val="single" w:sz="4" w:space="0" w:color="000000"/>
            </w:tcBorders>
            <w:shd w:val="clear" w:color="000000" w:fill="FFFFFF"/>
            <w:vAlign w:val="bottom"/>
            <w:hideMark/>
          </w:tcPr>
          <w:p w14:paraId="460755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2.906</w:t>
            </w:r>
          </w:p>
        </w:tc>
      </w:tr>
      <w:tr w:rsidR="00F62012" w:rsidRPr="00F62012" w14:paraId="5486C6B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B0A60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2374</w:t>
            </w:r>
          </w:p>
        </w:tc>
        <w:tc>
          <w:tcPr>
            <w:tcW w:w="623" w:type="pct"/>
            <w:tcBorders>
              <w:top w:val="nil"/>
              <w:left w:val="nil"/>
              <w:bottom w:val="single" w:sz="4" w:space="0" w:color="000000"/>
              <w:right w:val="single" w:sz="4" w:space="0" w:color="000000"/>
            </w:tcBorders>
            <w:shd w:val="clear" w:color="000000" w:fill="FFFFFF"/>
            <w:vAlign w:val="bottom"/>
            <w:hideMark/>
          </w:tcPr>
          <w:p w14:paraId="381730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Радищева, 67</w:t>
            </w:r>
          </w:p>
        </w:tc>
        <w:tc>
          <w:tcPr>
            <w:tcW w:w="378" w:type="pct"/>
            <w:tcBorders>
              <w:top w:val="nil"/>
              <w:left w:val="nil"/>
              <w:bottom w:val="single" w:sz="4" w:space="0" w:color="000000"/>
              <w:right w:val="single" w:sz="4" w:space="0" w:color="000000"/>
            </w:tcBorders>
            <w:shd w:val="clear" w:color="000000" w:fill="FFFFFF"/>
            <w:vAlign w:val="bottom"/>
            <w:hideMark/>
          </w:tcPr>
          <w:p w14:paraId="1F9AC4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33E1F2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E13D6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374" w:type="pct"/>
            <w:tcBorders>
              <w:top w:val="nil"/>
              <w:left w:val="nil"/>
              <w:bottom w:val="single" w:sz="4" w:space="0" w:color="000000"/>
              <w:right w:val="single" w:sz="4" w:space="0" w:color="000000"/>
            </w:tcBorders>
            <w:shd w:val="clear" w:color="000000" w:fill="FFFFFF"/>
            <w:vAlign w:val="bottom"/>
            <w:hideMark/>
          </w:tcPr>
          <w:p w14:paraId="7489CE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w:t>
            </w:r>
          </w:p>
        </w:tc>
        <w:tc>
          <w:tcPr>
            <w:tcW w:w="369" w:type="pct"/>
            <w:tcBorders>
              <w:top w:val="nil"/>
              <w:left w:val="nil"/>
              <w:bottom w:val="single" w:sz="4" w:space="0" w:color="000000"/>
              <w:right w:val="single" w:sz="4" w:space="0" w:color="000000"/>
            </w:tcBorders>
            <w:shd w:val="clear" w:color="000000" w:fill="FFFFFF"/>
            <w:vAlign w:val="bottom"/>
            <w:hideMark/>
          </w:tcPr>
          <w:p w14:paraId="65D236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C7BDF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73C21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w:t>
            </w:r>
          </w:p>
        </w:tc>
        <w:tc>
          <w:tcPr>
            <w:tcW w:w="293" w:type="pct"/>
            <w:tcBorders>
              <w:top w:val="nil"/>
              <w:left w:val="nil"/>
              <w:bottom w:val="single" w:sz="4" w:space="0" w:color="000000"/>
              <w:right w:val="single" w:sz="4" w:space="0" w:color="000000"/>
            </w:tcBorders>
            <w:shd w:val="clear" w:color="000000" w:fill="FFFFFF"/>
            <w:vAlign w:val="bottom"/>
            <w:hideMark/>
          </w:tcPr>
          <w:p w14:paraId="091751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0.109</w:t>
            </w:r>
          </w:p>
        </w:tc>
        <w:tc>
          <w:tcPr>
            <w:tcW w:w="634" w:type="pct"/>
            <w:tcBorders>
              <w:top w:val="nil"/>
              <w:left w:val="nil"/>
              <w:bottom w:val="single" w:sz="4" w:space="0" w:color="000000"/>
              <w:right w:val="single" w:sz="4" w:space="0" w:color="000000"/>
            </w:tcBorders>
            <w:shd w:val="clear" w:color="000000" w:fill="FFFFFF"/>
            <w:vAlign w:val="bottom"/>
            <w:hideMark/>
          </w:tcPr>
          <w:p w14:paraId="5E9E82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0.065</w:t>
            </w:r>
          </w:p>
        </w:tc>
        <w:tc>
          <w:tcPr>
            <w:tcW w:w="425" w:type="pct"/>
            <w:tcBorders>
              <w:top w:val="nil"/>
              <w:left w:val="nil"/>
              <w:bottom w:val="single" w:sz="4" w:space="0" w:color="000000"/>
              <w:right w:val="single" w:sz="4" w:space="0" w:color="000000"/>
            </w:tcBorders>
            <w:shd w:val="clear" w:color="000000" w:fill="FFFFFF"/>
            <w:vAlign w:val="bottom"/>
            <w:hideMark/>
          </w:tcPr>
          <w:p w14:paraId="73180E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0.255</w:t>
            </w:r>
          </w:p>
        </w:tc>
      </w:tr>
      <w:tr w:rsidR="00F62012" w:rsidRPr="00F62012" w14:paraId="308D278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1818E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2375</w:t>
            </w:r>
          </w:p>
        </w:tc>
        <w:tc>
          <w:tcPr>
            <w:tcW w:w="623" w:type="pct"/>
            <w:tcBorders>
              <w:top w:val="nil"/>
              <w:left w:val="nil"/>
              <w:bottom w:val="single" w:sz="4" w:space="0" w:color="000000"/>
              <w:right w:val="single" w:sz="4" w:space="0" w:color="000000"/>
            </w:tcBorders>
            <w:shd w:val="clear" w:color="000000" w:fill="FFFFFF"/>
            <w:vAlign w:val="bottom"/>
            <w:hideMark/>
          </w:tcPr>
          <w:p w14:paraId="7244BD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Радищева, 69</w:t>
            </w:r>
          </w:p>
        </w:tc>
        <w:tc>
          <w:tcPr>
            <w:tcW w:w="378" w:type="pct"/>
            <w:tcBorders>
              <w:top w:val="nil"/>
              <w:left w:val="nil"/>
              <w:bottom w:val="single" w:sz="4" w:space="0" w:color="000000"/>
              <w:right w:val="single" w:sz="4" w:space="0" w:color="000000"/>
            </w:tcBorders>
            <w:shd w:val="clear" w:color="000000" w:fill="FFFFFF"/>
            <w:vAlign w:val="bottom"/>
            <w:hideMark/>
          </w:tcPr>
          <w:p w14:paraId="1B7D007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2441EF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0865D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74" w:type="pct"/>
            <w:tcBorders>
              <w:top w:val="nil"/>
              <w:left w:val="nil"/>
              <w:bottom w:val="single" w:sz="4" w:space="0" w:color="000000"/>
              <w:right w:val="single" w:sz="4" w:space="0" w:color="000000"/>
            </w:tcBorders>
            <w:shd w:val="clear" w:color="000000" w:fill="FFFFFF"/>
            <w:vAlign w:val="bottom"/>
            <w:hideMark/>
          </w:tcPr>
          <w:p w14:paraId="20CA95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0.006375</w:t>
            </w:r>
          </w:p>
        </w:tc>
        <w:tc>
          <w:tcPr>
            <w:tcW w:w="369" w:type="pct"/>
            <w:tcBorders>
              <w:top w:val="nil"/>
              <w:left w:val="nil"/>
              <w:bottom w:val="single" w:sz="4" w:space="0" w:color="000000"/>
              <w:right w:val="single" w:sz="4" w:space="0" w:color="000000"/>
            </w:tcBorders>
            <w:shd w:val="clear" w:color="000000" w:fill="FFFFFF"/>
            <w:vAlign w:val="bottom"/>
            <w:hideMark/>
          </w:tcPr>
          <w:p w14:paraId="16E076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C26D8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95C4F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w:t>
            </w:r>
          </w:p>
        </w:tc>
        <w:tc>
          <w:tcPr>
            <w:tcW w:w="293" w:type="pct"/>
            <w:tcBorders>
              <w:top w:val="nil"/>
              <w:left w:val="nil"/>
              <w:bottom w:val="single" w:sz="4" w:space="0" w:color="000000"/>
              <w:right w:val="single" w:sz="4" w:space="0" w:color="000000"/>
            </w:tcBorders>
            <w:shd w:val="clear" w:color="000000" w:fill="FFFFFF"/>
            <w:vAlign w:val="bottom"/>
            <w:hideMark/>
          </w:tcPr>
          <w:p w14:paraId="237568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0.116</w:t>
            </w:r>
          </w:p>
        </w:tc>
        <w:tc>
          <w:tcPr>
            <w:tcW w:w="634" w:type="pct"/>
            <w:tcBorders>
              <w:top w:val="nil"/>
              <w:left w:val="nil"/>
              <w:bottom w:val="single" w:sz="4" w:space="0" w:color="000000"/>
              <w:right w:val="single" w:sz="4" w:space="0" w:color="000000"/>
            </w:tcBorders>
            <w:shd w:val="clear" w:color="000000" w:fill="FFFFFF"/>
            <w:vAlign w:val="bottom"/>
            <w:hideMark/>
          </w:tcPr>
          <w:p w14:paraId="6A41EC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w:t>
            </w:r>
          </w:p>
        </w:tc>
        <w:tc>
          <w:tcPr>
            <w:tcW w:w="425" w:type="pct"/>
            <w:tcBorders>
              <w:top w:val="nil"/>
              <w:left w:val="nil"/>
              <w:bottom w:val="single" w:sz="4" w:space="0" w:color="000000"/>
              <w:right w:val="single" w:sz="4" w:space="0" w:color="000000"/>
            </w:tcBorders>
            <w:shd w:val="clear" w:color="000000" w:fill="FFFFFF"/>
            <w:vAlign w:val="bottom"/>
            <w:hideMark/>
          </w:tcPr>
          <w:p w14:paraId="48B69D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0.225</w:t>
            </w:r>
          </w:p>
        </w:tc>
      </w:tr>
      <w:tr w:rsidR="00F62012" w:rsidRPr="00F62012" w14:paraId="716A405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23348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4455</w:t>
            </w:r>
          </w:p>
        </w:tc>
        <w:tc>
          <w:tcPr>
            <w:tcW w:w="623" w:type="pct"/>
            <w:tcBorders>
              <w:top w:val="nil"/>
              <w:left w:val="nil"/>
              <w:bottom w:val="single" w:sz="4" w:space="0" w:color="000000"/>
              <w:right w:val="single" w:sz="4" w:space="0" w:color="000000"/>
            </w:tcBorders>
            <w:shd w:val="clear" w:color="000000" w:fill="FFFFFF"/>
            <w:vAlign w:val="bottom"/>
            <w:hideMark/>
          </w:tcPr>
          <w:p w14:paraId="747AE9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Радищева, 71</w:t>
            </w:r>
          </w:p>
        </w:tc>
        <w:tc>
          <w:tcPr>
            <w:tcW w:w="378" w:type="pct"/>
            <w:tcBorders>
              <w:top w:val="nil"/>
              <w:left w:val="nil"/>
              <w:bottom w:val="single" w:sz="4" w:space="0" w:color="000000"/>
              <w:right w:val="single" w:sz="4" w:space="0" w:color="000000"/>
            </w:tcBorders>
            <w:shd w:val="clear" w:color="000000" w:fill="FFFFFF"/>
            <w:vAlign w:val="bottom"/>
            <w:hideMark/>
          </w:tcPr>
          <w:p w14:paraId="5D1E87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1A3DDB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22D3A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0.06458711</w:t>
            </w:r>
          </w:p>
        </w:tc>
        <w:tc>
          <w:tcPr>
            <w:tcW w:w="374" w:type="pct"/>
            <w:tcBorders>
              <w:top w:val="nil"/>
              <w:left w:val="nil"/>
              <w:bottom w:val="single" w:sz="4" w:space="0" w:color="000000"/>
              <w:right w:val="single" w:sz="4" w:space="0" w:color="000000"/>
            </w:tcBorders>
            <w:shd w:val="clear" w:color="000000" w:fill="FFFFFF"/>
            <w:vAlign w:val="bottom"/>
            <w:hideMark/>
          </w:tcPr>
          <w:p w14:paraId="76BDE8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369" w:type="pct"/>
            <w:tcBorders>
              <w:top w:val="nil"/>
              <w:left w:val="nil"/>
              <w:bottom w:val="single" w:sz="4" w:space="0" w:color="000000"/>
              <w:right w:val="single" w:sz="4" w:space="0" w:color="000000"/>
            </w:tcBorders>
            <w:shd w:val="clear" w:color="000000" w:fill="FFFFFF"/>
            <w:vAlign w:val="bottom"/>
            <w:hideMark/>
          </w:tcPr>
          <w:p w14:paraId="6E9198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292E7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8C2EE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2.5835</w:t>
            </w:r>
          </w:p>
        </w:tc>
        <w:tc>
          <w:tcPr>
            <w:tcW w:w="293" w:type="pct"/>
            <w:tcBorders>
              <w:top w:val="nil"/>
              <w:left w:val="nil"/>
              <w:bottom w:val="single" w:sz="4" w:space="0" w:color="000000"/>
              <w:right w:val="single" w:sz="4" w:space="0" w:color="000000"/>
            </w:tcBorders>
            <w:shd w:val="clear" w:color="000000" w:fill="FFFFFF"/>
            <w:vAlign w:val="bottom"/>
            <w:hideMark/>
          </w:tcPr>
          <w:p w14:paraId="4EDF79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0.218</w:t>
            </w:r>
          </w:p>
        </w:tc>
        <w:tc>
          <w:tcPr>
            <w:tcW w:w="634" w:type="pct"/>
            <w:tcBorders>
              <w:top w:val="nil"/>
              <w:left w:val="nil"/>
              <w:bottom w:val="single" w:sz="4" w:space="0" w:color="000000"/>
              <w:right w:val="single" w:sz="4" w:space="0" w:color="000000"/>
            </w:tcBorders>
            <w:shd w:val="clear" w:color="000000" w:fill="FFFFFF"/>
            <w:vAlign w:val="bottom"/>
            <w:hideMark/>
          </w:tcPr>
          <w:p w14:paraId="6E4AE0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0.131</w:t>
            </w:r>
          </w:p>
        </w:tc>
        <w:tc>
          <w:tcPr>
            <w:tcW w:w="425" w:type="pct"/>
            <w:tcBorders>
              <w:top w:val="nil"/>
              <w:left w:val="nil"/>
              <w:bottom w:val="single" w:sz="4" w:space="0" w:color="000000"/>
              <w:right w:val="single" w:sz="4" w:space="0" w:color="000000"/>
            </w:tcBorders>
            <w:shd w:val="clear" w:color="000000" w:fill="FFFFFF"/>
            <w:vAlign w:val="bottom"/>
            <w:hideMark/>
          </w:tcPr>
          <w:p w14:paraId="40FD7C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2.933</w:t>
            </w:r>
          </w:p>
        </w:tc>
      </w:tr>
      <w:tr w:rsidR="00F62012" w:rsidRPr="00F62012" w14:paraId="11E702B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4342F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3606</w:t>
            </w:r>
          </w:p>
        </w:tc>
        <w:tc>
          <w:tcPr>
            <w:tcW w:w="623" w:type="pct"/>
            <w:tcBorders>
              <w:top w:val="nil"/>
              <w:left w:val="nil"/>
              <w:bottom w:val="single" w:sz="4" w:space="0" w:color="000000"/>
              <w:right w:val="single" w:sz="4" w:space="0" w:color="000000"/>
            </w:tcBorders>
            <w:shd w:val="clear" w:color="000000" w:fill="FFFFFF"/>
            <w:vAlign w:val="bottom"/>
            <w:hideMark/>
          </w:tcPr>
          <w:p w14:paraId="30FF50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Реброва-Денисова, 1</w:t>
            </w:r>
          </w:p>
        </w:tc>
        <w:tc>
          <w:tcPr>
            <w:tcW w:w="378" w:type="pct"/>
            <w:tcBorders>
              <w:top w:val="nil"/>
              <w:left w:val="nil"/>
              <w:bottom w:val="single" w:sz="4" w:space="0" w:color="000000"/>
              <w:right w:val="single" w:sz="4" w:space="0" w:color="000000"/>
            </w:tcBorders>
            <w:shd w:val="clear" w:color="000000" w:fill="FFFFFF"/>
            <w:vAlign w:val="bottom"/>
            <w:hideMark/>
          </w:tcPr>
          <w:p w14:paraId="30E97B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6DFD5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40451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0.184</w:t>
            </w:r>
          </w:p>
        </w:tc>
        <w:tc>
          <w:tcPr>
            <w:tcW w:w="374" w:type="pct"/>
            <w:tcBorders>
              <w:top w:val="nil"/>
              <w:left w:val="nil"/>
              <w:bottom w:val="single" w:sz="4" w:space="0" w:color="000000"/>
              <w:right w:val="single" w:sz="4" w:space="0" w:color="000000"/>
            </w:tcBorders>
            <w:shd w:val="clear" w:color="000000" w:fill="FFFFFF"/>
            <w:vAlign w:val="bottom"/>
            <w:hideMark/>
          </w:tcPr>
          <w:p w14:paraId="5643C1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0.0226</w:t>
            </w:r>
          </w:p>
        </w:tc>
        <w:tc>
          <w:tcPr>
            <w:tcW w:w="369" w:type="pct"/>
            <w:tcBorders>
              <w:top w:val="nil"/>
              <w:left w:val="nil"/>
              <w:bottom w:val="single" w:sz="4" w:space="0" w:color="000000"/>
              <w:right w:val="single" w:sz="4" w:space="0" w:color="000000"/>
            </w:tcBorders>
            <w:shd w:val="clear" w:color="000000" w:fill="FFFFFF"/>
            <w:vAlign w:val="bottom"/>
            <w:hideMark/>
          </w:tcPr>
          <w:p w14:paraId="005043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22BA4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F442B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6.699</w:t>
            </w:r>
          </w:p>
        </w:tc>
        <w:tc>
          <w:tcPr>
            <w:tcW w:w="293" w:type="pct"/>
            <w:tcBorders>
              <w:top w:val="nil"/>
              <w:left w:val="nil"/>
              <w:bottom w:val="single" w:sz="4" w:space="0" w:color="000000"/>
              <w:right w:val="single" w:sz="4" w:space="0" w:color="000000"/>
            </w:tcBorders>
            <w:shd w:val="clear" w:color="000000" w:fill="FFFFFF"/>
            <w:vAlign w:val="bottom"/>
            <w:hideMark/>
          </w:tcPr>
          <w:p w14:paraId="5A0DAA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0.366</w:t>
            </w:r>
          </w:p>
        </w:tc>
        <w:tc>
          <w:tcPr>
            <w:tcW w:w="634" w:type="pct"/>
            <w:tcBorders>
              <w:top w:val="nil"/>
              <w:left w:val="nil"/>
              <w:bottom w:val="single" w:sz="4" w:space="0" w:color="000000"/>
              <w:right w:val="single" w:sz="4" w:space="0" w:color="000000"/>
            </w:tcBorders>
            <w:shd w:val="clear" w:color="000000" w:fill="FFFFFF"/>
            <w:vAlign w:val="bottom"/>
            <w:hideMark/>
          </w:tcPr>
          <w:p w14:paraId="594697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201FA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6.6993</w:t>
            </w:r>
          </w:p>
        </w:tc>
      </w:tr>
      <w:tr w:rsidR="00F62012" w:rsidRPr="00F62012" w14:paraId="5650BA3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66055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3629</w:t>
            </w:r>
          </w:p>
        </w:tc>
        <w:tc>
          <w:tcPr>
            <w:tcW w:w="623" w:type="pct"/>
            <w:tcBorders>
              <w:top w:val="nil"/>
              <w:left w:val="nil"/>
              <w:bottom w:val="single" w:sz="4" w:space="0" w:color="000000"/>
              <w:right w:val="single" w:sz="4" w:space="0" w:color="000000"/>
            </w:tcBorders>
            <w:shd w:val="clear" w:color="000000" w:fill="FFFFFF"/>
            <w:vAlign w:val="bottom"/>
            <w:hideMark/>
          </w:tcPr>
          <w:p w14:paraId="18C048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Реброва-Денисова, 1А</w:t>
            </w:r>
          </w:p>
        </w:tc>
        <w:tc>
          <w:tcPr>
            <w:tcW w:w="378" w:type="pct"/>
            <w:tcBorders>
              <w:top w:val="nil"/>
              <w:left w:val="nil"/>
              <w:bottom w:val="single" w:sz="4" w:space="0" w:color="000000"/>
              <w:right w:val="single" w:sz="4" w:space="0" w:color="000000"/>
            </w:tcBorders>
            <w:shd w:val="clear" w:color="000000" w:fill="FFFFFF"/>
            <w:vAlign w:val="bottom"/>
            <w:hideMark/>
          </w:tcPr>
          <w:p w14:paraId="1B1FD3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69834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827AD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0.138</w:t>
            </w:r>
          </w:p>
        </w:tc>
        <w:tc>
          <w:tcPr>
            <w:tcW w:w="374" w:type="pct"/>
            <w:tcBorders>
              <w:top w:val="nil"/>
              <w:left w:val="nil"/>
              <w:bottom w:val="single" w:sz="4" w:space="0" w:color="000000"/>
              <w:right w:val="single" w:sz="4" w:space="0" w:color="000000"/>
            </w:tcBorders>
            <w:shd w:val="clear" w:color="000000" w:fill="FFFFFF"/>
            <w:vAlign w:val="bottom"/>
            <w:hideMark/>
          </w:tcPr>
          <w:p w14:paraId="0B42EB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w:t>
            </w:r>
          </w:p>
        </w:tc>
        <w:tc>
          <w:tcPr>
            <w:tcW w:w="369" w:type="pct"/>
            <w:tcBorders>
              <w:top w:val="nil"/>
              <w:left w:val="nil"/>
              <w:bottom w:val="single" w:sz="4" w:space="0" w:color="000000"/>
              <w:right w:val="single" w:sz="4" w:space="0" w:color="000000"/>
            </w:tcBorders>
            <w:shd w:val="clear" w:color="000000" w:fill="FFFFFF"/>
            <w:vAlign w:val="bottom"/>
            <w:hideMark/>
          </w:tcPr>
          <w:p w14:paraId="214FD0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DF524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095A3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5.039</w:t>
            </w:r>
          </w:p>
        </w:tc>
        <w:tc>
          <w:tcPr>
            <w:tcW w:w="293" w:type="pct"/>
            <w:tcBorders>
              <w:top w:val="nil"/>
              <w:left w:val="nil"/>
              <w:bottom w:val="single" w:sz="4" w:space="0" w:color="000000"/>
              <w:right w:val="single" w:sz="4" w:space="0" w:color="000000"/>
            </w:tcBorders>
            <w:shd w:val="clear" w:color="000000" w:fill="FFFFFF"/>
            <w:vAlign w:val="bottom"/>
            <w:hideMark/>
          </w:tcPr>
          <w:p w14:paraId="2742F9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0.6481</w:t>
            </w:r>
          </w:p>
        </w:tc>
        <w:tc>
          <w:tcPr>
            <w:tcW w:w="634" w:type="pct"/>
            <w:tcBorders>
              <w:top w:val="nil"/>
              <w:left w:val="nil"/>
              <w:bottom w:val="single" w:sz="4" w:space="0" w:color="000000"/>
              <w:right w:val="single" w:sz="4" w:space="0" w:color="000000"/>
            </w:tcBorders>
            <w:shd w:val="clear" w:color="000000" w:fill="FFFFFF"/>
            <w:vAlign w:val="bottom"/>
            <w:hideMark/>
          </w:tcPr>
          <w:p w14:paraId="4F7C95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F549D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5.0388</w:t>
            </w:r>
          </w:p>
        </w:tc>
      </w:tr>
      <w:tr w:rsidR="00F62012" w:rsidRPr="00F62012" w14:paraId="769C200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203D3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3625</w:t>
            </w:r>
          </w:p>
        </w:tc>
        <w:tc>
          <w:tcPr>
            <w:tcW w:w="623" w:type="pct"/>
            <w:tcBorders>
              <w:top w:val="nil"/>
              <w:left w:val="nil"/>
              <w:bottom w:val="single" w:sz="4" w:space="0" w:color="000000"/>
              <w:right w:val="single" w:sz="4" w:space="0" w:color="000000"/>
            </w:tcBorders>
            <w:shd w:val="clear" w:color="000000" w:fill="FFFFFF"/>
            <w:vAlign w:val="bottom"/>
            <w:hideMark/>
          </w:tcPr>
          <w:p w14:paraId="17C8417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Реброва-Денисова, 3</w:t>
            </w:r>
          </w:p>
        </w:tc>
        <w:tc>
          <w:tcPr>
            <w:tcW w:w="378" w:type="pct"/>
            <w:tcBorders>
              <w:top w:val="nil"/>
              <w:left w:val="nil"/>
              <w:bottom w:val="single" w:sz="4" w:space="0" w:color="000000"/>
              <w:right w:val="single" w:sz="4" w:space="0" w:color="000000"/>
            </w:tcBorders>
            <w:shd w:val="clear" w:color="000000" w:fill="FFFFFF"/>
            <w:vAlign w:val="bottom"/>
            <w:hideMark/>
          </w:tcPr>
          <w:p w14:paraId="1BFBE7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DB1EB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DB1BE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0.216</w:t>
            </w:r>
          </w:p>
        </w:tc>
        <w:tc>
          <w:tcPr>
            <w:tcW w:w="374" w:type="pct"/>
            <w:tcBorders>
              <w:top w:val="nil"/>
              <w:left w:val="nil"/>
              <w:bottom w:val="single" w:sz="4" w:space="0" w:color="000000"/>
              <w:right w:val="single" w:sz="4" w:space="0" w:color="000000"/>
            </w:tcBorders>
            <w:shd w:val="clear" w:color="000000" w:fill="FFFFFF"/>
            <w:vAlign w:val="bottom"/>
            <w:hideMark/>
          </w:tcPr>
          <w:p w14:paraId="6327F3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0.0035</w:t>
            </w:r>
          </w:p>
        </w:tc>
        <w:tc>
          <w:tcPr>
            <w:tcW w:w="369" w:type="pct"/>
            <w:tcBorders>
              <w:top w:val="nil"/>
              <w:left w:val="nil"/>
              <w:bottom w:val="single" w:sz="4" w:space="0" w:color="000000"/>
              <w:right w:val="single" w:sz="4" w:space="0" w:color="000000"/>
            </w:tcBorders>
            <w:shd w:val="clear" w:color="000000" w:fill="FFFFFF"/>
            <w:vAlign w:val="bottom"/>
            <w:hideMark/>
          </w:tcPr>
          <w:p w14:paraId="0EA3BD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A9A22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61FE3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1.686</w:t>
            </w:r>
          </w:p>
        </w:tc>
        <w:tc>
          <w:tcPr>
            <w:tcW w:w="293" w:type="pct"/>
            <w:tcBorders>
              <w:top w:val="nil"/>
              <w:left w:val="nil"/>
              <w:bottom w:val="single" w:sz="4" w:space="0" w:color="000000"/>
              <w:right w:val="single" w:sz="4" w:space="0" w:color="000000"/>
            </w:tcBorders>
            <w:shd w:val="clear" w:color="000000" w:fill="FFFFFF"/>
            <w:vAlign w:val="bottom"/>
            <w:hideMark/>
          </w:tcPr>
          <w:p w14:paraId="711C5F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0.0636</w:t>
            </w:r>
          </w:p>
        </w:tc>
        <w:tc>
          <w:tcPr>
            <w:tcW w:w="634" w:type="pct"/>
            <w:tcBorders>
              <w:top w:val="nil"/>
              <w:left w:val="nil"/>
              <w:bottom w:val="single" w:sz="4" w:space="0" w:color="000000"/>
              <w:right w:val="single" w:sz="4" w:space="0" w:color="000000"/>
            </w:tcBorders>
            <w:shd w:val="clear" w:color="000000" w:fill="FFFFFF"/>
            <w:vAlign w:val="bottom"/>
            <w:hideMark/>
          </w:tcPr>
          <w:p w14:paraId="688637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AC5B6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1.726</w:t>
            </w:r>
          </w:p>
        </w:tc>
      </w:tr>
      <w:tr w:rsidR="00F62012" w:rsidRPr="00F62012" w14:paraId="7FD958F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E86E7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3630</w:t>
            </w:r>
          </w:p>
        </w:tc>
        <w:tc>
          <w:tcPr>
            <w:tcW w:w="623" w:type="pct"/>
            <w:tcBorders>
              <w:top w:val="nil"/>
              <w:left w:val="nil"/>
              <w:bottom w:val="single" w:sz="4" w:space="0" w:color="000000"/>
              <w:right w:val="single" w:sz="4" w:space="0" w:color="000000"/>
            </w:tcBorders>
            <w:shd w:val="clear" w:color="000000" w:fill="FFFFFF"/>
            <w:vAlign w:val="bottom"/>
            <w:hideMark/>
          </w:tcPr>
          <w:p w14:paraId="78726D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Реброва-Денисова, 3/1</w:t>
            </w:r>
          </w:p>
        </w:tc>
        <w:tc>
          <w:tcPr>
            <w:tcW w:w="378" w:type="pct"/>
            <w:tcBorders>
              <w:top w:val="nil"/>
              <w:left w:val="nil"/>
              <w:bottom w:val="single" w:sz="4" w:space="0" w:color="000000"/>
              <w:right w:val="single" w:sz="4" w:space="0" w:color="000000"/>
            </w:tcBorders>
            <w:shd w:val="clear" w:color="000000" w:fill="FFFFFF"/>
            <w:vAlign w:val="bottom"/>
            <w:hideMark/>
          </w:tcPr>
          <w:p w14:paraId="75A16B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C0A58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3F9E0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0.108</w:t>
            </w:r>
          </w:p>
        </w:tc>
        <w:tc>
          <w:tcPr>
            <w:tcW w:w="374" w:type="pct"/>
            <w:tcBorders>
              <w:top w:val="nil"/>
              <w:left w:val="nil"/>
              <w:bottom w:val="single" w:sz="4" w:space="0" w:color="000000"/>
              <w:right w:val="single" w:sz="4" w:space="0" w:color="000000"/>
            </w:tcBorders>
            <w:shd w:val="clear" w:color="000000" w:fill="FFFFFF"/>
            <w:vAlign w:val="bottom"/>
            <w:hideMark/>
          </w:tcPr>
          <w:p w14:paraId="258237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0.00175</w:t>
            </w:r>
          </w:p>
        </w:tc>
        <w:tc>
          <w:tcPr>
            <w:tcW w:w="369" w:type="pct"/>
            <w:tcBorders>
              <w:top w:val="nil"/>
              <w:left w:val="nil"/>
              <w:bottom w:val="single" w:sz="4" w:space="0" w:color="000000"/>
              <w:right w:val="single" w:sz="4" w:space="0" w:color="000000"/>
            </w:tcBorders>
            <w:shd w:val="clear" w:color="000000" w:fill="FFFFFF"/>
            <w:vAlign w:val="bottom"/>
            <w:hideMark/>
          </w:tcPr>
          <w:p w14:paraId="0F9BD6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87B18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567F6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11.603</w:t>
            </w:r>
          </w:p>
        </w:tc>
        <w:tc>
          <w:tcPr>
            <w:tcW w:w="293" w:type="pct"/>
            <w:tcBorders>
              <w:top w:val="nil"/>
              <w:left w:val="nil"/>
              <w:bottom w:val="single" w:sz="4" w:space="0" w:color="000000"/>
              <w:right w:val="single" w:sz="4" w:space="0" w:color="000000"/>
            </w:tcBorders>
            <w:shd w:val="clear" w:color="000000" w:fill="FFFFFF"/>
            <w:vAlign w:val="bottom"/>
            <w:hideMark/>
          </w:tcPr>
          <w:p w14:paraId="105745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0.0222</w:t>
            </w:r>
          </w:p>
        </w:tc>
        <w:tc>
          <w:tcPr>
            <w:tcW w:w="634" w:type="pct"/>
            <w:tcBorders>
              <w:top w:val="nil"/>
              <w:left w:val="nil"/>
              <w:bottom w:val="single" w:sz="4" w:space="0" w:color="000000"/>
              <w:right w:val="single" w:sz="4" w:space="0" w:color="000000"/>
            </w:tcBorders>
            <w:shd w:val="clear" w:color="000000" w:fill="FFFFFF"/>
            <w:vAlign w:val="bottom"/>
            <w:hideMark/>
          </w:tcPr>
          <w:p w14:paraId="7EFFC8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30021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11.6025</w:t>
            </w:r>
          </w:p>
        </w:tc>
      </w:tr>
      <w:tr w:rsidR="00F62012" w:rsidRPr="00F62012" w14:paraId="7918051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03706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3607</w:t>
            </w:r>
          </w:p>
        </w:tc>
        <w:tc>
          <w:tcPr>
            <w:tcW w:w="623" w:type="pct"/>
            <w:tcBorders>
              <w:top w:val="nil"/>
              <w:left w:val="nil"/>
              <w:bottom w:val="single" w:sz="4" w:space="0" w:color="000000"/>
              <w:right w:val="single" w:sz="4" w:space="0" w:color="000000"/>
            </w:tcBorders>
            <w:shd w:val="clear" w:color="000000" w:fill="FFFFFF"/>
            <w:vAlign w:val="bottom"/>
            <w:hideMark/>
          </w:tcPr>
          <w:p w14:paraId="6A09BE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Реброва-Денисова, 3/2</w:t>
            </w:r>
          </w:p>
        </w:tc>
        <w:tc>
          <w:tcPr>
            <w:tcW w:w="378" w:type="pct"/>
            <w:tcBorders>
              <w:top w:val="nil"/>
              <w:left w:val="nil"/>
              <w:bottom w:val="single" w:sz="4" w:space="0" w:color="000000"/>
              <w:right w:val="single" w:sz="4" w:space="0" w:color="000000"/>
            </w:tcBorders>
            <w:shd w:val="clear" w:color="000000" w:fill="FFFFFF"/>
            <w:vAlign w:val="bottom"/>
            <w:hideMark/>
          </w:tcPr>
          <w:p w14:paraId="7F4366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8979E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B98CD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0.108</w:t>
            </w:r>
          </w:p>
        </w:tc>
        <w:tc>
          <w:tcPr>
            <w:tcW w:w="374" w:type="pct"/>
            <w:tcBorders>
              <w:top w:val="nil"/>
              <w:left w:val="nil"/>
              <w:bottom w:val="single" w:sz="4" w:space="0" w:color="000000"/>
              <w:right w:val="single" w:sz="4" w:space="0" w:color="000000"/>
            </w:tcBorders>
            <w:shd w:val="clear" w:color="000000" w:fill="FFFFFF"/>
            <w:vAlign w:val="bottom"/>
            <w:hideMark/>
          </w:tcPr>
          <w:p w14:paraId="13FA5A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0.00175</w:t>
            </w:r>
          </w:p>
        </w:tc>
        <w:tc>
          <w:tcPr>
            <w:tcW w:w="369" w:type="pct"/>
            <w:tcBorders>
              <w:top w:val="nil"/>
              <w:left w:val="nil"/>
              <w:bottom w:val="single" w:sz="4" w:space="0" w:color="000000"/>
              <w:right w:val="single" w:sz="4" w:space="0" w:color="000000"/>
            </w:tcBorders>
            <w:shd w:val="clear" w:color="000000" w:fill="FFFFFF"/>
            <w:vAlign w:val="bottom"/>
            <w:hideMark/>
          </w:tcPr>
          <w:p w14:paraId="066420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A42F9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65F0A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11.607</w:t>
            </w:r>
          </w:p>
        </w:tc>
        <w:tc>
          <w:tcPr>
            <w:tcW w:w="293" w:type="pct"/>
            <w:tcBorders>
              <w:top w:val="nil"/>
              <w:left w:val="nil"/>
              <w:bottom w:val="single" w:sz="4" w:space="0" w:color="000000"/>
              <w:right w:val="single" w:sz="4" w:space="0" w:color="000000"/>
            </w:tcBorders>
            <w:shd w:val="clear" w:color="000000" w:fill="FFFFFF"/>
            <w:vAlign w:val="bottom"/>
            <w:hideMark/>
          </w:tcPr>
          <w:p w14:paraId="4CCDC6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0.0222</w:t>
            </w:r>
          </w:p>
        </w:tc>
        <w:tc>
          <w:tcPr>
            <w:tcW w:w="634" w:type="pct"/>
            <w:tcBorders>
              <w:top w:val="nil"/>
              <w:left w:val="nil"/>
              <w:bottom w:val="single" w:sz="4" w:space="0" w:color="000000"/>
              <w:right w:val="single" w:sz="4" w:space="0" w:color="000000"/>
            </w:tcBorders>
            <w:shd w:val="clear" w:color="000000" w:fill="FFFFFF"/>
            <w:vAlign w:val="bottom"/>
            <w:hideMark/>
          </w:tcPr>
          <w:p w14:paraId="0D42AA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F4FBE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11.6074</w:t>
            </w:r>
          </w:p>
        </w:tc>
      </w:tr>
      <w:tr w:rsidR="00F62012" w:rsidRPr="00F62012" w14:paraId="5B85BDA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987CA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3744</w:t>
            </w:r>
          </w:p>
        </w:tc>
        <w:tc>
          <w:tcPr>
            <w:tcW w:w="623" w:type="pct"/>
            <w:tcBorders>
              <w:top w:val="nil"/>
              <w:left w:val="nil"/>
              <w:bottom w:val="single" w:sz="4" w:space="0" w:color="000000"/>
              <w:right w:val="single" w:sz="4" w:space="0" w:color="000000"/>
            </w:tcBorders>
            <w:shd w:val="clear" w:color="000000" w:fill="FFFFFF"/>
            <w:vAlign w:val="bottom"/>
            <w:hideMark/>
          </w:tcPr>
          <w:p w14:paraId="596108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Реброва-Денисова, 4</w:t>
            </w:r>
          </w:p>
        </w:tc>
        <w:tc>
          <w:tcPr>
            <w:tcW w:w="378" w:type="pct"/>
            <w:tcBorders>
              <w:top w:val="nil"/>
              <w:left w:val="nil"/>
              <w:bottom w:val="single" w:sz="4" w:space="0" w:color="000000"/>
              <w:right w:val="single" w:sz="4" w:space="0" w:color="000000"/>
            </w:tcBorders>
            <w:shd w:val="clear" w:color="000000" w:fill="FFFFFF"/>
            <w:vAlign w:val="bottom"/>
            <w:hideMark/>
          </w:tcPr>
          <w:p w14:paraId="77D040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AF11F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F4654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0.4485</w:t>
            </w:r>
          </w:p>
        </w:tc>
        <w:tc>
          <w:tcPr>
            <w:tcW w:w="374" w:type="pct"/>
            <w:tcBorders>
              <w:top w:val="nil"/>
              <w:left w:val="nil"/>
              <w:bottom w:val="single" w:sz="4" w:space="0" w:color="000000"/>
              <w:right w:val="single" w:sz="4" w:space="0" w:color="000000"/>
            </w:tcBorders>
            <w:shd w:val="clear" w:color="000000" w:fill="FFFFFF"/>
            <w:vAlign w:val="bottom"/>
            <w:hideMark/>
          </w:tcPr>
          <w:p w14:paraId="669FC2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0.081</w:t>
            </w:r>
          </w:p>
        </w:tc>
        <w:tc>
          <w:tcPr>
            <w:tcW w:w="369" w:type="pct"/>
            <w:tcBorders>
              <w:top w:val="nil"/>
              <w:left w:val="nil"/>
              <w:bottom w:val="single" w:sz="4" w:space="0" w:color="000000"/>
              <w:right w:val="single" w:sz="4" w:space="0" w:color="000000"/>
            </w:tcBorders>
            <w:shd w:val="clear" w:color="000000" w:fill="FFFFFF"/>
            <w:vAlign w:val="bottom"/>
            <w:hideMark/>
          </w:tcPr>
          <w:p w14:paraId="19F73B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CBE9B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75841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52.227</w:t>
            </w:r>
          </w:p>
        </w:tc>
        <w:tc>
          <w:tcPr>
            <w:tcW w:w="293" w:type="pct"/>
            <w:tcBorders>
              <w:top w:val="nil"/>
              <w:left w:val="nil"/>
              <w:bottom w:val="single" w:sz="4" w:space="0" w:color="000000"/>
              <w:right w:val="single" w:sz="4" w:space="0" w:color="000000"/>
            </w:tcBorders>
            <w:shd w:val="clear" w:color="000000" w:fill="FFFFFF"/>
            <w:vAlign w:val="bottom"/>
            <w:hideMark/>
          </w:tcPr>
          <w:p w14:paraId="457192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1.0127</w:t>
            </w:r>
          </w:p>
        </w:tc>
        <w:tc>
          <w:tcPr>
            <w:tcW w:w="634" w:type="pct"/>
            <w:tcBorders>
              <w:top w:val="nil"/>
              <w:left w:val="nil"/>
              <w:bottom w:val="single" w:sz="4" w:space="0" w:color="000000"/>
              <w:right w:val="single" w:sz="4" w:space="0" w:color="000000"/>
            </w:tcBorders>
            <w:shd w:val="clear" w:color="000000" w:fill="FFFFFF"/>
            <w:vAlign w:val="bottom"/>
            <w:hideMark/>
          </w:tcPr>
          <w:p w14:paraId="311B68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w:t>
            </w:r>
          </w:p>
        </w:tc>
        <w:tc>
          <w:tcPr>
            <w:tcW w:w="425" w:type="pct"/>
            <w:tcBorders>
              <w:top w:val="nil"/>
              <w:left w:val="nil"/>
              <w:bottom w:val="single" w:sz="4" w:space="0" w:color="000000"/>
              <w:right w:val="single" w:sz="4" w:space="0" w:color="000000"/>
            </w:tcBorders>
            <w:shd w:val="clear" w:color="000000" w:fill="FFFFFF"/>
            <w:vAlign w:val="bottom"/>
            <w:hideMark/>
          </w:tcPr>
          <w:p w14:paraId="6D94A6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52.2268</w:t>
            </w:r>
          </w:p>
        </w:tc>
      </w:tr>
      <w:tr w:rsidR="00F62012" w:rsidRPr="00F62012" w14:paraId="2D4F219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4C98A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3745</w:t>
            </w:r>
          </w:p>
        </w:tc>
        <w:tc>
          <w:tcPr>
            <w:tcW w:w="623" w:type="pct"/>
            <w:tcBorders>
              <w:top w:val="nil"/>
              <w:left w:val="nil"/>
              <w:bottom w:val="single" w:sz="4" w:space="0" w:color="000000"/>
              <w:right w:val="single" w:sz="4" w:space="0" w:color="000000"/>
            </w:tcBorders>
            <w:shd w:val="clear" w:color="000000" w:fill="FFFFFF"/>
            <w:vAlign w:val="bottom"/>
            <w:hideMark/>
          </w:tcPr>
          <w:p w14:paraId="32C130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Реброва-Денисова, 4</w:t>
            </w:r>
          </w:p>
        </w:tc>
        <w:tc>
          <w:tcPr>
            <w:tcW w:w="378" w:type="pct"/>
            <w:tcBorders>
              <w:top w:val="nil"/>
              <w:left w:val="nil"/>
              <w:bottom w:val="single" w:sz="4" w:space="0" w:color="000000"/>
              <w:right w:val="single" w:sz="4" w:space="0" w:color="000000"/>
            </w:tcBorders>
            <w:shd w:val="clear" w:color="000000" w:fill="FFFFFF"/>
            <w:vAlign w:val="bottom"/>
            <w:hideMark/>
          </w:tcPr>
          <w:p w14:paraId="56C6AC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0554D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38C37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0.4485</w:t>
            </w:r>
          </w:p>
        </w:tc>
        <w:tc>
          <w:tcPr>
            <w:tcW w:w="374" w:type="pct"/>
            <w:tcBorders>
              <w:top w:val="nil"/>
              <w:left w:val="nil"/>
              <w:bottom w:val="single" w:sz="4" w:space="0" w:color="000000"/>
              <w:right w:val="single" w:sz="4" w:space="0" w:color="000000"/>
            </w:tcBorders>
            <w:shd w:val="clear" w:color="000000" w:fill="FFFFFF"/>
            <w:vAlign w:val="bottom"/>
            <w:hideMark/>
          </w:tcPr>
          <w:p w14:paraId="64B0FE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0.081</w:t>
            </w:r>
          </w:p>
        </w:tc>
        <w:tc>
          <w:tcPr>
            <w:tcW w:w="369" w:type="pct"/>
            <w:tcBorders>
              <w:top w:val="nil"/>
              <w:left w:val="nil"/>
              <w:bottom w:val="single" w:sz="4" w:space="0" w:color="000000"/>
              <w:right w:val="single" w:sz="4" w:space="0" w:color="000000"/>
            </w:tcBorders>
            <w:shd w:val="clear" w:color="000000" w:fill="FFFFFF"/>
            <w:vAlign w:val="bottom"/>
            <w:hideMark/>
          </w:tcPr>
          <w:p w14:paraId="751F69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1281B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AC149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27.204</w:t>
            </w:r>
          </w:p>
        </w:tc>
        <w:tc>
          <w:tcPr>
            <w:tcW w:w="293" w:type="pct"/>
            <w:tcBorders>
              <w:top w:val="nil"/>
              <w:left w:val="nil"/>
              <w:bottom w:val="single" w:sz="4" w:space="0" w:color="000000"/>
              <w:right w:val="single" w:sz="4" w:space="0" w:color="000000"/>
            </w:tcBorders>
            <w:shd w:val="clear" w:color="000000" w:fill="FFFFFF"/>
            <w:vAlign w:val="bottom"/>
            <w:hideMark/>
          </w:tcPr>
          <w:p w14:paraId="4CF8EB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1.1219</w:t>
            </w:r>
          </w:p>
        </w:tc>
        <w:tc>
          <w:tcPr>
            <w:tcW w:w="634" w:type="pct"/>
            <w:tcBorders>
              <w:top w:val="nil"/>
              <w:left w:val="nil"/>
              <w:bottom w:val="single" w:sz="4" w:space="0" w:color="000000"/>
              <w:right w:val="single" w:sz="4" w:space="0" w:color="000000"/>
            </w:tcBorders>
            <w:shd w:val="clear" w:color="000000" w:fill="FFFFFF"/>
            <w:vAlign w:val="bottom"/>
            <w:hideMark/>
          </w:tcPr>
          <w:p w14:paraId="047B4C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w:t>
            </w:r>
          </w:p>
        </w:tc>
        <w:tc>
          <w:tcPr>
            <w:tcW w:w="425" w:type="pct"/>
            <w:tcBorders>
              <w:top w:val="nil"/>
              <w:left w:val="nil"/>
              <w:bottom w:val="single" w:sz="4" w:space="0" w:color="000000"/>
              <w:right w:val="single" w:sz="4" w:space="0" w:color="000000"/>
            </w:tcBorders>
            <w:shd w:val="clear" w:color="000000" w:fill="FFFFFF"/>
            <w:vAlign w:val="bottom"/>
            <w:hideMark/>
          </w:tcPr>
          <w:p w14:paraId="3CD7D2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27.2036</w:t>
            </w:r>
          </w:p>
        </w:tc>
      </w:tr>
      <w:tr w:rsidR="00F62012" w:rsidRPr="00F62012" w14:paraId="6B4CF9E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FC814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1569</w:t>
            </w:r>
          </w:p>
        </w:tc>
        <w:tc>
          <w:tcPr>
            <w:tcW w:w="623" w:type="pct"/>
            <w:tcBorders>
              <w:top w:val="nil"/>
              <w:left w:val="nil"/>
              <w:bottom w:val="single" w:sz="4" w:space="0" w:color="000000"/>
              <w:right w:val="single" w:sz="4" w:space="0" w:color="000000"/>
            </w:tcBorders>
            <w:shd w:val="clear" w:color="000000" w:fill="FFFFFF"/>
            <w:vAlign w:val="bottom"/>
            <w:hideMark/>
          </w:tcPr>
          <w:p w14:paraId="49C6E4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Реброва-Денисова, 4с1</w:t>
            </w:r>
          </w:p>
        </w:tc>
        <w:tc>
          <w:tcPr>
            <w:tcW w:w="378" w:type="pct"/>
            <w:tcBorders>
              <w:top w:val="nil"/>
              <w:left w:val="nil"/>
              <w:bottom w:val="single" w:sz="4" w:space="0" w:color="000000"/>
              <w:right w:val="single" w:sz="4" w:space="0" w:color="000000"/>
            </w:tcBorders>
            <w:shd w:val="clear" w:color="000000" w:fill="FFFFFF"/>
            <w:vAlign w:val="bottom"/>
            <w:hideMark/>
          </w:tcPr>
          <w:p w14:paraId="73A1D5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68600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DD60F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0.39521</w:t>
            </w:r>
          </w:p>
        </w:tc>
        <w:tc>
          <w:tcPr>
            <w:tcW w:w="374" w:type="pct"/>
            <w:tcBorders>
              <w:top w:val="nil"/>
              <w:left w:val="nil"/>
              <w:bottom w:val="single" w:sz="4" w:space="0" w:color="000000"/>
              <w:right w:val="single" w:sz="4" w:space="0" w:color="000000"/>
            </w:tcBorders>
            <w:shd w:val="clear" w:color="000000" w:fill="FFFFFF"/>
            <w:vAlign w:val="bottom"/>
            <w:hideMark/>
          </w:tcPr>
          <w:p w14:paraId="3A0047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0.069</w:t>
            </w:r>
          </w:p>
        </w:tc>
        <w:tc>
          <w:tcPr>
            <w:tcW w:w="369" w:type="pct"/>
            <w:tcBorders>
              <w:top w:val="nil"/>
              <w:left w:val="nil"/>
              <w:bottom w:val="single" w:sz="4" w:space="0" w:color="000000"/>
              <w:right w:val="single" w:sz="4" w:space="0" w:color="000000"/>
            </w:tcBorders>
            <w:shd w:val="clear" w:color="000000" w:fill="FFFFFF"/>
            <w:vAlign w:val="bottom"/>
            <w:hideMark/>
          </w:tcPr>
          <w:p w14:paraId="37CB46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C4AC7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BCD7E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23.221</w:t>
            </w:r>
          </w:p>
        </w:tc>
        <w:tc>
          <w:tcPr>
            <w:tcW w:w="293" w:type="pct"/>
            <w:tcBorders>
              <w:top w:val="nil"/>
              <w:left w:val="nil"/>
              <w:bottom w:val="single" w:sz="4" w:space="0" w:color="000000"/>
              <w:right w:val="single" w:sz="4" w:space="0" w:color="000000"/>
            </w:tcBorders>
            <w:shd w:val="clear" w:color="000000" w:fill="FFFFFF"/>
            <w:vAlign w:val="bottom"/>
            <w:hideMark/>
          </w:tcPr>
          <w:p w14:paraId="0D9C08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0.9652</w:t>
            </w:r>
          </w:p>
        </w:tc>
        <w:tc>
          <w:tcPr>
            <w:tcW w:w="634" w:type="pct"/>
            <w:tcBorders>
              <w:top w:val="nil"/>
              <w:left w:val="nil"/>
              <w:bottom w:val="single" w:sz="4" w:space="0" w:color="000000"/>
              <w:right w:val="single" w:sz="4" w:space="0" w:color="000000"/>
            </w:tcBorders>
            <w:shd w:val="clear" w:color="000000" w:fill="FFFFFF"/>
            <w:vAlign w:val="bottom"/>
            <w:hideMark/>
          </w:tcPr>
          <w:p w14:paraId="360128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8E652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23.2213</w:t>
            </w:r>
          </w:p>
        </w:tc>
      </w:tr>
      <w:tr w:rsidR="00F62012" w:rsidRPr="00F62012" w14:paraId="3771054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31B24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1521</w:t>
            </w:r>
          </w:p>
        </w:tc>
        <w:tc>
          <w:tcPr>
            <w:tcW w:w="623" w:type="pct"/>
            <w:tcBorders>
              <w:top w:val="nil"/>
              <w:left w:val="nil"/>
              <w:bottom w:val="single" w:sz="4" w:space="0" w:color="000000"/>
              <w:right w:val="single" w:sz="4" w:space="0" w:color="000000"/>
            </w:tcBorders>
            <w:shd w:val="clear" w:color="000000" w:fill="FFFFFF"/>
            <w:vAlign w:val="bottom"/>
            <w:hideMark/>
          </w:tcPr>
          <w:p w14:paraId="434D5A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Реброва-Денисова, 4с2</w:t>
            </w:r>
          </w:p>
        </w:tc>
        <w:tc>
          <w:tcPr>
            <w:tcW w:w="378" w:type="pct"/>
            <w:tcBorders>
              <w:top w:val="nil"/>
              <w:left w:val="nil"/>
              <w:bottom w:val="single" w:sz="4" w:space="0" w:color="000000"/>
              <w:right w:val="single" w:sz="4" w:space="0" w:color="000000"/>
            </w:tcBorders>
            <w:shd w:val="clear" w:color="000000" w:fill="FFFFFF"/>
            <w:vAlign w:val="bottom"/>
            <w:hideMark/>
          </w:tcPr>
          <w:p w14:paraId="7C2C73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8A73E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309B1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0.0524</w:t>
            </w:r>
          </w:p>
        </w:tc>
        <w:tc>
          <w:tcPr>
            <w:tcW w:w="374" w:type="pct"/>
            <w:tcBorders>
              <w:top w:val="nil"/>
              <w:left w:val="nil"/>
              <w:bottom w:val="single" w:sz="4" w:space="0" w:color="000000"/>
              <w:right w:val="single" w:sz="4" w:space="0" w:color="000000"/>
            </w:tcBorders>
            <w:shd w:val="clear" w:color="000000" w:fill="FFFFFF"/>
            <w:vAlign w:val="bottom"/>
            <w:hideMark/>
          </w:tcPr>
          <w:p w14:paraId="14AB23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369" w:type="pct"/>
            <w:tcBorders>
              <w:top w:val="nil"/>
              <w:left w:val="nil"/>
              <w:bottom w:val="single" w:sz="4" w:space="0" w:color="000000"/>
              <w:right w:val="single" w:sz="4" w:space="0" w:color="000000"/>
            </w:tcBorders>
            <w:shd w:val="clear" w:color="000000" w:fill="FFFFFF"/>
            <w:vAlign w:val="bottom"/>
            <w:hideMark/>
          </w:tcPr>
          <w:p w14:paraId="047548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27639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C91BE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3.12</w:t>
            </w:r>
          </w:p>
        </w:tc>
        <w:tc>
          <w:tcPr>
            <w:tcW w:w="293" w:type="pct"/>
            <w:tcBorders>
              <w:top w:val="nil"/>
              <w:left w:val="nil"/>
              <w:bottom w:val="single" w:sz="4" w:space="0" w:color="000000"/>
              <w:right w:val="single" w:sz="4" w:space="0" w:color="000000"/>
            </w:tcBorders>
            <w:shd w:val="clear" w:color="000000" w:fill="FFFFFF"/>
            <w:vAlign w:val="bottom"/>
            <w:hideMark/>
          </w:tcPr>
          <w:p w14:paraId="7873C3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0.0558</w:t>
            </w:r>
          </w:p>
        </w:tc>
        <w:tc>
          <w:tcPr>
            <w:tcW w:w="634" w:type="pct"/>
            <w:tcBorders>
              <w:top w:val="nil"/>
              <w:left w:val="nil"/>
              <w:bottom w:val="single" w:sz="4" w:space="0" w:color="000000"/>
              <w:right w:val="single" w:sz="4" w:space="0" w:color="000000"/>
            </w:tcBorders>
            <w:shd w:val="clear" w:color="000000" w:fill="FFFFFF"/>
            <w:vAlign w:val="bottom"/>
            <w:hideMark/>
          </w:tcPr>
          <w:p w14:paraId="0C14F4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54710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3.1202</w:t>
            </w:r>
          </w:p>
        </w:tc>
      </w:tr>
      <w:tr w:rsidR="00F62012" w:rsidRPr="00F62012" w14:paraId="285752C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5E54A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3593</w:t>
            </w:r>
          </w:p>
        </w:tc>
        <w:tc>
          <w:tcPr>
            <w:tcW w:w="623" w:type="pct"/>
            <w:tcBorders>
              <w:top w:val="nil"/>
              <w:left w:val="nil"/>
              <w:bottom w:val="single" w:sz="4" w:space="0" w:color="000000"/>
              <w:right w:val="single" w:sz="4" w:space="0" w:color="000000"/>
            </w:tcBorders>
            <w:shd w:val="clear" w:color="000000" w:fill="FFFFFF"/>
            <w:vAlign w:val="bottom"/>
            <w:hideMark/>
          </w:tcPr>
          <w:p w14:paraId="48583C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Реброва-Денисова, 7</w:t>
            </w:r>
          </w:p>
        </w:tc>
        <w:tc>
          <w:tcPr>
            <w:tcW w:w="378" w:type="pct"/>
            <w:tcBorders>
              <w:top w:val="nil"/>
              <w:left w:val="nil"/>
              <w:bottom w:val="single" w:sz="4" w:space="0" w:color="000000"/>
              <w:right w:val="single" w:sz="4" w:space="0" w:color="000000"/>
            </w:tcBorders>
            <w:shd w:val="clear" w:color="000000" w:fill="FFFFFF"/>
            <w:vAlign w:val="bottom"/>
            <w:hideMark/>
          </w:tcPr>
          <w:p w14:paraId="7502BD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CB3F2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1E6BBA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29A464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0.00198</w:t>
            </w:r>
          </w:p>
        </w:tc>
        <w:tc>
          <w:tcPr>
            <w:tcW w:w="369" w:type="pct"/>
            <w:tcBorders>
              <w:top w:val="nil"/>
              <w:left w:val="nil"/>
              <w:bottom w:val="single" w:sz="4" w:space="0" w:color="000000"/>
              <w:right w:val="single" w:sz="4" w:space="0" w:color="000000"/>
            </w:tcBorders>
            <w:shd w:val="clear" w:color="000000" w:fill="FFFFFF"/>
            <w:vAlign w:val="bottom"/>
            <w:hideMark/>
          </w:tcPr>
          <w:p w14:paraId="22BBDB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BE72F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F06B5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A2E0F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0.0366</w:t>
            </w:r>
          </w:p>
        </w:tc>
        <w:tc>
          <w:tcPr>
            <w:tcW w:w="634" w:type="pct"/>
            <w:tcBorders>
              <w:top w:val="nil"/>
              <w:left w:val="nil"/>
              <w:bottom w:val="single" w:sz="4" w:space="0" w:color="000000"/>
              <w:right w:val="single" w:sz="4" w:space="0" w:color="000000"/>
            </w:tcBorders>
            <w:shd w:val="clear" w:color="000000" w:fill="FFFFFF"/>
            <w:vAlign w:val="bottom"/>
            <w:hideMark/>
          </w:tcPr>
          <w:p w14:paraId="3419D0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4BAD6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0.0366</w:t>
            </w:r>
          </w:p>
        </w:tc>
      </w:tr>
      <w:tr w:rsidR="00F62012" w:rsidRPr="00F62012" w14:paraId="380D6A6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90F71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3774</w:t>
            </w:r>
          </w:p>
        </w:tc>
        <w:tc>
          <w:tcPr>
            <w:tcW w:w="623" w:type="pct"/>
            <w:tcBorders>
              <w:top w:val="nil"/>
              <w:left w:val="nil"/>
              <w:bottom w:val="single" w:sz="4" w:space="0" w:color="000000"/>
              <w:right w:val="single" w:sz="4" w:space="0" w:color="000000"/>
            </w:tcBorders>
            <w:shd w:val="clear" w:color="000000" w:fill="FFFFFF"/>
            <w:vAlign w:val="bottom"/>
            <w:hideMark/>
          </w:tcPr>
          <w:p w14:paraId="208FEF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Реброва-Денисова, 7А</w:t>
            </w:r>
          </w:p>
        </w:tc>
        <w:tc>
          <w:tcPr>
            <w:tcW w:w="378" w:type="pct"/>
            <w:tcBorders>
              <w:top w:val="nil"/>
              <w:left w:val="nil"/>
              <w:bottom w:val="single" w:sz="4" w:space="0" w:color="000000"/>
              <w:right w:val="single" w:sz="4" w:space="0" w:color="000000"/>
            </w:tcBorders>
            <w:shd w:val="clear" w:color="000000" w:fill="FFFFFF"/>
            <w:vAlign w:val="bottom"/>
            <w:hideMark/>
          </w:tcPr>
          <w:p w14:paraId="41CD3E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A2EBB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0DD9FF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2F7F0A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0.00095</w:t>
            </w:r>
          </w:p>
        </w:tc>
        <w:tc>
          <w:tcPr>
            <w:tcW w:w="369" w:type="pct"/>
            <w:tcBorders>
              <w:top w:val="nil"/>
              <w:left w:val="nil"/>
              <w:bottom w:val="single" w:sz="4" w:space="0" w:color="000000"/>
              <w:right w:val="single" w:sz="4" w:space="0" w:color="000000"/>
            </w:tcBorders>
            <w:shd w:val="clear" w:color="000000" w:fill="FFFFFF"/>
            <w:vAlign w:val="bottom"/>
            <w:hideMark/>
          </w:tcPr>
          <w:p w14:paraId="37CE34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CB3F2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E7DDB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B7A65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0.0146</w:t>
            </w:r>
          </w:p>
        </w:tc>
        <w:tc>
          <w:tcPr>
            <w:tcW w:w="634" w:type="pct"/>
            <w:tcBorders>
              <w:top w:val="nil"/>
              <w:left w:val="nil"/>
              <w:bottom w:val="single" w:sz="4" w:space="0" w:color="000000"/>
              <w:right w:val="single" w:sz="4" w:space="0" w:color="000000"/>
            </w:tcBorders>
            <w:shd w:val="clear" w:color="000000" w:fill="FFFFFF"/>
            <w:vAlign w:val="bottom"/>
            <w:hideMark/>
          </w:tcPr>
          <w:p w14:paraId="318707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880A5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0.0146</w:t>
            </w:r>
          </w:p>
        </w:tc>
      </w:tr>
      <w:tr w:rsidR="00F62012" w:rsidRPr="00F62012" w14:paraId="5DBDF56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5B6C9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w:t>
            </w:r>
          </w:p>
        </w:tc>
        <w:tc>
          <w:tcPr>
            <w:tcW w:w="623" w:type="pct"/>
            <w:tcBorders>
              <w:top w:val="nil"/>
              <w:left w:val="nil"/>
              <w:bottom w:val="single" w:sz="4" w:space="0" w:color="000000"/>
              <w:right w:val="single" w:sz="4" w:space="0" w:color="000000"/>
            </w:tcBorders>
            <w:shd w:val="clear" w:color="000000" w:fill="FFFFFF"/>
            <w:vAlign w:val="bottom"/>
            <w:hideMark/>
          </w:tcPr>
          <w:p w14:paraId="0065D1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Реброва-Денисова, 8</w:t>
            </w:r>
          </w:p>
        </w:tc>
        <w:tc>
          <w:tcPr>
            <w:tcW w:w="378" w:type="pct"/>
            <w:tcBorders>
              <w:top w:val="nil"/>
              <w:left w:val="nil"/>
              <w:bottom w:val="single" w:sz="4" w:space="0" w:color="000000"/>
              <w:right w:val="single" w:sz="4" w:space="0" w:color="000000"/>
            </w:tcBorders>
            <w:shd w:val="clear" w:color="000000" w:fill="FFFFFF"/>
            <w:vAlign w:val="bottom"/>
            <w:hideMark/>
          </w:tcPr>
          <w:p w14:paraId="1167DA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CEB00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E9058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0.286</w:t>
            </w:r>
          </w:p>
        </w:tc>
        <w:tc>
          <w:tcPr>
            <w:tcW w:w="374" w:type="pct"/>
            <w:tcBorders>
              <w:top w:val="nil"/>
              <w:left w:val="nil"/>
              <w:bottom w:val="single" w:sz="4" w:space="0" w:color="000000"/>
              <w:right w:val="single" w:sz="4" w:space="0" w:color="000000"/>
            </w:tcBorders>
            <w:shd w:val="clear" w:color="000000" w:fill="FFFFFF"/>
            <w:vAlign w:val="bottom"/>
            <w:hideMark/>
          </w:tcPr>
          <w:p w14:paraId="13B338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0.0175</w:t>
            </w:r>
          </w:p>
        </w:tc>
        <w:tc>
          <w:tcPr>
            <w:tcW w:w="369" w:type="pct"/>
            <w:tcBorders>
              <w:top w:val="nil"/>
              <w:left w:val="nil"/>
              <w:bottom w:val="single" w:sz="4" w:space="0" w:color="000000"/>
              <w:right w:val="single" w:sz="4" w:space="0" w:color="000000"/>
            </w:tcBorders>
            <w:shd w:val="clear" w:color="000000" w:fill="FFFFFF"/>
            <w:vAlign w:val="bottom"/>
            <w:hideMark/>
          </w:tcPr>
          <w:p w14:paraId="5D7CE2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AF87F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A3606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16.852</w:t>
            </w:r>
          </w:p>
        </w:tc>
        <w:tc>
          <w:tcPr>
            <w:tcW w:w="293" w:type="pct"/>
            <w:tcBorders>
              <w:top w:val="nil"/>
              <w:left w:val="nil"/>
              <w:bottom w:val="single" w:sz="4" w:space="0" w:color="000000"/>
              <w:right w:val="single" w:sz="4" w:space="0" w:color="000000"/>
            </w:tcBorders>
            <w:shd w:val="clear" w:color="000000" w:fill="FFFFFF"/>
            <w:vAlign w:val="bottom"/>
            <w:hideMark/>
          </w:tcPr>
          <w:p w14:paraId="55C634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0.2449</w:t>
            </w:r>
          </w:p>
        </w:tc>
        <w:tc>
          <w:tcPr>
            <w:tcW w:w="634" w:type="pct"/>
            <w:tcBorders>
              <w:top w:val="nil"/>
              <w:left w:val="nil"/>
              <w:bottom w:val="single" w:sz="4" w:space="0" w:color="000000"/>
              <w:right w:val="single" w:sz="4" w:space="0" w:color="000000"/>
            </w:tcBorders>
            <w:shd w:val="clear" w:color="000000" w:fill="FFFFFF"/>
            <w:vAlign w:val="bottom"/>
            <w:hideMark/>
          </w:tcPr>
          <w:p w14:paraId="2FE458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17F77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16.8522</w:t>
            </w:r>
          </w:p>
        </w:tc>
      </w:tr>
      <w:tr w:rsidR="00F62012" w:rsidRPr="00F62012" w14:paraId="10F1215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B7C18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3773</w:t>
            </w:r>
          </w:p>
        </w:tc>
        <w:tc>
          <w:tcPr>
            <w:tcW w:w="623" w:type="pct"/>
            <w:tcBorders>
              <w:top w:val="nil"/>
              <w:left w:val="nil"/>
              <w:bottom w:val="single" w:sz="4" w:space="0" w:color="000000"/>
              <w:right w:val="single" w:sz="4" w:space="0" w:color="000000"/>
            </w:tcBorders>
            <w:shd w:val="clear" w:color="000000" w:fill="FFFFFF"/>
            <w:vAlign w:val="bottom"/>
            <w:hideMark/>
          </w:tcPr>
          <w:p w14:paraId="42C20D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Реброва-Денисова, 9</w:t>
            </w:r>
          </w:p>
        </w:tc>
        <w:tc>
          <w:tcPr>
            <w:tcW w:w="378" w:type="pct"/>
            <w:tcBorders>
              <w:top w:val="nil"/>
              <w:left w:val="nil"/>
              <w:bottom w:val="single" w:sz="4" w:space="0" w:color="000000"/>
              <w:right w:val="single" w:sz="4" w:space="0" w:color="000000"/>
            </w:tcBorders>
            <w:shd w:val="clear" w:color="000000" w:fill="FFFFFF"/>
            <w:vAlign w:val="bottom"/>
            <w:hideMark/>
          </w:tcPr>
          <w:p w14:paraId="74C7E8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9E144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621C98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654D57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0.01754</w:t>
            </w:r>
          </w:p>
        </w:tc>
        <w:tc>
          <w:tcPr>
            <w:tcW w:w="369" w:type="pct"/>
            <w:tcBorders>
              <w:top w:val="nil"/>
              <w:left w:val="nil"/>
              <w:bottom w:val="single" w:sz="4" w:space="0" w:color="000000"/>
              <w:right w:val="single" w:sz="4" w:space="0" w:color="000000"/>
            </w:tcBorders>
            <w:shd w:val="clear" w:color="000000" w:fill="FFFFFF"/>
            <w:vAlign w:val="bottom"/>
            <w:hideMark/>
          </w:tcPr>
          <w:p w14:paraId="631107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F6AF6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56C60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28350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0.296</w:t>
            </w:r>
          </w:p>
        </w:tc>
        <w:tc>
          <w:tcPr>
            <w:tcW w:w="634" w:type="pct"/>
            <w:tcBorders>
              <w:top w:val="nil"/>
              <w:left w:val="nil"/>
              <w:bottom w:val="single" w:sz="4" w:space="0" w:color="000000"/>
              <w:right w:val="single" w:sz="4" w:space="0" w:color="000000"/>
            </w:tcBorders>
            <w:shd w:val="clear" w:color="000000" w:fill="FFFFFF"/>
            <w:vAlign w:val="bottom"/>
            <w:hideMark/>
          </w:tcPr>
          <w:p w14:paraId="72B118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F3132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0.296</w:t>
            </w:r>
          </w:p>
        </w:tc>
      </w:tr>
      <w:tr w:rsidR="00F62012" w:rsidRPr="00F62012" w14:paraId="5C2BE65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D98E1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3768</w:t>
            </w:r>
          </w:p>
        </w:tc>
        <w:tc>
          <w:tcPr>
            <w:tcW w:w="623" w:type="pct"/>
            <w:tcBorders>
              <w:top w:val="nil"/>
              <w:left w:val="nil"/>
              <w:bottom w:val="single" w:sz="4" w:space="0" w:color="000000"/>
              <w:right w:val="single" w:sz="4" w:space="0" w:color="000000"/>
            </w:tcBorders>
            <w:shd w:val="clear" w:color="000000" w:fill="FFFFFF"/>
            <w:vAlign w:val="bottom"/>
            <w:hideMark/>
          </w:tcPr>
          <w:p w14:paraId="3D1265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Реброва-Денисова, 11</w:t>
            </w:r>
          </w:p>
        </w:tc>
        <w:tc>
          <w:tcPr>
            <w:tcW w:w="378" w:type="pct"/>
            <w:tcBorders>
              <w:top w:val="nil"/>
              <w:left w:val="nil"/>
              <w:bottom w:val="single" w:sz="4" w:space="0" w:color="000000"/>
              <w:right w:val="single" w:sz="4" w:space="0" w:color="000000"/>
            </w:tcBorders>
            <w:shd w:val="clear" w:color="000000" w:fill="FFFFFF"/>
            <w:vAlign w:val="bottom"/>
            <w:hideMark/>
          </w:tcPr>
          <w:p w14:paraId="10F160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5A8E6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3BA393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1B15C6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0.02067</w:t>
            </w:r>
          </w:p>
        </w:tc>
        <w:tc>
          <w:tcPr>
            <w:tcW w:w="369" w:type="pct"/>
            <w:tcBorders>
              <w:top w:val="nil"/>
              <w:left w:val="nil"/>
              <w:bottom w:val="single" w:sz="4" w:space="0" w:color="000000"/>
              <w:right w:val="single" w:sz="4" w:space="0" w:color="000000"/>
            </w:tcBorders>
            <w:shd w:val="clear" w:color="000000" w:fill="FFFFFF"/>
            <w:vAlign w:val="bottom"/>
            <w:hideMark/>
          </w:tcPr>
          <w:p w14:paraId="2D741D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A9FE0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27671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7176E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0.3322</w:t>
            </w:r>
          </w:p>
        </w:tc>
        <w:tc>
          <w:tcPr>
            <w:tcW w:w="634" w:type="pct"/>
            <w:tcBorders>
              <w:top w:val="nil"/>
              <w:left w:val="nil"/>
              <w:bottom w:val="single" w:sz="4" w:space="0" w:color="000000"/>
              <w:right w:val="single" w:sz="4" w:space="0" w:color="000000"/>
            </w:tcBorders>
            <w:shd w:val="clear" w:color="000000" w:fill="FFFFFF"/>
            <w:vAlign w:val="bottom"/>
            <w:hideMark/>
          </w:tcPr>
          <w:p w14:paraId="590960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EEFBB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0.3322</w:t>
            </w:r>
          </w:p>
        </w:tc>
      </w:tr>
      <w:tr w:rsidR="00F62012" w:rsidRPr="00F62012" w14:paraId="593C507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B313A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3826</w:t>
            </w:r>
          </w:p>
        </w:tc>
        <w:tc>
          <w:tcPr>
            <w:tcW w:w="623" w:type="pct"/>
            <w:tcBorders>
              <w:top w:val="nil"/>
              <w:left w:val="nil"/>
              <w:bottom w:val="single" w:sz="4" w:space="0" w:color="000000"/>
              <w:right w:val="single" w:sz="4" w:space="0" w:color="000000"/>
            </w:tcBorders>
            <w:shd w:val="clear" w:color="000000" w:fill="FFFFFF"/>
            <w:vAlign w:val="bottom"/>
            <w:hideMark/>
          </w:tcPr>
          <w:p w14:paraId="4AA8B8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Реброва-Денисова, 15</w:t>
            </w:r>
          </w:p>
        </w:tc>
        <w:tc>
          <w:tcPr>
            <w:tcW w:w="378" w:type="pct"/>
            <w:tcBorders>
              <w:top w:val="nil"/>
              <w:left w:val="nil"/>
              <w:bottom w:val="single" w:sz="4" w:space="0" w:color="000000"/>
              <w:right w:val="single" w:sz="4" w:space="0" w:color="000000"/>
            </w:tcBorders>
            <w:shd w:val="clear" w:color="000000" w:fill="FFFFFF"/>
            <w:vAlign w:val="bottom"/>
            <w:hideMark/>
          </w:tcPr>
          <w:p w14:paraId="2DB453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C768E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4B32B1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537517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0.01511</w:t>
            </w:r>
          </w:p>
        </w:tc>
        <w:tc>
          <w:tcPr>
            <w:tcW w:w="369" w:type="pct"/>
            <w:tcBorders>
              <w:top w:val="nil"/>
              <w:left w:val="nil"/>
              <w:bottom w:val="single" w:sz="4" w:space="0" w:color="000000"/>
              <w:right w:val="single" w:sz="4" w:space="0" w:color="000000"/>
            </w:tcBorders>
            <w:shd w:val="clear" w:color="000000" w:fill="FFFFFF"/>
            <w:vAlign w:val="bottom"/>
            <w:hideMark/>
          </w:tcPr>
          <w:p w14:paraId="4E1215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6C852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E1DCA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C99F6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0.2515</w:t>
            </w:r>
          </w:p>
        </w:tc>
        <w:tc>
          <w:tcPr>
            <w:tcW w:w="634" w:type="pct"/>
            <w:tcBorders>
              <w:top w:val="nil"/>
              <w:left w:val="nil"/>
              <w:bottom w:val="single" w:sz="4" w:space="0" w:color="000000"/>
              <w:right w:val="single" w:sz="4" w:space="0" w:color="000000"/>
            </w:tcBorders>
            <w:shd w:val="clear" w:color="000000" w:fill="FFFFFF"/>
            <w:vAlign w:val="bottom"/>
            <w:hideMark/>
          </w:tcPr>
          <w:p w14:paraId="39A173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F5441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0.2515</w:t>
            </w:r>
          </w:p>
        </w:tc>
      </w:tr>
      <w:tr w:rsidR="00F62012" w:rsidRPr="00F62012" w14:paraId="50592EE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9E87F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3833</w:t>
            </w:r>
          </w:p>
        </w:tc>
        <w:tc>
          <w:tcPr>
            <w:tcW w:w="623" w:type="pct"/>
            <w:tcBorders>
              <w:top w:val="nil"/>
              <w:left w:val="nil"/>
              <w:bottom w:val="single" w:sz="4" w:space="0" w:color="000000"/>
              <w:right w:val="single" w:sz="4" w:space="0" w:color="000000"/>
            </w:tcBorders>
            <w:shd w:val="clear" w:color="000000" w:fill="FFFFFF"/>
            <w:vAlign w:val="bottom"/>
            <w:hideMark/>
          </w:tcPr>
          <w:p w14:paraId="67755A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Реброва-Денисова, 17</w:t>
            </w:r>
          </w:p>
        </w:tc>
        <w:tc>
          <w:tcPr>
            <w:tcW w:w="378" w:type="pct"/>
            <w:tcBorders>
              <w:top w:val="nil"/>
              <w:left w:val="nil"/>
              <w:bottom w:val="single" w:sz="4" w:space="0" w:color="000000"/>
              <w:right w:val="single" w:sz="4" w:space="0" w:color="000000"/>
            </w:tcBorders>
            <w:shd w:val="clear" w:color="000000" w:fill="FFFFFF"/>
            <w:vAlign w:val="bottom"/>
            <w:hideMark/>
          </w:tcPr>
          <w:p w14:paraId="34ED30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44764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51DE13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313A49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0.00135</w:t>
            </w:r>
          </w:p>
        </w:tc>
        <w:tc>
          <w:tcPr>
            <w:tcW w:w="369" w:type="pct"/>
            <w:tcBorders>
              <w:top w:val="nil"/>
              <w:left w:val="nil"/>
              <w:bottom w:val="single" w:sz="4" w:space="0" w:color="000000"/>
              <w:right w:val="single" w:sz="4" w:space="0" w:color="000000"/>
            </w:tcBorders>
            <w:shd w:val="clear" w:color="000000" w:fill="FFFFFF"/>
            <w:vAlign w:val="bottom"/>
            <w:hideMark/>
          </w:tcPr>
          <w:p w14:paraId="240F80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1BB15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146A3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14162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0.0208</w:t>
            </w:r>
          </w:p>
        </w:tc>
        <w:tc>
          <w:tcPr>
            <w:tcW w:w="634" w:type="pct"/>
            <w:tcBorders>
              <w:top w:val="nil"/>
              <w:left w:val="nil"/>
              <w:bottom w:val="single" w:sz="4" w:space="0" w:color="000000"/>
              <w:right w:val="single" w:sz="4" w:space="0" w:color="000000"/>
            </w:tcBorders>
            <w:shd w:val="clear" w:color="000000" w:fill="FFFFFF"/>
            <w:vAlign w:val="bottom"/>
            <w:hideMark/>
          </w:tcPr>
          <w:p w14:paraId="045FB8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C5248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0.0208</w:t>
            </w:r>
          </w:p>
        </w:tc>
      </w:tr>
      <w:tr w:rsidR="00F62012" w:rsidRPr="00F62012" w14:paraId="29D44DB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86A3D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3832</w:t>
            </w:r>
          </w:p>
        </w:tc>
        <w:tc>
          <w:tcPr>
            <w:tcW w:w="623" w:type="pct"/>
            <w:tcBorders>
              <w:top w:val="nil"/>
              <w:left w:val="nil"/>
              <w:bottom w:val="single" w:sz="4" w:space="0" w:color="000000"/>
              <w:right w:val="single" w:sz="4" w:space="0" w:color="000000"/>
            </w:tcBorders>
            <w:shd w:val="clear" w:color="000000" w:fill="FFFFFF"/>
            <w:vAlign w:val="bottom"/>
            <w:hideMark/>
          </w:tcPr>
          <w:p w14:paraId="6ED567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Реброва-Денисова, 19</w:t>
            </w:r>
          </w:p>
        </w:tc>
        <w:tc>
          <w:tcPr>
            <w:tcW w:w="378" w:type="pct"/>
            <w:tcBorders>
              <w:top w:val="nil"/>
              <w:left w:val="nil"/>
              <w:bottom w:val="single" w:sz="4" w:space="0" w:color="000000"/>
              <w:right w:val="single" w:sz="4" w:space="0" w:color="000000"/>
            </w:tcBorders>
            <w:shd w:val="clear" w:color="000000" w:fill="FFFFFF"/>
            <w:vAlign w:val="bottom"/>
            <w:hideMark/>
          </w:tcPr>
          <w:p w14:paraId="459290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7B5FC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4BA0C0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72F4A8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0.02206</w:t>
            </w:r>
          </w:p>
        </w:tc>
        <w:tc>
          <w:tcPr>
            <w:tcW w:w="369" w:type="pct"/>
            <w:tcBorders>
              <w:top w:val="nil"/>
              <w:left w:val="nil"/>
              <w:bottom w:val="single" w:sz="4" w:space="0" w:color="000000"/>
              <w:right w:val="single" w:sz="4" w:space="0" w:color="000000"/>
            </w:tcBorders>
            <w:shd w:val="clear" w:color="000000" w:fill="FFFFFF"/>
            <w:vAlign w:val="bottom"/>
            <w:hideMark/>
          </w:tcPr>
          <w:p w14:paraId="2EF64C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9E7A1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63D98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92ADF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0.3721</w:t>
            </w:r>
          </w:p>
        </w:tc>
        <w:tc>
          <w:tcPr>
            <w:tcW w:w="634" w:type="pct"/>
            <w:tcBorders>
              <w:top w:val="nil"/>
              <w:left w:val="nil"/>
              <w:bottom w:val="single" w:sz="4" w:space="0" w:color="000000"/>
              <w:right w:val="single" w:sz="4" w:space="0" w:color="000000"/>
            </w:tcBorders>
            <w:shd w:val="clear" w:color="000000" w:fill="FFFFFF"/>
            <w:vAlign w:val="bottom"/>
            <w:hideMark/>
          </w:tcPr>
          <w:p w14:paraId="7CCDE7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4ABFE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0.3721</w:t>
            </w:r>
          </w:p>
        </w:tc>
      </w:tr>
      <w:tr w:rsidR="00F62012" w:rsidRPr="00F62012" w14:paraId="6F138BB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0B6AF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106</w:t>
            </w:r>
          </w:p>
        </w:tc>
        <w:tc>
          <w:tcPr>
            <w:tcW w:w="623" w:type="pct"/>
            <w:tcBorders>
              <w:top w:val="nil"/>
              <w:left w:val="nil"/>
              <w:bottom w:val="single" w:sz="4" w:space="0" w:color="000000"/>
              <w:right w:val="single" w:sz="4" w:space="0" w:color="000000"/>
            </w:tcBorders>
            <w:shd w:val="clear" w:color="000000" w:fill="FFFFFF"/>
            <w:vAlign w:val="bottom"/>
            <w:hideMark/>
          </w:tcPr>
          <w:p w14:paraId="0B885C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Реброва-Денисова, 21</w:t>
            </w:r>
          </w:p>
        </w:tc>
        <w:tc>
          <w:tcPr>
            <w:tcW w:w="378" w:type="pct"/>
            <w:tcBorders>
              <w:top w:val="nil"/>
              <w:left w:val="nil"/>
              <w:bottom w:val="single" w:sz="4" w:space="0" w:color="000000"/>
              <w:right w:val="single" w:sz="4" w:space="0" w:color="000000"/>
            </w:tcBorders>
            <w:shd w:val="clear" w:color="000000" w:fill="FFFFFF"/>
            <w:vAlign w:val="bottom"/>
            <w:hideMark/>
          </w:tcPr>
          <w:p w14:paraId="30D568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275EC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100F1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0.138</w:t>
            </w:r>
          </w:p>
        </w:tc>
        <w:tc>
          <w:tcPr>
            <w:tcW w:w="374" w:type="pct"/>
            <w:tcBorders>
              <w:top w:val="nil"/>
              <w:left w:val="nil"/>
              <w:bottom w:val="single" w:sz="4" w:space="0" w:color="000000"/>
              <w:right w:val="single" w:sz="4" w:space="0" w:color="000000"/>
            </w:tcBorders>
            <w:shd w:val="clear" w:color="000000" w:fill="FFFFFF"/>
            <w:vAlign w:val="bottom"/>
            <w:hideMark/>
          </w:tcPr>
          <w:p w14:paraId="40EC13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0.0075</w:t>
            </w:r>
          </w:p>
        </w:tc>
        <w:tc>
          <w:tcPr>
            <w:tcW w:w="369" w:type="pct"/>
            <w:tcBorders>
              <w:top w:val="nil"/>
              <w:left w:val="nil"/>
              <w:bottom w:val="single" w:sz="4" w:space="0" w:color="000000"/>
              <w:right w:val="single" w:sz="4" w:space="0" w:color="000000"/>
            </w:tcBorders>
            <w:shd w:val="clear" w:color="000000" w:fill="FFFFFF"/>
            <w:vAlign w:val="bottom"/>
            <w:hideMark/>
          </w:tcPr>
          <w:p w14:paraId="3BBE2C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9AADC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AE89E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8.35</w:t>
            </w:r>
          </w:p>
        </w:tc>
        <w:tc>
          <w:tcPr>
            <w:tcW w:w="293" w:type="pct"/>
            <w:tcBorders>
              <w:top w:val="nil"/>
              <w:left w:val="nil"/>
              <w:bottom w:val="single" w:sz="4" w:space="0" w:color="000000"/>
              <w:right w:val="single" w:sz="4" w:space="0" w:color="000000"/>
            </w:tcBorders>
            <w:shd w:val="clear" w:color="000000" w:fill="FFFFFF"/>
            <w:vAlign w:val="bottom"/>
            <w:hideMark/>
          </w:tcPr>
          <w:p w14:paraId="07CDD3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0.1041</w:t>
            </w:r>
          </w:p>
        </w:tc>
        <w:tc>
          <w:tcPr>
            <w:tcW w:w="634" w:type="pct"/>
            <w:tcBorders>
              <w:top w:val="nil"/>
              <w:left w:val="nil"/>
              <w:bottom w:val="single" w:sz="4" w:space="0" w:color="000000"/>
              <w:right w:val="single" w:sz="4" w:space="0" w:color="000000"/>
            </w:tcBorders>
            <w:shd w:val="clear" w:color="000000" w:fill="FFFFFF"/>
            <w:vAlign w:val="bottom"/>
            <w:hideMark/>
          </w:tcPr>
          <w:p w14:paraId="7E4858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CDE79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8.3496</w:t>
            </w:r>
          </w:p>
        </w:tc>
      </w:tr>
      <w:tr w:rsidR="00F62012" w:rsidRPr="00F62012" w14:paraId="0E96760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BE347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w:t>
            </w:r>
          </w:p>
        </w:tc>
        <w:tc>
          <w:tcPr>
            <w:tcW w:w="623" w:type="pct"/>
            <w:tcBorders>
              <w:top w:val="nil"/>
              <w:left w:val="nil"/>
              <w:bottom w:val="single" w:sz="4" w:space="0" w:color="000000"/>
              <w:right w:val="single" w:sz="4" w:space="0" w:color="000000"/>
            </w:tcBorders>
            <w:shd w:val="clear" w:color="000000" w:fill="FFFFFF"/>
            <w:vAlign w:val="bottom"/>
            <w:hideMark/>
          </w:tcPr>
          <w:p w14:paraId="3949C5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Реброва-Денисова, 33</w:t>
            </w:r>
          </w:p>
        </w:tc>
        <w:tc>
          <w:tcPr>
            <w:tcW w:w="378" w:type="pct"/>
            <w:tcBorders>
              <w:top w:val="nil"/>
              <w:left w:val="nil"/>
              <w:bottom w:val="single" w:sz="4" w:space="0" w:color="000000"/>
              <w:right w:val="single" w:sz="4" w:space="0" w:color="000000"/>
            </w:tcBorders>
            <w:shd w:val="clear" w:color="000000" w:fill="FFFFFF"/>
            <w:vAlign w:val="bottom"/>
            <w:hideMark/>
          </w:tcPr>
          <w:p w14:paraId="6BA01C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BA75D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EC11A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0.3118</w:t>
            </w:r>
          </w:p>
        </w:tc>
        <w:tc>
          <w:tcPr>
            <w:tcW w:w="374" w:type="pct"/>
            <w:tcBorders>
              <w:top w:val="nil"/>
              <w:left w:val="nil"/>
              <w:bottom w:val="single" w:sz="4" w:space="0" w:color="000000"/>
              <w:right w:val="single" w:sz="4" w:space="0" w:color="000000"/>
            </w:tcBorders>
            <w:shd w:val="clear" w:color="000000" w:fill="FFFFFF"/>
            <w:vAlign w:val="bottom"/>
            <w:hideMark/>
          </w:tcPr>
          <w:p w14:paraId="6D9414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0.0536</w:t>
            </w:r>
          </w:p>
        </w:tc>
        <w:tc>
          <w:tcPr>
            <w:tcW w:w="369" w:type="pct"/>
            <w:tcBorders>
              <w:top w:val="nil"/>
              <w:left w:val="nil"/>
              <w:bottom w:val="single" w:sz="4" w:space="0" w:color="000000"/>
              <w:right w:val="single" w:sz="4" w:space="0" w:color="000000"/>
            </w:tcBorders>
            <w:shd w:val="clear" w:color="000000" w:fill="FFFFFF"/>
            <w:vAlign w:val="bottom"/>
            <w:hideMark/>
          </w:tcPr>
          <w:p w14:paraId="64EB97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D14A7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C62B6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19.363</w:t>
            </w:r>
          </w:p>
        </w:tc>
        <w:tc>
          <w:tcPr>
            <w:tcW w:w="293" w:type="pct"/>
            <w:tcBorders>
              <w:top w:val="nil"/>
              <w:left w:val="nil"/>
              <w:bottom w:val="single" w:sz="4" w:space="0" w:color="000000"/>
              <w:right w:val="single" w:sz="4" w:space="0" w:color="000000"/>
            </w:tcBorders>
            <w:shd w:val="clear" w:color="000000" w:fill="FFFFFF"/>
            <w:vAlign w:val="bottom"/>
            <w:hideMark/>
          </w:tcPr>
          <w:p w14:paraId="63E43D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0.7382</w:t>
            </w:r>
          </w:p>
        </w:tc>
        <w:tc>
          <w:tcPr>
            <w:tcW w:w="634" w:type="pct"/>
            <w:tcBorders>
              <w:top w:val="nil"/>
              <w:left w:val="nil"/>
              <w:bottom w:val="single" w:sz="4" w:space="0" w:color="000000"/>
              <w:right w:val="single" w:sz="4" w:space="0" w:color="000000"/>
            </w:tcBorders>
            <w:shd w:val="clear" w:color="000000" w:fill="FFFFFF"/>
            <w:vAlign w:val="bottom"/>
            <w:hideMark/>
          </w:tcPr>
          <w:p w14:paraId="461106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58EC3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19.3626</w:t>
            </w:r>
          </w:p>
        </w:tc>
      </w:tr>
      <w:tr w:rsidR="00F62012" w:rsidRPr="00F62012" w14:paraId="5F0B025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D39C2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w:t>
            </w:r>
          </w:p>
        </w:tc>
        <w:tc>
          <w:tcPr>
            <w:tcW w:w="623" w:type="pct"/>
            <w:tcBorders>
              <w:top w:val="nil"/>
              <w:left w:val="nil"/>
              <w:bottom w:val="single" w:sz="4" w:space="0" w:color="000000"/>
              <w:right w:val="single" w:sz="4" w:space="0" w:color="000000"/>
            </w:tcBorders>
            <w:shd w:val="clear" w:color="000000" w:fill="FFFFFF"/>
            <w:vAlign w:val="bottom"/>
            <w:hideMark/>
          </w:tcPr>
          <w:p w14:paraId="6BF7F1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Реброва-Денисова, 39</w:t>
            </w:r>
          </w:p>
        </w:tc>
        <w:tc>
          <w:tcPr>
            <w:tcW w:w="378" w:type="pct"/>
            <w:tcBorders>
              <w:top w:val="nil"/>
              <w:left w:val="nil"/>
              <w:bottom w:val="single" w:sz="4" w:space="0" w:color="000000"/>
              <w:right w:val="single" w:sz="4" w:space="0" w:color="000000"/>
            </w:tcBorders>
            <w:shd w:val="clear" w:color="000000" w:fill="FFFFFF"/>
            <w:vAlign w:val="bottom"/>
            <w:hideMark/>
          </w:tcPr>
          <w:p w14:paraId="224128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5986B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34EE7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0.139</w:t>
            </w:r>
          </w:p>
        </w:tc>
        <w:tc>
          <w:tcPr>
            <w:tcW w:w="374" w:type="pct"/>
            <w:tcBorders>
              <w:top w:val="nil"/>
              <w:left w:val="nil"/>
              <w:bottom w:val="single" w:sz="4" w:space="0" w:color="000000"/>
              <w:right w:val="single" w:sz="4" w:space="0" w:color="000000"/>
            </w:tcBorders>
            <w:shd w:val="clear" w:color="000000" w:fill="FFFFFF"/>
            <w:vAlign w:val="bottom"/>
            <w:hideMark/>
          </w:tcPr>
          <w:p w14:paraId="1037E8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0.0191</w:t>
            </w:r>
          </w:p>
        </w:tc>
        <w:tc>
          <w:tcPr>
            <w:tcW w:w="369" w:type="pct"/>
            <w:tcBorders>
              <w:top w:val="nil"/>
              <w:left w:val="nil"/>
              <w:bottom w:val="single" w:sz="4" w:space="0" w:color="000000"/>
              <w:right w:val="single" w:sz="4" w:space="0" w:color="000000"/>
            </w:tcBorders>
            <w:shd w:val="clear" w:color="000000" w:fill="FFFFFF"/>
            <w:vAlign w:val="bottom"/>
            <w:hideMark/>
          </w:tcPr>
          <w:p w14:paraId="4BEFB3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5B4C3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2B269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8.24</w:t>
            </w:r>
          </w:p>
        </w:tc>
        <w:tc>
          <w:tcPr>
            <w:tcW w:w="293" w:type="pct"/>
            <w:tcBorders>
              <w:top w:val="nil"/>
              <w:left w:val="nil"/>
              <w:bottom w:val="single" w:sz="4" w:space="0" w:color="000000"/>
              <w:right w:val="single" w:sz="4" w:space="0" w:color="000000"/>
            </w:tcBorders>
            <w:shd w:val="clear" w:color="000000" w:fill="FFFFFF"/>
            <w:vAlign w:val="bottom"/>
            <w:hideMark/>
          </w:tcPr>
          <w:p w14:paraId="48B191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0.2666</w:t>
            </w:r>
          </w:p>
        </w:tc>
        <w:tc>
          <w:tcPr>
            <w:tcW w:w="634" w:type="pct"/>
            <w:tcBorders>
              <w:top w:val="nil"/>
              <w:left w:val="nil"/>
              <w:bottom w:val="single" w:sz="4" w:space="0" w:color="000000"/>
              <w:right w:val="single" w:sz="4" w:space="0" w:color="000000"/>
            </w:tcBorders>
            <w:shd w:val="clear" w:color="000000" w:fill="FFFFFF"/>
            <w:vAlign w:val="bottom"/>
            <w:hideMark/>
          </w:tcPr>
          <w:p w14:paraId="5F1C90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0850F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8.2403</w:t>
            </w:r>
          </w:p>
        </w:tc>
      </w:tr>
      <w:tr w:rsidR="00F62012" w:rsidRPr="00F62012" w14:paraId="3C44497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465F5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38</w:t>
            </w:r>
          </w:p>
        </w:tc>
        <w:tc>
          <w:tcPr>
            <w:tcW w:w="623" w:type="pct"/>
            <w:tcBorders>
              <w:top w:val="nil"/>
              <w:left w:val="nil"/>
              <w:bottom w:val="single" w:sz="4" w:space="0" w:color="000000"/>
              <w:right w:val="single" w:sz="4" w:space="0" w:color="000000"/>
            </w:tcBorders>
            <w:shd w:val="clear" w:color="000000" w:fill="FFFFFF"/>
            <w:vAlign w:val="bottom"/>
            <w:hideMark/>
          </w:tcPr>
          <w:p w14:paraId="168A58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Реброва-Денисова, 41</w:t>
            </w:r>
          </w:p>
        </w:tc>
        <w:tc>
          <w:tcPr>
            <w:tcW w:w="378" w:type="pct"/>
            <w:tcBorders>
              <w:top w:val="nil"/>
              <w:left w:val="nil"/>
              <w:bottom w:val="single" w:sz="4" w:space="0" w:color="000000"/>
              <w:right w:val="single" w:sz="4" w:space="0" w:color="000000"/>
            </w:tcBorders>
            <w:shd w:val="clear" w:color="000000" w:fill="FFFFFF"/>
            <w:vAlign w:val="bottom"/>
            <w:hideMark/>
          </w:tcPr>
          <w:p w14:paraId="52B0CD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CDEA3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42C9B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0.107</w:t>
            </w:r>
          </w:p>
        </w:tc>
        <w:tc>
          <w:tcPr>
            <w:tcW w:w="374" w:type="pct"/>
            <w:tcBorders>
              <w:top w:val="nil"/>
              <w:left w:val="nil"/>
              <w:bottom w:val="single" w:sz="4" w:space="0" w:color="000000"/>
              <w:right w:val="single" w:sz="4" w:space="0" w:color="000000"/>
            </w:tcBorders>
            <w:shd w:val="clear" w:color="000000" w:fill="FFFFFF"/>
            <w:vAlign w:val="bottom"/>
            <w:hideMark/>
          </w:tcPr>
          <w:p w14:paraId="6C54F3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0.0125</w:t>
            </w:r>
          </w:p>
        </w:tc>
        <w:tc>
          <w:tcPr>
            <w:tcW w:w="369" w:type="pct"/>
            <w:tcBorders>
              <w:top w:val="nil"/>
              <w:left w:val="nil"/>
              <w:bottom w:val="single" w:sz="4" w:space="0" w:color="000000"/>
              <w:right w:val="single" w:sz="4" w:space="0" w:color="000000"/>
            </w:tcBorders>
            <w:shd w:val="clear" w:color="000000" w:fill="FFFFFF"/>
            <w:vAlign w:val="bottom"/>
            <w:hideMark/>
          </w:tcPr>
          <w:p w14:paraId="121A77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C77F1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089E7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6.399</w:t>
            </w:r>
          </w:p>
        </w:tc>
        <w:tc>
          <w:tcPr>
            <w:tcW w:w="293" w:type="pct"/>
            <w:tcBorders>
              <w:top w:val="nil"/>
              <w:left w:val="nil"/>
              <w:bottom w:val="single" w:sz="4" w:space="0" w:color="000000"/>
              <w:right w:val="single" w:sz="4" w:space="0" w:color="000000"/>
            </w:tcBorders>
            <w:shd w:val="clear" w:color="000000" w:fill="FFFFFF"/>
            <w:vAlign w:val="bottom"/>
            <w:hideMark/>
          </w:tcPr>
          <w:p w14:paraId="6FF2E9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0.174</w:t>
            </w:r>
          </w:p>
        </w:tc>
        <w:tc>
          <w:tcPr>
            <w:tcW w:w="634" w:type="pct"/>
            <w:tcBorders>
              <w:top w:val="nil"/>
              <w:left w:val="nil"/>
              <w:bottom w:val="single" w:sz="4" w:space="0" w:color="000000"/>
              <w:right w:val="single" w:sz="4" w:space="0" w:color="000000"/>
            </w:tcBorders>
            <w:shd w:val="clear" w:color="000000" w:fill="FFFFFF"/>
            <w:vAlign w:val="bottom"/>
            <w:hideMark/>
          </w:tcPr>
          <w:p w14:paraId="54E82D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0C28F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6.3989</w:t>
            </w:r>
          </w:p>
        </w:tc>
      </w:tr>
      <w:tr w:rsidR="00F62012" w:rsidRPr="00F62012" w14:paraId="3B25A6D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2C3EF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710</w:t>
            </w:r>
          </w:p>
        </w:tc>
        <w:tc>
          <w:tcPr>
            <w:tcW w:w="623" w:type="pct"/>
            <w:tcBorders>
              <w:top w:val="nil"/>
              <w:left w:val="nil"/>
              <w:bottom w:val="single" w:sz="4" w:space="0" w:color="000000"/>
              <w:right w:val="single" w:sz="4" w:space="0" w:color="000000"/>
            </w:tcBorders>
            <w:shd w:val="clear" w:color="000000" w:fill="FFFFFF"/>
            <w:vAlign w:val="bottom"/>
            <w:hideMark/>
          </w:tcPr>
          <w:p w14:paraId="51CF24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1</w:t>
            </w:r>
          </w:p>
        </w:tc>
        <w:tc>
          <w:tcPr>
            <w:tcW w:w="378" w:type="pct"/>
            <w:tcBorders>
              <w:top w:val="nil"/>
              <w:left w:val="nil"/>
              <w:bottom w:val="single" w:sz="4" w:space="0" w:color="000000"/>
              <w:right w:val="single" w:sz="4" w:space="0" w:color="000000"/>
            </w:tcBorders>
            <w:shd w:val="clear" w:color="000000" w:fill="FFFFFF"/>
            <w:vAlign w:val="bottom"/>
            <w:hideMark/>
          </w:tcPr>
          <w:p w14:paraId="09F1CB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D5868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3A769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0.84</w:t>
            </w:r>
          </w:p>
        </w:tc>
        <w:tc>
          <w:tcPr>
            <w:tcW w:w="374" w:type="pct"/>
            <w:tcBorders>
              <w:top w:val="nil"/>
              <w:left w:val="nil"/>
              <w:bottom w:val="single" w:sz="4" w:space="0" w:color="000000"/>
              <w:right w:val="single" w:sz="4" w:space="0" w:color="000000"/>
            </w:tcBorders>
            <w:shd w:val="clear" w:color="000000" w:fill="FFFFFF"/>
            <w:vAlign w:val="bottom"/>
            <w:hideMark/>
          </w:tcPr>
          <w:p w14:paraId="200F53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0.084</w:t>
            </w:r>
          </w:p>
        </w:tc>
        <w:tc>
          <w:tcPr>
            <w:tcW w:w="369" w:type="pct"/>
            <w:tcBorders>
              <w:top w:val="nil"/>
              <w:left w:val="nil"/>
              <w:bottom w:val="single" w:sz="4" w:space="0" w:color="000000"/>
              <w:right w:val="single" w:sz="4" w:space="0" w:color="000000"/>
            </w:tcBorders>
            <w:shd w:val="clear" w:color="000000" w:fill="FFFFFF"/>
            <w:vAlign w:val="bottom"/>
            <w:hideMark/>
          </w:tcPr>
          <w:p w14:paraId="0706F2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08DD0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B7367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34.156</w:t>
            </w:r>
          </w:p>
        </w:tc>
        <w:tc>
          <w:tcPr>
            <w:tcW w:w="293" w:type="pct"/>
            <w:tcBorders>
              <w:top w:val="nil"/>
              <w:left w:val="nil"/>
              <w:bottom w:val="single" w:sz="4" w:space="0" w:color="000000"/>
              <w:right w:val="single" w:sz="4" w:space="0" w:color="000000"/>
            </w:tcBorders>
            <w:shd w:val="clear" w:color="000000" w:fill="FFFFFF"/>
            <w:vAlign w:val="bottom"/>
            <w:hideMark/>
          </w:tcPr>
          <w:p w14:paraId="29B6FF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1.2907</w:t>
            </w:r>
          </w:p>
        </w:tc>
        <w:tc>
          <w:tcPr>
            <w:tcW w:w="634" w:type="pct"/>
            <w:tcBorders>
              <w:top w:val="nil"/>
              <w:left w:val="nil"/>
              <w:bottom w:val="single" w:sz="4" w:space="0" w:color="000000"/>
              <w:right w:val="single" w:sz="4" w:space="0" w:color="000000"/>
            </w:tcBorders>
            <w:shd w:val="clear" w:color="000000" w:fill="FFFFFF"/>
            <w:vAlign w:val="bottom"/>
            <w:hideMark/>
          </w:tcPr>
          <w:p w14:paraId="6C71D9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w:t>
            </w:r>
          </w:p>
        </w:tc>
        <w:tc>
          <w:tcPr>
            <w:tcW w:w="425" w:type="pct"/>
            <w:tcBorders>
              <w:top w:val="nil"/>
              <w:left w:val="nil"/>
              <w:bottom w:val="single" w:sz="4" w:space="0" w:color="000000"/>
              <w:right w:val="single" w:sz="4" w:space="0" w:color="000000"/>
            </w:tcBorders>
            <w:shd w:val="clear" w:color="000000" w:fill="FFFFFF"/>
            <w:vAlign w:val="bottom"/>
            <w:hideMark/>
          </w:tcPr>
          <w:p w14:paraId="1D53DD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34.1563</w:t>
            </w:r>
          </w:p>
        </w:tc>
      </w:tr>
      <w:tr w:rsidR="00F62012" w:rsidRPr="00F62012" w14:paraId="72F9148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E7F51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757</w:t>
            </w:r>
          </w:p>
        </w:tc>
        <w:tc>
          <w:tcPr>
            <w:tcW w:w="623" w:type="pct"/>
            <w:tcBorders>
              <w:top w:val="nil"/>
              <w:left w:val="nil"/>
              <w:bottom w:val="single" w:sz="4" w:space="0" w:color="000000"/>
              <w:right w:val="single" w:sz="4" w:space="0" w:color="000000"/>
            </w:tcBorders>
            <w:shd w:val="clear" w:color="000000" w:fill="FFFFFF"/>
            <w:vAlign w:val="bottom"/>
            <w:hideMark/>
          </w:tcPr>
          <w:p w14:paraId="6566F7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1А</w:t>
            </w:r>
          </w:p>
        </w:tc>
        <w:tc>
          <w:tcPr>
            <w:tcW w:w="378" w:type="pct"/>
            <w:tcBorders>
              <w:top w:val="nil"/>
              <w:left w:val="nil"/>
              <w:bottom w:val="single" w:sz="4" w:space="0" w:color="000000"/>
              <w:right w:val="single" w:sz="4" w:space="0" w:color="000000"/>
            </w:tcBorders>
            <w:shd w:val="clear" w:color="000000" w:fill="FFFFFF"/>
            <w:vAlign w:val="bottom"/>
            <w:hideMark/>
          </w:tcPr>
          <w:p w14:paraId="6F2239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099E4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AD5A0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0.179</w:t>
            </w:r>
          </w:p>
        </w:tc>
        <w:tc>
          <w:tcPr>
            <w:tcW w:w="374" w:type="pct"/>
            <w:tcBorders>
              <w:top w:val="nil"/>
              <w:left w:val="nil"/>
              <w:bottom w:val="single" w:sz="4" w:space="0" w:color="000000"/>
              <w:right w:val="single" w:sz="4" w:space="0" w:color="000000"/>
            </w:tcBorders>
            <w:shd w:val="clear" w:color="000000" w:fill="FFFFFF"/>
            <w:vAlign w:val="bottom"/>
            <w:hideMark/>
          </w:tcPr>
          <w:p w14:paraId="504A89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w:t>
            </w:r>
          </w:p>
        </w:tc>
        <w:tc>
          <w:tcPr>
            <w:tcW w:w="369" w:type="pct"/>
            <w:tcBorders>
              <w:top w:val="nil"/>
              <w:left w:val="nil"/>
              <w:bottom w:val="single" w:sz="4" w:space="0" w:color="000000"/>
              <w:right w:val="single" w:sz="4" w:space="0" w:color="000000"/>
            </w:tcBorders>
            <w:shd w:val="clear" w:color="000000" w:fill="FFFFFF"/>
            <w:vAlign w:val="bottom"/>
            <w:hideMark/>
          </w:tcPr>
          <w:p w14:paraId="56955E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B51AB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73EF3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7.217</w:t>
            </w:r>
          </w:p>
        </w:tc>
        <w:tc>
          <w:tcPr>
            <w:tcW w:w="293" w:type="pct"/>
            <w:tcBorders>
              <w:top w:val="nil"/>
              <w:left w:val="nil"/>
              <w:bottom w:val="single" w:sz="4" w:space="0" w:color="000000"/>
              <w:right w:val="single" w:sz="4" w:space="0" w:color="000000"/>
            </w:tcBorders>
            <w:shd w:val="clear" w:color="000000" w:fill="FFFFFF"/>
            <w:vAlign w:val="bottom"/>
            <w:hideMark/>
          </w:tcPr>
          <w:p w14:paraId="60AD02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0.7713</w:t>
            </w:r>
          </w:p>
        </w:tc>
        <w:tc>
          <w:tcPr>
            <w:tcW w:w="634" w:type="pct"/>
            <w:tcBorders>
              <w:top w:val="nil"/>
              <w:left w:val="nil"/>
              <w:bottom w:val="single" w:sz="4" w:space="0" w:color="000000"/>
              <w:right w:val="single" w:sz="4" w:space="0" w:color="000000"/>
            </w:tcBorders>
            <w:shd w:val="clear" w:color="000000" w:fill="FFFFFF"/>
            <w:vAlign w:val="bottom"/>
            <w:hideMark/>
          </w:tcPr>
          <w:p w14:paraId="684AA2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173A3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7.2167</w:t>
            </w:r>
          </w:p>
        </w:tc>
      </w:tr>
      <w:tr w:rsidR="00F62012" w:rsidRPr="00F62012" w14:paraId="1853FB6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8947E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766</w:t>
            </w:r>
          </w:p>
        </w:tc>
        <w:tc>
          <w:tcPr>
            <w:tcW w:w="623" w:type="pct"/>
            <w:tcBorders>
              <w:top w:val="nil"/>
              <w:left w:val="nil"/>
              <w:bottom w:val="single" w:sz="4" w:space="0" w:color="000000"/>
              <w:right w:val="single" w:sz="4" w:space="0" w:color="000000"/>
            </w:tcBorders>
            <w:shd w:val="clear" w:color="000000" w:fill="FFFFFF"/>
            <w:vAlign w:val="bottom"/>
            <w:hideMark/>
          </w:tcPr>
          <w:p w14:paraId="53D5C0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2</w:t>
            </w:r>
          </w:p>
        </w:tc>
        <w:tc>
          <w:tcPr>
            <w:tcW w:w="378" w:type="pct"/>
            <w:tcBorders>
              <w:top w:val="nil"/>
              <w:left w:val="nil"/>
              <w:bottom w:val="single" w:sz="4" w:space="0" w:color="000000"/>
              <w:right w:val="single" w:sz="4" w:space="0" w:color="000000"/>
            </w:tcBorders>
            <w:shd w:val="clear" w:color="000000" w:fill="FFFFFF"/>
            <w:vAlign w:val="bottom"/>
            <w:hideMark/>
          </w:tcPr>
          <w:p w14:paraId="7B2FFD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CAA9C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84EDC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w:t>
            </w:r>
          </w:p>
        </w:tc>
        <w:tc>
          <w:tcPr>
            <w:tcW w:w="374" w:type="pct"/>
            <w:tcBorders>
              <w:top w:val="nil"/>
              <w:left w:val="nil"/>
              <w:bottom w:val="single" w:sz="4" w:space="0" w:color="000000"/>
              <w:right w:val="single" w:sz="4" w:space="0" w:color="000000"/>
            </w:tcBorders>
            <w:shd w:val="clear" w:color="000000" w:fill="FFFFFF"/>
            <w:vAlign w:val="bottom"/>
            <w:hideMark/>
          </w:tcPr>
          <w:p w14:paraId="25514E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w:t>
            </w:r>
          </w:p>
        </w:tc>
        <w:tc>
          <w:tcPr>
            <w:tcW w:w="369" w:type="pct"/>
            <w:tcBorders>
              <w:top w:val="nil"/>
              <w:left w:val="nil"/>
              <w:bottom w:val="single" w:sz="4" w:space="0" w:color="000000"/>
              <w:right w:val="single" w:sz="4" w:space="0" w:color="000000"/>
            </w:tcBorders>
            <w:shd w:val="clear" w:color="000000" w:fill="FFFFFF"/>
            <w:vAlign w:val="bottom"/>
            <w:hideMark/>
          </w:tcPr>
          <w:p w14:paraId="3B4FFF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6F67A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8C9D9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6.763</w:t>
            </w:r>
          </w:p>
        </w:tc>
        <w:tc>
          <w:tcPr>
            <w:tcW w:w="293" w:type="pct"/>
            <w:tcBorders>
              <w:top w:val="nil"/>
              <w:left w:val="nil"/>
              <w:bottom w:val="single" w:sz="4" w:space="0" w:color="000000"/>
              <w:right w:val="single" w:sz="4" w:space="0" w:color="000000"/>
            </w:tcBorders>
            <w:shd w:val="clear" w:color="000000" w:fill="FFFFFF"/>
            <w:vAlign w:val="bottom"/>
            <w:hideMark/>
          </w:tcPr>
          <w:p w14:paraId="20C93D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0.0046</w:t>
            </w:r>
          </w:p>
        </w:tc>
        <w:tc>
          <w:tcPr>
            <w:tcW w:w="634" w:type="pct"/>
            <w:tcBorders>
              <w:top w:val="nil"/>
              <w:left w:val="nil"/>
              <w:bottom w:val="single" w:sz="4" w:space="0" w:color="000000"/>
              <w:right w:val="single" w:sz="4" w:space="0" w:color="000000"/>
            </w:tcBorders>
            <w:shd w:val="clear" w:color="000000" w:fill="FFFFFF"/>
            <w:vAlign w:val="bottom"/>
            <w:hideMark/>
          </w:tcPr>
          <w:p w14:paraId="63517E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29864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6.7634</w:t>
            </w:r>
          </w:p>
        </w:tc>
      </w:tr>
      <w:tr w:rsidR="00F62012" w:rsidRPr="00F62012" w14:paraId="1582C14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8E025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613</w:t>
            </w:r>
          </w:p>
        </w:tc>
        <w:tc>
          <w:tcPr>
            <w:tcW w:w="623" w:type="pct"/>
            <w:tcBorders>
              <w:top w:val="nil"/>
              <w:left w:val="nil"/>
              <w:bottom w:val="single" w:sz="4" w:space="0" w:color="000000"/>
              <w:right w:val="single" w:sz="4" w:space="0" w:color="000000"/>
            </w:tcBorders>
            <w:shd w:val="clear" w:color="000000" w:fill="FFFFFF"/>
            <w:vAlign w:val="bottom"/>
            <w:hideMark/>
          </w:tcPr>
          <w:p w14:paraId="7A185B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2А</w:t>
            </w:r>
          </w:p>
        </w:tc>
        <w:tc>
          <w:tcPr>
            <w:tcW w:w="378" w:type="pct"/>
            <w:tcBorders>
              <w:top w:val="nil"/>
              <w:left w:val="nil"/>
              <w:bottom w:val="single" w:sz="4" w:space="0" w:color="000000"/>
              <w:right w:val="single" w:sz="4" w:space="0" w:color="000000"/>
            </w:tcBorders>
            <w:shd w:val="clear" w:color="000000" w:fill="FFFFFF"/>
            <w:vAlign w:val="bottom"/>
            <w:hideMark/>
          </w:tcPr>
          <w:p w14:paraId="4B0085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BBF18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D2159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0.13249</w:t>
            </w:r>
          </w:p>
        </w:tc>
        <w:tc>
          <w:tcPr>
            <w:tcW w:w="374" w:type="pct"/>
            <w:tcBorders>
              <w:top w:val="nil"/>
              <w:left w:val="nil"/>
              <w:bottom w:val="single" w:sz="4" w:space="0" w:color="000000"/>
              <w:right w:val="single" w:sz="4" w:space="0" w:color="000000"/>
            </w:tcBorders>
            <w:shd w:val="clear" w:color="000000" w:fill="FFFFFF"/>
            <w:vAlign w:val="bottom"/>
            <w:hideMark/>
          </w:tcPr>
          <w:p w14:paraId="691C35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0.000908</w:t>
            </w:r>
          </w:p>
        </w:tc>
        <w:tc>
          <w:tcPr>
            <w:tcW w:w="369" w:type="pct"/>
            <w:tcBorders>
              <w:top w:val="nil"/>
              <w:left w:val="nil"/>
              <w:bottom w:val="single" w:sz="4" w:space="0" w:color="000000"/>
              <w:right w:val="single" w:sz="4" w:space="0" w:color="000000"/>
            </w:tcBorders>
            <w:shd w:val="clear" w:color="000000" w:fill="FFFFFF"/>
            <w:vAlign w:val="bottom"/>
            <w:hideMark/>
          </w:tcPr>
          <w:p w14:paraId="7A3624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A22B4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0815A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5.338</w:t>
            </w:r>
          </w:p>
        </w:tc>
        <w:tc>
          <w:tcPr>
            <w:tcW w:w="293" w:type="pct"/>
            <w:tcBorders>
              <w:top w:val="nil"/>
              <w:left w:val="nil"/>
              <w:bottom w:val="single" w:sz="4" w:space="0" w:color="000000"/>
              <w:right w:val="single" w:sz="4" w:space="0" w:color="000000"/>
            </w:tcBorders>
            <w:shd w:val="clear" w:color="000000" w:fill="FFFFFF"/>
            <w:vAlign w:val="bottom"/>
            <w:hideMark/>
          </w:tcPr>
          <w:p w14:paraId="7895ED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w:t>
            </w:r>
          </w:p>
        </w:tc>
        <w:tc>
          <w:tcPr>
            <w:tcW w:w="634" w:type="pct"/>
            <w:tcBorders>
              <w:top w:val="nil"/>
              <w:left w:val="nil"/>
              <w:bottom w:val="single" w:sz="4" w:space="0" w:color="000000"/>
              <w:right w:val="single" w:sz="4" w:space="0" w:color="000000"/>
            </w:tcBorders>
            <w:shd w:val="clear" w:color="000000" w:fill="FFFFFF"/>
            <w:vAlign w:val="bottom"/>
            <w:hideMark/>
          </w:tcPr>
          <w:p w14:paraId="2ABA02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DF4CD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5.3376</w:t>
            </w:r>
          </w:p>
        </w:tc>
      </w:tr>
      <w:tr w:rsidR="00F62012" w:rsidRPr="00F62012" w14:paraId="6B42FD5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43CD2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775</w:t>
            </w:r>
          </w:p>
        </w:tc>
        <w:tc>
          <w:tcPr>
            <w:tcW w:w="623" w:type="pct"/>
            <w:tcBorders>
              <w:top w:val="nil"/>
              <w:left w:val="nil"/>
              <w:bottom w:val="single" w:sz="4" w:space="0" w:color="000000"/>
              <w:right w:val="single" w:sz="4" w:space="0" w:color="000000"/>
            </w:tcBorders>
            <w:shd w:val="clear" w:color="000000" w:fill="FFFFFF"/>
            <w:vAlign w:val="bottom"/>
            <w:hideMark/>
          </w:tcPr>
          <w:p w14:paraId="3C6A03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2Б</w:t>
            </w:r>
          </w:p>
        </w:tc>
        <w:tc>
          <w:tcPr>
            <w:tcW w:w="378" w:type="pct"/>
            <w:tcBorders>
              <w:top w:val="nil"/>
              <w:left w:val="nil"/>
              <w:bottom w:val="single" w:sz="4" w:space="0" w:color="000000"/>
              <w:right w:val="single" w:sz="4" w:space="0" w:color="000000"/>
            </w:tcBorders>
            <w:shd w:val="clear" w:color="000000" w:fill="FFFFFF"/>
            <w:vAlign w:val="bottom"/>
            <w:hideMark/>
          </w:tcPr>
          <w:p w14:paraId="4515A3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647FE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30BF8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0.15</w:t>
            </w:r>
          </w:p>
        </w:tc>
        <w:tc>
          <w:tcPr>
            <w:tcW w:w="374" w:type="pct"/>
            <w:tcBorders>
              <w:top w:val="nil"/>
              <w:left w:val="nil"/>
              <w:bottom w:val="single" w:sz="4" w:space="0" w:color="000000"/>
              <w:right w:val="single" w:sz="4" w:space="0" w:color="000000"/>
            </w:tcBorders>
            <w:shd w:val="clear" w:color="000000" w:fill="FFFFFF"/>
            <w:vAlign w:val="bottom"/>
            <w:hideMark/>
          </w:tcPr>
          <w:p w14:paraId="0DFC64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369" w:type="pct"/>
            <w:tcBorders>
              <w:top w:val="nil"/>
              <w:left w:val="nil"/>
              <w:bottom w:val="single" w:sz="4" w:space="0" w:color="000000"/>
              <w:right w:val="single" w:sz="4" w:space="0" w:color="000000"/>
            </w:tcBorders>
            <w:shd w:val="clear" w:color="000000" w:fill="FFFFFF"/>
            <w:vAlign w:val="bottom"/>
            <w:hideMark/>
          </w:tcPr>
          <w:p w14:paraId="269C9F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1910A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44431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6.025</w:t>
            </w:r>
          </w:p>
        </w:tc>
        <w:tc>
          <w:tcPr>
            <w:tcW w:w="293" w:type="pct"/>
            <w:tcBorders>
              <w:top w:val="nil"/>
              <w:left w:val="nil"/>
              <w:bottom w:val="single" w:sz="4" w:space="0" w:color="000000"/>
              <w:right w:val="single" w:sz="4" w:space="0" w:color="000000"/>
            </w:tcBorders>
            <w:shd w:val="clear" w:color="000000" w:fill="FFFFFF"/>
            <w:vAlign w:val="bottom"/>
            <w:hideMark/>
          </w:tcPr>
          <w:p w14:paraId="54006F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0.0464</w:t>
            </w:r>
          </w:p>
        </w:tc>
        <w:tc>
          <w:tcPr>
            <w:tcW w:w="634" w:type="pct"/>
            <w:tcBorders>
              <w:top w:val="nil"/>
              <w:left w:val="nil"/>
              <w:bottom w:val="single" w:sz="4" w:space="0" w:color="000000"/>
              <w:right w:val="single" w:sz="4" w:space="0" w:color="000000"/>
            </w:tcBorders>
            <w:shd w:val="clear" w:color="000000" w:fill="FFFFFF"/>
            <w:vAlign w:val="bottom"/>
            <w:hideMark/>
          </w:tcPr>
          <w:p w14:paraId="2FB0FA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8D669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6.0248</w:t>
            </w:r>
          </w:p>
        </w:tc>
      </w:tr>
      <w:tr w:rsidR="00F62012" w:rsidRPr="00F62012" w14:paraId="37070DE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3FDCF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723</w:t>
            </w:r>
          </w:p>
        </w:tc>
        <w:tc>
          <w:tcPr>
            <w:tcW w:w="623" w:type="pct"/>
            <w:tcBorders>
              <w:top w:val="nil"/>
              <w:left w:val="nil"/>
              <w:bottom w:val="single" w:sz="4" w:space="0" w:color="000000"/>
              <w:right w:val="single" w:sz="4" w:space="0" w:color="000000"/>
            </w:tcBorders>
            <w:shd w:val="clear" w:color="000000" w:fill="FFFFFF"/>
            <w:vAlign w:val="bottom"/>
            <w:hideMark/>
          </w:tcPr>
          <w:p w14:paraId="3B149D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2Г</w:t>
            </w:r>
          </w:p>
        </w:tc>
        <w:tc>
          <w:tcPr>
            <w:tcW w:w="378" w:type="pct"/>
            <w:tcBorders>
              <w:top w:val="nil"/>
              <w:left w:val="nil"/>
              <w:bottom w:val="single" w:sz="4" w:space="0" w:color="000000"/>
              <w:right w:val="single" w:sz="4" w:space="0" w:color="000000"/>
            </w:tcBorders>
            <w:shd w:val="clear" w:color="000000" w:fill="FFFFFF"/>
            <w:vAlign w:val="bottom"/>
            <w:hideMark/>
          </w:tcPr>
          <w:p w14:paraId="762F96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CA4AC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4847B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0.153</w:t>
            </w:r>
          </w:p>
        </w:tc>
        <w:tc>
          <w:tcPr>
            <w:tcW w:w="374" w:type="pct"/>
            <w:tcBorders>
              <w:top w:val="nil"/>
              <w:left w:val="nil"/>
              <w:bottom w:val="single" w:sz="4" w:space="0" w:color="000000"/>
              <w:right w:val="single" w:sz="4" w:space="0" w:color="000000"/>
            </w:tcBorders>
            <w:shd w:val="clear" w:color="000000" w:fill="FFFFFF"/>
            <w:vAlign w:val="bottom"/>
            <w:hideMark/>
          </w:tcPr>
          <w:p w14:paraId="27D3E7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0.0013</w:t>
            </w:r>
          </w:p>
        </w:tc>
        <w:tc>
          <w:tcPr>
            <w:tcW w:w="369" w:type="pct"/>
            <w:tcBorders>
              <w:top w:val="nil"/>
              <w:left w:val="nil"/>
              <w:bottom w:val="single" w:sz="4" w:space="0" w:color="000000"/>
              <w:right w:val="single" w:sz="4" w:space="0" w:color="000000"/>
            </w:tcBorders>
            <w:shd w:val="clear" w:color="000000" w:fill="FFFFFF"/>
            <w:vAlign w:val="bottom"/>
            <w:hideMark/>
          </w:tcPr>
          <w:p w14:paraId="0770D0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DFAE8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DAA23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6.145</w:t>
            </w:r>
          </w:p>
        </w:tc>
        <w:tc>
          <w:tcPr>
            <w:tcW w:w="293" w:type="pct"/>
            <w:tcBorders>
              <w:top w:val="nil"/>
              <w:left w:val="nil"/>
              <w:bottom w:val="single" w:sz="4" w:space="0" w:color="000000"/>
              <w:right w:val="single" w:sz="4" w:space="0" w:color="000000"/>
            </w:tcBorders>
            <w:shd w:val="clear" w:color="000000" w:fill="FFFFFF"/>
            <w:vAlign w:val="bottom"/>
            <w:hideMark/>
          </w:tcPr>
          <w:p w14:paraId="04FBA0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0.0201</w:t>
            </w:r>
          </w:p>
        </w:tc>
        <w:tc>
          <w:tcPr>
            <w:tcW w:w="634" w:type="pct"/>
            <w:tcBorders>
              <w:top w:val="nil"/>
              <w:left w:val="nil"/>
              <w:bottom w:val="single" w:sz="4" w:space="0" w:color="000000"/>
              <w:right w:val="single" w:sz="4" w:space="0" w:color="000000"/>
            </w:tcBorders>
            <w:shd w:val="clear" w:color="000000" w:fill="FFFFFF"/>
            <w:vAlign w:val="bottom"/>
            <w:hideMark/>
          </w:tcPr>
          <w:p w14:paraId="445291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1668E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6.1449</w:t>
            </w:r>
          </w:p>
        </w:tc>
      </w:tr>
      <w:tr w:rsidR="00F62012" w:rsidRPr="00F62012" w14:paraId="2F5B83A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4AE0F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803</w:t>
            </w:r>
          </w:p>
        </w:tc>
        <w:tc>
          <w:tcPr>
            <w:tcW w:w="623" w:type="pct"/>
            <w:tcBorders>
              <w:top w:val="nil"/>
              <w:left w:val="nil"/>
              <w:bottom w:val="single" w:sz="4" w:space="0" w:color="000000"/>
              <w:right w:val="single" w:sz="4" w:space="0" w:color="000000"/>
            </w:tcBorders>
            <w:shd w:val="clear" w:color="000000" w:fill="FFFFFF"/>
            <w:vAlign w:val="bottom"/>
            <w:hideMark/>
          </w:tcPr>
          <w:p w14:paraId="449BF3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3</w:t>
            </w:r>
          </w:p>
        </w:tc>
        <w:tc>
          <w:tcPr>
            <w:tcW w:w="378" w:type="pct"/>
            <w:tcBorders>
              <w:top w:val="nil"/>
              <w:left w:val="nil"/>
              <w:bottom w:val="single" w:sz="4" w:space="0" w:color="000000"/>
              <w:right w:val="single" w:sz="4" w:space="0" w:color="000000"/>
            </w:tcBorders>
            <w:shd w:val="clear" w:color="000000" w:fill="FFFFFF"/>
            <w:vAlign w:val="bottom"/>
            <w:hideMark/>
          </w:tcPr>
          <w:p w14:paraId="7764CA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8EB4D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5FDA9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0.1432</w:t>
            </w:r>
          </w:p>
        </w:tc>
        <w:tc>
          <w:tcPr>
            <w:tcW w:w="374" w:type="pct"/>
            <w:tcBorders>
              <w:top w:val="nil"/>
              <w:left w:val="nil"/>
              <w:bottom w:val="single" w:sz="4" w:space="0" w:color="000000"/>
              <w:right w:val="single" w:sz="4" w:space="0" w:color="000000"/>
            </w:tcBorders>
            <w:shd w:val="clear" w:color="000000" w:fill="FFFFFF"/>
            <w:vAlign w:val="bottom"/>
            <w:hideMark/>
          </w:tcPr>
          <w:p w14:paraId="134926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0.01638</w:t>
            </w:r>
          </w:p>
        </w:tc>
        <w:tc>
          <w:tcPr>
            <w:tcW w:w="369" w:type="pct"/>
            <w:tcBorders>
              <w:top w:val="nil"/>
              <w:left w:val="nil"/>
              <w:bottom w:val="single" w:sz="4" w:space="0" w:color="000000"/>
              <w:right w:val="single" w:sz="4" w:space="0" w:color="000000"/>
            </w:tcBorders>
            <w:shd w:val="clear" w:color="000000" w:fill="FFFFFF"/>
            <w:vAlign w:val="bottom"/>
            <w:hideMark/>
          </w:tcPr>
          <w:p w14:paraId="7864A7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879E0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69A8E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5.77</w:t>
            </w:r>
          </w:p>
        </w:tc>
        <w:tc>
          <w:tcPr>
            <w:tcW w:w="293" w:type="pct"/>
            <w:tcBorders>
              <w:top w:val="nil"/>
              <w:left w:val="nil"/>
              <w:bottom w:val="single" w:sz="4" w:space="0" w:color="000000"/>
              <w:right w:val="single" w:sz="4" w:space="0" w:color="000000"/>
            </w:tcBorders>
            <w:shd w:val="clear" w:color="000000" w:fill="FFFFFF"/>
            <w:vAlign w:val="bottom"/>
            <w:hideMark/>
          </w:tcPr>
          <w:p w14:paraId="219F42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0.2525</w:t>
            </w:r>
          </w:p>
        </w:tc>
        <w:tc>
          <w:tcPr>
            <w:tcW w:w="634" w:type="pct"/>
            <w:tcBorders>
              <w:top w:val="nil"/>
              <w:left w:val="nil"/>
              <w:bottom w:val="single" w:sz="4" w:space="0" w:color="000000"/>
              <w:right w:val="single" w:sz="4" w:space="0" w:color="000000"/>
            </w:tcBorders>
            <w:shd w:val="clear" w:color="000000" w:fill="FFFFFF"/>
            <w:vAlign w:val="bottom"/>
            <w:hideMark/>
          </w:tcPr>
          <w:p w14:paraId="75D24C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DF9B5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5.7701</w:t>
            </w:r>
          </w:p>
        </w:tc>
      </w:tr>
      <w:tr w:rsidR="00F62012" w:rsidRPr="00F62012" w14:paraId="31DC300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4D5C6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690</w:t>
            </w:r>
          </w:p>
        </w:tc>
        <w:tc>
          <w:tcPr>
            <w:tcW w:w="623" w:type="pct"/>
            <w:tcBorders>
              <w:top w:val="nil"/>
              <w:left w:val="nil"/>
              <w:bottom w:val="single" w:sz="4" w:space="0" w:color="000000"/>
              <w:right w:val="single" w:sz="4" w:space="0" w:color="000000"/>
            </w:tcBorders>
            <w:shd w:val="clear" w:color="000000" w:fill="FFFFFF"/>
            <w:vAlign w:val="bottom"/>
            <w:hideMark/>
          </w:tcPr>
          <w:p w14:paraId="782DF9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4</w:t>
            </w:r>
          </w:p>
        </w:tc>
        <w:tc>
          <w:tcPr>
            <w:tcW w:w="378" w:type="pct"/>
            <w:tcBorders>
              <w:top w:val="nil"/>
              <w:left w:val="nil"/>
              <w:bottom w:val="single" w:sz="4" w:space="0" w:color="000000"/>
              <w:right w:val="single" w:sz="4" w:space="0" w:color="000000"/>
            </w:tcBorders>
            <w:shd w:val="clear" w:color="000000" w:fill="FFFFFF"/>
            <w:vAlign w:val="bottom"/>
            <w:hideMark/>
          </w:tcPr>
          <w:p w14:paraId="05C522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96B53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5800B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0.127</w:t>
            </w:r>
          </w:p>
        </w:tc>
        <w:tc>
          <w:tcPr>
            <w:tcW w:w="374" w:type="pct"/>
            <w:tcBorders>
              <w:top w:val="nil"/>
              <w:left w:val="nil"/>
              <w:bottom w:val="single" w:sz="4" w:space="0" w:color="000000"/>
              <w:right w:val="single" w:sz="4" w:space="0" w:color="000000"/>
            </w:tcBorders>
            <w:shd w:val="clear" w:color="000000" w:fill="FFFFFF"/>
            <w:vAlign w:val="bottom"/>
            <w:hideMark/>
          </w:tcPr>
          <w:p w14:paraId="512800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369" w:type="pct"/>
            <w:tcBorders>
              <w:top w:val="nil"/>
              <w:left w:val="nil"/>
              <w:bottom w:val="single" w:sz="4" w:space="0" w:color="000000"/>
              <w:right w:val="single" w:sz="4" w:space="0" w:color="000000"/>
            </w:tcBorders>
            <w:shd w:val="clear" w:color="000000" w:fill="FFFFFF"/>
            <w:vAlign w:val="bottom"/>
            <w:hideMark/>
          </w:tcPr>
          <w:p w14:paraId="06B900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25359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297AB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5.359</w:t>
            </w:r>
          </w:p>
        </w:tc>
        <w:tc>
          <w:tcPr>
            <w:tcW w:w="293" w:type="pct"/>
            <w:tcBorders>
              <w:top w:val="nil"/>
              <w:left w:val="nil"/>
              <w:bottom w:val="single" w:sz="4" w:space="0" w:color="000000"/>
              <w:right w:val="single" w:sz="4" w:space="0" w:color="000000"/>
            </w:tcBorders>
            <w:shd w:val="clear" w:color="000000" w:fill="FFFFFF"/>
            <w:vAlign w:val="bottom"/>
            <w:hideMark/>
          </w:tcPr>
          <w:p w14:paraId="296565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0.2299</w:t>
            </w:r>
          </w:p>
        </w:tc>
        <w:tc>
          <w:tcPr>
            <w:tcW w:w="634" w:type="pct"/>
            <w:tcBorders>
              <w:top w:val="nil"/>
              <w:left w:val="nil"/>
              <w:bottom w:val="single" w:sz="4" w:space="0" w:color="000000"/>
              <w:right w:val="single" w:sz="4" w:space="0" w:color="000000"/>
            </w:tcBorders>
            <w:shd w:val="clear" w:color="000000" w:fill="FFFFFF"/>
            <w:vAlign w:val="bottom"/>
            <w:hideMark/>
          </w:tcPr>
          <w:p w14:paraId="320684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0613E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5.3593</w:t>
            </w:r>
          </w:p>
        </w:tc>
      </w:tr>
      <w:tr w:rsidR="00F62012" w:rsidRPr="00F62012" w14:paraId="524172B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72ACF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808</w:t>
            </w:r>
          </w:p>
        </w:tc>
        <w:tc>
          <w:tcPr>
            <w:tcW w:w="623" w:type="pct"/>
            <w:tcBorders>
              <w:top w:val="nil"/>
              <w:left w:val="nil"/>
              <w:bottom w:val="single" w:sz="4" w:space="0" w:color="000000"/>
              <w:right w:val="single" w:sz="4" w:space="0" w:color="000000"/>
            </w:tcBorders>
            <w:shd w:val="clear" w:color="000000" w:fill="FFFFFF"/>
            <w:vAlign w:val="bottom"/>
            <w:hideMark/>
          </w:tcPr>
          <w:p w14:paraId="706D67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5с1</w:t>
            </w:r>
          </w:p>
        </w:tc>
        <w:tc>
          <w:tcPr>
            <w:tcW w:w="378" w:type="pct"/>
            <w:tcBorders>
              <w:top w:val="nil"/>
              <w:left w:val="nil"/>
              <w:bottom w:val="single" w:sz="4" w:space="0" w:color="000000"/>
              <w:right w:val="single" w:sz="4" w:space="0" w:color="000000"/>
            </w:tcBorders>
            <w:shd w:val="clear" w:color="000000" w:fill="FFFFFF"/>
            <w:vAlign w:val="bottom"/>
            <w:hideMark/>
          </w:tcPr>
          <w:p w14:paraId="564D2F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9AED5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33112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0.124</w:t>
            </w:r>
          </w:p>
        </w:tc>
        <w:tc>
          <w:tcPr>
            <w:tcW w:w="374" w:type="pct"/>
            <w:tcBorders>
              <w:top w:val="nil"/>
              <w:left w:val="nil"/>
              <w:bottom w:val="single" w:sz="4" w:space="0" w:color="000000"/>
              <w:right w:val="single" w:sz="4" w:space="0" w:color="000000"/>
            </w:tcBorders>
            <w:shd w:val="clear" w:color="000000" w:fill="FFFFFF"/>
            <w:vAlign w:val="bottom"/>
            <w:hideMark/>
          </w:tcPr>
          <w:p w14:paraId="0F4BB4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0.0168</w:t>
            </w:r>
          </w:p>
        </w:tc>
        <w:tc>
          <w:tcPr>
            <w:tcW w:w="369" w:type="pct"/>
            <w:tcBorders>
              <w:top w:val="nil"/>
              <w:left w:val="nil"/>
              <w:bottom w:val="single" w:sz="4" w:space="0" w:color="000000"/>
              <w:right w:val="single" w:sz="4" w:space="0" w:color="000000"/>
            </w:tcBorders>
            <w:shd w:val="clear" w:color="000000" w:fill="FFFFFF"/>
            <w:vAlign w:val="bottom"/>
            <w:hideMark/>
          </w:tcPr>
          <w:p w14:paraId="6669CA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3963C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5A335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4.997</w:t>
            </w:r>
          </w:p>
        </w:tc>
        <w:tc>
          <w:tcPr>
            <w:tcW w:w="293" w:type="pct"/>
            <w:tcBorders>
              <w:top w:val="nil"/>
              <w:left w:val="nil"/>
              <w:bottom w:val="single" w:sz="4" w:space="0" w:color="000000"/>
              <w:right w:val="single" w:sz="4" w:space="0" w:color="000000"/>
            </w:tcBorders>
            <w:shd w:val="clear" w:color="000000" w:fill="FFFFFF"/>
            <w:vAlign w:val="bottom"/>
            <w:hideMark/>
          </w:tcPr>
          <w:p w14:paraId="1EE025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0.2606</w:t>
            </w:r>
          </w:p>
        </w:tc>
        <w:tc>
          <w:tcPr>
            <w:tcW w:w="634" w:type="pct"/>
            <w:tcBorders>
              <w:top w:val="nil"/>
              <w:left w:val="nil"/>
              <w:bottom w:val="single" w:sz="4" w:space="0" w:color="000000"/>
              <w:right w:val="single" w:sz="4" w:space="0" w:color="000000"/>
            </w:tcBorders>
            <w:shd w:val="clear" w:color="000000" w:fill="FFFFFF"/>
            <w:vAlign w:val="bottom"/>
            <w:hideMark/>
          </w:tcPr>
          <w:p w14:paraId="17F9A2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9D5F9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4.9968</w:t>
            </w:r>
          </w:p>
        </w:tc>
      </w:tr>
      <w:tr w:rsidR="00F62012" w:rsidRPr="00F62012" w14:paraId="7A1FFD4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3DB1F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701</w:t>
            </w:r>
          </w:p>
        </w:tc>
        <w:tc>
          <w:tcPr>
            <w:tcW w:w="623" w:type="pct"/>
            <w:tcBorders>
              <w:top w:val="nil"/>
              <w:left w:val="nil"/>
              <w:bottom w:val="single" w:sz="4" w:space="0" w:color="000000"/>
              <w:right w:val="single" w:sz="4" w:space="0" w:color="000000"/>
            </w:tcBorders>
            <w:shd w:val="clear" w:color="000000" w:fill="FFFFFF"/>
            <w:vAlign w:val="bottom"/>
            <w:hideMark/>
          </w:tcPr>
          <w:p w14:paraId="784F0B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5с2</w:t>
            </w:r>
          </w:p>
        </w:tc>
        <w:tc>
          <w:tcPr>
            <w:tcW w:w="378" w:type="pct"/>
            <w:tcBorders>
              <w:top w:val="nil"/>
              <w:left w:val="nil"/>
              <w:bottom w:val="single" w:sz="4" w:space="0" w:color="000000"/>
              <w:right w:val="single" w:sz="4" w:space="0" w:color="000000"/>
            </w:tcBorders>
            <w:shd w:val="clear" w:color="000000" w:fill="FFFFFF"/>
            <w:vAlign w:val="bottom"/>
            <w:hideMark/>
          </w:tcPr>
          <w:p w14:paraId="769109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E36AD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2A40B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w:t>
            </w:r>
          </w:p>
        </w:tc>
        <w:tc>
          <w:tcPr>
            <w:tcW w:w="374" w:type="pct"/>
            <w:tcBorders>
              <w:top w:val="nil"/>
              <w:left w:val="nil"/>
              <w:bottom w:val="single" w:sz="4" w:space="0" w:color="000000"/>
              <w:right w:val="single" w:sz="4" w:space="0" w:color="000000"/>
            </w:tcBorders>
            <w:shd w:val="clear" w:color="000000" w:fill="FFFFFF"/>
            <w:vAlign w:val="bottom"/>
            <w:hideMark/>
          </w:tcPr>
          <w:p w14:paraId="5080E8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0.0005</w:t>
            </w:r>
          </w:p>
        </w:tc>
        <w:tc>
          <w:tcPr>
            <w:tcW w:w="369" w:type="pct"/>
            <w:tcBorders>
              <w:top w:val="nil"/>
              <w:left w:val="nil"/>
              <w:bottom w:val="single" w:sz="4" w:space="0" w:color="000000"/>
              <w:right w:val="single" w:sz="4" w:space="0" w:color="000000"/>
            </w:tcBorders>
            <w:shd w:val="clear" w:color="000000" w:fill="FFFFFF"/>
            <w:vAlign w:val="bottom"/>
            <w:hideMark/>
          </w:tcPr>
          <w:p w14:paraId="7C5CEB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3C36E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B6B9A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2.017</w:t>
            </w:r>
          </w:p>
        </w:tc>
        <w:tc>
          <w:tcPr>
            <w:tcW w:w="293" w:type="pct"/>
            <w:tcBorders>
              <w:top w:val="nil"/>
              <w:left w:val="nil"/>
              <w:bottom w:val="single" w:sz="4" w:space="0" w:color="000000"/>
              <w:right w:val="single" w:sz="4" w:space="0" w:color="000000"/>
            </w:tcBorders>
            <w:shd w:val="clear" w:color="000000" w:fill="FFFFFF"/>
            <w:vAlign w:val="bottom"/>
            <w:hideMark/>
          </w:tcPr>
          <w:p w14:paraId="55285B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0.0077</w:t>
            </w:r>
          </w:p>
        </w:tc>
        <w:tc>
          <w:tcPr>
            <w:tcW w:w="634" w:type="pct"/>
            <w:tcBorders>
              <w:top w:val="nil"/>
              <w:left w:val="nil"/>
              <w:bottom w:val="single" w:sz="4" w:space="0" w:color="000000"/>
              <w:right w:val="single" w:sz="4" w:space="0" w:color="000000"/>
            </w:tcBorders>
            <w:shd w:val="clear" w:color="000000" w:fill="FFFFFF"/>
            <w:vAlign w:val="bottom"/>
            <w:hideMark/>
          </w:tcPr>
          <w:p w14:paraId="083DEB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6E208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2.0171</w:t>
            </w:r>
          </w:p>
        </w:tc>
      </w:tr>
      <w:tr w:rsidR="00F62012" w:rsidRPr="00F62012" w14:paraId="7D8E10E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84458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662</w:t>
            </w:r>
          </w:p>
        </w:tc>
        <w:tc>
          <w:tcPr>
            <w:tcW w:w="623" w:type="pct"/>
            <w:tcBorders>
              <w:top w:val="nil"/>
              <w:left w:val="nil"/>
              <w:bottom w:val="single" w:sz="4" w:space="0" w:color="000000"/>
              <w:right w:val="single" w:sz="4" w:space="0" w:color="000000"/>
            </w:tcBorders>
            <w:shd w:val="clear" w:color="000000" w:fill="FFFFFF"/>
            <w:vAlign w:val="bottom"/>
            <w:hideMark/>
          </w:tcPr>
          <w:p w14:paraId="30FA3F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6</w:t>
            </w:r>
          </w:p>
        </w:tc>
        <w:tc>
          <w:tcPr>
            <w:tcW w:w="378" w:type="pct"/>
            <w:tcBorders>
              <w:top w:val="nil"/>
              <w:left w:val="nil"/>
              <w:bottom w:val="single" w:sz="4" w:space="0" w:color="000000"/>
              <w:right w:val="single" w:sz="4" w:space="0" w:color="000000"/>
            </w:tcBorders>
            <w:shd w:val="clear" w:color="000000" w:fill="FFFFFF"/>
            <w:vAlign w:val="bottom"/>
            <w:hideMark/>
          </w:tcPr>
          <w:p w14:paraId="04420F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58E85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7A3BD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0.02844</w:t>
            </w:r>
          </w:p>
        </w:tc>
        <w:tc>
          <w:tcPr>
            <w:tcW w:w="374" w:type="pct"/>
            <w:tcBorders>
              <w:top w:val="nil"/>
              <w:left w:val="nil"/>
              <w:bottom w:val="single" w:sz="4" w:space="0" w:color="000000"/>
              <w:right w:val="single" w:sz="4" w:space="0" w:color="000000"/>
            </w:tcBorders>
            <w:shd w:val="clear" w:color="000000" w:fill="FFFFFF"/>
            <w:vAlign w:val="bottom"/>
            <w:hideMark/>
          </w:tcPr>
          <w:p w14:paraId="60470B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0.000368</w:t>
            </w:r>
          </w:p>
        </w:tc>
        <w:tc>
          <w:tcPr>
            <w:tcW w:w="369" w:type="pct"/>
            <w:tcBorders>
              <w:top w:val="nil"/>
              <w:left w:val="nil"/>
              <w:bottom w:val="single" w:sz="4" w:space="0" w:color="000000"/>
              <w:right w:val="single" w:sz="4" w:space="0" w:color="000000"/>
            </w:tcBorders>
            <w:shd w:val="clear" w:color="000000" w:fill="FFFFFF"/>
            <w:vAlign w:val="bottom"/>
            <w:hideMark/>
          </w:tcPr>
          <w:p w14:paraId="20A22D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8C54C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40CEC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1.143</w:t>
            </w:r>
          </w:p>
        </w:tc>
        <w:tc>
          <w:tcPr>
            <w:tcW w:w="293" w:type="pct"/>
            <w:tcBorders>
              <w:top w:val="nil"/>
              <w:left w:val="nil"/>
              <w:bottom w:val="single" w:sz="4" w:space="0" w:color="000000"/>
              <w:right w:val="single" w:sz="4" w:space="0" w:color="000000"/>
            </w:tcBorders>
            <w:shd w:val="clear" w:color="000000" w:fill="FFFFFF"/>
            <w:vAlign w:val="bottom"/>
            <w:hideMark/>
          </w:tcPr>
          <w:p w14:paraId="761F3F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0.0058</w:t>
            </w:r>
          </w:p>
        </w:tc>
        <w:tc>
          <w:tcPr>
            <w:tcW w:w="634" w:type="pct"/>
            <w:tcBorders>
              <w:top w:val="nil"/>
              <w:left w:val="nil"/>
              <w:bottom w:val="single" w:sz="4" w:space="0" w:color="000000"/>
              <w:right w:val="single" w:sz="4" w:space="0" w:color="000000"/>
            </w:tcBorders>
            <w:shd w:val="clear" w:color="000000" w:fill="FFFFFF"/>
            <w:vAlign w:val="bottom"/>
            <w:hideMark/>
          </w:tcPr>
          <w:p w14:paraId="27CFE6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197DA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1.1429</w:t>
            </w:r>
          </w:p>
        </w:tc>
      </w:tr>
      <w:tr w:rsidR="00F62012" w:rsidRPr="00F62012" w14:paraId="1FEC7CB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E2BD0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607</w:t>
            </w:r>
          </w:p>
        </w:tc>
        <w:tc>
          <w:tcPr>
            <w:tcW w:w="623" w:type="pct"/>
            <w:tcBorders>
              <w:top w:val="nil"/>
              <w:left w:val="nil"/>
              <w:bottom w:val="single" w:sz="4" w:space="0" w:color="000000"/>
              <w:right w:val="single" w:sz="4" w:space="0" w:color="000000"/>
            </w:tcBorders>
            <w:shd w:val="clear" w:color="000000" w:fill="FFFFFF"/>
            <w:vAlign w:val="bottom"/>
            <w:hideMark/>
          </w:tcPr>
          <w:p w14:paraId="01F622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7</w:t>
            </w:r>
          </w:p>
        </w:tc>
        <w:tc>
          <w:tcPr>
            <w:tcW w:w="378" w:type="pct"/>
            <w:tcBorders>
              <w:top w:val="nil"/>
              <w:left w:val="nil"/>
              <w:bottom w:val="single" w:sz="4" w:space="0" w:color="000000"/>
              <w:right w:val="single" w:sz="4" w:space="0" w:color="000000"/>
            </w:tcBorders>
            <w:shd w:val="clear" w:color="000000" w:fill="FFFFFF"/>
            <w:vAlign w:val="bottom"/>
            <w:hideMark/>
          </w:tcPr>
          <w:p w14:paraId="7A3435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B6AFA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224F83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0.14531</w:t>
            </w:r>
          </w:p>
        </w:tc>
        <w:tc>
          <w:tcPr>
            <w:tcW w:w="374" w:type="pct"/>
            <w:tcBorders>
              <w:top w:val="nil"/>
              <w:left w:val="nil"/>
              <w:bottom w:val="single" w:sz="4" w:space="0" w:color="000000"/>
              <w:right w:val="single" w:sz="4" w:space="0" w:color="000000"/>
            </w:tcBorders>
            <w:shd w:val="clear" w:color="000000" w:fill="FFFFFF"/>
            <w:vAlign w:val="bottom"/>
            <w:hideMark/>
          </w:tcPr>
          <w:p w14:paraId="2D1AE3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0.02019</w:t>
            </w:r>
          </w:p>
        </w:tc>
        <w:tc>
          <w:tcPr>
            <w:tcW w:w="369" w:type="pct"/>
            <w:tcBorders>
              <w:top w:val="nil"/>
              <w:left w:val="nil"/>
              <w:bottom w:val="single" w:sz="4" w:space="0" w:color="000000"/>
              <w:right w:val="single" w:sz="4" w:space="0" w:color="000000"/>
            </w:tcBorders>
            <w:shd w:val="clear" w:color="000000" w:fill="FFFFFF"/>
            <w:vAlign w:val="bottom"/>
            <w:hideMark/>
          </w:tcPr>
          <w:p w14:paraId="7BA421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2A316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59F7C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5.856</w:t>
            </w:r>
          </w:p>
        </w:tc>
        <w:tc>
          <w:tcPr>
            <w:tcW w:w="293" w:type="pct"/>
            <w:tcBorders>
              <w:top w:val="nil"/>
              <w:left w:val="nil"/>
              <w:bottom w:val="single" w:sz="4" w:space="0" w:color="000000"/>
              <w:right w:val="single" w:sz="4" w:space="0" w:color="000000"/>
            </w:tcBorders>
            <w:shd w:val="clear" w:color="000000" w:fill="FFFFFF"/>
            <w:vAlign w:val="bottom"/>
            <w:hideMark/>
          </w:tcPr>
          <w:p w14:paraId="4306E8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0.3124</w:t>
            </w:r>
          </w:p>
        </w:tc>
        <w:tc>
          <w:tcPr>
            <w:tcW w:w="634" w:type="pct"/>
            <w:tcBorders>
              <w:top w:val="nil"/>
              <w:left w:val="nil"/>
              <w:bottom w:val="single" w:sz="4" w:space="0" w:color="000000"/>
              <w:right w:val="single" w:sz="4" w:space="0" w:color="000000"/>
            </w:tcBorders>
            <w:shd w:val="clear" w:color="000000" w:fill="FFFFFF"/>
            <w:vAlign w:val="bottom"/>
            <w:hideMark/>
          </w:tcPr>
          <w:p w14:paraId="7B019F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4E55E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5.8556</w:t>
            </w:r>
          </w:p>
        </w:tc>
      </w:tr>
      <w:tr w:rsidR="00F62012" w:rsidRPr="00F62012" w14:paraId="2AE0CA0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E78D8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612</w:t>
            </w:r>
          </w:p>
        </w:tc>
        <w:tc>
          <w:tcPr>
            <w:tcW w:w="623" w:type="pct"/>
            <w:tcBorders>
              <w:top w:val="nil"/>
              <w:left w:val="nil"/>
              <w:bottom w:val="single" w:sz="4" w:space="0" w:color="000000"/>
              <w:right w:val="single" w:sz="4" w:space="0" w:color="000000"/>
            </w:tcBorders>
            <w:shd w:val="clear" w:color="000000" w:fill="FFFFFF"/>
            <w:vAlign w:val="bottom"/>
            <w:hideMark/>
          </w:tcPr>
          <w:p w14:paraId="0D1038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9</w:t>
            </w:r>
          </w:p>
        </w:tc>
        <w:tc>
          <w:tcPr>
            <w:tcW w:w="378" w:type="pct"/>
            <w:tcBorders>
              <w:top w:val="nil"/>
              <w:left w:val="nil"/>
              <w:bottom w:val="single" w:sz="4" w:space="0" w:color="000000"/>
              <w:right w:val="single" w:sz="4" w:space="0" w:color="000000"/>
            </w:tcBorders>
            <w:shd w:val="clear" w:color="000000" w:fill="FFFFFF"/>
            <w:vAlign w:val="bottom"/>
            <w:hideMark/>
          </w:tcPr>
          <w:p w14:paraId="5F23DD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DA14D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0190E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0.053</w:t>
            </w:r>
          </w:p>
        </w:tc>
        <w:tc>
          <w:tcPr>
            <w:tcW w:w="374" w:type="pct"/>
            <w:tcBorders>
              <w:top w:val="nil"/>
              <w:left w:val="nil"/>
              <w:bottom w:val="single" w:sz="4" w:space="0" w:color="000000"/>
              <w:right w:val="single" w:sz="4" w:space="0" w:color="000000"/>
            </w:tcBorders>
            <w:shd w:val="clear" w:color="000000" w:fill="FFFFFF"/>
            <w:vAlign w:val="bottom"/>
            <w:hideMark/>
          </w:tcPr>
          <w:p w14:paraId="7A3DDD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69" w:type="pct"/>
            <w:tcBorders>
              <w:top w:val="nil"/>
              <w:left w:val="nil"/>
              <w:bottom w:val="single" w:sz="4" w:space="0" w:color="000000"/>
              <w:right w:val="single" w:sz="4" w:space="0" w:color="000000"/>
            </w:tcBorders>
            <w:shd w:val="clear" w:color="000000" w:fill="FFFFFF"/>
            <w:vAlign w:val="bottom"/>
            <w:hideMark/>
          </w:tcPr>
          <w:p w14:paraId="3263EB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E5CA5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334B1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2.136</w:t>
            </w:r>
          </w:p>
        </w:tc>
        <w:tc>
          <w:tcPr>
            <w:tcW w:w="293" w:type="pct"/>
            <w:tcBorders>
              <w:top w:val="nil"/>
              <w:left w:val="nil"/>
              <w:bottom w:val="single" w:sz="4" w:space="0" w:color="000000"/>
              <w:right w:val="single" w:sz="4" w:space="0" w:color="000000"/>
            </w:tcBorders>
            <w:shd w:val="clear" w:color="000000" w:fill="FFFFFF"/>
            <w:vAlign w:val="bottom"/>
            <w:hideMark/>
          </w:tcPr>
          <w:p w14:paraId="6771C2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0.1245</w:t>
            </w:r>
          </w:p>
        </w:tc>
        <w:tc>
          <w:tcPr>
            <w:tcW w:w="634" w:type="pct"/>
            <w:tcBorders>
              <w:top w:val="nil"/>
              <w:left w:val="nil"/>
              <w:bottom w:val="single" w:sz="4" w:space="0" w:color="000000"/>
              <w:right w:val="single" w:sz="4" w:space="0" w:color="000000"/>
            </w:tcBorders>
            <w:shd w:val="clear" w:color="000000" w:fill="FFFFFF"/>
            <w:vAlign w:val="bottom"/>
            <w:hideMark/>
          </w:tcPr>
          <w:p w14:paraId="123056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FFF27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2.1361</w:t>
            </w:r>
          </w:p>
        </w:tc>
      </w:tr>
      <w:tr w:rsidR="00F62012" w:rsidRPr="00F62012" w14:paraId="30FA57E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CB26C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5499</w:t>
            </w:r>
          </w:p>
        </w:tc>
        <w:tc>
          <w:tcPr>
            <w:tcW w:w="623" w:type="pct"/>
            <w:tcBorders>
              <w:top w:val="nil"/>
              <w:left w:val="nil"/>
              <w:bottom w:val="single" w:sz="4" w:space="0" w:color="000000"/>
              <w:right w:val="single" w:sz="4" w:space="0" w:color="000000"/>
            </w:tcBorders>
            <w:shd w:val="clear" w:color="000000" w:fill="FFFFFF"/>
            <w:vAlign w:val="bottom"/>
            <w:hideMark/>
          </w:tcPr>
          <w:p w14:paraId="340384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16</w:t>
            </w:r>
          </w:p>
        </w:tc>
        <w:tc>
          <w:tcPr>
            <w:tcW w:w="378" w:type="pct"/>
            <w:tcBorders>
              <w:top w:val="nil"/>
              <w:left w:val="nil"/>
              <w:bottom w:val="single" w:sz="4" w:space="0" w:color="000000"/>
              <w:right w:val="single" w:sz="4" w:space="0" w:color="000000"/>
            </w:tcBorders>
            <w:shd w:val="clear" w:color="000000" w:fill="FFFFFF"/>
            <w:vAlign w:val="bottom"/>
            <w:hideMark/>
          </w:tcPr>
          <w:p w14:paraId="2445F3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68285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85AB8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0.1705</w:t>
            </w:r>
          </w:p>
        </w:tc>
        <w:tc>
          <w:tcPr>
            <w:tcW w:w="374" w:type="pct"/>
            <w:tcBorders>
              <w:top w:val="nil"/>
              <w:left w:val="nil"/>
              <w:bottom w:val="single" w:sz="4" w:space="0" w:color="000000"/>
              <w:right w:val="single" w:sz="4" w:space="0" w:color="000000"/>
            </w:tcBorders>
            <w:shd w:val="clear" w:color="000000" w:fill="FFFFFF"/>
            <w:vAlign w:val="bottom"/>
            <w:hideMark/>
          </w:tcPr>
          <w:p w14:paraId="7DC594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0.0223</w:t>
            </w:r>
          </w:p>
        </w:tc>
        <w:tc>
          <w:tcPr>
            <w:tcW w:w="369" w:type="pct"/>
            <w:tcBorders>
              <w:top w:val="nil"/>
              <w:left w:val="nil"/>
              <w:bottom w:val="single" w:sz="4" w:space="0" w:color="000000"/>
              <w:right w:val="single" w:sz="4" w:space="0" w:color="000000"/>
            </w:tcBorders>
            <w:shd w:val="clear" w:color="000000" w:fill="FFFFFF"/>
            <w:vAlign w:val="bottom"/>
            <w:hideMark/>
          </w:tcPr>
          <w:p w14:paraId="1FDC59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35C31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2E5CA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11.871</w:t>
            </w:r>
          </w:p>
        </w:tc>
        <w:tc>
          <w:tcPr>
            <w:tcW w:w="293" w:type="pct"/>
            <w:tcBorders>
              <w:top w:val="nil"/>
              <w:left w:val="nil"/>
              <w:bottom w:val="single" w:sz="4" w:space="0" w:color="000000"/>
              <w:right w:val="single" w:sz="4" w:space="0" w:color="000000"/>
            </w:tcBorders>
            <w:shd w:val="clear" w:color="000000" w:fill="FFFFFF"/>
            <w:vAlign w:val="bottom"/>
            <w:hideMark/>
          </w:tcPr>
          <w:p w14:paraId="019C93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0.2988</w:t>
            </w:r>
          </w:p>
        </w:tc>
        <w:tc>
          <w:tcPr>
            <w:tcW w:w="634" w:type="pct"/>
            <w:tcBorders>
              <w:top w:val="nil"/>
              <w:left w:val="nil"/>
              <w:bottom w:val="single" w:sz="4" w:space="0" w:color="000000"/>
              <w:right w:val="single" w:sz="4" w:space="0" w:color="000000"/>
            </w:tcBorders>
            <w:shd w:val="clear" w:color="000000" w:fill="FFFFFF"/>
            <w:vAlign w:val="bottom"/>
            <w:hideMark/>
          </w:tcPr>
          <w:p w14:paraId="6EC6DB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D7628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11.8713</w:t>
            </w:r>
          </w:p>
        </w:tc>
      </w:tr>
      <w:tr w:rsidR="00F62012" w:rsidRPr="00F62012" w14:paraId="7C698DA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F0B19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661</w:t>
            </w:r>
          </w:p>
        </w:tc>
        <w:tc>
          <w:tcPr>
            <w:tcW w:w="623" w:type="pct"/>
            <w:tcBorders>
              <w:top w:val="nil"/>
              <w:left w:val="nil"/>
              <w:bottom w:val="single" w:sz="4" w:space="0" w:color="000000"/>
              <w:right w:val="single" w:sz="4" w:space="0" w:color="000000"/>
            </w:tcBorders>
            <w:shd w:val="clear" w:color="000000" w:fill="FFFFFF"/>
            <w:vAlign w:val="bottom"/>
            <w:hideMark/>
          </w:tcPr>
          <w:p w14:paraId="37E6C2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17А</w:t>
            </w:r>
          </w:p>
        </w:tc>
        <w:tc>
          <w:tcPr>
            <w:tcW w:w="378" w:type="pct"/>
            <w:tcBorders>
              <w:top w:val="nil"/>
              <w:left w:val="nil"/>
              <w:bottom w:val="single" w:sz="4" w:space="0" w:color="000000"/>
              <w:right w:val="single" w:sz="4" w:space="0" w:color="000000"/>
            </w:tcBorders>
            <w:shd w:val="clear" w:color="000000" w:fill="FFFFFF"/>
            <w:vAlign w:val="bottom"/>
            <w:hideMark/>
          </w:tcPr>
          <w:p w14:paraId="08AB4C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85467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906BB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0.29198</w:t>
            </w:r>
          </w:p>
        </w:tc>
        <w:tc>
          <w:tcPr>
            <w:tcW w:w="374" w:type="pct"/>
            <w:tcBorders>
              <w:top w:val="nil"/>
              <w:left w:val="nil"/>
              <w:bottom w:val="single" w:sz="4" w:space="0" w:color="000000"/>
              <w:right w:val="single" w:sz="4" w:space="0" w:color="000000"/>
            </w:tcBorders>
            <w:shd w:val="clear" w:color="000000" w:fill="FFFFFF"/>
            <w:vAlign w:val="bottom"/>
            <w:hideMark/>
          </w:tcPr>
          <w:p w14:paraId="19D377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0.04914</w:t>
            </w:r>
          </w:p>
        </w:tc>
        <w:tc>
          <w:tcPr>
            <w:tcW w:w="369" w:type="pct"/>
            <w:tcBorders>
              <w:top w:val="nil"/>
              <w:left w:val="nil"/>
              <w:bottom w:val="single" w:sz="4" w:space="0" w:color="000000"/>
              <w:right w:val="single" w:sz="4" w:space="0" w:color="000000"/>
            </w:tcBorders>
            <w:shd w:val="clear" w:color="000000" w:fill="FFFFFF"/>
            <w:vAlign w:val="bottom"/>
            <w:hideMark/>
          </w:tcPr>
          <w:p w14:paraId="60AE99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552CB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45590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11.897</w:t>
            </w:r>
          </w:p>
        </w:tc>
        <w:tc>
          <w:tcPr>
            <w:tcW w:w="293" w:type="pct"/>
            <w:tcBorders>
              <w:top w:val="nil"/>
              <w:left w:val="nil"/>
              <w:bottom w:val="single" w:sz="4" w:space="0" w:color="000000"/>
              <w:right w:val="single" w:sz="4" w:space="0" w:color="000000"/>
            </w:tcBorders>
            <w:shd w:val="clear" w:color="000000" w:fill="FFFFFF"/>
            <w:vAlign w:val="bottom"/>
            <w:hideMark/>
          </w:tcPr>
          <w:p w14:paraId="56052A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0.758</w:t>
            </w:r>
          </w:p>
        </w:tc>
        <w:tc>
          <w:tcPr>
            <w:tcW w:w="634" w:type="pct"/>
            <w:tcBorders>
              <w:top w:val="nil"/>
              <w:left w:val="nil"/>
              <w:bottom w:val="single" w:sz="4" w:space="0" w:color="000000"/>
              <w:right w:val="single" w:sz="4" w:space="0" w:color="000000"/>
            </w:tcBorders>
            <w:shd w:val="clear" w:color="000000" w:fill="FFFFFF"/>
            <w:vAlign w:val="bottom"/>
            <w:hideMark/>
          </w:tcPr>
          <w:p w14:paraId="1F4CC4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715C1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11.8969</w:t>
            </w:r>
          </w:p>
        </w:tc>
      </w:tr>
      <w:tr w:rsidR="00F62012" w:rsidRPr="00F62012" w14:paraId="780D045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86B31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5501</w:t>
            </w:r>
          </w:p>
        </w:tc>
        <w:tc>
          <w:tcPr>
            <w:tcW w:w="623" w:type="pct"/>
            <w:tcBorders>
              <w:top w:val="nil"/>
              <w:left w:val="nil"/>
              <w:bottom w:val="single" w:sz="4" w:space="0" w:color="000000"/>
              <w:right w:val="single" w:sz="4" w:space="0" w:color="000000"/>
            </w:tcBorders>
            <w:shd w:val="clear" w:color="000000" w:fill="FFFFFF"/>
            <w:vAlign w:val="bottom"/>
            <w:hideMark/>
          </w:tcPr>
          <w:p w14:paraId="436651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18</w:t>
            </w:r>
          </w:p>
        </w:tc>
        <w:tc>
          <w:tcPr>
            <w:tcW w:w="378" w:type="pct"/>
            <w:tcBorders>
              <w:top w:val="nil"/>
              <w:left w:val="nil"/>
              <w:bottom w:val="single" w:sz="4" w:space="0" w:color="000000"/>
              <w:right w:val="single" w:sz="4" w:space="0" w:color="000000"/>
            </w:tcBorders>
            <w:shd w:val="clear" w:color="000000" w:fill="FFFFFF"/>
            <w:vAlign w:val="bottom"/>
            <w:hideMark/>
          </w:tcPr>
          <w:p w14:paraId="6FF3C8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21806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EBE38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0.1017</w:t>
            </w:r>
          </w:p>
        </w:tc>
        <w:tc>
          <w:tcPr>
            <w:tcW w:w="374" w:type="pct"/>
            <w:tcBorders>
              <w:top w:val="nil"/>
              <w:left w:val="nil"/>
              <w:bottom w:val="single" w:sz="4" w:space="0" w:color="000000"/>
              <w:right w:val="single" w:sz="4" w:space="0" w:color="000000"/>
            </w:tcBorders>
            <w:shd w:val="clear" w:color="000000" w:fill="FFFFFF"/>
            <w:vAlign w:val="bottom"/>
            <w:hideMark/>
          </w:tcPr>
          <w:p w14:paraId="0A14C9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0.0164</w:t>
            </w:r>
          </w:p>
        </w:tc>
        <w:tc>
          <w:tcPr>
            <w:tcW w:w="369" w:type="pct"/>
            <w:tcBorders>
              <w:top w:val="nil"/>
              <w:left w:val="nil"/>
              <w:bottom w:val="single" w:sz="4" w:space="0" w:color="000000"/>
              <w:right w:val="single" w:sz="4" w:space="0" w:color="000000"/>
            </w:tcBorders>
            <w:shd w:val="clear" w:color="000000" w:fill="FFFFFF"/>
            <w:vAlign w:val="bottom"/>
            <w:hideMark/>
          </w:tcPr>
          <w:p w14:paraId="5A8118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590B4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B7AB0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11.462</w:t>
            </w:r>
          </w:p>
        </w:tc>
        <w:tc>
          <w:tcPr>
            <w:tcW w:w="293" w:type="pct"/>
            <w:tcBorders>
              <w:top w:val="nil"/>
              <w:left w:val="nil"/>
              <w:bottom w:val="single" w:sz="4" w:space="0" w:color="000000"/>
              <w:right w:val="single" w:sz="4" w:space="0" w:color="000000"/>
            </w:tcBorders>
            <w:shd w:val="clear" w:color="000000" w:fill="FFFFFF"/>
            <w:vAlign w:val="bottom"/>
            <w:hideMark/>
          </w:tcPr>
          <w:p w14:paraId="21575E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0.2047</w:t>
            </w:r>
          </w:p>
        </w:tc>
        <w:tc>
          <w:tcPr>
            <w:tcW w:w="634" w:type="pct"/>
            <w:tcBorders>
              <w:top w:val="nil"/>
              <w:left w:val="nil"/>
              <w:bottom w:val="single" w:sz="4" w:space="0" w:color="000000"/>
              <w:right w:val="single" w:sz="4" w:space="0" w:color="000000"/>
            </w:tcBorders>
            <w:shd w:val="clear" w:color="000000" w:fill="FFFFFF"/>
            <w:vAlign w:val="bottom"/>
            <w:hideMark/>
          </w:tcPr>
          <w:p w14:paraId="2FD5CA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D2E44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11.4624</w:t>
            </w:r>
          </w:p>
        </w:tc>
      </w:tr>
      <w:tr w:rsidR="00F62012" w:rsidRPr="00F62012" w14:paraId="1107854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66D3E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3047</w:t>
            </w:r>
          </w:p>
        </w:tc>
        <w:tc>
          <w:tcPr>
            <w:tcW w:w="623" w:type="pct"/>
            <w:tcBorders>
              <w:top w:val="nil"/>
              <w:left w:val="nil"/>
              <w:bottom w:val="single" w:sz="4" w:space="0" w:color="000000"/>
              <w:right w:val="single" w:sz="4" w:space="0" w:color="000000"/>
            </w:tcBorders>
            <w:shd w:val="clear" w:color="000000" w:fill="FFFFFF"/>
            <w:vAlign w:val="bottom"/>
            <w:hideMark/>
          </w:tcPr>
          <w:p w14:paraId="480FF2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24</w:t>
            </w:r>
          </w:p>
        </w:tc>
        <w:tc>
          <w:tcPr>
            <w:tcW w:w="378" w:type="pct"/>
            <w:tcBorders>
              <w:top w:val="nil"/>
              <w:left w:val="nil"/>
              <w:bottom w:val="single" w:sz="4" w:space="0" w:color="000000"/>
              <w:right w:val="single" w:sz="4" w:space="0" w:color="000000"/>
            </w:tcBorders>
            <w:shd w:val="clear" w:color="000000" w:fill="FFFFFF"/>
            <w:vAlign w:val="bottom"/>
            <w:hideMark/>
          </w:tcPr>
          <w:p w14:paraId="5C5FDC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2FA2A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23B8F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0.30621</w:t>
            </w:r>
          </w:p>
        </w:tc>
        <w:tc>
          <w:tcPr>
            <w:tcW w:w="374" w:type="pct"/>
            <w:tcBorders>
              <w:top w:val="nil"/>
              <w:left w:val="nil"/>
              <w:bottom w:val="single" w:sz="4" w:space="0" w:color="000000"/>
              <w:right w:val="single" w:sz="4" w:space="0" w:color="000000"/>
            </w:tcBorders>
            <w:shd w:val="clear" w:color="000000" w:fill="FFFFFF"/>
            <w:vAlign w:val="bottom"/>
            <w:hideMark/>
          </w:tcPr>
          <w:p w14:paraId="5F01CE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0.054995</w:t>
            </w:r>
          </w:p>
        </w:tc>
        <w:tc>
          <w:tcPr>
            <w:tcW w:w="369" w:type="pct"/>
            <w:tcBorders>
              <w:top w:val="nil"/>
              <w:left w:val="nil"/>
              <w:bottom w:val="single" w:sz="4" w:space="0" w:color="000000"/>
              <w:right w:val="single" w:sz="4" w:space="0" w:color="000000"/>
            </w:tcBorders>
            <w:shd w:val="clear" w:color="000000" w:fill="FFFFFF"/>
            <w:vAlign w:val="bottom"/>
            <w:hideMark/>
          </w:tcPr>
          <w:p w14:paraId="634A09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A5D88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139DB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11.805</w:t>
            </w:r>
          </w:p>
        </w:tc>
        <w:tc>
          <w:tcPr>
            <w:tcW w:w="293" w:type="pct"/>
            <w:tcBorders>
              <w:top w:val="nil"/>
              <w:left w:val="nil"/>
              <w:bottom w:val="single" w:sz="4" w:space="0" w:color="000000"/>
              <w:right w:val="single" w:sz="4" w:space="0" w:color="000000"/>
            </w:tcBorders>
            <w:shd w:val="clear" w:color="000000" w:fill="FFFFFF"/>
            <w:vAlign w:val="bottom"/>
            <w:hideMark/>
          </w:tcPr>
          <w:p w14:paraId="72B50E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0.8618</w:t>
            </w:r>
          </w:p>
        </w:tc>
        <w:tc>
          <w:tcPr>
            <w:tcW w:w="634" w:type="pct"/>
            <w:tcBorders>
              <w:top w:val="nil"/>
              <w:left w:val="nil"/>
              <w:bottom w:val="single" w:sz="4" w:space="0" w:color="000000"/>
              <w:right w:val="single" w:sz="4" w:space="0" w:color="000000"/>
            </w:tcBorders>
            <w:shd w:val="clear" w:color="000000" w:fill="FFFFFF"/>
            <w:vAlign w:val="bottom"/>
            <w:hideMark/>
          </w:tcPr>
          <w:p w14:paraId="270485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4309E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11.8048</w:t>
            </w:r>
          </w:p>
        </w:tc>
      </w:tr>
      <w:tr w:rsidR="00F62012" w:rsidRPr="00F62012" w14:paraId="7B6F25E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89140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3189</w:t>
            </w:r>
          </w:p>
        </w:tc>
        <w:tc>
          <w:tcPr>
            <w:tcW w:w="623" w:type="pct"/>
            <w:tcBorders>
              <w:top w:val="nil"/>
              <w:left w:val="nil"/>
              <w:bottom w:val="single" w:sz="4" w:space="0" w:color="000000"/>
              <w:right w:val="single" w:sz="4" w:space="0" w:color="000000"/>
            </w:tcBorders>
            <w:shd w:val="clear" w:color="000000" w:fill="FFFFFF"/>
            <w:vAlign w:val="bottom"/>
            <w:hideMark/>
          </w:tcPr>
          <w:p w14:paraId="276529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25</w:t>
            </w:r>
          </w:p>
        </w:tc>
        <w:tc>
          <w:tcPr>
            <w:tcW w:w="378" w:type="pct"/>
            <w:tcBorders>
              <w:top w:val="nil"/>
              <w:left w:val="nil"/>
              <w:bottom w:val="single" w:sz="4" w:space="0" w:color="000000"/>
              <w:right w:val="single" w:sz="4" w:space="0" w:color="000000"/>
            </w:tcBorders>
            <w:shd w:val="clear" w:color="000000" w:fill="FFFFFF"/>
            <w:vAlign w:val="bottom"/>
            <w:hideMark/>
          </w:tcPr>
          <w:p w14:paraId="7F1208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BF123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CF16E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0.05693</w:t>
            </w:r>
          </w:p>
        </w:tc>
        <w:tc>
          <w:tcPr>
            <w:tcW w:w="374" w:type="pct"/>
            <w:tcBorders>
              <w:top w:val="nil"/>
              <w:left w:val="nil"/>
              <w:bottom w:val="single" w:sz="4" w:space="0" w:color="000000"/>
              <w:right w:val="single" w:sz="4" w:space="0" w:color="000000"/>
            </w:tcBorders>
            <w:shd w:val="clear" w:color="000000" w:fill="FFFFFF"/>
            <w:vAlign w:val="bottom"/>
            <w:hideMark/>
          </w:tcPr>
          <w:p w14:paraId="459574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0.00439</w:t>
            </w:r>
          </w:p>
        </w:tc>
        <w:tc>
          <w:tcPr>
            <w:tcW w:w="369" w:type="pct"/>
            <w:tcBorders>
              <w:top w:val="nil"/>
              <w:left w:val="nil"/>
              <w:bottom w:val="single" w:sz="4" w:space="0" w:color="000000"/>
              <w:right w:val="single" w:sz="4" w:space="0" w:color="000000"/>
            </w:tcBorders>
            <w:shd w:val="clear" w:color="000000" w:fill="FFFFFF"/>
            <w:vAlign w:val="bottom"/>
            <w:hideMark/>
          </w:tcPr>
          <w:p w14:paraId="11B2F7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9BE35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1174A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2.182</w:t>
            </w:r>
          </w:p>
        </w:tc>
        <w:tc>
          <w:tcPr>
            <w:tcW w:w="293" w:type="pct"/>
            <w:tcBorders>
              <w:top w:val="nil"/>
              <w:left w:val="nil"/>
              <w:bottom w:val="single" w:sz="4" w:space="0" w:color="000000"/>
              <w:right w:val="single" w:sz="4" w:space="0" w:color="000000"/>
            </w:tcBorders>
            <w:shd w:val="clear" w:color="000000" w:fill="FFFFFF"/>
            <w:vAlign w:val="bottom"/>
            <w:hideMark/>
          </w:tcPr>
          <w:p w14:paraId="08F20C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0.0689</w:t>
            </w:r>
          </w:p>
        </w:tc>
        <w:tc>
          <w:tcPr>
            <w:tcW w:w="634" w:type="pct"/>
            <w:tcBorders>
              <w:top w:val="nil"/>
              <w:left w:val="nil"/>
              <w:bottom w:val="single" w:sz="4" w:space="0" w:color="000000"/>
              <w:right w:val="single" w:sz="4" w:space="0" w:color="000000"/>
            </w:tcBorders>
            <w:shd w:val="clear" w:color="000000" w:fill="FFFFFF"/>
            <w:vAlign w:val="bottom"/>
            <w:hideMark/>
          </w:tcPr>
          <w:p w14:paraId="48E536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A4C3B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2.1816</w:t>
            </w:r>
          </w:p>
        </w:tc>
      </w:tr>
      <w:tr w:rsidR="00F62012" w:rsidRPr="00F62012" w14:paraId="2FF5251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20D92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3195</w:t>
            </w:r>
          </w:p>
        </w:tc>
        <w:tc>
          <w:tcPr>
            <w:tcW w:w="623" w:type="pct"/>
            <w:tcBorders>
              <w:top w:val="nil"/>
              <w:left w:val="nil"/>
              <w:bottom w:val="single" w:sz="4" w:space="0" w:color="000000"/>
              <w:right w:val="single" w:sz="4" w:space="0" w:color="000000"/>
            </w:tcBorders>
            <w:shd w:val="clear" w:color="000000" w:fill="FFFFFF"/>
            <w:vAlign w:val="bottom"/>
            <w:hideMark/>
          </w:tcPr>
          <w:p w14:paraId="0DAC41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26</w:t>
            </w:r>
          </w:p>
        </w:tc>
        <w:tc>
          <w:tcPr>
            <w:tcW w:w="378" w:type="pct"/>
            <w:tcBorders>
              <w:top w:val="nil"/>
              <w:left w:val="nil"/>
              <w:bottom w:val="single" w:sz="4" w:space="0" w:color="000000"/>
              <w:right w:val="single" w:sz="4" w:space="0" w:color="000000"/>
            </w:tcBorders>
            <w:shd w:val="clear" w:color="000000" w:fill="FFFFFF"/>
            <w:vAlign w:val="bottom"/>
            <w:hideMark/>
          </w:tcPr>
          <w:p w14:paraId="67DF76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39A62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4B90D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0.19687</w:t>
            </w:r>
          </w:p>
        </w:tc>
        <w:tc>
          <w:tcPr>
            <w:tcW w:w="374" w:type="pct"/>
            <w:tcBorders>
              <w:top w:val="nil"/>
              <w:left w:val="nil"/>
              <w:bottom w:val="single" w:sz="4" w:space="0" w:color="000000"/>
              <w:right w:val="single" w:sz="4" w:space="0" w:color="000000"/>
            </w:tcBorders>
            <w:shd w:val="clear" w:color="000000" w:fill="FFFFFF"/>
            <w:vAlign w:val="bottom"/>
            <w:hideMark/>
          </w:tcPr>
          <w:p w14:paraId="6656DD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0.02705</w:t>
            </w:r>
          </w:p>
        </w:tc>
        <w:tc>
          <w:tcPr>
            <w:tcW w:w="369" w:type="pct"/>
            <w:tcBorders>
              <w:top w:val="nil"/>
              <w:left w:val="nil"/>
              <w:bottom w:val="single" w:sz="4" w:space="0" w:color="000000"/>
              <w:right w:val="single" w:sz="4" w:space="0" w:color="000000"/>
            </w:tcBorders>
            <w:shd w:val="clear" w:color="000000" w:fill="FFFFFF"/>
            <w:vAlign w:val="bottom"/>
            <w:hideMark/>
          </w:tcPr>
          <w:p w14:paraId="2D88F6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A6135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E4085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7.353</w:t>
            </w:r>
          </w:p>
        </w:tc>
        <w:tc>
          <w:tcPr>
            <w:tcW w:w="293" w:type="pct"/>
            <w:tcBorders>
              <w:top w:val="nil"/>
              <w:left w:val="nil"/>
              <w:bottom w:val="single" w:sz="4" w:space="0" w:color="000000"/>
              <w:right w:val="single" w:sz="4" w:space="0" w:color="000000"/>
            </w:tcBorders>
            <w:shd w:val="clear" w:color="000000" w:fill="FFFFFF"/>
            <w:vAlign w:val="bottom"/>
            <w:hideMark/>
          </w:tcPr>
          <w:p w14:paraId="5928CB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0.4308</w:t>
            </w:r>
          </w:p>
        </w:tc>
        <w:tc>
          <w:tcPr>
            <w:tcW w:w="634" w:type="pct"/>
            <w:tcBorders>
              <w:top w:val="nil"/>
              <w:left w:val="nil"/>
              <w:bottom w:val="single" w:sz="4" w:space="0" w:color="000000"/>
              <w:right w:val="single" w:sz="4" w:space="0" w:color="000000"/>
            </w:tcBorders>
            <w:shd w:val="clear" w:color="000000" w:fill="FFFFFF"/>
            <w:vAlign w:val="bottom"/>
            <w:hideMark/>
          </w:tcPr>
          <w:p w14:paraId="0D016C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205FA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7.3526</w:t>
            </w:r>
          </w:p>
        </w:tc>
      </w:tr>
      <w:tr w:rsidR="00F62012" w:rsidRPr="00F62012" w14:paraId="6AEBDFA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A9C59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3048</w:t>
            </w:r>
          </w:p>
        </w:tc>
        <w:tc>
          <w:tcPr>
            <w:tcW w:w="623" w:type="pct"/>
            <w:tcBorders>
              <w:top w:val="nil"/>
              <w:left w:val="nil"/>
              <w:bottom w:val="single" w:sz="4" w:space="0" w:color="000000"/>
              <w:right w:val="single" w:sz="4" w:space="0" w:color="000000"/>
            </w:tcBorders>
            <w:shd w:val="clear" w:color="000000" w:fill="FFFFFF"/>
            <w:vAlign w:val="bottom"/>
            <w:hideMark/>
          </w:tcPr>
          <w:p w14:paraId="0B0FC5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27</w:t>
            </w:r>
          </w:p>
        </w:tc>
        <w:tc>
          <w:tcPr>
            <w:tcW w:w="378" w:type="pct"/>
            <w:tcBorders>
              <w:top w:val="nil"/>
              <w:left w:val="nil"/>
              <w:bottom w:val="single" w:sz="4" w:space="0" w:color="000000"/>
              <w:right w:val="single" w:sz="4" w:space="0" w:color="000000"/>
            </w:tcBorders>
            <w:shd w:val="clear" w:color="000000" w:fill="FFFFFF"/>
            <w:vAlign w:val="bottom"/>
            <w:hideMark/>
          </w:tcPr>
          <w:p w14:paraId="6DB31E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EE2BC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B62F0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0.06001</w:t>
            </w:r>
          </w:p>
        </w:tc>
        <w:tc>
          <w:tcPr>
            <w:tcW w:w="374" w:type="pct"/>
            <w:tcBorders>
              <w:top w:val="nil"/>
              <w:left w:val="nil"/>
              <w:bottom w:val="single" w:sz="4" w:space="0" w:color="000000"/>
              <w:right w:val="single" w:sz="4" w:space="0" w:color="000000"/>
            </w:tcBorders>
            <w:shd w:val="clear" w:color="000000" w:fill="FFFFFF"/>
            <w:vAlign w:val="bottom"/>
            <w:hideMark/>
          </w:tcPr>
          <w:p w14:paraId="7A8284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0.00493</w:t>
            </w:r>
          </w:p>
        </w:tc>
        <w:tc>
          <w:tcPr>
            <w:tcW w:w="369" w:type="pct"/>
            <w:tcBorders>
              <w:top w:val="nil"/>
              <w:left w:val="nil"/>
              <w:bottom w:val="single" w:sz="4" w:space="0" w:color="000000"/>
              <w:right w:val="single" w:sz="4" w:space="0" w:color="000000"/>
            </w:tcBorders>
            <w:shd w:val="clear" w:color="000000" w:fill="FFFFFF"/>
            <w:vAlign w:val="bottom"/>
            <w:hideMark/>
          </w:tcPr>
          <w:p w14:paraId="7C163D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C46AC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E656B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2.345</w:t>
            </w:r>
          </w:p>
        </w:tc>
        <w:tc>
          <w:tcPr>
            <w:tcW w:w="293" w:type="pct"/>
            <w:tcBorders>
              <w:top w:val="nil"/>
              <w:left w:val="nil"/>
              <w:bottom w:val="single" w:sz="4" w:space="0" w:color="000000"/>
              <w:right w:val="single" w:sz="4" w:space="0" w:color="000000"/>
            </w:tcBorders>
            <w:shd w:val="clear" w:color="000000" w:fill="FFFFFF"/>
            <w:vAlign w:val="bottom"/>
            <w:hideMark/>
          </w:tcPr>
          <w:p w14:paraId="78B0D5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0.0769</w:t>
            </w:r>
          </w:p>
        </w:tc>
        <w:tc>
          <w:tcPr>
            <w:tcW w:w="634" w:type="pct"/>
            <w:tcBorders>
              <w:top w:val="nil"/>
              <w:left w:val="nil"/>
              <w:bottom w:val="single" w:sz="4" w:space="0" w:color="000000"/>
              <w:right w:val="single" w:sz="4" w:space="0" w:color="000000"/>
            </w:tcBorders>
            <w:shd w:val="clear" w:color="000000" w:fill="FFFFFF"/>
            <w:vAlign w:val="bottom"/>
            <w:hideMark/>
          </w:tcPr>
          <w:p w14:paraId="330071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115C1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2.3453</w:t>
            </w:r>
          </w:p>
        </w:tc>
      </w:tr>
      <w:tr w:rsidR="00F62012" w:rsidRPr="00F62012" w14:paraId="5AB7FFD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5EF23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2854</w:t>
            </w:r>
          </w:p>
        </w:tc>
        <w:tc>
          <w:tcPr>
            <w:tcW w:w="623" w:type="pct"/>
            <w:tcBorders>
              <w:top w:val="nil"/>
              <w:left w:val="nil"/>
              <w:bottom w:val="single" w:sz="4" w:space="0" w:color="000000"/>
              <w:right w:val="single" w:sz="4" w:space="0" w:color="000000"/>
            </w:tcBorders>
            <w:shd w:val="clear" w:color="000000" w:fill="FFFFFF"/>
            <w:vAlign w:val="bottom"/>
            <w:hideMark/>
          </w:tcPr>
          <w:p w14:paraId="723ECE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27А</w:t>
            </w:r>
          </w:p>
        </w:tc>
        <w:tc>
          <w:tcPr>
            <w:tcW w:w="378" w:type="pct"/>
            <w:tcBorders>
              <w:top w:val="nil"/>
              <w:left w:val="nil"/>
              <w:bottom w:val="single" w:sz="4" w:space="0" w:color="000000"/>
              <w:right w:val="single" w:sz="4" w:space="0" w:color="000000"/>
            </w:tcBorders>
            <w:shd w:val="clear" w:color="000000" w:fill="FFFFFF"/>
            <w:vAlign w:val="bottom"/>
            <w:hideMark/>
          </w:tcPr>
          <w:p w14:paraId="238020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7993E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CFBE1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0.41004</w:t>
            </w:r>
          </w:p>
        </w:tc>
        <w:tc>
          <w:tcPr>
            <w:tcW w:w="374" w:type="pct"/>
            <w:tcBorders>
              <w:top w:val="nil"/>
              <w:left w:val="nil"/>
              <w:bottom w:val="single" w:sz="4" w:space="0" w:color="000000"/>
              <w:right w:val="single" w:sz="4" w:space="0" w:color="000000"/>
            </w:tcBorders>
            <w:shd w:val="clear" w:color="000000" w:fill="FFFFFF"/>
            <w:vAlign w:val="bottom"/>
            <w:hideMark/>
          </w:tcPr>
          <w:p w14:paraId="4375C2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0.07543</w:t>
            </w:r>
          </w:p>
        </w:tc>
        <w:tc>
          <w:tcPr>
            <w:tcW w:w="369" w:type="pct"/>
            <w:tcBorders>
              <w:top w:val="nil"/>
              <w:left w:val="nil"/>
              <w:bottom w:val="single" w:sz="4" w:space="0" w:color="000000"/>
              <w:right w:val="single" w:sz="4" w:space="0" w:color="000000"/>
            </w:tcBorders>
            <w:shd w:val="clear" w:color="000000" w:fill="FFFFFF"/>
            <w:vAlign w:val="bottom"/>
            <w:hideMark/>
          </w:tcPr>
          <w:p w14:paraId="17BEE9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21B06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1CF98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17.17</w:t>
            </w:r>
          </w:p>
        </w:tc>
        <w:tc>
          <w:tcPr>
            <w:tcW w:w="293" w:type="pct"/>
            <w:tcBorders>
              <w:top w:val="nil"/>
              <w:left w:val="nil"/>
              <w:bottom w:val="single" w:sz="4" w:space="0" w:color="000000"/>
              <w:right w:val="single" w:sz="4" w:space="0" w:color="000000"/>
            </w:tcBorders>
            <w:shd w:val="clear" w:color="000000" w:fill="FFFFFF"/>
            <w:vAlign w:val="bottom"/>
            <w:hideMark/>
          </w:tcPr>
          <w:p w14:paraId="239DB6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1.1486</w:t>
            </w:r>
          </w:p>
        </w:tc>
        <w:tc>
          <w:tcPr>
            <w:tcW w:w="634" w:type="pct"/>
            <w:tcBorders>
              <w:top w:val="nil"/>
              <w:left w:val="nil"/>
              <w:bottom w:val="single" w:sz="4" w:space="0" w:color="000000"/>
              <w:right w:val="single" w:sz="4" w:space="0" w:color="000000"/>
            </w:tcBorders>
            <w:shd w:val="clear" w:color="000000" w:fill="FFFFFF"/>
            <w:vAlign w:val="bottom"/>
            <w:hideMark/>
          </w:tcPr>
          <w:p w14:paraId="747E9F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E2E7A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17.1703</w:t>
            </w:r>
          </w:p>
        </w:tc>
      </w:tr>
      <w:tr w:rsidR="00F62012" w:rsidRPr="00F62012" w14:paraId="2B5570A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FDDDB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2851</w:t>
            </w:r>
          </w:p>
        </w:tc>
        <w:tc>
          <w:tcPr>
            <w:tcW w:w="623" w:type="pct"/>
            <w:tcBorders>
              <w:top w:val="nil"/>
              <w:left w:val="nil"/>
              <w:bottom w:val="single" w:sz="4" w:space="0" w:color="000000"/>
              <w:right w:val="single" w:sz="4" w:space="0" w:color="000000"/>
            </w:tcBorders>
            <w:shd w:val="clear" w:color="000000" w:fill="FFFFFF"/>
            <w:vAlign w:val="bottom"/>
            <w:hideMark/>
          </w:tcPr>
          <w:p w14:paraId="5D4070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28</w:t>
            </w:r>
          </w:p>
        </w:tc>
        <w:tc>
          <w:tcPr>
            <w:tcW w:w="378" w:type="pct"/>
            <w:tcBorders>
              <w:top w:val="nil"/>
              <w:left w:val="nil"/>
              <w:bottom w:val="single" w:sz="4" w:space="0" w:color="000000"/>
              <w:right w:val="single" w:sz="4" w:space="0" w:color="000000"/>
            </w:tcBorders>
            <w:shd w:val="clear" w:color="000000" w:fill="FFFFFF"/>
            <w:vAlign w:val="bottom"/>
            <w:hideMark/>
          </w:tcPr>
          <w:p w14:paraId="51DD48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E78CE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B9072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0.25031</w:t>
            </w:r>
          </w:p>
        </w:tc>
        <w:tc>
          <w:tcPr>
            <w:tcW w:w="374" w:type="pct"/>
            <w:tcBorders>
              <w:top w:val="nil"/>
              <w:left w:val="nil"/>
              <w:bottom w:val="single" w:sz="4" w:space="0" w:color="000000"/>
              <w:right w:val="single" w:sz="4" w:space="0" w:color="000000"/>
            </w:tcBorders>
            <w:shd w:val="clear" w:color="000000" w:fill="FFFFFF"/>
            <w:vAlign w:val="bottom"/>
            <w:hideMark/>
          </w:tcPr>
          <w:p w14:paraId="740D42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0.03962</w:t>
            </w:r>
          </w:p>
        </w:tc>
        <w:tc>
          <w:tcPr>
            <w:tcW w:w="369" w:type="pct"/>
            <w:tcBorders>
              <w:top w:val="nil"/>
              <w:left w:val="nil"/>
              <w:bottom w:val="single" w:sz="4" w:space="0" w:color="000000"/>
              <w:right w:val="single" w:sz="4" w:space="0" w:color="000000"/>
            </w:tcBorders>
            <w:shd w:val="clear" w:color="000000" w:fill="FFFFFF"/>
            <w:vAlign w:val="bottom"/>
            <w:hideMark/>
          </w:tcPr>
          <w:p w14:paraId="3BBC7B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8DF3D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755C6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9.577</w:t>
            </w:r>
          </w:p>
        </w:tc>
        <w:tc>
          <w:tcPr>
            <w:tcW w:w="293" w:type="pct"/>
            <w:tcBorders>
              <w:top w:val="nil"/>
              <w:left w:val="nil"/>
              <w:bottom w:val="single" w:sz="4" w:space="0" w:color="000000"/>
              <w:right w:val="single" w:sz="4" w:space="0" w:color="000000"/>
            </w:tcBorders>
            <w:shd w:val="clear" w:color="000000" w:fill="FFFFFF"/>
            <w:vAlign w:val="bottom"/>
            <w:hideMark/>
          </w:tcPr>
          <w:p w14:paraId="0597E7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0.6219</w:t>
            </w:r>
          </w:p>
        </w:tc>
        <w:tc>
          <w:tcPr>
            <w:tcW w:w="634" w:type="pct"/>
            <w:tcBorders>
              <w:top w:val="nil"/>
              <w:left w:val="nil"/>
              <w:bottom w:val="single" w:sz="4" w:space="0" w:color="000000"/>
              <w:right w:val="single" w:sz="4" w:space="0" w:color="000000"/>
            </w:tcBorders>
            <w:shd w:val="clear" w:color="000000" w:fill="FFFFFF"/>
            <w:vAlign w:val="bottom"/>
            <w:hideMark/>
          </w:tcPr>
          <w:p w14:paraId="2F97F1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63347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9.5765</w:t>
            </w:r>
          </w:p>
        </w:tc>
      </w:tr>
      <w:tr w:rsidR="00F62012" w:rsidRPr="00F62012" w14:paraId="728F9D3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7CFB7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3051</w:t>
            </w:r>
          </w:p>
        </w:tc>
        <w:tc>
          <w:tcPr>
            <w:tcW w:w="623" w:type="pct"/>
            <w:tcBorders>
              <w:top w:val="nil"/>
              <w:left w:val="nil"/>
              <w:bottom w:val="single" w:sz="4" w:space="0" w:color="000000"/>
              <w:right w:val="single" w:sz="4" w:space="0" w:color="000000"/>
            </w:tcBorders>
            <w:shd w:val="clear" w:color="000000" w:fill="FFFFFF"/>
            <w:vAlign w:val="bottom"/>
            <w:hideMark/>
          </w:tcPr>
          <w:p w14:paraId="46D278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30</w:t>
            </w:r>
          </w:p>
        </w:tc>
        <w:tc>
          <w:tcPr>
            <w:tcW w:w="378" w:type="pct"/>
            <w:tcBorders>
              <w:top w:val="nil"/>
              <w:left w:val="nil"/>
              <w:bottom w:val="single" w:sz="4" w:space="0" w:color="000000"/>
              <w:right w:val="single" w:sz="4" w:space="0" w:color="000000"/>
            </w:tcBorders>
            <w:shd w:val="clear" w:color="000000" w:fill="FFFFFF"/>
            <w:vAlign w:val="bottom"/>
            <w:hideMark/>
          </w:tcPr>
          <w:p w14:paraId="235FB9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3D420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BF165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0.24867</w:t>
            </w:r>
          </w:p>
        </w:tc>
        <w:tc>
          <w:tcPr>
            <w:tcW w:w="374" w:type="pct"/>
            <w:tcBorders>
              <w:top w:val="nil"/>
              <w:left w:val="nil"/>
              <w:bottom w:val="single" w:sz="4" w:space="0" w:color="000000"/>
              <w:right w:val="single" w:sz="4" w:space="0" w:color="000000"/>
            </w:tcBorders>
            <w:shd w:val="clear" w:color="000000" w:fill="FFFFFF"/>
            <w:vAlign w:val="bottom"/>
            <w:hideMark/>
          </w:tcPr>
          <w:p w14:paraId="04D530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0.03695</w:t>
            </w:r>
          </w:p>
        </w:tc>
        <w:tc>
          <w:tcPr>
            <w:tcW w:w="369" w:type="pct"/>
            <w:tcBorders>
              <w:top w:val="nil"/>
              <w:left w:val="nil"/>
              <w:bottom w:val="single" w:sz="4" w:space="0" w:color="000000"/>
              <w:right w:val="single" w:sz="4" w:space="0" w:color="000000"/>
            </w:tcBorders>
            <w:shd w:val="clear" w:color="000000" w:fill="FFFFFF"/>
            <w:vAlign w:val="bottom"/>
            <w:hideMark/>
          </w:tcPr>
          <w:p w14:paraId="01AE62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9FF80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9F7EA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9.484</w:t>
            </w:r>
          </w:p>
        </w:tc>
        <w:tc>
          <w:tcPr>
            <w:tcW w:w="293" w:type="pct"/>
            <w:tcBorders>
              <w:top w:val="nil"/>
              <w:left w:val="nil"/>
              <w:bottom w:val="single" w:sz="4" w:space="0" w:color="000000"/>
              <w:right w:val="single" w:sz="4" w:space="0" w:color="000000"/>
            </w:tcBorders>
            <w:shd w:val="clear" w:color="000000" w:fill="FFFFFF"/>
            <w:vAlign w:val="bottom"/>
            <w:hideMark/>
          </w:tcPr>
          <w:p w14:paraId="4065AF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0.5817</w:t>
            </w:r>
          </w:p>
        </w:tc>
        <w:tc>
          <w:tcPr>
            <w:tcW w:w="634" w:type="pct"/>
            <w:tcBorders>
              <w:top w:val="nil"/>
              <w:left w:val="nil"/>
              <w:bottom w:val="single" w:sz="4" w:space="0" w:color="000000"/>
              <w:right w:val="single" w:sz="4" w:space="0" w:color="000000"/>
            </w:tcBorders>
            <w:shd w:val="clear" w:color="000000" w:fill="FFFFFF"/>
            <w:vAlign w:val="bottom"/>
            <w:hideMark/>
          </w:tcPr>
          <w:p w14:paraId="181A9F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297C5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9.4843</w:t>
            </w:r>
          </w:p>
        </w:tc>
      </w:tr>
      <w:tr w:rsidR="00F62012" w:rsidRPr="00F62012" w14:paraId="445A683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A8E92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3193</w:t>
            </w:r>
          </w:p>
        </w:tc>
        <w:tc>
          <w:tcPr>
            <w:tcW w:w="623" w:type="pct"/>
            <w:tcBorders>
              <w:top w:val="nil"/>
              <w:left w:val="nil"/>
              <w:bottom w:val="single" w:sz="4" w:space="0" w:color="000000"/>
              <w:right w:val="single" w:sz="4" w:space="0" w:color="000000"/>
            </w:tcBorders>
            <w:shd w:val="clear" w:color="000000" w:fill="FFFFFF"/>
            <w:vAlign w:val="bottom"/>
            <w:hideMark/>
          </w:tcPr>
          <w:p w14:paraId="1A9B1F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32</w:t>
            </w:r>
          </w:p>
        </w:tc>
        <w:tc>
          <w:tcPr>
            <w:tcW w:w="378" w:type="pct"/>
            <w:tcBorders>
              <w:top w:val="nil"/>
              <w:left w:val="nil"/>
              <w:bottom w:val="single" w:sz="4" w:space="0" w:color="000000"/>
              <w:right w:val="single" w:sz="4" w:space="0" w:color="000000"/>
            </w:tcBorders>
            <w:shd w:val="clear" w:color="000000" w:fill="FFFFFF"/>
            <w:vAlign w:val="bottom"/>
            <w:hideMark/>
          </w:tcPr>
          <w:p w14:paraId="3C2EB8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6AB5C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71189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0.24368</w:t>
            </w:r>
          </w:p>
        </w:tc>
        <w:tc>
          <w:tcPr>
            <w:tcW w:w="374" w:type="pct"/>
            <w:tcBorders>
              <w:top w:val="nil"/>
              <w:left w:val="nil"/>
              <w:bottom w:val="single" w:sz="4" w:space="0" w:color="000000"/>
              <w:right w:val="single" w:sz="4" w:space="0" w:color="000000"/>
            </w:tcBorders>
            <w:shd w:val="clear" w:color="000000" w:fill="FFFFFF"/>
            <w:vAlign w:val="bottom"/>
            <w:hideMark/>
          </w:tcPr>
          <w:p w14:paraId="2958FD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0.03848</w:t>
            </w:r>
          </w:p>
        </w:tc>
        <w:tc>
          <w:tcPr>
            <w:tcW w:w="369" w:type="pct"/>
            <w:tcBorders>
              <w:top w:val="nil"/>
              <w:left w:val="nil"/>
              <w:bottom w:val="single" w:sz="4" w:space="0" w:color="000000"/>
              <w:right w:val="single" w:sz="4" w:space="0" w:color="000000"/>
            </w:tcBorders>
            <w:shd w:val="clear" w:color="000000" w:fill="FFFFFF"/>
            <w:vAlign w:val="bottom"/>
            <w:hideMark/>
          </w:tcPr>
          <w:p w14:paraId="560CFC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B40D8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1C08F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9.526</w:t>
            </w:r>
          </w:p>
        </w:tc>
        <w:tc>
          <w:tcPr>
            <w:tcW w:w="293" w:type="pct"/>
            <w:tcBorders>
              <w:top w:val="nil"/>
              <w:left w:val="nil"/>
              <w:bottom w:val="single" w:sz="4" w:space="0" w:color="000000"/>
              <w:right w:val="single" w:sz="4" w:space="0" w:color="000000"/>
            </w:tcBorders>
            <w:shd w:val="clear" w:color="000000" w:fill="FFFFFF"/>
            <w:vAlign w:val="bottom"/>
            <w:hideMark/>
          </w:tcPr>
          <w:p w14:paraId="10E3B6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0.6035</w:t>
            </w:r>
          </w:p>
        </w:tc>
        <w:tc>
          <w:tcPr>
            <w:tcW w:w="634" w:type="pct"/>
            <w:tcBorders>
              <w:top w:val="nil"/>
              <w:left w:val="nil"/>
              <w:bottom w:val="single" w:sz="4" w:space="0" w:color="000000"/>
              <w:right w:val="single" w:sz="4" w:space="0" w:color="000000"/>
            </w:tcBorders>
            <w:shd w:val="clear" w:color="000000" w:fill="FFFFFF"/>
            <w:vAlign w:val="bottom"/>
            <w:hideMark/>
          </w:tcPr>
          <w:p w14:paraId="0AE3A8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E7E11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9.5264</w:t>
            </w:r>
          </w:p>
        </w:tc>
      </w:tr>
      <w:tr w:rsidR="00F62012" w:rsidRPr="00F62012" w14:paraId="58FA8D0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B5C6A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3104</w:t>
            </w:r>
          </w:p>
        </w:tc>
        <w:tc>
          <w:tcPr>
            <w:tcW w:w="623" w:type="pct"/>
            <w:tcBorders>
              <w:top w:val="nil"/>
              <w:left w:val="nil"/>
              <w:bottom w:val="single" w:sz="4" w:space="0" w:color="000000"/>
              <w:right w:val="single" w:sz="4" w:space="0" w:color="000000"/>
            </w:tcBorders>
            <w:shd w:val="clear" w:color="000000" w:fill="FFFFFF"/>
            <w:vAlign w:val="bottom"/>
            <w:hideMark/>
          </w:tcPr>
          <w:p w14:paraId="037C36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33</w:t>
            </w:r>
          </w:p>
        </w:tc>
        <w:tc>
          <w:tcPr>
            <w:tcW w:w="378" w:type="pct"/>
            <w:tcBorders>
              <w:top w:val="nil"/>
              <w:left w:val="nil"/>
              <w:bottom w:val="single" w:sz="4" w:space="0" w:color="000000"/>
              <w:right w:val="single" w:sz="4" w:space="0" w:color="000000"/>
            </w:tcBorders>
            <w:shd w:val="clear" w:color="000000" w:fill="FFFFFF"/>
            <w:vAlign w:val="bottom"/>
            <w:hideMark/>
          </w:tcPr>
          <w:p w14:paraId="639A9E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A0AEA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FD97D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0.080215</w:t>
            </w:r>
          </w:p>
        </w:tc>
        <w:tc>
          <w:tcPr>
            <w:tcW w:w="374" w:type="pct"/>
            <w:tcBorders>
              <w:top w:val="nil"/>
              <w:left w:val="nil"/>
              <w:bottom w:val="single" w:sz="4" w:space="0" w:color="000000"/>
              <w:right w:val="single" w:sz="4" w:space="0" w:color="000000"/>
            </w:tcBorders>
            <w:shd w:val="clear" w:color="000000" w:fill="FFFFFF"/>
            <w:vAlign w:val="bottom"/>
            <w:hideMark/>
          </w:tcPr>
          <w:p w14:paraId="78C5B3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0.0028</w:t>
            </w:r>
          </w:p>
        </w:tc>
        <w:tc>
          <w:tcPr>
            <w:tcW w:w="369" w:type="pct"/>
            <w:tcBorders>
              <w:top w:val="nil"/>
              <w:left w:val="nil"/>
              <w:bottom w:val="single" w:sz="4" w:space="0" w:color="000000"/>
              <w:right w:val="single" w:sz="4" w:space="0" w:color="000000"/>
            </w:tcBorders>
            <w:shd w:val="clear" w:color="000000" w:fill="FFFFFF"/>
            <w:vAlign w:val="bottom"/>
            <w:hideMark/>
          </w:tcPr>
          <w:p w14:paraId="53826A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D3584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93A9B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3.149</w:t>
            </w:r>
          </w:p>
        </w:tc>
        <w:tc>
          <w:tcPr>
            <w:tcW w:w="293" w:type="pct"/>
            <w:tcBorders>
              <w:top w:val="nil"/>
              <w:left w:val="nil"/>
              <w:bottom w:val="single" w:sz="4" w:space="0" w:color="000000"/>
              <w:right w:val="single" w:sz="4" w:space="0" w:color="000000"/>
            </w:tcBorders>
            <w:shd w:val="clear" w:color="000000" w:fill="FFFFFF"/>
            <w:vAlign w:val="bottom"/>
            <w:hideMark/>
          </w:tcPr>
          <w:p w14:paraId="3359A7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0.0443</w:t>
            </w:r>
          </w:p>
        </w:tc>
        <w:tc>
          <w:tcPr>
            <w:tcW w:w="634" w:type="pct"/>
            <w:tcBorders>
              <w:top w:val="nil"/>
              <w:left w:val="nil"/>
              <w:bottom w:val="single" w:sz="4" w:space="0" w:color="000000"/>
              <w:right w:val="single" w:sz="4" w:space="0" w:color="000000"/>
            </w:tcBorders>
            <w:shd w:val="clear" w:color="000000" w:fill="FFFFFF"/>
            <w:vAlign w:val="bottom"/>
            <w:hideMark/>
          </w:tcPr>
          <w:p w14:paraId="117581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5F0C1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3.149</w:t>
            </w:r>
          </w:p>
        </w:tc>
      </w:tr>
      <w:tr w:rsidR="00F62012" w:rsidRPr="00F62012" w14:paraId="12698CB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F0084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3206</w:t>
            </w:r>
          </w:p>
        </w:tc>
        <w:tc>
          <w:tcPr>
            <w:tcW w:w="623" w:type="pct"/>
            <w:tcBorders>
              <w:top w:val="nil"/>
              <w:left w:val="nil"/>
              <w:bottom w:val="single" w:sz="4" w:space="0" w:color="000000"/>
              <w:right w:val="single" w:sz="4" w:space="0" w:color="000000"/>
            </w:tcBorders>
            <w:shd w:val="clear" w:color="000000" w:fill="FFFFFF"/>
            <w:vAlign w:val="bottom"/>
            <w:hideMark/>
          </w:tcPr>
          <w:p w14:paraId="71EB0F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34</w:t>
            </w:r>
          </w:p>
        </w:tc>
        <w:tc>
          <w:tcPr>
            <w:tcW w:w="378" w:type="pct"/>
            <w:tcBorders>
              <w:top w:val="nil"/>
              <w:left w:val="nil"/>
              <w:bottom w:val="single" w:sz="4" w:space="0" w:color="000000"/>
              <w:right w:val="single" w:sz="4" w:space="0" w:color="000000"/>
            </w:tcBorders>
            <w:shd w:val="clear" w:color="000000" w:fill="FFFFFF"/>
            <w:vAlign w:val="bottom"/>
            <w:hideMark/>
          </w:tcPr>
          <w:p w14:paraId="299E25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2D64A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1FBE9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0.244</w:t>
            </w:r>
          </w:p>
        </w:tc>
        <w:tc>
          <w:tcPr>
            <w:tcW w:w="374" w:type="pct"/>
            <w:tcBorders>
              <w:top w:val="nil"/>
              <w:left w:val="nil"/>
              <w:bottom w:val="single" w:sz="4" w:space="0" w:color="000000"/>
              <w:right w:val="single" w:sz="4" w:space="0" w:color="000000"/>
            </w:tcBorders>
            <w:shd w:val="clear" w:color="000000" w:fill="FFFFFF"/>
            <w:vAlign w:val="bottom"/>
            <w:hideMark/>
          </w:tcPr>
          <w:p w14:paraId="43BE8E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0.043</w:t>
            </w:r>
          </w:p>
        </w:tc>
        <w:tc>
          <w:tcPr>
            <w:tcW w:w="369" w:type="pct"/>
            <w:tcBorders>
              <w:top w:val="nil"/>
              <w:left w:val="nil"/>
              <w:bottom w:val="single" w:sz="4" w:space="0" w:color="000000"/>
              <w:right w:val="single" w:sz="4" w:space="0" w:color="000000"/>
            </w:tcBorders>
            <w:shd w:val="clear" w:color="000000" w:fill="FFFFFF"/>
            <w:vAlign w:val="bottom"/>
            <w:hideMark/>
          </w:tcPr>
          <w:p w14:paraId="0064A6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0613B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D2CF7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9.26</w:t>
            </w:r>
          </w:p>
        </w:tc>
        <w:tc>
          <w:tcPr>
            <w:tcW w:w="293" w:type="pct"/>
            <w:tcBorders>
              <w:top w:val="nil"/>
              <w:left w:val="nil"/>
              <w:bottom w:val="single" w:sz="4" w:space="0" w:color="000000"/>
              <w:right w:val="single" w:sz="4" w:space="0" w:color="000000"/>
            </w:tcBorders>
            <w:shd w:val="clear" w:color="000000" w:fill="FFFFFF"/>
            <w:vAlign w:val="bottom"/>
            <w:hideMark/>
          </w:tcPr>
          <w:p w14:paraId="7CE1DF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0.6805</w:t>
            </w:r>
          </w:p>
        </w:tc>
        <w:tc>
          <w:tcPr>
            <w:tcW w:w="634" w:type="pct"/>
            <w:tcBorders>
              <w:top w:val="nil"/>
              <w:left w:val="nil"/>
              <w:bottom w:val="single" w:sz="4" w:space="0" w:color="000000"/>
              <w:right w:val="single" w:sz="4" w:space="0" w:color="000000"/>
            </w:tcBorders>
            <w:shd w:val="clear" w:color="000000" w:fill="FFFFFF"/>
            <w:vAlign w:val="bottom"/>
            <w:hideMark/>
          </w:tcPr>
          <w:p w14:paraId="004208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20841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9.2601</w:t>
            </w:r>
          </w:p>
        </w:tc>
      </w:tr>
      <w:tr w:rsidR="00F62012" w:rsidRPr="00F62012" w14:paraId="424FEEE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6491C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2857</w:t>
            </w:r>
          </w:p>
        </w:tc>
        <w:tc>
          <w:tcPr>
            <w:tcW w:w="623" w:type="pct"/>
            <w:tcBorders>
              <w:top w:val="nil"/>
              <w:left w:val="nil"/>
              <w:bottom w:val="single" w:sz="4" w:space="0" w:color="000000"/>
              <w:right w:val="single" w:sz="4" w:space="0" w:color="000000"/>
            </w:tcBorders>
            <w:shd w:val="clear" w:color="000000" w:fill="FFFFFF"/>
            <w:vAlign w:val="bottom"/>
            <w:hideMark/>
          </w:tcPr>
          <w:p w14:paraId="6DE005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36</w:t>
            </w:r>
          </w:p>
        </w:tc>
        <w:tc>
          <w:tcPr>
            <w:tcW w:w="378" w:type="pct"/>
            <w:tcBorders>
              <w:top w:val="nil"/>
              <w:left w:val="nil"/>
              <w:bottom w:val="single" w:sz="4" w:space="0" w:color="000000"/>
              <w:right w:val="single" w:sz="4" w:space="0" w:color="000000"/>
            </w:tcBorders>
            <w:shd w:val="clear" w:color="000000" w:fill="FFFFFF"/>
            <w:vAlign w:val="bottom"/>
            <w:hideMark/>
          </w:tcPr>
          <w:p w14:paraId="303AFC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8B698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005BD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0.24078</w:t>
            </w:r>
          </w:p>
        </w:tc>
        <w:tc>
          <w:tcPr>
            <w:tcW w:w="374" w:type="pct"/>
            <w:tcBorders>
              <w:top w:val="nil"/>
              <w:left w:val="nil"/>
              <w:bottom w:val="single" w:sz="4" w:space="0" w:color="000000"/>
              <w:right w:val="single" w:sz="4" w:space="0" w:color="000000"/>
            </w:tcBorders>
            <w:shd w:val="clear" w:color="000000" w:fill="FFFFFF"/>
            <w:vAlign w:val="bottom"/>
            <w:hideMark/>
          </w:tcPr>
          <w:p w14:paraId="62E0D3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0.03924</w:t>
            </w:r>
          </w:p>
        </w:tc>
        <w:tc>
          <w:tcPr>
            <w:tcW w:w="369" w:type="pct"/>
            <w:tcBorders>
              <w:top w:val="nil"/>
              <w:left w:val="nil"/>
              <w:bottom w:val="single" w:sz="4" w:space="0" w:color="000000"/>
              <w:right w:val="single" w:sz="4" w:space="0" w:color="000000"/>
            </w:tcBorders>
            <w:shd w:val="clear" w:color="000000" w:fill="FFFFFF"/>
            <w:vAlign w:val="bottom"/>
            <w:hideMark/>
          </w:tcPr>
          <w:p w14:paraId="662EB7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93B42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18016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9.277</w:t>
            </w:r>
          </w:p>
        </w:tc>
        <w:tc>
          <w:tcPr>
            <w:tcW w:w="293" w:type="pct"/>
            <w:tcBorders>
              <w:top w:val="nil"/>
              <w:left w:val="nil"/>
              <w:bottom w:val="single" w:sz="4" w:space="0" w:color="000000"/>
              <w:right w:val="single" w:sz="4" w:space="0" w:color="000000"/>
            </w:tcBorders>
            <w:shd w:val="clear" w:color="000000" w:fill="FFFFFF"/>
            <w:vAlign w:val="bottom"/>
            <w:hideMark/>
          </w:tcPr>
          <w:p w14:paraId="3ACC54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0.6166</w:t>
            </w:r>
          </w:p>
        </w:tc>
        <w:tc>
          <w:tcPr>
            <w:tcW w:w="634" w:type="pct"/>
            <w:tcBorders>
              <w:top w:val="nil"/>
              <w:left w:val="nil"/>
              <w:bottom w:val="single" w:sz="4" w:space="0" w:color="000000"/>
              <w:right w:val="single" w:sz="4" w:space="0" w:color="000000"/>
            </w:tcBorders>
            <w:shd w:val="clear" w:color="000000" w:fill="FFFFFF"/>
            <w:vAlign w:val="bottom"/>
            <w:hideMark/>
          </w:tcPr>
          <w:p w14:paraId="4BCD04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2E1D8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9.2766</w:t>
            </w:r>
          </w:p>
        </w:tc>
      </w:tr>
      <w:tr w:rsidR="00F62012" w:rsidRPr="00F62012" w14:paraId="6A93CE1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F8D45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3197</w:t>
            </w:r>
          </w:p>
        </w:tc>
        <w:tc>
          <w:tcPr>
            <w:tcW w:w="623" w:type="pct"/>
            <w:tcBorders>
              <w:top w:val="nil"/>
              <w:left w:val="nil"/>
              <w:bottom w:val="single" w:sz="4" w:space="0" w:color="000000"/>
              <w:right w:val="single" w:sz="4" w:space="0" w:color="000000"/>
            </w:tcBorders>
            <w:shd w:val="clear" w:color="000000" w:fill="FFFFFF"/>
            <w:vAlign w:val="bottom"/>
            <w:hideMark/>
          </w:tcPr>
          <w:p w14:paraId="39AA45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37</w:t>
            </w:r>
          </w:p>
        </w:tc>
        <w:tc>
          <w:tcPr>
            <w:tcW w:w="378" w:type="pct"/>
            <w:tcBorders>
              <w:top w:val="nil"/>
              <w:left w:val="nil"/>
              <w:bottom w:val="single" w:sz="4" w:space="0" w:color="000000"/>
              <w:right w:val="single" w:sz="4" w:space="0" w:color="000000"/>
            </w:tcBorders>
            <w:shd w:val="clear" w:color="000000" w:fill="FFFFFF"/>
            <w:vAlign w:val="bottom"/>
            <w:hideMark/>
          </w:tcPr>
          <w:p w14:paraId="5C0DAD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3732F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4EF55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0.06089</w:t>
            </w:r>
          </w:p>
        </w:tc>
        <w:tc>
          <w:tcPr>
            <w:tcW w:w="374" w:type="pct"/>
            <w:tcBorders>
              <w:top w:val="nil"/>
              <w:left w:val="nil"/>
              <w:bottom w:val="single" w:sz="4" w:space="0" w:color="000000"/>
              <w:right w:val="single" w:sz="4" w:space="0" w:color="000000"/>
            </w:tcBorders>
            <w:shd w:val="clear" w:color="000000" w:fill="FFFFFF"/>
            <w:vAlign w:val="bottom"/>
            <w:hideMark/>
          </w:tcPr>
          <w:p w14:paraId="5DC965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0.00484</w:t>
            </w:r>
          </w:p>
        </w:tc>
        <w:tc>
          <w:tcPr>
            <w:tcW w:w="369" w:type="pct"/>
            <w:tcBorders>
              <w:top w:val="nil"/>
              <w:left w:val="nil"/>
              <w:bottom w:val="single" w:sz="4" w:space="0" w:color="000000"/>
              <w:right w:val="single" w:sz="4" w:space="0" w:color="000000"/>
            </w:tcBorders>
            <w:shd w:val="clear" w:color="000000" w:fill="FFFFFF"/>
            <w:vAlign w:val="bottom"/>
            <w:hideMark/>
          </w:tcPr>
          <w:p w14:paraId="124B0A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3DBD6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3CA9E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2.281</w:t>
            </w:r>
          </w:p>
        </w:tc>
        <w:tc>
          <w:tcPr>
            <w:tcW w:w="293" w:type="pct"/>
            <w:tcBorders>
              <w:top w:val="nil"/>
              <w:left w:val="nil"/>
              <w:bottom w:val="single" w:sz="4" w:space="0" w:color="000000"/>
              <w:right w:val="single" w:sz="4" w:space="0" w:color="000000"/>
            </w:tcBorders>
            <w:shd w:val="clear" w:color="000000" w:fill="FFFFFF"/>
            <w:vAlign w:val="bottom"/>
            <w:hideMark/>
          </w:tcPr>
          <w:p w14:paraId="4E9211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0.0766</w:t>
            </w:r>
          </w:p>
        </w:tc>
        <w:tc>
          <w:tcPr>
            <w:tcW w:w="634" w:type="pct"/>
            <w:tcBorders>
              <w:top w:val="nil"/>
              <w:left w:val="nil"/>
              <w:bottom w:val="single" w:sz="4" w:space="0" w:color="000000"/>
              <w:right w:val="single" w:sz="4" w:space="0" w:color="000000"/>
            </w:tcBorders>
            <w:shd w:val="clear" w:color="000000" w:fill="FFFFFF"/>
            <w:vAlign w:val="bottom"/>
            <w:hideMark/>
          </w:tcPr>
          <w:p w14:paraId="54AA16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866C7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2.2813</w:t>
            </w:r>
          </w:p>
        </w:tc>
      </w:tr>
      <w:tr w:rsidR="00F62012" w:rsidRPr="00F62012" w14:paraId="5AF6589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35731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3055</w:t>
            </w:r>
          </w:p>
        </w:tc>
        <w:tc>
          <w:tcPr>
            <w:tcW w:w="623" w:type="pct"/>
            <w:tcBorders>
              <w:top w:val="nil"/>
              <w:left w:val="nil"/>
              <w:bottom w:val="single" w:sz="4" w:space="0" w:color="000000"/>
              <w:right w:val="single" w:sz="4" w:space="0" w:color="000000"/>
            </w:tcBorders>
            <w:shd w:val="clear" w:color="000000" w:fill="FFFFFF"/>
            <w:vAlign w:val="bottom"/>
            <w:hideMark/>
          </w:tcPr>
          <w:p w14:paraId="0307B6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38</w:t>
            </w:r>
          </w:p>
        </w:tc>
        <w:tc>
          <w:tcPr>
            <w:tcW w:w="378" w:type="pct"/>
            <w:tcBorders>
              <w:top w:val="nil"/>
              <w:left w:val="nil"/>
              <w:bottom w:val="single" w:sz="4" w:space="0" w:color="000000"/>
              <w:right w:val="single" w:sz="4" w:space="0" w:color="000000"/>
            </w:tcBorders>
            <w:shd w:val="clear" w:color="000000" w:fill="FFFFFF"/>
            <w:vAlign w:val="bottom"/>
            <w:hideMark/>
          </w:tcPr>
          <w:p w14:paraId="120223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C928E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D6C5A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0.47574</w:t>
            </w:r>
          </w:p>
        </w:tc>
        <w:tc>
          <w:tcPr>
            <w:tcW w:w="374" w:type="pct"/>
            <w:tcBorders>
              <w:top w:val="nil"/>
              <w:left w:val="nil"/>
              <w:bottom w:val="single" w:sz="4" w:space="0" w:color="000000"/>
              <w:right w:val="single" w:sz="4" w:space="0" w:color="000000"/>
            </w:tcBorders>
            <w:shd w:val="clear" w:color="000000" w:fill="FFFFFF"/>
            <w:vAlign w:val="bottom"/>
            <w:hideMark/>
          </w:tcPr>
          <w:p w14:paraId="4CBD74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0.07276</w:t>
            </w:r>
          </w:p>
        </w:tc>
        <w:tc>
          <w:tcPr>
            <w:tcW w:w="369" w:type="pct"/>
            <w:tcBorders>
              <w:top w:val="nil"/>
              <w:left w:val="nil"/>
              <w:bottom w:val="single" w:sz="4" w:space="0" w:color="000000"/>
              <w:right w:val="single" w:sz="4" w:space="0" w:color="000000"/>
            </w:tcBorders>
            <w:shd w:val="clear" w:color="000000" w:fill="FFFFFF"/>
            <w:vAlign w:val="bottom"/>
            <w:hideMark/>
          </w:tcPr>
          <w:p w14:paraId="1B336C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ED319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39326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19.328</w:t>
            </w:r>
          </w:p>
        </w:tc>
        <w:tc>
          <w:tcPr>
            <w:tcW w:w="293" w:type="pct"/>
            <w:tcBorders>
              <w:top w:val="nil"/>
              <w:left w:val="nil"/>
              <w:bottom w:val="single" w:sz="4" w:space="0" w:color="000000"/>
              <w:right w:val="single" w:sz="4" w:space="0" w:color="000000"/>
            </w:tcBorders>
            <w:shd w:val="clear" w:color="000000" w:fill="FFFFFF"/>
            <w:vAlign w:val="bottom"/>
            <w:hideMark/>
          </w:tcPr>
          <w:p w14:paraId="61ECA7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1.1194</w:t>
            </w:r>
          </w:p>
        </w:tc>
        <w:tc>
          <w:tcPr>
            <w:tcW w:w="634" w:type="pct"/>
            <w:tcBorders>
              <w:top w:val="nil"/>
              <w:left w:val="nil"/>
              <w:bottom w:val="single" w:sz="4" w:space="0" w:color="000000"/>
              <w:right w:val="single" w:sz="4" w:space="0" w:color="000000"/>
            </w:tcBorders>
            <w:shd w:val="clear" w:color="000000" w:fill="FFFFFF"/>
            <w:vAlign w:val="bottom"/>
            <w:hideMark/>
          </w:tcPr>
          <w:p w14:paraId="4EF4EC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3AE1D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19.3281</w:t>
            </w:r>
          </w:p>
        </w:tc>
      </w:tr>
      <w:tr w:rsidR="00F62012" w:rsidRPr="00F62012" w14:paraId="58320C9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7B155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3056</w:t>
            </w:r>
          </w:p>
        </w:tc>
        <w:tc>
          <w:tcPr>
            <w:tcW w:w="623" w:type="pct"/>
            <w:tcBorders>
              <w:top w:val="nil"/>
              <w:left w:val="nil"/>
              <w:bottom w:val="single" w:sz="4" w:space="0" w:color="000000"/>
              <w:right w:val="single" w:sz="4" w:space="0" w:color="000000"/>
            </w:tcBorders>
            <w:shd w:val="clear" w:color="000000" w:fill="FFFFFF"/>
            <w:vAlign w:val="bottom"/>
            <w:hideMark/>
          </w:tcPr>
          <w:p w14:paraId="293A1A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39</w:t>
            </w:r>
          </w:p>
        </w:tc>
        <w:tc>
          <w:tcPr>
            <w:tcW w:w="378" w:type="pct"/>
            <w:tcBorders>
              <w:top w:val="nil"/>
              <w:left w:val="nil"/>
              <w:bottom w:val="single" w:sz="4" w:space="0" w:color="000000"/>
              <w:right w:val="single" w:sz="4" w:space="0" w:color="000000"/>
            </w:tcBorders>
            <w:shd w:val="clear" w:color="000000" w:fill="FFFFFF"/>
            <w:vAlign w:val="bottom"/>
            <w:hideMark/>
          </w:tcPr>
          <w:p w14:paraId="7C7D3B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FA96B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1861E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0.27714</w:t>
            </w:r>
          </w:p>
        </w:tc>
        <w:tc>
          <w:tcPr>
            <w:tcW w:w="374" w:type="pct"/>
            <w:tcBorders>
              <w:top w:val="nil"/>
              <w:left w:val="nil"/>
              <w:bottom w:val="single" w:sz="4" w:space="0" w:color="000000"/>
              <w:right w:val="single" w:sz="4" w:space="0" w:color="000000"/>
            </w:tcBorders>
            <w:shd w:val="clear" w:color="000000" w:fill="FFFFFF"/>
            <w:vAlign w:val="bottom"/>
            <w:hideMark/>
          </w:tcPr>
          <w:p w14:paraId="7DFBE3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0.0499</w:t>
            </w:r>
          </w:p>
        </w:tc>
        <w:tc>
          <w:tcPr>
            <w:tcW w:w="369" w:type="pct"/>
            <w:tcBorders>
              <w:top w:val="nil"/>
              <w:left w:val="nil"/>
              <w:bottom w:val="single" w:sz="4" w:space="0" w:color="000000"/>
              <w:right w:val="single" w:sz="4" w:space="0" w:color="000000"/>
            </w:tcBorders>
            <w:shd w:val="clear" w:color="000000" w:fill="FFFFFF"/>
            <w:vAlign w:val="bottom"/>
            <w:hideMark/>
          </w:tcPr>
          <w:p w14:paraId="435D91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7AF8B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4966D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10.48</w:t>
            </w:r>
          </w:p>
        </w:tc>
        <w:tc>
          <w:tcPr>
            <w:tcW w:w="293" w:type="pct"/>
            <w:tcBorders>
              <w:top w:val="nil"/>
              <w:left w:val="nil"/>
              <w:bottom w:val="single" w:sz="4" w:space="0" w:color="000000"/>
              <w:right w:val="single" w:sz="4" w:space="0" w:color="000000"/>
            </w:tcBorders>
            <w:shd w:val="clear" w:color="000000" w:fill="FFFFFF"/>
            <w:vAlign w:val="bottom"/>
            <w:hideMark/>
          </w:tcPr>
          <w:p w14:paraId="2FA827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0.7867</w:t>
            </w:r>
          </w:p>
        </w:tc>
        <w:tc>
          <w:tcPr>
            <w:tcW w:w="634" w:type="pct"/>
            <w:tcBorders>
              <w:top w:val="nil"/>
              <w:left w:val="nil"/>
              <w:bottom w:val="single" w:sz="4" w:space="0" w:color="000000"/>
              <w:right w:val="single" w:sz="4" w:space="0" w:color="000000"/>
            </w:tcBorders>
            <w:shd w:val="clear" w:color="000000" w:fill="FFFFFF"/>
            <w:vAlign w:val="bottom"/>
            <w:hideMark/>
          </w:tcPr>
          <w:p w14:paraId="60FBFA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0C854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10.4805</w:t>
            </w:r>
          </w:p>
        </w:tc>
      </w:tr>
      <w:tr w:rsidR="00F62012" w:rsidRPr="00F62012" w14:paraId="5B5F993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31A86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2858</w:t>
            </w:r>
          </w:p>
        </w:tc>
        <w:tc>
          <w:tcPr>
            <w:tcW w:w="623" w:type="pct"/>
            <w:tcBorders>
              <w:top w:val="nil"/>
              <w:left w:val="nil"/>
              <w:bottom w:val="single" w:sz="4" w:space="0" w:color="000000"/>
              <w:right w:val="single" w:sz="4" w:space="0" w:color="000000"/>
            </w:tcBorders>
            <w:shd w:val="clear" w:color="000000" w:fill="FFFFFF"/>
            <w:vAlign w:val="bottom"/>
            <w:hideMark/>
          </w:tcPr>
          <w:p w14:paraId="7BB70C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40</w:t>
            </w:r>
          </w:p>
        </w:tc>
        <w:tc>
          <w:tcPr>
            <w:tcW w:w="378" w:type="pct"/>
            <w:tcBorders>
              <w:top w:val="nil"/>
              <w:left w:val="nil"/>
              <w:bottom w:val="single" w:sz="4" w:space="0" w:color="000000"/>
              <w:right w:val="single" w:sz="4" w:space="0" w:color="000000"/>
            </w:tcBorders>
            <w:shd w:val="clear" w:color="000000" w:fill="FFFFFF"/>
            <w:vAlign w:val="bottom"/>
            <w:hideMark/>
          </w:tcPr>
          <w:p w14:paraId="7F405A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5F54A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E3881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0.56</w:t>
            </w:r>
          </w:p>
        </w:tc>
        <w:tc>
          <w:tcPr>
            <w:tcW w:w="374" w:type="pct"/>
            <w:tcBorders>
              <w:top w:val="nil"/>
              <w:left w:val="nil"/>
              <w:bottom w:val="single" w:sz="4" w:space="0" w:color="000000"/>
              <w:right w:val="single" w:sz="4" w:space="0" w:color="000000"/>
            </w:tcBorders>
            <w:shd w:val="clear" w:color="000000" w:fill="FFFFFF"/>
            <w:vAlign w:val="bottom"/>
            <w:hideMark/>
          </w:tcPr>
          <w:p w14:paraId="6388BB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0.031</w:t>
            </w:r>
          </w:p>
        </w:tc>
        <w:tc>
          <w:tcPr>
            <w:tcW w:w="369" w:type="pct"/>
            <w:tcBorders>
              <w:top w:val="nil"/>
              <w:left w:val="nil"/>
              <w:bottom w:val="single" w:sz="4" w:space="0" w:color="000000"/>
              <w:right w:val="single" w:sz="4" w:space="0" w:color="000000"/>
            </w:tcBorders>
            <w:shd w:val="clear" w:color="000000" w:fill="FFFFFF"/>
            <w:vAlign w:val="bottom"/>
            <w:hideMark/>
          </w:tcPr>
          <w:p w14:paraId="0F82F1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D67DD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4A7FD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22.738</w:t>
            </w:r>
          </w:p>
        </w:tc>
        <w:tc>
          <w:tcPr>
            <w:tcW w:w="293" w:type="pct"/>
            <w:tcBorders>
              <w:top w:val="nil"/>
              <w:left w:val="nil"/>
              <w:bottom w:val="single" w:sz="4" w:space="0" w:color="000000"/>
              <w:right w:val="single" w:sz="4" w:space="0" w:color="000000"/>
            </w:tcBorders>
            <w:shd w:val="clear" w:color="000000" w:fill="FFFFFF"/>
            <w:vAlign w:val="bottom"/>
            <w:hideMark/>
          </w:tcPr>
          <w:p w14:paraId="731765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0.4783</w:t>
            </w:r>
          </w:p>
        </w:tc>
        <w:tc>
          <w:tcPr>
            <w:tcW w:w="634" w:type="pct"/>
            <w:tcBorders>
              <w:top w:val="nil"/>
              <w:left w:val="nil"/>
              <w:bottom w:val="single" w:sz="4" w:space="0" w:color="000000"/>
              <w:right w:val="single" w:sz="4" w:space="0" w:color="000000"/>
            </w:tcBorders>
            <w:shd w:val="clear" w:color="000000" w:fill="FFFFFF"/>
            <w:vAlign w:val="bottom"/>
            <w:hideMark/>
          </w:tcPr>
          <w:p w14:paraId="638FB2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208A6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22.738</w:t>
            </w:r>
          </w:p>
        </w:tc>
      </w:tr>
      <w:tr w:rsidR="00F62012" w:rsidRPr="00F62012" w14:paraId="5B3E645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D84A7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3198</w:t>
            </w:r>
          </w:p>
        </w:tc>
        <w:tc>
          <w:tcPr>
            <w:tcW w:w="623" w:type="pct"/>
            <w:tcBorders>
              <w:top w:val="nil"/>
              <w:left w:val="nil"/>
              <w:bottom w:val="single" w:sz="4" w:space="0" w:color="000000"/>
              <w:right w:val="single" w:sz="4" w:space="0" w:color="000000"/>
            </w:tcBorders>
            <w:shd w:val="clear" w:color="000000" w:fill="FFFFFF"/>
            <w:vAlign w:val="bottom"/>
            <w:hideMark/>
          </w:tcPr>
          <w:p w14:paraId="652228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41</w:t>
            </w:r>
          </w:p>
        </w:tc>
        <w:tc>
          <w:tcPr>
            <w:tcW w:w="378" w:type="pct"/>
            <w:tcBorders>
              <w:top w:val="nil"/>
              <w:left w:val="nil"/>
              <w:bottom w:val="single" w:sz="4" w:space="0" w:color="000000"/>
              <w:right w:val="single" w:sz="4" w:space="0" w:color="000000"/>
            </w:tcBorders>
            <w:shd w:val="clear" w:color="000000" w:fill="FFFFFF"/>
            <w:vAlign w:val="bottom"/>
            <w:hideMark/>
          </w:tcPr>
          <w:p w14:paraId="1C06B8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53D5E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E62F7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0.28816</w:t>
            </w:r>
          </w:p>
        </w:tc>
        <w:tc>
          <w:tcPr>
            <w:tcW w:w="374" w:type="pct"/>
            <w:tcBorders>
              <w:top w:val="nil"/>
              <w:left w:val="nil"/>
              <w:bottom w:val="single" w:sz="4" w:space="0" w:color="000000"/>
              <w:right w:val="single" w:sz="4" w:space="0" w:color="000000"/>
            </w:tcBorders>
            <w:shd w:val="clear" w:color="000000" w:fill="FFFFFF"/>
            <w:vAlign w:val="bottom"/>
            <w:hideMark/>
          </w:tcPr>
          <w:p w14:paraId="6BD90E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0.05295</w:t>
            </w:r>
          </w:p>
        </w:tc>
        <w:tc>
          <w:tcPr>
            <w:tcW w:w="369" w:type="pct"/>
            <w:tcBorders>
              <w:top w:val="nil"/>
              <w:left w:val="nil"/>
              <w:bottom w:val="single" w:sz="4" w:space="0" w:color="000000"/>
              <w:right w:val="single" w:sz="4" w:space="0" w:color="000000"/>
            </w:tcBorders>
            <w:shd w:val="clear" w:color="000000" w:fill="FFFFFF"/>
            <w:vAlign w:val="bottom"/>
            <w:hideMark/>
          </w:tcPr>
          <w:p w14:paraId="011388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57188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F8ED8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10.993</w:t>
            </w:r>
          </w:p>
        </w:tc>
        <w:tc>
          <w:tcPr>
            <w:tcW w:w="293" w:type="pct"/>
            <w:tcBorders>
              <w:top w:val="nil"/>
              <w:left w:val="nil"/>
              <w:bottom w:val="single" w:sz="4" w:space="0" w:color="000000"/>
              <w:right w:val="single" w:sz="4" w:space="0" w:color="000000"/>
            </w:tcBorders>
            <w:shd w:val="clear" w:color="000000" w:fill="FFFFFF"/>
            <w:vAlign w:val="bottom"/>
            <w:hideMark/>
          </w:tcPr>
          <w:p w14:paraId="64EECD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0.8323</w:t>
            </w:r>
          </w:p>
        </w:tc>
        <w:tc>
          <w:tcPr>
            <w:tcW w:w="634" w:type="pct"/>
            <w:tcBorders>
              <w:top w:val="nil"/>
              <w:left w:val="nil"/>
              <w:bottom w:val="single" w:sz="4" w:space="0" w:color="000000"/>
              <w:right w:val="single" w:sz="4" w:space="0" w:color="000000"/>
            </w:tcBorders>
            <w:shd w:val="clear" w:color="000000" w:fill="FFFFFF"/>
            <w:vAlign w:val="bottom"/>
            <w:hideMark/>
          </w:tcPr>
          <w:p w14:paraId="385CB9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C3B27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10.9929</w:t>
            </w:r>
          </w:p>
        </w:tc>
      </w:tr>
      <w:tr w:rsidR="00F62012" w:rsidRPr="00F62012" w14:paraId="32B4B20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39C69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3148</w:t>
            </w:r>
          </w:p>
        </w:tc>
        <w:tc>
          <w:tcPr>
            <w:tcW w:w="623" w:type="pct"/>
            <w:tcBorders>
              <w:top w:val="nil"/>
              <w:left w:val="nil"/>
              <w:bottom w:val="single" w:sz="4" w:space="0" w:color="000000"/>
              <w:right w:val="single" w:sz="4" w:space="0" w:color="000000"/>
            </w:tcBorders>
            <w:shd w:val="clear" w:color="000000" w:fill="FFFFFF"/>
            <w:vAlign w:val="bottom"/>
            <w:hideMark/>
          </w:tcPr>
          <w:p w14:paraId="22852B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41А</w:t>
            </w:r>
          </w:p>
        </w:tc>
        <w:tc>
          <w:tcPr>
            <w:tcW w:w="378" w:type="pct"/>
            <w:tcBorders>
              <w:top w:val="nil"/>
              <w:left w:val="nil"/>
              <w:bottom w:val="single" w:sz="4" w:space="0" w:color="000000"/>
              <w:right w:val="single" w:sz="4" w:space="0" w:color="000000"/>
            </w:tcBorders>
            <w:shd w:val="clear" w:color="000000" w:fill="FFFFFF"/>
            <w:vAlign w:val="bottom"/>
            <w:hideMark/>
          </w:tcPr>
          <w:p w14:paraId="165658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7B473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0BE8E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0.01364</w:t>
            </w:r>
          </w:p>
        </w:tc>
        <w:tc>
          <w:tcPr>
            <w:tcW w:w="374" w:type="pct"/>
            <w:tcBorders>
              <w:top w:val="nil"/>
              <w:left w:val="nil"/>
              <w:bottom w:val="single" w:sz="4" w:space="0" w:color="000000"/>
              <w:right w:val="single" w:sz="4" w:space="0" w:color="000000"/>
            </w:tcBorders>
            <w:shd w:val="clear" w:color="000000" w:fill="FFFFFF"/>
            <w:vAlign w:val="bottom"/>
            <w:hideMark/>
          </w:tcPr>
          <w:p w14:paraId="2CD025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0.0039</w:t>
            </w:r>
          </w:p>
        </w:tc>
        <w:tc>
          <w:tcPr>
            <w:tcW w:w="369" w:type="pct"/>
            <w:tcBorders>
              <w:top w:val="nil"/>
              <w:left w:val="nil"/>
              <w:bottom w:val="single" w:sz="4" w:space="0" w:color="000000"/>
              <w:right w:val="single" w:sz="4" w:space="0" w:color="000000"/>
            </w:tcBorders>
            <w:shd w:val="clear" w:color="000000" w:fill="FFFFFF"/>
            <w:vAlign w:val="bottom"/>
            <w:hideMark/>
          </w:tcPr>
          <w:p w14:paraId="4842CB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583AD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7A6E6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0.517</w:t>
            </w:r>
          </w:p>
        </w:tc>
        <w:tc>
          <w:tcPr>
            <w:tcW w:w="293" w:type="pct"/>
            <w:tcBorders>
              <w:top w:val="nil"/>
              <w:left w:val="nil"/>
              <w:bottom w:val="single" w:sz="4" w:space="0" w:color="000000"/>
              <w:right w:val="single" w:sz="4" w:space="0" w:color="000000"/>
            </w:tcBorders>
            <w:shd w:val="clear" w:color="000000" w:fill="FFFFFF"/>
            <w:vAlign w:val="bottom"/>
            <w:hideMark/>
          </w:tcPr>
          <w:p w14:paraId="1FC699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0.0625</w:t>
            </w:r>
          </w:p>
        </w:tc>
        <w:tc>
          <w:tcPr>
            <w:tcW w:w="634" w:type="pct"/>
            <w:tcBorders>
              <w:top w:val="nil"/>
              <w:left w:val="nil"/>
              <w:bottom w:val="single" w:sz="4" w:space="0" w:color="000000"/>
              <w:right w:val="single" w:sz="4" w:space="0" w:color="000000"/>
            </w:tcBorders>
            <w:shd w:val="clear" w:color="000000" w:fill="FFFFFF"/>
            <w:vAlign w:val="bottom"/>
            <w:hideMark/>
          </w:tcPr>
          <w:p w14:paraId="20EA26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34E1B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0.5168</w:t>
            </w:r>
          </w:p>
        </w:tc>
      </w:tr>
      <w:tr w:rsidR="00F62012" w:rsidRPr="00F62012" w14:paraId="2C208D8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91DBF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3299</w:t>
            </w:r>
          </w:p>
        </w:tc>
        <w:tc>
          <w:tcPr>
            <w:tcW w:w="623" w:type="pct"/>
            <w:tcBorders>
              <w:top w:val="nil"/>
              <w:left w:val="nil"/>
              <w:bottom w:val="single" w:sz="4" w:space="0" w:color="000000"/>
              <w:right w:val="single" w:sz="4" w:space="0" w:color="000000"/>
            </w:tcBorders>
            <w:shd w:val="clear" w:color="000000" w:fill="FFFFFF"/>
            <w:vAlign w:val="bottom"/>
            <w:hideMark/>
          </w:tcPr>
          <w:p w14:paraId="6541FA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42</w:t>
            </w:r>
          </w:p>
        </w:tc>
        <w:tc>
          <w:tcPr>
            <w:tcW w:w="378" w:type="pct"/>
            <w:tcBorders>
              <w:top w:val="nil"/>
              <w:left w:val="nil"/>
              <w:bottom w:val="single" w:sz="4" w:space="0" w:color="000000"/>
              <w:right w:val="single" w:sz="4" w:space="0" w:color="000000"/>
            </w:tcBorders>
            <w:shd w:val="clear" w:color="000000" w:fill="FFFFFF"/>
            <w:vAlign w:val="bottom"/>
            <w:hideMark/>
          </w:tcPr>
          <w:p w14:paraId="1BA687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E29AB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FB7D2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0.58698</w:t>
            </w:r>
          </w:p>
        </w:tc>
        <w:tc>
          <w:tcPr>
            <w:tcW w:w="374" w:type="pct"/>
            <w:tcBorders>
              <w:top w:val="nil"/>
              <w:left w:val="nil"/>
              <w:bottom w:val="single" w:sz="4" w:space="0" w:color="000000"/>
              <w:right w:val="single" w:sz="4" w:space="0" w:color="000000"/>
            </w:tcBorders>
            <w:shd w:val="clear" w:color="000000" w:fill="FFFFFF"/>
            <w:vAlign w:val="bottom"/>
            <w:hideMark/>
          </w:tcPr>
          <w:p w14:paraId="585D35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0.091429</w:t>
            </w:r>
          </w:p>
        </w:tc>
        <w:tc>
          <w:tcPr>
            <w:tcW w:w="369" w:type="pct"/>
            <w:tcBorders>
              <w:top w:val="nil"/>
              <w:left w:val="nil"/>
              <w:bottom w:val="single" w:sz="4" w:space="0" w:color="000000"/>
              <w:right w:val="single" w:sz="4" w:space="0" w:color="000000"/>
            </w:tcBorders>
            <w:shd w:val="clear" w:color="000000" w:fill="FFFFFF"/>
            <w:vAlign w:val="bottom"/>
            <w:hideMark/>
          </w:tcPr>
          <w:p w14:paraId="0ADC26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AC2E8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25D38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22.306</w:t>
            </w:r>
          </w:p>
        </w:tc>
        <w:tc>
          <w:tcPr>
            <w:tcW w:w="293" w:type="pct"/>
            <w:tcBorders>
              <w:top w:val="nil"/>
              <w:left w:val="nil"/>
              <w:bottom w:val="single" w:sz="4" w:space="0" w:color="000000"/>
              <w:right w:val="single" w:sz="4" w:space="0" w:color="000000"/>
            </w:tcBorders>
            <w:shd w:val="clear" w:color="000000" w:fill="FFFFFF"/>
            <w:vAlign w:val="bottom"/>
            <w:hideMark/>
          </w:tcPr>
          <w:p w14:paraId="3C9B2C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1.444</w:t>
            </w:r>
          </w:p>
        </w:tc>
        <w:tc>
          <w:tcPr>
            <w:tcW w:w="634" w:type="pct"/>
            <w:tcBorders>
              <w:top w:val="nil"/>
              <w:left w:val="nil"/>
              <w:bottom w:val="single" w:sz="4" w:space="0" w:color="000000"/>
              <w:right w:val="single" w:sz="4" w:space="0" w:color="000000"/>
            </w:tcBorders>
            <w:shd w:val="clear" w:color="000000" w:fill="FFFFFF"/>
            <w:vAlign w:val="bottom"/>
            <w:hideMark/>
          </w:tcPr>
          <w:p w14:paraId="27FC90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106DA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22.3057</w:t>
            </w:r>
          </w:p>
        </w:tc>
      </w:tr>
      <w:tr w:rsidR="00F62012" w:rsidRPr="00F62012" w14:paraId="7BF6B8B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7E1C2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3061</w:t>
            </w:r>
          </w:p>
        </w:tc>
        <w:tc>
          <w:tcPr>
            <w:tcW w:w="623" w:type="pct"/>
            <w:tcBorders>
              <w:top w:val="nil"/>
              <w:left w:val="nil"/>
              <w:bottom w:val="single" w:sz="4" w:space="0" w:color="000000"/>
              <w:right w:val="single" w:sz="4" w:space="0" w:color="000000"/>
            </w:tcBorders>
            <w:shd w:val="clear" w:color="000000" w:fill="FFFFFF"/>
            <w:vAlign w:val="bottom"/>
            <w:hideMark/>
          </w:tcPr>
          <w:p w14:paraId="2AFB98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43</w:t>
            </w:r>
          </w:p>
        </w:tc>
        <w:tc>
          <w:tcPr>
            <w:tcW w:w="378" w:type="pct"/>
            <w:tcBorders>
              <w:top w:val="nil"/>
              <w:left w:val="nil"/>
              <w:bottom w:val="single" w:sz="4" w:space="0" w:color="000000"/>
              <w:right w:val="single" w:sz="4" w:space="0" w:color="000000"/>
            </w:tcBorders>
            <w:shd w:val="clear" w:color="000000" w:fill="FFFFFF"/>
            <w:vAlign w:val="bottom"/>
            <w:hideMark/>
          </w:tcPr>
          <w:p w14:paraId="5A7798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7B023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B50C6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0.256</w:t>
            </w:r>
          </w:p>
        </w:tc>
        <w:tc>
          <w:tcPr>
            <w:tcW w:w="374" w:type="pct"/>
            <w:tcBorders>
              <w:top w:val="nil"/>
              <w:left w:val="nil"/>
              <w:bottom w:val="single" w:sz="4" w:space="0" w:color="000000"/>
              <w:right w:val="single" w:sz="4" w:space="0" w:color="000000"/>
            </w:tcBorders>
            <w:shd w:val="clear" w:color="000000" w:fill="FFFFFF"/>
            <w:vAlign w:val="bottom"/>
            <w:hideMark/>
          </w:tcPr>
          <w:p w14:paraId="245392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0.0156</w:t>
            </w:r>
          </w:p>
        </w:tc>
        <w:tc>
          <w:tcPr>
            <w:tcW w:w="369" w:type="pct"/>
            <w:tcBorders>
              <w:top w:val="nil"/>
              <w:left w:val="nil"/>
              <w:bottom w:val="single" w:sz="4" w:space="0" w:color="000000"/>
              <w:right w:val="single" w:sz="4" w:space="0" w:color="000000"/>
            </w:tcBorders>
            <w:shd w:val="clear" w:color="000000" w:fill="FFFFFF"/>
            <w:vAlign w:val="bottom"/>
            <w:hideMark/>
          </w:tcPr>
          <w:p w14:paraId="35389E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824D5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82778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9.284</w:t>
            </w:r>
          </w:p>
        </w:tc>
        <w:tc>
          <w:tcPr>
            <w:tcW w:w="293" w:type="pct"/>
            <w:tcBorders>
              <w:top w:val="nil"/>
              <w:left w:val="nil"/>
              <w:bottom w:val="single" w:sz="4" w:space="0" w:color="000000"/>
              <w:right w:val="single" w:sz="4" w:space="0" w:color="000000"/>
            </w:tcBorders>
            <w:shd w:val="clear" w:color="000000" w:fill="FFFFFF"/>
            <w:vAlign w:val="bottom"/>
            <w:hideMark/>
          </w:tcPr>
          <w:p w14:paraId="14972E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0.2497</w:t>
            </w:r>
          </w:p>
        </w:tc>
        <w:tc>
          <w:tcPr>
            <w:tcW w:w="634" w:type="pct"/>
            <w:tcBorders>
              <w:top w:val="nil"/>
              <w:left w:val="nil"/>
              <w:bottom w:val="single" w:sz="4" w:space="0" w:color="000000"/>
              <w:right w:val="single" w:sz="4" w:space="0" w:color="000000"/>
            </w:tcBorders>
            <w:shd w:val="clear" w:color="000000" w:fill="FFFFFF"/>
            <w:vAlign w:val="bottom"/>
            <w:hideMark/>
          </w:tcPr>
          <w:p w14:paraId="06D6B2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C3784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9.2838</w:t>
            </w:r>
          </w:p>
        </w:tc>
      </w:tr>
      <w:tr w:rsidR="00F62012" w:rsidRPr="00F62012" w14:paraId="4570E93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31831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2864</w:t>
            </w:r>
          </w:p>
        </w:tc>
        <w:tc>
          <w:tcPr>
            <w:tcW w:w="623" w:type="pct"/>
            <w:tcBorders>
              <w:top w:val="nil"/>
              <w:left w:val="nil"/>
              <w:bottom w:val="single" w:sz="4" w:space="0" w:color="000000"/>
              <w:right w:val="single" w:sz="4" w:space="0" w:color="000000"/>
            </w:tcBorders>
            <w:shd w:val="clear" w:color="000000" w:fill="FFFFFF"/>
            <w:vAlign w:val="bottom"/>
            <w:hideMark/>
          </w:tcPr>
          <w:p w14:paraId="123D19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43А</w:t>
            </w:r>
          </w:p>
        </w:tc>
        <w:tc>
          <w:tcPr>
            <w:tcW w:w="378" w:type="pct"/>
            <w:tcBorders>
              <w:top w:val="nil"/>
              <w:left w:val="nil"/>
              <w:bottom w:val="single" w:sz="4" w:space="0" w:color="000000"/>
              <w:right w:val="single" w:sz="4" w:space="0" w:color="000000"/>
            </w:tcBorders>
            <w:shd w:val="clear" w:color="000000" w:fill="FFFFFF"/>
            <w:vAlign w:val="bottom"/>
            <w:hideMark/>
          </w:tcPr>
          <w:p w14:paraId="606A8D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432C6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B0322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w:t>
            </w:r>
          </w:p>
        </w:tc>
        <w:tc>
          <w:tcPr>
            <w:tcW w:w="374" w:type="pct"/>
            <w:tcBorders>
              <w:top w:val="nil"/>
              <w:left w:val="nil"/>
              <w:bottom w:val="single" w:sz="4" w:space="0" w:color="000000"/>
              <w:right w:val="single" w:sz="4" w:space="0" w:color="000000"/>
            </w:tcBorders>
            <w:shd w:val="clear" w:color="000000" w:fill="FFFFFF"/>
            <w:vAlign w:val="bottom"/>
            <w:hideMark/>
          </w:tcPr>
          <w:p w14:paraId="3DDFEC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0.0011</w:t>
            </w:r>
          </w:p>
        </w:tc>
        <w:tc>
          <w:tcPr>
            <w:tcW w:w="369" w:type="pct"/>
            <w:tcBorders>
              <w:top w:val="nil"/>
              <w:left w:val="nil"/>
              <w:bottom w:val="single" w:sz="4" w:space="0" w:color="000000"/>
              <w:right w:val="single" w:sz="4" w:space="0" w:color="000000"/>
            </w:tcBorders>
            <w:shd w:val="clear" w:color="000000" w:fill="FFFFFF"/>
            <w:vAlign w:val="bottom"/>
            <w:hideMark/>
          </w:tcPr>
          <w:p w14:paraId="529149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AC9AB3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5BA6A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0.531</w:t>
            </w:r>
          </w:p>
        </w:tc>
        <w:tc>
          <w:tcPr>
            <w:tcW w:w="293" w:type="pct"/>
            <w:tcBorders>
              <w:top w:val="nil"/>
              <w:left w:val="nil"/>
              <w:bottom w:val="single" w:sz="4" w:space="0" w:color="000000"/>
              <w:right w:val="single" w:sz="4" w:space="0" w:color="000000"/>
            </w:tcBorders>
            <w:shd w:val="clear" w:color="000000" w:fill="FFFFFF"/>
            <w:vAlign w:val="bottom"/>
            <w:hideMark/>
          </w:tcPr>
          <w:p w14:paraId="2BB3A0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0.0175</w:t>
            </w:r>
          </w:p>
        </w:tc>
        <w:tc>
          <w:tcPr>
            <w:tcW w:w="634" w:type="pct"/>
            <w:tcBorders>
              <w:top w:val="nil"/>
              <w:left w:val="nil"/>
              <w:bottom w:val="single" w:sz="4" w:space="0" w:color="000000"/>
              <w:right w:val="single" w:sz="4" w:space="0" w:color="000000"/>
            </w:tcBorders>
            <w:shd w:val="clear" w:color="000000" w:fill="FFFFFF"/>
            <w:vAlign w:val="bottom"/>
            <w:hideMark/>
          </w:tcPr>
          <w:p w14:paraId="251E39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AF8FF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0.5306</w:t>
            </w:r>
          </w:p>
        </w:tc>
      </w:tr>
      <w:tr w:rsidR="00F62012" w:rsidRPr="00F62012" w14:paraId="1A0CEA6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7AF1C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3151</w:t>
            </w:r>
          </w:p>
        </w:tc>
        <w:tc>
          <w:tcPr>
            <w:tcW w:w="623" w:type="pct"/>
            <w:tcBorders>
              <w:top w:val="nil"/>
              <w:left w:val="nil"/>
              <w:bottom w:val="single" w:sz="4" w:space="0" w:color="000000"/>
              <w:right w:val="single" w:sz="4" w:space="0" w:color="000000"/>
            </w:tcBorders>
            <w:shd w:val="clear" w:color="000000" w:fill="FFFFFF"/>
            <w:vAlign w:val="bottom"/>
            <w:hideMark/>
          </w:tcPr>
          <w:p w14:paraId="33EFAA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43Б</w:t>
            </w:r>
          </w:p>
        </w:tc>
        <w:tc>
          <w:tcPr>
            <w:tcW w:w="378" w:type="pct"/>
            <w:tcBorders>
              <w:top w:val="nil"/>
              <w:left w:val="nil"/>
              <w:bottom w:val="single" w:sz="4" w:space="0" w:color="000000"/>
              <w:right w:val="single" w:sz="4" w:space="0" w:color="000000"/>
            </w:tcBorders>
            <w:shd w:val="clear" w:color="000000" w:fill="FFFFFF"/>
            <w:vAlign w:val="bottom"/>
            <w:hideMark/>
          </w:tcPr>
          <w:p w14:paraId="0C78CA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6D4A4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6C934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0.0166</w:t>
            </w:r>
          </w:p>
        </w:tc>
        <w:tc>
          <w:tcPr>
            <w:tcW w:w="374" w:type="pct"/>
            <w:tcBorders>
              <w:top w:val="nil"/>
              <w:left w:val="nil"/>
              <w:bottom w:val="single" w:sz="4" w:space="0" w:color="000000"/>
              <w:right w:val="single" w:sz="4" w:space="0" w:color="000000"/>
            </w:tcBorders>
            <w:shd w:val="clear" w:color="000000" w:fill="FFFFFF"/>
            <w:vAlign w:val="bottom"/>
            <w:hideMark/>
          </w:tcPr>
          <w:p w14:paraId="0D80BE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w:t>
            </w:r>
          </w:p>
        </w:tc>
        <w:tc>
          <w:tcPr>
            <w:tcW w:w="369" w:type="pct"/>
            <w:tcBorders>
              <w:top w:val="nil"/>
              <w:left w:val="nil"/>
              <w:bottom w:val="single" w:sz="4" w:space="0" w:color="000000"/>
              <w:right w:val="single" w:sz="4" w:space="0" w:color="000000"/>
            </w:tcBorders>
            <w:shd w:val="clear" w:color="000000" w:fill="FFFFFF"/>
            <w:vAlign w:val="bottom"/>
            <w:hideMark/>
          </w:tcPr>
          <w:p w14:paraId="1F07ED6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E2AC1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95544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0.629</w:t>
            </w:r>
          </w:p>
        </w:tc>
        <w:tc>
          <w:tcPr>
            <w:tcW w:w="293" w:type="pct"/>
            <w:tcBorders>
              <w:top w:val="nil"/>
              <w:left w:val="nil"/>
              <w:bottom w:val="single" w:sz="4" w:space="0" w:color="000000"/>
              <w:right w:val="single" w:sz="4" w:space="0" w:color="000000"/>
            </w:tcBorders>
            <w:shd w:val="clear" w:color="000000" w:fill="FFFFFF"/>
            <w:vAlign w:val="bottom"/>
            <w:hideMark/>
          </w:tcPr>
          <w:p w14:paraId="7A5C54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0.0246</w:t>
            </w:r>
          </w:p>
        </w:tc>
        <w:tc>
          <w:tcPr>
            <w:tcW w:w="634" w:type="pct"/>
            <w:tcBorders>
              <w:top w:val="nil"/>
              <w:left w:val="nil"/>
              <w:bottom w:val="single" w:sz="4" w:space="0" w:color="000000"/>
              <w:right w:val="single" w:sz="4" w:space="0" w:color="000000"/>
            </w:tcBorders>
            <w:shd w:val="clear" w:color="000000" w:fill="FFFFFF"/>
            <w:vAlign w:val="bottom"/>
            <w:hideMark/>
          </w:tcPr>
          <w:p w14:paraId="431D34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DC3FF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0.6289</w:t>
            </w:r>
          </w:p>
        </w:tc>
      </w:tr>
      <w:tr w:rsidR="00F62012" w:rsidRPr="00F62012" w14:paraId="022A633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C882C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3298</w:t>
            </w:r>
          </w:p>
        </w:tc>
        <w:tc>
          <w:tcPr>
            <w:tcW w:w="623" w:type="pct"/>
            <w:tcBorders>
              <w:top w:val="nil"/>
              <w:left w:val="nil"/>
              <w:bottom w:val="single" w:sz="4" w:space="0" w:color="000000"/>
              <w:right w:val="single" w:sz="4" w:space="0" w:color="000000"/>
            </w:tcBorders>
            <w:shd w:val="clear" w:color="000000" w:fill="FFFFFF"/>
            <w:vAlign w:val="bottom"/>
            <w:hideMark/>
          </w:tcPr>
          <w:p w14:paraId="0F2BC3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44</w:t>
            </w:r>
          </w:p>
        </w:tc>
        <w:tc>
          <w:tcPr>
            <w:tcW w:w="378" w:type="pct"/>
            <w:tcBorders>
              <w:top w:val="nil"/>
              <w:left w:val="nil"/>
              <w:bottom w:val="single" w:sz="4" w:space="0" w:color="000000"/>
              <w:right w:val="single" w:sz="4" w:space="0" w:color="000000"/>
            </w:tcBorders>
            <w:shd w:val="clear" w:color="000000" w:fill="FFFFFF"/>
            <w:vAlign w:val="bottom"/>
            <w:hideMark/>
          </w:tcPr>
          <w:p w14:paraId="666E6C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BBB9D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79DD3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0.88922</w:t>
            </w:r>
          </w:p>
        </w:tc>
        <w:tc>
          <w:tcPr>
            <w:tcW w:w="374" w:type="pct"/>
            <w:tcBorders>
              <w:top w:val="nil"/>
              <w:left w:val="nil"/>
              <w:bottom w:val="single" w:sz="4" w:space="0" w:color="000000"/>
              <w:right w:val="single" w:sz="4" w:space="0" w:color="000000"/>
            </w:tcBorders>
            <w:shd w:val="clear" w:color="000000" w:fill="FFFFFF"/>
            <w:vAlign w:val="bottom"/>
            <w:hideMark/>
          </w:tcPr>
          <w:p w14:paraId="512466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0.409699</w:t>
            </w:r>
          </w:p>
        </w:tc>
        <w:tc>
          <w:tcPr>
            <w:tcW w:w="369" w:type="pct"/>
            <w:tcBorders>
              <w:top w:val="nil"/>
              <w:left w:val="nil"/>
              <w:bottom w:val="single" w:sz="4" w:space="0" w:color="000000"/>
              <w:right w:val="single" w:sz="4" w:space="0" w:color="000000"/>
            </w:tcBorders>
            <w:shd w:val="clear" w:color="000000" w:fill="FFFFFF"/>
            <w:vAlign w:val="bottom"/>
            <w:hideMark/>
          </w:tcPr>
          <w:p w14:paraId="7C6D94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2E09D7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E0643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33.562</w:t>
            </w:r>
          </w:p>
        </w:tc>
        <w:tc>
          <w:tcPr>
            <w:tcW w:w="293" w:type="pct"/>
            <w:tcBorders>
              <w:top w:val="nil"/>
              <w:left w:val="nil"/>
              <w:bottom w:val="single" w:sz="4" w:space="0" w:color="000000"/>
              <w:right w:val="single" w:sz="4" w:space="0" w:color="000000"/>
            </w:tcBorders>
            <w:shd w:val="clear" w:color="000000" w:fill="FFFFFF"/>
            <w:vAlign w:val="bottom"/>
            <w:hideMark/>
          </w:tcPr>
          <w:p w14:paraId="383EB9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6.4899</w:t>
            </w:r>
          </w:p>
        </w:tc>
        <w:tc>
          <w:tcPr>
            <w:tcW w:w="634" w:type="pct"/>
            <w:tcBorders>
              <w:top w:val="nil"/>
              <w:left w:val="nil"/>
              <w:bottom w:val="single" w:sz="4" w:space="0" w:color="000000"/>
              <w:right w:val="single" w:sz="4" w:space="0" w:color="000000"/>
            </w:tcBorders>
            <w:shd w:val="clear" w:color="000000" w:fill="FFFFFF"/>
            <w:vAlign w:val="bottom"/>
            <w:hideMark/>
          </w:tcPr>
          <w:p w14:paraId="59649D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w:t>
            </w:r>
          </w:p>
        </w:tc>
        <w:tc>
          <w:tcPr>
            <w:tcW w:w="425" w:type="pct"/>
            <w:tcBorders>
              <w:top w:val="nil"/>
              <w:left w:val="nil"/>
              <w:bottom w:val="single" w:sz="4" w:space="0" w:color="000000"/>
              <w:right w:val="single" w:sz="4" w:space="0" w:color="000000"/>
            </w:tcBorders>
            <w:shd w:val="clear" w:color="000000" w:fill="FFFFFF"/>
            <w:vAlign w:val="bottom"/>
            <w:hideMark/>
          </w:tcPr>
          <w:p w14:paraId="010EB3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33.562</w:t>
            </w:r>
          </w:p>
        </w:tc>
      </w:tr>
      <w:tr w:rsidR="00F62012" w:rsidRPr="00F62012" w14:paraId="4437A6C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F2CC5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3199</w:t>
            </w:r>
          </w:p>
        </w:tc>
        <w:tc>
          <w:tcPr>
            <w:tcW w:w="623" w:type="pct"/>
            <w:tcBorders>
              <w:top w:val="nil"/>
              <w:left w:val="nil"/>
              <w:bottom w:val="single" w:sz="4" w:space="0" w:color="000000"/>
              <w:right w:val="single" w:sz="4" w:space="0" w:color="000000"/>
            </w:tcBorders>
            <w:shd w:val="clear" w:color="000000" w:fill="FFFFFF"/>
            <w:vAlign w:val="bottom"/>
            <w:hideMark/>
          </w:tcPr>
          <w:p w14:paraId="63B17D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44А</w:t>
            </w:r>
          </w:p>
        </w:tc>
        <w:tc>
          <w:tcPr>
            <w:tcW w:w="378" w:type="pct"/>
            <w:tcBorders>
              <w:top w:val="nil"/>
              <w:left w:val="nil"/>
              <w:bottom w:val="single" w:sz="4" w:space="0" w:color="000000"/>
              <w:right w:val="single" w:sz="4" w:space="0" w:color="000000"/>
            </w:tcBorders>
            <w:shd w:val="clear" w:color="000000" w:fill="FFFFFF"/>
            <w:vAlign w:val="bottom"/>
            <w:hideMark/>
          </w:tcPr>
          <w:p w14:paraId="7F1E38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1899A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6FD9C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0.243</w:t>
            </w:r>
          </w:p>
        </w:tc>
        <w:tc>
          <w:tcPr>
            <w:tcW w:w="374" w:type="pct"/>
            <w:tcBorders>
              <w:top w:val="nil"/>
              <w:left w:val="nil"/>
              <w:bottom w:val="single" w:sz="4" w:space="0" w:color="000000"/>
              <w:right w:val="single" w:sz="4" w:space="0" w:color="000000"/>
            </w:tcBorders>
            <w:shd w:val="clear" w:color="000000" w:fill="FFFFFF"/>
            <w:vAlign w:val="bottom"/>
            <w:hideMark/>
          </w:tcPr>
          <w:p w14:paraId="678440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0.0027</w:t>
            </w:r>
          </w:p>
        </w:tc>
        <w:tc>
          <w:tcPr>
            <w:tcW w:w="369" w:type="pct"/>
            <w:tcBorders>
              <w:top w:val="nil"/>
              <w:left w:val="nil"/>
              <w:bottom w:val="single" w:sz="4" w:space="0" w:color="000000"/>
              <w:right w:val="single" w:sz="4" w:space="0" w:color="000000"/>
            </w:tcBorders>
            <w:shd w:val="clear" w:color="000000" w:fill="FFFFFF"/>
            <w:vAlign w:val="bottom"/>
            <w:hideMark/>
          </w:tcPr>
          <w:p w14:paraId="57B812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B9B70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54223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9.231</w:t>
            </w:r>
          </w:p>
        </w:tc>
        <w:tc>
          <w:tcPr>
            <w:tcW w:w="293" w:type="pct"/>
            <w:tcBorders>
              <w:top w:val="nil"/>
              <w:left w:val="nil"/>
              <w:bottom w:val="single" w:sz="4" w:space="0" w:color="000000"/>
              <w:right w:val="single" w:sz="4" w:space="0" w:color="000000"/>
            </w:tcBorders>
            <w:shd w:val="clear" w:color="000000" w:fill="FFFFFF"/>
            <w:vAlign w:val="bottom"/>
            <w:hideMark/>
          </w:tcPr>
          <w:p w14:paraId="3EBACC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0.0427</w:t>
            </w:r>
          </w:p>
        </w:tc>
        <w:tc>
          <w:tcPr>
            <w:tcW w:w="634" w:type="pct"/>
            <w:tcBorders>
              <w:top w:val="nil"/>
              <w:left w:val="nil"/>
              <w:bottom w:val="single" w:sz="4" w:space="0" w:color="000000"/>
              <w:right w:val="single" w:sz="4" w:space="0" w:color="000000"/>
            </w:tcBorders>
            <w:shd w:val="clear" w:color="000000" w:fill="FFFFFF"/>
            <w:vAlign w:val="bottom"/>
            <w:hideMark/>
          </w:tcPr>
          <w:p w14:paraId="1F52DD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6737B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9.2307</w:t>
            </w:r>
          </w:p>
        </w:tc>
      </w:tr>
      <w:tr w:rsidR="00F62012" w:rsidRPr="00F62012" w14:paraId="5A74F30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6059F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3295</w:t>
            </w:r>
          </w:p>
        </w:tc>
        <w:tc>
          <w:tcPr>
            <w:tcW w:w="623" w:type="pct"/>
            <w:tcBorders>
              <w:top w:val="nil"/>
              <w:left w:val="nil"/>
              <w:bottom w:val="single" w:sz="4" w:space="0" w:color="000000"/>
              <w:right w:val="single" w:sz="4" w:space="0" w:color="000000"/>
            </w:tcBorders>
            <w:shd w:val="clear" w:color="000000" w:fill="FFFFFF"/>
            <w:vAlign w:val="bottom"/>
            <w:hideMark/>
          </w:tcPr>
          <w:p w14:paraId="40BDD8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45</w:t>
            </w:r>
          </w:p>
        </w:tc>
        <w:tc>
          <w:tcPr>
            <w:tcW w:w="378" w:type="pct"/>
            <w:tcBorders>
              <w:top w:val="nil"/>
              <w:left w:val="nil"/>
              <w:bottom w:val="single" w:sz="4" w:space="0" w:color="000000"/>
              <w:right w:val="single" w:sz="4" w:space="0" w:color="000000"/>
            </w:tcBorders>
            <w:shd w:val="clear" w:color="000000" w:fill="FFFFFF"/>
            <w:vAlign w:val="bottom"/>
            <w:hideMark/>
          </w:tcPr>
          <w:p w14:paraId="646FF8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56781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EDBD0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0.28041</w:t>
            </w:r>
          </w:p>
        </w:tc>
        <w:tc>
          <w:tcPr>
            <w:tcW w:w="374" w:type="pct"/>
            <w:tcBorders>
              <w:top w:val="nil"/>
              <w:left w:val="nil"/>
              <w:bottom w:val="single" w:sz="4" w:space="0" w:color="000000"/>
              <w:right w:val="single" w:sz="4" w:space="0" w:color="000000"/>
            </w:tcBorders>
            <w:shd w:val="clear" w:color="000000" w:fill="FFFFFF"/>
            <w:vAlign w:val="bottom"/>
            <w:hideMark/>
          </w:tcPr>
          <w:p w14:paraId="5C9EA5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0.05181</w:t>
            </w:r>
          </w:p>
        </w:tc>
        <w:tc>
          <w:tcPr>
            <w:tcW w:w="369" w:type="pct"/>
            <w:tcBorders>
              <w:top w:val="nil"/>
              <w:left w:val="nil"/>
              <w:bottom w:val="single" w:sz="4" w:space="0" w:color="000000"/>
              <w:right w:val="single" w:sz="4" w:space="0" w:color="000000"/>
            </w:tcBorders>
            <w:shd w:val="clear" w:color="000000" w:fill="FFFFFF"/>
            <w:vAlign w:val="bottom"/>
            <w:hideMark/>
          </w:tcPr>
          <w:p w14:paraId="4D34CD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DC717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9EB91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10.712</w:t>
            </w:r>
          </w:p>
        </w:tc>
        <w:tc>
          <w:tcPr>
            <w:tcW w:w="293" w:type="pct"/>
            <w:tcBorders>
              <w:top w:val="nil"/>
              <w:left w:val="nil"/>
              <w:bottom w:val="single" w:sz="4" w:space="0" w:color="000000"/>
              <w:right w:val="single" w:sz="4" w:space="0" w:color="000000"/>
            </w:tcBorders>
            <w:shd w:val="clear" w:color="000000" w:fill="FFFFFF"/>
            <w:vAlign w:val="bottom"/>
            <w:hideMark/>
          </w:tcPr>
          <w:p w14:paraId="4B58F1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0.8131</w:t>
            </w:r>
          </w:p>
        </w:tc>
        <w:tc>
          <w:tcPr>
            <w:tcW w:w="634" w:type="pct"/>
            <w:tcBorders>
              <w:top w:val="nil"/>
              <w:left w:val="nil"/>
              <w:bottom w:val="single" w:sz="4" w:space="0" w:color="000000"/>
              <w:right w:val="single" w:sz="4" w:space="0" w:color="000000"/>
            </w:tcBorders>
            <w:shd w:val="clear" w:color="000000" w:fill="FFFFFF"/>
            <w:vAlign w:val="bottom"/>
            <w:hideMark/>
          </w:tcPr>
          <w:p w14:paraId="2E2BCF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26344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10.7117</w:t>
            </w:r>
          </w:p>
        </w:tc>
      </w:tr>
      <w:tr w:rsidR="00F62012" w:rsidRPr="00F62012" w14:paraId="5269E03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39D27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3306</w:t>
            </w:r>
          </w:p>
        </w:tc>
        <w:tc>
          <w:tcPr>
            <w:tcW w:w="623" w:type="pct"/>
            <w:tcBorders>
              <w:top w:val="nil"/>
              <w:left w:val="nil"/>
              <w:bottom w:val="single" w:sz="4" w:space="0" w:color="000000"/>
              <w:right w:val="single" w:sz="4" w:space="0" w:color="000000"/>
            </w:tcBorders>
            <w:shd w:val="clear" w:color="000000" w:fill="FFFFFF"/>
            <w:vAlign w:val="bottom"/>
            <w:hideMark/>
          </w:tcPr>
          <w:p w14:paraId="4F00EA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46</w:t>
            </w:r>
          </w:p>
        </w:tc>
        <w:tc>
          <w:tcPr>
            <w:tcW w:w="378" w:type="pct"/>
            <w:tcBorders>
              <w:top w:val="nil"/>
              <w:left w:val="nil"/>
              <w:bottom w:val="single" w:sz="4" w:space="0" w:color="000000"/>
              <w:right w:val="single" w:sz="4" w:space="0" w:color="000000"/>
            </w:tcBorders>
            <w:shd w:val="clear" w:color="000000" w:fill="FFFFFF"/>
            <w:vAlign w:val="bottom"/>
            <w:hideMark/>
          </w:tcPr>
          <w:p w14:paraId="7C8273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A04F0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A7A57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0.36471</w:t>
            </w:r>
          </w:p>
        </w:tc>
        <w:tc>
          <w:tcPr>
            <w:tcW w:w="374" w:type="pct"/>
            <w:tcBorders>
              <w:top w:val="nil"/>
              <w:left w:val="nil"/>
              <w:bottom w:val="single" w:sz="4" w:space="0" w:color="000000"/>
              <w:right w:val="single" w:sz="4" w:space="0" w:color="000000"/>
            </w:tcBorders>
            <w:shd w:val="clear" w:color="000000" w:fill="FFFFFF"/>
            <w:vAlign w:val="bottom"/>
            <w:hideMark/>
          </w:tcPr>
          <w:p w14:paraId="490C3F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0.078476</w:t>
            </w:r>
          </w:p>
        </w:tc>
        <w:tc>
          <w:tcPr>
            <w:tcW w:w="369" w:type="pct"/>
            <w:tcBorders>
              <w:top w:val="nil"/>
              <w:left w:val="nil"/>
              <w:bottom w:val="single" w:sz="4" w:space="0" w:color="000000"/>
              <w:right w:val="single" w:sz="4" w:space="0" w:color="000000"/>
            </w:tcBorders>
            <w:shd w:val="clear" w:color="000000" w:fill="FFFFFF"/>
            <w:vAlign w:val="bottom"/>
            <w:hideMark/>
          </w:tcPr>
          <w:p w14:paraId="75F66F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A228D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A9680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15.017</w:t>
            </w:r>
          </w:p>
        </w:tc>
        <w:tc>
          <w:tcPr>
            <w:tcW w:w="293" w:type="pct"/>
            <w:tcBorders>
              <w:top w:val="nil"/>
              <w:left w:val="nil"/>
              <w:bottom w:val="single" w:sz="4" w:space="0" w:color="000000"/>
              <w:right w:val="single" w:sz="4" w:space="0" w:color="000000"/>
            </w:tcBorders>
            <w:shd w:val="clear" w:color="000000" w:fill="FFFFFF"/>
            <w:vAlign w:val="bottom"/>
            <w:hideMark/>
          </w:tcPr>
          <w:p w14:paraId="4FE9FD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1.2061</w:t>
            </w:r>
          </w:p>
        </w:tc>
        <w:tc>
          <w:tcPr>
            <w:tcW w:w="634" w:type="pct"/>
            <w:tcBorders>
              <w:top w:val="nil"/>
              <w:left w:val="nil"/>
              <w:bottom w:val="single" w:sz="4" w:space="0" w:color="000000"/>
              <w:right w:val="single" w:sz="4" w:space="0" w:color="000000"/>
            </w:tcBorders>
            <w:shd w:val="clear" w:color="000000" w:fill="FFFFFF"/>
            <w:vAlign w:val="bottom"/>
            <w:hideMark/>
          </w:tcPr>
          <w:p w14:paraId="5EA55C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A67EA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15.0168</w:t>
            </w:r>
          </w:p>
        </w:tc>
      </w:tr>
      <w:tr w:rsidR="00F62012" w:rsidRPr="00F62012" w14:paraId="4646840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2CB49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3470</w:t>
            </w:r>
          </w:p>
        </w:tc>
        <w:tc>
          <w:tcPr>
            <w:tcW w:w="623" w:type="pct"/>
            <w:tcBorders>
              <w:top w:val="nil"/>
              <w:left w:val="nil"/>
              <w:bottom w:val="single" w:sz="4" w:space="0" w:color="000000"/>
              <w:right w:val="single" w:sz="4" w:space="0" w:color="000000"/>
            </w:tcBorders>
            <w:shd w:val="clear" w:color="000000" w:fill="FFFFFF"/>
            <w:vAlign w:val="bottom"/>
            <w:hideMark/>
          </w:tcPr>
          <w:p w14:paraId="0BD2F4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48</w:t>
            </w:r>
          </w:p>
        </w:tc>
        <w:tc>
          <w:tcPr>
            <w:tcW w:w="378" w:type="pct"/>
            <w:tcBorders>
              <w:top w:val="nil"/>
              <w:left w:val="nil"/>
              <w:bottom w:val="single" w:sz="4" w:space="0" w:color="000000"/>
              <w:right w:val="single" w:sz="4" w:space="0" w:color="000000"/>
            </w:tcBorders>
            <w:shd w:val="clear" w:color="000000" w:fill="FFFFFF"/>
            <w:vAlign w:val="bottom"/>
            <w:hideMark/>
          </w:tcPr>
          <w:p w14:paraId="40EB55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0D30A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B3676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0.3497</w:t>
            </w:r>
          </w:p>
        </w:tc>
        <w:tc>
          <w:tcPr>
            <w:tcW w:w="374" w:type="pct"/>
            <w:tcBorders>
              <w:top w:val="nil"/>
              <w:left w:val="nil"/>
              <w:bottom w:val="single" w:sz="4" w:space="0" w:color="000000"/>
              <w:right w:val="single" w:sz="4" w:space="0" w:color="000000"/>
            </w:tcBorders>
            <w:shd w:val="clear" w:color="000000" w:fill="FFFFFF"/>
            <w:vAlign w:val="bottom"/>
            <w:hideMark/>
          </w:tcPr>
          <w:p w14:paraId="1B08AB3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0.08381</w:t>
            </w:r>
          </w:p>
        </w:tc>
        <w:tc>
          <w:tcPr>
            <w:tcW w:w="369" w:type="pct"/>
            <w:tcBorders>
              <w:top w:val="nil"/>
              <w:left w:val="nil"/>
              <w:bottom w:val="single" w:sz="4" w:space="0" w:color="000000"/>
              <w:right w:val="single" w:sz="4" w:space="0" w:color="000000"/>
            </w:tcBorders>
            <w:shd w:val="clear" w:color="000000" w:fill="FFFFFF"/>
            <w:vAlign w:val="bottom"/>
            <w:hideMark/>
          </w:tcPr>
          <w:p w14:paraId="369D6D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09088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3DC11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14.586</w:t>
            </w:r>
          </w:p>
        </w:tc>
        <w:tc>
          <w:tcPr>
            <w:tcW w:w="293" w:type="pct"/>
            <w:tcBorders>
              <w:top w:val="nil"/>
              <w:left w:val="nil"/>
              <w:bottom w:val="single" w:sz="4" w:space="0" w:color="000000"/>
              <w:right w:val="single" w:sz="4" w:space="0" w:color="000000"/>
            </w:tcBorders>
            <w:shd w:val="clear" w:color="000000" w:fill="FFFFFF"/>
            <w:vAlign w:val="bottom"/>
            <w:hideMark/>
          </w:tcPr>
          <w:p w14:paraId="7967BD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1.2951</w:t>
            </w:r>
          </w:p>
        </w:tc>
        <w:tc>
          <w:tcPr>
            <w:tcW w:w="634" w:type="pct"/>
            <w:tcBorders>
              <w:top w:val="nil"/>
              <w:left w:val="nil"/>
              <w:bottom w:val="single" w:sz="4" w:space="0" w:color="000000"/>
              <w:right w:val="single" w:sz="4" w:space="0" w:color="000000"/>
            </w:tcBorders>
            <w:shd w:val="clear" w:color="000000" w:fill="FFFFFF"/>
            <w:vAlign w:val="bottom"/>
            <w:hideMark/>
          </w:tcPr>
          <w:p w14:paraId="1BE648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0D761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14.5857</w:t>
            </w:r>
          </w:p>
        </w:tc>
      </w:tr>
      <w:tr w:rsidR="00F62012" w:rsidRPr="00F62012" w14:paraId="6426F50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A4325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3302</w:t>
            </w:r>
          </w:p>
        </w:tc>
        <w:tc>
          <w:tcPr>
            <w:tcW w:w="623" w:type="pct"/>
            <w:tcBorders>
              <w:top w:val="nil"/>
              <w:left w:val="nil"/>
              <w:bottom w:val="single" w:sz="4" w:space="0" w:color="000000"/>
              <w:right w:val="single" w:sz="4" w:space="0" w:color="000000"/>
            </w:tcBorders>
            <w:shd w:val="clear" w:color="000000" w:fill="FFFFFF"/>
            <w:vAlign w:val="bottom"/>
            <w:hideMark/>
          </w:tcPr>
          <w:p w14:paraId="1CFFCB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49</w:t>
            </w:r>
          </w:p>
        </w:tc>
        <w:tc>
          <w:tcPr>
            <w:tcW w:w="378" w:type="pct"/>
            <w:tcBorders>
              <w:top w:val="nil"/>
              <w:left w:val="nil"/>
              <w:bottom w:val="single" w:sz="4" w:space="0" w:color="000000"/>
              <w:right w:val="single" w:sz="4" w:space="0" w:color="000000"/>
            </w:tcBorders>
            <w:shd w:val="clear" w:color="000000" w:fill="FFFFFF"/>
            <w:vAlign w:val="bottom"/>
            <w:hideMark/>
          </w:tcPr>
          <w:p w14:paraId="55FA75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C050C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8AFFA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0.33507</w:t>
            </w:r>
          </w:p>
        </w:tc>
        <w:tc>
          <w:tcPr>
            <w:tcW w:w="374" w:type="pct"/>
            <w:tcBorders>
              <w:top w:val="nil"/>
              <w:left w:val="nil"/>
              <w:bottom w:val="single" w:sz="4" w:space="0" w:color="000000"/>
              <w:right w:val="single" w:sz="4" w:space="0" w:color="000000"/>
            </w:tcBorders>
            <w:shd w:val="clear" w:color="000000" w:fill="FFFFFF"/>
            <w:vAlign w:val="bottom"/>
            <w:hideMark/>
          </w:tcPr>
          <w:p w14:paraId="758E3D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0.058286</w:t>
            </w:r>
          </w:p>
        </w:tc>
        <w:tc>
          <w:tcPr>
            <w:tcW w:w="369" w:type="pct"/>
            <w:tcBorders>
              <w:top w:val="nil"/>
              <w:left w:val="nil"/>
              <w:bottom w:val="single" w:sz="4" w:space="0" w:color="000000"/>
              <w:right w:val="single" w:sz="4" w:space="0" w:color="000000"/>
            </w:tcBorders>
            <w:shd w:val="clear" w:color="000000" w:fill="FFFFFF"/>
            <w:vAlign w:val="bottom"/>
            <w:hideMark/>
          </w:tcPr>
          <w:p w14:paraId="6CCEAC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FB561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C6220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12.842</w:t>
            </w:r>
          </w:p>
        </w:tc>
        <w:tc>
          <w:tcPr>
            <w:tcW w:w="293" w:type="pct"/>
            <w:tcBorders>
              <w:top w:val="nil"/>
              <w:left w:val="nil"/>
              <w:bottom w:val="single" w:sz="4" w:space="0" w:color="000000"/>
              <w:right w:val="single" w:sz="4" w:space="0" w:color="000000"/>
            </w:tcBorders>
            <w:shd w:val="clear" w:color="000000" w:fill="FFFFFF"/>
            <w:vAlign w:val="bottom"/>
            <w:hideMark/>
          </w:tcPr>
          <w:p w14:paraId="1D63E3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0.9143</w:t>
            </w:r>
          </w:p>
        </w:tc>
        <w:tc>
          <w:tcPr>
            <w:tcW w:w="634" w:type="pct"/>
            <w:tcBorders>
              <w:top w:val="nil"/>
              <w:left w:val="nil"/>
              <w:bottom w:val="single" w:sz="4" w:space="0" w:color="000000"/>
              <w:right w:val="single" w:sz="4" w:space="0" w:color="000000"/>
            </w:tcBorders>
            <w:shd w:val="clear" w:color="000000" w:fill="FFFFFF"/>
            <w:vAlign w:val="bottom"/>
            <w:hideMark/>
          </w:tcPr>
          <w:p w14:paraId="1C0B85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C75D1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12.8419</w:t>
            </w:r>
          </w:p>
        </w:tc>
      </w:tr>
      <w:tr w:rsidR="00F62012" w:rsidRPr="00F62012" w14:paraId="5C41940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591F6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3264</w:t>
            </w:r>
          </w:p>
        </w:tc>
        <w:tc>
          <w:tcPr>
            <w:tcW w:w="623" w:type="pct"/>
            <w:tcBorders>
              <w:top w:val="nil"/>
              <w:left w:val="nil"/>
              <w:bottom w:val="single" w:sz="4" w:space="0" w:color="000000"/>
              <w:right w:val="single" w:sz="4" w:space="0" w:color="000000"/>
            </w:tcBorders>
            <w:shd w:val="clear" w:color="000000" w:fill="FFFFFF"/>
            <w:vAlign w:val="bottom"/>
            <w:hideMark/>
          </w:tcPr>
          <w:p w14:paraId="0BA70C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49Б</w:t>
            </w:r>
          </w:p>
        </w:tc>
        <w:tc>
          <w:tcPr>
            <w:tcW w:w="378" w:type="pct"/>
            <w:tcBorders>
              <w:top w:val="nil"/>
              <w:left w:val="nil"/>
              <w:bottom w:val="single" w:sz="4" w:space="0" w:color="000000"/>
              <w:right w:val="single" w:sz="4" w:space="0" w:color="000000"/>
            </w:tcBorders>
            <w:shd w:val="clear" w:color="000000" w:fill="FFFFFF"/>
            <w:vAlign w:val="bottom"/>
            <w:hideMark/>
          </w:tcPr>
          <w:p w14:paraId="55E6C4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2780D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2B423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0.00454</w:t>
            </w:r>
          </w:p>
        </w:tc>
        <w:tc>
          <w:tcPr>
            <w:tcW w:w="374" w:type="pct"/>
            <w:tcBorders>
              <w:top w:val="nil"/>
              <w:left w:val="nil"/>
              <w:bottom w:val="single" w:sz="4" w:space="0" w:color="000000"/>
              <w:right w:val="single" w:sz="4" w:space="0" w:color="000000"/>
            </w:tcBorders>
            <w:shd w:val="clear" w:color="000000" w:fill="FFFFFF"/>
            <w:vAlign w:val="bottom"/>
            <w:hideMark/>
          </w:tcPr>
          <w:p w14:paraId="52A814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0.0005</w:t>
            </w:r>
          </w:p>
        </w:tc>
        <w:tc>
          <w:tcPr>
            <w:tcW w:w="369" w:type="pct"/>
            <w:tcBorders>
              <w:top w:val="nil"/>
              <w:left w:val="nil"/>
              <w:bottom w:val="single" w:sz="4" w:space="0" w:color="000000"/>
              <w:right w:val="single" w:sz="4" w:space="0" w:color="000000"/>
            </w:tcBorders>
            <w:shd w:val="clear" w:color="000000" w:fill="FFFFFF"/>
            <w:vAlign w:val="bottom"/>
            <w:hideMark/>
          </w:tcPr>
          <w:p w14:paraId="151EDE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C3E64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098C7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0.455</w:t>
            </w:r>
          </w:p>
        </w:tc>
        <w:tc>
          <w:tcPr>
            <w:tcW w:w="293" w:type="pct"/>
            <w:tcBorders>
              <w:top w:val="nil"/>
              <w:left w:val="nil"/>
              <w:bottom w:val="single" w:sz="4" w:space="0" w:color="000000"/>
              <w:right w:val="single" w:sz="4" w:space="0" w:color="000000"/>
            </w:tcBorders>
            <w:shd w:val="clear" w:color="000000" w:fill="FFFFFF"/>
            <w:vAlign w:val="bottom"/>
            <w:hideMark/>
          </w:tcPr>
          <w:p w14:paraId="50F919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0.0064</w:t>
            </w:r>
          </w:p>
        </w:tc>
        <w:tc>
          <w:tcPr>
            <w:tcW w:w="634" w:type="pct"/>
            <w:tcBorders>
              <w:top w:val="nil"/>
              <w:left w:val="nil"/>
              <w:bottom w:val="single" w:sz="4" w:space="0" w:color="000000"/>
              <w:right w:val="single" w:sz="4" w:space="0" w:color="000000"/>
            </w:tcBorders>
            <w:shd w:val="clear" w:color="000000" w:fill="FFFFFF"/>
            <w:vAlign w:val="bottom"/>
            <w:hideMark/>
          </w:tcPr>
          <w:p w14:paraId="7F55C3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C8B69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0.4548</w:t>
            </w:r>
          </w:p>
        </w:tc>
      </w:tr>
      <w:tr w:rsidR="00F62012" w:rsidRPr="00F62012" w14:paraId="1E07BCC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AD8AA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3502</w:t>
            </w:r>
          </w:p>
        </w:tc>
        <w:tc>
          <w:tcPr>
            <w:tcW w:w="623" w:type="pct"/>
            <w:tcBorders>
              <w:top w:val="nil"/>
              <w:left w:val="nil"/>
              <w:bottom w:val="single" w:sz="4" w:space="0" w:color="000000"/>
              <w:right w:val="single" w:sz="4" w:space="0" w:color="000000"/>
            </w:tcBorders>
            <w:shd w:val="clear" w:color="000000" w:fill="FFFFFF"/>
            <w:vAlign w:val="bottom"/>
            <w:hideMark/>
          </w:tcPr>
          <w:p w14:paraId="450D43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50</w:t>
            </w:r>
          </w:p>
        </w:tc>
        <w:tc>
          <w:tcPr>
            <w:tcW w:w="378" w:type="pct"/>
            <w:tcBorders>
              <w:top w:val="nil"/>
              <w:left w:val="nil"/>
              <w:bottom w:val="single" w:sz="4" w:space="0" w:color="000000"/>
              <w:right w:val="single" w:sz="4" w:space="0" w:color="000000"/>
            </w:tcBorders>
            <w:shd w:val="clear" w:color="000000" w:fill="FFFFFF"/>
            <w:vAlign w:val="bottom"/>
            <w:hideMark/>
          </w:tcPr>
          <w:p w14:paraId="684B1F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D4A65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A229C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0.252</w:t>
            </w:r>
          </w:p>
        </w:tc>
        <w:tc>
          <w:tcPr>
            <w:tcW w:w="374" w:type="pct"/>
            <w:tcBorders>
              <w:top w:val="nil"/>
              <w:left w:val="nil"/>
              <w:bottom w:val="single" w:sz="4" w:space="0" w:color="000000"/>
              <w:right w:val="single" w:sz="4" w:space="0" w:color="000000"/>
            </w:tcBorders>
            <w:shd w:val="clear" w:color="000000" w:fill="FFFFFF"/>
            <w:vAlign w:val="bottom"/>
            <w:hideMark/>
          </w:tcPr>
          <w:p w14:paraId="016C33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369" w:type="pct"/>
            <w:tcBorders>
              <w:top w:val="nil"/>
              <w:left w:val="nil"/>
              <w:bottom w:val="single" w:sz="4" w:space="0" w:color="000000"/>
              <w:right w:val="single" w:sz="4" w:space="0" w:color="000000"/>
            </w:tcBorders>
            <w:shd w:val="clear" w:color="000000" w:fill="FFFFFF"/>
            <w:vAlign w:val="bottom"/>
            <w:hideMark/>
          </w:tcPr>
          <w:p w14:paraId="2EF459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F1101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A8216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11.445</w:t>
            </w:r>
          </w:p>
        </w:tc>
        <w:tc>
          <w:tcPr>
            <w:tcW w:w="293" w:type="pct"/>
            <w:tcBorders>
              <w:top w:val="nil"/>
              <w:left w:val="nil"/>
              <w:bottom w:val="single" w:sz="4" w:space="0" w:color="000000"/>
              <w:right w:val="single" w:sz="4" w:space="0" w:color="000000"/>
            </w:tcBorders>
            <w:shd w:val="clear" w:color="000000" w:fill="FFFFFF"/>
            <w:vAlign w:val="bottom"/>
            <w:hideMark/>
          </w:tcPr>
          <w:p w14:paraId="5C5402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0.2243</w:t>
            </w:r>
          </w:p>
        </w:tc>
        <w:tc>
          <w:tcPr>
            <w:tcW w:w="634" w:type="pct"/>
            <w:tcBorders>
              <w:top w:val="nil"/>
              <w:left w:val="nil"/>
              <w:bottom w:val="single" w:sz="4" w:space="0" w:color="000000"/>
              <w:right w:val="single" w:sz="4" w:space="0" w:color="000000"/>
            </w:tcBorders>
            <w:shd w:val="clear" w:color="000000" w:fill="FFFFFF"/>
            <w:vAlign w:val="bottom"/>
            <w:hideMark/>
          </w:tcPr>
          <w:p w14:paraId="1DE0CC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C3F4F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11.4445</w:t>
            </w:r>
          </w:p>
        </w:tc>
      </w:tr>
      <w:tr w:rsidR="00F62012" w:rsidRPr="00F62012" w14:paraId="184A3F9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9E1CD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3200</w:t>
            </w:r>
          </w:p>
        </w:tc>
        <w:tc>
          <w:tcPr>
            <w:tcW w:w="623" w:type="pct"/>
            <w:tcBorders>
              <w:top w:val="nil"/>
              <w:left w:val="nil"/>
              <w:bottom w:val="single" w:sz="4" w:space="0" w:color="000000"/>
              <w:right w:val="single" w:sz="4" w:space="0" w:color="000000"/>
            </w:tcBorders>
            <w:shd w:val="clear" w:color="000000" w:fill="FFFFFF"/>
            <w:vAlign w:val="bottom"/>
            <w:hideMark/>
          </w:tcPr>
          <w:p w14:paraId="56870C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51</w:t>
            </w:r>
          </w:p>
        </w:tc>
        <w:tc>
          <w:tcPr>
            <w:tcW w:w="378" w:type="pct"/>
            <w:tcBorders>
              <w:top w:val="nil"/>
              <w:left w:val="nil"/>
              <w:bottom w:val="single" w:sz="4" w:space="0" w:color="000000"/>
              <w:right w:val="single" w:sz="4" w:space="0" w:color="000000"/>
            </w:tcBorders>
            <w:shd w:val="clear" w:color="000000" w:fill="FFFFFF"/>
            <w:vAlign w:val="bottom"/>
            <w:hideMark/>
          </w:tcPr>
          <w:p w14:paraId="685BCF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AE64C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00B41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0.38004</w:t>
            </w:r>
          </w:p>
        </w:tc>
        <w:tc>
          <w:tcPr>
            <w:tcW w:w="374" w:type="pct"/>
            <w:tcBorders>
              <w:top w:val="nil"/>
              <w:left w:val="nil"/>
              <w:bottom w:val="single" w:sz="4" w:space="0" w:color="000000"/>
              <w:right w:val="single" w:sz="4" w:space="0" w:color="000000"/>
            </w:tcBorders>
            <w:shd w:val="clear" w:color="000000" w:fill="FFFFFF"/>
            <w:vAlign w:val="bottom"/>
            <w:hideMark/>
          </w:tcPr>
          <w:p w14:paraId="45E8C5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0.061715</w:t>
            </w:r>
          </w:p>
        </w:tc>
        <w:tc>
          <w:tcPr>
            <w:tcW w:w="369" w:type="pct"/>
            <w:tcBorders>
              <w:top w:val="nil"/>
              <w:left w:val="nil"/>
              <w:bottom w:val="single" w:sz="4" w:space="0" w:color="000000"/>
              <w:right w:val="single" w:sz="4" w:space="0" w:color="000000"/>
            </w:tcBorders>
            <w:shd w:val="clear" w:color="000000" w:fill="FFFFFF"/>
            <w:vAlign w:val="bottom"/>
            <w:hideMark/>
          </w:tcPr>
          <w:p w14:paraId="0DE442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8CAAF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2B9D4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14.763</w:t>
            </w:r>
          </w:p>
        </w:tc>
        <w:tc>
          <w:tcPr>
            <w:tcW w:w="293" w:type="pct"/>
            <w:tcBorders>
              <w:top w:val="nil"/>
              <w:left w:val="nil"/>
              <w:bottom w:val="single" w:sz="4" w:space="0" w:color="000000"/>
              <w:right w:val="single" w:sz="4" w:space="0" w:color="000000"/>
            </w:tcBorders>
            <w:shd w:val="clear" w:color="000000" w:fill="FFFFFF"/>
            <w:vAlign w:val="bottom"/>
            <w:hideMark/>
          </w:tcPr>
          <w:p w14:paraId="4DE090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0.965</w:t>
            </w:r>
          </w:p>
        </w:tc>
        <w:tc>
          <w:tcPr>
            <w:tcW w:w="634" w:type="pct"/>
            <w:tcBorders>
              <w:top w:val="nil"/>
              <w:left w:val="nil"/>
              <w:bottom w:val="single" w:sz="4" w:space="0" w:color="000000"/>
              <w:right w:val="single" w:sz="4" w:space="0" w:color="000000"/>
            </w:tcBorders>
            <w:shd w:val="clear" w:color="000000" w:fill="FFFFFF"/>
            <w:vAlign w:val="bottom"/>
            <w:hideMark/>
          </w:tcPr>
          <w:p w14:paraId="3B263D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623FB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14.763</w:t>
            </w:r>
          </w:p>
        </w:tc>
      </w:tr>
      <w:tr w:rsidR="00F62012" w:rsidRPr="00F62012" w14:paraId="4E8A55E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3769B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2859</w:t>
            </w:r>
          </w:p>
        </w:tc>
        <w:tc>
          <w:tcPr>
            <w:tcW w:w="623" w:type="pct"/>
            <w:tcBorders>
              <w:top w:val="nil"/>
              <w:left w:val="nil"/>
              <w:bottom w:val="single" w:sz="4" w:space="0" w:color="000000"/>
              <w:right w:val="single" w:sz="4" w:space="0" w:color="000000"/>
            </w:tcBorders>
            <w:shd w:val="clear" w:color="000000" w:fill="FFFFFF"/>
            <w:vAlign w:val="bottom"/>
            <w:hideMark/>
          </w:tcPr>
          <w:p w14:paraId="28443C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Речников, 53</w:t>
            </w:r>
          </w:p>
        </w:tc>
        <w:tc>
          <w:tcPr>
            <w:tcW w:w="378" w:type="pct"/>
            <w:tcBorders>
              <w:top w:val="nil"/>
              <w:left w:val="nil"/>
              <w:bottom w:val="single" w:sz="4" w:space="0" w:color="000000"/>
              <w:right w:val="single" w:sz="4" w:space="0" w:color="000000"/>
            </w:tcBorders>
            <w:shd w:val="clear" w:color="000000" w:fill="FFFFFF"/>
            <w:vAlign w:val="bottom"/>
            <w:hideMark/>
          </w:tcPr>
          <w:p w14:paraId="5088B8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EB907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B54C7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0.37967</w:t>
            </w:r>
          </w:p>
        </w:tc>
        <w:tc>
          <w:tcPr>
            <w:tcW w:w="374" w:type="pct"/>
            <w:tcBorders>
              <w:top w:val="nil"/>
              <w:left w:val="nil"/>
              <w:bottom w:val="single" w:sz="4" w:space="0" w:color="000000"/>
              <w:right w:val="single" w:sz="4" w:space="0" w:color="000000"/>
            </w:tcBorders>
            <w:shd w:val="clear" w:color="000000" w:fill="FFFFFF"/>
            <w:vAlign w:val="bottom"/>
            <w:hideMark/>
          </w:tcPr>
          <w:p w14:paraId="7C73CE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0.068572</w:t>
            </w:r>
          </w:p>
        </w:tc>
        <w:tc>
          <w:tcPr>
            <w:tcW w:w="369" w:type="pct"/>
            <w:tcBorders>
              <w:top w:val="nil"/>
              <w:left w:val="nil"/>
              <w:bottom w:val="single" w:sz="4" w:space="0" w:color="000000"/>
              <w:right w:val="single" w:sz="4" w:space="0" w:color="000000"/>
            </w:tcBorders>
            <w:shd w:val="clear" w:color="000000" w:fill="FFFFFF"/>
            <w:vAlign w:val="bottom"/>
            <w:hideMark/>
          </w:tcPr>
          <w:p w14:paraId="01CED4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6BDA9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52034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14.564</w:t>
            </w:r>
          </w:p>
        </w:tc>
        <w:tc>
          <w:tcPr>
            <w:tcW w:w="293" w:type="pct"/>
            <w:tcBorders>
              <w:top w:val="nil"/>
              <w:left w:val="nil"/>
              <w:bottom w:val="single" w:sz="4" w:space="0" w:color="000000"/>
              <w:right w:val="single" w:sz="4" w:space="0" w:color="000000"/>
            </w:tcBorders>
            <w:shd w:val="clear" w:color="000000" w:fill="FFFFFF"/>
            <w:vAlign w:val="bottom"/>
            <w:hideMark/>
          </w:tcPr>
          <w:p w14:paraId="1F411C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1.0752</w:t>
            </w:r>
          </w:p>
        </w:tc>
        <w:tc>
          <w:tcPr>
            <w:tcW w:w="634" w:type="pct"/>
            <w:tcBorders>
              <w:top w:val="nil"/>
              <w:left w:val="nil"/>
              <w:bottom w:val="single" w:sz="4" w:space="0" w:color="000000"/>
              <w:right w:val="single" w:sz="4" w:space="0" w:color="000000"/>
            </w:tcBorders>
            <w:shd w:val="clear" w:color="000000" w:fill="FFFFFF"/>
            <w:vAlign w:val="bottom"/>
            <w:hideMark/>
          </w:tcPr>
          <w:p w14:paraId="1FF224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4D46E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14.5645</w:t>
            </w:r>
          </w:p>
        </w:tc>
      </w:tr>
      <w:tr w:rsidR="00F62012" w:rsidRPr="00F62012" w14:paraId="7C6F0D6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C0EC3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2924</w:t>
            </w:r>
          </w:p>
        </w:tc>
        <w:tc>
          <w:tcPr>
            <w:tcW w:w="623" w:type="pct"/>
            <w:tcBorders>
              <w:top w:val="nil"/>
              <w:left w:val="nil"/>
              <w:bottom w:val="single" w:sz="4" w:space="0" w:color="000000"/>
              <w:right w:val="single" w:sz="4" w:space="0" w:color="000000"/>
            </w:tcBorders>
            <w:shd w:val="clear" w:color="000000" w:fill="FFFFFF"/>
            <w:vAlign w:val="bottom"/>
            <w:hideMark/>
          </w:tcPr>
          <w:p w14:paraId="4D8143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Российская, 1</w:t>
            </w:r>
          </w:p>
        </w:tc>
        <w:tc>
          <w:tcPr>
            <w:tcW w:w="378" w:type="pct"/>
            <w:tcBorders>
              <w:top w:val="nil"/>
              <w:left w:val="nil"/>
              <w:bottom w:val="single" w:sz="4" w:space="0" w:color="000000"/>
              <w:right w:val="single" w:sz="4" w:space="0" w:color="000000"/>
            </w:tcBorders>
            <w:shd w:val="clear" w:color="000000" w:fill="FFFFFF"/>
            <w:vAlign w:val="bottom"/>
            <w:hideMark/>
          </w:tcPr>
          <w:p w14:paraId="1746D9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F6D40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D5286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0.4355</w:t>
            </w:r>
          </w:p>
        </w:tc>
        <w:tc>
          <w:tcPr>
            <w:tcW w:w="374" w:type="pct"/>
            <w:tcBorders>
              <w:top w:val="nil"/>
              <w:left w:val="nil"/>
              <w:bottom w:val="single" w:sz="4" w:space="0" w:color="000000"/>
              <w:right w:val="single" w:sz="4" w:space="0" w:color="000000"/>
            </w:tcBorders>
            <w:shd w:val="clear" w:color="000000" w:fill="FFFFFF"/>
            <w:vAlign w:val="bottom"/>
            <w:hideMark/>
          </w:tcPr>
          <w:p w14:paraId="0C5D70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0.07391</w:t>
            </w:r>
          </w:p>
        </w:tc>
        <w:tc>
          <w:tcPr>
            <w:tcW w:w="369" w:type="pct"/>
            <w:tcBorders>
              <w:top w:val="nil"/>
              <w:left w:val="nil"/>
              <w:bottom w:val="single" w:sz="4" w:space="0" w:color="000000"/>
              <w:right w:val="single" w:sz="4" w:space="0" w:color="000000"/>
            </w:tcBorders>
            <w:shd w:val="clear" w:color="000000" w:fill="FFFFFF"/>
            <w:vAlign w:val="bottom"/>
            <w:hideMark/>
          </w:tcPr>
          <w:p w14:paraId="77B3BE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5AD34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0BDDF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18.197</w:t>
            </w:r>
          </w:p>
        </w:tc>
        <w:tc>
          <w:tcPr>
            <w:tcW w:w="293" w:type="pct"/>
            <w:tcBorders>
              <w:top w:val="nil"/>
              <w:left w:val="nil"/>
              <w:bottom w:val="single" w:sz="4" w:space="0" w:color="000000"/>
              <w:right w:val="single" w:sz="4" w:space="0" w:color="000000"/>
            </w:tcBorders>
            <w:shd w:val="clear" w:color="000000" w:fill="FFFFFF"/>
            <w:vAlign w:val="bottom"/>
            <w:hideMark/>
          </w:tcPr>
          <w:p w14:paraId="404153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1.1303</w:t>
            </w:r>
          </w:p>
        </w:tc>
        <w:tc>
          <w:tcPr>
            <w:tcW w:w="634" w:type="pct"/>
            <w:tcBorders>
              <w:top w:val="nil"/>
              <w:left w:val="nil"/>
              <w:bottom w:val="single" w:sz="4" w:space="0" w:color="000000"/>
              <w:right w:val="single" w:sz="4" w:space="0" w:color="000000"/>
            </w:tcBorders>
            <w:shd w:val="clear" w:color="000000" w:fill="FFFFFF"/>
            <w:vAlign w:val="bottom"/>
            <w:hideMark/>
          </w:tcPr>
          <w:p w14:paraId="253EB2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E6DFF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18.1971</w:t>
            </w:r>
          </w:p>
        </w:tc>
      </w:tr>
      <w:tr w:rsidR="00F62012" w:rsidRPr="00F62012" w14:paraId="055EB58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B61D1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2951</w:t>
            </w:r>
          </w:p>
        </w:tc>
        <w:tc>
          <w:tcPr>
            <w:tcW w:w="623" w:type="pct"/>
            <w:tcBorders>
              <w:top w:val="nil"/>
              <w:left w:val="nil"/>
              <w:bottom w:val="single" w:sz="4" w:space="0" w:color="000000"/>
              <w:right w:val="single" w:sz="4" w:space="0" w:color="000000"/>
            </w:tcBorders>
            <w:shd w:val="clear" w:color="000000" w:fill="FFFFFF"/>
            <w:vAlign w:val="bottom"/>
            <w:hideMark/>
          </w:tcPr>
          <w:p w14:paraId="02B9A3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Российская, 3</w:t>
            </w:r>
          </w:p>
        </w:tc>
        <w:tc>
          <w:tcPr>
            <w:tcW w:w="378" w:type="pct"/>
            <w:tcBorders>
              <w:top w:val="nil"/>
              <w:left w:val="nil"/>
              <w:bottom w:val="single" w:sz="4" w:space="0" w:color="000000"/>
              <w:right w:val="single" w:sz="4" w:space="0" w:color="000000"/>
            </w:tcBorders>
            <w:shd w:val="clear" w:color="000000" w:fill="FFFFFF"/>
            <w:vAlign w:val="bottom"/>
            <w:hideMark/>
          </w:tcPr>
          <w:p w14:paraId="7F6223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8DC29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136F8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0.58891</w:t>
            </w:r>
          </w:p>
        </w:tc>
        <w:tc>
          <w:tcPr>
            <w:tcW w:w="374" w:type="pct"/>
            <w:tcBorders>
              <w:top w:val="nil"/>
              <w:left w:val="nil"/>
              <w:bottom w:val="single" w:sz="4" w:space="0" w:color="000000"/>
              <w:right w:val="single" w:sz="4" w:space="0" w:color="000000"/>
            </w:tcBorders>
            <w:shd w:val="clear" w:color="000000" w:fill="FFFFFF"/>
            <w:vAlign w:val="bottom"/>
            <w:hideMark/>
          </w:tcPr>
          <w:p w14:paraId="2E9AC4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0.11124</w:t>
            </w:r>
          </w:p>
        </w:tc>
        <w:tc>
          <w:tcPr>
            <w:tcW w:w="369" w:type="pct"/>
            <w:tcBorders>
              <w:top w:val="nil"/>
              <w:left w:val="nil"/>
              <w:bottom w:val="single" w:sz="4" w:space="0" w:color="000000"/>
              <w:right w:val="single" w:sz="4" w:space="0" w:color="000000"/>
            </w:tcBorders>
            <w:shd w:val="clear" w:color="000000" w:fill="FFFFFF"/>
            <w:vAlign w:val="bottom"/>
            <w:hideMark/>
          </w:tcPr>
          <w:p w14:paraId="027DE2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264D2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0E5D3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17.458</w:t>
            </w:r>
          </w:p>
        </w:tc>
        <w:tc>
          <w:tcPr>
            <w:tcW w:w="293" w:type="pct"/>
            <w:tcBorders>
              <w:top w:val="nil"/>
              <w:left w:val="nil"/>
              <w:bottom w:val="single" w:sz="4" w:space="0" w:color="000000"/>
              <w:right w:val="single" w:sz="4" w:space="0" w:color="000000"/>
            </w:tcBorders>
            <w:shd w:val="clear" w:color="000000" w:fill="FFFFFF"/>
            <w:vAlign w:val="bottom"/>
            <w:hideMark/>
          </w:tcPr>
          <w:p w14:paraId="7FE505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1.9485</w:t>
            </w:r>
          </w:p>
        </w:tc>
        <w:tc>
          <w:tcPr>
            <w:tcW w:w="634" w:type="pct"/>
            <w:tcBorders>
              <w:top w:val="nil"/>
              <w:left w:val="nil"/>
              <w:bottom w:val="single" w:sz="4" w:space="0" w:color="000000"/>
              <w:right w:val="single" w:sz="4" w:space="0" w:color="000000"/>
            </w:tcBorders>
            <w:shd w:val="clear" w:color="000000" w:fill="FFFFFF"/>
            <w:vAlign w:val="bottom"/>
            <w:hideMark/>
          </w:tcPr>
          <w:p w14:paraId="101256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F0288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17.4576</w:t>
            </w:r>
          </w:p>
        </w:tc>
      </w:tr>
      <w:tr w:rsidR="00F62012" w:rsidRPr="00F62012" w14:paraId="6B33541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D6647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3325</w:t>
            </w:r>
          </w:p>
        </w:tc>
        <w:tc>
          <w:tcPr>
            <w:tcW w:w="623" w:type="pct"/>
            <w:tcBorders>
              <w:top w:val="nil"/>
              <w:left w:val="nil"/>
              <w:bottom w:val="single" w:sz="4" w:space="0" w:color="000000"/>
              <w:right w:val="single" w:sz="4" w:space="0" w:color="000000"/>
            </w:tcBorders>
            <w:shd w:val="clear" w:color="000000" w:fill="FFFFFF"/>
            <w:vAlign w:val="bottom"/>
            <w:hideMark/>
          </w:tcPr>
          <w:p w14:paraId="77C427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Российская, 11</w:t>
            </w:r>
          </w:p>
        </w:tc>
        <w:tc>
          <w:tcPr>
            <w:tcW w:w="378" w:type="pct"/>
            <w:tcBorders>
              <w:top w:val="nil"/>
              <w:left w:val="nil"/>
              <w:bottom w:val="single" w:sz="4" w:space="0" w:color="000000"/>
              <w:right w:val="single" w:sz="4" w:space="0" w:color="000000"/>
            </w:tcBorders>
            <w:shd w:val="clear" w:color="000000" w:fill="FFFFFF"/>
            <w:vAlign w:val="bottom"/>
            <w:hideMark/>
          </w:tcPr>
          <w:p w14:paraId="16AD26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2BAAC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E75F2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0.26593</w:t>
            </w:r>
          </w:p>
        </w:tc>
        <w:tc>
          <w:tcPr>
            <w:tcW w:w="374" w:type="pct"/>
            <w:tcBorders>
              <w:top w:val="nil"/>
              <w:left w:val="nil"/>
              <w:bottom w:val="single" w:sz="4" w:space="0" w:color="000000"/>
              <w:right w:val="single" w:sz="4" w:space="0" w:color="000000"/>
            </w:tcBorders>
            <w:shd w:val="clear" w:color="000000" w:fill="FFFFFF"/>
            <w:vAlign w:val="bottom"/>
            <w:hideMark/>
          </w:tcPr>
          <w:p w14:paraId="5FED35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0.04076</w:t>
            </w:r>
          </w:p>
        </w:tc>
        <w:tc>
          <w:tcPr>
            <w:tcW w:w="369" w:type="pct"/>
            <w:tcBorders>
              <w:top w:val="nil"/>
              <w:left w:val="nil"/>
              <w:bottom w:val="single" w:sz="4" w:space="0" w:color="000000"/>
              <w:right w:val="single" w:sz="4" w:space="0" w:color="000000"/>
            </w:tcBorders>
            <w:shd w:val="clear" w:color="000000" w:fill="FFFFFF"/>
            <w:vAlign w:val="bottom"/>
            <w:hideMark/>
          </w:tcPr>
          <w:p w14:paraId="2A3705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BDF65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43477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11.2</w:t>
            </w:r>
          </w:p>
        </w:tc>
        <w:tc>
          <w:tcPr>
            <w:tcW w:w="293" w:type="pct"/>
            <w:tcBorders>
              <w:top w:val="nil"/>
              <w:left w:val="nil"/>
              <w:bottom w:val="single" w:sz="4" w:space="0" w:color="000000"/>
              <w:right w:val="single" w:sz="4" w:space="0" w:color="000000"/>
            </w:tcBorders>
            <w:shd w:val="clear" w:color="000000" w:fill="FFFFFF"/>
            <w:vAlign w:val="bottom"/>
            <w:hideMark/>
          </w:tcPr>
          <w:p w14:paraId="28BA2F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0.6216</w:t>
            </w:r>
          </w:p>
        </w:tc>
        <w:tc>
          <w:tcPr>
            <w:tcW w:w="634" w:type="pct"/>
            <w:tcBorders>
              <w:top w:val="nil"/>
              <w:left w:val="nil"/>
              <w:bottom w:val="single" w:sz="4" w:space="0" w:color="000000"/>
              <w:right w:val="single" w:sz="4" w:space="0" w:color="000000"/>
            </w:tcBorders>
            <w:shd w:val="clear" w:color="000000" w:fill="FFFFFF"/>
            <w:vAlign w:val="bottom"/>
            <w:hideMark/>
          </w:tcPr>
          <w:p w14:paraId="09BBBF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6E190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11.2001</w:t>
            </w:r>
          </w:p>
        </w:tc>
      </w:tr>
      <w:tr w:rsidR="00F62012" w:rsidRPr="00F62012" w14:paraId="44C5C42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B2D62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3326</w:t>
            </w:r>
          </w:p>
        </w:tc>
        <w:tc>
          <w:tcPr>
            <w:tcW w:w="623" w:type="pct"/>
            <w:tcBorders>
              <w:top w:val="nil"/>
              <w:left w:val="nil"/>
              <w:bottom w:val="single" w:sz="4" w:space="0" w:color="000000"/>
              <w:right w:val="single" w:sz="4" w:space="0" w:color="000000"/>
            </w:tcBorders>
            <w:shd w:val="clear" w:color="000000" w:fill="FFFFFF"/>
            <w:vAlign w:val="bottom"/>
            <w:hideMark/>
          </w:tcPr>
          <w:p w14:paraId="071A3D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Российская, 13</w:t>
            </w:r>
          </w:p>
        </w:tc>
        <w:tc>
          <w:tcPr>
            <w:tcW w:w="378" w:type="pct"/>
            <w:tcBorders>
              <w:top w:val="nil"/>
              <w:left w:val="nil"/>
              <w:bottom w:val="single" w:sz="4" w:space="0" w:color="000000"/>
              <w:right w:val="single" w:sz="4" w:space="0" w:color="000000"/>
            </w:tcBorders>
            <w:shd w:val="clear" w:color="000000" w:fill="FFFFFF"/>
            <w:vAlign w:val="bottom"/>
            <w:hideMark/>
          </w:tcPr>
          <w:p w14:paraId="5993F6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027E7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5F398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0.27146</w:t>
            </w:r>
          </w:p>
        </w:tc>
        <w:tc>
          <w:tcPr>
            <w:tcW w:w="374" w:type="pct"/>
            <w:tcBorders>
              <w:top w:val="nil"/>
              <w:left w:val="nil"/>
              <w:bottom w:val="single" w:sz="4" w:space="0" w:color="000000"/>
              <w:right w:val="single" w:sz="4" w:space="0" w:color="000000"/>
            </w:tcBorders>
            <w:shd w:val="clear" w:color="000000" w:fill="FFFFFF"/>
            <w:vAlign w:val="bottom"/>
            <w:hideMark/>
          </w:tcPr>
          <w:p w14:paraId="40CF00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0.04762</w:t>
            </w:r>
          </w:p>
        </w:tc>
        <w:tc>
          <w:tcPr>
            <w:tcW w:w="369" w:type="pct"/>
            <w:tcBorders>
              <w:top w:val="nil"/>
              <w:left w:val="nil"/>
              <w:bottom w:val="single" w:sz="4" w:space="0" w:color="000000"/>
              <w:right w:val="single" w:sz="4" w:space="0" w:color="000000"/>
            </w:tcBorders>
            <w:shd w:val="clear" w:color="000000" w:fill="FFFFFF"/>
            <w:vAlign w:val="bottom"/>
            <w:hideMark/>
          </w:tcPr>
          <w:p w14:paraId="604D33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CB974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1A7A4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11.743</w:t>
            </w:r>
          </w:p>
        </w:tc>
        <w:tc>
          <w:tcPr>
            <w:tcW w:w="293" w:type="pct"/>
            <w:tcBorders>
              <w:top w:val="nil"/>
              <w:left w:val="nil"/>
              <w:bottom w:val="single" w:sz="4" w:space="0" w:color="000000"/>
              <w:right w:val="single" w:sz="4" w:space="0" w:color="000000"/>
            </w:tcBorders>
            <w:shd w:val="clear" w:color="000000" w:fill="FFFFFF"/>
            <w:vAlign w:val="bottom"/>
            <w:hideMark/>
          </w:tcPr>
          <w:p w14:paraId="263E83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0.7208</w:t>
            </w:r>
          </w:p>
        </w:tc>
        <w:tc>
          <w:tcPr>
            <w:tcW w:w="634" w:type="pct"/>
            <w:tcBorders>
              <w:top w:val="nil"/>
              <w:left w:val="nil"/>
              <w:bottom w:val="single" w:sz="4" w:space="0" w:color="000000"/>
              <w:right w:val="single" w:sz="4" w:space="0" w:color="000000"/>
            </w:tcBorders>
            <w:shd w:val="clear" w:color="000000" w:fill="FFFFFF"/>
            <w:vAlign w:val="bottom"/>
            <w:hideMark/>
          </w:tcPr>
          <w:p w14:paraId="47471A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FC4C0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11.743</w:t>
            </w:r>
          </w:p>
        </w:tc>
      </w:tr>
      <w:tr w:rsidR="00F62012" w:rsidRPr="00F62012" w14:paraId="034F1BA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202B6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3321</w:t>
            </w:r>
          </w:p>
        </w:tc>
        <w:tc>
          <w:tcPr>
            <w:tcW w:w="623" w:type="pct"/>
            <w:tcBorders>
              <w:top w:val="nil"/>
              <w:left w:val="nil"/>
              <w:bottom w:val="single" w:sz="4" w:space="0" w:color="000000"/>
              <w:right w:val="single" w:sz="4" w:space="0" w:color="000000"/>
            </w:tcBorders>
            <w:shd w:val="clear" w:color="000000" w:fill="FFFFFF"/>
            <w:vAlign w:val="bottom"/>
            <w:hideMark/>
          </w:tcPr>
          <w:p w14:paraId="6D1A7E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Российская, 25</w:t>
            </w:r>
          </w:p>
        </w:tc>
        <w:tc>
          <w:tcPr>
            <w:tcW w:w="378" w:type="pct"/>
            <w:tcBorders>
              <w:top w:val="nil"/>
              <w:left w:val="nil"/>
              <w:bottom w:val="single" w:sz="4" w:space="0" w:color="000000"/>
              <w:right w:val="single" w:sz="4" w:space="0" w:color="000000"/>
            </w:tcBorders>
            <w:shd w:val="clear" w:color="000000" w:fill="FFFFFF"/>
            <w:vAlign w:val="bottom"/>
            <w:hideMark/>
          </w:tcPr>
          <w:p w14:paraId="4E01C8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8A36B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065F7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0.05923</w:t>
            </w:r>
          </w:p>
        </w:tc>
        <w:tc>
          <w:tcPr>
            <w:tcW w:w="374" w:type="pct"/>
            <w:tcBorders>
              <w:top w:val="nil"/>
              <w:left w:val="nil"/>
              <w:bottom w:val="single" w:sz="4" w:space="0" w:color="000000"/>
              <w:right w:val="single" w:sz="4" w:space="0" w:color="000000"/>
            </w:tcBorders>
            <w:shd w:val="clear" w:color="000000" w:fill="FFFFFF"/>
            <w:vAlign w:val="bottom"/>
            <w:hideMark/>
          </w:tcPr>
          <w:p w14:paraId="778FE0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0.00379</w:t>
            </w:r>
          </w:p>
        </w:tc>
        <w:tc>
          <w:tcPr>
            <w:tcW w:w="369" w:type="pct"/>
            <w:tcBorders>
              <w:top w:val="nil"/>
              <w:left w:val="nil"/>
              <w:bottom w:val="single" w:sz="4" w:space="0" w:color="000000"/>
              <w:right w:val="single" w:sz="4" w:space="0" w:color="000000"/>
            </w:tcBorders>
            <w:shd w:val="clear" w:color="000000" w:fill="FFFFFF"/>
            <w:vAlign w:val="bottom"/>
            <w:hideMark/>
          </w:tcPr>
          <w:p w14:paraId="659B9E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E2F4D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7C53E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2.469</w:t>
            </w:r>
          </w:p>
        </w:tc>
        <w:tc>
          <w:tcPr>
            <w:tcW w:w="293" w:type="pct"/>
            <w:tcBorders>
              <w:top w:val="nil"/>
              <w:left w:val="nil"/>
              <w:bottom w:val="single" w:sz="4" w:space="0" w:color="000000"/>
              <w:right w:val="single" w:sz="4" w:space="0" w:color="000000"/>
            </w:tcBorders>
            <w:shd w:val="clear" w:color="000000" w:fill="FFFFFF"/>
            <w:vAlign w:val="bottom"/>
            <w:hideMark/>
          </w:tcPr>
          <w:p w14:paraId="5E0D6D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0.058</w:t>
            </w:r>
          </w:p>
        </w:tc>
        <w:tc>
          <w:tcPr>
            <w:tcW w:w="634" w:type="pct"/>
            <w:tcBorders>
              <w:top w:val="nil"/>
              <w:left w:val="nil"/>
              <w:bottom w:val="single" w:sz="4" w:space="0" w:color="000000"/>
              <w:right w:val="single" w:sz="4" w:space="0" w:color="000000"/>
            </w:tcBorders>
            <w:shd w:val="clear" w:color="000000" w:fill="FFFFFF"/>
            <w:vAlign w:val="bottom"/>
            <w:hideMark/>
          </w:tcPr>
          <w:p w14:paraId="443575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80266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2.4694</w:t>
            </w:r>
          </w:p>
        </w:tc>
      </w:tr>
      <w:tr w:rsidR="00F62012" w:rsidRPr="00F62012" w14:paraId="0D196A3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CE38D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3333</w:t>
            </w:r>
          </w:p>
        </w:tc>
        <w:tc>
          <w:tcPr>
            <w:tcW w:w="623" w:type="pct"/>
            <w:tcBorders>
              <w:top w:val="nil"/>
              <w:left w:val="nil"/>
              <w:bottom w:val="single" w:sz="4" w:space="0" w:color="000000"/>
              <w:right w:val="single" w:sz="4" w:space="0" w:color="000000"/>
            </w:tcBorders>
            <w:shd w:val="clear" w:color="000000" w:fill="FFFFFF"/>
            <w:vAlign w:val="bottom"/>
            <w:hideMark/>
          </w:tcPr>
          <w:p w14:paraId="10B994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Российская, 33</w:t>
            </w:r>
          </w:p>
        </w:tc>
        <w:tc>
          <w:tcPr>
            <w:tcW w:w="378" w:type="pct"/>
            <w:tcBorders>
              <w:top w:val="nil"/>
              <w:left w:val="nil"/>
              <w:bottom w:val="single" w:sz="4" w:space="0" w:color="000000"/>
              <w:right w:val="single" w:sz="4" w:space="0" w:color="000000"/>
            </w:tcBorders>
            <w:shd w:val="clear" w:color="000000" w:fill="FFFFFF"/>
            <w:vAlign w:val="bottom"/>
            <w:hideMark/>
          </w:tcPr>
          <w:p w14:paraId="27B5E4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FA6FB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40723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0.01332</w:t>
            </w:r>
          </w:p>
        </w:tc>
        <w:tc>
          <w:tcPr>
            <w:tcW w:w="374" w:type="pct"/>
            <w:tcBorders>
              <w:top w:val="nil"/>
              <w:left w:val="nil"/>
              <w:bottom w:val="single" w:sz="4" w:space="0" w:color="000000"/>
              <w:right w:val="single" w:sz="4" w:space="0" w:color="000000"/>
            </w:tcBorders>
            <w:shd w:val="clear" w:color="000000" w:fill="FFFFFF"/>
            <w:vAlign w:val="bottom"/>
            <w:hideMark/>
          </w:tcPr>
          <w:p w14:paraId="122FB4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0.00073</w:t>
            </w:r>
          </w:p>
        </w:tc>
        <w:tc>
          <w:tcPr>
            <w:tcW w:w="369" w:type="pct"/>
            <w:tcBorders>
              <w:top w:val="nil"/>
              <w:left w:val="nil"/>
              <w:bottom w:val="single" w:sz="4" w:space="0" w:color="000000"/>
              <w:right w:val="single" w:sz="4" w:space="0" w:color="000000"/>
            </w:tcBorders>
            <w:shd w:val="clear" w:color="000000" w:fill="FFFFFF"/>
            <w:vAlign w:val="bottom"/>
            <w:hideMark/>
          </w:tcPr>
          <w:p w14:paraId="4B1E6F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9BA46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A2EEC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0.542</w:t>
            </w:r>
          </w:p>
        </w:tc>
        <w:tc>
          <w:tcPr>
            <w:tcW w:w="293" w:type="pct"/>
            <w:tcBorders>
              <w:top w:val="nil"/>
              <w:left w:val="nil"/>
              <w:bottom w:val="single" w:sz="4" w:space="0" w:color="000000"/>
              <w:right w:val="single" w:sz="4" w:space="0" w:color="000000"/>
            </w:tcBorders>
            <w:shd w:val="clear" w:color="000000" w:fill="FFFFFF"/>
            <w:vAlign w:val="bottom"/>
            <w:hideMark/>
          </w:tcPr>
          <w:p w14:paraId="0AA6AC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0.0114</w:t>
            </w:r>
          </w:p>
        </w:tc>
        <w:tc>
          <w:tcPr>
            <w:tcW w:w="634" w:type="pct"/>
            <w:tcBorders>
              <w:top w:val="nil"/>
              <w:left w:val="nil"/>
              <w:bottom w:val="single" w:sz="4" w:space="0" w:color="000000"/>
              <w:right w:val="single" w:sz="4" w:space="0" w:color="000000"/>
            </w:tcBorders>
            <w:shd w:val="clear" w:color="000000" w:fill="FFFFFF"/>
            <w:vAlign w:val="bottom"/>
            <w:hideMark/>
          </w:tcPr>
          <w:p w14:paraId="37409F3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754D2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0.5419</w:t>
            </w:r>
          </w:p>
        </w:tc>
      </w:tr>
      <w:tr w:rsidR="00F62012" w:rsidRPr="00F62012" w14:paraId="749E8D8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30BF8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3334</w:t>
            </w:r>
          </w:p>
        </w:tc>
        <w:tc>
          <w:tcPr>
            <w:tcW w:w="623" w:type="pct"/>
            <w:tcBorders>
              <w:top w:val="nil"/>
              <w:left w:val="nil"/>
              <w:bottom w:val="single" w:sz="4" w:space="0" w:color="000000"/>
              <w:right w:val="single" w:sz="4" w:space="0" w:color="000000"/>
            </w:tcBorders>
            <w:shd w:val="clear" w:color="000000" w:fill="FFFFFF"/>
            <w:vAlign w:val="bottom"/>
            <w:hideMark/>
          </w:tcPr>
          <w:p w14:paraId="1D4ED5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Российская, 35</w:t>
            </w:r>
          </w:p>
        </w:tc>
        <w:tc>
          <w:tcPr>
            <w:tcW w:w="378" w:type="pct"/>
            <w:tcBorders>
              <w:top w:val="nil"/>
              <w:left w:val="nil"/>
              <w:bottom w:val="single" w:sz="4" w:space="0" w:color="000000"/>
              <w:right w:val="single" w:sz="4" w:space="0" w:color="000000"/>
            </w:tcBorders>
            <w:shd w:val="clear" w:color="000000" w:fill="FFFFFF"/>
            <w:vAlign w:val="bottom"/>
            <w:hideMark/>
          </w:tcPr>
          <w:p w14:paraId="477868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B06F4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54D4B1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40277B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0.00011</w:t>
            </w:r>
          </w:p>
        </w:tc>
        <w:tc>
          <w:tcPr>
            <w:tcW w:w="369" w:type="pct"/>
            <w:tcBorders>
              <w:top w:val="nil"/>
              <w:left w:val="nil"/>
              <w:bottom w:val="single" w:sz="4" w:space="0" w:color="000000"/>
              <w:right w:val="single" w:sz="4" w:space="0" w:color="000000"/>
            </w:tcBorders>
            <w:shd w:val="clear" w:color="000000" w:fill="FFFFFF"/>
            <w:vAlign w:val="bottom"/>
            <w:hideMark/>
          </w:tcPr>
          <w:p w14:paraId="45C49A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2578C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3B1A8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B5011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0.0017</w:t>
            </w:r>
          </w:p>
        </w:tc>
        <w:tc>
          <w:tcPr>
            <w:tcW w:w="634" w:type="pct"/>
            <w:tcBorders>
              <w:top w:val="nil"/>
              <w:left w:val="nil"/>
              <w:bottom w:val="single" w:sz="4" w:space="0" w:color="000000"/>
              <w:right w:val="single" w:sz="4" w:space="0" w:color="000000"/>
            </w:tcBorders>
            <w:shd w:val="clear" w:color="000000" w:fill="FFFFFF"/>
            <w:vAlign w:val="bottom"/>
            <w:hideMark/>
          </w:tcPr>
          <w:p w14:paraId="49B8D4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9A04C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0.0018</w:t>
            </w:r>
          </w:p>
        </w:tc>
      </w:tr>
      <w:tr w:rsidR="00F62012" w:rsidRPr="00F62012" w14:paraId="5701350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1A927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3335</w:t>
            </w:r>
          </w:p>
        </w:tc>
        <w:tc>
          <w:tcPr>
            <w:tcW w:w="623" w:type="pct"/>
            <w:tcBorders>
              <w:top w:val="nil"/>
              <w:left w:val="nil"/>
              <w:bottom w:val="single" w:sz="4" w:space="0" w:color="000000"/>
              <w:right w:val="single" w:sz="4" w:space="0" w:color="000000"/>
            </w:tcBorders>
            <w:shd w:val="clear" w:color="000000" w:fill="FFFFFF"/>
            <w:vAlign w:val="bottom"/>
            <w:hideMark/>
          </w:tcPr>
          <w:p w14:paraId="515C31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Российская, 39</w:t>
            </w:r>
          </w:p>
        </w:tc>
        <w:tc>
          <w:tcPr>
            <w:tcW w:w="378" w:type="pct"/>
            <w:tcBorders>
              <w:top w:val="nil"/>
              <w:left w:val="nil"/>
              <w:bottom w:val="single" w:sz="4" w:space="0" w:color="000000"/>
              <w:right w:val="single" w:sz="4" w:space="0" w:color="000000"/>
            </w:tcBorders>
            <w:shd w:val="clear" w:color="000000" w:fill="FFFFFF"/>
            <w:vAlign w:val="bottom"/>
            <w:hideMark/>
          </w:tcPr>
          <w:p w14:paraId="7C8993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914C9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5D752E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0FE2D4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0.00043</w:t>
            </w:r>
          </w:p>
        </w:tc>
        <w:tc>
          <w:tcPr>
            <w:tcW w:w="369" w:type="pct"/>
            <w:tcBorders>
              <w:top w:val="nil"/>
              <w:left w:val="nil"/>
              <w:bottom w:val="single" w:sz="4" w:space="0" w:color="000000"/>
              <w:right w:val="single" w:sz="4" w:space="0" w:color="000000"/>
            </w:tcBorders>
            <w:shd w:val="clear" w:color="000000" w:fill="FFFFFF"/>
            <w:vAlign w:val="bottom"/>
            <w:hideMark/>
          </w:tcPr>
          <w:p w14:paraId="0C119C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AB12C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A14E1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0520D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0.0066</w:t>
            </w:r>
          </w:p>
        </w:tc>
        <w:tc>
          <w:tcPr>
            <w:tcW w:w="634" w:type="pct"/>
            <w:tcBorders>
              <w:top w:val="nil"/>
              <w:left w:val="nil"/>
              <w:bottom w:val="single" w:sz="4" w:space="0" w:color="000000"/>
              <w:right w:val="single" w:sz="4" w:space="0" w:color="000000"/>
            </w:tcBorders>
            <w:shd w:val="clear" w:color="000000" w:fill="FFFFFF"/>
            <w:vAlign w:val="bottom"/>
            <w:hideMark/>
          </w:tcPr>
          <w:p w14:paraId="36EC57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0C4BC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0.0067</w:t>
            </w:r>
          </w:p>
        </w:tc>
      </w:tr>
      <w:tr w:rsidR="00F62012" w:rsidRPr="00F62012" w14:paraId="7A3F045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45CFB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1646</w:t>
            </w:r>
          </w:p>
        </w:tc>
        <w:tc>
          <w:tcPr>
            <w:tcW w:w="623" w:type="pct"/>
            <w:tcBorders>
              <w:top w:val="nil"/>
              <w:left w:val="nil"/>
              <w:bottom w:val="single" w:sz="4" w:space="0" w:color="000000"/>
              <w:right w:val="single" w:sz="4" w:space="0" w:color="000000"/>
            </w:tcBorders>
            <w:shd w:val="clear" w:color="000000" w:fill="FFFFFF"/>
            <w:vAlign w:val="bottom"/>
            <w:hideMark/>
          </w:tcPr>
          <w:p w14:paraId="5E239E69" w14:textId="5967B5CF" w:rsidR="00F62012" w:rsidRPr="00F62012" w:rsidRDefault="00433B07"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 Перовской</w:t>
            </w:r>
            <w:r w:rsidR="00F62012" w:rsidRPr="00F62012">
              <w:rPr>
                <w:rFonts w:eastAsia="Times New Roman"/>
                <w:color w:val="000000"/>
                <w:sz w:val="20"/>
                <w:szCs w:val="20"/>
                <w:lang w:val="ru-RU" w:eastAsia="ru-RU"/>
              </w:rPr>
              <w:t>, 1</w:t>
            </w:r>
          </w:p>
        </w:tc>
        <w:tc>
          <w:tcPr>
            <w:tcW w:w="378" w:type="pct"/>
            <w:tcBorders>
              <w:top w:val="nil"/>
              <w:left w:val="nil"/>
              <w:bottom w:val="single" w:sz="4" w:space="0" w:color="000000"/>
              <w:right w:val="single" w:sz="4" w:space="0" w:color="000000"/>
            </w:tcBorders>
            <w:shd w:val="clear" w:color="000000" w:fill="FFFFFF"/>
            <w:vAlign w:val="bottom"/>
            <w:hideMark/>
          </w:tcPr>
          <w:p w14:paraId="4AD6DE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64E095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6E3AB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w:t>
            </w:r>
          </w:p>
        </w:tc>
        <w:tc>
          <w:tcPr>
            <w:tcW w:w="374" w:type="pct"/>
            <w:tcBorders>
              <w:top w:val="nil"/>
              <w:left w:val="nil"/>
              <w:bottom w:val="single" w:sz="4" w:space="0" w:color="000000"/>
              <w:right w:val="single" w:sz="4" w:space="0" w:color="000000"/>
            </w:tcBorders>
            <w:shd w:val="clear" w:color="000000" w:fill="FFFFFF"/>
            <w:vAlign w:val="bottom"/>
            <w:hideMark/>
          </w:tcPr>
          <w:p w14:paraId="22700E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3FE589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3C830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1F8E0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0.56</w:t>
            </w:r>
          </w:p>
        </w:tc>
        <w:tc>
          <w:tcPr>
            <w:tcW w:w="293" w:type="pct"/>
            <w:tcBorders>
              <w:top w:val="nil"/>
              <w:left w:val="nil"/>
              <w:bottom w:val="single" w:sz="4" w:space="0" w:color="000000"/>
              <w:right w:val="single" w:sz="4" w:space="0" w:color="000000"/>
            </w:tcBorders>
            <w:shd w:val="clear" w:color="000000" w:fill="FFFFFF"/>
            <w:vAlign w:val="bottom"/>
            <w:hideMark/>
          </w:tcPr>
          <w:p w14:paraId="3FC0117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634" w:type="pct"/>
            <w:tcBorders>
              <w:top w:val="nil"/>
              <w:left w:val="nil"/>
              <w:bottom w:val="single" w:sz="4" w:space="0" w:color="000000"/>
              <w:right w:val="single" w:sz="4" w:space="0" w:color="000000"/>
            </w:tcBorders>
            <w:shd w:val="clear" w:color="000000" w:fill="FFFFFF"/>
            <w:vAlign w:val="bottom"/>
            <w:hideMark/>
          </w:tcPr>
          <w:p w14:paraId="466B72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425" w:type="pct"/>
            <w:tcBorders>
              <w:top w:val="nil"/>
              <w:left w:val="nil"/>
              <w:bottom w:val="single" w:sz="4" w:space="0" w:color="000000"/>
              <w:right w:val="single" w:sz="4" w:space="0" w:color="000000"/>
            </w:tcBorders>
            <w:shd w:val="clear" w:color="000000" w:fill="FFFFFF"/>
            <w:vAlign w:val="bottom"/>
            <w:hideMark/>
          </w:tcPr>
          <w:p w14:paraId="2F5146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0.589</w:t>
            </w:r>
          </w:p>
        </w:tc>
      </w:tr>
      <w:tr w:rsidR="00F62012" w:rsidRPr="00F62012" w14:paraId="55D097D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E961D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1647</w:t>
            </w:r>
          </w:p>
        </w:tc>
        <w:tc>
          <w:tcPr>
            <w:tcW w:w="623" w:type="pct"/>
            <w:tcBorders>
              <w:top w:val="nil"/>
              <w:left w:val="nil"/>
              <w:bottom w:val="single" w:sz="4" w:space="0" w:color="000000"/>
              <w:right w:val="single" w:sz="4" w:space="0" w:color="000000"/>
            </w:tcBorders>
            <w:shd w:val="clear" w:color="000000" w:fill="FFFFFF"/>
            <w:vAlign w:val="bottom"/>
            <w:hideMark/>
          </w:tcPr>
          <w:p w14:paraId="3FE36709" w14:textId="79243071" w:rsidR="00F62012" w:rsidRPr="00F62012" w:rsidRDefault="00433B07"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 Перовской</w:t>
            </w:r>
            <w:r w:rsidR="00F62012" w:rsidRPr="00F62012">
              <w:rPr>
                <w:rFonts w:eastAsia="Times New Roman"/>
                <w:color w:val="000000"/>
                <w:sz w:val="20"/>
                <w:szCs w:val="20"/>
                <w:lang w:val="ru-RU" w:eastAsia="ru-RU"/>
              </w:rPr>
              <w:t>, 5</w:t>
            </w:r>
          </w:p>
        </w:tc>
        <w:tc>
          <w:tcPr>
            <w:tcW w:w="378" w:type="pct"/>
            <w:tcBorders>
              <w:top w:val="nil"/>
              <w:left w:val="nil"/>
              <w:bottom w:val="single" w:sz="4" w:space="0" w:color="000000"/>
              <w:right w:val="single" w:sz="4" w:space="0" w:color="000000"/>
            </w:tcBorders>
            <w:shd w:val="clear" w:color="000000" w:fill="FFFFFF"/>
            <w:vAlign w:val="bottom"/>
            <w:hideMark/>
          </w:tcPr>
          <w:p w14:paraId="70260C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439647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74BDF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0.087</w:t>
            </w:r>
          </w:p>
        </w:tc>
        <w:tc>
          <w:tcPr>
            <w:tcW w:w="374" w:type="pct"/>
            <w:tcBorders>
              <w:top w:val="nil"/>
              <w:left w:val="nil"/>
              <w:bottom w:val="single" w:sz="4" w:space="0" w:color="000000"/>
              <w:right w:val="single" w:sz="4" w:space="0" w:color="000000"/>
            </w:tcBorders>
            <w:shd w:val="clear" w:color="000000" w:fill="FFFFFF"/>
            <w:vAlign w:val="bottom"/>
            <w:hideMark/>
          </w:tcPr>
          <w:p w14:paraId="0107D1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369" w:type="pct"/>
            <w:tcBorders>
              <w:top w:val="nil"/>
              <w:left w:val="nil"/>
              <w:bottom w:val="single" w:sz="4" w:space="0" w:color="000000"/>
              <w:right w:val="single" w:sz="4" w:space="0" w:color="000000"/>
            </w:tcBorders>
            <w:shd w:val="clear" w:color="000000" w:fill="FFFFFF"/>
            <w:vAlign w:val="bottom"/>
            <w:hideMark/>
          </w:tcPr>
          <w:p w14:paraId="2402A5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48B2B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A0ACE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3.48</w:t>
            </w:r>
          </w:p>
        </w:tc>
        <w:tc>
          <w:tcPr>
            <w:tcW w:w="293" w:type="pct"/>
            <w:tcBorders>
              <w:top w:val="nil"/>
              <w:left w:val="nil"/>
              <w:bottom w:val="single" w:sz="4" w:space="0" w:color="000000"/>
              <w:right w:val="single" w:sz="4" w:space="0" w:color="000000"/>
            </w:tcBorders>
            <w:shd w:val="clear" w:color="000000" w:fill="FFFFFF"/>
            <w:vAlign w:val="bottom"/>
            <w:hideMark/>
          </w:tcPr>
          <w:p w14:paraId="00621C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0.218</w:t>
            </w:r>
          </w:p>
        </w:tc>
        <w:tc>
          <w:tcPr>
            <w:tcW w:w="634" w:type="pct"/>
            <w:tcBorders>
              <w:top w:val="nil"/>
              <w:left w:val="nil"/>
              <w:bottom w:val="single" w:sz="4" w:space="0" w:color="000000"/>
              <w:right w:val="single" w:sz="4" w:space="0" w:color="000000"/>
            </w:tcBorders>
            <w:shd w:val="clear" w:color="000000" w:fill="FFFFFF"/>
            <w:vAlign w:val="bottom"/>
            <w:hideMark/>
          </w:tcPr>
          <w:p w14:paraId="4EFCDC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0.131</w:t>
            </w:r>
          </w:p>
        </w:tc>
        <w:tc>
          <w:tcPr>
            <w:tcW w:w="425" w:type="pct"/>
            <w:tcBorders>
              <w:top w:val="nil"/>
              <w:left w:val="nil"/>
              <w:bottom w:val="single" w:sz="4" w:space="0" w:color="000000"/>
              <w:right w:val="single" w:sz="4" w:space="0" w:color="000000"/>
            </w:tcBorders>
            <w:shd w:val="clear" w:color="000000" w:fill="FFFFFF"/>
            <w:vAlign w:val="bottom"/>
            <w:hideMark/>
          </w:tcPr>
          <w:p w14:paraId="75ABBF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3.829</w:t>
            </w:r>
          </w:p>
        </w:tc>
      </w:tr>
      <w:tr w:rsidR="00F62012" w:rsidRPr="00F62012" w14:paraId="34BD8B9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E5DB2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4584</w:t>
            </w:r>
          </w:p>
        </w:tc>
        <w:tc>
          <w:tcPr>
            <w:tcW w:w="623" w:type="pct"/>
            <w:tcBorders>
              <w:top w:val="nil"/>
              <w:left w:val="nil"/>
              <w:bottom w:val="single" w:sz="4" w:space="0" w:color="000000"/>
              <w:right w:val="single" w:sz="4" w:space="0" w:color="000000"/>
            </w:tcBorders>
            <w:shd w:val="clear" w:color="000000" w:fill="FFFFFF"/>
            <w:vAlign w:val="bottom"/>
            <w:hideMark/>
          </w:tcPr>
          <w:p w14:paraId="2B8477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СУ-81, 1а</w:t>
            </w:r>
          </w:p>
        </w:tc>
        <w:tc>
          <w:tcPr>
            <w:tcW w:w="378" w:type="pct"/>
            <w:tcBorders>
              <w:top w:val="nil"/>
              <w:left w:val="nil"/>
              <w:bottom w:val="single" w:sz="4" w:space="0" w:color="000000"/>
              <w:right w:val="single" w:sz="4" w:space="0" w:color="000000"/>
            </w:tcBorders>
            <w:shd w:val="clear" w:color="000000" w:fill="FFFFFF"/>
            <w:vAlign w:val="bottom"/>
            <w:hideMark/>
          </w:tcPr>
          <w:p w14:paraId="7247AC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26E8C7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B3DBB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w:t>
            </w:r>
          </w:p>
        </w:tc>
        <w:tc>
          <w:tcPr>
            <w:tcW w:w="374" w:type="pct"/>
            <w:tcBorders>
              <w:top w:val="nil"/>
              <w:left w:val="nil"/>
              <w:bottom w:val="single" w:sz="4" w:space="0" w:color="000000"/>
              <w:right w:val="single" w:sz="4" w:space="0" w:color="000000"/>
            </w:tcBorders>
            <w:shd w:val="clear" w:color="000000" w:fill="FFFFFF"/>
            <w:vAlign w:val="bottom"/>
            <w:hideMark/>
          </w:tcPr>
          <w:p w14:paraId="33822C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0.00023</w:t>
            </w:r>
          </w:p>
        </w:tc>
        <w:tc>
          <w:tcPr>
            <w:tcW w:w="369" w:type="pct"/>
            <w:tcBorders>
              <w:top w:val="nil"/>
              <w:left w:val="nil"/>
              <w:bottom w:val="single" w:sz="4" w:space="0" w:color="000000"/>
              <w:right w:val="single" w:sz="4" w:space="0" w:color="000000"/>
            </w:tcBorders>
            <w:shd w:val="clear" w:color="000000" w:fill="FFFFFF"/>
            <w:vAlign w:val="bottom"/>
            <w:hideMark/>
          </w:tcPr>
          <w:p w14:paraId="23E57D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5FD6E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695F0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w:t>
            </w:r>
          </w:p>
        </w:tc>
        <w:tc>
          <w:tcPr>
            <w:tcW w:w="293" w:type="pct"/>
            <w:tcBorders>
              <w:top w:val="nil"/>
              <w:left w:val="nil"/>
              <w:bottom w:val="single" w:sz="4" w:space="0" w:color="000000"/>
              <w:right w:val="single" w:sz="4" w:space="0" w:color="000000"/>
            </w:tcBorders>
            <w:shd w:val="clear" w:color="000000" w:fill="FFFFFF"/>
            <w:vAlign w:val="bottom"/>
            <w:hideMark/>
          </w:tcPr>
          <w:p w14:paraId="71DE7C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634" w:type="pct"/>
            <w:tcBorders>
              <w:top w:val="nil"/>
              <w:left w:val="nil"/>
              <w:bottom w:val="single" w:sz="4" w:space="0" w:color="000000"/>
              <w:right w:val="single" w:sz="4" w:space="0" w:color="000000"/>
            </w:tcBorders>
            <w:shd w:val="clear" w:color="000000" w:fill="FFFFFF"/>
            <w:vAlign w:val="bottom"/>
            <w:hideMark/>
          </w:tcPr>
          <w:p w14:paraId="7F50E6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425" w:type="pct"/>
            <w:tcBorders>
              <w:top w:val="nil"/>
              <w:left w:val="nil"/>
              <w:bottom w:val="single" w:sz="4" w:space="0" w:color="000000"/>
              <w:right w:val="single" w:sz="4" w:space="0" w:color="000000"/>
            </w:tcBorders>
            <w:shd w:val="clear" w:color="000000" w:fill="FFFFFF"/>
            <w:vAlign w:val="bottom"/>
            <w:hideMark/>
          </w:tcPr>
          <w:p w14:paraId="1DA9D8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1.207</w:t>
            </w:r>
          </w:p>
        </w:tc>
      </w:tr>
      <w:tr w:rsidR="00F62012" w:rsidRPr="00F62012" w14:paraId="3242E0C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6A055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4585</w:t>
            </w:r>
          </w:p>
        </w:tc>
        <w:tc>
          <w:tcPr>
            <w:tcW w:w="623" w:type="pct"/>
            <w:tcBorders>
              <w:top w:val="nil"/>
              <w:left w:val="nil"/>
              <w:bottom w:val="single" w:sz="4" w:space="0" w:color="000000"/>
              <w:right w:val="single" w:sz="4" w:space="0" w:color="000000"/>
            </w:tcBorders>
            <w:shd w:val="clear" w:color="000000" w:fill="FFFFFF"/>
            <w:vAlign w:val="bottom"/>
            <w:hideMark/>
          </w:tcPr>
          <w:p w14:paraId="30068E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СУ-81, 4</w:t>
            </w:r>
          </w:p>
        </w:tc>
        <w:tc>
          <w:tcPr>
            <w:tcW w:w="378" w:type="pct"/>
            <w:tcBorders>
              <w:top w:val="nil"/>
              <w:left w:val="nil"/>
              <w:bottom w:val="single" w:sz="4" w:space="0" w:color="000000"/>
              <w:right w:val="single" w:sz="4" w:space="0" w:color="000000"/>
            </w:tcBorders>
            <w:shd w:val="clear" w:color="000000" w:fill="FFFFFF"/>
            <w:vAlign w:val="bottom"/>
            <w:hideMark/>
          </w:tcPr>
          <w:p w14:paraId="0FDDB0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4338A3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EDBEF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w:t>
            </w:r>
          </w:p>
        </w:tc>
        <w:tc>
          <w:tcPr>
            <w:tcW w:w="374" w:type="pct"/>
            <w:tcBorders>
              <w:top w:val="nil"/>
              <w:left w:val="nil"/>
              <w:bottom w:val="single" w:sz="4" w:space="0" w:color="000000"/>
              <w:right w:val="single" w:sz="4" w:space="0" w:color="000000"/>
            </w:tcBorders>
            <w:shd w:val="clear" w:color="000000" w:fill="FFFFFF"/>
            <w:vAlign w:val="bottom"/>
            <w:hideMark/>
          </w:tcPr>
          <w:p w14:paraId="3680F1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0.00034</w:t>
            </w:r>
          </w:p>
        </w:tc>
        <w:tc>
          <w:tcPr>
            <w:tcW w:w="369" w:type="pct"/>
            <w:tcBorders>
              <w:top w:val="nil"/>
              <w:left w:val="nil"/>
              <w:bottom w:val="single" w:sz="4" w:space="0" w:color="000000"/>
              <w:right w:val="single" w:sz="4" w:space="0" w:color="000000"/>
            </w:tcBorders>
            <w:shd w:val="clear" w:color="000000" w:fill="FFFFFF"/>
            <w:vAlign w:val="bottom"/>
            <w:hideMark/>
          </w:tcPr>
          <w:p w14:paraId="0BBFBD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5DAE3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943F1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w:t>
            </w:r>
          </w:p>
        </w:tc>
        <w:tc>
          <w:tcPr>
            <w:tcW w:w="293" w:type="pct"/>
            <w:tcBorders>
              <w:top w:val="nil"/>
              <w:left w:val="nil"/>
              <w:bottom w:val="single" w:sz="4" w:space="0" w:color="000000"/>
              <w:right w:val="single" w:sz="4" w:space="0" w:color="000000"/>
            </w:tcBorders>
            <w:shd w:val="clear" w:color="000000" w:fill="FFFFFF"/>
            <w:vAlign w:val="bottom"/>
            <w:hideMark/>
          </w:tcPr>
          <w:p w14:paraId="54AA58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w:t>
            </w:r>
          </w:p>
        </w:tc>
        <w:tc>
          <w:tcPr>
            <w:tcW w:w="634" w:type="pct"/>
            <w:tcBorders>
              <w:top w:val="nil"/>
              <w:left w:val="nil"/>
              <w:bottom w:val="single" w:sz="4" w:space="0" w:color="000000"/>
              <w:right w:val="single" w:sz="4" w:space="0" w:color="000000"/>
            </w:tcBorders>
            <w:shd w:val="clear" w:color="000000" w:fill="FFFFFF"/>
            <w:vAlign w:val="bottom"/>
            <w:hideMark/>
          </w:tcPr>
          <w:p w14:paraId="261589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425" w:type="pct"/>
            <w:tcBorders>
              <w:top w:val="nil"/>
              <w:left w:val="nil"/>
              <w:bottom w:val="single" w:sz="4" w:space="0" w:color="000000"/>
              <w:right w:val="single" w:sz="4" w:space="0" w:color="000000"/>
            </w:tcBorders>
            <w:shd w:val="clear" w:color="000000" w:fill="FFFFFF"/>
            <w:vAlign w:val="bottom"/>
            <w:hideMark/>
          </w:tcPr>
          <w:p w14:paraId="286B3E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1.21</w:t>
            </w:r>
          </w:p>
        </w:tc>
      </w:tr>
      <w:tr w:rsidR="00F62012" w:rsidRPr="00F62012" w14:paraId="2B614F3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AB68B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4592</w:t>
            </w:r>
          </w:p>
        </w:tc>
        <w:tc>
          <w:tcPr>
            <w:tcW w:w="623" w:type="pct"/>
            <w:tcBorders>
              <w:top w:val="nil"/>
              <w:left w:val="nil"/>
              <w:bottom w:val="single" w:sz="4" w:space="0" w:color="000000"/>
              <w:right w:val="single" w:sz="4" w:space="0" w:color="000000"/>
            </w:tcBorders>
            <w:shd w:val="clear" w:color="000000" w:fill="FFFFFF"/>
            <w:vAlign w:val="bottom"/>
            <w:hideMark/>
          </w:tcPr>
          <w:p w14:paraId="5812EA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СУ-81, 5</w:t>
            </w:r>
          </w:p>
        </w:tc>
        <w:tc>
          <w:tcPr>
            <w:tcW w:w="378" w:type="pct"/>
            <w:tcBorders>
              <w:top w:val="nil"/>
              <w:left w:val="nil"/>
              <w:bottom w:val="single" w:sz="4" w:space="0" w:color="000000"/>
              <w:right w:val="single" w:sz="4" w:space="0" w:color="000000"/>
            </w:tcBorders>
            <w:shd w:val="clear" w:color="000000" w:fill="FFFFFF"/>
            <w:vAlign w:val="bottom"/>
            <w:hideMark/>
          </w:tcPr>
          <w:p w14:paraId="0400A0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1FB5FB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37D16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0.0229</w:t>
            </w:r>
          </w:p>
        </w:tc>
        <w:tc>
          <w:tcPr>
            <w:tcW w:w="374" w:type="pct"/>
            <w:tcBorders>
              <w:top w:val="nil"/>
              <w:left w:val="nil"/>
              <w:bottom w:val="single" w:sz="4" w:space="0" w:color="000000"/>
              <w:right w:val="single" w:sz="4" w:space="0" w:color="000000"/>
            </w:tcBorders>
            <w:shd w:val="clear" w:color="000000" w:fill="FFFFFF"/>
            <w:vAlign w:val="bottom"/>
            <w:hideMark/>
          </w:tcPr>
          <w:p w14:paraId="21FD99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0.0057</w:t>
            </w:r>
          </w:p>
        </w:tc>
        <w:tc>
          <w:tcPr>
            <w:tcW w:w="369" w:type="pct"/>
            <w:tcBorders>
              <w:top w:val="nil"/>
              <w:left w:val="nil"/>
              <w:bottom w:val="single" w:sz="4" w:space="0" w:color="000000"/>
              <w:right w:val="single" w:sz="4" w:space="0" w:color="000000"/>
            </w:tcBorders>
            <w:shd w:val="clear" w:color="000000" w:fill="FFFFFF"/>
            <w:vAlign w:val="bottom"/>
            <w:hideMark/>
          </w:tcPr>
          <w:p w14:paraId="18EBF9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FD421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81241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0.916</w:t>
            </w:r>
          </w:p>
        </w:tc>
        <w:tc>
          <w:tcPr>
            <w:tcW w:w="293" w:type="pct"/>
            <w:tcBorders>
              <w:top w:val="nil"/>
              <w:left w:val="nil"/>
              <w:bottom w:val="single" w:sz="4" w:space="0" w:color="000000"/>
              <w:right w:val="single" w:sz="4" w:space="0" w:color="000000"/>
            </w:tcBorders>
            <w:shd w:val="clear" w:color="000000" w:fill="FFFFFF"/>
            <w:vAlign w:val="bottom"/>
            <w:hideMark/>
          </w:tcPr>
          <w:p w14:paraId="088335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0.104</w:t>
            </w:r>
          </w:p>
        </w:tc>
        <w:tc>
          <w:tcPr>
            <w:tcW w:w="634" w:type="pct"/>
            <w:tcBorders>
              <w:top w:val="nil"/>
              <w:left w:val="nil"/>
              <w:bottom w:val="single" w:sz="4" w:space="0" w:color="000000"/>
              <w:right w:val="single" w:sz="4" w:space="0" w:color="000000"/>
            </w:tcBorders>
            <w:shd w:val="clear" w:color="000000" w:fill="FFFFFF"/>
            <w:vAlign w:val="bottom"/>
            <w:hideMark/>
          </w:tcPr>
          <w:p w14:paraId="2CA5EE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0.062</w:t>
            </w:r>
          </w:p>
        </w:tc>
        <w:tc>
          <w:tcPr>
            <w:tcW w:w="425" w:type="pct"/>
            <w:tcBorders>
              <w:top w:val="nil"/>
              <w:left w:val="nil"/>
              <w:bottom w:val="single" w:sz="4" w:space="0" w:color="000000"/>
              <w:right w:val="single" w:sz="4" w:space="0" w:color="000000"/>
            </w:tcBorders>
            <w:shd w:val="clear" w:color="000000" w:fill="FFFFFF"/>
            <w:vAlign w:val="bottom"/>
            <w:hideMark/>
          </w:tcPr>
          <w:p w14:paraId="25F040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1.082</w:t>
            </w:r>
          </w:p>
        </w:tc>
      </w:tr>
      <w:tr w:rsidR="00F62012" w:rsidRPr="00F62012" w14:paraId="359AF2B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F28D7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519</w:t>
            </w:r>
          </w:p>
        </w:tc>
        <w:tc>
          <w:tcPr>
            <w:tcW w:w="623" w:type="pct"/>
            <w:tcBorders>
              <w:top w:val="nil"/>
              <w:left w:val="nil"/>
              <w:bottom w:val="single" w:sz="4" w:space="0" w:color="000000"/>
              <w:right w:val="single" w:sz="4" w:space="0" w:color="000000"/>
            </w:tcBorders>
            <w:shd w:val="clear" w:color="000000" w:fill="FFFFFF"/>
            <w:vAlign w:val="bottom"/>
            <w:hideMark/>
          </w:tcPr>
          <w:p w14:paraId="6CD6D6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Свердлова, 6</w:t>
            </w:r>
          </w:p>
        </w:tc>
        <w:tc>
          <w:tcPr>
            <w:tcW w:w="378" w:type="pct"/>
            <w:tcBorders>
              <w:top w:val="nil"/>
              <w:left w:val="nil"/>
              <w:bottom w:val="single" w:sz="4" w:space="0" w:color="000000"/>
              <w:right w:val="single" w:sz="4" w:space="0" w:color="000000"/>
            </w:tcBorders>
            <w:shd w:val="clear" w:color="000000" w:fill="FFFFFF"/>
            <w:vAlign w:val="bottom"/>
            <w:hideMark/>
          </w:tcPr>
          <w:p w14:paraId="66FF43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CAA97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778C7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0.06146</w:t>
            </w:r>
          </w:p>
        </w:tc>
        <w:tc>
          <w:tcPr>
            <w:tcW w:w="374" w:type="pct"/>
            <w:tcBorders>
              <w:top w:val="nil"/>
              <w:left w:val="nil"/>
              <w:bottom w:val="single" w:sz="4" w:space="0" w:color="000000"/>
              <w:right w:val="single" w:sz="4" w:space="0" w:color="000000"/>
            </w:tcBorders>
            <w:shd w:val="clear" w:color="000000" w:fill="FFFFFF"/>
            <w:vAlign w:val="bottom"/>
            <w:hideMark/>
          </w:tcPr>
          <w:p w14:paraId="4DEF34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0.0107</w:t>
            </w:r>
          </w:p>
        </w:tc>
        <w:tc>
          <w:tcPr>
            <w:tcW w:w="369" w:type="pct"/>
            <w:tcBorders>
              <w:top w:val="nil"/>
              <w:left w:val="nil"/>
              <w:bottom w:val="single" w:sz="4" w:space="0" w:color="000000"/>
              <w:right w:val="single" w:sz="4" w:space="0" w:color="000000"/>
            </w:tcBorders>
            <w:shd w:val="clear" w:color="000000" w:fill="FFFFFF"/>
            <w:vAlign w:val="bottom"/>
            <w:hideMark/>
          </w:tcPr>
          <w:p w14:paraId="6CCDBA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B6BD0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21F00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2.356</w:t>
            </w:r>
          </w:p>
        </w:tc>
        <w:tc>
          <w:tcPr>
            <w:tcW w:w="293" w:type="pct"/>
            <w:tcBorders>
              <w:top w:val="nil"/>
              <w:left w:val="nil"/>
              <w:bottom w:val="single" w:sz="4" w:space="0" w:color="000000"/>
              <w:right w:val="single" w:sz="4" w:space="0" w:color="000000"/>
            </w:tcBorders>
            <w:shd w:val="clear" w:color="000000" w:fill="FFFFFF"/>
            <w:vAlign w:val="bottom"/>
            <w:hideMark/>
          </w:tcPr>
          <w:p w14:paraId="19581E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0.1694</w:t>
            </w:r>
          </w:p>
        </w:tc>
        <w:tc>
          <w:tcPr>
            <w:tcW w:w="634" w:type="pct"/>
            <w:tcBorders>
              <w:top w:val="nil"/>
              <w:left w:val="nil"/>
              <w:bottom w:val="single" w:sz="4" w:space="0" w:color="000000"/>
              <w:right w:val="single" w:sz="4" w:space="0" w:color="000000"/>
            </w:tcBorders>
            <w:shd w:val="clear" w:color="000000" w:fill="FFFFFF"/>
            <w:vAlign w:val="bottom"/>
            <w:hideMark/>
          </w:tcPr>
          <w:p w14:paraId="64A24E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B0D33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2.3557</w:t>
            </w:r>
          </w:p>
        </w:tc>
      </w:tr>
      <w:tr w:rsidR="00F62012" w:rsidRPr="00F62012" w14:paraId="57EDBA8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45F31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512</w:t>
            </w:r>
          </w:p>
        </w:tc>
        <w:tc>
          <w:tcPr>
            <w:tcW w:w="623" w:type="pct"/>
            <w:tcBorders>
              <w:top w:val="nil"/>
              <w:left w:val="nil"/>
              <w:bottom w:val="single" w:sz="4" w:space="0" w:color="000000"/>
              <w:right w:val="single" w:sz="4" w:space="0" w:color="000000"/>
            </w:tcBorders>
            <w:shd w:val="clear" w:color="000000" w:fill="FFFFFF"/>
            <w:vAlign w:val="bottom"/>
            <w:hideMark/>
          </w:tcPr>
          <w:p w14:paraId="22EB70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Свердлова, 8</w:t>
            </w:r>
          </w:p>
        </w:tc>
        <w:tc>
          <w:tcPr>
            <w:tcW w:w="378" w:type="pct"/>
            <w:tcBorders>
              <w:top w:val="nil"/>
              <w:left w:val="nil"/>
              <w:bottom w:val="single" w:sz="4" w:space="0" w:color="000000"/>
              <w:right w:val="single" w:sz="4" w:space="0" w:color="000000"/>
            </w:tcBorders>
            <w:shd w:val="clear" w:color="000000" w:fill="FFFFFF"/>
            <w:vAlign w:val="bottom"/>
            <w:hideMark/>
          </w:tcPr>
          <w:p w14:paraId="23EFE4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46B51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42695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0.06042</w:t>
            </w:r>
          </w:p>
        </w:tc>
        <w:tc>
          <w:tcPr>
            <w:tcW w:w="374" w:type="pct"/>
            <w:tcBorders>
              <w:top w:val="nil"/>
              <w:left w:val="nil"/>
              <w:bottom w:val="single" w:sz="4" w:space="0" w:color="000000"/>
              <w:right w:val="single" w:sz="4" w:space="0" w:color="000000"/>
            </w:tcBorders>
            <w:shd w:val="clear" w:color="000000" w:fill="FFFFFF"/>
            <w:vAlign w:val="bottom"/>
            <w:hideMark/>
          </w:tcPr>
          <w:p w14:paraId="323372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0.0025</w:t>
            </w:r>
          </w:p>
        </w:tc>
        <w:tc>
          <w:tcPr>
            <w:tcW w:w="369" w:type="pct"/>
            <w:tcBorders>
              <w:top w:val="nil"/>
              <w:left w:val="nil"/>
              <w:bottom w:val="single" w:sz="4" w:space="0" w:color="000000"/>
              <w:right w:val="single" w:sz="4" w:space="0" w:color="000000"/>
            </w:tcBorders>
            <w:shd w:val="clear" w:color="000000" w:fill="FFFFFF"/>
            <w:vAlign w:val="bottom"/>
            <w:hideMark/>
          </w:tcPr>
          <w:p w14:paraId="7ABD17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33AA8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C5535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2.317</w:t>
            </w:r>
          </w:p>
        </w:tc>
        <w:tc>
          <w:tcPr>
            <w:tcW w:w="293" w:type="pct"/>
            <w:tcBorders>
              <w:top w:val="nil"/>
              <w:left w:val="nil"/>
              <w:bottom w:val="single" w:sz="4" w:space="0" w:color="000000"/>
              <w:right w:val="single" w:sz="4" w:space="0" w:color="000000"/>
            </w:tcBorders>
            <w:shd w:val="clear" w:color="000000" w:fill="FFFFFF"/>
            <w:vAlign w:val="bottom"/>
            <w:hideMark/>
          </w:tcPr>
          <w:p w14:paraId="31D9AD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0.0398</w:t>
            </w:r>
          </w:p>
        </w:tc>
        <w:tc>
          <w:tcPr>
            <w:tcW w:w="634" w:type="pct"/>
            <w:tcBorders>
              <w:top w:val="nil"/>
              <w:left w:val="nil"/>
              <w:bottom w:val="single" w:sz="4" w:space="0" w:color="000000"/>
              <w:right w:val="single" w:sz="4" w:space="0" w:color="000000"/>
            </w:tcBorders>
            <w:shd w:val="clear" w:color="000000" w:fill="FFFFFF"/>
            <w:vAlign w:val="bottom"/>
            <w:hideMark/>
          </w:tcPr>
          <w:p w14:paraId="06EC59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8EFAF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2.3171</w:t>
            </w:r>
          </w:p>
        </w:tc>
      </w:tr>
      <w:tr w:rsidR="00F62012" w:rsidRPr="00F62012" w14:paraId="01EA796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61979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513</w:t>
            </w:r>
          </w:p>
        </w:tc>
        <w:tc>
          <w:tcPr>
            <w:tcW w:w="623" w:type="pct"/>
            <w:tcBorders>
              <w:top w:val="nil"/>
              <w:left w:val="nil"/>
              <w:bottom w:val="single" w:sz="4" w:space="0" w:color="000000"/>
              <w:right w:val="single" w:sz="4" w:space="0" w:color="000000"/>
            </w:tcBorders>
            <w:shd w:val="clear" w:color="000000" w:fill="FFFFFF"/>
            <w:vAlign w:val="bottom"/>
            <w:hideMark/>
          </w:tcPr>
          <w:p w14:paraId="2A44CC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Свердлова, 10</w:t>
            </w:r>
          </w:p>
        </w:tc>
        <w:tc>
          <w:tcPr>
            <w:tcW w:w="378" w:type="pct"/>
            <w:tcBorders>
              <w:top w:val="nil"/>
              <w:left w:val="nil"/>
              <w:bottom w:val="single" w:sz="4" w:space="0" w:color="000000"/>
              <w:right w:val="single" w:sz="4" w:space="0" w:color="000000"/>
            </w:tcBorders>
            <w:shd w:val="clear" w:color="000000" w:fill="FFFFFF"/>
            <w:vAlign w:val="bottom"/>
            <w:hideMark/>
          </w:tcPr>
          <w:p w14:paraId="50E451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61137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D780C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0.06137</w:t>
            </w:r>
          </w:p>
        </w:tc>
        <w:tc>
          <w:tcPr>
            <w:tcW w:w="374" w:type="pct"/>
            <w:tcBorders>
              <w:top w:val="nil"/>
              <w:left w:val="nil"/>
              <w:bottom w:val="single" w:sz="4" w:space="0" w:color="000000"/>
              <w:right w:val="single" w:sz="4" w:space="0" w:color="000000"/>
            </w:tcBorders>
            <w:shd w:val="clear" w:color="000000" w:fill="FFFFFF"/>
            <w:vAlign w:val="bottom"/>
            <w:hideMark/>
          </w:tcPr>
          <w:p w14:paraId="74007B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0.0022</w:t>
            </w:r>
          </w:p>
        </w:tc>
        <w:tc>
          <w:tcPr>
            <w:tcW w:w="369" w:type="pct"/>
            <w:tcBorders>
              <w:top w:val="nil"/>
              <w:left w:val="nil"/>
              <w:bottom w:val="single" w:sz="4" w:space="0" w:color="000000"/>
              <w:right w:val="single" w:sz="4" w:space="0" w:color="000000"/>
            </w:tcBorders>
            <w:shd w:val="clear" w:color="000000" w:fill="FFFFFF"/>
            <w:vAlign w:val="bottom"/>
            <w:hideMark/>
          </w:tcPr>
          <w:p w14:paraId="519931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D1A20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E554A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2.343</w:t>
            </w:r>
          </w:p>
        </w:tc>
        <w:tc>
          <w:tcPr>
            <w:tcW w:w="293" w:type="pct"/>
            <w:tcBorders>
              <w:top w:val="nil"/>
              <w:left w:val="nil"/>
              <w:bottom w:val="single" w:sz="4" w:space="0" w:color="000000"/>
              <w:right w:val="single" w:sz="4" w:space="0" w:color="000000"/>
            </w:tcBorders>
            <w:shd w:val="clear" w:color="000000" w:fill="FFFFFF"/>
            <w:vAlign w:val="bottom"/>
            <w:hideMark/>
          </w:tcPr>
          <w:p w14:paraId="534896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0.0351</w:t>
            </w:r>
          </w:p>
        </w:tc>
        <w:tc>
          <w:tcPr>
            <w:tcW w:w="634" w:type="pct"/>
            <w:tcBorders>
              <w:top w:val="nil"/>
              <w:left w:val="nil"/>
              <w:bottom w:val="single" w:sz="4" w:space="0" w:color="000000"/>
              <w:right w:val="single" w:sz="4" w:space="0" w:color="000000"/>
            </w:tcBorders>
            <w:shd w:val="clear" w:color="000000" w:fill="FFFFFF"/>
            <w:vAlign w:val="bottom"/>
            <w:hideMark/>
          </w:tcPr>
          <w:p w14:paraId="22D3FD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374F3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2.3429</w:t>
            </w:r>
          </w:p>
        </w:tc>
      </w:tr>
      <w:tr w:rsidR="00F62012" w:rsidRPr="00F62012" w14:paraId="6CAB7E5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B4018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514</w:t>
            </w:r>
          </w:p>
        </w:tc>
        <w:tc>
          <w:tcPr>
            <w:tcW w:w="623" w:type="pct"/>
            <w:tcBorders>
              <w:top w:val="nil"/>
              <w:left w:val="nil"/>
              <w:bottom w:val="single" w:sz="4" w:space="0" w:color="000000"/>
              <w:right w:val="single" w:sz="4" w:space="0" w:color="000000"/>
            </w:tcBorders>
            <w:shd w:val="clear" w:color="000000" w:fill="FFFFFF"/>
            <w:vAlign w:val="bottom"/>
            <w:hideMark/>
          </w:tcPr>
          <w:p w14:paraId="04E73D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Свердлова, 12</w:t>
            </w:r>
          </w:p>
        </w:tc>
        <w:tc>
          <w:tcPr>
            <w:tcW w:w="378" w:type="pct"/>
            <w:tcBorders>
              <w:top w:val="nil"/>
              <w:left w:val="nil"/>
              <w:bottom w:val="single" w:sz="4" w:space="0" w:color="000000"/>
              <w:right w:val="single" w:sz="4" w:space="0" w:color="000000"/>
            </w:tcBorders>
            <w:shd w:val="clear" w:color="000000" w:fill="FFFFFF"/>
            <w:vAlign w:val="bottom"/>
            <w:hideMark/>
          </w:tcPr>
          <w:p w14:paraId="68E2B3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5D364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9BC3E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0.06105</w:t>
            </w:r>
          </w:p>
        </w:tc>
        <w:tc>
          <w:tcPr>
            <w:tcW w:w="374" w:type="pct"/>
            <w:tcBorders>
              <w:top w:val="nil"/>
              <w:left w:val="nil"/>
              <w:bottom w:val="single" w:sz="4" w:space="0" w:color="000000"/>
              <w:right w:val="single" w:sz="4" w:space="0" w:color="000000"/>
            </w:tcBorders>
            <w:shd w:val="clear" w:color="000000" w:fill="FFFFFF"/>
            <w:vAlign w:val="bottom"/>
            <w:hideMark/>
          </w:tcPr>
          <w:p w14:paraId="4961BC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0.0031</w:t>
            </w:r>
          </w:p>
        </w:tc>
        <w:tc>
          <w:tcPr>
            <w:tcW w:w="369" w:type="pct"/>
            <w:tcBorders>
              <w:top w:val="nil"/>
              <w:left w:val="nil"/>
              <w:bottom w:val="single" w:sz="4" w:space="0" w:color="000000"/>
              <w:right w:val="single" w:sz="4" w:space="0" w:color="000000"/>
            </w:tcBorders>
            <w:shd w:val="clear" w:color="000000" w:fill="FFFFFF"/>
            <w:vAlign w:val="bottom"/>
            <w:hideMark/>
          </w:tcPr>
          <w:p w14:paraId="45942E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0D843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3A1D7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2.351</w:t>
            </w:r>
          </w:p>
        </w:tc>
        <w:tc>
          <w:tcPr>
            <w:tcW w:w="293" w:type="pct"/>
            <w:tcBorders>
              <w:top w:val="nil"/>
              <w:left w:val="nil"/>
              <w:bottom w:val="single" w:sz="4" w:space="0" w:color="000000"/>
              <w:right w:val="single" w:sz="4" w:space="0" w:color="000000"/>
            </w:tcBorders>
            <w:shd w:val="clear" w:color="000000" w:fill="FFFFFF"/>
            <w:vAlign w:val="bottom"/>
            <w:hideMark/>
          </w:tcPr>
          <w:p w14:paraId="297E8B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0.0492</w:t>
            </w:r>
          </w:p>
        </w:tc>
        <w:tc>
          <w:tcPr>
            <w:tcW w:w="634" w:type="pct"/>
            <w:tcBorders>
              <w:top w:val="nil"/>
              <w:left w:val="nil"/>
              <w:bottom w:val="single" w:sz="4" w:space="0" w:color="000000"/>
              <w:right w:val="single" w:sz="4" w:space="0" w:color="000000"/>
            </w:tcBorders>
            <w:shd w:val="clear" w:color="000000" w:fill="FFFFFF"/>
            <w:vAlign w:val="bottom"/>
            <w:hideMark/>
          </w:tcPr>
          <w:p w14:paraId="76AEB1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168CC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2.3509</w:t>
            </w:r>
          </w:p>
        </w:tc>
      </w:tr>
      <w:tr w:rsidR="00F62012" w:rsidRPr="00F62012" w14:paraId="72EC4E3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A1AE9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503</w:t>
            </w:r>
          </w:p>
        </w:tc>
        <w:tc>
          <w:tcPr>
            <w:tcW w:w="623" w:type="pct"/>
            <w:tcBorders>
              <w:top w:val="nil"/>
              <w:left w:val="nil"/>
              <w:bottom w:val="single" w:sz="4" w:space="0" w:color="000000"/>
              <w:right w:val="single" w:sz="4" w:space="0" w:color="000000"/>
            </w:tcBorders>
            <w:shd w:val="clear" w:color="000000" w:fill="FFFFFF"/>
            <w:vAlign w:val="bottom"/>
            <w:hideMark/>
          </w:tcPr>
          <w:p w14:paraId="456BBE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Свердлова, 17</w:t>
            </w:r>
          </w:p>
        </w:tc>
        <w:tc>
          <w:tcPr>
            <w:tcW w:w="378" w:type="pct"/>
            <w:tcBorders>
              <w:top w:val="nil"/>
              <w:left w:val="nil"/>
              <w:bottom w:val="single" w:sz="4" w:space="0" w:color="000000"/>
              <w:right w:val="single" w:sz="4" w:space="0" w:color="000000"/>
            </w:tcBorders>
            <w:shd w:val="clear" w:color="000000" w:fill="FFFFFF"/>
            <w:vAlign w:val="bottom"/>
            <w:hideMark/>
          </w:tcPr>
          <w:p w14:paraId="4E1F96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266BD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A7F9F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0.284</w:t>
            </w:r>
          </w:p>
        </w:tc>
        <w:tc>
          <w:tcPr>
            <w:tcW w:w="374" w:type="pct"/>
            <w:tcBorders>
              <w:top w:val="nil"/>
              <w:left w:val="nil"/>
              <w:bottom w:val="single" w:sz="4" w:space="0" w:color="000000"/>
              <w:right w:val="single" w:sz="4" w:space="0" w:color="000000"/>
            </w:tcBorders>
            <w:shd w:val="clear" w:color="000000" w:fill="FFFFFF"/>
            <w:vAlign w:val="bottom"/>
            <w:hideMark/>
          </w:tcPr>
          <w:p w14:paraId="6B642E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0.0385</w:t>
            </w:r>
          </w:p>
        </w:tc>
        <w:tc>
          <w:tcPr>
            <w:tcW w:w="369" w:type="pct"/>
            <w:tcBorders>
              <w:top w:val="nil"/>
              <w:left w:val="nil"/>
              <w:bottom w:val="single" w:sz="4" w:space="0" w:color="000000"/>
              <w:right w:val="single" w:sz="4" w:space="0" w:color="000000"/>
            </w:tcBorders>
            <w:shd w:val="clear" w:color="000000" w:fill="FFFFFF"/>
            <w:vAlign w:val="bottom"/>
            <w:hideMark/>
          </w:tcPr>
          <w:p w14:paraId="7D6495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6BC32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CDBA7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10.867</w:t>
            </w:r>
          </w:p>
        </w:tc>
        <w:tc>
          <w:tcPr>
            <w:tcW w:w="293" w:type="pct"/>
            <w:tcBorders>
              <w:top w:val="nil"/>
              <w:left w:val="nil"/>
              <w:bottom w:val="single" w:sz="4" w:space="0" w:color="000000"/>
              <w:right w:val="single" w:sz="4" w:space="0" w:color="000000"/>
            </w:tcBorders>
            <w:shd w:val="clear" w:color="000000" w:fill="FFFFFF"/>
            <w:vAlign w:val="bottom"/>
            <w:hideMark/>
          </w:tcPr>
          <w:p w14:paraId="0C7D6A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0.6153</w:t>
            </w:r>
          </w:p>
        </w:tc>
        <w:tc>
          <w:tcPr>
            <w:tcW w:w="634" w:type="pct"/>
            <w:tcBorders>
              <w:top w:val="nil"/>
              <w:left w:val="nil"/>
              <w:bottom w:val="single" w:sz="4" w:space="0" w:color="000000"/>
              <w:right w:val="single" w:sz="4" w:space="0" w:color="000000"/>
            </w:tcBorders>
            <w:shd w:val="clear" w:color="000000" w:fill="FFFFFF"/>
            <w:vAlign w:val="bottom"/>
            <w:hideMark/>
          </w:tcPr>
          <w:p w14:paraId="4272F4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5C8DA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10.8673</w:t>
            </w:r>
          </w:p>
        </w:tc>
      </w:tr>
      <w:tr w:rsidR="00F62012" w:rsidRPr="00F62012" w14:paraId="106111F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E81C3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505</w:t>
            </w:r>
          </w:p>
        </w:tc>
        <w:tc>
          <w:tcPr>
            <w:tcW w:w="623" w:type="pct"/>
            <w:tcBorders>
              <w:top w:val="nil"/>
              <w:left w:val="nil"/>
              <w:bottom w:val="single" w:sz="4" w:space="0" w:color="000000"/>
              <w:right w:val="single" w:sz="4" w:space="0" w:color="000000"/>
            </w:tcBorders>
            <w:shd w:val="clear" w:color="000000" w:fill="FFFFFF"/>
            <w:vAlign w:val="bottom"/>
            <w:hideMark/>
          </w:tcPr>
          <w:p w14:paraId="0345AE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Свердлова, 19</w:t>
            </w:r>
          </w:p>
        </w:tc>
        <w:tc>
          <w:tcPr>
            <w:tcW w:w="378" w:type="pct"/>
            <w:tcBorders>
              <w:top w:val="nil"/>
              <w:left w:val="nil"/>
              <w:bottom w:val="single" w:sz="4" w:space="0" w:color="000000"/>
              <w:right w:val="single" w:sz="4" w:space="0" w:color="000000"/>
            </w:tcBorders>
            <w:shd w:val="clear" w:color="000000" w:fill="FFFFFF"/>
            <w:vAlign w:val="bottom"/>
            <w:hideMark/>
          </w:tcPr>
          <w:p w14:paraId="461D49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8BA6F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34CDB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0.0822</w:t>
            </w:r>
          </w:p>
        </w:tc>
        <w:tc>
          <w:tcPr>
            <w:tcW w:w="374" w:type="pct"/>
            <w:tcBorders>
              <w:top w:val="nil"/>
              <w:left w:val="nil"/>
              <w:bottom w:val="single" w:sz="4" w:space="0" w:color="000000"/>
              <w:right w:val="single" w:sz="4" w:space="0" w:color="000000"/>
            </w:tcBorders>
            <w:shd w:val="clear" w:color="000000" w:fill="FFFFFF"/>
            <w:vAlign w:val="bottom"/>
            <w:hideMark/>
          </w:tcPr>
          <w:p w14:paraId="07FE54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0.0103</w:t>
            </w:r>
          </w:p>
        </w:tc>
        <w:tc>
          <w:tcPr>
            <w:tcW w:w="369" w:type="pct"/>
            <w:tcBorders>
              <w:top w:val="nil"/>
              <w:left w:val="nil"/>
              <w:bottom w:val="single" w:sz="4" w:space="0" w:color="000000"/>
              <w:right w:val="single" w:sz="4" w:space="0" w:color="000000"/>
            </w:tcBorders>
            <w:shd w:val="clear" w:color="000000" w:fill="FFFFFF"/>
            <w:vAlign w:val="bottom"/>
            <w:hideMark/>
          </w:tcPr>
          <w:p w14:paraId="4300D1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15F79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6BE03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3.159</w:t>
            </w:r>
          </w:p>
        </w:tc>
        <w:tc>
          <w:tcPr>
            <w:tcW w:w="293" w:type="pct"/>
            <w:tcBorders>
              <w:top w:val="nil"/>
              <w:left w:val="nil"/>
              <w:bottom w:val="single" w:sz="4" w:space="0" w:color="000000"/>
              <w:right w:val="single" w:sz="4" w:space="0" w:color="000000"/>
            </w:tcBorders>
            <w:shd w:val="clear" w:color="000000" w:fill="FFFFFF"/>
            <w:vAlign w:val="bottom"/>
            <w:hideMark/>
          </w:tcPr>
          <w:p w14:paraId="5FA658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0.1646</w:t>
            </w:r>
          </w:p>
        </w:tc>
        <w:tc>
          <w:tcPr>
            <w:tcW w:w="634" w:type="pct"/>
            <w:tcBorders>
              <w:top w:val="nil"/>
              <w:left w:val="nil"/>
              <w:bottom w:val="single" w:sz="4" w:space="0" w:color="000000"/>
              <w:right w:val="single" w:sz="4" w:space="0" w:color="000000"/>
            </w:tcBorders>
            <w:shd w:val="clear" w:color="000000" w:fill="FFFFFF"/>
            <w:vAlign w:val="bottom"/>
            <w:hideMark/>
          </w:tcPr>
          <w:p w14:paraId="0BA916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C6A13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3.1588</w:t>
            </w:r>
          </w:p>
        </w:tc>
      </w:tr>
      <w:tr w:rsidR="00F62012" w:rsidRPr="00F62012" w14:paraId="279A1BE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6FB6A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506</w:t>
            </w:r>
          </w:p>
        </w:tc>
        <w:tc>
          <w:tcPr>
            <w:tcW w:w="623" w:type="pct"/>
            <w:tcBorders>
              <w:top w:val="nil"/>
              <w:left w:val="nil"/>
              <w:bottom w:val="single" w:sz="4" w:space="0" w:color="000000"/>
              <w:right w:val="single" w:sz="4" w:space="0" w:color="000000"/>
            </w:tcBorders>
            <w:shd w:val="clear" w:color="000000" w:fill="FFFFFF"/>
            <w:vAlign w:val="bottom"/>
            <w:hideMark/>
          </w:tcPr>
          <w:p w14:paraId="263F0E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Свердлова, 21</w:t>
            </w:r>
          </w:p>
        </w:tc>
        <w:tc>
          <w:tcPr>
            <w:tcW w:w="378" w:type="pct"/>
            <w:tcBorders>
              <w:top w:val="nil"/>
              <w:left w:val="nil"/>
              <w:bottom w:val="single" w:sz="4" w:space="0" w:color="000000"/>
              <w:right w:val="single" w:sz="4" w:space="0" w:color="000000"/>
            </w:tcBorders>
            <w:shd w:val="clear" w:color="000000" w:fill="FFFFFF"/>
            <w:vAlign w:val="bottom"/>
            <w:hideMark/>
          </w:tcPr>
          <w:p w14:paraId="65BDF4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DE05A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2FBD4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0.08989</w:t>
            </w:r>
          </w:p>
        </w:tc>
        <w:tc>
          <w:tcPr>
            <w:tcW w:w="374" w:type="pct"/>
            <w:tcBorders>
              <w:top w:val="nil"/>
              <w:left w:val="nil"/>
              <w:bottom w:val="single" w:sz="4" w:space="0" w:color="000000"/>
              <w:right w:val="single" w:sz="4" w:space="0" w:color="000000"/>
            </w:tcBorders>
            <w:shd w:val="clear" w:color="000000" w:fill="FFFFFF"/>
            <w:vAlign w:val="bottom"/>
            <w:hideMark/>
          </w:tcPr>
          <w:p w14:paraId="52FAB5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0.0137</w:t>
            </w:r>
          </w:p>
        </w:tc>
        <w:tc>
          <w:tcPr>
            <w:tcW w:w="369" w:type="pct"/>
            <w:tcBorders>
              <w:top w:val="nil"/>
              <w:left w:val="nil"/>
              <w:bottom w:val="single" w:sz="4" w:space="0" w:color="000000"/>
              <w:right w:val="single" w:sz="4" w:space="0" w:color="000000"/>
            </w:tcBorders>
            <w:shd w:val="clear" w:color="000000" w:fill="FFFFFF"/>
            <w:vAlign w:val="bottom"/>
            <w:hideMark/>
          </w:tcPr>
          <w:p w14:paraId="7705EA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8EFD5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3D00A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3.493</w:t>
            </w:r>
          </w:p>
        </w:tc>
        <w:tc>
          <w:tcPr>
            <w:tcW w:w="293" w:type="pct"/>
            <w:tcBorders>
              <w:top w:val="nil"/>
              <w:left w:val="nil"/>
              <w:bottom w:val="single" w:sz="4" w:space="0" w:color="000000"/>
              <w:right w:val="single" w:sz="4" w:space="0" w:color="000000"/>
            </w:tcBorders>
            <w:shd w:val="clear" w:color="000000" w:fill="FFFFFF"/>
            <w:vAlign w:val="bottom"/>
            <w:hideMark/>
          </w:tcPr>
          <w:p w14:paraId="0E1FA5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0.2177</w:t>
            </w:r>
          </w:p>
        </w:tc>
        <w:tc>
          <w:tcPr>
            <w:tcW w:w="634" w:type="pct"/>
            <w:tcBorders>
              <w:top w:val="nil"/>
              <w:left w:val="nil"/>
              <w:bottom w:val="single" w:sz="4" w:space="0" w:color="000000"/>
              <w:right w:val="single" w:sz="4" w:space="0" w:color="000000"/>
            </w:tcBorders>
            <w:shd w:val="clear" w:color="000000" w:fill="FFFFFF"/>
            <w:vAlign w:val="bottom"/>
            <w:hideMark/>
          </w:tcPr>
          <w:p w14:paraId="6F10DF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BF1F8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3.4929</w:t>
            </w:r>
          </w:p>
        </w:tc>
      </w:tr>
      <w:tr w:rsidR="00F62012" w:rsidRPr="00F62012" w14:paraId="2CEA9E3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E2D70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502</w:t>
            </w:r>
          </w:p>
        </w:tc>
        <w:tc>
          <w:tcPr>
            <w:tcW w:w="623" w:type="pct"/>
            <w:tcBorders>
              <w:top w:val="nil"/>
              <w:left w:val="nil"/>
              <w:bottom w:val="single" w:sz="4" w:space="0" w:color="000000"/>
              <w:right w:val="single" w:sz="4" w:space="0" w:color="000000"/>
            </w:tcBorders>
            <w:shd w:val="clear" w:color="000000" w:fill="FFFFFF"/>
            <w:vAlign w:val="bottom"/>
            <w:hideMark/>
          </w:tcPr>
          <w:p w14:paraId="104FC9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Свердлова, 23</w:t>
            </w:r>
          </w:p>
        </w:tc>
        <w:tc>
          <w:tcPr>
            <w:tcW w:w="378" w:type="pct"/>
            <w:tcBorders>
              <w:top w:val="nil"/>
              <w:left w:val="nil"/>
              <w:bottom w:val="single" w:sz="4" w:space="0" w:color="000000"/>
              <w:right w:val="single" w:sz="4" w:space="0" w:color="000000"/>
            </w:tcBorders>
            <w:shd w:val="clear" w:color="000000" w:fill="FFFFFF"/>
            <w:vAlign w:val="bottom"/>
            <w:hideMark/>
          </w:tcPr>
          <w:p w14:paraId="33C53F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7E678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F9A6E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0.08402</w:t>
            </w:r>
          </w:p>
        </w:tc>
        <w:tc>
          <w:tcPr>
            <w:tcW w:w="374" w:type="pct"/>
            <w:tcBorders>
              <w:top w:val="nil"/>
              <w:left w:val="nil"/>
              <w:bottom w:val="single" w:sz="4" w:space="0" w:color="000000"/>
              <w:right w:val="single" w:sz="4" w:space="0" w:color="000000"/>
            </w:tcBorders>
            <w:shd w:val="clear" w:color="000000" w:fill="FFFFFF"/>
            <w:vAlign w:val="bottom"/>
            <w:hideMark/>
          </w:tcPr>
          <w:p w14:paraId="3748DB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0.00117</w:t>
            </w:r>
          </w:p>
        </w:tc>
        <w:tc>
          <w:tcPr>
            <w:tcW w:w="369" w:type="pct"/>
            <w:tcBorders>
              <w:top w:val="nil"/>
              <w:left w:val="nil"/>
              <w:bottom w:val="single" w:sz="4" w:space="0" w:color="000000"/>
              <w:right w:val="single" w:sz="4" w:space="0" w:color="000000"/>
            </w:tcBorders>
            <w:shd w:val="clear" w:color="000000" w:fill="FFFFFF"/>
            <w:vAlign w:val="bottom"/>
            <w:hideMark/>
          </w:tcPr>
          <w:p w14:paraId="012757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D5C1A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16470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3.275</w:t>
            </w:r>
          </w:p>
        </w:tc>
        <w:tc>
          <w:tcPr>
            <w:tcW w:w="293" w:type="pct"/>
            <w:tcBorders>
              <w:top w:val="nil"/>
              <w:left w:val="nil"/>
              <w:bottom w:val="single" w:sz="4" w:space="0" w:color="000000"/>
              <w:right w:val="single" w:sz="4" w:space="0" w:color="000000"/>
            </w:tcBorders>
            <w:shd w:val="clear" w:color="000000" w:fill="FFFFFF"/>
            <w:vAlign w:val="bottom"/>
            <w:hideMark/>
          </w:tcPr>
          <w:p w14:paraId="0AFAC3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0.0188</w:t>
            </w:r>
          </w:p>
        </w:tc>
        <w:tc>
          <w:tcPr>
            <w:tcW w:w="634" w:type="pct"/>
            <w:tcBorders>
              <w:top w:val="nil"/>
              <w:left w:val="nil"/>
              <w:bottom w:val="single" w:sz="4" w:space="0" w:color="000000"/>
              <w:right w:val="single" w:sz="4" w:space="0" w:color="000000"/>
            </w:tcBorders>
            <w:shd w:val="clear" w:color="000000" w:fill="FFFFFF"/>
            <w:vAlign w:val="bottom"/>
            <w:hideMark/>
          </w:tcPr>
          <w:p w14:paraId="512967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F85B0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3.2745</w:t>
            </w:r>
          </w:p>
        </w:tc>
      </w:tr>
      <w:tr w:rsidR="00F62012" w:rsidRPr="00F62012" w14:paraId="49918D3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FC480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504</w:t>
            </w:r>
          </w:p>
        </w:tc>
        <w:tc>
          <w:tcPr>
            <w:tcW w:w="623" w:type="pct"/>
            <w:tcBorders>
              <w:top w:val="nil"/>
              <w:left w:val="nil"/>
              <w:bottom w:val="single" w:sz="4" w:space="0" w:color="000000"/>
              <w:right w:val="single" w:sz="4" w:space="0" w:color="000000"/>
            </w:tcBorders>
            <w:shd w:val="clear" w:color="000000" w:fill="FFFFFF"/>
            <w:vAlign w:val="bottom"/>
            <w:hideMark/>
          </w:tcPr>
          <w:p w14:paraId="707D6E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Свердлова, 23А</w:t>
            </w:r>
          </w:p>
        </w:tc>
        <w:tc>
          <w:tcPr>
            <w:tcW w:w="378" w:type="pct"/>
            <w:tcBorders>
              <w:top w:val="nil"/>
              <w:left w:val="nil"/>
              <w:bottom w:val="single" w:sz="4" w:space="0" w:color="000000"/>
              <w:right w:val="single" w:sz="4" w:space="0" w:color="000000"/>
            </w:tcBorders>
            <w:shd w:val="clear" w:color="000000" w:fill="FFFFFF"/>
            <w:vAlign w:val="bottom"/>
            <w:hideMark/>
          </w:tcPr>
          <w:p w14:paraId="138867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19AFC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1CC47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0.0835</w:t>
            </w:r>
          </w:p>
        </w:tc>
        <w:tc>
          <w:tcPr>
            <w:tcW w:w="374" w:type="pct"/>
            <w:tcBorders>
              <w:top w:val="nil"/>
              <w:left w:val="nil"/>
              <w:bottom w:val="single" w:sz="4" w:space="0" w:color="000000"/>
              <w:right w:val="single" w:sz="4" w:space="0" w:color="000000"/>
            </w:tcBorders>
            <w:shd w:val="clear" w:color="000000" w:fill="FFFFFF"/>
            <w:vAlign w:val="bottom"/>
            <w:hideMark/>
          </w:tcPr>
          <w:p w14:paraId="60DB92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0.0103</w:t>
            </w:r>
          </w:p>
        </w:tc>
        <w:tc>
          <w:tcPr>
            <w:tcW w:w="369" w:type="pct"/>
            <w:tcBorders>
              <w:top w:val="nil"/>
              <w:left w:val="nil"/>
              <w:bottom w:val="single" w:sz="4" w:space="0" w:color="000000"/>
              <w:right w:val="single" w:sz="4" w:space="0" w:color="000000"/>
            </w:tcBorders>
            <w:shd w:val="clear" w:color="000000" w:fill="FFFFFF"/>
            <w:vAlign w:val="bottom"/>
            <w:hideMark/>
          </w:tcPr>
          <w:p w14:paraId="6294AD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CE191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4900A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3.183</w:t>
            </w:r>
          </w:p>
        </w:tc>
        <w:tc>
          <w:tcPr>
            <w:tcW w:w="293" w:type="pct"/>
            <w:tcBorders>
              <w:top w:val="nil"/>
              <w:left w:val="nil"/>
              <w:bottom w:val="single" w:sz="4" w:space="0" w:color="000000"/>
              <w:right w:val="single" w:sz="4" w:space="0" w:color="000000"/>
            </w:tcBorders>
            <w:shd w:val="clear" w:color="000000" w:fill="FFFFFF"/>
            <w:vAlign w:val="bottom"/>
            <w:hideMark/>
          </w:tcPr>
          <w:p w14:paraId="4AD0A2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0.166</w:t>
            </w:r>
          </w:p>
        </w:tc>
        <w:tc>
          <w:tcPr>
            <w:tcW w:w="634" w:type="pct"/>
            <w:tcBorders>
              <w:top w:val="nil"/>
              <w:left w:val="nil"/>
              <w:bottom w:val="single" w:sz="4" w:space="0" w:color="000000"/>
              <w:right w:val="single" w:sz="4" w:space="0" w:color="000000"/>
            </w:tcBorders>
            <w:shd w:val="clear" w:color="000000" w:fill="FFFFFF"/>
            <w:vAlign w:val="bottom"/>
            <w:hideMark/>
          </w:tcPr>
          <w:p w14:paraId="41062F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C31F0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3.1832</w:t>
            </w:r>
          </w:p>
        </w:tc>
      </w:tr>
      <w:tr w:rsidR="00F62012" w:rsidRPr="00F62012" w14:paraId="4DF5605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FE407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912</w:t>
            </w:r>
          </w:p>
        </w:tc>
        <w:tc>
          <w:tcPr>
            <w:tcW w:w="623" w:type="pct"/>
            <w:tcBorders>
              <w:top w:val="nil"/>
              <w:left w:val="nil"/>
              <w:bottom w:val="single" w:sz="4" w:space="0" w:color="000000"/>
              <w:right w:val="single" w:sz="4" w:space="0" w:color="000000"/>
            </w:tcBorders>
            <w:shd w:val="clear" w:color="000000" w:fill="FFFFFF"/>
            <w:vAlign w:val="bottom"/>
            <w:hideMark/>
          </w:tcPr>
          <w:p w14:paraId="1A005E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Седова, 5</w:t>
            </w:r>
          </w:p>
        </w:tc>
        <w:tc>
          <w:tcPr>
            <w:tcW w:w="378" w:type="pct"/>
            <w:tcBorders>
              <w:top w:val="nil"/>
              <w:left w:val="nil"/>
              <w:bottom w:val="single" w:sz="4" w:space="0" w:color="000000"/>
              <w:right w:val="single" w:sz="4" w:space="0" w:color="000000"/>
            </w:tcBorders>
            <w:shd w:val="clear" w:color="000000" w:fill="FFFFFF"/>
            <w:vAlign w:val="bottom"/>
            <w:hideMark/>
          </w:tcPr>
          <w:p w14:paraId="7A9BAE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w:t>
            </w:r>
          </w:p>
        </w:tc>
        <w:tc>
          <w:tcPr>
            <w:tcW w:w="463" w:type="pct"/>
            <w:tcBorders>
              <w:top w:val="nil"/>
              <w:left w:val="nil"/>
              <w:bottom w:val="single" w:sz="4" w:space="0" w:color="000000"/>
              <w:right w:val="single" w:sz="4" w:space="0" w:color="000000"/>
            </w:tcBorders>
            <w:shd w:val="clear" w:color="000000" w:fill="FFFFFF"/>
            <w:vAlign w:val="bottom"/>
            <w:hideMark/>
          </w:tcPr>
          <w:p w14:paraId="7E15D9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7348F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0.019</w:t>
            </w:r>
          </w:p>
        </w:tc>
        <w:tc>
          <w:tcPr>
            <w:tcW w:w="374" w:type="pct"/>
            <w:tcBorders>
              <w:top w:val="nil"/>
              <w:left w:val="nil"/>
              <w:bottom w:val="single" w:sz="4" w:space="0" w:color="000000"/>
              <w:right w:val="single" w:sz="4" w:space="0" w:color="000000"/>
            </w:tcBorders>
            <w:shd w:val="clear" w:color="000000" w:fill="FFFFFF"/>
            <w:vAlign w:val="bottom"/>
            <w:hideMark/>
          </w:tcPr>
          <w:p w14:paraId="3CB46E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0.0029</w:t>
            </w:r>
          </w:p>
        </w:tc>
        <w:tc>
          <w:tcPr>
            <w:tcW w:w="369" w:type="pct"/>
            <w:tcBorders>
              <w:top w:val="nil"/>
              <w:left w:val="nil"/>
              <w:bottom w:val="single" w:sz="4" w:space="0" w:color="000000"/>
              <w:right w:val="single" w:sz="4" w:space="0" w:color="000000"/>
            </w:tcBorders>
            <w:shd w:val="clear" w:color="000000" w:fill="FFFFFF"/>
            <w:vAlign w:val="bottom"/>
            <w:hideMark/>
          </w:tcPr>
          <w:p w14:paraId="710377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CFE63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63105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0.76</w:t>
            </w:r>
          </w:p>
        </w:tc>
        <w:tc>
          <w:tcPr>
            <w:tcW w:w="293" w:type="pct"/>
            <w:tcBorders>
              <w:top w:val="nil"/>
              <w:left w:val="nil"/>
              <w:bottom w:val="single" w:sz="4" w:space="0" w:color="000000"/>
              <w:right w:val="single" w:sz="4" w:space="0" w:color="000000"/>
            </w:tcBorders>
            <w:shd w:val="clear" w:color="000000" w:fill="FFFFFF"/>
            <w:vAlign w:val="bottom"/>
            <w:hideMark/>
          </w:tcPr>
          <w:p w14:paraId="1FC347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0.053</w:t>
            </w:r>
          </w:p>
        </w:tc>
        <w:tc>
          <w:tcPr>
            <w:tcW w:w="634" w:type="pct"/>
            <w:tcBorders>
              <w:top w:val="nil"/>
              <w:left w:val="nil"/>
              <w:bottom w:val="single" w:sz="4" w:space="0" w:color="000000"/>
              <w:right w:val="single" w:sz="4" w:space="0" w:color="000000"/>
            </w:tcBorders>
            <w:shd w:val="clear" w:color="000000" w:fill="FFFFFF"/>
            <w:vAlign w:val="bottom"/>
            <w:hideMark/>
          </w:tcPr>
          <w:p w14:paraId="21A47B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0.032</w:t>
            </w:r>
          </w:p>
        </w:tc>
        <w:tc>
          <w:tcPr>
            <w:tcW w:w="425" w:type="pct"/>
            <w:tcBorders>
              <w:top w:val="nil"/>
              <w:left w:val="nil"/>
              <w:bottom w:val="single" w:sz="4" w:space="0" w:color="000000"/>
              <w:right w:val="single" w:sz="4" w:space="0" w:color="000000"/>
            </w:tcBorders>
            <w:shd w:val="clear" w:color="000000" w:fill="FFFFFF"/>
            <w:vAlign w:val="bottom"/>
            <w:hideMark/>
          </w:tcPr>
          <w:p w14:paraId="414371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0.844</w:t>
            </w:r>
          </w:p>
        </w:tc>
      </w:tr>
      <w:tr w:rsidR="00F62012" w:rsidRPr="00F62012" w14:paraId="6CEEB0D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97F04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876</w:t>
            </w:r>
          </w:p>
        </w:tc>
        <w:tc>
          <w:tcPr>
            <w:tcW w:w="623" w:type="pct"/>
            <w:tcBorders>
              <w:top w:val="nil"/>
              <w:left w:val="nil"/>
              <w:bottom w:val="single" w:sz="4" w:space="0" w:color="000000"/>
              <w:right w:val="single" w:sz="4" w:space="0" w:color="000000"/>
            </w:tcBorders>
            <w:shd w:val="clear" w:color="000000" w:fill="FFFFFF"/>
            <w:vAlign w:val="bottom"/>
            <w:hideMark/>
          </w:tcPr>
          <w:p w14:paraId="78DA14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Седова, 16</w:t>
            </w:r>
          </w:p>
        </w:tc>
        <w:tc>
          <w:tcPr>
            <w:tcW w:w="378" w:type="pct"/>
            <w:tcBorders>
              <w:top w:val="nil"/>
              <w:left w:val="nil"/>
              <w:bottom w:val="single" w:sz="4" w:space="0" w:color="000000"/>
              <w:right w:val="single" w:sz="4" w:space="0" w:color="000000"/>
            </w:tcBorders>
            <w:shd w:val="clear" w:color="000000" w:fill="FFFFFF"/>
            <w:vAlign w:val="bottom"/>
            <w:hideMark/>
          </w:tcPr>
          <w:p w14:paraId="765741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w:t>
            </w:r>
          </w:p>
        </w:tc>
        <w:tc>
          <w:tcPr>
            <w:tcW w:w="463" w:type="pct"/>
            <w:tcBorders>
              <w:top w:val="nil"/>
              <w:left w:val="nil"/>
              <w:bottom w:val="single" w:sz="4" w:space="0" w:color="000000"/>
              <w:right w:val="single" w:sz="4" w:space="0" w:color="000000"/>
            </w:tcBorders>
            <w:shd w:val="clear" w:color="000000" w:fill="FFFFFF"/>
            <w:vAlign w:val="bottom"/>
            <w:hideMark/>
          </w:tcPr>
          <w:p w14:paraId="1C83FD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EA8A7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w:t>
            </w:r>
          </w:p>
        </w:tc>
        <w:tc>
          <w:tcPr>
            <w:tcW w:w="374" w:type="pct"/>
            <w:tcBorders>
              <w:top w:val="nil"/>
              <w:left w:val="nil"/>
              <w:bottom w:val="single" w:sz="4" w:space="0" w:color="000000"/>
              <w:right w:val="single" w:sz="4" w:space="0" w:color="000000"/>
            </w:tcBorders>
            <w:shd w:val="clear" w:color="000000" w:fill="FFFFFF"/>
            <w:vAlign w:val="bottom"/>
            <w:hideMark/>
          </w:tcPr>
          <w:p w14:paraId="45C2CD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0.0102</w:t>
            </w:r>
          </w:p>
        </w:tc>
        <w:tc>
          <w:tcPr>
            <w:tcW w:w="369" w:type="pct"/>
            <w:tcBorders>
              <w:top w:val="nil"/>
              <w:left w:val="nil"/>
              <w:bottom w:val="single" w:sz="4" w:space="0" w:color="000000"/>
              <w:right w:val="single" w:sz="4" w:space="0" w:color="000000"/>
            </w:tcBorders>
            <w:shd w:val="clear" w:color="000000" w:fill="FFFFFF"/>
            <w:vAlign w:val="bottom"/>
            <w:hideMark/>
          </w:tcPr>
          <w:p w14:paraId="5D5F19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4737A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D338B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4.8</w:t>
            </w:r>
          </w:p>
        </w:tc>
        <w:tc>
          <w:tcPr>
            <w:tcW w:w="293" w:type="pct"/>
            <w:tcBorders>
              <w:top w:val="nil"/>
              <w:left w:val="nil"/>
              <w:bottom w:val="single" w:sz="4" w:space="0" w:color="000000"/>
              <w:right w:val="single" w:sz="4" w:space="0" w:color="000000"/>
            </w:tcBorders>
            <w:shd w:val="clear" w:color="000000" w:fill="FFFFFF"/>
            <w:vAlign w:val="bottom"/>
            <w:hideMark/>
          </w:tcPr>
          <w:p w14:paraId="480773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0.185</w:t>
            </w:r>
          </w:p>
        </w:tc>
        <w:tc>
          <w:tcPr>
            <w:tcW w:w="634" w:type="pct"/>
            <w:tcBorders>
              <w:top w:val="nil"/>
              <w:left w:val="nil"/>
              <w:bottom w:val="single" w:sz="4" w:space="0" w:color="000000"/>
              <w:right w:val="single" w:sz="4" w:space="0" w:color="000000"/>
            </w:tcBorders>
            <w:shd w:val="clear" w:color="000000" w:fill="FFFFFF"/>
            <w:vAlign w:val="bottom"/>
            <w:hideMark/>
          </w:tcPr>
          <w:p w14:paraId="60F330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0.111</w:t>
            </w:r>
          </w:p>
        </w:tc>
        <w:tc>
          <w:tcPr>
            <w:tcW w:w="425" w:type="pct"/>
            <w:tcBorders>
              <w:top w:val="nil"/>
              <w:left w:val="nil"/>
              <w:bottom w:val="single" w:sz="4" w:space="0" w:color="000000"/>
              <w:right w:val="single" w:sz="4" w:space="0" w:color="000000"/>
            </w:tcBorders>
            <w:shd w:val="clear" w:color="000000" w:fill="FFFFFF"/>
            <w:vAlign w:val="bottom"/>
            <w:hideMark/>
          </w:tcPr>
          <w:p w14:paraId="1150A13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5.097</w:t>
            </w:r>
          </w:p>
        </w:tc>
      </w:tr>
      <w:tr w:rsidR="00F62012" w:rsidRPr="00F62012" w14:paraId="536B50B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C02BB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910</w:t>
            </w:r>
          </w:p>
        </w:tc>
        <w:tc>
          <w:tcPr>
            <w:tcW w:w="623" w:type="pct"/>
            <w:tcBorders>
              <w:top w:val="nil"/>
              <w:left w:val="nil"/>
              <w:bottom w:val="single" w:sz="4" w:space="0" w:color="000000"/>
              <w:right w:val="single" w:sz="4" w:space="0" w:color="000000"/>
            </w:tcBorders>
            <w:shd w:val="clear" w:color="000000" w:fill="FFFFFF"/>
            <w:vAlign w:val="bottom"/>
            <w:hideMark/>
          </w:tcPr>
          <w:p w14:paraId="2FEECB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Седова, 19</w:t>
            </w:r>
          </w:p>
        </w:tc>
        <w:tc>
          <w:tcPr>
            <w:tcW w:w="378" w:type="pct"/>
            <w:tcBorders>
              <w:top w:val="nil"/>
              <w:left w:val="nil"/>
              <w:bottom w:val="single" w:sz="4" w:space="0" w:color="000000"/>
              <w:right w:val="single" w:sz="4" w:space="0" w:color="000000"/>
            </w:tcBorders>
            <w:shd w:val="clear" w:color="000000" w:fill="FFFFFF"/>
            <w:vAlign w:val="bottom"/>
            <w:hideMark/>
          </w:tcPr>
          <w:p w14:paraId="227E67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w:t>
            </w:r>
          </w:p>
        </w:tc>
        <w:tc>
          <w:tcPr>
            <w:tcW w:w="463" w:type="pct"/>
            <w:tcBorders>
              <w:top w:val="nil"/>
              <w:left w:val="nil"/>
              <w:bottom w:val="single" w:sz="4" w:space="0" w:color="000000"/>
              <w:right w:val="single" w:sz="4" w:space="0" w:color="000000"/>
            </w:tcBorders>
            <w:shd w:val="clear" w:color="000000" w:fill="FFFFFF"/>
            <w:vAlign w:val="bottom"/>
            <w:hideMark/>
          </w:tcPr>
          <w:p w14:paraId="2BD4C1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C0AB8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w:t>
            </w:r>
          </w:p>
        </w:tc>
        <w:tc>
          <w:tcPr>
            <w:tcW w:w="374" w:type="pct"/>
            <w:tcBorders>
              <w:top w:val="nil"/>
              <w:left w:val="nil"/>
              <w:bottom w:val="single" w:sz="4" w:space="0" w:color="000000"/>
              <w:right w:val="single" w:sz="4" w:space="0" w:color="000000"/>
            </w:tcBorders>
            <w:shd w:val="clear" w:color="000000" w:fill="FFFFFF"/>
            <w:vAlign w:val="bottom"/>
            <w:hideMark/>
          </w:tcPr>
          <w:p w14:paraId="28F278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0.00018</w:t>
            </w:r>
          </w:p>
        </w:tc>
        <w:tc>
          <w:tcPr>
            <w:tcW w:w="369" w:type="pct"/>
            <w:tcBorders>
              <w:top w:val="nil"/>
              <w:left w:val="nil"/>
              <w:bottom w:val="single" w:sz="4" w:space="0" w:color="000000"/>
              <w:right w:val="single" w:sz="4" w:space="0" w:color="000000"/>
            </w:tcBorders>
            <w:shd w:val="clear" w:color="000000" w:fill="FFFFFF"/>
            <w:vAlign w:val="bottom"/>
            <w:hideMark/>
          </w:tcPr>
          <w:p w14:paraId="7905DE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139AF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D1A67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0.68</w:t>
            </w:r>
          </w:p>
        </w:tc>
        <w:tc>
          <w:tcPr>
            <w:tcW w:w="293" w:type="pct"/>
            <w:tcBorders>
              <w:top w:val="nil"/>
              <w:left w:val="nil"/>
              <w:bottom w:val="single" w:sz="4" w:space="0" w:color="000000"/>
              <w:right w:val="single" w:sz="4" w:space="0" w:color="000000"/>
            </w:tcBorders>
            <w:shd w:val="clear" w:color="000000" w:fill="FFFFFF"/>
            <w:vAlign w:val="bottom"/>
            <w:hideMark/>
          </w:tcPr>
          <w:p w14:paraId="02339C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634" w:type="pct"/>
            <w:tcBorders>
              <w:top w:val="nil"/>
              <w:left w:val="nil"/>
              <w:bottom w:val="single" w:sz="4" w:space="0" w:color="000000"/>
              <w:right w:val="single" w:sz="4" w:space="0" w:color="000000"/>
            </w:tcBorders>
            <w:shd w:val="clear" w:color="000000" w:fill="FFFFFF"/>
            <w:vAlign w:val="bottom"/>
            <w:hideMark/>
          </w:tcPr>
          <w:p w14:paraId="10F932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425" w:type="pct"/>
            <w:tcBorders>
              <w:top w:val="nil"/>
              <w:left w:val="nil"/>
              <w:bottom w:val="single" w:sz="4" w:space="0" w:color="000000"/>
              <w:right w:val="single" w:sz="4" w:space="0" w:color="000000"/>
            </w:tcBorders>
            <w:shd w:val="clear" w:color="000000" w:fill="FFFFFF"/>
            <w:vAlign w:val="bottom"/>
            <w:hideMark/>
          </w:tcPr>
          <w:p w14:paraId="154AB1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0.685</w:t>
            </w:r>
          </w:p>
        </w:tc>
      </w:tr>
      <w:tr w:rsidR="00F62012" w:rsidRPr="00F62012" w14:paraId="5F5793B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70573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898</w:t>
            </w:r>
          </w:p>
        </w:tc>
        <w:tc>
          <w:tcPr>
            <w:tcW w:w="623" w:type="pct"/>
            <w:tcBorders>
              <w:top w:val="nil"/>
              <w:left w:val="nil"/>
              <w:bottom w:val="single" w:sz="4" w:space="0" w:color="000000"/>
              <w:right w:val="single" w:sz="4" w:space="0" w:color="000000"/>
            </w:tcBorders>
            <w:shd w:val="clear" w:color="000000" w:fill="FFFFFF"/>
            <w:vAlign w:val="bottom"/>
            <w:hideMark/>
          </w:tcPr>
          <w:p w14:paraId="073B0C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Седова, 27а</w:t>
            </w:r>
          </w:p>
        </w:tc>
        <w:tc>
          <w:tcPr>
            <w:tcW w:w="378" w:type="pct"/>
            <w:tcBorders>
              <w:top w:val="nil"/>
              <w:left w:val="nil"/>
              <w:bottom w:val="single" w:sz="4" w:space="0" w:color="000000"/>
              <w:right w:val="single" w:sz="4" w:space="0" w:color="000000"/>
            </w:tcBorders>
            <w:shd w:val="clear" w:color="000000" w:fill="FFFFFF"/>
            <w:vAlign w:val="bottom"/>
            <w:hideMark/>
          </w:tcPr>
          <w:p w14:paraId="0356EF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w:t>
            </w:r>
          </w:p>
        </w:tc>
        <w:tc>
          <w:tcPr>
            <w:tcW w:w="463" w:type="pct"/>
            <w:tcBorders>
              <w:top w:val="nil"/>
              <w:left w:val="nil"/>
              <w:bottom w:val="single" w:sz="4" w:space="0" w:color="000000"/>
              <w:right w:val="single" w:sz="4" w:space="0" w:color="000000"/>
            </w:tcBorders>
            <w:shd w:val="clear" w:color="000000" w:fill="FFFFFF"/>
            <w:vAlign w:val="bottom"/>
            <w:hideMark/>
          </w:tcPr>
          <w:p w14:paraId="0C9622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6AE04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w:t>
            </w:r>
          </w:p>
        </w:tc>
        <w:tc>
          <w:tcPr>
            <w:tcW w:w="374" w:type="pct"/>
            <w:tcBorders>
              <w:top w:val="nil"/>
              <w:left w:val="nil"/>
              <w:bottom w:val="single" w:sz="4" w:space="0" w:color="000000"/>
              <w:right w:val="single" w:sz="4" w:space="0" w:color="000000"/>
            </w:tcBorders>
            <w:shd w:val="clear" w:color="000000" w:fill="FFFFFF"/>
            <w:vAlign w:val="bottom"/>
            <w:hideMark/>
          </w:tcPr>
          <w:p w14:paraId="16854B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0.0128</w:t>
            </w:r>
          </w:p>
        </w:tc>
        <w:tc>
          <w:tcPr>
            <w:tcW w:w="369" w:type="pct"/>
            <w:tcBorders>
              <w:top w:val="nil"/>
              <w:left w:val="nil"/>
              <w:bottom w:val="single" w:sz="4" w:space="0" w:color="000000"/>
              <w:right w:val="single" w:sz="4" w:space="0" w:color="000000"/>
            </w:tcBorders>
            <w:shd w:val="clear" w:color="000000" w:fill="FFFFFF"/>
            <w:vAlign w:val="bottom"/>
            <w:hideMark/>
          </w:tcPr>
          <w:p w14:paraId="12A1FB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B4C7E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0A209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293" w:type="pct"/>
            <w:tcBorders>
              <w:top w:val="nil"/>
              <w:left w:val="nil"/>
              <w:bottom w:val="single" w:sz="4" w:space="0" w:color="000000"/>
              <w:right w:val="single" w:sz="4" w:space="0" w:color="000000"/>
            </w:tcBorders>
            <w:shd w:val="clear" w:color="000000" w:fill="FFFFFF"/>
            <w:vAlign w:val="bottom"/>
            <w:hideMark/>
          </w:tcPr>
          <w:p w14:paraId="28865F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0.233</w:t>
            </w:r>
          </w:p>
        </w:tc>
        <w:tc>
          <w:tcPr>
            <w:tcW w:w="634" w:type="pct"/>
            <w:tcBorders>
              <w:top w:val="nil"/>
              <w:left w:val="nil"/>
              <w:bottom w:val="single" w:sz="4" w:space="0" w:color="000000"/>
              <w:right w:val="single" w:sz="4" w:space="0" w:color="000000"/>
            </w:tcBorders>
            <w:shd w:val="clear" w:color="000000" w:fill="FFFFFF"/>
            <w:vAlign w:val="bottom"/>
            <w:hideMark/>
          </w:tcPr>
          <w:p w14:paraId="45FC9F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0.14</w:t>
            </w:r>
          </w:p>
        </w:tc>
        <w:tc>
          <w:tcPr>
            <w:tcW w:w="425" w:type="pct"/>
            <w:tcBorders>
              <w:top w:val="nil"/>
              <w:left w:val="nil"/>
              <w:bottom w:val="single" w:sz="4" w:space="0" w:color="000000"/>
              <w:right w:val="single" w:sz="4" w:space="0" w:color="000000"/>
            </w:tcBorders>
            <w:shd w:val="clear" w:color="000000" w:fill="FFFFFF"/>
            <w:vAlign w:val="bottom"/>
            <w:hideMark/>
          </w:tcPr>
          <w:p w14:paraId="14FB9D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4.372</w:t>
            </w:r>
          </w:p>
        </w:tc>
      </w:tr>
      <w:tr w:rsidR="00F62012" w:rsidRPr="00F62012" w14:paraId="715D62E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DC9E0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899</w:t>
            </w:r>
          </w:p>
        </w:tc>
        <w:tc>
          <w:tcPr>
            <w:tcW w:w="623" w:type="pct"/>
            <w:tcBorders>
              <w:top w:val="nil"/>
              <w:left w:val="nil"/>
              <w:bottom w:val="single" w:sz="4" w:space="0" w:color="000000"/>
              <w:right w:val="single" w:sz="4" w:space="0" w:color="000000"/>
            </w:tcBorders>
            <w:shd w:val="clear" w:color="000000" w:fill="FFFFFF"/>
            <w:vAlign w:val="bottom"/>
            <w:hideMark/>
          </w:tcPr>
          <w:p w14:paraId="04C935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Седова, 35а</w:t>
            </w:r>
          </w:p>
        </w:tc>
        <w:tc>
          <w:tcPr>
            <w:tcW w:w="378" w:type="pct"/>
            <w:tcBorders>
              <w:top w:val="nil"/>
              <w:left w:val="nil"/>
              <w:bottom w:val="single" w:sz="4" w:space="0" w:color="000000"/>
              <w:right w:val="single" w:sz="4" w:space="0" w:color="000000"/>
            </w:tcBorders>
            <w:shd w:val="clear" w:color="000000" w:fill="FFFFFF"/>
            <w:vAlign w:val="bottom"/>
            <w:hideMark/>
          </w:tcPr>
          <w:p w14:paraId="733655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w:t>
            </w:r>
          </w:p>
        </w:tc>
        <w:tc>
          <w:tcPr>
            <w:tcW w:w="463" w:type="pct"/>
            <w:tcBorders>
              <w:top w:val="nil"/>
              <w:left w:val="nil"/>
              <w:bottom w:val="single" w:sz="4" w:space="0" w:color="000000"/>
              <w:right w:val="single" w:sz="4" w:space="0" w:color="000000"/>
            </w:tcBorders>
            <w:shd w:val="clear" w:color="000000" w:fill="FFFFFF"/>
            <w:vAlign w:val="bottom"/>
            <w:hideMark/>
          </w:tcPr>
          <w:p w14:paraId="2E11A9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6AD12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0.205</w:t>
            </w:r>
          </w:p>
        </w:tc>
        <w:tc>
          <w:tcPr>
            <w:tcW w:w="374" w:type="pct"/>
            <w:tcBorders>
              <w:top w:val="nil"/>
              <w:left w:val="nil"/>
              <w:bottom w:val="single" w:sz="4" w:space="0" w:color="000000"/>
              <w:right w:val="single" w:sz="4" w:space="0" w:color="000000"/>
            </w:tcBorders>
            <w:shd w:val="clear" w:color="000000" w:fill="FFFFFF"/>
            <w:vAlign w:val="bottom"/>
            <w:hideMark/>
          </w:tcPr>
          <w:p w14:paraId="0A0017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0.0066</w:t>
            </w:r>
          </w:p>
        </w:tc>
        <w:tc>
          <w:tcPr>
            <w:tcW w:w="369" w:type="pct"/>
            <w:tcBorders>
              <w:top w:val="nil"/>
              <w:left w:val="nil"/>
              <w:bottom w:val="single" w:sz="4" w:space="0" w:color="000000"/>
              <w:right w:val="single" w:sz="4" w:space="0" w:color="000000"/>
            </w:tcBorders>
            <w:shd w:val="clear" w:color="000000" w:fill="FFFFFF"/>
            <w:vAlign w:val="bottom"/>
            <w:hideMark/>
          </w:tcPr>
          <w:p w14:paraId="409DBD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E8A59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C9C1B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8.2</w:t>
            </w:r>
          </w:p>
        </w:tc>
        <w:tc>
          <w:tcPr>
            <w:tcW w:w="293" w:type="pct"/>
            <w:tcBorders>
              <w:top w:val="nil"/>
              <w:left w:val="nil"/>
              <w:bottom w:val="single" w:sz="4" w:space="0" w:color="000000"/>
              <w:right w:val="single" w:sz="4" w:space="0" w:color="000000"/>
            </w:tcBorders>
            <w:shd w:val="clear" w:color="000000" w:fill="FFFFFF"/>
            <w:vAlign w:val="bottom"/>
            <w:hideMark/>
          </w:tcPr>
          <w:p w14:paraId="5A09B4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w:t>
            </w:r>
          </w:p>
        </w:tc>
        <w:tc>
          <w:tcPr>
            <w:tcW w:w="634" w:type="pct"/>
            <w:tcBorders>
              <w:top w:val="nil"/>
              <w:left w:val="nil"/>
              <w:bottom w:val="single" w:sz="4" w:space="0" w:color="000000"/>
              <w:right w:val="single" w:sz="4" w:space="0" w:color="000000"/>
            </w:tcBorders>
            <w:shd w:val="clear" w:color="000000" w:fill="FFFFFF"/>
            <w:vAlign w:val="bottom"/>
            <w:hideMark/>
          </w:tcPr>
          <w:p w14:paraId="415BF8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0.072</w:t>
            </w:r>
          </w:p>
        </w:tc>
        <w:tc>
          <w:tcPr>
            <w:tcW w:w="425" w:type="pct"/>
            <w:tcBorders>
              <w:top w:val="nil"/>
              <w:left w:val="nil"/>
              <w:bottom w:val="single" w:sz="4" w:space="0" w:color="000000"/>
              <w:right w:val="single" w:sz="4" w:space="0" w:color="000000"/>
            </w:tcBorders>
            <w:shd w:val="clear" w:color="000000" w:fill="FFFFFF"/>
            <w:vAlign w:val="bottom"/>
            <w:hideMark/>
          </w:tcPr>
          <w:p w14:paraId="415DC0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8.392</w:t>
            </w:r>
          </w:p>
        </w:tc>
      </w:tr>
      <w:tr w:rsidR="00F62012" w:rsidRPr="00F62012" w14:paraId="5C3CC37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6A929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2590</w:t>
            </w:r>
          </w:p>
        </w:tc>
        <w:tc>
          <w:tcPr>
            <w:tcW w:w="623" w:type="pct"/>
            <w:tcBorders>
              <w:top w:val="nil"/>
              <w:left w:val="nil"/>
              <w:bottom w:val="single" w:sz="4" w:space="0" w:color="000000"/>
              <w:right w:val="single" w:sz="4" w:space="0" w:color="000000"/>
            </w:tcBorders>
            <w:shd w:val="clear" w:color="000000" w:fill="FFFFFF"/>
            <w:vAlign w:val="bottom"/>
            <w:hideMark/>
          </w:tcPr>
          <w:p w14:paraId="429A2F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Снежная, 3</w:t>
            </w:r>
          </w:p>
        </w:tc>
        <w:tc>
          <w:tcPr>
            <w:tcW w:w="378" w:type="pct"/>
            <w:tcBorders>
              <w:top w:val="nil"/>
              <w:left w:val="nil"/>
              <w:bottom w:val="single" w:sz="4" w:space="0" w:color="000000"/>
              <w:right w:val="single" w:sz="4" w:space="0" w:color="000000"/>
            </w:tcBorders>
            <w:shd w:val="clear" w:color="000000" w:fill="FFFFFF"/>
            <w:vAlign w:val="bottom"/>
            <w:hideMark/>
          </w:tcPr>
          <w:p w14:paraId="15D182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658F71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B0DBA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w:t>
            </w:r>
          </w:p>
        </w:tc>
        <w:tc>
          <w:tcPr>
            <w:tcW w:w="374" w:type="pct"/>
            <w:tcBorders>
              <w:top w:val="nil"/>
              <w:left w:val="nil"/>
              <w:bottom w:val="single" w:sz="4" w:space="0" w:color="000000"/>
              <w:right w:val="single" w:sz="4" w:space="0" w:color="000000"/>
            </w:tcBorders>
            <w:shd w:val="clear" w:color="000000" w:fill="FFFFFF"/>
            <w:vAlign w:val="bottom"/>
            <w:hideMark/>
          </w:tcPr>
          <w:p w14:paraId="678016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369" w:type="pct"/>
            <w:tcBorders>
              <w:top w:val="nil"/>
              <w:left w:val="nil"/>
              <w:bottom w:val="single" w:sz="4" w:space="0" w:color="000000"/>
              <w:right w:val="single" w:sz="4" w:space="0" w:color="000000"/>
            </w:tcBorders>
            <w:shd w:val="clear" w:color="000000" w:fill="FFFFFF"/>
            <w:vAlign w:val="bottom"/>
            <w:hideMark/>
          </w:tcPr>
          <w:p w14:paraId="37F282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D8078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48AD9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293" w:type="pct"/>
            <w:tcBorders>
              <w:top w:val="nil"/>
              <w:left w:val="nil"/>
              <w:bottom w:val="single" w:sz="4" w:space="0" w:color="000000"/>
              <w:right w:val="single" w:sz="4" w:space="0" w:color="000000"/>
            </w:tcBorders>
            <w:shd w:val="clear" w:color="000000" w:fill="FFFFFF"/>
            <w:vAlign w:val="bottom"/>
            <w:hideMark/>
          </w:tcPr>
          <w:p w14:paraId="7EA128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0.164</w:t>
            </w:r>
          </w:p>
        </w:tc>
        <w:tc>
          <w:tcPr>
            <w:tcW w:w="634" w:type="pct"/>
            <w:tcBorders>
              <w:top w:val="nil"/>
              <w:left w:val="nil"/>
              <w:bottom w:val="single" w:sz="4" w:space="0" w:color="000000"/>
              <w:right w:val="single" w:sz="4" w:space="0" w:color="000000"/>
            </w:tcBorders>
            <w:shd w:val="clear" w:color="000000" w:fill="FFFFFF"/>
            <w:vAlign w:val="bottom"/>
            <w:hideMark/>
          </w:tcPr>
          <w:p w14:paraId="07AADF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0.098</w:t>
            </w:r>
          </w:p>
        </w:tc>
        <w:tc>
          <w:tcPr>
            <w:tcW w:w="425" w:type="pct"/>
            <w:tcBorders>
              <w:top w:val="nil"/>
              <w:left w:val="nil"/>
              <w:bottom w:val="single" w:sz="4" w:space="0" w:color="000000"/>
              <w:right w:val="single" w:sz="4" w:space="0" w:color="000000"/>
            </w:tcBorders>
            <w:shd w:val="clear" w:color="000000" w:fill="FFFFFF"/>
            <w:vAlign w:val="bottom"/>
            <w:hideMark/>
          </w:tcPr>
          <w:p w14:paraId="69ADE2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4.262</w:t>
            </w:r>
          </w:p>
        </w:tc>
      </w:tr>
      <w:tr w:rsidR="00F62012" w:rsidRPr="00F62012" w14:paraId="6A076E9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22425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4181</w:t>
            </w:r>
          </w:p>
        </w:tc>
        <w:tc>
          <w:tcPr>
            <w:tcW w:w="623" w:type="pct"/>
            <w:tcBorders>
              <w:top w:val="nil"/>
              <w:left w:val="nil"/>
              <w:bottom w:val="single" w:sz="4" w:space="0" w:color="000000"/>
              <w:right w:val="single" w:sz="4" w:space="0" w:color="000000"/>
            </w:tcBorders>
            <w:shd w:val="clear" w:color="000000" w:fill="FFFFFF"/>
            <w:vAlign w:val="bottom"/>
            <w:hideMark/>
          </w:tcPr>
          <w:p w14:paraId="5FC8BE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Снежная, 5</w:t>
            </w:r>
          </w:p>
        </w:tc>
        <w:tc>
          <w:tcPr>
            <w:tcW w:w="378" w:type="pct"/>
            <w:tcBorders>
              <w:top w:val="nil"/>
              <w:left w:val="nil"/>
              <w:bottom w:val="single" w:sz="4" w:space="0" w:color="000000"/>
              <w:right w:val="single" w:sz="4" w:space="0" w:color="000000"/>
            </w:tcBorders>
            <w:shd w:val="clear" w:color="000000" w:fill="FFFFFF"/>
            <w:vAlign w:val="bottom"/>
            <w:hideMark/>
          </w:tcPr>
          <w:p w14:paraId="0EB28A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5BB90D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55972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0.126</w:t>
            </w:r>
          </w:p>
        </w:tc>
        <w:tc>
          <w:tcPr>
            <w:tcW w:w="374" w:type="pct"/>
            <w:tcBorders>
              <w:top w:val="nil"/>
              <w:left w:val="nil"/>
              <w:bottom w:val="single" w:sz="4" w:space="0" w:color="000000"/>
              <w:right w:val="single" w:sz="4" w:space="0" w:color="000000"/>
            </w:tcBorders>
            <w:shd w:val="clear" w:color="000000" w:fill="FFFFFF"/>
            <w:vAlign w:val="bottom"/>
            <w:hideMark/>
          </w:tcPr>
          <w:p w14:paraId="56C9D7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369" w:type="pct"/>
            <w:tcBorders>
              <w:top w:val="nil"/>
              <w:left w:val="nil"/>
              <w:bottom w:val="single" w:sz="4" w:space="0" w:color="000000"/>
              <w:right w:val="single" w:sz="4" w:space="0" w:color="000000"/>
            </w:tcBorders>
            <w:shd w:val="clear" w:color="000000" w:fill="FFFFFF"/>
            <w:vAlign w:val="bottom"/>
            <w:hideMark/>
          </w:tcPr>
          <w:p w14:paraId="18677B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4FAD7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62AA4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5.04</w:t>
            </w:r>
          </w:p>
        </w:tc>
        <w:tc>
          <w:tcPr>
            <w:tcW w:w="293" w:type="pct"/>
            <w:tcBorders>
              <w:top w:val="nil"/>
              <w:left w:val="nil"/>
              <w:bottom w:val="single" w:sz="4" w:space="0" w:color="000000"/>
              <w:right w:val="single" w:sz="4" w:space="0" w:color="000000"/>
            </w:tcBorders>
            <w:shd w:val="clear" w:color="000000" w:fill="FFFFFF"/>
            <w:vAlign w:val="bottom"/>
            <w:hideMark/>
          </w:tcPr>
          <w:p w14:paraId="537BB4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0.073</w:t>
            </w:r>
          </w:p>
        </w:tc>
        <w:tc>
          <w:tcPr>
            <w:tcW w:w="634" w:type="pct"/>
            <w:tcBorders>
              <w:top w:val="nil"/>
              <w:left w:val="nil"/>
              <w:bottom w:val="single" w:sz="4" w:space="0" w:color="000000"/>
              <w:right w:val="single" w:sz="4" w:space="0" w:color="000000"/>
            </w:tcBorders>
            <w:shd w:val="clear" w:color="000000" w:fill="FFFFFF"/>
            <w:vAlign w:val="bottom"/>
            <w:hideMark/>
          </w:tcPr>
          <w:p w14:paraId="4BBA92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0.044</w:t>
            </w:r>
          </w:p>
        </w:tc>
        <w:tc>
          <w:tcPr>
            <w:tcW w:w="425" w:type="pct"/>
            <w:tcBorders>
              <w:top w:val="nil"/>
              <w:left w:val="nil"/>
              <w:bottom w:val="single" w:sz="4" w:space="0" w:color="000000"/>
              <w:right w:val="single" w:sz="4" w:space="0" w:color="000000"/>
            </w:tcBorders>
            <w:shd w:val="clear" w:color="000000" w:fill="FFFFFF"/>
            <w:vAlign w:val="bottom"/>
            <w:hideMark/>
          </w:tcPr>
          <w:p w14:paraId="0B1E71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5.156</w:t>
            </w:r>
          </w:p>
        </w:tc>
      </w:tr>
      <w:tr w:rsidR="00F62012" w:rsidRPr="00F62012" w14:paraId="74DA4DF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A2A40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4182</w:t>
            </w:r>
          </w:p>
        </w:tc>
        <w:tc>
          <w:tcPr>
            <w:tcW w:w="623" w:type="pct"/>
            <w:tcBorders>
              <w:top w:val="nil"/>
              <w:left w:val="nil"/>
              <w:bottom w:val="single" w:sz="4" w:space="0" w:color="000000"/>
              <w:right w:val="single" w:sz="4" w:space="0" w:color="000000"/>
            </w:tcBorders>
            <w:shd w:val="clear" w:color="000000" w:fill="FFFFFF"/>
            <w:vAlign w:val="bottom"/>
            <w:hideMark/>
          </w:tcPr>
          <w:p w14:paraId="01EB82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Снежная, 5а</w:t>
            </w:r>
          </w:p>
        </w:tc>
        <w:tc>
          <w:tcPr>
            <w:tcW w:w="378" w:type="pct"/>
            <w:tcBorders>
              <w:top w:val="nil"/>
              <w:left w:val="nil"/>
              <w:bottom w:val="single" w:sz="4" w:space="0" w:color="000000"/>
              <w:right w:val="single" w:sz="4" w:space="0" w:color="000000"/>
            </w:tcBorders>
            <w:shd w:val="clear" w:color="000000" w:fill="FFFFFF"/>
            <w:vAlign w:val="bottom"/>
            <w:hideMark/>
          </w:tcPr>
          <w:p w14:paraId="02977B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0B7AEE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61A68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0.054</w:t>
            </w:r>
          </w:p>
        </w:tc>
        <w:tc>
          <w:tcPr>
            <w:tcW w:w="374" w:type="pct"/>
            <w:tcBorders>
              <w:top w:val="nil"/>
              <w:left w:val="nil"/>
              <w:bottom w:val="single" w:sz="4" w:space="0" w:color="000000"/>
              <w:right w:val="single" w:sz="4" w:space="0" w:color="000000"/>
            </w:tcBorders>
            <w:shd w:val="clear" w:color="000000" w:fill="FFFFFF"/>
            <w:vAlign w:val="bottom"/>
            <w:hideMark/>
          </w:tcPr>
          <w:p w14:paraId="1B01E4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369" w:type="pct"/>
            <w:tcBorders>
              <w:top w:val="nil"/>
              <w:left w:val="nil"/>
              <w:bottom w:val="single" w:sz="4" w:space="0" w:color="000000"/>
              <w:right w:val="single" w:sz="4" w:space="0" w:color="000000"/>
            </w:tcBorders>
            <w:shd w:val="clear" w:color="000000" w:fill="FFFFFF"/>
            <w:vAlign w:val="bottom"/>
            <w:hideMark/>
          </w:tcPr>
          <w:p w14:paraId="32AE07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96681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C81F9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2.16</w:t>
            </w:r>
          </w:p>
        </w:tc>
        <w:tc>
          <w:tcPr>
            <w:tcW w:w="293" w:type="pct"/>
            <w:tcBorders>
              <w:top w:val="nil"/>
              <w:left w:val="nil"/>
              <w:bottom w:val="single" w:sz="4" w:space="0" w:color="000000"/>
              <w:right w:val="single" w:sz="4" w:space="0" w:color="000000"/>
            </w:tcBorders>
            <w:shd w:val="clear" w:color="000000" w:fill="FFFFFF"/>
            <w:vAlign w:val="bottom"/>
            <w:hideMark/>
          </w:tcPr>
          <w:p w14:paraId="1BC9F7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0.073</w:t>
            </w:r>
          </w:p>
        </w:tc>
        <w:tc>
          <w:tcPr>
            <w:tcW w:w="634" w:type="pct"/>
            <w:tcBorders>
              <w:top w:val="nil"/>
              <w:left w:val="nil"/>
              <w:bottom w:val="single" w:sz="4" w:space="0" w:color="000000"/>
              <w:right w:val="single" w:sz="4" w:space="0" w:color="000000"/>
            </w:tcBorders>
            <w:shd w:val="clear" w:color="000000" w:fill="FFFFFF"/>
            <w:vAlign w:val="bottom"/>
            <w:hideMark/>
          </w:tcPr>
          <w:p w14:paraId="2E1760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0.044</w:t>
            </w:r>
          </w:p>
        </w:tc>
        <w:tc>
          <w:tcPr>
            <w:tcW w:w="425" w:type="pct"/>
            <w:tcBorders>
              <w:top w:val="nil"/>
              <w:left w:val="nil"/>
              <w:bottom w:val="single" w:sz="4" w:space="0" w:color="000000"/>
              <w:right w:val="single" w:sz="4" w:space="0" w:color="000000"/>
            </w:tcBorders>
            <w:shd w:val="clear" w:color="000000" w:fill="FFFFFF"/>
            <w:vAlign w:val="bottom"/>
            <w:hideMark/>
          </w:tcPr>
          <w:p w14:paraId="5ACC35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2.276</w:t>
            </w:r>
          </w:p>
        </w:tc>
      </w:tr>
      <w:tr w:rsidR="00F62012" w:rsidRPr="00F62012" w14:paraId="01BC804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5EDF5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4183</w:t>
            </w:r>
          </w:p>
        </w:tc>
        <w:tc>
          <w:tcPr>
            <w:tcW w:w="623" w:type="pct"/>
            <w:tcBorders>
              <w:top w:val="nil"/>
              <w:left w:val="nil"/>
              <w:bottom w:val="single" w:sz="4" w:space="0" w:color="000000"/>
              <w:right w:val="single" w:sz="4" w:space="0" w:color="000000"/>
            </w:tcBorders>
            <w:shd w:val="clear" w:color="000000" w:fill="FFFFFF"/>
            <w:vAlign w:val="bottom"/>
            <w:hideMark/>
          </w:tcPr>
          <w:p w14:paraId="44E23C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Снежная, 7</w:t>
            </w:r>
          </w:p>
        </w:tc>
        <w:tc>
          <w:tcPr>
            <w:tcW w:w="378" w:type="pct"/>
            <w:tcBorders>
              <w:top w:val="nil"/>
              <w:left w:val="nil"/>
              <w:bottom w:val="single" w:sz="4" w:space="0" w:color="000000"/>
              <w:right w:val="single" w:sz="4" w:space="0" w:color="000000"/>
            </w:tcBorders>
            <w:shd w:val="clear" w:color="000000" w:fill="FFFFFF"/>
            <w:vAlign w:val="bottom"/>
            <w:hideMark/>
          </w:tcPr>
          <w:p w14:paraId="55B398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7B2071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69E90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0.114</w:t>
            </w:r>
          </w:p>
        </w:tc>
        <w:tc>
          <w:tcPr>
            <w:tcW w:w="374" w:type="pct"/>
            <w:tcBorders>
              <w:top w:val="nil"/>
              <w:left w:val="nil"/>
              <w:bottom w:val="single" w:sz="4" w:space="0" w:color="000000"/>
              <w:right w:val="single" w:sz="4" w:space="0" w:color="000000"/>
            </w:tcBorders>
            <w:shd w:val="clear" w:color="000000" w:fill="FFFFFF"/>
            <w:vAlign w:val="bottom"/>
            <w:hideMark/>
          </w:tcPr>
          <w:p w14:paraId="789E4F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369" w:type="pct"/>
            <w:tcBorders>
              <w:top w:val="nil"/>
              <w:left w:val="nil"/>
              <w:bottom w:val="single" w:sz="4" w:space="0" w:color="000000"/>
              <w:right w:val="single" w:sz="4" w:space="0" w:color="000000"/>
            </w:tcBorders>
            <w:shd w:val="clear" w:color="000000" w:fill="FFFFFF"/>
            <w:vAlign w:val="bottom"/>
            <w:hideMark/>
          </w:tcPr>
          <w:p w14:paraId="6C57B5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BD1F6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0DB1B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4.56</w:t>
            </w:r>
          </w:p>
        </w:tc>
        <w:tc>
          <w:tcPr>
            <w:tcW w:w="293" w:type="pct"/>
            <w:tcBorders>
              <w:top w:val="nil"/>
              <w:left w:val="nil"/>
              <w:bottom w:val="single" w:sz="4" w:space="0" w:color="000000"/>
              <w:right w:val="single" w:sz="4" w:space="0" w:color="000000"/>
            </w:tcBorders>
            <w:shd w:val="clear" w:color="000000" w:fill="FFFFFF"/>
            <w:vAlign w:val="bottom"/>
            <w:hideMark/>
          </w:tcPr>
          <w:p w14:paraId="2F770A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0.091</w:t>
            </w:r>
          </w:p>
        </w:tc>
        <w:tc>
          <w:tcPr>
            <w:tcW w:w="634" w:type="pct"/>
            <w:tcBorders>
              <w:top w:val="nil"/>
              <w:left w:val="nil"/>
              <w:bottom w:val="single" w:sz="4" w:space="0" w:color="000000"/>
              <w:right w:val="single" w:sz="4" w:space="0" w:color="000000"/>
            </w:tcBorders>
            <w:shd w:val="clear" w:color="000000" w:fill="FFFFFF"/>
            <w:vAlign w:val="bottom"/>
            <w:hideMark/>
          </w:tcPr>
          <w:p w14:paraId="04D0FB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0.055</w:t>
            </w:r>
          </w:p>
        </w:tc>
        <w:tc>
          <w:tcPr>
            <w:tcW w:w="425" w:type="pct"/>
            <w:tcBorders>
              <w:top w:val="nil"/>
              <w:left w:val="nil"/>
              <w:bottom w:val="single" w:sz="4" w:space="0" w:color="000000"/>
              <w:right w:val="single" w:sz="4" w:space="0" w:color="000000"/>
            </w:tcBorders>
            <w:shd w:val="clear" w:color="000000" w:fill="FFFFFF"/>
            <w:vAlign w:val="bottom"/>
            <w:hideMark/>
          </w:tcPr>
          <w:p w14:paraId="20F94A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4.705</w:t>
            </w:r>
          </w:p>
        </w:tc>
      </w:tr>
      <w:tr w:rsidR="00F62012" w:rsidRPr="00F62012" w14:paraId="129EFDF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792E5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4184</w:t>
            </w:r>
          </w:p>
        </w:tc>
        <w:tc>
          <w:tcPr>
            <w:tcW w:w="623" w:type="pct"/>
            <w:tcBorders>
              <w:top w:val="nil"/>
              <w:left w:val="nil"/>
              <w:bottom w:val="single" w:sz="4" w:space="0" w:color="000000"/>
              <w:right w:val="single" w:sz="4" w:space="0" w:color="000000"/>
            </w:tcBorders>
            <w:shd w:val="clear" w:color="000000" w:fill="FFFFFF"/>
            <w:vAlign w:val="bottom"/>
            <w:hideMark/>
          </w:tcPr>
          <w:p w14:paraId="197F71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Снежная, 9</w:t>
            </w:r>
          </w:p>
        </w:tc>
        <w:tc>
          <w:tcPr>
            <w:tcW w:w="378" w:type="pct"/>
            <w:tcBorders>
              <w:top w:val="nil"/>
              <w:left w:val="nil"/>
              <w:bottom w:val="single" w:sz="4" w:space="0" w:color="000000"/>
              <w:right w:val="single" w:sz="4" w:space="0" w:color="000000"/>
            </w:tcBorders>
            <w:shd w:val="clear" w:color="000000" w:fill="FFFFFF"/>
            <w:vAlign w:val="bottom"/>
            <w:hideMark/>
          </w:tcPr>
          <w:p w14:paraId="05102B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51647F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78B84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0.104</w:t>
            </w:r>
          </w:p>
        </w:tc>
        <w:tc>
          <w:tcPr>
            <w:tcW w:w="374" w:type="pct"/>
            <w:tcBorders>
              <w:top w:val="nil"/>
              <w:left w:val="nil"/>
              <w:bottom w:val="single" w:sz="4" w:space="0" w:color="000000"/>
              <w:right w:val="single" w:sz="4" w:space="0" w:color="000000"/>
            </w:tcBorders>
            <w:shd w:val="clear" w:color="000000" w:fill="FFFFFF"/>
            <w:vAlign w:val="bottom"/>
            <w:hideMark/>
          </w:tcPr>
          <w:p w14:paraId="6DD917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w:t>
            </w:r>
          </w:p>
        </w:tc>
        <w:tc>
          <w:tcPr>
            <w:tcW w:w="369" w:type="pct"/>
            <w:tcBorders>
              <w:top w:val="nil"/>
              <w:left w:val="nil"/>
              <w:bottom w:val="single" w:sz="4" w:space="0" w:color="000000"/>
              <w:right w:val="single" w:sz="4" w:space="0" w:color="000000"/>
            </w:tcBorders>
            <w:shd w:val="clear" w:color="000000" w:fill="FFFFFF"/>
            <w:vAlign w:val="bottom"/>
            <w:hideMark/>
          </w:tcPr>
          <w:p w14:paraId="3C5D05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7BB36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414FE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4.16</w:t>
            </w:r>
          </w:p>
        </w:tc>
        <w:tc>
          <w:tcPr>
            <w:tcW w:w="293" w:type="pct"/>
            <w:tcBorders>
              <w:top w:val="nil"/>
              <w:left w:val="nil"/>
              <w:bottom w:val="single" w:sz="4" w:space="0" w:color="000000"/>
              <w:right w:val="single" w:sz="4" w:space="0" w:color="000000"/>
            </w:tcBorders>
            <w:shd w:val="clear" w:color="000000" w:fill="FFFFFF"/>
            <w:vAlign w:val="bottom"/>
            <w:hideMark/>
          </w:tcPr>
          <w:p w14:paraId="6A8123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0.109</w:t>
            </w:r>
          </w:p>
        </w:tc>
        <w:tc>
          <w:tcPr>
            <w:tcW w:w="634" w:type="pct"/>
            <w:tcBorders>
              <w:top w:val="nil"/>
              <w:left w:val="nil"/>
              <w:bottom w:val="single" w:sz="4" w:space="0" w:color="000000"/>
              <w:right w:val="single" w:sz="4" w:space="0" w:color="000000"/>
            </w:tcBorders>
            <w:shd w:val="clear" w:color="000000" w:fill="FFFFFF"/>
            <w:vAlign w:val="bottom"/>
            <w:hideMark/>
          </w:tcPr>
          <w:p w14:paraId="772A9D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0.065</w:t>
            </w:r>
          </w:p>
        </w:tc>
        <w:tc>
          <w:tcPr>
            <w:tcW w:w="425" w:type="pct"/>
            <w:tcBorders>
              <w:top w:val="nil"/>
              <w:left w:val="nil"/>
              <w:bottom w:val="single" w:sz="4" w:space="0" w:color="000000"/>
              <w:right w:val="single" w:sz="4" w:space="0" w:color="000000"/>
            </w:tcBorders>
            <w:shd w:val="clear" w:color="000000" w:fill="FFFFFF"/>
            <w:vAlign w:val="bottom"/>
            <w:hideMark/>
          </w:tcPr>
          <w:p w14:paraId="374BCB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4.335</w:t>
            </w:r>
          </w:p>
        </w:tc>
      </w:tr>
      <w:tr w:rsidR="00F62012" w:rsidRPr="00F62012" w14:paraId="6ED691D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882A4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4185</w:t>
            </w:r>
          </w:p>
        </w:tc>
        <w:tc>
          <w:tcPr>
            <w:tcW w:w="623" w:type="pct"/>
            <w:tcBorders>
              <w:top w:val="nil"/>
              <w:left w:val="nil"/>
              <w:bottom w:val="single" w:sz="4" w:space="0" w:color="000000"/>
              <w:right w:val="single" w:sz="4" w:space="0" w:color="000000"/>
            </w:tcBorders>
            <w:shd w:val="clear" w:color="000000" w:fill="FFFFFF"/>
            <w:vAlign w:val="bottom"/>
            <w:hideMark/>
          </w:tcPr>
          <w:p w14:paraId="46EB01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Снежная, 10</w:t>
            </w:r>
          </w:p>
        </w:tc>
        <w:tc>
          <w:tcPr>
            <w:tcW w:w="378" w:type="pct"/>
            <w:tcBorders>
              <w:top w:val="nil"/>
              <w:left w:val="nil"/>
              <w:bottom w:val="single" w:sz="4" w:space="0" w:color="000000"/>
              <w:right w:val="single" w:sz="4" w:space="0" w:color="000000"/>
            </w:tcBorders>
            <w:shd w:val="clear" w:color="000000" w:fill="FFFFFF"/>
            <w:vAlign w:val="bottom"/>
            <w:hideMark/>
          </w:tcPr>
          <w:p w14:paraId="3BDCB4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6C91E1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38885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0.108</w:t>
            </w:r>
          </w:p>
        </w:tc>
        <w:tc>
          <w:tcPr>
            <w:tcW w:w="374" w:type="pct"/>
            <w:tcBorders>
              <w:top w:val="nil"/>
              <w:left w:val="nil"/>
              <w:bottom w:val="single" w:sz="4" w:space="0" w:color="000000"/>
              <w:right w:val="single" w:sz="4" w:space="0" w:color="000000"/>
            </w:tcBorders>
            <w:shd w:val="clear" w:color="000000" w:fill="FFFFFF"/>
            <w:vAlign w:val="bottom"/>
            <w:hideMark/>
          </w:tcPr>
          <w:p w14:paraId="3F5293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369" w:type="pct"/>
            <w:tcBorders>
              <w:top w:val="nil"/>
              <w:left w:val="nil"/>
              <w:bottom w:val="single" w:sz="4" w:space="0" w:color="000000"/>
              <w:right w:val="single" w:sz="4" w:space="0" w:color="000000"/>
            </w:tcBorders>
            <w:shd w:val="clear" w:color="000000" w:fill="FFFFFF"/>
            <w:vAlign w:val="bottom"/>
            <w:hideMark/>
          </w:tcPr>
          <w:p w14:paraId="5DF43F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E2B53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F3768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4.32</w:t>
            </w:r>
          </w:p>
        </w:tc>
        <w:tc>
          <w:tcPr>
            <w:tcW w:w="293" w:type="pct"/>
            <w:tcBorders>
              <w:top w:val="nil"/>
              <w:left w:val="nil"/>
              <w:bottom w:val="single" w:sz="4" w:space="0" w:color="000000"/>
              <w:right w:val="single" w:sz="4" w:space="0" w:color="000000"/>
            </w:tcBorders>
            <w:shd w:val="clear" w:color="000000" w:fill="FFFFFF"/>
            <w:vAlign w:val="bottom"/>
            <w:hideMark/>
          </w:tcPr>
          <w:p w14:paraId="793226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0.073</w:t>
            </w:r>
          </w:p>
        </w:tc>
        <w:tc>
          <w:tcPr>
            <w:tcW w:w="634" w:type="pct"/>
            <w:tcBorders>
              <w:top w:val="nil"/>
              <w:left w:val="nil"/>
              <w:bottom w:val="single" w:sz="4" w:space="0" w:color="000000"/>
              <w:right w:val="single" w:sz="4" w:space="0" w:color="000000"/>
            </w:tcBorders>
            <w:shd w:val="clear" w:color="000000" w:fill="FFFFFF"/>
            <w:vAlign w:val="bottom"/>
            <w:hideMark/>
          </w:tcPr>
          <w:p w14:paraId="140B6B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0.044</w:t>
            </w:r>
          </w:p>
        </w:tc>
        <w:tc>
          <w:tcPr>
            <w:tcW w:w="425" w:type="pct"/>
            <w:tcBorders>
              <w:top w:val="nil"/>
              <w:left w:val="nil"/>
              <w:bottom w:val="single" w:sz="4" w:space="0" w:color="000000"/>
              <w:right w:val="single" w:sz="4" w:space="0" w:color="000000"/>
            </w:tcBorders>
            <w:shd w:val="clear" w:color="000000" w:fill="FFFFFF"/>
            <w:vAlign w:val="bottom"/>
            <w:hideMark/>
          </w:tcPr>
          <w:p w14:paraId="558FE4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4.436</w:t>
            </w:r>
          </w:p>
        </w:tc>
      </w:tr>
      <w:tr w:rsidR="00F62012" w:rsidRPr="00F62012" w14:paraId="7FA721D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8A508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4186</w:t>
            </w:r>
          </w:p>
        </w:tc>
        <w:tc>
          <w:tcPr>
            <w:tcW w:w="623" w:type="pct"/>
            <w:tcBorders>
              <w:top w:val="nil"/>
              <w:left w:val="nil"/>
              <w:bottom w:val="single" w:sz="4" w:space="0" w:color="000000"/>
              <w:right w:val="single" w:sz="4" w:space="0" w:color="000000"/>
            </w:tcBorders>
            <w:shd w:val="clear" w:color="000000" w:fill="FFFFFF"/>
            <w:vAlign w:val="bottom"/>
            <w:hideMark/>
          </w:tcPr>
          <w:p w14:paraId="2E54F5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Снежная, 11</w:t>
            </w:r>
          </w:p>
        </w:tc>
        <w:tc>
          <w:tcPr>
            <w:tcW w:w="378" w:type="pct"/>
            <w:tcBorders>
              <w:top w:val="nil"/>
              <w:left w:val="nil"/>
              <w:bottom w:val="single" w:sz="4" w:space="0" w:color="000000"/>
              <w:right w:val="single" w:sz="4" w:space="0" w:color="000000"/>
            </w:tcBorders>
            <w:shd w:val="clear" w:color="000000" w:fill="FFFFFF"/>
            <w:vAlign w:val="bottom"/>
            <w:hideMark/>
          </w:tcPr>
          <w:p w14:paraId="3984DD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22E347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43501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0.083</w:t>
            </w:r>
          </w:p>
        </w:tc>
        <w:tc>
          <w:tcPr>
            <w:tcW w:w="374" w:type="pct"/>
            <w:tcBorders>
              <w:top w:val="nil"/>
              <w:left w:val="nil"/>
              <w:bottom w:val="single" w:sz="4" w:space="0" w:color="000000"/>
              <w:right w:val="single" w:sz="4" w:space="0" w:color="000000"/>
            </w:tcBorders>
            <w:shd w:val="clear" w:color="000000" w:fill="FFFFFF"/>
            <w:vAlign w:val="bottom"/>
            <w:hideMark/>
          </w:tcPr>
          <w:p w14:paraId="201267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369" w:type="pct"/>
            <w:tcBorders>
              <w:top w:val="nil"/>
              <w:left w:val="nil"/>
              <w:bottom w:val="single" w:sz="4" w:space="0" w:color="000000"/>
              <w:right w:val="single" w:sz="4" w:space="0" w:color="000000"/>
            </w:tcBorders>
            <w:shd w:val="clear" w:color="000000" w:fill="FFFFFF"/>
            <w:vAlign w:val="bottom"/>
            <w:hideMark/>
          </w:tcPr>
          <w:p w14:paraId="7D0B24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F8B9F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A723F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3.32</w:t>
            </w:r>
          </w:p>
        </w:tc>
        <w:tc>
          <w:tcPr>
            <w:tcW w:w="293" w:type="pct"/>
            <w:tcBorders>
              <w:top w:val="nil"/>
              <w:left w:val="nil"/>
              <w:bottom w:val="single" w:sz="4" w:space="0" w:color="000000"/>
              <w:right w:val="single" w:sz="4" w:space="0" w:color="000000"/>
            </w:tcBorders>
            <w:shd w:val="clear" w:color="000000" w:fill="FFFFFF"/>
            <w:vAlign w:val="bottom"/>
            <w:hideMark/>
          </w:tcPr>
          <w:p w14:paraId="0B6512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w:t>
            </w:r>
          </w:p>
        </w:tc>
        <w:tc>
          <w:tcPr>
            <w:tcW w:w="634" w:type="pct"/>
            <w:tcBorders>
              <w:top w:val="nil"/>
              <w:left w:val="nil"/>
              <w:bottom w:val="single" w:sz="4" w:space="0" w:color="000000"/>
              <w:right w:val="single" w:sz="4" w:space="0" w:color="000000"/>
            </w:tcBorders>
            <w:shd w:val="clear" w:color="000000" w:fill="FFFFFF"/>
            <w:vAlign w:val="bottom"/>
            <w:hideMark/>
          </w:tcPr>
          <w:p w14:paraId="3F8573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w:t>
            </w:r>
          </w:p>
        </w:tc>
        <w:tc>
          <w:tcPr>
            <w:tcW w:w="425" w:type="pct"/>
            <w:tcBorders>
              <w:top w:val="nil"/>
              <w:left w:val="nil"/>
              <w:bottom w:val="single" w:sz="4" w:space="0" w:color="000000"/>
              <w:right w:val="single" w:sz="4" w:space="0" w:color="000000"/>
            </w:tcBorders>
            <w:shd w:val="clear" w:color="000000" w:fill="FFFFFF"/>
            <w:vAlign w:val="bottom"/>
            <w:hideMark/>
          </w:tcPr>
          <w:p w14:paraId="6C19FA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3.64</w:t>
            </w:r>
          </w:p>
        </w:tc>
      </w:tr>
      <w:tr w:rsidR="00F62012" w:rsidRPr="00F62012" w14:paraId="10E31F6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9C9AC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4187</w:t>
            </w:r>
          </w:p>
        </w:tc>
        <w:tc>
          <w:tcPr>
            <w:tcW w:w="623" w:type="pct"/>
            <w:tcBorders>
              <w:top w:val="nil"/>
              <w:left w:val="nil"/>
              <w:bottom w:val="single" w:sz="4" w:space="0" w:color="000000"/>
              <w:right w:val="single" w:sz="4" w:space="0" w:color="000000"/>
            </w:tcBorders>
            <w:shd w:val="clear" w:color="000000" w:fill="FFFFFF"/>
            <w:vAlign w:val="bottom"/>
            <w:hideMark/>
          </w:tcPr>
          <w:p w14:paraId="58DF96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Снежная, 12</w:t>
            </w:r>
          </w:p>
        </w:tc>
        <w:tc>
          <w:tcPr>
            <w:tcW w:w="378" w:type="pct"/>
            <w:tcBorders>
              <w:top w:val="nil"/>
              <w:left w:val="nil"/>
              <w:bottom w:val="single" w:sz="4" w:space="0" w:color="000000"/>
              <w:right w:val="single" w:sz="4" w:space="0" w:color="000000"/>
            </w:tcBorders>
            <w:shd w:val="clear" w:color="000000" w:fill="FFFFFF"/>
            <w:vAlign w:val="bottom"/>
            <w:hideMark/>
          </w:tcPr>
          <w:p w14:paraId="3FA414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05808C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FA4EE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0.093</w:t>
            </w:r>
          </w:p>
        </w:tc>
        <w:tc>
          <w:tcPr>
            <w:tcW w:w="374" w:type="pct"/>
            <w:tcBorders>
              <w:top w:val="nil"/>
              <w:left w:val="nil"/>
              <w:bottom w:val="single" w:sz="4" w:space="0" w:color="000000"/>
              <w:right w:val="single" w:sz="4" w:space="0" w:color="000000"/>
            </w:tcBorders>
            <w:shd w:val="clear" w:color="000000" w:fill="FFFFFF"/>
            <w:vAlign w:val="bottom"/>
            <w:hideMark/>
          </w:tcPr>
          <w:p w14:paraId="1BE2B0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369" w:type="pct"/>
            <w:tcBorders>
              <w:top w:val="nil"/>
              <w:left w:val="nil"/>
              <w:bottom w:val="single" w:sz="4" w:space="0" w:color="000000"/>
              <w:right w:val="single" w:sz="4" w:space="0" w:color="000000"/>
            </w:tcBorders>
            <w:shd w:val="clear" w:color="000000" w:fill="FFFFFF"/>
            <w:vAlign w:val="bottom"/>
            <w:hideMark/>
          </w:tcPr>
          <w:p w14:paraId="629903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31B9A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50059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3.72</w:t>
            </w:r>
          </w:p>
        </w:tc>
        <w:tc>
          <w:tcPr>
            <w:tcW w:w="293" w:type="pct"/>
            <w:tcBorders>
              <w:top w:val="nil"/>
              <w:left w:val="nil"/>
              <w:bottom w:val="single" w:sz="4" w:space="0" w:color="000000"/>
              <w:right w:val="single" w:sz="4" w:space="0" w:color="000000"/>
            </w:tcBorders>
            <w:shd w:val="clear" w:color="000000" w:fill="FFFFFF"/>
            <w:vAlign w:val="bottom"/>
            <w:hideMark/>
          </w:tcPr>
          <w:p w14:paraId="39925F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0.218</w:t>
            </w:r>
          </w:p>
        </w:tc>
        <w:tc>
          <w:tcPr>
            <w:tcW w:w="634" w:type="pct"/>
            <w:tcBorders>
              <w:top w:val="nil"/>
              <w:left w:val="nil"/>
              <w:bottom w:val="single" w:sz="4" w:space="0" w:color="000000"/>
              <w:right w:val="single" w:sz="4" w:space="0" w:color="000000"/>
            </w:tcBorders>
            <w:shd w:val="clear" w:color="000000" w:fill="FFFFFF"/>
            <w:vAlign w:val="bottom"/>
            <w:hideMark/>
          </w:tcPr>
          <w:p w14:paraId="3F619B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0.131</w:t>
            </w:r>
          </w:p>
        </w:tc>
        <w:tc>
          <w:tcPr>
            <w:tcW w:w="425" w:type="pct"/>
            <w:tcBorders>
              <w:top w:val="nil"/>
              <w:left w:val="nil"/>
              <w:bottom w:val="single" w:sz="4" w:space="0" w:color="000000"/>
              <w:right w:val="single" w:sz="4" w:space="0" w:color="000000"/>
            </w:tcBorders>
            <w:shd w:val="clear" w:color="000000" w:fill="FFFFFF"/>
            <w:vAlign w:val="bottom"/>
            <w:hideMark/>
          </w:tcPr>
          <w:p w14:paraId="2E5A39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4.069</w:t>
            </w:r>
          </w:p>
        </w:tc>
      </w:tr>
      <w:tr w:rsidR="00F62012" w:rsidRPr="00F62012" w14:paraId="5D8F8C6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43966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4188</w:t>
            </w:r>
          </w:p>
        </w:tc>
        <w:tc>
          <w:tcPr>
            <w:tcW w:w="623" w:type="pct"/>
            <w:tcBorders>
              <w:top w:val="nil"/>
              <w:left w:val="nil"/>
              <w:bottom w:val="single" w:sz="4" w:space="0" w:color="000000"/>
              <w:right w:val="single" w:sz="4" w:space="0" w:color="000000"/>
            </w:tcBorders>
            <w:shd w:val="clear" w:color="000000" w:fill="FFFFFF"/>
            <w:vAlign w:val="bottom"/>
            <w:hideMark/>
          </w:tcPr>
          <w:p w14:paraId="592A78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Снежная, 13</w:t>
            </w:r>
          </w:p>
        </w:tc>
        <w:tc>
          <w:tcPr>
            <w:tcW w:w="378" w:type="pct"/>
            <w:tcBorders>
              <w:top w:val="nil"/>
              <w:left w:val="nil"/>
              <w:bottom w:val="single" w:sz="4" w:space="0" w:color="000000"/>
              <w:right w:val="single" w:sz="4" w:space="0" w:color="000000"/>
            </w:tcBorders>
            <w:shd w:val="clear" w:color="000000" w:fill="FFFFFF"/>
            <w:vAlign w:val="bottom"/>
            <w:hideMark/>
          </w:tcPr>
          <w:p w14:paraId="0FD248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w:t>
            </w:r>
          </w:p>
        </w:tc>
        <w:tc>
          <w:tcPr>
            <w:tcW w:w="463" w:type="pct"/>
            <w:tcBorders>
              <w:top w:val="nil"/>
              <w:left w:val="nil"/>
              <w:bottom w:val="single" w:sz="4" w:space="0" w:color="000000"/>
              <w:right w:val="single" w:sz="4" w:space="0" w:color="000000"/>
            </w:tcBorders>
            <w:shd w:val="clear" w:color="000000" w:fill="FFFFFF"/>
            <w:vAlign w:val="bottom"/>
            <w:hideMark/>
          </w:tcPr>
          <w:p w14:paraId="1ADFB0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27FDA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0.061</w:t>
            </w:r>
          </w:p>
        </w:tc>
        <w:tc>
          <w:tcPr>
            <w:tcW w:w="374" w:type="pct"/>
            <w:tcBorders>
              <w:top w:val="nil"/>
              <w:left w:val="nil"/>
              <w:bottom w:val="single" w:sz="4" w:space="0" w:color="000000"/>
              <w:right w:val="single" w:sz="4" w:space="0" w:color="000000"/>
            </w:tcBorders>
            <w:shd w:val="clear" w:color="000000" w:fill="FFFFFF"/>
            <w:vAlign w:val="bottom"/>
            <w:hideMark/>
          </w:tcPr>
          <w:p w14:paraId="6E998C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369" w:type="pct"/>
            <w:tcBorders>
              <w:top w:val="nil"/>
              <w:left w:val="nil"/>
              <w:bottom w:val="single" w:sz="4" w:space="0" w:color="000000"/>
              <w:right w:val="single" w:sz="4" w:space="0" w:color="000000"/>
            </w:tcBorders>
            <w:shd w:val="clear" w:color="000000" w:fill="FFFFFF"/>
            <w:vAlign w:val="bottom"/>
            <w:hideMark/>
          </w:tcPr>
          <w:p w14:paraId="13B47D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E4C5F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2E817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2.44</w:t>
            </w:r>
          </w:p>
        </w:tc>
        <w:tc>
          <w:tcPr>
            <w:tcW w:w="293" w:type="pct"/>
            <w:tcBorders>
              <w:top w:val="nil"/>
              <w:left w:val="nil"/>
              <w:bottom w:val="single" w:sz="4" w:space="0" w:color="000000"/>
              <w:right w:val="single" w:sz="4" w:space="0" w:color="000000"/>
            </w:tcBorders>
            <w:shd w:val="clear" w:color="000000" w:fill="FFFFFF"/>
            <w:vAlign w:val="bottom"/>
            <w:hideMark/>
          </w:tcPr>
          <w:p w14:paraId="404A26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0.091</w:t>
            </w:r>
          </w:p>
        </w:tc>
        <w:tc>
          <w:tcPr>
            <w:tcW w:w="634" w:type="pct"/>
            <w:tcBorders>
              <w:top w:val="nil"/>
              <w:left w:val="nil"/>
              <w:bottom w:val="single" w:sz="4" w:space="0" w:color="000000"/>
              <w:right w:val="single" w:sz="4" w:space="0" w:color="000000"/>
            </w:tcBorders>
            <w:shd w:val="clear" w:color="000000" w:fill="FFFFFF"/>
            <w:vAlign w:val="bottom"/>
            <w:hideMark/>
          </w:tcPr>
          <w:p w14:paraId="77C317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0.055</w:t>
            </w:r>
          </w:p>
        </w:tc>
        <w:tc>
          <w:tcPr>
            <w:tcW w:w="425" w:type="pct"/>
            <w:tcBorders>
              <w:top w:val="nil"/>
              <w:left w:val="nil"/>
              <w:bottom w:val="single" w:sz="4" w:space="0" w:color="000000"/>
              <w:right w:val="single" w:sz="4" w:space="0" w:color="000000"/>
            </w:tcBorders>
            <w:shd w:val="clear" w:color="000000" w:fill="FFFFFF"/>
            <w:vAlign w:val="bottom"/>
            <w:hideMark/>
          </w:tcPr>
          <w:p w14:paraId="12C270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2.585</w:t>
            </w:r>
          </w:p>
        </w:tc>
      </w:tr>
      <w:tr w:rsidR="00F62012" w:rsidRPr="00F62012" w14:paraId="782A36A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709C6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5337</w:t>
            </w:r>
          </w:p>
        </w:tc>
        <w:tc>
          <w:tcPr>
            <w:tcW w:w="623" w:type="pct"/>
            <w:tcBorders>
              <w:top w:val="nil"/>
              <w:left w:val="nil"/>
              <w:bottom w:val="single" w:sz="4" w:space="0" w:color="000000"/>
              <w:right w:val="single" w:sz="4" w:space="0" w:color="000000"/>
            </w:tcBorders>
            <w:shd w:val="clear" w:color="000000" w:fill="FFFFFF"/>
            <w:vAlign w:val="bottom"/>
            <w:hideMark/>
          </w:tcPr>
          <w:p w14:paraId="7D12CA1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Снежная, Баня</w:t>
            </w:r>
          </w:p>
        </w:tc>
        <w:tc>
          <w:tcPr>
            <w:tcW w:w="378" w:type="pct"/>
            <w:tcBorders>
              <w:top w:val="nil"/>
              <w:left w:val="nil"/>
              <w:bottom w:val="single" w:sz="4" w:space="0" w:color="000000"/>
              <w:right w:val="single" w:sz="4" w:space="0" w:color="000000"/>
            </w:tcBorders>
            <w:shd w:val="clear" w:color="000000" w:fill="FFFFFF"/>
            <w:vAlign w:val="bottom"/>
            <w:hideMark/>
          </w:tcPr>
          <w:p w14:paraId="4B1585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0B7FA2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A8585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0.0191</w:t>
            </w:r>
          </w:p>
        </w:tc>
        <w:tc>
          <w:tcPr>
            <w:tcW w:w="374" w:type="pct"/>
            <w:tcBorders>
              <w:top w:val="nil"/>
              <w:left w:val="nil"/>
              <w:bottom w:val="single" w:sz="4" w:space="0" w:color="000000"/>
              <w:right w:val="single" w:sz="4" w:space="0" w:color="000000"/>
            </w:tcBorders>
            <w:shd w:val="clear" w:color="000000" w:fill="FFFFFF"/>
            <w:vAlign w:val="bottom"/>
            <w:hideMark/>
          </w:tcPr>
          <w:p w14:paraId="4BE26E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0.019</w:t>
            </w:r>
          </w:p>
        </w:tc>
        <w:tc>
          <w:tcPr>
            <w:tcW w:w="369" w:type="pct"/>
            <w:tcBorders>
              <w:top w:val="nil"/>
              <w:left w:val="nil"/>
              <w:bottom w:val="single" w:sz="4" w:space="0" w:color="000000"/>
              <w:right w:val="single" w:sz="4" w:space="0" w:color="000000"/>
            </w:tcBorders>
            <w:shd w:val="clear" w:color="000000" w:fill="FFFFFF"/>
            <w:vAlign w:val="bottom"/>
            <w:hideMark/>
          </w:tcPr>
          <w:p w14:paraId="48A560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B7A0F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4A265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4CE32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258148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AB1D6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14E28C5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67EFE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1614</w:t>
            </w:r>
          </w:p>
        </w:tc>
        <w:tc>
          <w:tcPr>
            <w:tcW w:w="623" w:type="pct"/>
            <w:tcBorders>
              <w:top w:val="nil"/>
              <w:left w:val="nil"/>
              <w:bottom w:val="single" w:sz="4" w:space="0" w:color="000000"/>
              <w:right w:val="single" w:sz="4" w:space="0" w:color="000000"/>
            </w:tcBorders>
            <w:shd w:val="clear" w:color="000000" w:fill="FFFFFF"/>
            <w:vAlign w:val="bottom"/>
            <w:hideMark/>
          </w:tcPr>
          <w:p w14:paraId="50E350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Советская, 78</w:t>
            </w:r>
          </w:p>
        </w:tc>
        <w:tc>
          <w:tcPr>
            <w:tcW w:w="378" w:type="pct"/>
            <w:tcBorders>
              <w:top w:val="nil"/>
              <w:left w:val="nil"/>
              <w:bottom w:val="single" w:sz="4" w:space="0" w:color="000000"/>
              <w:right w:val="single" w:sz="4" w:space="0" w:color="000000"/>
            </w:tcBorders>
            <w:shd w:val="clear" w:color="000000" w:fill="FFFFFF"/>
            <w:vAlign w:val="bottom"/>
            <w:hideMark/>
          </w:tcPr>
          <w:p w14:paraId="5668F8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736C39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9D74C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374" w:type="pct"/>
            <w:tcBorders>
              <w:top w:val="nil"/>
              <w:left w:val="nil"/>
              <w:bottom w:val="single" w:sz="4" w:space="0" w:color="000000"/>
              <w:right w:val="single" w:sz="4" w:space="0" w:color="000000"/>
            </w:tcBorders>
            <w:shd w:val="clear" w:color="000000" w:fill="FFFFFF"/>
            <w:vAlign w:val="bottom"/>
            <w:hideMark/>
          </w:tcPr>
          <w:p w14:paraId="00D4AE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369" w:type="pct"/>
            <w:tcBorders>
              <w:top w:val="nil"/>
              <w:left w:val="nil"/>
              <w:bottom w:val="single" w:sz="4" w:space="0" w:color="000000"/>
              <w:right w:val="single" w:sz="4" w:space="0" w:color="000000"/>
            </w:tcBorders>
            <w:shd w:val="clear" w:color="000000" w:fill="FFFFFF"/>
            <w:vAlign w:val="bottom"/>
            <w:hideMark/>
          </w:tcPr>
          <w:p w14:paraId="7A41A1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2E4F3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45485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0.36</w:t>
            </w:r>
          </w:p>
        </w:tc>
        <w:tc>
          <w:tcPr>
            <w:tcW w:w="293" w:type="pct"/>
            <w:tcBorders>
              <w:top w:val="nil"/>
              <w:left w:val="nil"/>
              <w:bottom w:val="single" w:sz="4" w:space="0" w:color="000000"/>
              <w:right w:val="single" w:sz="4" w:space="0" w:color="000000"/>
            </w:tcBorders>
            <w:shd w:val="clear" w:color="000000" w:fill="FFFFFF"/>
            <w:vAlign w:val="bottom"/>
            <w:hideMark/>
          </w:tcPr>
          <w:p w14:paraId="0961CC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0.036</w:t>
            </w:r>
          </w:p>
        </w:tc>
        <w:tc>
          <w:tcPr>
            <w:tcW w:w="634" w:type="pct"/>
            <w:tcBorders>
              <w:top w:val="nil"/>
              <w:left w:val="nil"/>
              <w:bottom w:val="single" w:sz="4" w:space="0" w:color="000000"/>
              <w:right w:val="single" w:sz="4" w:space="0" w:color="000000"/>
            </w:tcBorders>
            <w:shd w:val="clear" w:color="000000" w:fill="FFFFFF"/>
            <w:vAlign w:val="bottom"/>
            <w:hideMark/>
          </w:tcPr>
          <w:p w14:paraId="07E6C2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w:t>
            </w:r>
          </w:p>
        </w:tc>
        <w:tc>
          <w:tcPr>
            <w:tcW w:w="425" w:type="pct"/>
            <w:tcBorders>
              <w:top w:val="nil"/>
              <w:left w:val="nil"/>
              <w:bottom w:val="single" w:sz="4" w:space="0" w:color="000000"/>
              <w:right w:val="single" w:sz="4" w:space="0" w:color="000000"/>
            </w:tcBorders>
            <w:shd w:val="clear" w:color="000000" w:fill="FFFFFF"/>
            <w:vAlign w:val="bottom"/>
            <w:hideMark/>
          </w:tcPr>
          <w:p w14:paraId="1DFB8D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0.418</w:t>
            </w:r>
          </w:p>
        </w:tc>
      </w:tr>
      <w:tr w:rsidR="00F62012" w:rsidRPr="00F62012" w14:paraId="116CA9C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22FBC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1649</w:t>
            </w:r>
          </w:p>
        </w:tc>
        <w:tc>
          <w:tcPr>
            <w:tcW w:w="623" w:type="pct"/>
            <w:tcBorders>
              <w:top w:val="nil"/>
              <w:left w:val="nil"/>
              <w:bottom w:val="single" w:sz="4" w:space="0" w:color="000000"/>
              <w:right w:val="single" w:sz="4" w:space="0" w:color="000000"/>
            </w:tcBorders>
            <w:shd w:val="clear" w:color="000000" w:fill="FFFFFF"/>
            <w:vAlign w:val="bottom"/>
            <w:hideMark/>
          </w:tcPr>
          <w:p w14:paraId="0C6435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Советская, 88</w:t>
            </w:r>
          </w:p>
        </w:tc>
        <w:tc>
          <w:tcPr>
            <w:tcW w:w="378" w:type="pct"/>
            <w:tcBorders>
              <w:top w:val="nil"/>
              <w:left w:val="nil"/>
              <w:bottom w:val="single" w:sz="4" w:space="0" w:color="000000"/>
              <w:right w:val="single" w:sz="4" w:space="0" w:color="000000"/>
            </w:tcBorders>
            <w:shd w:val="clear" w:color="000000" w:fill="FFFFFF"/>
            <w:vAlign w:val="bottom"/>
            <w:hideMark/>
          </w:tcPr>
          <w:p w14:paraId="21E4A5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430DD3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46C39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0.079</w:t>
            </w:r>
          </w:p>
        </w:tc>
        <w:tc>
          <w:tcPr>
            <w:tcW w:w="374" w:type="pct"/>
            <w:tcBorders>
              <w:top w:val="nil"/>
              <w:left w:val="nil"/>
              <w:bottom w:val="single" w:sz="4" w:space="0" w:color="000000"/>
              <w:right w:val="single" w:sz="4" w:space="0" w:color="000000"/>
            </w:tcBorders>
            <w:shd w:val="clear" w:color="000000" w:fill="FFFFFF"/>
            <w:vAlign w:val="bottom"/>
            <w:hideMark/>
          </w:tcPr>
          <w:p w14:paraId="72A050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369" w:type="pct"/>
            <w:tcBorders>
              <w:top w:val="nil"/>
              <w:left w:val="nil"/>
              <w:bottom w:val="single" w:sz="4" w:space="0" w:color="000000"/>
              <w:right w:val="single" w:sz="4" w:space="0" w:color="000000"/>
            </w:tcBorders>
            <w:shd w:val="clear" w:color="000000" w:fill="FFFFFF"/>
            <w:vAlign w:val="bottom"/>
            <w:hideMark/>
          </w:tcPr>
          <w:p w14:paraId="0B40BC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D876A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F16D9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3.16</w:t>
            </w:r>
          </w:p>
        </w:tc>
        <w:tc>
          <w:tcPr>
            <w:tcW w:w="293" w:type="pct"/>
            <w:tcBorders>
              <w:top w:val="nil"/>
              <w:left w:val="nil"/>
              <w:bottom w:val="single" w:sz="4" w:space="0" w:color="000000"/>
              <w:right w:val="single" w:sz="4" w:space="0" w:color="000000"/>
            </w:tcBorders>
            <w:shd w:val="clear" w:color="000000" w:fill="FFFFFF"/>
            <w:vAlign w:val="bottom"/>
            <w:hideMark/>
          </w:tcPr>
          <w:p w14:paraId="58398E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0.164</w:t>
            </w:r>
          </w:p>
        </w:tc>
        <w:tc>
          <w:tcPr>
            <w:tcW w:w="634" w:type="pct"/>
            <w:tcBorders>
              <w:top w:val="nil"/>
              <w:left w:val="nil"/>
              <w:bottom w:val="single" w:sz="4" w:space="0" w:color="000000"/>
              <w:right w:val="single" w:sz="4" w:space="0" w:color="000000"/>
            </w:tcBorders>
            <w:shd w:val="clear" w:color="000000" w:fill="FFFFFF"/>
            <w:vAlign w:val="bottom"/>
            <w:hideMark/>
          </w:tcPr>
          <w:p w14:paraId="330C09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0.098</w:t>
            </w:r>
          </w:p>
        </w:tc>
        <w:tc>
          <w:tcPr>
            <w:tcW w:w="425" w:type="pct"/>
            <w:tcBorders>
              <w:top w:val="nil"/>
              <w:left w:val="nil"/>
              <w:bottom w:val="single" w:sz="4" w:space="0" w:color="000000"/>
              <w:right w:val="single" w:sz="4" w:space="0" w:color="000000"/>
            </w:tcBorders>
            <w:shd w:val="clear" w:color="000000" w:fill="FFFFFF"/>
            <w:vAlign w:val="bottom"/>
            <w:hideMark/>
          </w:tcPr>
          <w:p w14:paraId="67CAD4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3.422</w:t>
            </w:r>
          </w:p>
        </w:tc>
      </w:tr>
      <w:tr w:rsidR="00F62012" w:rsidRPr="00F62012" w14:paraId="1E45FF9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0B950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1615</w:t>
            </w:r>
          </w:p>
        </w:tc>
        <w:tc>
          <w:tcPr>
            <w:tcW w:w="623" w:type="pct"/>
            <w:tcBorders>
              <w:top w:val="nil"/>
              <w:left w:val="nil"/>
              <w:bottom w:val="single" w:sz="4" w:space="0" w:color="000000"/>
              <w:right w:val="single" w:sz="4" w:space="0" w:color="000000"/>
            </w:tcBorders>
            <w:shd w:val="clear" w:color="000000" w:fill="FFFFFF"/>
            <w:vAlign w:val="bottom"/>
            <w:hideMark/>
          </w:tcPr>
          <w:p w14:paraId="305783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Советская, 95</w:t>
            </w:r>
          </w:p>
        </w:tc>
        <w:tc>
          <w:tcPr>
            <w:tcW w:w="378" w:type="pct"/>
            <w:tcBorders>
              <w:top w:val="nil"/>
              <w:left w:val="nil"/>
              <w:bottom w:val="single" w:sz="4" w:space="0" w:color="000000"/>
              <w:right w:val="single" w:sz="4" w:space="0" w:color="000000"/>
            </w:tcBorders>
            <w:shd w:val="clear" w:color="000000" w:fill="FFFFFF"/>
            <w:vAlign w:val="bottom"/>
            <w:hideMark/>
          </w:tcPr>
          <w:p w14:paraId="256748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672EC3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08182C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6F1F67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69" w:type="pct"/>
            <w:tcBorders>
              <w:top w:val="nil"/>
              <w:left w:val="nil"/>
              <w:bottom w:val="single" w:sz="4" w:space="0" w:color="000000"/>
              <w:right w:val="single" w:sz="4" w:space="0" w:color="000000"/>
            </w:tcBorders>
            <w:shd w:val="clear" w:color="000000" w:fill="FFFFFF"/>
            <w:vAlign w:val="bottom"/>
            <w:hideMark/>
          </w:tcPr>
          <w:p w14:paraId="22BF6B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4807B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013FC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68910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0.123</w:t>
            </w:r>
          </w:p>
        </w:tc>
        <w:tc>
          <w:tcPr>
            <w:tcW w:w="634" w:type="pct"/>
            <w:tcBorders>
              <w:top w:val="nil"/>
              <w:left w:val="nil"/>
              <w:bottom w:val="single" w:sz="4" w:space="0" w:color="000000"/>
              <w:right w:val="single" w:sz="4" w:space="0" w:color="000000"/>
            </w:tcBorders>
            <w:shd w:val="clear" w:color="000000" w:fill="FFFFFF"/>
            <w:vAlign w:val="bottom"/>
            <w:hideMark/>
          </w:tcPr>
          <w:p w14:paraId="33481B6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21A15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0.123</w:t>
            </w:r>
          </w:p>
        </w:tc>
      </w:tr>
      <w:tr w:rsidR="00F62012" w:rsidRPr="00F62012" w14:paraId="366449E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E6A94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1611</w:t>
            </w:r>
          </w:p>
        </w:tc>
        <w:tc>
          <w:tcPr>
            <w:tcW w:w="623" w:type="pct"/>
            <w:tcBorders>
              <w:top w:val="nil"/>
              <w:left w:val="nil"/>
              <w:bottom w:val="single" w:sz="4" w:space="0" w:color="000000"/>
              <w:right w:val="single" w:sz="4" w:space="0" w:color="000000"/>
            </w:tcBorders>
            <w:shd w:val="clear" w:color="000000" w:fill="FFFFFF"/>
            <w:vAlign w:val="bottom"/>
            <w:hideMark/>
          </w:tcPr>
          <w:p w14:paraId="59C454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Советская, 99</w:t>
            </w:r>
          </w:p>
        </w:tc>
        <w:tc>
          <w:tcPr>
            <w:tcW w:w="378" w:type="pct"/>
            <w:tcBorders>
              <w:top w:val="nil"/>
              <w:left w:val="nil"/>
              <w:bottom w:val="single" w:sz="4" w:space="0" w:color="000000"/>
              <w:right w:val="single" w:sz="4" w:space="0" w:color="000000"/>
            </w:tcBorders>
            <w:shd w:val="clear" w:color="000000" w:fill="FFFFFF"/>
            <w:vAlign w:val="bottom"/>
            <w:hideMark/>
          </w:tcPr>
          <w:p w14:paraId="2B2DDB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60ED4C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A8D12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w:t>
            </w:r>
          </w:p>
        </w:tc>
        <w:tc>
          <w:tcPr>
            <w:tcW w:w="374" w:type="pct"/>
            <w:tcBorders>
              <w:top w:val="nil"/>
              <w:left w:val="nil"/>
              <w:bottom w:val="single" w:sz="4" w:space="0" w:color="000000"/>
              <w:right w:val="single" w:sz="4" w:space="0" w:color="000000"/>
            </w:tcBorders>
            <w:shd w:val="clear" w:color="000000" w:fill="FFFFFF"/>
            <w:vAlign w:val="bottom"/>
            <w:hideMark/>
          </w:tcPr>
          <w:p w14:paraId="620CA6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369" w:type="pct"/>
            <w:tcBorders>
              <w:top w:val="nil"/>
              <w:left w:val="nil"/>
              <w:bottom w:val="single" w:sz="4" w:space="0" w:color="000000"/>
              <w:right w:val="single" w:sz="4" w:space="0" w:color="000000"/>
            </w:tcBorders>
            <w:shd w:val="clear" w:color="000000" w:fill="FFFFFF"/>
            <w:vAlign w:val="bottom"/>
            <w:hideMark/>
          </w:tcPr>
          <w:p w14:paraId="1A5F36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1C3A2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934C7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293" w:type="pct"/>
            <w:tcBorders>
              <w:top w:val="nil"/>
              <w:left w:val="nil"/>
              <w:bottom w:val="single" w:sz="4" w:space="0" w:color="000000"/>
              <w:right w:val="single" w:sz="4" w:space="0" w:color="000000"/>
            </w:tcBorders>
            <w:shd w:val="clear" w:color="000000" w:fill="FFFFFF"/>
            <w:vAlign w:val="bottom"/>
            <w:hideMark/>
          </w:tcPr>
          <w:p w14:paraId="619FF3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0.055</w:t>
            </w:r>
          </w:p>
        </w:tc>
        <w:tc>
          <w:tcPr>
            <w:tcW w:w="634" w:type="pct"/>
            <w:tcBorders>
              <w:top w:val="nil"/>
              <w:left w:val="nil"/>
              <w:bottom w:val="single" w:sz="4" w:space="0" w:color="000000"/>
              <w:right w:val="single" w:sz="4" w:space="0" w:color="000000"/>
            </w:tcBorders>
            <w:shd w:val="clear" w:color="000000" w:fill="FFFFFF"/>
            <w:vAlign w:val="bottom"/>
            <w:hideMark/>
          </w:tcPr>
          <w:p w14:paraId="50425C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0.033</w:t>
            </w:r>
          </w:p>
        </w:tc>
        <w:tc>
          <w:tcPr>
            <w:tcW w:w="425" w:type="pct"/>
            <w:tcBorders>
              <w:top w:val="nil"/>
              <w:left w:val="nil"/>
              <w:bottom w:val="single" w:sz="4" w:space="0" w:color="000000"/>
              <w:right w:val="single" w:sz="4" w:space="0" w:color="000000"/>
            </w:tcBorders>
            <w:shd w:val="clear" w:color="000000" w:fill="FFFFFF"/>
            <w:vAlign w:val="bottom"/>
            <w:hideMark/>
          </w:tcPr>
          <w:p w14:paraId="4272BB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1.687</w:t>
            </w:r>
          </w:p>
        </w:tc>
      </w:tr>
      <w:tr w:rsidR="00F62012" w:rsidRPr="00F62012" w14:paraId="1E9EE8C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07325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1650</w:t>
            </w:r>
          </w:p>
        </w:tc>
        <w:tc>
          <w:tcPr>
            <w:tcW w:w="623" w:type="pct"/>
            <w:tcBorders>
              <w:top w:val="nil"/>
              <w:left w:val="nil"/>
              <w:bottom w:val="single" w:sz="4" w:space="0" w:color="000000"/>
              <w:right w:val="single" w:sz="4" w:space="0" w:color="000000"/>
            </w:tcBorders>
            <w:shd w:val="clear" w:color="000000" w:fill="FFFFFF"/>
            <w:vAlign w:val="bottom"/>
            <w:hideMark/>
          </w:tcPr>
          <w:p w14:paraId="1C60C47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Советская, 102</w:t>
            </w:r>
          </w:p>
        </w:tc>
        <w:tc>
          <w:tcPr>
            <w:tcW w:w="378" w:type="pct"/>
            <w:tcBorders>
              <w:top w:val="nil"/>
              <w:left w:val="nil"/>
              <w:bottom w:val="single" w:sz="4" w:space="0" w:color="000000"/>
              <w:right w:val="single" w:sz="4" w:space="0" w:color="000000"/>
            </w:tcBorders>
            <w:shd w:val="clear" w:color="000000" w:fill="FFFFFF"/>
            <w:vAlign w:val="bottom"/>
            <w:hideMark/>
          </w:tcPr>
          <w:p w14:paraId="0A94C3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3C2A11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4F616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0.023</w:t>
            </w:r>
          </w:p>
        </w:tc>
        <w:tc>
          <w:tcPr>
            <w:tcW w:w="374" w:type="pct"/>
            <w:tcBorders>
              <w:top w:val="nil"/>
              <w:left w:val="nil"/>
              <w:bottom w:val="single" w:sz="4" w:space="0" w:color="000000"/>
              <w:right w:val="single" w:sz="4" w:space="0" w:color="000000"/>
            </w:tcBorders>
            <w:shd w:val="clear" w:color="000000" w:fill="FFFFFF"/>
            <w:vAlign w:val="bottom"/>
            <w:hideMark/>
          </w:tcPr>
          <w:p w14:paraId="3A228D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369" w:type="pct"/>
            <w:tcBorders>
              <w:top w:val="nil"/>
              <w:left w:val="nil"/>
              <w:bottom w:val="single" w:sz="4" w:space="0" w:color="000000"/>
              <w:right w:val="single" w:sz="4" w:space="0" w:color="000000"/>
            </w:tcBorders>
            <w:shd w:val="clear" w:color="000000" w:fill="FFFFFF"/>
            <w:vAlign w:val="bottom"/>
            <w:hideMark/>
          </w:tcPr>
          <w:p w14:paraId="5A9FB1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B5CEF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76961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0.92</w:t>
            </w:r>
          </w:p>
        </w:tc>
        <w:tc>
          <w:tcPr>
            <w:tcW w:w="293" w:type="pct"/>
            <w:tcBorders>
              <w:top w:val="nil"/>
              <w:left w:val="nil"/>
              <w:bottom w:val="single" w:sz="4" w:space="0" w:color="000000"/>
              <w:right w:val="single" w:sz="4" w:space="0" w:color="000000"/>
            </w:tcBorders>
            <w:shd w:val="clear" w:color="000000" w:fill="FFFFFF"/>
            <w:vAlign w:val="bottom"/>
            <w:hideMark/>
          </w:tcPr>
          <w:p w14:paraId="0CEFB2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0.036</w:t>
            </w:r>
          </w:p>
        </w:tc>
        <w:tc>
          <w:tcPr>
            <w:tcW w:w="634" w:type="pct"/>
            <w:tcBorders>
              <w:top w:val="nil"/>
              <w:left w:val="nil"/>
              <w:bottom w:val="single" w:sz="4" w:space="0" w:color="000000"/>
              <w:right w:val="single" w:sz="4" w:space="0" w:color="000000"/>
            </w:tcBorders>
            <w:shd w:val="clear" w:color="000000" w:fill="FFFFFF"/>
            <w:vAlign w:val="bottom"/>
            <w:hideMark/>
          </w:tcPr>
          <w:p w14:paraId="629C11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w:t>
            </w:r>
          </w:p>
        </w:tc>
        <w:tc>
          <w:tcPr>
            <w:tcW w:w="425" w:type="pct"/>
            <w:tcBorders>
              <w:top w:val="nil"/>
              <w:left w:val="nil"/>
              <w:bottom w:val="single" w:sz="4" w:space="0" w:color="000000"/>
              <w:right w:val="single" w:sz="4" w:space="0" w:color="000000"/>
            </w:tcBorders>
            <w:shd w:val="clear" w:color="000000" w:fill="FFFFFF"/>
            <w:vAlign w:val="bottom"/>
            <w:hideMark/>
          </w:tcPr>
          <w:p w14:paraId="0CDB50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0.978</w:t>
            </w:r>
          </w:p>
        </w:tc>
      </w:tr>
      <w:tr w:rsidR="00F62012" w:rsidRPr="00F62012" w14:paraId="6D79B51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154E7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1672</w:t>
            </w:r>
          </w:p>
        </w:tc>
        <w:tc>
          <w:tcPr>
            <w:tcW w:w="623" w:type="pct"/>
            <w:tcBorders>
              <w:top w:val="nil"/>
              <w:left w:val="nil"/>
              <w:bottom w:val="single" w:sz="4" w:space="0" w:color="000000"/>
              <w:right w:val="single" w:sz="4" w:space="0" w:color="000000"/>
            </w:tcBorders>
            <w:shd w:val="clear" w:color="000000" w:fill="FFFFFF"/>
            <w:vAlign w:val="bottom"/>
            <w:hideMark/>
          </w:tcPr>
          <w:p w14:paraId="413DE4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Советская, 111</w:t>
            </w:r>
          </w:p>
        </w:tc>
        <w:tc>
          <w:tcPr>
            <w:tcW w:w="378" w:type="pct"/>
            <w:tcBorders>
              <w:top w:val="nil"/>
              <w:left w:val="nil"/>
              <w:bottom w:val="single" w:sz="4" w:space="0" w:color="000000"/>
              <w:right w:val="single" w:sz="4" w:space="0" w:color="000000"/>
            </w:tcBorders>
            <w:shd w:val="clear" w:color="000000" w:fill="FFFFFF"/>
            <w:vAlign w:val="bottom"/>
            <w:hideMark/>
          </w:tcPr>
          <w:p w14:paraId="6AE94D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5CB4E7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32463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374" w:type="pct"/>
            <w:tcBorders>
              <w:top w:val="nil"/>
              <w:left w:val="nil"/>
              <w:bottom w:val="single" w:sz="4" w:space="0" w:color="000000"/>
              <w:right w:val="single" w:sz="4" w:space="0" w:color="000000"/>
            </w:tcBorders>
            <w:shd w:val="clear" w:color="000000" w:fill="FFFFFF"/>
            <w:vAlign w:val="bottom"/>
            <w:hideMark/>
          </w:tcPr>
          <w:p w14:paraId="54DE5A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369" w:type="pct"/>
            <w:tcBorders>
              <w:top w:val="nil"/>
              <w:left w:val="nil"/>
              <w:bottom w:val="single" w:sz="4" w:space="0" w:color="000000"/>
              <w:right w:val="single" w:sz="4" w:space="0" w:color="000000"/>
            </w:tcBorders>
            <w:shd w:val="clear" w:color="000000" w:fill="FFFFFF"/>
            <w:vAlign w:val="bottom"/>
            <w:hideMark/>
          </w:tcPr>
          <w:p w14:paraId="71541C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2CFAC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41DE4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5135D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12F221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34788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0573E1E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1244F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7094</w:t>
            </w:r>
          </w:p>
        </w:tc>
        <w:tc>
          <w:tcPr>
            <w:tcW w:w="623" w:type="pct"/>
            <w:tcBorders>
              <w:top w:val="nil"/>
              <w:left w:val="nil"/>
              <w:bottom w:val="single" w:sz="4" w:space="0" w:color="000000"/>
              <w:right w:val="single" w:sz="4" w:space="0" w:color="000000"/>
            </w:tcBorders>
            <w:shd w:val="clear" w:color="000000" w:fill="FFFFFF"/>
            <w:vAlign w:val="bottom"/>
            <w:hideMark/>
          </w:tcPr>
          <w:p w14:paraId="19182F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Советская, 113</w:t>
            </w:r>
          </w:p>
        </w:tc>
        <w:tc>
          <w:tcPr>
            <w:tcW w:w="378" w:type="pct"/>
            <w:tcBorders>
              <w:top w:val="nil"/>
              <w:left w:val="nil"/>
              <w:bottom w:val="single" w:sz="4" w:space="0" w:color="000000"/>
              <w:right w:val="single" w:sz="4" w:space="0" w:color="000000"/>
            </w:tcBorders>
            <w:shd w:val="clear" w:color="000000" w:fill="FFFFFF"/>
            <w:vAlign w:val="bottom"/>
            <w:hideMark/>
          </w:tcPr>
          <w:p w14:paraId="2822BD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04B702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BF0A5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0.07847</w:t>
            </w:r>
          </w:p>
        </w:tc>
        <w:tc>
          <w:tcPr>
            <w:tcW w:w="374" w:type="pct"/>
            <w:tcBorders>
              <w:top w:val="nil"/>
              <w:left w:val="nil"/>
              <w:bottom w:val="single" w:sz="4" w:space="0" w:color="000000"/>
              <w:right w:val="single" w:sz="4" w:space="0" w:color="000000"/>
            </w:tcBorders>
            <w:shd w:val="clear" w:color="000000" w:fill="FFFFFF"/>
            <w:vAlign w:val="bottom"/>
            <w:hideMark/>
          </w:tcPr>
          <w:p w14:paraId="288D79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0.00015</w:t>
            </w:r>
          </w:p>
        </w:tc>
        <w:tc>
          <w:tcPr>
            <w:tcW w:w="369" w:type="pct"/>
            <w:tcBorders>
              <w:top w:val="nil"/>
              <w:left w:val="nil"/>
              <w:bottom w:val="single" w:sz="4" w:space="0" w:color="000000"/>
              <w:right w:val="single" w:sz="4" w:space="0" w:color="000000"/>
            </w:tcBorders>
            <w:shd w:val="clear" w:color="000000" w:fill="FFFFFF"/>
            <w:vAlign w:val="bottom"/>
            <w:hideMark/>
          </w:tcPr>
          <w:p w14:paraId="567FAD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B28CD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75210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3.1388</w:t>
            </w:r>
          </w:p>
        </w:tc>
        <w:tc>
          <w:tcPr>
            <w:tcW w:w="293" w:type="pct"/>
            <w:tcBorders>
              <w:top w:val="nil"/>
              <w:left w:val="nil"/>
              <w:bottom w:val="single" w:sz="4" w:space="0" w:color="000000"/>
              <w:right w:val="single" w:sz="4" w:space="0" w:color="000000"/>
            </w:tcBorders>
            <w:shd w:val="clear" w:color="000000" w:fill="FFFFFF"/>
            <w:vAlign w:val="bottom"/>
            <w:hideMark/>
          </w:tcPr>
          <w:p w14:paraId="5D0C52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634" w:type="pct"/>
            <w:tcBorders>
              <w:top w:val="nil"/>
              <w:left w:val="nil"/>
              <w:bottom w:val="single" w:sz="4" w:space="0" w:color="000000"/>
              <w:right w:val="single" w:sz="4" w:space="0" w:color="000000"/>
            </w:tcBorders>
            <w:shd w:val="clear" w:color="000000" w:fill="FFFFFF"/>
            <w:vAlign w:val="bottom"/>
            <w:hideMark/>
          </w:tcPr>
          <w:p w14:paraId="3CB9F5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425" w:type="pct"/>
            <w:tcBorders>
              <w:top w:val="nil"/>
              <w:left w:val="nil"/>
              <w:bottom w:val="single" w:sz="4" w:space="0" w:color="000000"/>
              <w:right w:val="single" w:sz="4" w:space="0" w:color="000000"/>
            </w:tcBorders>
            <w:shd w:val="clear" w:color="000000" w:fill="FFFFFF"/>
            <w:vAlign w:val="bottom"/>
            <w:hideMark/>
          </w:tcPr>
          <w:p w14:paraId="3A57A2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3.143</w:t>
            </w:r>
          </w:p>
        </w:tc>
      </w:tr>
      <w:tr w:rsidR="00F62012" w:rsidRPr="00F62012" w14:paraId="01A7065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9AD4D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1671</w:t>
            </w:r>
          </w:p>
        </w:tc>
        <w:tc>
          <w:tcPr>
            <w:tcW w:w="623" w:type="pct"/>
            <w:tcBorders>
              <w:top w:val="nil"/>
              <w:left w:val="nil"/>
              <w:bottom w:val="single" w:sz="4" w:space="0" w:color="000000"/>
              <w:right w:val="single" w:sz="4" w:space="0" w:color="000000"/>
            </w:tcBorders>
            <w:shd w:val="clear" w:color="000000" w:fill="FFFFFF"/>
            <w:vAlign w:val="bottom"/>
            <w:hideMark/>
          </w:tcPr>
          <w:p w14:paraId="189556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Советская, 113</w:t>
            </w:r>
          </w:p>
        </w:tc>
        <w:tc>
          <w:tcPr>
            <w:tcW w:w="378" w:type="pct"/>
            <w:tcBorders>
              <w:top w:val="nil"/>
              <w:left w:val="nil"/>
              <w:bottom w:val="single" w:sz="4" w:space="0" w:color="000000"/>
              <w:right w:val="single" w:sz="4" w:space="0" w:color="000000"/>
            </w:tcBorders>
            <w:shd w:val="clear" w:color="000000" w:fill="FFFFFF"/>
            <w:vAlign w:val="bottom"/>
            <w:hideMark/>
          </w:tcPr>
          <w:p w14:paraId="458CE2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05E9E4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8E2E1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0.07847</w:t>
            </w:r>
          </w:p>
        </w:tc>
        <w:tc>
          <w:tcPr>
            <w:tcW w:w="374" w:type="pct"/>
            <w:tcBorders>
              <w:top w:val="nil"/>
              <w:left w:val="nil"/>
              <w:bottom w:val="single" w:sz="4" w:space="0" w:color="000000"/>
              <w:right w:val="single" w:sz="4" w:space="0" w:color="000000"/>
            </w:tcBorders>
            <w:shd w:val="clear" w:color="000000" w:fill="FFFFFF"/>
            <w:vAlign w:val="bottom"/>
            <w:hideMark/>
          </w:tcPr>
          <w:p w14:paraId="509439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0.00015</w:t>
            </w:r>
          </w:p>
        </w:tc>
        <w:tc>
          <w:tcPr>
            <w:tcW w:w="369" w:type="pct"/>
            <w:tcBorders>
              <w:top w:val="nil"/>
              <w:left w:val="nil"/>
              <w:bottom w:val="single" w:sz="4" w:space="0" w:color="000000"/>
              <w:right w:val="single" w:sz="4" w:space="0" w:color="000000"/>
            </w:tcBorders>
            <w:shd w:val="clear" w:color="000000" w:fill="FFFFFF"/>
            <w:vAlign w:val="bottom"/>
            <w:hideMark/>
          </w:tcPr>
          <w:p w14:paraId="61741F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EFA58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52DEB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3.1388</w:t>
            </w:r>
          </w:p>
        </w:tc>
        <w:tc>
          <w:tcPr>
            <w:tcW w:w="293" w:type="pct"/>
            <w:tcBorders>
              <w:top w:val="nil"/>
              <w:left w:val="nil"/>
              <w:bottom w:val="single" w:sz="4" w:space="0" w:color="000000"/>
              <w:right w:val="single" w:sz="4" w:space="0" w:color="000000"/>
            </w:tcBorders>
            <w:shd w:val="clear" w:color="000000" w:fill="FFFFFF"/>
            <w:vAlign w:val="bottom"/>
            <w:hideMark/>
          </w:tcPr>
          <w:p w14:paraId="1A21B1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634" w:type="pct"/>
            <w:tcBorders>
              <w:top w:val="nil"/>
              <w:left w:val="nil"/>
              <w:bottom w:val="single" w:sz="4" w:space="0" w:color="000000"/>
              <w:right w:val="single" w:sz="4" w:space="0" w:color="000000"/>
            </w:tcBorders>
            <w:shd w:val="clear" w:color="000000" w:fill="FFFFFF"/>
            <w:vAlign w:val="bottom"/>
            <w:hideMark/>
          </w:tcPr>
          <w:p w14:paraId="19B1C6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425" w:type="pct"/>
            <w:tcBorders>
              <w:top w:val="nil"/>
              <w:left w:val="nil"/>
              <w:bottom w:val="single" w:sz="4" w:space="0" w:color="000000"/>
              <w:right w:val="single" w:sz="4" w:space="0" w:color="000000"/>
            </w:tcBorders>
            <w:shd w:val="clear" w:color="000000" w:fill="FFFFFF"/>
            <w:vAlign w:val="bottom"/>
            <w:hideMark/>
          </w:tcPr>
          <w:p w14:paraId="371D8E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3.143</w:t>
            </w:r>
          </w:p>
        </w:tc>
      </w:tr>
      <w:tr w:rsidR="00F62012" w:rsidRPr="00F62012" w14:paraId="1DC5725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FAAD2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1610</w:t>
            </w:r>
          </w:p>
        </w:tc>
        <w:tc>
          <w:tcPr>
            <w:tcW w:w="623" w:type="pct"/>
            <w:tcBorders>
              <w:top w:val="nil"/>
              <w:left w:val="nil"/>
              <w:bottom w:val="single" w:sz="4" w:space="0" w:color="000000"/>
              <w:right w:val="single" w:sz="4" w:space="0" w:color="000000"/>
            </w:tcBorders>
            <w:shd w:val="clear" w:color="000000" w:fill="FFFFFF"/>
            <w:vAlign w:val="bottom"/>
            <w:hideMark/>
          </w:tcPr>
          <w:p w14:paraId="576040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Советская, 116а</w:t>
            </w:r>
          </w:p>
        </w:tc>
        <w:tc>
          <w:tcPr>
            <w:tcW w:w="378" w:type="pct"/>
            <w:tcBorders>
              <w:top w:val="nil"/>
              <w:left w:val="nil"/>
              <w:bottom w:val="single" w:sz="4" w:space="0" w:color="000000"/>
              <w:right w:val="single" w:sz="4" w:space="0" w:color="000000"/>
            </w:tcBorders>
            <w:shd w:val="clear" w:color="000000" w:fill="FFFFFF"/>
            <w:vAlign w:val="bottom"/>
            <w:hideMark/>
          </w:tcPr>
          <w:p w14:paraId="6907C4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708EFB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8612A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0.02424</w:t>
            </w:r>
          </w:p>
        </w:tc>
        <w:tc>
          <w:tcPr>
            <w:tcW w:w="374" w:type="pct"/>
            <w:tcBorders>
              <w:top w:val="nil"/>
              <w:left w:val="nil"/>
              <w:bottom w:val="single" w:sz="4" w:space="0" w:color="000000"/>
              <w:right w:val="single" w:sz="4" w:space="0" w:color="000000"/>
            </w:tcBorders>
            <w:shd w:val="clear" w:color="000000" w:fill="FFFFFF"/>
            <w:vAlign w:val="bottom"/>
            <w:hideMark/>
          </w:tcPr>
          <w:p w14:paraId="4E25DA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0.0019</w:t>
            </w:r>
          </w:p>
        </w:tc>
        <w:tc>
          <w:tcPr>
            <w:tcW w:w="369" w:type="pct"/>
            <w:tcBorders>
              <w:top w:val="nil"/>
              <w:left w:val="nil"/>
              <w:bottom w:val="single" w:sz="4" w:space="0" w:color="000000"/>
              <w:right w:val="single" w:sz="4" w:space="0" w:color="000000"/>
            </w:tcBorders>
            <w:shd w:val="clear" w:color="000000" w:fill="FFFFFF"/>
            <w:vAlign w:val="bottom"/>
            <w:hideMark/>
          </w:tcPr>
          <w:p w14:paraId="1D3CD7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225B4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B9BDD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0.9696</w:t>
            </w:r>
          </w:p>
        </w:tc>
        <w:tc>
          <w:tcPr>
            <w:tcW w:w="293" w:type="pct"/>
            <w:tcBorders>
              <w:top w:val="nil"/>
              <w:left w:val="nil"/>
              <w:bottom w:val="single" w:sz="4" w:space="0" w:color="000000"/>
              <w:right w:val="single" w:sz="4" w:space="0" w:color="000000"/>
            </w:tcBorders>
            <w:shd w:val="clear" w:color="000000" w:fill="FFFFFF"/>
            <w:vAlign w:val="bottom"/>
            <w:hideMark/>
          </w:tcPr>
          <w:p w14:paraId="1F0223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0.035</w:t>
            </w:r>
          </w:p>
        </w:tc>
        <w:tc>
          <w:tcPr>
            <w:tcW w:w="634" w:type="pct"/>
            <w:tcBorders>
              <w:top w:val="nil"/>
              <w:left w:val="nil"/>
              <w:bottom w:val="single" w:sz="4" w:space="0" w:color="000000"/>
              <w:right w:val="single" w:sz="4" w:space="0" w:color="000000"/>
            </w:tcBorders>
            <w:shd w:val="clear" w:color="000000" w:fill="FFFFFF"/>
            <w:vAlign w:val="bottom"/>
            <w:hideMark/>
          </w:tcPr>
          <w:p w14:paraId="300A73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w:t>
            </w:r>
          </w:p>
        </w:tc>
        <w:tc>
          <w:tcPr>
            <w:tcW w:w="425" w:type="pct"/>
            <w:tcBorders>
              <w:top w:val="nil"/>
              <w:left w:val="nil"/>
              <w:bottom w:val="single" w:sz="4" w:space="0" w:color="000000"/>
              <w:right w:val="single" w:sz="4" w:space="0" w:color="000000"/>
            </w:tcBorders>
            <w:shd w:val="clear" w:color="000000" w:fill="FFFFFF"/>
            <w:vAlign w:val="bottom"/>
            <w:hideMark/>
          </w:tcPr>
          <w:p w14:paraId="30BB67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1.025</w:t>
            </w:r>
          </w:p>
        </w:tc>
      </w:tr>
      <w:tr w:rsidR="00F62012" w:rsidRPr="00F62012" w14:paraId="441453F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AC0EF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1937</w:t>
            </w:r>
          </w:p>
        </w:tc>
        <w:tc>
          <w:tcPr>
            <w:tcW w:w="623" w:type="pct"/>
            <w:tcBorders>
              <w:top w:val="nil"/>
              <w:left w:val="nil"/>
              <w:bottom w:val="single" w:sz="4" w:space="0" w:color="000000"/>
              <w:right w:val="single" w:sz="4" w:space="0" w:color="000000"/>
            </w:tcBorders>
            <w:shd w:val="clear" w:color="000000" w:fill="FFFFFF"/>
            <w:vAlign w:val="bottom"/>
            <w:hideMark/>
          </w:tcPr>
          <w:p w14:paraId="16B448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Советская, 120</w:t>
            </w:r>
          </w:p>
        </w:tc>
        <w:tc>
          <w:tcPr>
            <w:tcW w:w="378" w:type="pct"/>
            <w:tcBorders>
              <w:top w:val="nil"/>
              <w:left w:val="nil"/>
              <w:bottom w:val="single" w:sz="4" w:space="0" w:color="000000"/>
              <w:right w:val="single" w:sz="4" w:space="0" w:color="000000"/>
            </w:tcBorders>
            <w:shd w:val="clear" w:color="000000" w:fill="FFFFFF"/>
            <w:vAlign w:val="bottom"/>
            <w:hideMark/>
          </w:tcPr>
          <w:p w14:paraId="467BC5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7F1E73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4E3C2B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56C585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w:t>
            </w:r>
          </w:p>
        </w:tc>
        <w:tc>
          <w:tcPr>
            <w:tcW w:w="369" w:type="pct"/>
            <w:tcBorders>
              <w:top w:val="nil"/>
              <w:left w:val="nil"/>
              <w:bottom w:val="single" w:sz="4" w:space="0" w:color="000000"/>
              <w:right w:val="single" w:sz="4" w:space="0" w:color="000000"/>
            </w:tcBorders>
            <w:shd w:val="clear" w:color="000000" w:fill="FFFFFF"/>
            <w:vAlign w:val="bottom"/>
            <w:hideMark/>
          </w:tcPr>
          <w:p w14:paraId="72A927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E5AC3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B18B6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BE220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0.108</w:t>
            </w:r>
          </w:p>
        </w:tc>
        <w:tc>
          <w:tcPr>
            <w:tcW w:w="634" w:type="pct"/>
            <w:tcBorders>
              <w:top w:val="nil"/>
              <w:left w:val="nil"/>
              <w:bottom w:val="single" w:sz="4" w:space="0" w:color="000000"/>
              <w:right w:val="single" w:sz="4" w:space="0" w:color="000000"/>
            </w:tcBorders>
            <w:shd w:val="clear" w:color="000000" w:fill="FFFFFF"/>
            <w:vAlign w:val="bottom"/>
            <w:hideMark/>
          </w:tcPr>
          <w:p w14:paraId="7D1384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0297C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0.108</w:t>
            </w:r>
          </w:p>
        </w:tc>
      </w:tr>
      <w:tr w:rsidR="00F62012" w:rsidRPr="00F62012" w14:paraId="2221CBA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AE5A3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1983</w:t>
            </w:r>
          </w:p>
        </w:tc>
        <w:tc>
          <w:tcPr>
            <w:tcW w:w="623" w:type="pct"/>
            <w:tcBorders>
              <w:top w:val="nil"/>
              <w:left w:val="nil"/>
              <w:bottom w:val="single" w:sz="4" w:space="0" w:color="000000"/>
              <w:right w:val="single" w:sz="4" w:space="0" w:color="000000"/>
            </w:tcBorders>
            <w:shd w:val="clear" w:color="000000" w:fill="FFFFFF"/>
            <w:vAlign w:val="bottom"/>
            <w:hideMark/>
          </w:tcPr>
          <w:p w14:paraId="36AB8F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Советская, 122</w:t>
            </w:r>
          </w:p>
        </w:tc>
        <w:tc>
          <w:tcPr>
            <w:tcW w:w="378" w:type="pct"/>
            <w:tcBorders>
              <w:top w:val="nil"/>
              <w:left w:val="nil"/>
              <w:bottom w:val="single" w:sz="4" w:space="0" w:color="000000"/>
              <w:right w:val="single" w:sz="4" w:space="0" w:color="000000"/>
            </w:tcBorders>
            <w:shd w:val="clear" w:color="000000" w:fill="FFFFFF"/>
            <w:vAlign w:val="bottom"/>
            <w:hideMark/>
          </w:tcPr>
          <w:p w14:paraId="26737A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3A16C1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1619C6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270493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369" w:type="pct"/>
            <w:tcBorders>
              <w:top w:val="nil"/>
              <w:left w:val="nil"/>
              <w:bottom w:val="single" w:sz="4" w:space="0" w:color="000000"/>
              <w:right w:val="single" w:sz="4" w:space="0" w:color="000000"/>
            </w:tcBorders>
            <w:shd w:val="clear" w:color="000000" w:fill="FFFFFF"/>
            <w:vAlign w:val="bottom"/>
            <w:hideMark/>
          </w:tcPr>
          <w:p w14:paraId="758979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5FEEE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0100C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CFBE7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0.138</w:t>
            </w:r>
          </w:p>
        </w:tc>
        <w:tc>
          <w:tcPr>
            <w:tcW w:w="634" w:type="pct"/>
            <w:tcBorders>
              <w:top w:val="nil"/>
              <w:left w:val="nil"/>
              <w:bottom w:val="single" w:sz="4" w:space="0" w:color="000000"/>
              <w:right w:val="single" w:sz="4" w:space="0" w:color="000000"/>
            </w:tcBorders>
            <w:shd w:val="clear" w:color="000000" w:fill="FFFFFF"/>
            <w:vAlign w:val="bottom"/>
            <w:hideMark/>
          </w:tcPr>
          <w:p w14:paraId="36FDB7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1F6996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0.138</w:t>
            </w:r>
          </w:p>
        </w:tc>
      </w:tr>
      <w:tr w:rsidR="00F62012" w:rsidRPr="00F62012" w14:paraId="6C47361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58DCC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1655</w:t>
            </w:r>
          </w:p>
        </w:tc>
        <w:tc>
          <w:tcPr>
            <w:tcW w:w="623" w:type="pct"/>
            <w:tcBorders>
              <w:top w:val="nil"/>
              <w:left w:val="nil"/>
              <w:bottom w:val="single" w:sz="4" w:space="0" w:color="000000"/>
              <w:right w:val="single" w:sz="4" w:space="0" w:color="000000"/>
            </w:tcBorders>
            <w:shd w:val="clear" w:color="000000" w:fill="FFFFFF"/>
            <w:vAlign w:val="bottom"/>
            <w:hideMark/>
          </w:tcPr>
          <w:p w14:paraId="2BE89C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Советская, 123</w:t>
            </w:r>
          </w:p>
        </w:tc>
        <w:tc>
          <w:tcPr>
            <w:tcW w:w="378" w:type="pct"/>
            <w:tcBorders>
              <w:top w:val="nil"/>
              <w:left w:val="nil"/>
              <w:bottom w:val="single" w:sz="4" w:space="0" w:color="000000"/>
              <w:right w:val="single" w:sz="4" w:space="0" w:color="000000"/>
            </w:tcBorders>
            <w:shd w:val="clear" w:color="000000" w:fill="FFFFFF"/>
            <w:vAlign w:val="bottom"/>
            <w:hideMark/>
          </w:tcPr>
          <w:p w14:paraId="23FB5D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6D616C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D9162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w:t>
            </w:r>
          </w:p>
        </w:tc>
        <w:tc>
          <w:tcPr>
            <w:tcW w:w="374" w:type="pct"/>
            <w:tcBorders>
              <w:top w:val="nil"/>
              <w:left w:val="nil"/>
              <w:bottom w:val="single" w:sz="4" w:space="0" w:color="000000"/>
              <w:right w:val="single" w:sz="4" w:space="0" w:color="000000"/>
            </w:tcBorders>
            <w:shd w:val="clear" w:color="000000" w:fill="FFFFFF"/>
            <w:vAlign w:val="bottom"/>
            <w:hideMark/>
          </w:tcPr>
          <w:p w14:paraId="56A1DA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369" w:type="pct"/>
            <w:tcBorders>
              <w:top w:val="nil"/>
              <w:left w:val="nil"/>
              <w:bottom w:val="single" w:sz="4" w:space="0" w:color="000000"/>
              <w:right w:val="single" w:sz="4" w:space="0" w:color="000000"/>
            </w:tcBorders>
            <w:shd w:val="clear" w:color="000000" w:fill="FFFFFF"/>
            <w:vAlign w:val="bottom"/>
            <w:hideMark/>
          </w:tcPr>
          <w:p w14:paraId="1A4572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54CF9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510E0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w:t>
            </w:r>
          </w:p>
        </w:tc>
        <w:tc>
          <w:tcPr>
            <w:tcW w:w="293" w:type="pct"/>
            <w:tcBorders>
              <w:top w:val="nil"/>
              <w:left w:val="nil"/>
              <w:bottom w:val="single" w:sz="4" w:space="0" w:color="000000"/>
              <w:right w:val="single" w:sz="4" w:space="0" w:color="000000"/>
            </w:tcBorders>
            <w:shd w:val="clear" w:color="000000" w:fill="FFFFFF"/>
            <w:vAlign w:val="bottom"/>
            <w:hideMark/>
          </w:tcPr>
          <w:p w14:paraId="57B149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0.036</w:t>
            </w:r>
          </w:p>
        </w:tc>
        <w:tc>
          <w:tcPr>
            <w:tcW w:w="634" w:type="pct"/>
            <w:tcBorders>
              <w:top w:val="nil"/>
              <w:left w:val="nil"/>
              <w:bottom w:val="single" w:sz="4" w:space="0" w:color="000000"/>
              <w:right w:val="single" w:sz="4" w:space="0" w:color="000000"/>
            </w:tcBorders>
            <w:shd w:val="clear" w:color="000000" w:fill="FFFFFF"/>
            <w:vAlign w:val="bottom"/>
            <w:hideMark/>
          </w:tcPr>
          <w:p w14:paraId="476BF0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w:t>
            </w:r>
          </w:p>
        </w:tc>
        <w:tc>
          <w:tcPr>
            <w:tcW w:w="425" w:type="pct"/>
            <w:tcBorders>
              <w:top w:val="nil"/>
              <w:left w:val="nil"/>
              <w:bottom w:val="single" w:sz="4" w:space="0" w:color="000000"/>
              <w:right w:val="single" w:sz="4" w:space="0" w:color="000000"/>
            </w:tcBorders>
            <w:shd w:val="clear" w:color="000000" w:fill="FFFFFF"/>
            <w:vAlign w:val="bottom"/>
            <w:hideMark/>
          </w:tcPr>
          <w:p w14:paraId="0968EF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0.458</w:t>
            </w:r>
          </w:p>
        </w:tc>
      </w:tr>
      <w:tr w:rsidR="00F62012" w:rsidRPr="00F62012" w14:paraId="580D2E7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2F3AD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1652</w:t>
            </w:r>
          </w:p>
        </w:tc>
        <w:tc>
          <w:tcPr>
            <w:tcW w:w="623" w:type="pct"/>
            <w:tcBorders>
              <w:top w:val="nil"/>
              <w:left w:val="nil"/>
              <w:bottom w:val="single" w:sz="4" w:space="0" w:color="000000"/>
              <w:right w:val="single" w:sz="4" w:space="0" w:color="000000"/>
            </w:tcBorders>
            <w:shd w:val="clear" w:color="000000" w:fill="FFFFFF"/>
            <w:vAlign w:val="bottom"/>
            <w:hideMark/>
          </w:tcPr>
          <w:p w14:paraId="594C81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Советская, 133</w:t>
            </w:r>
          </w:p>
        </w:tc>
        <w:tc>
          <w:tcPr>
            <w:tcW w:w="378" w:type="pct"/>
            <w:tcBorders>
              <w:top w:val="nil"/>
              <w:left w:val="nil"/>
              <w:bottom w:val="single" w:sz="4" w:space="0" w:color="000000"/>
              <w:right w:val="single" w:sz="4" w:space="0" w:color="000000"/>
            </w:tcBorders>
            <w:shd w:val="clear" w:color="000000" w:fill="FFFFFF"/>
            <w:vAlign w:val="bottom"/>
            <w:hideMark/>
          </w:tcPr>
          <w:p w14:paraId="059F2F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1A8CCB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66FA0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w:t>
            </w:r>
          </w:p>
        </w:tc>
        <w:tc>
          <w:tcPr>
            <w:tcW w:w="374" w:type="pct"/>
            <w:tcBorders>
              <w:top w:val="nil"/>
              <w:left w:val="nil"/>
              <w:bottom w:val="single" w:sz="4" w:space="0" w:color="000000"/>
              <w:right w:val="single" w:sz="4" w:space="0" w:color="000000"/>
            </w:tcBorders>
            <w:shd w:val="clear" w:color="000000" w:fill="FFFFFF"/>
            <w:vAlign w:val="bottom"/>
            <w:hideMark/>
          </w:tcPr>
          <w:p w14:paraId="583857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047655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AC1F4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DD5D7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0.56</w:t>
            </w:r>
          </w:p>
        </w:tc>
        <w:tc>
          <w:tcPr>
            <w:tcW w:w="293" w:type="pct"/>
            <w:tcBorders>
              <w:top w:val="nil"/>
              <w:left w:val="nil"/>
              <w:bottom w:val="single" w:sz="4" w:space="0" w:color="000000"/>
              <w:right w:val="single" w:sz="4" w:space="0" w:color="000000"/>
            </w:tcBorders>
            <w:shd w:val="clear" w:color="000000" w:fill="FFFFFF"/>
            <w:vAlign w:val="bottom"/>
            <w:hideMark/>
          </w:tcPr>
          <w:p w14:paraId="4B79127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634" w:type="pct"/>
            <w:tcBorders>
              <w:top w:val="nil"/>
              <w:left w:val="nil"/>
              <w:bottom w:val="single" w:sz="4" w:space="0" w:color="000000"/>
              <w:right w:val="single" w:sz="4" w:space="0" w:color="000000"/>
            </w:tcBorders>
            <w:shd w:val="clear" w:color="000000" w:fill="FFFFFF"/>
            <w:vAlign w:val="bottom"/>
            <w:hideMark/>
          </w:tcPr>
          <w:p w14:paraId="7EC6DC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425" w:type="pct"/>
            <w:tcBorders>
              <w:top w:val="nil"/>
              <w:left w:val="nil"/>
              <w:bottom w:val="single" w:sz="4" w:space="0" w:color="000000"/>
              <w:right w:val="single" w:sz="4" w:space="0" w:color="000000"/>
            </w:tcBorders>
            <w:shd w:val="clear" w:color="000000" w:fill="FFFFFF"/>
            <w:vAlign w:val="bottom"/>
            <w:hideMark/>
          </w:tcPr>
          <w:p w14:paraId="6EBF07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0.589</w:t>
            </w:r>
          </w:p>
        </w:tc>
      </w:tr>
      <w:tr w:rsidR="00F62012" w:rsidRPr="00F62012" w14:paraId="00CBE48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CBD0E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1656</w:t>
            </w:r>
          </w:p>
        </w:tc>
        <w:tc>
          <w:tcPr>
            <w:tcW w:w="623" w:type="pct"/>
            <w:tcBorders>
              <w:top w:val="nil"/>
              <w:left w:val="nil"/>
              <w:bottom w:val="single" w:sz="4" w:space="0" w:color="000000"/>
              <w:right w:val="single" w:sz="4" w:space="0" w:color="000000"/>
            </w:tcBorders>
            <w:shd w:val="clear" w:color="000000" w:fill="FFFFFF"/>
            <w:vAlign w:val="bottom"/>
            <w:hideMark/>
          </w:tcPr>
          <w:p w14:paraId="4BEFD0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Советская, 135</w:t>
            </w:r>
          </w:p>
        </w:tc>
        <w:tc>
          <w:tcPr>
            <w:tcW w:w="378" w:type="pct"/>
            <w:tcBorders>
              <w:top w:val="nil"/>
              <w:left w:val="nil"/>
              <w:bottom w:val="single" w:sz="4" w:space="0" w:color="000000"/>
              <w:right w:val="single" w:sz="4" w:space="0" w:color="000000"/>
            </w:tcBorders>
            <w:shd w:val="clear" w:color="000000" w:fill="FFFFFF"/>
            <w:vAlign w:val="bottom"/>
            <w:hideMark/>
          </w:tcPr>
          <w:p w14:paraId="1C2530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5C55A9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D5996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w:t>
            </w:r>
          </w:p>
        </w:tc>
        <w:tc>
          <w:tcPr>
            <w:tcW w:w="374" w:type="pct"/>
            <w:tcBorders>
              <w:top w:val="nil"/>
              <w:left w:val="nil"/>
              <w:bottom w:val="single" w:sz="4" w:space="0" w:color="000000"/>
              <w:right w:val="single" w:sz="4" w:space="0" w:color="000000"/>
            </w:tcBorders>
            <w:shd w:val="clear" w:color="000000" w:fill="FFFFFF"/>
            <w:vAlign w:val="bottom"/>
            <w:hideMark/>
          </w:tcPr>
          <w:p w14:paraId="470AAD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7FA0ED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BD2CC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0FFC6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w:t>
            </w:r>
          </w:p>
        </w:tc>
        <w:tc>
          <w:tcPr>
            <w:tcW w:w="293" w:type="pct"/>
            <w:tcBorders>
              <w:top w:val="nil"/>
              <w:left w:val="nil"/>
              <w:bottom w:val="single" w:sz="4" w:space="0" w:color="000000"/>
              <w:right w:val="single" w:sz="4" w:space="0" w:color="000000"/>
            </w:tcBorders>
            <w:shd w:val="clear" w:color="000000" w:fill="FFFFFF"/>
            <w:vAlign w:val="bottom"/>
            <w:hideMark/>
          </w:tcPr>
          <w:p w14:paraId="0626D6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634" w:type="pct"/>
            <w:tcBorders>
              <w:top w:val="nil"/>
              <w:left w:val="nil"/>
              <w:bottom w:val="single" w:sz="4" w:space="0" w:color="000000"/>
              <w:right w:val="single" w:sz="4" w:space="0" w:color="000000"/>
            </w:tcBorders>
            <w:shd w:val="clear" w:color="000000" w:fill="FFFFFF"/>
            <w:vAlign w:val="bottom"/>
            <w:hideMark/>
          </w:tcPr>
          <w:p w14:paraId="1AFD5F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425" w:type="pct"/>
            <w:tcBorders>
              <w:top w:val="nil"/>
              <w:left w:val="nil"/>
              <w:bottom w:val="single" w:sz="4" w:space="0" w:color="000000"/>
              <w:right w:val="single" w:sz="4" w:space="0" w:color="000000"/>
            </w:tcBorders>
            <w:shd w:val="clear" w:color="000000" w:fill="FFFFFF"/>
            <w:vAlign w:val="bottom"/>
            <w:hideMark/>
          </w:tcPr>
          <w:p w14:paraId="6C14F9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0.429</w:t>
            </w:r>
          </w:p>
        </w:tc>
      </w:tr>
      <w:tr w:rsidR="00F62012" w:rsidRPr="00F62012" w14:paraId="0DF1398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90AAC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7144</w:t>
            </w:r>
          </w:p>
        </w:tc>
        <w:tc>
          <w:tcPr>
            <w:tcW w:w="623" w:type="pct"/>
            <w:tcBorders>
              <w:top w:val="nil"/>
              <w:left w:val="nil"/>
              <w:bottom w:val="single" w:sz="4" w:space="0" w:color="000000"/>
              <w:right w:val="single" w:sz="4" w:space="0" w:color="000000"/>
            </w:tcBorders>
            <w:shd w:val="clear" w:color="000000" w:fill="FFFFFF"/>
            <w:vAlign w:val="bottom"/>
            <w:hideMark/>
          </w:tcPr>
          <w:p w14:paraId="198AFF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Советская, 151</w:t>
            </w:r>
          </w:p>
        </w:tc>
        <w:tc>
          <w:tcPr>
            <w:tcW w:w="378" w:type="pct"/>
            <w:tcBorders>
              <w:top w:val="nil"/>
              <w:left w:val="nil"/>
              <w:bottom w:val="single" w:sz="4" w:space="0" w:color="000000"/>
              <w:right w:val="single" w:sz="4" w:space="0" w:color="000000"/>
            </w:tcBorders>
            <w:shd w:val="clear" w:color="000000" w:fill="FFFFFF"/>
            <w:vAlign w:val="bottom"/>
            <w:hideMark/>
          </w:tcPr>
          <w:p w14:paraId="565B60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62962C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36245E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14651C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0.0065</w:t>
            </w:r>
          </w:p>
        </w:tc>
        <w:tc>
          <w:tcPr>
            <w:tcW w:w="369" w:type="pct"/>
            <w:tcBorders>
              <w:top w:val="nil"/>
              <w:left w:val="nil"/>
              <w:bottom w:val="single" w:sz="4" w:space="0" w:color="000000"/>
              <w:right w:val="single" w:sz="4" w:space="0" w:color="000000"/>
            </w:tcBorders>
            <w:shd w:val="clear" w:color="000000" w:fill="FFFFFF"/>
            <w:vAlign w:val="bottom"/>
            <w:hideMark/>
          </w:tcPr>
          <w:p w14:paraId="05F3E8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92BC5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F56E0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082A3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0.118</w:t>
            </w:r>
          </w:p>
        </w:tc>
        <w:tc>
          <w:tcPr>
            <w:tcW w:w="634" w:type="pct"/>
            <w:tcBorders>
              <w:top w:val="nil"/>
              <w:left w:val="nil"/>
              <w:bottom w:val="single" w:sz="4" w:space="0" w:color="000000"/>
              <w:right w:val="single" w:sz="4" w:space="0" w:color="000000"/>
            </w:tcBorders>
            <w:shd w:val="clear" w:color="000000" w:fill="FFFFFF"/>
            <w:vAlign w:val="bottom"/>
            <w:hideMark/>
          </w:tcPr>
          <w:p w14:paraId="7ECCB8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0.071</w:t>
            </w:r>
          </w:p>
        </w:tc>
        <w:tc>
          <w:tcPr>
            <w:tcW w:w="425" w:type="pct"/>
            <w:tcBorders>
              <w:top w:val="nil"/>
              <w:left w:val="nil"/>
              <w:bottom w:val="single" w:sz="4" w:space="0" w:color="000000"/>
              <w:right w:val="single" w:sz="4" w:space="0" w:color="000000"/>
            </w:tcBorders>
            <w:shd w:val="clear" w:color="000000" w:fill="FFFFFF"/>
            <w:vAlign w:val="bottom"/>
            <w:hideMark/>
          </w:tcPr>
          <w:p w14:paraId="18CA03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0.189</w:t>
            </w:r>
          </w:p>
        </w:tc>
      </w:tr>
      <w:tr w:rsidR="00F62012" w:rsidRPr="00F62012" w14:paraId="57FBE1A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A39AF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1755</w:t>
            </w:r>
          </w:p>
        </w:tc>
        <w:tc>
          <w:tcPr>
            <w:tcW w:w="623" w:type="pct"/>
            <w:tcBorders>
              <w:top w:val="nil"/>
              <w:left w:val="nil"/>
              <w:bottom w:val="single" w:sz="4" w:space="0" w:color="000000"/>
              <w:right w:val="single" w:sz="4" w:space="0" w:color="000000"/>
            </w:tcBorders>
            <w:shd w:val="clear" w:color="000000" w:fill="FFFFFF"/>
            <w:vAlign w:val="bottom"/>
            <w:hideMark/>
          </w:tcPr>
          <w:p w14:paraId="1201A9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Советская, 155а</w:t>
            </w:r>
          </w:p>
        </w:tc>
        <w:tc>
          <w:tcPr>
            <w:tcW w:w="378" w:type="pct"/>
            <w:tcBorders>
              <w:top w:val="nil"/>
              <w:left w:val="nil"/>
              <w:bottom w:val="single" w:sz="4" w:space="0" w:color="000000"/>
              <w:right w:val="single" w:sz="4" w:space="0" w:color="000000"/>
            </w:tcBorders>
            <w:shd w:val="clear" w:color="000000" w:fill="FFFFFF"/>
            <w:vAlign w:val="bottom"/>
            <w:hideMark/>
          </w:tcPr>
          <w:p w14:paraId="007C29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53C8C5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85402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0.0323</w:t>
            </w:r>
          </w:p>
        </w:tc>
        <w:tc>
          <w:tcPr>
            <w:tcW w:w="374" w:type="pct"/>
            <w:tcBorders>
              <w:top w:val="nil"/>
              <w:left w:val="nil"/>
              <w:bottom w:val="single" w:sz="4" w:space="0" w:color="000000"/>
              <w:right w:val="single" w:sz="4" w:space="0" w:color="000000"/>
            </w:tcBorders>
            <w:shd w:val="clear" w:color="000000" w:fill="FFFFFF"/>
            <w:vAlign w:val="bottom"/>
            <w:hideMark/>
          </w:tcPr>
          <w:p w14:paraId="78A472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w:t>
            </w:r>
          </w:p>
        </w:tc>
        <w:tc>
          <w:tcPr>
            <w:tcW w:w="369" w:type="pct"/>
            <w:tcBorders>
              <w:top w:val="nil"/>
              <w:left w:val="nil"/>
              <w:bottom w:val="single" w:sz="4" w:space="0" w:color="000000"/>
              <w:right w:val="single" w:sz="4" w:space="0" w:color="000000"/>
            </w:tcBorders>
            <w:shd w:val="clear" w:color="000000" w:fill="FFFFFF"/>
            <w:vAlign w:val="bottom"/>
            <w:hideMark/>
          </w:tcPr>
          <w:p w14:paraId="57C08B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0BC02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7AD7D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1.292</w:t>
            </w:r>
          </w:p>
        </w:tc>
        <w:tc>
          <w:tcPr>
            <w:tcW w:w="293" w:type="pct"/>
            <w:tcBorders>
              <w:top w:val="nil"/>
              <w:left w:val="nil"/>
              <w:bottom w:val="single" w:sz="4" w:space="0" w:color="000000"/>
              <w:right w:val="single" w:sz="4" w:space="0" w:color="000000"/>
            </w:tcBorders>
            <w:shd w:val="clear" w:color="000000" w:fill="FFFFFF"/>
            <w:vAlign w:val="bottom"/>
            <w:hideMark/>
          </w:tcPr>
          <w:p w14:paraId="125B56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634" w:type="pct"/>
            <w:tcBorders>
              <w:top w:val="nil"/>
              <w:left w:val="nil"/>
              <w:bottom w:val="single" w:sz="4" w:space="0" w:color="000000"/>
              <w:right w:val="single" w:sz="4" w:space="0" w:color="000000"/>
            </w:tcBorders>
            <w:shd w:val="clear" w:color="000000" w:fill="FFFFFF"/>
            <w:vAlign w:val="bottom"/>
            <w:hideMark/>
          </w:tcPr>
          <w:p w14:paraId="5506AF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425" w:type="pct"/>
            <w:tcBorders>
              <w:top w:val="nil"/>
              <w:left w:val="nil"/>
              <w:bottom w:val="single" w:sz="4" w:space="0" w:color="000000"/>
              <w:right w:val="single" w:sz="4" w:space="0" w:color="000000"/>
            </w:tcBorders>
            <w:shd w:val="clear" w:color="000000" w:fill="FFFFFF"/>
            <w:vAlign w:val="bottom"/>
            <w:hideMark/>
          </w:tcPr>
          <w:p w14:paraId="131C5B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1.301</w:t>
            </w:r>
          </w:p>
        </w:tc>
      </w:tr>
      <w:tr w:rsidR="00F62012" w:rsidRPr="00F62012" w14:paraId="65A1797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50C03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1938</w:t>
            </w:r>
          </w:p>
        </w:tc>
        <w:tc>
          <w:tcPr>
            <w:tcW w:w="623" w:type="pct"/>
            <w:tcBorders>
              <w:top w:val="nil"/>
              <w:left w:val="nil"/>
              <w:bottom w:val="single" w:sz="4" w:space="0" w:color="000000"/>
              <w:right w:val="single" w:sz="4" w:space="0" w:color="000000"/>
            </w:tcBorders>
            <w:shd w:val="clear" w:color="000000" w:fill="FFFFFF"/>
            <w:vAlign w:val="bottom"/>
            <w:hideMark/>
          </w:tcPr>
          <w:p w14:paraId="68F8DF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Советская, 163</w:t>
            </w:r>
          </w:p>
        </w:tc>
        <w:tc>
          <w:tcPr>
            <w:tcW w:w="378" w:type="pct"/>
            <w:tcBorders>
              <w:top w:val="nil"/>
              <w:left w:val="nil"/>
              <w:bottom w:val="single" w:sz="4" w:space="0" w:color="000000"/>
              <w:right w:val="single" w:sz="4" w:space="0" w:color="000000"/>
            </w:tcBorders>
            <w:shd w:val="clear" w:color="000000" w:fill="FFFFFF"/>
            <w:vAlign w:val="bottom"/>
            <w:hideMark/>
          </w:tcPr>
          <w:p w14:paraId="74F2BE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410110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60E55A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0D0CE9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w:t>
            </w:r>
          </w:p>
        </w:tc>
        <w:tc>
          <w:tcPr>
            <w:tcW w:w="369" w:type="pct"/>
            <w:tcBorders>
              <w:top w:val="nil"/>
              <w:left w:val="nil"/>
              <w:bottom w:val="single" w:sz="4" w:space="0" w:color="000000"/>
              <w:right w:val="single" w:sz="4" w:space="0" w:color="000000"/>
            </w:tcBorders>
            <w:shd w:val="clear" w:color="000000" w:fill="FFFFFF"/>
            <w:vAlign w:val="bottom"/>
            <w:hideMark/>
          </w:tcPr>
          <w:p w14:paraId="4355A7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7FC966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02230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DA151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0.092</w:t>
            </w:r>
          </w:p>
        </w:tc>
        <w:tc>
          <w:tcPr>
            <w:tcW w:w="634" w:type="pct"/>
            <w:tcBorders>
              <w:top w:val="nil"/>
              <w:left w:val="nil"/>
              <w:bottom w:val="single" w:sz="4" w:space="0" w:color="000000"/>
              <w:right w:val="single" w:sz="4" w:space="0" w:color="000000"/>
            </w:tcBorders>
            <w:shd w:val="clear" w:color="000000" w:fill="FFFFFF"/>
            <w:vAlign w:val="bottom"/>
            <w:hideMark/>
          </w:tcPr>
          <w:p w14:paraId="30BEF8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41EDC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0.092</w:t>
            </w:r>
          </w:p>
        </w:tc>
      </w:tr>
      <w:tr w:rsidR="00F62012" w:rsidRPr="00F62012" w14:paraId="0A18DC8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EBCC9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1939</w:t>
            </w:r>
          </w:p>
        </w:tc>
        <w:tc>
          <w:tcPr>
            <w:tcW w:w="623" w:type="pct"/>
            <w:tcBorders>
              <w:top w:val="nil"/>
              <w:left w:val="nil"/>
              <w:bottom w:val="single" w:sz="4" w:space="0" w:color="000000"/>
              <w:right w:val="single" w:sz="4" w:space="0" w:color="000000"/>
            </w:tcBorders>
            <w:shd w:val="clear" w:color="000000" w:fill="FFFFFF"/>
            <w:vAlign w:val="bottom"/>
            <w:hideMark/>
          </w:tcPr>
          <w:p w14:paraId="2B8291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Советская, 165</w:t>
            </w:r>
          </w:p>
        </w:tc>
        <w:tc>
          <w:tcPr>
            <w:tcW w:w="378" w:type="pct"/>
            <w:tcBorders>
              <w:top w:val="nil"/>
              <w:left w:val="nil"/>
              <w:bottom w:val="single" w:sz="4" w:space="0" w:color="000000"/>
              <w:right w:val="single" w:sz="4" w:space="0" w:color="000000"/>
            </w:tcBorders>
            <w:shd w:val="clear" w:color="000000" w:fill="FFFFFF"/>
            <w:vAlign w:val="bottom"/>
            <w:hideMark/>
          </w:tcPr>
          <w:p w14:paraId="6C786F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0466B9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73D8D2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7B4980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0.0065</w:t>
            </w:r>
          </w:p>
        </w:tc>
        <w:tc>
          <w:tcPr>
            <w:tcW w:w="369" w:type="pct"/>
            <w:tcBorders>
              <w:top w:val="nil"/>
              <w:left w:val="nil"/>
              <w:bottom w:val="single" w:sz="4" w:space="0" w:color="000000"/>
              <w:right w:val="single" w:sz="4" w:space="0" w:color="000000"/>
            </w:tcBorders>
            <w:shd w:val="clear" w:color="000000" w:fill="FFFFFF"/>
            <w:vAlign w:val="bottom"/>
            <w:hideMark/>
          </w:tcPr>
          <w:p w14:paraId="4DE172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CF29E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2CA78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F9D28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w:t>
            </w:r>
          </w:p>
        </w:tc>
        <w:tc>
          <w:tcPr>
            <w:tcW w:w="634" w:type="pct"/>
            <w:tcBorders>
              <w:top w:val="nil"/>
              <w:left w:val="nil"/>
              <w:bottom w:val="single" w:sz="4" w:space="0" w:color="000000"/>
              <w:right w:val="single" w:sz="4" w:space="0" w:color="000000"/>
            </w:tcBorders>
            <w:shd w:val="clear" w:color="000000" w:fill="FFFFFF"/>
            <w:vAlign w:val="bottom"/>
            <w:hideMark/>
          </w:tcPr>
          <w:p w14:paraId="1B1A10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3E93E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w:t>
            </w:r>
          </w:p>
        </w:tc>
      </w:tr>
      <w:tr w:rsidR="00F62012" w:rsidRPr="00F62012" w14:paraId="3FE8AA0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6CFFD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1940</w:t>
            </w:r>
          </w:p>
        </w:tc>
        <w:tc>
          <w:tcPr>
            <w:tcW w:w="623" w:type="pct"/>
            <w:tcBorders>
              <w:top w:val="nil"/>
              <w:left w:val="nil"/>
              <w:bottom w:val="single" w:sz="4" w:space="0" w:color="000000"/>
              <w:right w:val="single" w:sz="4" w:space="0" w:color="000000"/>
            </w:tcBorders>
            <w:shd w:val="clear" w:color="000000" w:fill="FFFFFF"/>
            <w:vAlign w:val="bottom"/>
            <w:hideMark/>
          </w:tcPr>
          <w:p w14:paraId="24366F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Советская, 167</w:t>
            </w:r>
          </w:p>
        </w:tc>
        <w:tc>
          <w:tcPr>
            <w:tcW w:w="378" w:type="pct"/>
            <w:tcBorders>
              <w:top w:val="nil"/>
              <w:left w:val="nil"/>
              <w:bottom w:val="single" w:sz="4" w:space="0" w:color="000000"/>
              <w:right w:val="single" w:sz="4" w:space="0" w:color="000000"/>
            </w:tcBorders>
            <w:shd w:val="clear" w:color="000000" w:fill="FFFFFF"/>
            <w:vAlign w:val="bottom"/>
            <w:hideMark/>
          </w:tcPr>
          <w:p w14:paraId="22A151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200BA6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79F10F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52509B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0.0065</w:t>
            </w:r>
          </w:p>
        </w:tc>
        <w:tc>
          <w:tcPr>
            <w:tcW w:w="369" w:type="pct"/>
            <w:tcBorders>
              <w:top w:val="nil"/>
              <w:left w:val="nil"/>
              <w:bottom w:val="single" w:sz="4" w:space="0" w:color="000000"/>
              <w:right w:val="single" w:sz="4" w:space="0" w:color="000000"/>
            </w:tcBorders>
            <w:shd w:val="clear" w:color="000000" w:fill="FFFFFF"/>
            <w:vAlign w:val="bottom"/>
            <w:hideMark/>
          </w:tcPr>
          <w:p w14:paraId="7977DF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6D73A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9E771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B4436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w:t>
            </w:r>
          </w:p>
        </w:tc>
        <w:tc>
          <w:tcPr>
            <w:tcW w:w="634" w:type="pct"/>
            <w:tcBorders>
              <w:top w:val="nil"/>
              <w:left w:val="nil"/>
              <w:bottom w:val="single" w:sz="4" w:space="0" w:color="000000"/>
              <w:right w:val="single" w:sz="4" w:space="0" w:color="000000"/>
            </w:tcBorders>
            <w:shd w:val="clear" w:color="000000" w:fill="FFFFFF"/>
            <w:vAlign w:val="bottom"/>
            <w:hideMark/>
          </w:tcPr>
          <w:p w14:paraId="32EFBB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7DBC2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w:t>
            </w:r>
          </w:p>
        </w:tc>
      </w:tr>
      <w:tr w:rsidR="00F62012" w:rsidRPr="00F62012" w14:paraId="155C458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BD027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1941</w:t>
            </w:r>
          </w:p>
        </w:tc>
        <w:tc>
          <w:tcPr>
            <w:tcW w:w="623" w:type="pct"/>
            <w:tcBorders>
              <w:top w:val="nil"/>
              <w:left w:val="nil"/>
              <w:bottom w:val="single" w:sz="4" w:space="0" w:color="000000"/>
              <w:right w:val="single" w:sz="4" w:space="0" w:color="000000"/>
            </w:tcBorders>
            <w:shd w:val="clear" w:color="000000" w:fill="FFFFFF"/>
            <w:vAlign w:val="bottom"/>
            <w:hideMark/>
          </w:tcPr>
          <w:p w14:paraId="5B83CE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Советская, 169</w:t>
            </w:r>
          </w:p>
        </w:tc>
        <w:tc>
          <w:tcPr>
            <w:tcW w:w="378" w:type="pct"/>
            <w:tcBorders>
              <w:top w:val="nil"/>
              <w:left w:val="nil"/>
              <w:bottom w:val="single" w:sz="4" w:space="0" w:color="000000"/>
              <w:right w:val="single" w:sz="4" w:space="0" w:color="000000"/>
            </w:tcBorders>
            <w:shd w:val="clear" w:color="000000" w:fill="FFFFFF"/>
            <w:vAlign w:val="bottom"/>
            <w:hideMark/>
          </w:tcPr>
          <w:p w14:paraId="13D51D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56BC0B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072447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3D6F89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0.0065</w:t>
            </w:r>
          </w:p>
        </w:tc>
        <w:tc>
          <w:tcPr>
            <w:tcW w:w="369" w:type="pct"/>
            <w:tcBorders>
              <w:top w:val="nil"/>
              <w:left w:val="nil"/>
              <w:bottom w:val="single" w:sz="4" w:space="0" w:color="000000"/>
              <w:right w:val="single" w:sz="4" w:space="0" w:color="000000"/>
            </w:tcBorders>
            <w:shd w:val="clear" w:color="000000" w:fill="FFFFFF"/>
            <w:vAlign w:val="bottom"/>
            <w:hideMark/>
          </w:tcPr>
          <w:p w14:paraId="7B06BB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C481D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59A8B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16A9F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w:t>
            </w:r>
          </w:p>
        </w:tc>
        <w:tc>
          <w:tcPr>
            <w:tcW w:w="634" w:type="pct"/>
            <w:tcBorders>
              <w:top w:val="nil"/>
              <w:left w:val="nil"/>
              <w:bottom w:val="single" w:sz="4" w:space="0" w:color="000000"/>
              <w:right w:val="single" w:sz="4" w:space="0" w:color="000000"/>
            </w:tcBorders>
            <w:shd w:val="clear" w:color="000000" w:fill="FFFFFF"/>
            <w:vAlign w:val="bottom"/>
            <w:hideMark/>
          </w:tcPr>
          <w:p w14:paraId="12803C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F6CB4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w:t>
            </w:r>
          </w:p>
        </w:tc>
      </w:tr>
      <w:tr w:rsidR="00F62012" w:rsidRPr="00F62012" w14:paraId="643A807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FE344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1984</w:t>
            </w:r>
          </w:p>
        </w:tc>
        <w:tc>
          <w:tcPr>
            <w:tcW w:w="623" w:type="pct"/>
            <w:tcBorders>
              <w:top w:val="nil"/>
              <w:left w:val="nil"/>
              <w:bottom w:val="single" w:sz="4" w:space="0" w:color="000000"/>
              <w:right w:val="single" w:sz="4" w:space="0" w:color="000000"/>
            </w:tcBorders>
            <w:shd w:val="clear" w:color="000000" w:fill="FFFFFF"/>
            <w:vAlign w:val="bottom"/>
            <w:hideMark/>
          </w:tcPr>
          <w:p w14:paraId="1CBC26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Советская, 171</w:t>
            </w:r>
          </w:p>
        </w:tc>
        <w:tc>
          <w:tcPr>
            <w:tcW w:w="378" w:type="pct"/>
            <w:tcBorders>
              <w:top w:val="nil"/>
              <w:left w:val="nil"/>
              <w:bottom w:val="single" w:sz="4" w:space="0" w:color="000000"/>
              <w:right w:val="single" w:sz="4" w:space="0" w:color="000000"/>
            </w:tcBorders>
            <w:shd w:val="clear" w:color="000000" w:fill="FFFFFF"/>
            <w:vAlign w:val="bottom"/>
            <w:hideMark/>
          </w:tcPr>
          <w:p w14:paraId="66A0E6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0DE97A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511270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488574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0.0085</w:t>
            </w:r>
          </w:p>
        </w:tc>
        <w:tc>
          <w:tcPr>
            <w:tcW w:w="369" w:type="pct"/>
            <w:tcBorders>
              <w:top w:val="nil"/>
              <w:left w:val="nil"/>
              <w:bottom w:val="single" w:sz="4" w:space="0" w:color="000000"/>
              <w:right w:val="single" w:sz="4" w:space="0" w:color="000000"/>
            </w:tcBorders>
            <w:shd w:val="clear" w:color="000000" w:fill="FFFFFF"/>
            <w:vAlign w:val="bottom"/>
            <w:hideMark/>
          </w:tcPr>
          <w:p w14:paraId="42C90A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5AF13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89604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C7244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0.131</w:t>
            </w:r>
          </w:p>
        </w:tc>
        <w:tc>
          <w:tcPr>
            <w:tcW w:w="634" w:type="pct"/>
            <w:tcBorders>
              <w:top w:val="nil"/>
              <w:left w:val="nil"/>
              <w:bottom w:val="single" w:sz="4" w:space="0" w:color="000000"/>
              <w:right w:val="single" w:sz="4" w:space="0" w:color="000000"/>
            </w:tcBorders>
            <w:shd w:val="clear" w:color="000000" w:fill="FFFFFF"/>
            <w:vAlign w:val="bottom"/>
            <w:hideMark/>
          </w:tcPr>
          <w:p w14:paraId="56B36A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0F291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0.131</w:t>
            </w:r>
          </w:p>
        </w:tc>
      </w:tr>
      <w:tr w:rsidR="00F62012" w:rsidRPr="00F62012" w14:paraId="55F730D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35F71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1985</w:t>
            </w:r>
          </w:p>
        </w:tc>
        <w:tc>
          <w:tcPr>
            <w:tcW w:w="623" w:type="pct"/>
            <w:tcBorders>
              <w:top w:val="nil"/>
              <w:left w:val="nil"/>
              <w:bottom w:val="single" w:sz="4" w:space="0" w:color="000000"/>
              <w:right w:val="single" w:sz="4" w:space="0" w:color="000000"/>
            </w:tcBorders>
            <w:shd w:val="clear" w:color="000000" w:fill="FFFFFF"/>
            <w:vAlign w:val="bottom"/>
            <w:hideMark/>
          </w:tcPr>
          <w:p w14:paraId="6F8205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Советская, 175</w:t>
            </w:r>
          </w:p>
        </w:tc>
        <w:tc>
          <w:tcPr>
            <w:tcW w:w="378" w:type="pct"/>
            <w:tcBorders>
              <w:top w:val="nil"/>
              <w:left w:val="nil"/>
              <w:bottom w:val="single" w:sz="4" w:space="0" w:color="000000"/>
              <w:right w:val="single" w:sz="4" w:space="0" w:color="000000"/>
            </w:tcBorders>
            <w:shd w:val="clear" w:color="000000" w:fill="FFFFFF"/>
            <w:vAlign w:val="bottom"/>
            <w:hideMark/>
          </w:tcPr>
          <w:p w14:paraId="314539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39795F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005FE8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0526C1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w:t>
            </w:r>
          </w:p>
        </w:tc>
        <w:tc>
          <w:tcPr>
            <w:tcW w:w="369" w:type="pct"/>
            <w:tcBorders>
              <w:top w:val="nil"/>
              <w:left w:val="nil"/>
              <w:bottom w:val="single" w:sz="4" w:space="0" w:color="000000"/>
              <w:right w:val="single" w:sz="4" w:space="0" w:color="000000"/>
            </w:tcBorders>
            <w:shd w:val="clear" w:color="000000" w:fill="FFFFFF"/>
            <w:vAlign w:val="bottom"/>
            <w:hideMark/>
          </w:tcPr>
          <w:p w14:paraId="3AD519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C48C1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E37D9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D6CB8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0.108</w:t>
            </w:r>
          </w:p>
        </w:tc>
        <w:tc>
          <w:tcPr>
            <w:tcW w:w="634" w:type="pct"/>
            <w:tcBorders>
              <w:top w:val="nil"/>
              <w:left w:val="nil"/>
              <w:bottom w:val="single" w:sz="4" w:space="0" w:color="000000"/>
              <w:right w:val="single" w:sz="4" w:space="0" w:color="000000"/>
            </w:tcBorders>
            <w:shd w:val="clear" w:color="000000" w:fill="FFFFFF"/>
            <w:vAlign w:val="bottom"/>
            <w:hideMark/>
          </w:tcPr>
          <w:p w14:paraId="6F0135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85526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0.108</w:t>
            </w:r>
          </w:p>
        </w:tc>
      </w:tr>
      <w:tr w:rsidR="00F62012" w:rsidRPr="00F62012" w14:paraId="6EF81F8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71A02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1986</w:t>
            </w:r>
          </w:p>
        </w:tc>
        <w:tc>
          <w:tcPr>
            <w:tcW w:w="623" w:type="pct"/>
            <w:tcBorders>
              <w:top w:val="nil"/>
              <w:left w:val="nil"/>
              <w:bottom w:val="single" w:sz="4" w:space="0" w:color="000000"/>
              <w:right w:val="single" w:sz="4" w:space="0" w:color="000000"/>
            </w:tcBorders>
            <w:shd w:val="clear" w:color="000000" w:fill="FFFFFF"/>
            <w:vAlign w:val="bottom"/>
            <w:hideMark/>
          </w:tcPr>
          <w:p w14:paraId="0BD415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Советская, 195</w:t>
            </w:r>
          </w:p>
        </w:tc>
        <w:tc>
          <w:tcPr>
            <w:tcW w:w="378" w:type="pct"/>
            <w:tcBorders>
              <w:top w:val="nil"/>
              <w:left w:val="nil"/>
              <w:bottom w:val="single" w:sz="4" w:space="0" w:color="000000"/>
              <w:right w:val="single" w:sz="4" w:space="0" w:color="000000"/>
            </w:tcBorders>
            <w:shd w:val="clear" w:color="000000" w:fill="FFFFFF"/>
            <w:vAlign w:val="bottom"/>
            <w:hideMark/>
          </w:tcPr>
          <w:p w14:paraId="680030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01F5F0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531C73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49859E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0.0055</w:t>
            </w:r>
          </w:p>
        </w:tc>
        <w:tc>
          <w:tcPr>
            <w:tcW w:w="369" w:type="pct"/>
            <w:tcBorders>
              <w:top w:val="nil"/>
              <w:left w:val="nil"/>
              <w:bottom w:val="single" w:sz="4" w:space="0" w:color="000000"/>
              <w:right w:val="single" w:sz="4" w:space="0" w:color="000000"/>
            </w:tcBorders>
            <w:shd w:val="clear" w:color="000000" w:fill="FFFFFF"/>
            <w:vAlign w:val="bottom"/>
            <w:hideMark/>
          </w:tcPr>
          <w:p w14:paraId="2622B8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D17E9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9604F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E9EA2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0.085</w:t>
            </w:r>
          </w:p>
        </w:tc>
        <w:tc>
          <w:tcPr>
            <w:tcW w:w="634" w:type="pct"/>
            <w:tcBorders>
              <w:top w:val="nil"/>
              <w:left w:val="nil"/>
              <w:bottom w:val="single" w:sz="4" w:space="0" w:color="000000"/>
              <w:right w:val="single" w:sz="4" w:space="0" w:color="000000"/>
            </w:tcBorders>
            <w:shd w:val="clear" w:color="000000" w:fill="FFFFFF"/>
            <w:vAlign w:val="bottom"/>
            <w:hideMark/>
          </w:tcPr>
          <w:p w14:paraId="16C16F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6A6A0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0.085</w:t>
            </w:r>
          </w:p>
        </w:tc>
      </w:tr>
      <w:tr w:rsidR="00F62012" w:rsidRPr="00F62012" w14:paraId="75C420D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FDF7A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520</w:t>
            </w:r>
          </w:p>
        </w:tc>
        <w:tc>
          <w:tcPr>
            <w:tcW w:w="623" w:type="pct"/>
            <w:tcBorders>
              <w:top w:val="nil"/>
              <w:left w:val="nil"/>
              <w:bottom w:val="single" w:sz="4" w:space="0" w:color="000000"/>
              <w:right w:val="single" w:sz="4" w:space="0" w:color="000000"/>
            </w:tcBorders>
            <w:shd w:val="clear" w:color="000000" w:fill="FFFFFF"/>
            <w:vAlign w:val="bottom"/>
            <w:hideMark/>
          </w:tcPr>
          <w:p w14:paraId="7B5B35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Сосновая, 2</w:t>
            </w:r>
          </w:p>
        </w:tc>
        <w:tc>
          <w:tcPr>
            <w:tcW w:w="378" w:type="pct"/>
            <w:tcBorders>
              <w:top w:val="nil"/>
              <w:left w:val="nil"/>
              <w:bottom w:val="single" w:sz="4" w:space="0" w:color="000000"/>
              <w:right w:val="single" w:sz="4" w:space="0" w:color="000000"/>
            </w:tcBorders>
            <w:shd w:val="clear" w:color="000000" w:fill="FFFFFF"/>
            <w:vAlign w:val="bottom"/>
            <w:hideMark/>
          </w:tcPr>
          <w:p w14:paraId="36FCE47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00143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B76AD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0.08202</w:t>
            </w:r>
          </w:p>
        </w:tc>
        <w:tc>
          <w:tcPr>
            <w:tcW w:w="374" w:type="pct"/>
            <w:tcBorders>
              <w:top w:val="nil"/>
              <w:left w:val="nil"/>
              <w:bottom w:val="single" w:sz="4" w:space="0" w:color="000000"/>
              <w:right w:val="single" w:sz="4" w:space="0" w:color="000000"/>
            </w:tcBorders>
            <w:shd w:val="clear" w:color="000000" w:fill="FFFFFF"/>
            <w:vAlign w:val="bottom"/>
            <w:hideMark/>
          </w:tcPr>
          <w:p w14:paraId="797A95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0.0095</w:t>
            </w:r>
          </w:p>
        </w:tc>
        <w:tc>
          <w:tcPr>
            <w:tcW w:w="369" w:type="pct"/>
            <w:tcBorders>
              <w:top w:val="nil"/>
              <w:left w:val="nil"/>
              <w:bottom w:val="single" w:sz="4" w:space="0" w:color="000000"/>
              <w:right w:val="single" w:sz="4" w:space="0" w:color="000000"/>
            </w:tcBorders>
            <w:shd w:val="clear" w:color="000000" w:fill="FFFFFF"/>
            <w:vAlign w:val="bottom"/>
            <w:hideMark/>
          </w:tcPr>
          <w:p w14:paraId="6EB9EB6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D8821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A7B66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3.158</w:t>
            </w:r>
          </w:p>
        </w:tc>
        <w:tc>
          <w:tcPr>
            <w:tcW w:w="293" w:type="pct"/>
            <w:tcBorders>
              <w:top w:val="nil"/>
              <w:left w:val="nil"/>
              <w:bottom w:val="single" w:sz="4" w:space="0" w:color="000000"/>
              <w:right w:val="single" w:sz="4" w:space="0" w:color="000000"/>
            </w:tcBorders>
            <w:shd w:val="clear" w:color="000000" w:fill="FFFFFF"/>
            <w:vAlign w:val="bottom"/>
            <w:hideMark/>
          </w:tcPr>
          <w:p w14:paraId="480012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0.1503</w:t>
            </w:r>
          </w:p>
        </w:tc>
        <w:tc>
          <w:tcPr>
            <w:tcW w:w="634" w:type="pct"/>
            <w:tcBorders>
              <w:top w:val="nil"/>
              <w:left w:val="nil"/>
              <w:bottom w:val="single" w:sz="4" w:space="0" w:color="000000"/>
              <w:right w:val="single" w:sz="4" w:space="0" w:color="000000"/>
            </w:tcBorders>
            <w:shd w:val="clear" w:color="000000" w:fill="FFFFFF"/>
            <w:vAlign w:val="bottom"/>
            <w:hideMark/>
          </w:tcPr>
          <w:p w14:paraId="45C253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4749B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3.1582</w:t>
            </w:r>
          </w:p>
        </w:tc>
      </w:tr>
      <w:tr w:rsidR="00F62012" w:rsidRPr="00F62012" w14:paraId="311588D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02C85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521</w:t>
            </w:r>
          </w:p>
        </w:tc>
        <w:tc>
          <w:tcPr>
            <w:tcW w:w="623" w:type="pct"/>
            <w:tcBorders>
              <w:top w:val="nil"/>
              <w:left w:val="nil"/>
              <w:bottom w:val="single" w:sz="4" w:space="0" w:color="000000"/>
              <w:right w:val="single" w:sz="4" w:space="0" w:color="000000"/>
            </w:tcBorders>
            <w:shd w:val="clear" w:color="000000" w:fill="FFFFFF"/>
            <w:vAlign w:val="bottom"/>
            <w:hideMark/>
          </w:tcPr>
          <w:p w14:paraId="46FC6F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Сосновая, 2А</w:t>
            </w:r>
          </w:p>
        </w:tc>
        <w:tc>
          <w:tcPr>
            <w:tcW w:w="378" w:type="pct"/>
            <w:tcBorders>
              <w:top w:val="nil"/>
              <w:left w:val="nil"/>
              <w:bottom w:val="single" w:sz="4" w:space="0" w:color="000000"/>
              <w:right w:val="single" w:sz="4" w:space="0" w:color="000000"/>
            </w:tcBorders>
            <w:shd w:val="clear" w:color="000000" w:fill="FFFFFF"/>
            <w:vAlign w:val="bottom"/>
            <w:hideMark/>
          </w:tcPr>
          <w:p w14:paraId="7E8AE4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D299F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0C68D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0.07876</w:t>
            </w:r>
          </w:p>
        </w:tc>
        <w:tc>
          <w:tcPr>
            <w:tcW w:w="374" w:type="pct"/>
            <w:tcBorders>
              <w:top w:val="nil"/>
              <w:left w:val="nil"/>
              <w:bottom w:val="single" w:sz="4" w:space="0" w:color="000000"/>
              <w:right w:val="single" w:sz="4" w:space="0" w:color="000000"/>
            </w:tcBorders>
            <w:shd w:val="clear" w:color="000000" w:fill="FFFFFF"/>
            <w:vAlign w:val="bottom"/>
            <w:hideMark/>
          </w:tcPr>
          <w:p w14:paraId="700916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0.0107</w:t>
            </w:r>
          </w:p>
        </w:tc>
        <w:tc>
          <w:tcPr>
            <w:tcW w:w="369" w:type="pct"/>
            <w:tcBorders>
              <w:top w:val="nil"/>
              <w:left w:val="nil"/>
              <w:bottom w:val="single" w:sz="4" w:space="0" w:color="000000"/>
              <w:right w:val="single" w:sz="4" w:space="0" w:color="000000"/>
            </w:tcBorders>
            <w:shd w:val="clear" w:color="000000" w:fill="FFFFFF"/>
            <w:vAlign w:val="bottom"/>
            <w:hideMark/>
          </w:tcPr>
          <w:p w14:paraId="27C220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D5C05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E3C85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3.046</w:t>
            </w:r>
          </w:p>
        </w:tc>
        <w:tc>
          <w:tcPr>
            <w:tcW w:w="293" w:type="pct"/>
            <w:tcBorders>
              <w:top w:val="nil"/>
              <w:left w:val="nil"/>
              <w:bottom w:val="single" w:sz="4" w:space="0" w:color="000000"/>
              <w:right w:val="single" w:sz="4" w:space="0" w:color="000000"/>
            </w:tcBorders>
            <w:shd w:val="clear" w:color="000000" w:fill="FFFFFF"/>
            <w:vAlign w:val="bottom"/>
            <w:hideMark/>
          </w:tcPr>
          <w:p w14:paraId="309668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0.1693</w:t>
            </w:r>
          </w:p>
        </w:tc>
        <w:tc>
          <w:tcPr>
            <w:tcW w:w="634" w:type="pct"/>
            <w:tcBorders>
              <w:top w:val="nil"/>
              <w:left w:val="nil"/>
              <w:bottom w:val="single" w:sz="4" w:space="0" w:color="000000"/>
              <w:right w:val="single" w:sz="4" w:space="0" w:color="000000"/>
            </w:tcBorders>
            <w:shd w:val="clear" w:color="000000" w:fill="FFFFFF"/>
            <w:vAlign w:val="bottom"/>
            <w:hideMark/>
          </w:tcPr>
          <w:p w14:paraId="1537E8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FAE4A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3.0464</w:t>
            </w:r>
          </w:p>
        </w:tc>
      </w:tr>
      <w:tr w:rsidR="00F62012" w:rsidRPr="00F62012" w14:paraId="20A357A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22F81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522</w:t>
            </w:r>
          </w:p>
        </w:tc>
        <w:tc>
          <w:tcPr>
            <w:tcW w:w="623" w:type="pct"/>
            <w:tcBorders>
              <w:top w:val="nil"/>
              <w:left w:val="nil"/>
              <w:bottom w:val="single" w:sz="4" w:space="0" w:color="000000"/>
              <w:right w:val="single" w:sz="4" w:space="0" w:color="000000"/>
            </w:tcBorders>
            <w:shd w:val="clear" w:color="000000" w:fill="FFFFFF"/>
            <w:vAlign w:val="bottom"/>
            <w:hideMark/>
          </w:tcPr>
          <w:p w14:paraId="137FBD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Сосновая, 4</w:t>
            </w:r>
          </w:p>
        </w:tc>
        <w:tc>
          <w:tcPr>
            <w:tcW w:w="378" w:type="pct"/>
            <w:tcBorders>
              <w:top w:val="nil"/>
              <w:left w:val="nil"/>
              <w:bottom w:val="single" w:sz="4" w:space="0" w:color="000000"/>
              <w:right w:val="single" w:sz="4" w:space="0" w:color="000000"/>
            </w:tcBorders>
            <w:shd w:val="clear" w:color="000000" w:fill="FFFFFF"/>
            <w:vAlign w:val="bottom"/>
            <w:hideMark/>
          </w:tcPr>
          <w:p w14:paraId="360C61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5770E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37F7D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0.06042</w:t>
            </w:r>
          </w:p>
        </w:tc>
        <w:tc>
          <w:tcPr>
            <w:tcW w:w="374" w:type="pct"/>
            <w:tcBorders>
              <w:top w:val="nil"/>
              <w:left w:val="nil"/>
              <w:bottom w:val="single" w:sz="4" w:space="0" w:color="000000"/>
              <w:right w:val="single" w:sz="4" w:space="0" w:color="000000"/>
            </w:tcBorders>
            <w:shd w:val="clear" w:color="000000" w:fill="FFFFFF"/>
            <w:vAlign w:val="bottom"/>
            <w:hideMark/>
          </w:tcPr>
          <w:p w14:paraId="5D8167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0.0008</w:t>
            </w:r>
          </w:p>
        </w:tc>
        <w:tc>
          <w:tcPr>
            <w:tcW w:w="369" w:type="pct"/>
            <w:tcBorders>
              <w:top w:val="nil"/>
              <w:left w:val="nil"/>
              <w:bottom w:val="single" w:sz="4" w:space="0" w:color="000000"/>
              <w:right w:val="single" w:sz="4" w:space="0" w:color="000000"/>
            </w:tcBorders>
            <w:shd w:val="clear" w:color="000000" w:fill="FFFFFF"/>
            <w:vAlign w:val="bottom"/>
            <w:hideMark/>
          </w:tcPr>
          <w:p w14:paraId="487BC1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EC637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53AD1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2.303</w:t>
            </w:r>
          </w:p>
        </w:tc>
        <w:tc>
          <w:tcPr>
            <w:tcW w:w="293" w:type="pct"/>
            <w:tcBorders>
              <w:top w:val="nil"/>
              <w:left w:val="nil"/>
              <w:bottom w:val="single" w:sz="4" w:space="0" w:color="000000"/>
              <w:right w:val="single" w:sz="4" w:space="0" w:color="000000"/>
            </w:tcBorders>
            <w:shd w:val="clear" w:color="000000" w:fill="FFFFFF"/>
            <w:vAlign w:val="bottom"/>
            <w:hideMark/>
          </w:tcPr>
          <w:p w14:paraId="2A8252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0.0127</w:t>
            </w:r>
          </w:p>
        </w:tc>
        <w:tc>
          <w:tcPr>
            <w:tcW w:w="634" w:type="pct"/>
            <w:tcBorders>
              <w:top w:val="nil"/>
              <w:left w:val="nil"/>
              <w:bottom w:val="single" w:sz="4" w:space="0" w:color="000000"/>
              <w:right w:val="single" w:sz="4" w:space="0" w:color="000000"/>
            </w:tcBorders>
            <w:shd w:val="clear" w:color="000000" w:fill="FFFFFF"/>
            <w:vAlign w:val="bottom"/>
            <w:hideMark/>
          </w:tcPr>
          <w:p w14:paraId="64AC5B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7226F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2.3029</w:t>
            </w:r>
          </w:p>
        </w:tc>
      </w:tr>
      <w:tr w:rsidR="00F62012" w:rsidRPr="00F62012" w14:paraId="4435457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56665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523</w:t>
            </w:r>
          </w:p>
        </w:tc>
        <w:tc>
          <w:tcPr>
            <w:tcW w:w="623" w:type="pct"/>
            <w:tcBorders>
              <w:top w:val="nil"/>
              <w:left w:val="nil"/>
              <w:bottom w:val="single" w:sz="4" w:space="0" w:color="000000"/>
              <w:right w:val="single" w:sz="4" w:space="0" w:color="000000"/>
            </w:tcBorders>
            <w:shd w:val="clear" w:color="000000" w:fill="FFFFFF"/>
            <w:vAlign w:val="bottom"/>
            <w:hideMark/>
          </w:tcPr>
          <w:p w14:paraId="3452CD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Сосновая, 5</w:t>
            </w:r>
          </w:p>
        </w:tc>
        <w:tc>
          <w:tcPr>
            <w:tcW w:w="378" w:type="pct"/>
            <w:tcBorders>
              <w:top w:val="nil"/>
              <w:left w:val="nil"/>
              <w:bottom w:val="single" w:sz="4" w:space="0" w:color="000000"/>
              <w:right w:val="single" w:sz="4" w:space="0" w:color="000000"/>
            </w:tcBorders>
            <w:shd w:val="clear" w:color="000000" w:fill="FFFFFF"/>
            <w:vAlign w:val="bottom"/>
            <w:hideMark/>
          </w:tcPr>
          <w:p w14:paraId="2EB357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6A8DB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703AE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0.09105</w:t>
            </w:r>
          </w:p>
        </w:tc>
        <w:tc>
          <w:tcPr>
            <w:tcW w:w="374" w:type="pct"/>
            <w:tcBorders>
              <w:top w:val="nil"/>
              <w:left w:val="nil"/>
              <w:bottom w:val="single" w:sz="4" w:space="0" w:color="000000"/>
              <w:right w:val="single" w:sz="4" w:space="0" w:color="000000"/>
            </w:tcBorders>
            <w:shd w:val="clear" w:color="000000" w:fill="FFFFFF"/>
            <w:vAlign w:val="bottom"/>
            <w:hideMark/>
          </w:tcPr>
          <w:p w14:paraId="2B1651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0.0118</w:t>
            </w:r>
          </w:p>
        </w:tc>
        <w:tc>
          <w:tcPr>
            <w:tcW w:w="369" w:type="pct"/>
            <w:tcBorders>
              <w:top w:val="nil"/>
              <w:left w:val="nil"/>
              <w:bottom w:val="single" w:sz="4" w:space="0" w:color="000000"/>
              <w:right w:val="single" w:sz="4" w:space="0" w:color="000000"/>
            </w:tcBorders>
            <w:shd w:val="clear" w:color="000000" w:fill="FFFFFF"/>
            <w:vAlign w:val="bottom"/>
            <w:hideMark/>
          </w:tcPr>
          <w:p w14:paraId="125460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9F7B5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F01FE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3.506</w:t>
            </w:r>
          </w:p>
        </w:tc>
        <w:tc>
          <w:tcPr>
            <w:tcW w:w="293" w:type="pct"/>
            <w:tcBorders>
              <w:top w:val="nil"/>
              <w:left w:val="nil"/>
              <w:bottom w:val="single" w:sz="4" w:space="0" w:color="000000"/>
              <w:right w:val="single" w:sz="4" w:space="0" w:color="000000"/>
            </w:tcBorders>
            <w:shd w:val="clear" w:color="000000" w:fill="FFFFFF"/>
            <w:vAlign w:val="bottom"/>
            <w:hideMark/>
          </w:tcPr>
          <w:p w14:paraId="4BC10C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0.1863</w:t>
            </w:r>
          </w:p>
        </w:tc>
        <w:tc>
          <w:tcPr>
            <w:tcW w:w="634" w:type="pct"/>
            <w:tcBorders>
              <w:top w:val="nil"/>
              <w:left w:val="nil"/>
              <w:bottom w:val="single" w:sz="4" w:space="0" w:color="000000"/>
              <w:right w:val="single" w:sz="4" w:space="0" w:color="000000"/>
            </w:tcBorders>
            <w:shd w:val="clear" w:color="000000" w:fill="FFFFFF"/>
            <w:vAlign w:val="bottom"/>
            <w:hideMark/>
          </w:tcPr>
          <w:p w14:paraId="480F43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49654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3.5056</w:t>
            </w:r>
          </w:p>
        </w:tc>
      </w:tr>
      <w:tr w:rsidR="00F62012" w:rsidRPr="00F62012" w14:paraId="66E4169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AB6DF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525</w:t>
            </w:r>
          </w:p>
        </w:tc>
        <w:tc>
          <w:tcPr>
            <w:tcW w:w="623" w:type="pct"/>
            <w:tcBorders>
              <w:top w:val="nil"/>
              <w:left w:val="nil"/>
              <w:bottom w:val="single" w:sz="4" w:space="0" w:color="000000"/>
              <w:right w:val="single" w:sz="4" w:space="0" w:color="000000"/>
            </w:tcBorders>
            <w:shd w:val="clear" w:color="000000" w:fill="FFFFFF"/>
            <w:vAlign w:val="bottom"/>
            <w:hideMark/>
          </w:tcPr>
          <w:p w14:paraId="64AD6D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Сосновая, 8</w:t>
            </w:r>
          </w:p>
        </w:tc>
        <w:tc>
          <w:tcPr>
            <w:tcW w:w="378" w:type="pct"/>
            <w:tcBorders>
              <w:top w:val="nil"/>
              <w:left w:val="nil"/>
              <w:bottom w:val="single" w:sz="4" w:space="0" w:color="000000"/>
              <w:right w:val="single" w:sz="4" w:space="0" w:color="000000"/>
            </w:tcBorders>
            <w:shd w:val="clear" w:color="000000" w:fill="FFFFFF"/>
            <w:vAlign w:val="bottom"/>
            <w:hideMark/>
          </w:tcPr>
          <w:p w14:paraId="2522F1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F472D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8B45F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0.10788</w:t>
            </w:r>
          </w:p>
        </w:tc>
        <w:tc>
          <w:tcPr>
            <w:tcW w:w="374" w:type="pct"/>
            <w:tcBorders>
              <w:top w:val="nil"/>
              <w:left w:val="nil"/>
              <w:bottom w:val="single" w:sz="4" w:space="0" w:color="000000"/>
              <w:right w:val="single" w:sz="4" w:space="0" w:color="000000"/>
            </w:tcBorders>
            <w:shd w:val="clear" w:color="000000" w:fill="FFFFFF"/>
            <w:vAlign w:val="bottom"/>
            <w:hideMark/>
          </w:tcPr>
          <w:p w14:paraId="46B202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w:t>
            </w:r>
          </w:p>
        </w:tc>
        <w:tc>
          <w:tcPr>
            <w:tcW w:w="369" w:type="pct"/>
            <w:tcBorders>
              <w:top w:val="nil"/>
              <w:left w:val="nil"/>
              <w:bottom w:val="single" w:sz="4" w:space="0" w:color="000000"/>
              <w:right w:val="single" w:sz="4" w:space="0" w:color="000000"/>
            </w:tcBorders>
            <w:shd w:val="clear" w:color="000000" w:fill="FFFFFF"/>
            <w:vAlign w:val="bottom"/>
            <w:hideMark/>
          </w:tcPr>
          <w:p w14:paraId="36059B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018D0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30A70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4.854</w:t>
            </w:r>
          </w:p>
        </w:tc>
        <w:tc>
          <w:tcPr>
            <w:tcW w:w="293" w:type="pct"/>
            <w:tcBorders>
              <w:top w:val="nil"/>
              <w:left w:val="nil"/>
              <w:bottom w:val="single" w:sz="4" w:space="0" w:color="000000"/>
              <w:right w:val="single" w:sz="4" w:space="0" w:color="000000"/>
            </w:tcBorders>
            <w:shd w:val="clear" w:color="000000" w:fill="FFFFFF"/>
            <w:vAlign w:val="bottom"/>
            <w:hideMark/>
          </w:tcPr>
          <w:p w14:paraId="1F80C6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0.1953</w:t>
            </w:r>
          </w:p>
        </w:tc>
        <w:tc>
          <w:tcPr>
            <w:tcW w:w="634" w:type="pct"/>
            <w:tcBorders>
              <w:top w:val="nil"/>
              <w:left w:val="nil"/>
              <w:bottom w:val="single" w:sz="4" w:space="0" w:color="000000"/>
              <w:right w:val="single" w:sz="4" w:space="0" w:color="000000"/>
            </w:tcBorders>
            <w:shd w:val="clear" w:color="000000" w:fill="FFFFFF"/>
            <w:vAlign w:val="bottom"/>
            <w:hideMark/>
          </w:tcPr>
          <w:p w14:paraId="2A38A1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0A20F3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4.8545</w:t>
            </w:r>
          </w:p>
        </w:tc>
      </w:tr>
      <w:tr w:rsidR="00F62012" w:rsidRPr="00F62012" w14:paraId="1D91897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742ED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526</w:t>
            </w:r>
          </w:p>
        </w:tc>
        <w:tc>
          <w:tcPr>
            <w:tcW w:w="623" w:type="pct"/>
            <w:tcBorders>
              <w:top w:val="nil"/>
              <w:left w:val="nil"/>
              <w:bottom w:val="single" w:sz="4" w:space="0" w:color="000000"/>
              <w:right w:val="single" w:sz="4" w:space="0" w:color="000000"/>
            </w:tcBorders>
            <w:shd w:val="clear" w:color="000000" w:fill="FFFFFF"/>
            <w:vAlign w:val="bottom"/>
            <w:hideMark/>
          </w:tcPr>
          <w:p w14:paraId="3DA8C6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Сосновая, 9</w:t>
            </w:r>
          </w:p>
        </w:tc>
        <w:tc>
          <w:tcPr>
            <w:tcW w:w="378" w:type="pct"/>
            <w:tcBorders>
              <w:top w:val="nil"/>
              <w:left w:val="nil"/>
              <w:bottom w:val="single" w:sz="4" w:space="0" w:color="000000"/>
              <w:right w:val="single" w:sz="4" w:space="0" w:color="000000"/>
            </w:tcBorders>
            <w:shd w:val="clear" w:color="000000" w:fill="FFFFFF"/>
            <w:vAlign w:val="bottom"/>
            <w:hideMark/>
          </w:tcPr>
          <w:p w14:paraId="30D2CF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431AA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0699F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0.10311</w:t>
            </w:r>
          </w:p>
        </w:tc>
        <w:tc>
          <w:tcPr>
            <w:tcW w:w="374" w:type="pct"/>
            <w:tcBorders>
              <w:top w:val="nil"/>
              <w:left w:val="nil"/>
              <w:bottom w:val="single" w:sz="4" w:space="0" w:color="000000"/>
              <w:right w:val="single" w:sz="4" w:space="0" w:color="000000"/>
            </w:tcBorders>
            <w:shd w:val="clear" w:color="000000" w:fill="FFFFFF"/>
            <w:vAlign w:val="bottom"/>
            <w:hideMark/>
          </w:tcPr>
          <w:p w14:paraId="34B228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0.01287</w:t>
            </w:r>
          </w:p>
        </w:tc>
        <w:tc>
          <w:tcPr>
            <w:tcW w:w="369" w:type="pct"/>
            <w:tcBorders>
              <w:top w:val="nil"/>
              <w:left w:val="nil"/>
              <w:bottom w:val="single" w:sz="4" w:space="0" w:color="000000"/>
              <w:right w:val="single" w:sz="4" w:space="0" w:color="000000"/>
            </w:tcBorders>
            <w:shd w:val="clear" w:color="000000" w:fill="FFFFFF"/>
            <w:vAlign w:val="bottom"/>
            <w:hideMark/>
          </w:tcPr>
          <w:p w14:paraId="31C6F0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815F8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DE1EA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4.018</w:t>
            </w:r>
          </w:p>
        </w:tc>
        <w:tc>
          <w:tcPr>
            <w:tcW w:w="293" w:type="pct"/>
            <w:tcBorders>
              <w:top w:val="nil"/>
              <w:left w:val="nil"/>
              <w:bottom w:val="single" w:sz="4" w:space="0" w:color="000000"/>
              <w:right w:val="single" w:sz="4" w:space="0" w:color="000000"/>
            </w:tcBorders>
            <w:shd w:val="clear" w:color="000000" w:fill="FFFFFF"/>
            <w:vAlign w:val="bottom"/>
            <w:hideMark/>
          </w:tcPr>
          <w:p w14:paraId="4A4D11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0.2033</w:t>
            </w:r>
          </w:p>
        </w:tc>
        <w:tc>
          <w:tcPr>
            <w:tcW w:w="634" w:type="pct"/>
            <w:tcBorders>
              <w:top w:val="nil"/>
              <w:left w:val="nil"/>
              <w:bottom w:val="single" w:sz="4" w:space="0" w:color="000000"/>
              <w:right w:val="single" w:sz="4" w:space="0" w:color="000000"/>
            </w:tcBorders>
            <w:shd w:val="clear" w:color="000000" w:fill="FFFFFF"/>
            <w:vAlign w:val="bottom"/>
            <w:hideMark/>
          </w:tcPr>
          <w:p w14:paraId="099288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2F5FF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4.0184</w:t>
            </w:r>
          </w:p>
        </w:tc>
      </w:tr>
      <w:tr w:rsidR="00F62012" w:rsidRPr="00F62012" w14:paraId="3AEA429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353AD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527</w:t>
            </w:r>
          </w:p>
        </w:tc>
        <w:tc>
          <w:tcPr>
            <w:tcW w:w="623" w:type="pct"/>
            <w:tcBorders>
              <w:top w:val="nil"/>
              <w:left w:val="nil"/>
              <w:bottom w:val="single" w:sz="4" w:space="0" w:color="000000"/>
              <w:right w:val="single" w:sz="4" w:space="0" w:color="000000"/>
            </w:tcBorders>
            <w:shd w:val="clear" w:color="000000" w:fill="FFFFFF"/>
            <w:vAlign w:val="bottom"/>
            <w:hideMark/>
          </w:tcPr>
          <w:p w14:paraId="6C46A4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Сосновая, 10</w:t>
            </w:r>
          </w:p>
        </w:tc>
        <w:tc>
          <w:tcPr>
            <w:tcW w:w="378" w:type="pct"/>
            <w:tcBorders>
              <w:top w:val="nil"/>
              <w:left w:val="nil"/>
              <w:bottom w:val="single" w:sz="4" w:space="0" w:color="000000"/>
              <w:right w:val="single" w:sz="4" w:space="0" w:color="000000"/>
            </w:tcBorders>
            <w:shd w:val="clear" w:color="000000" w:fill="FFFFFF"/>
            <w:vAlign w:val="bottom"/>
            <w:hideMark/>
          </w:tcPr>
          <w:p w14:paraId="41C39C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442D0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2588F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0.08516</w:t>
            </w:r>
          </w:p>
        </w:tc>
        <w:tc>
          <w:tcPr>
            <w:tcW w:w="374" w:type="pct"/>
            <w:tcBorders>
              <w:top w:val="nil"/>
              <w:left w:val="nil"/>
              <w:bottom w:val="single" w:sz="4" w:space="0" w:color="000000"/>
              <w:right w:val="single" w:sz="4" w:space="0" w:color="000000"/>
            </w:tcBorders>
            <w:shd w:val="clear" w:color="000000" w:fill="FFFFFF"/>
            <w:vAlign w:val="bottom"/>
            <w:hideMark/>
          </w:tcPr>
          <w:p w14:paraId="6B4F0D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0.0141</w:t>
            </w:r>
          </w:p>
        </w:tc>
        <w:tc>
          <w:tcPr>
            <w:tcW w:w="369" w:type="pct"/>
            <w:tcBorders>
              <w:top w:val="nil"/>
              <w:left w:val="nil"/>
              <w:bottom w:val="single" w:sz="4" w:space="0" w:color="000000"/>
              <w:right w:val="single" w:sz="4" w:space="0" w:color="000000"/>
            </w:tcBorders>
            <w:shd w:val="clear" w:color="000000" w:fill="FFFFFF"/>
            <w:vAlign w:val="bottom"/>
            <w:hideMark/>
          </w:tcPr>
          <w:p w14:paraId="52B783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54D0C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7DE44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3.246</w:t>
            </w:r>
          </w:p>
        </w:tc>
        <w:tc>
          <w:tcPr>
            <w:tcW w:w="293" w:type="pct"/>
            <w:tcBorders>
              <w:top w:val="nil"/>
              <w:left w:val="nil"/>
              <w:bottom w:val="single" w:sz="4" w:space="0" w:color="000000"/>
              <w:right w:val="single" w:sz="4" w:space="0" w:color="000000"/>
            </w:tcBorders>
            <w:shd w:val="clear" w:color="000000" w:fill="FFFFFF"/>
            <w:vAlign w:val="bottom"/>
            <w:hideMark/>
          </w:tcPr>
          <w:p w14:paraId="16DB43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0.223</w:t>
            </w:r>
          </w:p>
        </w:tc>
        <w:tc>
          <w:tcPr>
            <w:tcW w:w="634" w:type="pct"/>
            <w:tcBorders>
              <w:top w:val="nil"/>
              <w:left w:val="nil"/>
              <w:bottom w:val="single" w:sz="4" w:space="0" w:color="000000"/>
              <w:right w:val="single" w:sz="4" w:space="0" w:color="000000"/>
            </w:tcBorders>
            <w:shd w:val="clear" w:color="000000" w:fill="FFFFFF"/>
            <w:vAlign w:val="bottom"/>
            <w:hideMark/>
          </w:tcPr>
          <w:p w14:paraId="74BB51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95424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3.2458</w:t>
            </w:r>
          </w:p>
        </w:tc>
      </w:tr>
      <w:tr w:rsidR="00F62012" w:rsidRPr="00F62012" w14:paraId="19816B5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809B9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528</w:t>
            </w:r>
          </w:p>
        </w:tc>
        <w:tc>
          <w:tcPr>
            <w:tcW w:w="623" w:type="pct"/>
            <w:tcBorders>
              <w:top w:val="nil"/>
              <w:left w:val="nil"/>
              <w:bottom w:val="single" w:sz="4" w:space="0" w:color="000000"/>
              <w:right w:val="single" w:sz="4" w:space="0" w:color="000000"/>
            </w:tcBorders>
            <w:shd w:val="clear" w:color="000000" w:fill="FFFFFF"/>
            <w:vAlign w:val="bottom"/>
            <w:hideMark/>
          </w:tcPr>
          <w:p w14:paraId="382EAA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Сосновая, 12</w:t>
            </w:r>
          </w:p>
        </w:tc>
        <w:tc>
          <w:tcPr>
            <w:tcW w:w="378" w:type="pct"/>
            <w:tcBorders>
              <w:top w:val="nil"/>
              <w:left w:val="nil"/>
              <w:bottom w:val="single" w:sz="4" w:space="0" w:color="000000"/>
              <w:right w:val="single" w:sz="4" w:space="0" w:color="000000"/>
            </w:tcBorders>
            <w:shd w:val="clear" w:color="000000" w:fill="FFFFFF"/>
            <w:vAlign w:val="bottom"/>
            <w:hideMark/>
          </w:tcPr>
          <w:p w14:paraId="0FAF0E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54DD2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5A2C5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0.11069</w:t>
            </w:r>
          </w:p>
        </w:tc>
        <w:tc>
          <w:tcPr>
            <w:tcW w:w="374" w:type="pct"/>
            <w:tcBorders>
              <w:top w:val="nil"/>
              <w:left w:val="nil"/>
              <w:bottom w:val="single" w:sz="4" w:space="0" w:color="000000"/>
              <w:right w:val="single" w:sz="4" w:space="0" w:color="000000"/>
            </w:tcBorders>
            <w:shd w:val="clear" w:color="000000" w:fill="FFFFFF"/>
            <w:vAlign w:val="bottom"/>
            <w:hideMark/>
          </w:tcPr>
          <w:p w14:paraId="67513F6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0.0126</w:t>
            </w:r>
          </w:p>
        </w:tc>
        <w:tc>
          <w:tcPr>
            <w:tcW w:w="369" w:type="pct"/>
            <w:tcBorders>
              <w:top w:val="nil"/>
              <w:left w:val="nil"/>
              <w:bottom w:val="single" w:sz="4" w:space="0" w:color="000000"/>
              <w:right w:val="single" w:sz="4" w:space="0" w:color="000000"/>
            </w:tcBorders>
            <w:shd w:val="clear" w:color="000000" w:fill="FFFFFF"/>
            <w:vAlign w:val="bottom"/>
            <w:hideMark/>
          </w:tcPr>
          <w:p w14:paraId="32F9B2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03344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9D5CC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4.246</w:t>
            </w:r>
          </w:p>
        </w:tc>
        <w:tc>
          <w:tcPr>
            <w:tcW w:w="293" w:type="pct"/>
            <w:tcBorders>
              <w:top w:val="nil"/>
              <w:left w:val="nil"/>
              <w:bottom w:val="single" w:sz="4" w:space="0" w:color="000000"/>
              <w:right w:val="single" w:sz="4" w:space="0" w:color="000000"/>
            </w:tcBorders>
            <w:shd w:val="clear" w:color="000000" w:fill="FFFFFF"/>
            <w:vAlign w:val="bottom"/>
            <w:hideMark/>
          </w:tcPr>
          <w:p w14:paraId="0B85B3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0.1986</w:t>
            </w:r>
          </w:p>
        </w:tc>
        <w:tc>
          <w:tcPr>
            <w:tcW w:w="634" w:type="pct"/>
            <w:tcBorders>
              <w:top w:val="nil"/>
              <w:left w:val="nil"/>
              <w:bottom w:val="single" w:sz="4" w:space="0" w:color="000000"/>
              <w:right w:val="single" w:sz="4" w:space="0" w:color="000000"/>
            </w:tcBorders>
            <w:shd w:val="clear" w:color="000000" w:fill="FFFFFF"/>
            <w:vAlign w:val="bottom"/>
            <w:hideMark/>
          </w:tcPr>
          <w:p w14:paraId="233564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14F24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4.2464</w:t>
            </w:r>
          </w:p>
        </w:tc>
      </w:tr>
      <w:tr w:rsidR="00F62012" w:rsidRPr="00F62012" w14:paraId="705DFFA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50087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531</w:t>
            </w:r>
          </w:p>
        </w:tc>
        <w:tc>
          <w:tcPr>
            <w:tcW w:w="623" w:type="pct"/>
            <w:tcBorders>
              <w:top w:val="nil"/>
              <w:left w:val="nil"/>
              <w:bottom w:val="single" w:sz="4" w:space="0" w:color="000000"/>
              <w:right w:val="single" w:sz="4" w:space="0" w:color="000000"/>
            </w:tcBorders>
            <w:shd w:val="clear" w:color="000000" w:fill="FFFFFF"/>
            <w:vAlign w:val="bottom"/>
            <w:hideMark/>
          </w:tcPr>
          <w:p w14:paraId="506C8C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Спартака, 1</w:t>
            </w:r>
          </w:p>
        </w:tc>
        <w:tc>
          <w:tcPr>
            <w:tcW w:w="378" w:type="pct"/>
            <w:tcBorders>
              <w:top w:val="nil"/>
              <w:left w:val="nil"/>
              <w:bottom w:val="single" w:sz="4" w:space="0" w:color="000000"/>
              <w:right w:val="single" w:sz="4" w:space="0" w:color="000000"/>
            </w:tcBorders>
            <w:shd w:val="clear" w:color="000000" w:fill="FFFFFF"/>
            <w:vAlign w:val="bottom"/>
            <w:hideMark/>
          </w:tcPr>
          <w:p w14:paraId="20D4EE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054E0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32471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0.00877</w:t>
            </w:r>
          </w:p>
        </w:tc>
        <w:tc>
          <w:tcPr>
            <w:tcW w:w="374" w:type="pct"/>
            <w:tcBorders>
              <w:top w:val="nil"/>
              <w:left w:val="nil"/>
              <w:bottom w:val="single" w:sz="4" w:space="0" w:color="000000"/>
              <w:right w:val="single" w:sz="4" w:space="0" w:color="000000"/>
            </w:tcBorders>
            <w:shd w:val="clear" w:color="000000" w:fill="FFFFFF"/>
            <w:vAlign w:val="bottom"/>
            <w:hideMark/>
          </w:tcPr>
          <w:p w14:paraId="5584BD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0.00156</w:t>
            </w:r>
          </w:p>
        </w:tc>
        <w:tc>
          <w:tcPr>
            <w:tcW w:w="369" w:type="pct"/>
            <w:tcBorders>
              <w:top w:val="nil"/>
              <w:left w:val="nil"/>
              <w:bottom w:val="single" w:sz="4" w:space="0" w:color="000000"/>
              <w:right w:val="single" w:sz="4" w:space="0" w:color="000000"/>
            </w:tcBorders>
            <w:shd w:val="clear" w:color="000000" w:fill="FFFFFF"/>
            <w:vAlign w:val="bottom"/>
            <w:hideMark/>
          </w:tcPr>
          <w:p w14:paraId="607194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04D3E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E5A5C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0.711</w:t>
            </w:r>
          </w:p>
        </w:tc>
        <w:tc>
          <w:tcPr>
            <w:tcW w:w="293" w:type="pct"/>
            <w:tcBorders>
              <w:top w:val="nil"/>
              <w:left w:val="nil"/>
              <w:bottom w:val="single" w:sz="4" w:space="0" w:color="000000"/>
              <w:right w:val="single" w:sz="4" w:space="0" w:color="000000"/>
            </w:tcBorders>
            <w:shd w:val="clear" w:color="000000" w:fill="FFFFFF"/>
            <w:vAlign w:val="bottom"/>
            <w:hideMark/>
          </w:tcPr>
          <w:p w14:paraId="21BF11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0.0214</w:t>
            </w:r>
          </w:p>
        </w:tc>
        <w:tc>
          <w:tcPr>
            <w:tcW w:w="634" w:type="pct"/>
            <w:tcBorders>
              <w:top w:val="nil"/>
              <w:left w:val="nil"/>
              <w:bottom w:val="single" w:sz="4" w:space="0" w:color="000000"/>
              <w:right w:val="single" w:sz="4" w:space="0" w:color="000000"/>
            </w:tcBorders>
            <w:shd w:val="clear" w:color="000000" w:fill="FFFFFF"/>
            <w:vAlign w:val="bottom"/>
            <w:hideMark/>
          </w:tcPr>
          <w:p w14:paraId="3A0270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F3CE2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0.7109</w:t>
            </w:r>
          </w:p>
        </w:tc>
      </w:tr>
      <w:tr w:rsidR="00F62012" w:rsidRPr="00F62012" w14:paraId="372B806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1267C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493</w:t>
            </w:r>
          </w:p>
        </w:tc>
        <w:tc>
          <w:tcPr>
            <w:tcW w:w="623" w:type="pct"/>
            <w:tcBorders>
              <w:top w:val="nil"/>
              <w:left w:val="nil"/>
              <w:bottom w:val="single" w:sz="4" w:space="0" w:color="000000"/>
              <w:right w:val="single" w:sz="4" w:space="0" w:color="000000"/>
            </w:tcBorders>
            <w:shd w:val="clear" w:color="000000" w:fill="FFFFFF"/>
            <w:vAlign w:val="bottom"/>
            <w:hideMark/>
          </w:tcPr>
          <w:p w14:paraId="1C7756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Спартака, 1Б</w:t>
            </w:r>
          </w:p>
        </w:tc>
        <w:tc>
          <w:tcPr>
            <w:tcW w:w="378" w:type="pct"/>
            <w:tcBorders>
              <w:top w:val="nil"/>
              <w:left w:val="nil"/>
              <w:bottom w:val="single" w:sz="4" w:space="0" w:color="000000"/>
              <w:right w:val="single" w:sz="4" w:space="0" w:color="000000"/>
            </w:tcBorders>
            <w:shd w:val="clear" w:color="000000" w:fill="FFFFFF"/>
            <w:vAlign w:val="bottom"/>
            <w:hideMark/>
          </w:tcPr>
          <w:p w14:paraId="25BD01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6FD81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6568D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0.032</w:t>
            </w:r>
          </w:p>
        </w:tc>
        <w:tc>
          <w:tcPr>
            <w:tcW w:w="374" w:type="pct"/>
            <w:tcBorders>
              <w:top w:val="nil"/>
              <w:left w:val="nil"/>
              <w:bottom w:val="single" w:sz="4" w:space="0" w:color="000000"/>
              <w:right w:val="single" w:sz="4" w:space="0" w:color="000000"/>
            </w:tcBorders>
            <w:shd w:val="clear" w:color="000000" w:fill="FFFFFF"/>
            <w:vAlign w:val="bottom"/>
            <w:hideMark/>
          </w:tcPr>
          <w:p w14:paraId="5D11CD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0.00065</w:t>
            </w:r>
          </w:p>
        </w:tc>
        <w:tc>
          <w:tcPr>
            <w:tcW w:w="369" w:type="pct"/>
            <w:tcBorders>
              <w:top w:val="nil"/>
              <w:left w:val="nil"/>
              <w:bottom w:val="single" w:sz="4" w:space="0" w:color="000000"/>
              <w:right w:val="single" w:sz="4" w:space="0" w:color="000000"/>
            </w:tcBorders>
            <w:shd w:val="clear" w:color="000000" w:fill="FFFFFF"/>
            <w:vAlign w:val="bottom"/>
            <w:hideMark/>
          </w:tcPr>
          <w:p w14:paraId="0F14BF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A12E8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26D1E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1.229</w:t>
            </w:r>
          </w:p>
        </w:tc>
        <w:tc>
          <w:tcPr>
            <w:tcW w:w="293" w:type="pct"/>
            <w:tcBorders>
              <w:top w:val="nil"/>
              <w:left w:val="nil"/>
              <w:bottom w:val="single" w:sz="4" w:space="0" w:color="000000"/>
              <w:right w:val="single" w:sz="4" w:space="0" w:color="000000"/>
            </w:tcBorders>
            <w:shd w:val="clear" w:color="000000" w:fill="FFFFFF"/>
            <w:vAlign w:val="bottom"/>
            <w:hideMark/>
          </w:tcPr>
          <w:p w14:paraId="24E666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0.0103</w:t>
            </w:r>
          </w:p>
        </w:tc>
        <w:tc>
          <w:tcPr>
            <w:tcW w:w="634" w:type="pct"/>
            <w:tcBorders>
              <w:top w:val="nil"/>
              <w:left w:val="nil"/>
              <w:bottom w:val="single" w:sz="4" w:space="0" w:color="000000"/>
              <w:right w:val="single" w:sz="4" w:space="0" w:color="000000"/>
            </w:tcBorders>
            <w:shd w:val="clear" w:color="000000" w:fill="FFFFFF"/>
            <w:vAlign w:val="bottom"/>
            <w:hideMark/>
          </w:tcPr>
          <w:p w14:paraId="35F6E9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40761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1.2294</w:t>
            </w:r>
          </w:p>
        </w:tc>
      </w:tr>
      <w:tr w:rsidR="00F62012" w:rsidRPr="00F62012" w14:paraId="4C2BF21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AE9CA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532</w:t>
            </w:r>
          </w:p>
        </w:tc>
        <w:tc>
          <w:tcPr>
            <w:tcW w:w="623" w:type="pct"/>
            <w:tcBorders>
              <w:top w:val="nil"/>
              <w:left w:val="nil"/>
              <w:bottom w:val="single" w:sz="4" w:space="0" w:color="000000"/>
              <w:right w:val="single" w:sz="4" w:space="0" w:color="000000"/>
            </w:tcBorders>
            <w:shd w:val="clear" w:color="000000" w:fill="FFFFFF"/>
            <w:vAlign w:val="bottom"/>
            <w:hideMark/>
          </w:tcPr>
          <w:p w14:paraId="160B98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Спартака, 3</w:t>
            </w:r>
          </w:p>
        </w:tc>
        <w:tc>
          <w:tcPr>
            <w:tcW w:w="378" w:type="pct"/>
            <w:tcBorders>
              <w:top w:val="nil"/>
              <w:left w:val="nil"/>
              <w:bottom w:val="single" w:sz="4" w:space="0" w:color="000000"/>
              <w:right w:val="single" w:sz="4" w:space="0" w:color="000000"/>
            </w:tcBorders>
            <w:shd w:val="clear" w:color="000000" w:fill="FFFFFF"/>
            <w:vAlign w:val="bottom"/>
            <w:hideMark/>
          </w:tcPr>
          <w:p w14:paraId="33710D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34389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0FF49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0.02488</w:t>
            </w:r>
          </w:p>
        </w:tc>
        <w:tc>
          <w:tcPr>
            <w:tcW w:w="374" w:type="pct"/>
            <w:tcBorders>
              <w:top w:val="nil"/>
              <w:left w:val="nil"/>
              <w:bottom w:val="single" w:sz="4" w:space="0" w:color="000000"/>
              <w:right w:val="single" w:sz="4" w:space="0" w:color="000000"/>
            </w:tcBorders>
            <w:shd w:val="clear" w:color="000000" w:fill="FFFFFF"/>
            <w:vAlign w:val="bottom"/>
            <w:hideMark/>
          </w:tcPr>
          <w:p w14:paraId="182966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0.0008</w:t>
            </w:r>
          </w:p>
        </w:tc>
        <w:tc>
          <w:tcPr>
            <w:tcW w:w="369" w:type="pct"/>
            <w:tcBorders>
              <w:top w:val="nil"/>
              <w:left w:val="nil"/>
              <w:bottom w:val="single" w:sz="4" w:space="0" w:color="000000"/>
              <w:right w:val="single" w:sz="4" w:space="0" w:color="000000"/>
            </w:tcBorders>
            <w:shd w:val="clear" w:color="000000" w:fill="FFFFFF"/>
            <w:vAlign w:val="bottom"/>
            <w:hideMark/>
          </w:tcPr>
          <w:p w14:paraId="073B56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A69F6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E1502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0.941</w:t>
            </w:r>
          </w:p>
        </w:tc>
        <w:tc>
          <w:tcPr>
            <w:tcW w:w="293" w:type="pct"/>
            <w:tcBorders>
              <w:top w:val="nil"/>
              <w:left w:val="nil"/>
              <w:bottom w:val="single" w:sz="4" w:space="0" w:color="000000"/>
              <w:right w:val="single" w:sz="4" w:space="0" w:color="000000"/>
            </w:tcBorders>
            <w:shd w:val="clear" w:color="000000" w:fill="FFFFFF"/>
            <w:vAlign w:val="bottom"/>
            <w:hideMark/>
          </w:tcPr>
          <w:p w14:paraId="732B24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0.0133</w:t>
            </w:r>
          </w:p>
        </w:tc>
        <w:tc>
          <w:tcPr>
            <w:tcW w:w="634" w:type="pct"/>
            <w:tcBorders>
              <w:top w:val="nil"/>
              <w:left w:val="nil"/>
              <w:bottom w:val="single" w:sz="4" w:space="0" w:color="000000"/>
              <w:right w:val="single" w:sz="4" w:space="0" w:color="000000"/>
            </w:tcBorders>
            <w:shd w:val="clear" w:color="000000" w:fill="FFFFFF"/>
            <w:vAlign w:val="bottom"/>
            <w:hideMark/>
          </w:tcPr>
          <w:p w14:paraId="5915B7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A1233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0.9414</w:t>
            </w:r>
          </w:p>
        </w:tc>
      </w:tr>
      <w:tr w:rsidR="00F62012" w:rsidRPr="00F62012" w14:paraId="4808E05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CF290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1252</w:t>
            </w:r>
          </w:p>
        </w:tc>
        <w:tc>
          <w:tcPr>
            <w:tcW w:w="623" w:type="pct"/>
            <w:tcBorders>
              <w:top w:val="nil"/>
              <w:left w:val="nil"/>
              <w:bottom w:val="single" w:sz="4" w:space="0" w:color="000000"/>
              <w:right w:val="single" w:sz="4" w:space="0" w:color="000000"/>
            </w:tcBorders>
            <w:shd w:val="clear" w:color="000000" w:fill="FFFFFF"/>
            <w:vAlign w:val="bottom"/>
            <w:hideMark/>
          </w:tcPr>
          <w:p w14:paraId="108E2C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Строительная, 1</w:t>
            </w:r>
          </w:p>
        </w:tc>
        <w:tc>
          <w:tcPr>
            <w:tcW w:w="378" w:type="pct"/>
            <w:tcBorders>
              <w:top w:val="nil"/>
              <w:left w:val="nil"/>
              <w:bottom w:val="single" w:sz="4" w:space="0" w:color="000000"/>
              <w:right w:val="single" w:sz="4" w:space="0" w:color="000000"/>
            </w:tcBorders>
            <w:shd w:val="clear" w:color="000000" w:fill="FFFFFF"/>
            <w:vAlign w:val="bottom"/>
            <w:hideMark/>
          </w:tcPr>
          <w:p w14:paraId="4C97C9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47DF62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FE05D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0.326</w:t>
            </w:r>
          </w:p>
        </w:tc>
        <w:tc>
          <w:tcPr>
            <w:tcW w:w="374" w:type="pct"/>
            <w:tcBorders>
              <w:top w:val="nil"/>
              <w:left w:val="nil"/>
              <w:bottom w:val="single" w:sz="4" w:space="0" w:color="000000"/>
              <w:right w:val="single" w:sz="4" w:space="0" w:color="000000"/>
            </w:tcBorders>
            <w:shd w:val="clear" w:color="000000" w:fill="FFFFFF"/>
            <w:vAlign w:val="bottom"/>
            <w:hideMark/>
          </w:tcPr>
          <w:p w14:paraId="3F7904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w:t>
            </w:r>
          </w:p>
        </w:tc>
        <w:tc>
          <w:tcPr>
            <w:tcW w:w="369" w:type="pct"/>
            <w:tcBorders>
              <w:top w:val="nil"/>
              <w:left w:val="nil"/>
              <w:bottom w:val="single" w:sz="4" w:space="0" w:color="000000"/>
              <w:right w:val="single" w:sz="4" w:space="0" w:color="000000"/>
            </w:tcBorders>
            <w:shd w:val="clear" w:color="000000" w:fill="FFFFFF"/>
            <w:vAlign w:val="bottom"/>
            <w:hideMark/>
          </w:tcPr>
          <w:p w14:paraId="209F09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02CF2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74CD5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18.974</w:t>
            </w:r>
          </w:p>
        </w:tc>
        <w:tc>
          <w:tcPr>
            <w:tcW w:w="293" w:type="pct"/>
            <w:tcBorders>
              <w:top w:val="nil"/>
              <w:left w:val="nil"/>
              <w:bottom w:val="single" w:sz="4" w:space="0" w:color="000000"/>
              <w:right w:val="single" w:sz="4" w:space="0" w:color="000000"/>
            </w:tcBorders>
            <w:shd w:val="clear" w:color="000000" w:fill="FFFFFF"/>
            <w:vAlign w:val="bottom"/>
            <w:hideMark/>
          </w:tcPr>
          <w:p w14:paraId="21D5E7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0.8342</w:t>
            </w:r>
          </w:p>
        </w:tc>
        <w:tc>
          <w:tcPr>
            <w:tcW w:w="634" w:type="pct"/>
            <w:tcBorders>
              <w:top w:val="nil"/>
              <w:left w:val="nil"/>
              <w:bottom w:val="single" w:sz="4" w:space="0" w:color="000000"/>
              <w:right w:val="single" w:sz="4" w:space="0" w:color="000000"/>
            </w:tcBorders>
            <w:shd w:val="clear" w:color="000000" w:fill="FFFFFF"/>
            <w:vAlign w:val="bottom"/>
            <w:hideMark/>
          </w:tcPr>
          <w:p w14:paraId="2620E7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0.867</w:t>
            </w:r>
          </w:p>
        </w:tc>
        <w:tc>
          <w:tcPr>
            <w:tcW w:w="425" w:type="pct"/>
            <w:tcBorders>
              <w:top w:val="nil"/>
              <w:left w:val="nil"/>
              <w:bottom w:val="single" w:sz="4" w:space="0" w:color="000000"/>
              <w:right w:val="single" w:sz="4" w:space="0" w:color="000000"/>
            </w:tcBorders>
            <w:shd w:val="clear" w:color="000000" w:fill="FFFFFF"/>
            <w:vAlign w:val="bottom"/>
            <w:hideMark/>
          </w:tcPr>
          <w:p w14:paraId="69D99D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18.9744</w:t>
            </w:r>
          </w:p>
        </w:tc>
      </w:tr>
      <w:tr w:rsidR="00F62012" w:rsidRPr="00F62012" w14:paraId="3C0E681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79282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5510</w:t>
            </w:r>
          </w:p>
        </w:tc>
        <w:tc>
          <w:tcPr>
            <w:tcW w:w="623" w:type="pct"/>
            <w:tcBorders>
              <w:top w:val="nil"/>
              <w:left w:val="nil"/>
              <w:bottom w:val="single" w:sz="4" w:space="0" w:color="000000"/>
              <w:right w:val="single" w:sz="4" w:space="0" w:color="000000"/>
            </w:tcBorders>
            <w:shd w:val="clear" w:color="000000" w:fill="FFFFFF"/>
            <w:vAlign w:val="bottom"/>
            <w:hideMark/>
          </w:tcPr>
          <w:p w14:paraId="6A9CCB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Строительная, 1а</w:t>
            </w:r>
          </w:p>
        </w:tc>
        <w:tc>
          <w:tcPr>
            <w:tcW w:w="378" w:type="pct"/>
            <w:tcBorders>
              <w:top w:val="nil"/>
              <w:left w:val="nil"/>
              <w:bottom w:val="single" w:sz="4" w:space="0" w:color="000000"/>
              <w:right w:val="single" w:sz="4" w:space="0" w:color="000000"/>
            </w:tcBorders>
            <w:shd w:val="clear" w:color="000000" w:fill="FFFFFF"/>
            <w:vAlign w:val="bottom"/>
            <w:hideMark/>
          </w:tcPr>
          <w:p w14:paraId="1134F2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51F97F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BB03C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0.0116</w:t>
            </w:r>
          </w:p>
        </w:tc>
        <w:tc>
          <w:tcPr>
            <w:tcW w:w="374" w:type="pct"/>
            <w:tcBorders>
              <w:top w:val="nil"/>
              <w:left w:val="nil"/>
              <w:bottom w:val="single" w:sz="4" w:space="0" w:color="000000"/>
              <w:right w:val="single" w:sz="4" w:space="0" w:color="000000"/>
            </w:tcBorders>
            <w:shd w:val="clear" w:color="000000" w:fill="FFFFFF"/>
            <w:vAlign w:val="bottom"/>
            <w:hideMark/>
          </w:tcPr>
          <w:p w14:paraId="17A8D8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0.001969</w:t>
            </w:r>
          </w:p>
        </w:tc>
        <w:tc>
          <w:tcPr>
            <w:tcW w:w="369" w:type="pct"/>
            <w:tcBorders>
              <w:top w:val="nil"/>
              <w:left w:val="nil"/>
              <w:bottom w:val="single" w:sz="4" w:space="0" w:color="000000"/>
              <w:right w:val="single" w:sz="4" w:space="0" w:color="000000"/>
            </w:tcBorders>
            <w:shd w:val="clear" w:color="000000" w:fill="FFFFFF"/>
            <w:vAlign w:val="bottom"/>
            <w:hideMark/>
          </w:tcPr>
          <w:p w14:paraId="439084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A47B0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B580B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0.579</w:t>
            </w:r>
          </w:p>
        </w:tc>
        <w:tc>
          <w:tcPr>
            <w:tcW w:w="293" w:type="pct"/>
            <w:tcBorders>
              <w:top w:val="nil"/>
              <w:left w:val="nil"/>
              <w:bottom w:val="single" w:sz="4" w:space="0" w:color="000000"/>
              <w:right w:val="single" w:sz="4" w:space="0" w:color="000000"/>
            </w:tcBorders>
            <w:shd w:val="clear" w:color="000000" w:fill="FFFFFF"/>
            <w:vAlign w:val="bottom"/>
            <w:hideMark/>
          </w:tcPr>
          <w:p w14:paraId="6F80C1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0.0291</w:t>
            </w:r>
          </w:p>
        </w:tc>
        <w:tc>
          <w:tcPr>
            <w:tcW w:w="634" w:type="pct"/>
            <w:tcBorders>
              <w:top w:val="nil"/>
              <w:left w:val="nil"/>
              <w:bottom w:val="single" w:sz="4" w:space="0" w:color="000000"/>
              <w:right w:val="single" w:sz="4" w:space="0" w:color="000000"/>
            </w:tcBorders>
            <w:shd w:val="clear" w:color="000000" w:fill="FFFFFF"/>
            <w:vAlign w:val="bottom"/>
            <w:hideMark/>
          </w:tcPr>
          <w:p w14:paraId="398600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0.0243</w:t>
            </w:r>
          </w:p>
        </w:tc>
        <w:tc>
          <w:tcPr>
            <w:tcW w:w="425" w:type="pct"/>
            <w:tcBorders>
              <w:top w:val="nil"/>
              <w:left w:val="nil"/>
              <w:bottom w:val="single" w:sz="4" w:space="0" w:color="000000"/>
              <w:right w:val="single" w:sz="4" w:space="0" w:color="000000"/>
            </w:tcBorders>
            <w:shd w:val="clear" w:color="000000" w:fill="FFFFFF"/>
            <w:vAlign w:val="bottom"/>
            <w:hideMark/>
          </w:tcPr>
          <w:p w14:paraId="20E31C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0.5792</w:t>
            </w:r>
          </w:p>
        </w:tc>
      </w:tr>
      <w:tr w:rsidR="00F62012" w:rsidRPr="00F62012" w14:paraId="4A8BBCD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FBC76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1253</w:t>
            </w:r>
          </w:p>
        </w:tc>
        <w:tc>
          <w:tcPr>
            <w:tcW w:w="623" w:type="pct"/>
            <w:tcBorders>
              <w:top w:val="nil"/>
              <w:left w:val="nil"/>
              <w:bottom w:val="single" w:sz="4" w:space="0" w:color="000000"/>
              <w:right w:val="single" w:sz="4" w:space="0" w:color="000000"/>
            </w:tcBorders>
            <w:shd w:val="clear" w:color="000000" w:fill="FFFFFF"/>
            <w:vAlign w:val="bottom"/>
            <w:hideMark/>
          </w:tcPr>
          <w:p w14:paraId="4C09AA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Строительная, 2</w:t>
            </w:r>
          </w:p>
        </w:tc>
        <w:tc>
          <w:tcPr>
            <w:tcW w:w="378" w:type="pct"/>
            <w:tcBorders>
              <w:top w:val="nil"/>
              <w:left w:val="nil"/>
              <w:bottom w:val="single" w:sz="4" w:space="0" w:color="000000"/>
              <w:right w:val="single" w:sz="4" w:space="0" w:color="000000"/>
            </w:tcBorders>
            <w:shd w:val="clear" w:color="000000" w:fill="FFFFFF"/>
            <w:vAlign w:val="bottom"/>
            <w:hideMark/>
          </w:tcPr>
          <w:p w14:paraId="6527D96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379171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1ABFB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0.284</w:t>
            </w:r>
          </w:p>
        </w:tc>
        <w:tc>
          <w:tcPr>
            <w:tcW w:w="374" w:type="pct"/>
            <w:tcBorders>
              <w:top w:val="nil"/>
              <w:left w:val="nil"/>
              <w:bottom w:val="single" w:sz="4" w:space="0" w:color="000000"/>
              <w:right w:val="single" w:sz="4" w:space="0" w:color="000000"/>
            </w:tcBorders>
            <w:shd w:val="clear" w:color="000000" w:fill="FFFFFF"/>
            <w:vAlign w:val="bottom"/>
            <w:hideMark/>
          </w:tcPr>
          <w:p w14:paraId="0F971B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0.055</w:t>
            </w:r>
          </w:p>
        </w:tc>
        <w:tc>
          <w:tcPr>
            <w:tcW w:w="369" w:type="pct"/>
            <w:tcBorders>
              <w:top w:val="nil"/>
              <w:left w:val="nil"/>
              <w:bottom w:val="single" w:sz="4" w:space="0" w:color="000000"/>
              <w:right w:val="single" w:sz="4" w:space="0" w:color="000000"/>
            </w:tcBorders>
            <w:shd w:val="clear" w:color="000000" w:fill="FFFFFF"/>
            <w:vAlign w:val="bottom"/>
            <w:hideMark/>
          </w:tcPr>
          <w:p w14:paraId="3301AC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25400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BAD9A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12.664</w:t>
            </w:r>
          </w:p>
        </w:tc>
        <w:tc>
          <w:tcPr>
            <w:tcW w:w="293" w:type="pct"/>
            <w:tcBorders>
              <w:top w:val="nil"/>
              <w:left w:val="nil"/>
              <w:bottom w:val="single" w:sz="4" w:space="0" w:color="000000"/>
              <w:right w:val="single" w:sz="4" w:space="0" w:color="000000"/>
            </w:tcBorders>
            <w:shd w:val="clear" w:color="000000" w:fill="FFFFFF"/>
            <w:vAlign w:val="bottom"/>
            <w:hideMark/>
          </w:tcPr>
          <w:p w14:paraId="514E46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0.8228</w:t>
            </w:r>
          </w:p>
        </w:tc>
        <w:tc>
          <w:tcPr>
            <w:tcW w:w="634" w:type="pct"/>
            <w:tcBorders>
              <w:top w:val="nil"/>
              <w:left w:val="nil"/>
              <w:bottom w:val="single" w:sz="4" w:space="0" w:color="000000"/>
              <w:right w:val="single" w:sz="4" w:space="0" w:color="000000"/>
            </w:tcBorders>
            <w:shd w:val="clear" w:color="000000" w:fill="FFFFFF"/>
            <w:vAlign w:val="bottom"/>
            <w:hideMark/>
          </w:tcPr>
          <w:p w14:paraId="42EC94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0.5941</w:t>
            </w:r>
          </w:p>
        </w:tc>
        <w:tc>
          <w:tcPr>
            <w:tcW w:w="425" w:type="pct"/>
            <w:tcBorders>
              <w:top w:val="nil"/>
              <w:left w:val="nil"/>
              <w:bottom w:val="single" w:sz="4" w:space="0" w:color="000000"/>
              <w:right w:val="single" w:sz="4" w:space="0" w:color="000000"/>
            </w:tcBorders>
            <w:shd w:val="clear" w:color="000000" w:fill="FFFFFF"/>
            <w:vAlign w:val="bottom"/>
            <w:hideMark/>
          </w:tcPr>
          <w:p w14:paraId="6CC320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12.6644</w:t>
            </w:r>
          </w:p>
        </w:tc>
      </w:tr>
      <w:tr w:rsidR="00F62012" w:rsidRPr="00F62012" w14:paraId="44D943D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DD96B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1254</w:t>
            </w:r>
          </w:p>
        </w:tc>
        <w:tc>
          <w:tcPr>
            <w:tcW w:w="623" w:type="pct"/>
            <w:tcBorders>
              <w:top w:val="nil"/>
              <w:left w:val="nil"/>
              <w:bottom w:val="single" w:sz="4" w:space="0" w:color="000000"/>
              <w:right w:val="single" w:sz="4" w:space="0" w:color="000000"/>
            </w:tcBorders>
            <w:shd w:val="clear" w:color="000000" w:fill="FFFFFF"/>
            <w:vAlign w:val="bottom"/>
            <w:hideMark/>
          </w:tcPr>
          <w:p w14:paraId="48F3CD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Строительная, 3</w:t>
            </w:r>
          </w:p>
        </w:tc>
        <w:tc>
          <w:tcPr>
            <w:tcW w:w="378" w:type="pct"/>
            <w:tcBorders>
              <w:top w:val="nil"/>
              <w:left w:val="nil"/>
              <w:bottom w:val="single" w:sz="4" w:space="0" w:color="000000"/>
              <w:right w:val="single" w:sz="4" w:space="0" w:color="000000"/>
            </w:tcBorders>
            <w:shd w:val="clear" w:color="000000" w:fill="FFFFFF"/>
            <w:vAlign w:val="bottom"/>
            <w:hideMark/>
          </w:tcPr>
          <w:p w14:paraId="18A01A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26BF3D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1B62F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0.286</w:t>
            </w:r>
          </w:p>
        </w:tc>
        <w:tc>
          <w:tcPr>
            <w:tcW w:w="374" w:type="pct"/>
            <w:tcBorders>
              <w:top w:val="nil"/>
              <w:left w:val="nil"/>
              <w:bottom w:val="single" w:sz="4" w:space="0" w:color="000000"/>
              <w:right w:val="single" w:sz="4" w:space="0" w:color="000000"/>
            </w:tcBorders>
            <w:shd w:val="clear" w:color="000000" w:fill="FFFFFF"/>
            <w:vAlign w:val="bottom"/>
            <w:hideMark/>
          </w:tcPr>
          <w:p w14:paraId="681E19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0.054</w:t>
            </w:r>
          </w:p>
        </w:tc>
        <w:tc>
          <w:tcPr>
            <w:tcW w:w="369" w:type="pct"/>
            <w:tcBorders>
              <w:top w:val="nil"/>
              <w:left w:val="nil"/>
              <w:bottom w:val="single" w:sz="4" w:space="0" w:color="000000"/>
              <w:right w:val="single" w:sz="4" w:space="0" w:color="000000"/>
            </w:tcBorders>
            <w:shd w:val="clear" w:color="000000" w:fill="FFFFFF"/>
            <w:vAlign w:val="bottom"/>
            <w:hideMark/>
          </w:tcPr>
          <w:p w14:paraId="65B85B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C9E88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8F884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11.627</w:t>
            </w:r>
          </w:p>
        </w:tc>
        <w:tc>
          <w:tcPr>
            <w:tcW w:w="293" w:type="pct"/>
            <w:tcBorders>
              <w:top w:val="nil"/>
              <w:left w:val="nil"/>
              <w:bottom w:val="single" w:sz="4" w:space="0" w:color="000000"/>
              <w:right w:val="single" w:sz="4" w:space="0" w:color="000000"/>
            </w:tcBorders>
            <w:shd w:val="clear" w:color="000000" w:fill="FFFFFF"/>
            <w:vAlign w:val="bottom"/>
            <w:hideMark/>
          </w:tcPr>
          <w:p w14:paraId="0593DA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0.8345</w:t>
            </w:r>
          </w:p>
        </w:tc>
        <w:tc>
          <w:tcPr>
            <w:tcW w:w="634" w:type="pct"/>
            <w:tcBorders>
              <w:top w:val="nil"/>
              <w:left w:val="nil"/>
              <w:bottom w:val="single" w:sz="4" w:space="0" w:color="000000"/>
              <w:right w:val="single" w:sz="4" w:space="0" w:color="000000"/>
            </w:tcBorders>
            <w:shd w:val="clear" w:color="000000" w:fill="FFFFFF"/>
            <w:vAlign w:val="bottom"/>
            <w:hideMark/>
          </w:tcPr>
          <w:p w14:paraId="1420ED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0.5285</w:t>
            </w:r>
          </w:p>
        </w:tc>
        <w:tc>
          <w:tcPr>
            <w:tcW w:w="425" w:type="pct"/>
            <w:tcBorders>
              <w:top w:val="nil"/>
              <w:left w:val="nil"/>
              <w:bottom w:val="single" w:sz="4" w:space="0" w:color="000000"/>
              <w:right w:val="single" w:sz="4" w:space="0" w:color="000000"/>
            </w:tcBorders>
            <w:shd w:val="clear" w:color="000000" w:fill="FFFFFF"/>
            <w:vAlign w:val="bottom"/>
            <w:hideMark/>
          </w:tcPr>
          <w:p w14:paraId="29D999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11.6269</w:t>
            </w:r>
          </w:p>
        </w:tc>
      </w:tr>
      <w:tr w:rsidR="00F62012" w:rsidRPr="00F62012" w14:paraId="7166D37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E0C40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1255</w:t>
            </w:r>
          </w:p>
        </w:tc>
        <w:tc>
          <w:tcPr>
            <w:tcW w:w="623" w:type="pct"/>
            <w:tcBorders>
              <w:top w:val="nil"/>
              <w:left w:val="nil"/>
              <w:bottom w:val="single" w:sz="4" w:space="0" w:color="000000"/>
              <w:right w:val="single" w:sz="4" w:space="0" w:color="000000"/>
            </w:tcBorders>
            <w:shd w:val="clear" w:color="000000" w:fill="FFFFFF"/>
            <w:vAlign w:val="bottom"/>
            <w:hideMark/>
          </w:tcPr>
          <w:p w14:paraId="171E22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Строительная, 4</w:t>
            </w:r>
          </w:p>
        </w:tc>
        <w:tc>
          <w:tcPr>
            <w:tcW w:w="378" w:type="pct"/>
            <w:tcBorders>
              <w:top w:val="nil"/>
              <w:left w:val="nil"/>
              <w:bottom w:val="single" w:sz="4" w:space="0" w:color="000000"/>
              <w:right w:val="single" w:sz="4" w:space="0" w:color="000000"/>
            </w:tcBorders>
            <w:shd w:val="clear" w:color="000000" w:fill="FFFFFF"/>
            <w:vAlign w:val="bottom"/>
            <w:hideMark/>
          </w:tcPr>
          <w:p w14:paraId="4E166B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778568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405D0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0.142</w:t>
            </w:r>
          </w:p>
        </w:tc>
        <w:tc>
          <w:tcPr>
            <w:tcW w:w="374" w:type="pct"/>
            <w:tcBorders>
              <w:top w:val="nil"/>
              <w:left w:val="nil"/>
              <w:bottom w:val="single" w:sz="4" w:space="0" w:color="000000"/>
              <w:right w:val="single" w:sz="4" w:space="0" w:color="000000"/>
            </w:tcBorders>
            <w:shd w:val="clear" w:color="000000" w:fill="FFFFFF"/>
            <w:vAlign w:val="bottom"/>
            <w:hideMark/>
          </w:tcPr>
          <w:p w14:paraId="718890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w:t>
            </w:r>
          </w:p>
        </w:tc>
        <w:tc>
          <w:tcPr>
            <w:tcW w:w="369" w:type="pct"/>
            <w:tcBorders>
              <w:top w:val="nil"/>
              <w:left w:val="nil"/>
              <w:bottom w:val="single" w:sz="4" w:space="0" w:color="000000"/>
              <w:right w:val="single" w:sz="4" w:space="0" w:color="000000"/>
            </w:tcBorders>
            <w:shd w:val="clear" w:color="000000" w:fill="FFFFFF"/>
            <w:vAlign w:val="bottom"/>
            <w:hideMark/>
          </w:tcPr>
          <w:p w14:paraId="1F22FC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C365D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CA293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5.233</w:t>
            </w:r>
          </w:p>
        </w:tc>
        <w:tc>
          <w:tcPr>
            <w:tcW w:w="293" w:type="pct"/>
            <w:tcBorders>
              <w:top w:val="nil"/>
              <w:left w:val="nil"/>
              <w:bottom w:val="single" w:sz="4" w:space="0" w:color="000000"/>
              <w:right w:val="single" w:sz="4" w:space="0" w:color="000000"/>
            </w:tcBorders>
            <w:shd w:val="clear" w:color="000000" w:fill="FFFFFF"/>
            <w:vAlign w:val="bottom"/>
            <w:hideMark/>
          </w:tcPr>
          <w:p w14:paraId="3E3ED2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0.4023</w:t>
            </w:r>
          </w:p>
        </w:tc>
        <w:tc>
          <w:tcPr>
            <w:tcW w:w="634" w:type="pct"/>
            <w:tcBorders>
              <w:top w:val="nil"/>
              <w:left w:val="nil"/>
              <w:bottom w:val="single" w:sz="4" w:space="0" w:color="000000"/>
              <w:right w:val="single" w:sz="4" w:space="0" w:color="000000"/>
            </w:tcBorders>
            <w:shd w:val="clear" w:color="000000" w:fill="FFFFFF"/>
            <w:vAlign w:val="bottom"/>
            <w:hideMark/>
          </w:tcPr>
          <w:p w14:paraId="0B28EE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0.2213</w:t>
            </w:r>
          </w:p>
        </w:tc>
        <w:tc>
          <w:tcPr>
            <w:tcW w:w="425" w:type="pct"/>
            <w:tcBorders>
              <w:top w:val="nil"/>
              <w:left w:val="nil"/>
              <w:bottom w:val="single" w:sz="4" w:space="0" w:color="000000"/>
              <w:right w:val="single" w:sz="4" w:space="0" w:color="000000"/>
            </w:tcBorders>
            <w:shd w:val="clear" w:color="000000" w:fill="FFFFFF"/>
            <w:vAlign w:val="bottom"/>
            <w:hideMark/>
          </w:tcPr>
          <w:p w14:paraId="0CA4A5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5.2327</w:t>
            </w:r>
          </w:p>
        </w:tc>
      </w:tr>
      <w:tr w:rsidR="00F62012" w:rsidRPr="00F62012" w14:paraId="1B2CFF3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0CC61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7183</w:t>
            </w:r>
          </w:p>
        </w:tc>
        <w:tc>
          <w:tcPr>
            <w:tcW w:w="623" w:type="pct"/>
            <w:tcBorders>
              <w:top w:val="nil"/>
              <w:left w:val="nil"/>
              <w:bottom w:val="single" w:sz="4" w:space="0" w:color="000000"/>
              <w:right w:val="single" w:sz="4" w:space="0" w:color="000000"/>
            </w:tcBorders>
            <w:shd w:val="clear" w:color="000000" w:fill="FFFFFF"/>
            <w:vAlign w:val="bottom"/>
            <w:hideMark/>
          </w:tcPr>
          <w:p w14:paraId="0BB675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Строительная, 4</w:t>
            </w:r>
          </w:p>
        </w:tc>
        <w:tc>
          <w:tcPr>
            <w:tcW w:w="378" w:type="pct"/>
            <w:tcBorders>
              <w:top w:val="nil"/>
              <w:left w:val="nil"/>
              <w:bottom w:val="single" w:sz="4" w:space="0" w:color="000000"/>
              <w:right w:val="single" w:sz="4" w:space="0" w:color="000000"/>
            </w:tcBorders>
            <w:shd w:val="clear" w:color="000000" w:fill="FFFFFF"/>
            <w:vAlign w:val="bottom"/>
            <w:hideMark/>
          </w:tcPr>
          <w:p w14:paraId="26ECF6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61CA45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7CCD1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0.142</w:t>
            </w:r>
          </w:p>
        </w:tc>
        <w:tc>
          <w:tcPr>
            <w:tcW w:w="374" w:type="pct"/>
            <w:tcBorders>
              <w:top w:val="nil"/>
              <w:left w:val="nil"/>
              <w:bottom w:val="single" w:sz="4" w:space="0" w:color="000000"/>
              <w:right w:val="single" w:sz="4" w:space="0" w:color="000000"/>
            </w:tcBorders>
            <w:shd w:val="clear" w:color="000000" w:fill="FFFFFF"/>
            <w:vAlign w:val="bottom"/>
            <w:hideMark/>
          </w:tcPr>
          <w:p w14:paraId="19385C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w:t>
            </w:r>
          </w:p>
        </w:tc>
        <w:tc>
          <w:tcPr>
            <w:tcW w:w="369" w:type="pct"/>
            <w:tcBorders>
              <w:top w:val="nil"/>
              <w:left w:val="nil"/>
              <w:bottom w:val="single" w:sz="4" w:space="0" w:color="000000"/>
              <w:right w:val="single" w:sz="4" w:space="0" w:color="000000"/>
            </w:tcBorders>
            <w:shd w:val="clear" w:color="000000" w:fill="FFFFFF"/>
            <w:vAlign w:val="bottom"/>
            <w:hideMark/>
          </w:tcPr>
          <w:p w14:paraId="224A96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2843B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5E2DB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5.233</w:t>
            </w:r>
          </w:p>
        </w:tc>
        <w:tc>
          <w:tcPr>
            <w:tcW w:w="293" w:type="pct"/>
            <w:tcBorders>
              <w:top w:val="nil"/>
              <w:left w:val="nil"/>
              <w:bottom w:val="single" w:sz="4" w:space="0" w:color="000000"/>
              <w:right w:val="single" w:sz="4" w:space="0" w:color="000000"/>
            </w:tcBorders>
            <w:shd w:val="clear" w:color="000000" w:fill="FFFFFF"/>
            <w:vAlign w:val="bottom"/>
            <w:hideMark/>
          </w:tcPr>
          <w:p w14:paraId="53821E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0.4023</w:t>
            </w:r>
          </w:p>
        </w:tc>
        <w:tc>
          <w:tcPr>
            <w:tcW w:w="634" w:type="pct"/>
            <w:tcBorders>
              <w:top w:val="nil"/>
              <w:left w:val="nil"/>
              <w:bottom w:val="single" w:sz="4" w:space="0" w:color="000000"/>
              <w:right w:val="single" w:sz="4" w:space="0" w:color="000000"/>
            </w:tcBorders>
            <w:shd w:val="clear" w:color="000000" w:fill="FFFFFF"/>
            <w:vAlign w:val="bottom"/>
            <w:hideMark/>
          </w:tcPr>
          <w:p w14:paraId="41D2DD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0.2213</w:t>
            </w:r>
          </w:p>
        </w:tc>
        <w:tc>
          <w:tcPr>
            <w:tcW w:w="425" w:type="pct"/>
            <w:tcBorders>
              <w:top w:val="nil"/>
              <w:left w:val="nil"/>
              <w:bottom w:val="single" w:sz="4" w:space="0" w:color="000000"/>
              <w:right w:val="single" w:sz="4" w:space="0" w:color="000000"/>
            </w:tcBorders>
            <w:shd w:val="clear" w:color="000000" w:fill="FFFFFF"/>
            <w:vAlign w:val="bottom"/>
            <w:hideMark/>
          </w:tcPr>
          <w:p w14:paraId="65A5F9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5.2327</w:t>
            </w:r>
          </w:p>
        </w:tc>
      </w:tr>
      <w:tr w:rsidR="00F62012" w:rsidRPr="00F62012" w14:paraId="1D4871F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846BE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7209</w:t>
            </w:r>
          </w:p>
        </w:tc>
        <w:tc>
          <w:tcPr>
            <w:tcW w:w="623" w:type="pct"/>
            <w:tcBorders>
              <w:top w:val="nil"/>
              <w:left w:val="nil"/>
              <w:bottom w:val="single" w:sz="4" w:space="0" w:color="000000"/>
              <w:right w:val="single" w:sz="4" w:space="0" w:color="000000"/>
            </w:tcBorders>
            <w:shd w:val="clear" w:color="000000" w:fill="FFFFFF"/>
            <w:vAlign w:val="bottom"/>
            <w:hideMark/>
          </w:tcPr>
          <w:p w14:paraId="3CFCEF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Строительная, 5</w:t>
            </w:r>
          </w:p>
        </w:tc>
        <w:tc>
          <w:tcPr>
            <w:tcW w:w="378" w:type="pct"/>
            <w:tcBorders>
              <w:top w:val="nil"/>
              <w:left w:val="nil"/>
              <w:bottom w:val="single" w:sz="4" w:space="0" w:color="000000"/>
              <w:right w:val="single" w:sz="4" w:space="0" w:color="000000"/>
            </w:tcBorders>
            <w:shd w:val="clear" w:color="000000" w:fill="FFFFFF"/>
            <w:vAlign w:val="bottom"/>
            <w:hideMark/>
          </w:tcPr>
          <w:p w14:paraId="0EB9D6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6E0F42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A847A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0.13133</w:t>
            </w:r>
          </w:p>
        </w:tc>
        <w:tc>
          <w:tcPr>
            <w:tcW w:w="374" w:type="pct"/>
            <w:tcBorders>
              <w:top w:val="nil"/>
              <w:left w:val="nil"/>
              <w:bottom w:val="single" w:sz="4" w:space="0" w:color="000000"/>
              <w:right w:val="single" w:sz="4" w:space="0" w:color="000000"/>
            </w:tcBorders>
            <w:shd w:val="clear" w:color="000000" w:fill="FFFFFF"/>
            <w:vAlign w:val="bottom"/>
            <w:hideMark/>
          </w:tcPr>
          <w:p w14:paraId="51EF39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w:t>
            </w:r>
          </w:p>
        </w:tc>
        <w:tc>
          <w:tcPr>
            <w:tcW w:w="369" w:type="pct"/>
            <w:tcBorders>
              <w:top w:val="nil"/>
              <w:left w:val="nil"/>
              <w:bottom w:val="single" w:sz="4" w:space="0" w:color="000000"/>
              <w:right w:val="single" w:sz="4" w:space="0" w:color="000000"/>
            </w:tcBorders>
            <w:shd w:val="clear" w:color="000000" w:fill="FFFFFF"/>
            <w:vAlign w:val="bottom"/>
            <w:hideMark/>
          </w:tcPr>
          <w:p w14:paraId="6174C1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72446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5AAA9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5.498</w:t>
            </w:r>
          </w:p>
        </w:tc>
        <w:tc>
          <w:tcPr>
            <w:tcW w:w="293" w:type="pct"/>
            <w:tcBorders>
              <w:top w:val="nil"/>
              <w:left w:val="nil"/>
              <w:bottom w:val="single" w:sz="4" w:space="0" w:color="000000"/>
              <w:right w:val="single" w:sz="4" w:space="0" w:color="000000"/>
            </w:tcBorders>
            <w:shd w:val="clear" w:color="000000" w:fill="FFFFFF"/>
            <w:vAlign w:val="bottom"/>
            <w:hideMark/>
          </w:tcPr>
          <w:p w14:paraId="7A681E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0.336</w:t>
            </w:r>
          </w:p>
        </w:tc>
        <w:tc>
          <w:tcPr>
            <w:tcW w:w="634" w:type="pct"/>
            <w:tcBorders>
              <w:top w:val="nil"/>
              <w:left w:val="nil"/>
              <w:bottom w:val="single" w:sz="4" w:space="0" w:color="000000"/>
              <w:right w:val="single" w:sz="4" w:space="0" w:color="000000"/>
            </w:tcBorders>
            <w:shd w:val="clear" w:color="000000" w:fill="FFFFFF"/>
            <w:vAlign w:val="bottom"/>
            <w:hideMark/>
          </w:tcPr>
          <w:p w14:paraId="075F1C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0.2256</w:t>
            </w:r>
          </w:p>
        </w:tc>
        <w:tc>
          <w:tcPr>
            <w:tcW w:w="425" w:type="pct"/>
            <w:tcBorders>
              <w:top w:val="nil"/>
              <w:left w:val="nil"/>
              <w:bottom w:val="single" w:sz="4" w:space="0" w:color="000000"/>
              <w:right w:val="single" w:sz="4" w:space="0" w:color="000000"/>
            </w:tcBorders>
            <w:shd w:val="clear" w:color="000000" w:fill="FFFFFF"/>
            <w:vAlign w:val="bottom"/>
            <w:hideMark/>
          </w:tcPr>
          <w:p w14:paraId="5B78A51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5.4985</w:t>
            </w:r>
          </w:p>
        </w:tc>
      </w:tr>
      <w:tr w:rsidR="00F62012" w:rsidRPr="00F62012" w14:paraId="4F4491E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F49A0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1256</w:t>
            </w:r>
          </w:p>
        </w:tc>
        <w:tc>
          <w:tcPr>
            <w:tcW w:w="623" w:type="pct"/>
            <w:tcBorders>
              <w:top w:val="nil"/>
              <w:left w:val="nil"/>
              <w:bottom w:val="single" w:sz="4" w:space="0" w:color="000000"/>
              <w:right w:val="single" w:sz="4" w:space="0" w:color="000000"/>
            </w:tcBorders>
            <w:shd w:val="clear" w:color="000000" w:fill="FFFFFF"/>
            <w:vAlign w:val="bottom"/>
            <w:hideMark/>
          </w:tcPr>
          <w:p w14:paraId="469C26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Строительная, 5</w:t>
            </w:r>
          </w:p>
        </w:tc>
        <w:tc>
          <w:tcPr>
            <w:tcW w:w="378" w:type="pct"/>
            <w:tcBorders>
              <w:top w:val="nil"/>
              <w:left w:val="nil"/>
              <w:bottom w:val="single" w:sz="4" w:space="0" w:color="000000"/>
              <w:right w:val="single" w:sz="4" w:space="0" w:color="000000"/>
            </w:tcBorders>
            <w:shd w:val="clear" w:color="000000" w:fill="FFFFFF"/>
            <w:vAlign w:val="bottom"/>
            <w:hideMark/>
          </w:tcPr>
          <w:p w14:paraId="5BEB0A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4D7579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ECF61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0.13133</w:t>
            </w:r>
          </w:p>
        </w:tc>
        <w:tc>
          <w:tcPr>
            <w:tcW w:w="374" w:type="pct"/>
            <w:tcBorders>
              <w:top w:val="nil"/>
              <w:left w:val="nil"/>
              <w:bottom w:val="single" w:sz="4" w:space="0" w:color="000000"/>
              <w:right w:val="single" w:sz="4" w:space="0" w:color="000000"/>
            </w:tcBorders>
            <w:shd w:val="clear" w:color="000000" w:fill="FFFFFF"/>
            <w:vAlign w:val="bottom"/>
            <w:hideMark/>
          </w:tcPr>
          <w:p w14:paraId="75875C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w:t>
            </w:r>
          </w:p>
        </w:tc>
        <w:tc>
          <w:tcPr>
            <w:tcW w:w="369" w:type="pct"/>
            <w:tcBorders>
              <w:top w:val="nil"/>
              <w:left w:val="nil"/>
              <w:bottom w:val="single" w:sz="4" w:space="0" w:color="000000"/>
              <w:right w:val="single" w:sz="4" w:space="0" w:color="000000"/>
            </w:tcBorders>
            <w:shd w:val="clear" w:color="000000" w:fill="FFFFFF"/>
            <w:vAlign w:val="bottom"/>
            <w:hideMark/>
          </w:tcPr>
          <w:p w14:paraId="64ECAE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6F3C9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18709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5.021</w:t>
            </w:r>
          </w:p>
        </w:tc>
        <w:tc>
          <w:tcPr>
            <w:tcW w:w="293" w:type="pct"/>
            <w:tcBorders>
              <w:top w:val="nil"/>
              <w:left w:val="nil"/>
              <w:bottom w:val="single" w:sz="4" w:space="0" w:color="000000"/>
              <w:right w:val="single" w:sz="4" w:space="0" w:color="000000"/>
            </w:tcBorders>
            <w:shd w:val="clear" w:color="000000" w:fill="FFFFFF"/>
            <w:vAlign w:val="bottom"/>
            <w:hideMark/>
          </w:tcPr>
          <w:p w14:paraId="36F1F7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0.35</w:t>
            </w:r>
          </w:p>
        </w:tc>
        <w:tc>
          <w:tcPr>
            <w:tcW w:w="634" w:type="pct"/>
            <w:tcBorders>
              <w:top w:val="nil"/>
              <w:left w:val="nil"/>
              <w:bottom w:val="single" w:sz="4" w:space="0" w:color="000000"/>
              <w:right w:val="single" w:sz="4" w:space="0" w:color="000000"/>
            </w:tcBorders>
            <w:shd w:val="clear" w:color="000000" w:fill="FFFFFF"/>
            <w:vAlign w:val="bottom"/>
            <w:hideMark/>
          </w:tcPr>
          <w:p w14:paraId="7B9F51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0.2041</w:t>
            </w:r>
          </w:p>
        </w:tc>
        <w:tc>
          <w:tcPr>
            <w:tcW w:w="425" w:type="pct"/>
            <w:tcBorders>
              <w:top w:val="nil"/>
              <w:left w:val="nil"/>
              <w:bottom w:val="single" w:sz="4" w:space="0" w:color="000000"/>
              <w:right w:val="single" w:sz="4" w:space="0" w:color="000000"/>
            </w:tcBorders>
            <w:shd w:val="clear" w:color="000000" w:fill="FFFFFF"/>
            <w:vAlign w:val="bottom"/>
            <w:hideMark/>
          </w:tcPr>
          <w:p w14:paraId="095E2C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5.0207</w:t>
            </w:r>
          </w:p>
        </w:tc>
      </w:tr>
      <w:tr w:rsidR="00F62012" w:rsidRPr="00F62012" w14:paraId="70F6946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49E63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1282</w:t>
            </w:r>
          </w:p>
        </w:tc>
        <w:tc>
          <w:tcPr>
            <w:tcW w:w="623" w:type="pct"/>
            <w:tcBorders>
              <w:top w:val="nil"/>
              <w:left w:val="nil"/>
              <w:bottom w:val="single" w:sz="4" w:space="0" w:color="000000"/>
              <w:right w:val="single" w:sz="4" w:space="0" w:color="000000"/>
            </w:tcBorders>
            <w:shd w:val="clear" w:color="000000" w:fill="FFFFFF"/>
            <w:vAlign w:val="bottom"/>
            <w:hideMark/>
          </w:tcPr>
          <w:p w14:paraId="1B5DCB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Строительная, 5</w:t>
            </w:r>
          </w:p>
        </w:tc>
        <w:tc>
          <w:tcPr>
            <w:tcW w:w="378" w:type="pct"/>
            <w:tcBorders>
              <w:top w:val="nil"/>
              <w:left w:val="nil"/>
              <w:bottom w:val="single" w:sz="4" w:space="0" w:color="000000"/>
              <w:right w:val="single" w:sz="4" w:space="0" w:color="000000"/>
            </w:tcBorders>
            <w:shd w:val="clear" w:color="000000" w:fill="FFFFFF"/>
            <w:vAlign w:val="bottom"/>
            <w:hideMark/>
          </w:tcPr>
          <w:p w14:paraId="79B00D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463" w:type="pct"/>
            <w:tcBorders>
              <w:top w:val="nil"/>
              <w:left w:val="nil"/>
              <w:bottom w:val="single" w:sz="4" w:space="0" w:color="000000"/>
              <w:right w:val="single" w:sz="4" w:space="0" w:color="000000"/>
            </w:tcBorders>
            <w:shd w:val="clear" w:color="000000" w:fill="FFFFFF"/>
            <w:vAlign w:val="bottom"/>
            <w:hideMark/>
          </w:tcPr>
          <w:p w14:paraId="757307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8E235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0.13133</w:t>
            </w:r>
          </w:p>
        </w:tc>
        <w:tc>
          <w:tcPr>
            <w:tcW w:w="374" w:type="pct"/>
            <w:tcBorders>
              <w:top w:val="nil"/>
              <w:left w:val="nil"/>
              <w:bottom w:val="single" w:sz="4" w:space="0" w:color="000000"/>
              <w:right w:val="single" w:sz="4" w:space="0" w:color="000000"/>
            </w:tcBorders>
            <w:shd w:val="clear" w:color="000000" w:fill="FFFFFF"/>
            <w:vAlign w:val="bottom"/>
            <w:hideMark/>
          </w:tcPr>
          <w:p w14:paraId="06DD5A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w:t>
            </w:r>
          </w:p>
        </w:tc>
        <w:tc>
          <w:tcPr>
            <w:tcW w:w="369" w:type="pct"/>
            <w:tcBorders>
              <w:top w:val="nil"/>
              <w:left w:val="nil"/>
              <w:bottom w:val="single" w:sz="4" w:space="0" w:color="000000"/>
              <w:right w:val="single" w:sz="4" w:space="0" w:color="000000"/>
            </w:tcBorders>
            <w:shd w:val="clear" w:color="000000" w:fill="FFFFFF"/>
            <w:vAlign w:val="bottom"/>
            <w:hideMark/>
          </w:tcPr>
          <w:p w14:paraId="74D2E0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8EA77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5F400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5.864</w:t>
            </w:r>
          </w:p>
        </w:tc>
        <w:tc>
          <w:tcPr>
            <w:tcW w:w="293" w:type="pct"/>
            <w:tcBorders>
              <w:top w:val="nil"/>
              <w:left w:val="nil"/>
              <w:bottom w:val="single" w:sz="4" w:space="0" w:color="000000"/>
              <w:right w:val="single" w:sz="4" w:space="0" w:color="000000"/>
            </w:tcBorders>
            <w:shd w:val="clear" w:color="000000" w:fill="FFFFFF"/>
            <w:vAlign w:val="bottom"/>
            <w:hideMark/>
          </w:tcPr>
          <w:p w14:paraId="3B9A68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0.3291</w:t>
            </w:r>
          </w:p>
        </w:tc>
        <w:tc>
          <w:tcPr>
            <w:tcW w:w="634" w:type="pct"/>
            <w:tcBorders>
              <w:top w:val="nil"/>
              <w:left w:val="nil"/>
              <w:bottom w:val="single" w:sz="4" w:space="0" w:color="000000"/>
              <w:right w:val="single" w:sz="4" w:space="0" w:color="000000"/>
            </w:tcBorders>
            <w:shd w:val="clear" w:color="000000" w:fill="FFFFFF"/>
            <w:vAlign w:val="bottom"/>
            <w:hideMark/>
          </w:tcPr>
          <w:p w14:paraId="2DB1B2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0.2418</w:t>
            </w:r>
          </w:p>
        </w:tc>
        <w:tc>
          <w:tcPr>
            <w:tcW w:w="425" w:type="pct"/>
            <w:tcBorders>
              <w:top w:val="nil"/>
              <w:left w:val="nil"/>
              <w:bottom w:val="single" w:sz="4" w:space="0" w:color="000000"/>
              <w:right w:val="single" w:sz="4" w:space="0" w:color="000000"/>
            </w:tcBorders>
            <w:shd w:val="clear" w:color="000000" w:fill="FFFFFF"/>
            <w:vAlign w:val="bottom"/>
            <w:hideMark/>
          </w:tcPr>
          <w:p w14:paraId="52C32C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5.8636</w:t>
            </w:r>
          </w:p>
        </w:tc>
      </w:tr>
      <w:tr w:rsidR="00F62012" w:rsidRPr="00F62012" w14:paraId="7DF64B1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EA8F0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2923</w:t>
            </w:r>
          </w:p>
        </w:tc>
        <w:tc>
          <w:tcPr>
            <w:tcW w:w="623" w:type="pct"/>
            <w:tcBorders>
              <w:top w:val="nil"/>
              <w:left w:val="nil"/>
              <w:bottom w:val="single" w:sz="4" w:space="0" w:color="000000"/>
              <w:right w:val="single" w:sz="4" w:space="0" w:color="000000"/>
            </w:tcBorders>
            <w:shd w:val="clear" w:color="000000" w:fill="FFFFFF"/>
            <w:vAlign w:val="bottom"/>
            <w:hideMark/>
          </w:tcPr>
          <w:p w14:paraId="721167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Судостроительная, 3</w:t>
            </w:r>
          </w:p>
        </w:tc>
        <w:tc>
          <w:tcPr>
            <w:tcW w:w="378" w:type="pct"/>
            <w:tcBorders>
              <w:top w:val="nil"/>
              <w:left w:val="nil"/>
              <w:bottom w:val="single" w:sz="4" w:space="0" w:color="000000"/>
              <w:right w:val="single" w:sz="4" w:space="0" w:color="000000"/>
            </w:tcBorders>
            <w:shd w:val="clear" w:color="000000" w:fill="FFFFFF"/>
            <w:vAlign w:val="bottom"/>
            <w:hideMark/>
          </w:tcPr>
          <w:p w14:paraId="50221D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A906B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18711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0.3565</w:t>
            </w:r>
          </w:p>
        </w:tc>
        <w:tc>
          <w:tcPr>
            <w:tcW w:w="374" w:type="pct"/>
            <w:tcBorders>
              <w:top w:val="nil"/>
              <w:left w:val="nil"/>
              <w:bottom w:val="single" w:sz="4" w:space="0" w:color="000000"/>
              <w:right w:val="single" w:sz="4" w:space="0" w:color="000000"/>
            </w:tcBorders>
            <w:shd w:val="clear" w:color="000000" w:fill="FFFFFF"/>
            <w:vAlign w:val="bottom"/>
            <w:hideMark/>
          </w:tcPr>
          <w:p w14:paraId="74F0B7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0.07276</w:t>
            </w:r>
          </w:p>
        </w:tc>
        <w:tc>
          <w:tcPr>
            <w:tcW w:w="369" w:type="pct"/>
            <w:tcBorders>
              <w:top w:val="nil"/>
              <w:left w:val="nil"/>
              <w:bottom w:val="single" w:sz="4" w:space="0" w:color="000000"/>
              <w:right w:val="single" w:sz="4" w:space="0" w:color="000000"/>
            </w:tcBorders>
            <w:shd w:val="clear" w:color="000000" w:fill="FFFFFF"/>
            <w:vAlign w:val="bottom"/>
            <w:hideMark/>
          </w:tcPr>
          <w:p w14:paraId="51C4CD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60AE3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AC9C2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14.718</w:t>
            </w:r>
          </w:p>
        </w:tc>
        <w:tc>
          <w:tcPr>
            <w:tcW w:w="293" w:type="pct"/>
            <w:tcBorders>
              <w:top w:val="nil"/>
              <w:left w:val="nil"/>
              <w:bottom w:val="single" w:sz="4" w:space="0" w:color="000000"/>
              <w:right w:val="single" w:sz="4" w:space="0" w:color="000000"/>
            </w:tcBorders>
            <w:shd w:val="clear" w:color="000000" w:fill="FFFFFF"/>
            <w:vAlign w:val="bottom"/>
            <w:hideMark/>
          </w:tcPr>
          <w:p w14:paraId="4412BA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1.1147</w:t>
            </w:r>
          </w:p>
        </w:tc>
        <w:tc>
          <w:tcPr>
            <w:tcW w:w="634" w:type="pct"/>
            <w:tcBorders>
              <w:top w:val="nil"/>
              <w:left w:val="nil"/>
              <w:bottom w:val="single" w:sz="4" w:space="0" w:color="000000"/>
              <w:right w:val="single" w:sz="4" w:space="0" w:color="000000"/>
            </w:tcBorders>
            <w:shd w:val="clear" w:color="000000" w:fill="FFFFFF"/>
            <w:vAlign w:val="bottom"/>
            <w:hideMark/>
          </w:tcPr>
          <w:p w14:paraId="1D9134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008D5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14.7176</w:t>
            </w:r>
          </w:p>
        </w:tc>
      </w:tr>
      <w:tr w:rsidR="00F62012" w:rsidRPr="00F62012" w14:paraId="7DCC553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CABB5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3332</w:t>
            </w:r>
          </w:p>
        </w:tc>
        <w:tc>
          <w:tcPr>
            <w:tcW w:w="623" w:type="pct"/>
            <w:tcBorders>
              <w:top w:val="nil"/>
              <w:left w:val="nil"/>
              <w:bottom w:val="single" w:sz="4" w:space="0" w:color="000000"/>
              <w:right w:val="single" w:sz="4" w:space="0" w:color="000000"/>
            </w:tcBorders>
            <w:shd w:val="clear" w:color="000000" w:fill="FFFFFF"/>
            <w:vAlign w:val="bottom"/>
            <w:hideMark/>
          </w:tcPr>
          <w:p w14:paraId="125FE5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Судостроительная, 5</w:t>
            </w:r>
          </w:p>
        </w:tc>
        <w:tc>
          <w:tcPr>
            <w:tcW w:w="378" w:type="pct"/>
            <w:tcBorders>
              <w:top w:val="nil"/>
              <w:left w:val="nil"/>
              <w:bottom w:val="single" w:sz="4" w:space="0" w:color="000000"/>
              <w:right w:val="single" w:sz="4" w:space="0" w:color="000000"/>
            </w:tcBorders>
            <w:shd w:val="clear" w:color="000000" w:fill="FFFFFF"/>
            <w:vAlign w:val="bottom"/>
            <w:hideMark/>
          </w:tcPr>
          <w:p w14:paraId="53EBE6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0F5EE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5DD6A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0.69631</w:t>
            </w:r>
          </w:p>
        </w:tc>
        <w:tc>
          <w:tcPr>
            <w:tcW w:w="374" w:type="pct"/>
            <w:tcBorders>
              <w:top w:val="nil"/>
              <w:left w:val="nil"/>
              <w:bottom w:val="single" w:sz="4" w:space="0" w:color="000000"/>
              <w:right w:val="single" w:sz="4" w:space="0" w:color="000000"/>
            </w:tcBorders>
            <w:shd w:val="clear" w:color="000000" w:fill="FFFFFF"/>
            <w:vAlign w:val="bottom"/>
            <w:hideMark/>
          </w:tcPr>
          <w:p w14:paraId="210D02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0.11086</w:t>
            </w:r>
          </w:p>
        </w:tc>
        <w:tc>
          <w:tcPr>
            <w:tcW w:w="369" w:type="pct"/>
            <w:tcBorders>
              <w:top w:val="nil"/>
              <w:left w:val="nil"/>
              <w:bottom w:val="single" w:sz="4" w:space="0" w:color="000000"/>
              <w:right w:val="single" w:sz="4" w:space="0" w:color="000000"/>
            </w:tcBorders>
            <w:shd w:val="clear" w:color="000000" w:fill="FFFFFF"/>
            <w:vAlign w:val="bottom"/>
            <w:hideMark/>
          </w:tcPr>
          <w:p w14:paraId="0B21AC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5EBC2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07F15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28.92</w:t>
            </w:r>
          </w:p>
        </w:tc>
        <w:tc>
          <w:tcPr>
            <w:tcW w:w="293" w:type="pct"/>
            <w:tcBorders>
              <w:top w:val="nil"/>
              <w:left w:val="nil"/>
              <w:bottom w:val="single" w:sz="4" w:space="0" w:color="000000"/>
              <w:right w:val="single" w:sz="4" w:space="0" w:color="000000"/>
            </w:tcBorders>
            <w:shd w:val="clear" w:color="000000" w:fill="FFFFFF"/>
            <w:vAlign w:val="bottom"/>
            <w:hideMark/>
          </w:tcPr>
          <w:p w14:paraId="37FCD6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1.697</w:t>
            </w:r>
          </w:p>
        </w:tc>
        <w:tc>
          <w:tcPr>
            <w:tcW w:w="634" w:type="pct"/>
            <w:tcBorders>
              <w:top w:val="nil"/>
              <w:left w:val="nil"/>
              <w:bottom w:val="single" w:sz="4" w:space="0" w:color="000000"/>
              <w:right w:val="single" w:sz="4" w:space="0" w:color="000000"/>
            </w:tcBorders>
            <w:shd w:val="clear" w:color="000000" w:fill="FFFFFF"/>
            <w:vAlign w:val="bottom"/>
            <w:hideMark/>
          </w:tcPr>
          <w:p w14:paraId="79B994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w:t>
            </w:r>
          </w:p>
        </w:tc>
        <w:tc>
          <w:tcPr>
            <w:tcW w:w="425" w:type="pct"/>
            <w:tcBorders>
              <w:top w:val="nil"/>
              <w:left w:val="nil"/>
              <w:bottom w:val="single" w:sz="4" w:space="0" w:color="000000"/>
              <w:right w:val="single" w:sz="4" w:space="0" w:color="000000"/>
            </w:tcBorders>
            <w:shd w:val="clear" w:color="000000" w:fill="FFFFFF"/>
            <w:vAlign w:val="bottom"/>
            <w:hideMark/>
          </w:tcPr>
          <w:p w14:paraId="4E02A1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28.9204</w:t>
            </w:r>
          </w:p>
        </w:tc>
      </w:tr>
      <w:tr w:rsidR="00F62012" w:rsidRPr="00F62012" w14:paraId="78CB868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2EE1F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2922</w:t>
            </w:r>
          </w:p>
        </w:tc>
        <w:tc>
          <w:tcPr>
            <w:tcW w:w="623" w:type="pct"/>
            <w:tcBorders>
              <w:top w:val="nil"/>
              <w:left w:val="nil"/>
              <w:bottom w:val="single" w:sz="4" w:space="0" w:color="000000"/>
              <w:right w:val="single" w:sz="4" w:space="0" w:color="000000"/>
            </w:tcBorders>
            <w:shd w:val="clear" w:color="000000" w:fill="FFFFFF"/>
            <w:vAlign w:val="bottom"/>
            <w:hideMark/>
          </w:tcPr>
          <w:p w14:paraId="242F1F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Судостроительная, 26</w:t>
            </w:r>
          </w:p>
        </w:tc>
        <w:tc>
          <w:tcPr>
            <w:tcW w:w="378" w:type="pct"/>
            <w:tcBorders>
              <w:top w:val="nil"/>
              <w:left w:val="nil"/>
              <w:bottom w:val="single" w:sz="4" w:space="0" w:color="000000"/>
              <w:right w:val="single" w:sz="4" w:space="0" w:color="000000"/>
            </w:tcBorders>
            <w:shd w:val="clear" w:color="000000" w:fill="FFFFFF"/>
            <w:vAlign w:val="bottom"/>
            <w:hideMark/>
          </w:tcPr>
          <w:p w14:paraId="6333F9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CACFD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382B5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0.06185</w:t>
            </w:r>
          </w:p>
        </w:tc>
        <w:tc>
          <w:tcPr>
            <w:tcW w:w="374" w:type="pct"/>
            <w:tcBorders>
              <w:top w:val="nil"/>
              <w:left w:val="nil"/>
              <w:bottom w:val="single" w:sz="4" w:space="0" w:color="000000"/>
              <w:right w:val="single" w:sz="4" w:space="0" w:color="000000"/>
            </w:tcBorders>
            <w:shd w:val="clear" w:color="000000" w:fill="FFFFFF"/>
            <w:vAlign w:val="bottom"/>
            <w:hideMark/>
          </w:tcPr>
          <w:p w14:paraId="66F1E8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0.00292</w:t>
            </w:r>
          </w:p>
        </w:tc>
        <w:tc>
          <w:tcPr>
            <w:tcW w:w="369" w:type="pct"/>
            <w:tcBorders>
              <w:top w:val="nil"/>
              <w:left w:val="nil"/>
              <w:bottom w:val="single" w:sz="4" w:space="0" w:color="000000"/>
              <w:right w:val="single" w:sz="4" w:space="0" w:color="000000"/>
            </w:tcBorders>
            <w:shd w:val="clear" w:color="000000" w:fill="FFFFFF"/>
            <w:vAlign w:val="bottom"/>
            <w:hideMark/>
          </w:tcPr>
          <w:p w14:paraId="69708B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D9EDF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2E869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2.537</w:t>
            </w:r>
          </w:p>
        </w:tc>
        <w:tc>
          <w:tcPr>
            <w:tcW w:w="293" w:type="pct"/>
            <w:tcBorders>
              <w:top w:val="nil"/>
              <w:left w:val="nil"/>
              <w:bottom w:val="single" w:sz="4" w:space="0" w:color="000000"/>
              <w:right w:val="single" w:sz="4" w:space="0" w:color="000000"/>
            </w:tcBorders>
            <w:shd w:val="clear" w:color="000000" w:fill="FFFFFF"/>
            <w:vAlign w:val="bottom"/>
            <w:hideMark/>
          </w:tcPr>
          <w:p w14:paraId="19C629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0.0452</w:t>
            </w:r>
          </w:p>
        </w:tc>
        <w:tc>
          <w:tcPr>
            <w:tcW w:w="634" w:type="pct"/>
            <w:tcBorders>
              <w:top w:val="nil"/>
              <w:left w:val="nil"/>
              <w:bottom w:val="single" w:sz="4" w:space="0" w:color="000000"/>
              <w:right w:val="single" w:sz="4" w:space="0" w:color="000000"/>
            </w:tcBorders>
            <w:shd w:val="clear" w:color="000000" w:fill="FFFFFF"/>
            <w:vAlign w:val="bottom"/>
            <w:hideMark/>
          </w:tcPr>
          <w:p w14:paraId="623B00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DD816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2.5373</w:t>
            </w:r>
          </w:p>
        </w:tc>
      </w:tr>
      <w:tr w:rsidR="00F62012" w:rsidRPr="00F62012" w14:paraId="55B9079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2F4CA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3322</w:t>
            </w:r>
          </w:p>
        </w:tc>
        <w:tc>
          <w:tcPr>
            <w:tcW w:w="623" w:type="pct"/>
            <w:tcBorders>
              <w:top w:val="nil"/>
              <w:left w:val="nil"/>
              <w:bottom w:val="single" w:sz="4" w:space="0" w:color="000000"/>
              <w:right w:val="single" w:sz="4" w:space="0" w:color="000000"/>
            </w:tcBorders>
            <w:shd w:val="clear" w:color="000000" w:fill="FFFFFF"/>
            <w:vAlign w:val="bottom"/>
            <w:hideMark/>
          </w:tcPr>
          <w:p w14:paraId="7412FC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Судостроительная, 28</w:t>
            </w:r>
          </w:p>
        </w:tc>
        <w:tc>
          <w:tcPr>
            <w:tcW w:w="378" w:type="pct"/>
            <w:tcBorders>
              <w:top w:val="nil"/>
              <w:left w:val="nil"/>
              <w:bottom w:val="single" w:sz="4" w:space="0" w:color="000000"/>
              <w:right w:val="single" w:sz="4" w:space="0" w:color="000000"/>
            </w:tcBorders>
            <w:shd w:val="clear" w:color="000000" w:fill="FFFFFF"/>
            <w:vAlign w:val="bottom"/>
            <w:hideMark/>
          </w:tcPr>
          <w:p w14:paraId="1FC87F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9D783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BE0CB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0.06014</w:t>
            </w:r>
          </w:p>
        </w:tc>
        <w:tc>
          <w:tcPr>
            <w:tcW w:w="374" w:type="pct"/>
            <w:tcBorders>
              <w:top w:val="nil"/>
              <w:left w:val="nil"/>
              <w:bottom w:val="single" w:sz="4" w:space="0" w:color="000000"/>
              <w:right w:val="single" w:sz="4" w:space="0" w:color="000000"/>
            </w:tcBorders>
            <w:shd w:val="clear" w:color="000000" w:fill="FFFFFF"/>
            <w:vAlign w:val="bottom"/>
            <w:hideMark/>
          </w:tcPr>
          <w:p w14:paraId="06629B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0.00026</w:t>
            </w:r>
          </w:p>
        </w:tc>
        <w:tc>
          <w:tcPr>
            <w:tcW w:w="369" w:type="pct"/>
            <w:tcBorders>
              <w:top w:val="nil"/>
              <w:left w:val="nil"/>
              <w:bottom w:val="single" w:sz="4" w:space="0" w:color="000000"/>
              <w:right w:val="single" w:sz="4" w:space="0" w:color="000000"/>
            </w:tcBorders>
            <w:shd w:val="clear" w:color="000000" w:fill="FFFFFF"/>
            <w:vAlign w:val="bottom"/>
            <w:hideMark/>
          </w:tcPr>
          <w:p w14:paraId="0FE209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DA38D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66FE8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2.467</w:t>
            </w:r>
          </w:p>
        </w:tc>
        <w:tc>
          <w:tcPr>
            <w:tcW w:w="293" w:type="pct"/>
            <w:tcBorders>
              <w:top w:val="nil"/>
              <w:left w:val="nil"/>
              <w:bottom w:val="single" w:sz="4" w:space="0" w:color="000000"/>
              <w:right w:val="single" w:sz="4" w:space="0" w:color="000000"/>
            </w:tcBorders>
            <w:shd w:val="clear" w:color="000000" w:fill="FFFFFF"/>
            <w:vAlign w:val="bottom"/>
            <w:hideMark/>
          </w:tcPr>
          <w:p w14:paraId="24573F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634" w:type="pct"/>
            <w:tcBorders>
              <w:top w:val="nil"/>
              <w:left w:val="nil"/>
              <w:bottom w:val="single" w:sz="4" w:space="0" w:color="000000"/>
              <w:right w:val="single" w:sz="4" w:space="0" w:color="000000"/>
            </w:tcBorders>
            <w:shd w:val="clear" w:color="000000" w:fill="FFFFFF"/>
            <w:vAlign w:val="bottom"/>
            <w:hideMark/>
          </w:tcPr>
          <w:p w14:paraId="422E2C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014DC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2.467</w:t>
            </w:r>
          </w:p>
        </w:tc>
      </w:tr>
      <w:tr w:rsidR="00F62012" w:rsidRPr="00F62012" w14:paraId="1CDBA3E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665A3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3857</w:t>
            </w:r>
          </w:p>
        </w:tc>
        <w:tc>
          <w:tcPr>
            <w:tcW w:w="623" w:type="pct"/>
            <w:tcBorders>
              <w:top w:val="nil"/>
              <w:left w:val="nil"/>
              <w:bottom w:val="single" w:sz="4" w:space="0" w:color="000000"/>
              <w:right w:val="single" w:sz="4" w:space="0" w:color="000000"/>
            </w:tcBorders>
            <w:shd w:val="clear" w:color="000000" w:fill="FFFFFF"/>
            <w:vAlign w:val="bottom"/>
            <w:hideMark/>
          </w:tcPr>
          <w:p w14:paraId="7440DE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Трудовая, 7</w:t>
            </w:r>
          </w:p>
        </w:tc>
        <w:tc>
          <w:tcPr>
            <w:tcW w:w="378" w:type="pct"/>
            <w:tcBorders>
              <w:top w:val="nil"/>
              <w:left w:val="nil"/>
              <w:bottom w:val="single" w:sz="4" w:space="0" w:color="000000"/>
              <w:right w:val="single" w:sz="4" w:space="0" w:color="000000"/>
            </w:tcBorders>
            <w:shd w:val="clear" w:color="000000" w:fill="FFFFFF"/>
            <w:vAlign w:val="bottom"/>
            <w:hideMark/>
          </w:tcPr>
          <w:p w14:paraId="016783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w:t>
            </w:r>
          </w:p>
        </w:tc>
        <w:tc>
          <w:tcPr>
            <w:tcW w:w="463" w:type="pct"/>
            <w:tcBorders>
              <w:top w:val="nil"/>
              <w:left w:val="nil"/>
              <w:bottom w:val="single" w:sz="4" w:space="0" w:color="000000"/>
              <w:right w:val="single" w:sz="4" w:space="0" w:color="000000"/>
            </w:tcBorders>
            <w:shd w:val="clear" w:color="000000" w:fill="FFFFFF"/>
            <w:vAlign w:val="bottom"/>
            <w:hideMark/>
          </w:tcPr>
          <w:p w14:paraId="2706CC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AD76B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0.41</w:t>
            </w:r>
          </w:p>
        </w:tc>
        <w:tc>
          <w:tcPr>
            <w:tcW w:w="374" w:type="pct"/>
            <w:tcBorders>
              <w:top w:val="nil"/>
              <w:left w:val="nil"/>
              <w:bottom w:val="single" w:sz="4" w:space="0" w:color="000000"/>
              <w:right w:val="single" w:sz="4" w:space="0" w:color="000000"/>
            </w:tcBorders>
            <w:shd w:val="clear" w:color="000000" w:fill="FFFFFF"/>
            <w:vAlign w:val="bottom"/>
            <w:hideMark/>
          </w:tcPr>
          <w:p w14:paraId="4B9E75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0.0034</w:t>
            </w:r>
          </w:p>
        </w:tc>
        <w:tc>
          <w:tcPr>
            <w:tcW w:w="369" w:type="pct"/>
            <w:tcBorders>
              <w:top w:val="nil"/>
              <w:left w:val="nil"/>
              <w:bottom w:val="single" w:sz="4" w:space="0" w:color="000000"/>
              <w:right w:val="single" w:sz="4" w:space="0" w:color="000000"/>
            </w:tcBorders>
            <w:shd w:val="clear" w:color="000000" w:fill="FFFFFF"/>
            <w:vAlign w:val="bottom"/>
            <w:hideMark/>
          </w:tcPr>
          <w:p w14:paraId="1918B0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327BA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638BB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16.4</w:t>
            </w:r>
          </w:p>
        </w:tc>
        <w:tc>
          <w:tcPr>
            <w:tcW w:w="293" w:type="pct"/>
            <w:tcBorders>
              <w:top w:val="nil"/>
              <w:left w:val="nil"/>
              <w:bottom w:val="single" w:sz="4" w:space="0" w:color="000000"/>
              <w:right w:val="single" w:sz="4" w:space="0" w:color="000000"/>
            </w:tcBorders>
            <w:shd w:val="clear" w:color="000000" w:fill="FFFFFF"/>
            <w:vAlign w:val="bottom"/>
            <w:hideMark/>
          </w:tcPr>
          <w:p w14:paraId="6DAEBA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0.062</w:t>
            </w:r>
          </w:p>
        </w:tc>
        <w:tc>
          <w:tcPr>
            <w:tcW w:w="634" w:type="pct"/>
            <w:tcBorders>
              <w:top w:val="nil"/>
              <w:left w:val="nil"/>
              <w:bottom w:val="single" w:sz="4" w:space="0" w:color="000000"/>
              <w:right w:val="single" w:sz="4" w:space="0" w:color="000000"/>
            </w:tcBorders>
            <w:shd w:val="clear" w:color="000000" w:fill="FFFFFF"/>
            <w:vAlign w:val="bottom"/>
            <w:hideMark/>
          </w:tcPr>
          <w:p w14:paraId="633982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0.037</w:t>
            </w:r>
          </w:p>
        </w:tc>
        <w:tc>
          <w:tcPr>
            <w:tcW w:w="425" w:type="pct"/>
            <w:tcBorders>
              <w:top w:val="nil"/>
              <w:left w:val="nil"/>
              <w:bottom w:val="single" w:sz="4" w:space="0" w:color="000000"/>
              <w:right w:val="single" w:sz="4" w:space="0" w:color="000000"/>
            </w:tcBorders>
            <w:shd w:val="clear" w:color="000000" w:fill="FFFFFF"/>
            <w:vAlign w:val="bottom"/>
            <w:hideMark/>
          </w:tcPr>
          <w:p w14:paraId="53BEDE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16.499</w:t>
            </w:r>
          </w:p>
        </w:tc>
      </w:tr>
      <w:tr w:rsidR="00F62012" w:rsidRPr="00F62012" w14:paraId="20596C5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12B9B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2863</w:t>
            </w:r>
          </w:p>
        </w:tc>
        <w:tc>
          <w:tcPr>
            <w:tcW w:w="623" w:type="pct"/>
            <w:tcBorders>
              <w:top w:val="nil"/>
              <w:left w:val="nil"/>
              <w:bottom w:val="single" w:sz="4" w:space="0" w:color="000000"/>
              <w:right w:val="single" w:sz="4" w:space="0" w:color="000000"/>
            </w:tcBorders>
            <w:shd w:val="clear" w:color="000000" w:fill="FFFFFF"/>
            <w:vAlign w:val="bottom"/>
            <w:hideMark/>
          </w:tcPr>
          <w:p w14:paraId="7101FA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Халтурина, 44</w:t>
            </w:r>
          </w:p>
        </w:tc>
        <w:tc>
          <w:tcPr>
            <w:tcW w:w="378" w:type="pct"/>
            <w:tcBorders>
              <w:top w:val="nil"/>
              <w:left w:val="nil"/>
              <w:bottom w:val="single" w:sz="4" w:space="0" w:color="000000"/>
              <w:right w:val="single" w:sz="4" w:space="0" w:color="000000"/>
            </w:tcBorders>
            <w:shd w:val="clear" w:color="000000" w:fill="FFFFFF"/>
            <w:vAlign w:val="bottom"/>
            <w:hideMark/>
          </w:tcPr>
          <w:p w14:paraId="48BDA1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0D2F6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84476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0.52726</w:t>
            </w:r>
          </w:p>
        </w:tc>
        <w:tc>
          <w:tcPr>
            <w:tcW w:w="374" w:type="pct"/>
            <w:tcBorders>
              <w:top w:val="nil"/>
              <w:left w:val="nil"/>
              <w:bottom w:val="single" w:sz="4" w:space="0" w:color="000000"/>
              <w:right w:val="single" w:sz="4" w:space="0" w:color="000000"/>
            </w:tcBorders>
            <w:shd w:val="clear" w:color="000000" w:fill="FFFFFF"/>
            <w:vAlign w:val="bottom"/>
            <w:hideMark/>
          </w:tcPr>
          <w:p w14:paraId="50D23B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0.06819</w:t>
            </w:r>
          </w:p>
        </w:tc>
        <w:tc>
          <w:tcPr>
            <w:tcW w:w="369" w:type="pct"/>
            <w:tcBorders>
              <w:top w:val="nil"/>
              <w:left w:val="nil"/>
              <w:bottom w:val="single" w:sz="4" w:space="0" w:color="000000"/>
              <w:right w:val="single" w:sz="4" w:space="0" w:color="000000"/>
            </w:tcBorders>
            <w:shd w:val="clear" w:color="000000" w:fill="FFFFFF"/>
            <w:vAlign w:val="bottom"/>
            <w:hideMark/>
          </w:tcPr>
          <w:p w14:paraId="2C51BF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72D5C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22F9A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19.226</w:t>
            </w:r>
          </w:p>
        </w:tc>
        <w:tc>
          <w:tcPr>
            <w:tcW w:w="293" w:type="pct"/>
            <w:tcBorders>
              <w:top w:val="nil"/>
              <w:left w:val="nil"/>
              <w:bottom w:val="single" w:sz="4" w:space="0" w:color="000000"/>
              <w:right w:val="single" w:sz="4" w:space="0" w:color="000000"/>
            </w:tcBorders>
            <w:shd w:val="clear" w:color="000000" w:fill="FFFFFF"/>
            <w:vAlign w:val="bottom"/>
            <w:hideMark/>
          </w:tcPr>
          <w:p w14:paraId="2C1A97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1.0918</w:t>
            </w:r>
          </w:p>
        </w:tc>
        <w:tc>
          <w:tcPr>
            <w:tcW w:w="634" w:type="pct"/>
            <w:tcBorders>
              <w:top w:val="nil"/>
              <w:left w:val="nil"/>
              <w:bottom w:val="single" w:sz="4" w:space="0" w:color="000000"/>
              <w:right w:val="single" w:sz="4" w:space="0" w:color="000000"/>
            </w:tcBorders>
            <w:shd w:val="clear" w:color="000000" w:fill="FFFFFF"/>
            <w:vAlign w:val="bottom"/>
            <w:hideMark/>
          </w:tcPr>
          <w:p w14:paraId="13363E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3A58A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19.2255</w:t>
            </w:r>
          </w:p>
        </w:tc>
      </w:tr>
      <w:tr w:rsidR="00F62012" w:rsidRPr="00F62012" w14:paraId="0D3FA41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19ED5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2939</w:t>
            </w:r>
          </w:p>
        </w:tc>
        <w:tc>
          <w:tcPr>
            <w:tcW w:w="623" w:type="pct"/>
            <w:tcBorders>
              <w:top w:val="nil"/>
              <w:left w:val="nil"/>
              <w:bottom w:val="single" w:sz="4" w:space="0" w:color="000000"/>
              <w:right w:val="single" w:sz="4" w:space="0" w:color="000000"/>
            </w:tcBorders>
            <w:shd w:val="clear" w:color="000000" w:fill="FFFFFF"/>
            <w:vAlign w:val="bottom"/>
            <w:hideMark/>
          </w:tcPr>
          <w:p w14:paraId="657DAF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Халтурина, 48</w:t>
            </w:r>
          </w:p>
        </w:tc>
        <w:tc>
          <w:tcPr>
            <w:tcW w:w="378" w:type="pct"/>
            <w:tcBorders>
              <w:top w:val="nil"/>
              <w:left w:val="nil"/>
              <w:bottom w:val="single" w:sz="4" w:space="0" w:color="000000"/>
              <w:right w:val="single" w:sz="4" w:space="0" w:color="000000"/>
            </w:tcBorders>
            <w:shd w:val="clear" w:color="000000" w:fill="FFFFFF"/>
            <w:vAlign w:val="bottom"/>
            <w:hideMark/>
          </w:tcPr>
          <w:p w14:paraId="255D76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DA70E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CE79B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0.068</w:t>
            </w:r>
          </w:p>
        </w:tc>
        <w:tc>
          <w:tcPr>
            <w:tcW w:w="374" w:type="pct"/>
            <w:tcBorders>
              <w:top w:val="nil"/>
              <w:left w:val="nil"/>
              <w:bottom w:val="single" w:sz="4" w:space="0" w:color="000000"/>
              <w:right w:val="single" w:sz="4" w:space="0" w:color="000000"/>
            </w:tcBorders>
            <w:shd w:val="clear" w:color="000000" w:fill="FFFFFF"/>
            <w:vAlign w:val="bottom"/>
            <w:hideMark/>
          </w:tcPr>
          <w:p w14:paraId="1E3BA7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w:t>
            </w:r>
          </w:p>
        </w:tc>
        <w:tc>
          <w:tcPr>
            <w:tcW w:w="369" w:type="pct"/>
            <w:tcBorders>
              <w:top w:val="nil"/>
              <w:left w:val="nil"/>
              <w:bottom w:val="single" w:sz="4" w:space="0" w:color="000000"/>
              <w:right w:val="single" w:sz="4" w:space="0" w:color="000000"/>
            </w:tcBorders>
            <w:shd w:val="clear" w:color="000000" w:fill="FFFFFF"/>
            <w:vAlign w:val="bottom"/>
            <w:hideMark/>
          </w:tcPr>
          <w:p w14:paraId="71975B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68D26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01BB2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1.804</w:t>
            </w:r>
          </w:p>
        </w:tc>
        <w:tc>
          <w:tcPr>
            <w:tcW w:w="293" w:type="pct"/>
            <w:tcBorders>
              <w:top w:val="nil"/>
              <w:left w:val="nil"/>
              <w:bottom w:val="single" w:sz="4" w:space="0" w:color="000000"/>
              <w:right w:val="single" w:sz="4" w:space="0" w:color="000000"/>
            </w:tcBorders>
            <w:shd w:val="clear" w:color="000000" w:fill="FFFFFF"/>
            <w:vAlign w:val="bottom"/>
            <w:hideMark/>
          </w:tcPr>
          <w:p w14:paraId="2E4F9B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0.5455</w:t>
            </w:r>
          </w:p>
        </w:tc>
        <w:tc>
          <w:tcPr>
            <w:tcW w:w="634" w:type="pct"/>
            <w:tcBorders>
              <w:top w:val="nil"/>
              <w:left w:val="nil"/>
              <w:bottom w:val="single" w:sz="4" w:space="0" w:color="000000"/>
              <w:right w:val="single" w:sz="4" w:space="0" w:color="000000"/>
            </w:tcBorders>
            <w:shd w:val="clear" w:color="000000" w:fill="FFFFFF"/>
            <w:vAlign w:val="bottom"/>
            <w:hideMark/>
          </w:tcPr>
          <w:p w14:paraId="3F0533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C8A42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1.8364</w:t>
            </w:r>
          </w:p>
        </w:tc>
      </w:tr>
      <w:tr w:rsidR="00F62012" w:rsidRPr="00F62012" w14:paraId="309E15B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D86B7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2938</w:t>
            </w:r>
          </w:p>
        </w:tc>
        <w:tc>
          <w:tcPr>
            <w:tcW w:w="623" w:type="pct"/>
            <w:tcBorders>
              <w:top w:val="nil"/>
              <w:left w:val="nil"/>
              <w:bottom w:val="single" w:sz="4" w:space="0" w:color="000000"/>
              <w:right w:val="single" w:sz="4" w:space="0" w:color="000000"/>
            </w:tcBorders>
            <w:shd w:val="clear" w:color="000000" w:fill="FFFFFF"/>
            <w:vAlign w:val="bottom"/>
            <w:hideMark/>
          </w:tcPr>
          <w:p w14:paraId="143236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Халтурина, 48А</w:t>
            </w:r>
          </w:p>
        </w:tc>
        <w:tc>
          <w:tcPr>
            <w:tcW w:w="378" w:type="pct"/>
            <w:tcBorders>
              <w:top w:val="nil"/>
              <w:left w:val="nil"/>
              <w:bottom w:val="single" w:sz="4" w:space="0" w:color="000000"/>
              <w:right w:val="single" w:sz="4" w:space="0" w:color="000000"/>
            </w:tcBorders>
            <w:shd w:val="clear" w:color="000000" w:fill="FFFFFF"/>
            <w:vAlign w:val="bottom"/>
            <w:hideMark/>
          </w:tcPr>
          <w:p w14:paraId="21699D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8C12F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647D6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0.06698</w:t>
            </w:r>
          </w:p>
        </w:tc>
        <w:tc>
          <w:tcPr>
            <w:tcW w:w="374" w:type="pct"/>
            <w:tcBorders>
              <w:top w:val="nil"/>
              <w:left w:val="nil"/>
              <w:bottom w:val="single" w:sz="4" w:space="0" w:color="000000"/>
              <w:right w:val="single" w:sz="4" w:space="0" w:color="000000"/>
            </w:tcBorders>
            <w:shd w:val="clear" w:color="000000" w:fill="FFFFFF"/>
            <w:vAlign w:val="bottom"/>
            <w:hideMark/>
          </w:tcPr>
          <w:p w14:paraId="7FF0DF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0.001156</w:t>
            </w:r>
          </w:p>
        </w:tc>
        <w:tc>
          <w:tcPr>
            <w:tcW w:w="369" w:type="pct"/>
            <w:tcBorders>
              <w:top w:val="nil"/>
              <w:left w:val="nil"/>
              <w:bottom w:val="single" w:sz="4" w:space="0" w:color="000000"/>
              <w:right w:val="single" w:sz="4" w:space="0" w:color="000000"/>
            </w:tcBorders>
            <w:shd w:val="clear" w:color="000000" w:fill="FFFFFF"/>
            <w:vAlign w:val="bottom"/>
            <w:hideMark/>
          </w:tcPr>
          <w:p w14:paraId="56CDE1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34AF7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E0BF0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1.772</w:t>
            </w:r>
          </w:p>
        </w:tc>
        <w:tc>
          <w:tcPr>
            <w:tcW w:w="293" w:type="pct"/>
            <w:tcBorders>
              <w:top w:val="nil"/>
              <w:left w:val="nil"/>
              <w:bottom w:val="single" w:sz="4" w:space="0" w:color="000000"/>
              <w:right w:val="single" w:sz="4" w:space="0" w:color="000000"/>
            </w:tcBorders>
            <w:shd w:val="clear" w:color="000000" w:fill="FFFFFF"/>
            <w:vAlign w:val="bottom"/>
            <w:hideMark/>
          </w:tcPr>
          <w:p w14:paraId="38EE19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w:t>
            </w:r>
          </w:p>
        </w:tc>
        <w:tc>
          <w:tcPr>
            <w:tcW w:w="634" w:type="pct"/>
            <w:tcBorders>
              <w:top w:val="nil"/>
              <w:left w:val="nil"/>
              <w:bottom w:val="single" w:sz="4" w:space="0" w:color="000000"/>
              <w:right w:val="single" w:sz="4" w:space="0" w:color="000000"/>
            </w:tcBorders>
            <w:shd w:val="clear" w:color="000000" w:fill="FFFFFF"/>
            <w:vAlign w:val="bottom"/>
            <w:hideMark/>
          </w:tcPr>
          <w:p w14:paraId="21626B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60D07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1.7728</w:t>
            </w:r>
          </w:p>
        </w:tc>
      </w:tr>
      <w:tr w:rsidR="00F62012" w:rsidRPr="00F62012" w14:paraId="2BDB843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BB402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2940</w:t>
            </w:r>
          </w:p>
        </w:tc>
        <w:tc>
          <w:tcPr>
            <w:tcW w:w="623" w:type="pct"/>
            <w:tcBorders>
              <w:top w:val="nil"/>
              <w:left w:val="nil"/>
              <w:bottom w:val="single" w:sz="4" w:space="0" w:color="000000"/>
              <w:right w:val="single" w:sz="4" w:space="0" w:color="000000"/>
            </w:tcBorders>
            <w:shd w:val="clear" w:color="000000" w:fill="FFFFFF"/>
            <w:vAlign w:val="bottom"/>
            <w:hideMark/>
          </w:tcPr>
          <w:p w14:paraId="03DA17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Халтурина, 50</w:t>
            </w:r>
          </w:p>
        </w:tc>
        <w:tc>
          <w:tcPr>
            <w:tcW w:w="378" w:type="pct"/>
            <w:tcBorders>
              <w:top w:val="nil"/>
              <w:left w:val="nil"/>
              <w:bottom w:val="single" w:sz="4" w:space="0" w:color="000000"/>
              <w:right w:val="single" w:sz="4" w:space="0" w:color="000000"/>
            </w:tcBorders>
            <w:shd w:val="clear" w:color="000000" w:fill="FFFFFF"/>
            <w:vAlign w:val="bottom"/>
            <w:hideMark/>
          </w:tcPr>
          <w:p w14:paraId="45197A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F7DAE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3AEF8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0.52521</w:t>
            </w:r>
          </w:p>
        </w:tc>
        <w:tc>
          <w:tcPr>
            <w:tcW w:w="374" w:type="pct"/>
            <w:tcBorders>
              <w:top w:val="nil"/>
              <w:left w:val="nil"/>
              <w:bottom w:val="single" w:sz="4" w:space="0" w:color="000000"/>
              <w:right w:val="single" w:sz="4" w:space="0" w:color="000000"/>
            </w:tcBorders>
            <w:shd w:val="clear" w:color="000000" w:fill="FFFFFF"/>
            <w:vAlign w:val="bottom"/>
            <w:hideMark/>
          </w:tcPr>
          <w:p w14:paraId="201941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0.08343</w:t>
            </w:r>
          </w:p>
        </w:tc>
        <w:tc>
          <w:tcPr>
            <w:tcW w:w="369" w:type="pct"/>
            <w:tcBorders>
              <w:top w:val="nil"/>
              <w:left w:val="nil"/>
              <w:bottom w:val="single" w:sz="4" w:space="0" w:color="000000"/>
              <w:right w:val="single" w:sz="4" w:space="0" w:color="000000"/>
            </w:tcBorders>
            <w:shd w:val="clear" w:color="000000" w:fill="FFFFFF"/>
            <w:vAlign w:val="bottom"/>
            <w:hideMark/>
          </w:tcPr>
          <w:p w14:paraId="03FAFA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E620A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2438E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18.314</w:t>
            </w:r>
          </w:p>
        </w:tc>
        <w:tc>
          <w:tcPr>
            <w:tcW w:w="293" w:type="pct"/>
            <w:tcBorders>
              <w:top w:val="nil"/>
              <w:left w:val="nil"/>
              <w:bottom w:val="single" w:sz="4" w:space="0" w:color="000000"/>
              <w:right w:val="single" w:sz="4" w:space="0" w:color="000000"/>
            </w:tcBorders>
            <w:shd w:val="clear" w:color="000000" w:fill="FFFFFF"/>
            <w:vAlign w:val="bottom"/>
            <w:hideMark/>
          </w:tcPr>
          <w:p w14:paraId="07C028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1.3564</w:t>
            </w:r>
          </w:p>
        </w:tc>
        <w:tc>
          <w:tcPr>
            <w:tcW w:w="634" w:type="pct"/>
            <w:tcBorders>
              <w:top w:val="nil"/>
              <w:left w:val="nil"/>
              <w:bottom w:val="single" w:sz="4" w:space="0" w:color="000000"/>
              <w:right w:val="single" w:sz="4" w:space="0" w:color="000000"/>
            </w:tcBorders>
            <w:shd w:val="clear" w:color="000000" w:fill="FFFFFF"/>
            <w:vAlign w:val="bottom"/>
            <w:hideMark/>
          </w:tcPr>
          <w:p w14:paraId="71EEDC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87780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18.3145</w:t>
            </w:r>
          </w:p>
        </w:tc>
      </w:tr>
      <w:tr w:rsidR="00F62012" w:rsidRPr="00F62012" w14:paraId="198C947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F6D38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1082</w:t>
            </w:r>
          </w:p>
        </w:tc>
        <w:tc>
          <w:tcPr>
            <w:tcW w:w="623" w:type="pct"/>
            <w:tcBorders>
              <w:top w:val="nil"/>
              <w:left w:val="nil"/>
              <w:bottom w:val="single" w:sz="4" w:space="0" w:color="000000"/>
              <w:right w:val="single" w:sz="4" w:space="0" w:color="000000"/>
            </w:tcBorders>
            <w:shd w:val="clear" w:color="000000" w:fill="FFFFFF"/>
            <w:vAlign w:val="bottom"/>
            <w:hideMark/>
          </w:tcPr>
          <w:p w14:paraId="3C2921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Халтурина, 52</w:t>
            </w:r>
          </w:p>
        </w:tc>
        <w:tc>
          <w:tcPr>
            <w:tcW w:w="378" w:type="pct"/>
            <w:tcBorders>
              <w:top w:val="nil"/>
              <w:left w:val="nil"/>
              <w:bottom w:val="single" w:sz="4" w:space="0" w:color="000000"/>
              <w:right w:val="single" w:sz="4" w:space="0" w:color="000000"/>
            </w:tcBorders>
            <w:shd w:val="clear" w:color="000000" w:fill="FFFFFF"/>
            <w:vAlign w:val="bottom"/>
            <w:hideMark/>
          </w:tcPr>
          <w:p w14:paraId="331205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16B5B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EAB3D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0.2545</w:t>
            </w:r>
          </w:p>
        </w:tc>
        <w:tc>
          <w:tcPr>
            <w:tcW w:w="374" w:type="pct"/>
            <w:tcBorders>
              <w:top w:val="nil"/>
              <w:left w:val="nil"/>
              <w:bottom w:val="single" w:sz="4" w:space="0" w:color="000000"/>
              <w:right w:val="single" w:sz="4" w:space="0" w:color="000000"/>
            </w:tcBorders>
            <w:shd w:val="clear" w:color="000000" w:fill="FFFFFF"/>
            <w:vAlign w:val="bottom"/>
            <w:hideMark/>
          </w:tcPr>
          <w:p w14:paraId="0E941B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0.0043</w:t>
            </w:r>
          </w:p>
        </w:tc>
        <w:tc>
          <w:tcPr>
            <w:tcW w:w="369" w:type="pct"/>
            <w:tcBorders>
              <w:top w:val="nil"/>
              <w:left w:val="nil"/>
              <w:bottom w:val="single" w:sz="4" w:space="0" w:color="000000"/>
              <w:right w:val="single" w:sz="4" w:space="0" w:color="000000"/>
            </w:tcBorders>
            <w:shd w:val="clear" w:color="000000" w:fill="FFFFFF"/>
            <w:vAlign w:val="bottom"/>
            <w:hideMark/>
          </w:tcPr>
          <w:p w14:paraId="62F53A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4CB2A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11D66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3.677</w:t>
            </w:r>
          </w:p>
        </w:tc>
        <w:tc>
          <w:tcPr>
            <w:tcW w:w="293" w:type="pct"/>
            <w:tcBorders>
              <w:top w:val="nil"/>
              <w:left w:val="nil"/>
              <w:bottom w:val="single" w:sz="4" w:space="0" w:color="000000"/>
              <w:right w:val="single" w:sz="4" w:space="0" w:color="000000"/>
            </w:tcBorders>
            <w:shd w:val="clear" w:color="000000" w:fill="FFFFFF"/>
            <w:vAlign w:val="bottom"/>
            <w:hideMark/>
          </w:tcPr>
          <w:p w14:paraId="272500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0.0782</w:t>
            </w:r>
          </w:p>
        </w:tc>
        <w:tc>
          <w:tcPr>
            <w:tcW w:w="634" w:type="pct"/>
            <w:tcBorders>
              <w:top w:val="nil"/>
              <w:left w:val="nil"/>
              <w:bottom w:val="single" w:sz="4" w:space="0" w:color="000000"/>
              <w:right w:val="single" w:sz="4" w:space="0" w:color="000000"/>
            </w:tcBorders>
            <w:shd w:val="clear" w:color="000000" w:fill="FFFFFF"/>
            <w:vAlign w:val="bottom"/>
            <w:hideMark/>
          </w:tcPr>
          <w:p w14:paraId="519490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F1D14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3.7102</w:t>
            </w:r>
          </w:p>
        </w:tc>
      </w:tr>
      <w:tr w:rsidR="00F62012" w:rsidRPr="00F62012" w14:paraId="267AE22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128D0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6214</w:t>
            </w:r>
          </w:p>
        </w:tc>
        <w:tc>
          <w:tcPr>
            <w:tcW w:w="623" w:type="pct"/>
            <w:tcBorders>
              <w:top w:val="nil"/>
              <w:left w:val="nil"/>
              <w:bottom w:val="single" w:sz="4" w:space="0" w:color="000000"/>
              <w:right w:val="single" w:sz="4" w:space="0" w:color="000000"/>
            </w:tcBorders>
            <w:shd w:val="clear" w:color="000000" w:fill="FFFFFF"/>
            <w:vAlign w:val="bottom"/>
            <w:hideMark/>
          </w:tcPr>
          <w:p w14:paraId="55DC69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Халтурина, 52Б</w:t>
            </w:r>
          </w:p>
        </w:tc>
        <w:tc>
          <w:tcPr>
            <w:tcW w:w="378" w:type="pct"/>
            <w:tcBorders>
              <w:top w:val="nil"/>
              <w:left w:val="nil"/>
              <w:bottom w:val="single" w:sz="4" w:space="0" w:color="000000"/>
              <w:right w:val="single" w:sz="4" w:space="0" w:color="000000"/>
            </w:tcBorders>
            <w:shd w:val="clear" w:color="000000" w:fill="FFFFFF"/>
            <w:vAlign w:val="bottom"/>
            <w:hideMark/>
          </w:tcPr>
          <w:p w14:paraId="005328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D75B4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7ACEA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0.2196</w:t>
            </w:r>
          </w:p>
        </w:tc>
        <w:tc>
          <w:tcPr>
            <w:tcW w:w="374" w:type="pct"/>
            <w:tcBorders>
              <w:top w:val="nil"/>
              <w:left w:val="nil"/>
              <w:bottom w:val="single" w:sz="4" w:space="0" w:color="000000"/>
              <w:right w:val="single" w:sz="4" w:space="0" w:color="000000"/>
            </w:tcBorders>
            <w:shd w:val="clear" w:color="000000" w:fill="FFFFFF"/>
            <w:vAlign w:val="bottom"/>
            <w:hideMark/>
          </w:tcPr>
          <w:p w14:paraId="701C0A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0.0273</w:t>
            </w:r>
          </w:p>
        </w:tc>
        <w:tc>
          <w:tcPr>
            <w:tcW w:w="369" w:type="pct"/>
            <w:tcBorders>
              <w:top w:val="nil"/>
              <w:left w:val="nil"/>
              <w:bottom w:val="single" w:sz="4" w:space="0" w:color="000000"/>
              <w:right w:val="single" w:sz="4" w:space="0" w:color="000000"/>
            </w:tcBorders>
            <w:shd w:val="clear" w:color="000000" w:fill="FFFFFF"/>
            <w:vAlign w:val="bottom"/>
            <w:hideMark/>
          </w:tcPr>
          <w:p w14:paraId="7EC209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4E4DC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AE741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19.234</w:t>
            </w:r>
          </w:p>
        </w:tc>
        <w:tc>
          <w:tcPr>
            <w:tcW w:w="293" w:type="pct"/>
            <w:tcBorders>
              <w:top w:val="nil"/>
              <w:left w:val="nil"/>
              <w:bottom w:val="single" w:sz="4" w:space="0" w:color="000000"/>
              <w:right w:val="single" w:sz="4" w:space="0" w:color="000000"/>
            </w:tcBorders>
            <w:shd w:val="clear" w:color="000000" w:fill="FFFFFF"/>
            <w:vAlign w:val="bottom"/>
            <w:hideMark/>
          </w:tcPr>
          <w:p w14:paraId="4C262B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0.3523</w:t>
            </w:r>
          </w:p>
        </w:tc>
        <w:tc>
          <w:tcPr>
            <w:tcW w:w="634" w:type="pct"/>
            <w:tcBorders>
              <w:top w:val="nil"/>
              <w:left w:val="nil"/>
              <w:bottom w:val="single" w:sz="4" w:space="0" w:color="000000"/>
              <w:right w:val="single" w:sz="4" w:space="0" w:color="000000"/>
            </w:tcBorders>
            <w:shd w:val="clear" w:color="000000" w:fill="FFFFFF"/>
            <w:vAlign w:val="bottom"/>
            <w:hideMark/>
          </w:tcPr>
          <w:p w14:paraId="6F622B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44B9B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19.234</w:t>
            </w:r>
          </w:p>
        </w:tc>
      </w:tr>
      <w:tr w:rsidR="00F62012" w:rsidRPr="00F62012" w14:paraId="16D85E6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341BF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6216</w:t>
            </w:r>
          </w:p>
        </w:tc>
        <w:tc>
          <w:tcPr>
            <w:tcW w:w="623" w:type="pct"/>
            <w:tcBorders>
              <w:top w:val="nil"/>
              <w:left w:val="nil"/>
              <w:bottom w:val="single" w:sz="4" w:space="0" w:color="000000"/>
              <w:right w:val="single" w:sz="4" w:space="0" w:color="000000"/>
            </w:tcBorders>
            <w:shd w:val="clear" w:color="000000" w:fill="FFFFFF"/>
            <w:vAlign w:val="bottom"/>
            <w:hideMark/>
          </w:tcPr>
          <w:p w14:paraId="1C66896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Халтурина, 52В</w:t>
            </w:r>
          </w:p>
        </w:tc>
        <w:tc>
          <w:tcPr>
            <w:tcW w:w="378" w:type="pct"/>
            <w:tcBorders>
              <w:top w:val="nil"/>
              <w:left w:val="nil"/>
              <w:bottom w:val="single" w:sz="4" w:space="0" w:color="000000"/>
              <w:right w:val="single" w:sz="4" w:space="0" w:color="000000"/>
            </w:tcBorders>
            <w:shd w:val="clear" w:color="000000" w:fill="FFFFFF"/>
            <w:vAlign w:val="bottom"/>
            <w:hideMark/>
          </w:tcPr>
          <w:p w14:paraId="445131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F2F0E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B5001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0.2196</w:t>
            </w:r>
          </w:p>
        </w:tc>
        <w:tc>
          <w:tcPr>
            <w:tcW w:w="374" w:type="pct"/>
            <w:tcBorders>
              <w:top w:val="nil"/>
              <w:left w:val="nil"/>
              <w:bottom w:val="single" w:sz="4" w:space="0" w:color="000000"/>
              <w:right w:val="single" w:sz="4" w:space="0" w:color="000000"/>
            </w:tcBorders>
            <w:shd w:val="clear" w:color="000000" w:fill="FFFFFF"/>
            <w:vAlign w:val="bottom"/>
            <w:hideMark/>
          </w:tcPr>
          <w:p w14:paraId="319F8E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0.029</w:t>
            </w:r>
          </w:p>
        </w:tc>
        <w:tc>
          <w:tcPr>
            <w:tcW w:w="369" w:type="pct"/>
            <w:tcBorders>
              <w:top w:val="nil"/>
              <w:left w:val="nil"/>
              <w:bottom w:val="single" w:sz="4" w:space="0" w:color="000000"/>
              <w:right w:val="single" w:sz="4" w:space="0" w:color="000000"/>
            </w:tcBorders>
            <w:shd w:val="clear" w:color="000000" w:fill="FFFFFF"/>
            <w:vAlign w:val="bottom"/>
            <w:hideMark/>
          </w:tcPr>
          <w:p w14:paraId="511C99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14513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1F9DC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39.11</w:t>
            </w:r>
          </w:p>
        </w:tc>
        <w:tc>
          <w:tcPr>
            <w:tcW w:w="293" w:type="pct"/>
            <w:tcBorders>
              <w:top w:val="nil"/>
              <w:left w:val="nil"/>
              <w:bottom w:val="single" w:sz="4" w:space="0" w:color="000000"/>
              <w:right w:val="single" w:sz="4" w:space="0" w:color="000000"/>
            </w:tcBorders>
            <w:shd w:val="clear" w:color="000000" w:fill="FFFFFF"/>
            <w:vAlign w:val="bottom"/>
            <w:hideMark/>
          </w:tcPr>
          <w:p w14:paraId="1FB0E9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0.3466</w:t>
            </w:r>
          </w:p>
        </w:tc>
        <w:tc>
          <w:tcPr>
            <w:tcW w:w="634" w:type="pct"/>
            <w:tcBorders>
              <w:top w:val="nil"/>
              <w:left w:val="nil"/>
              <w:bottom w:val="single" w:sz="4" w:space="0" w:color="000000"/>
              <w:right w:val="single" w:sz="4" w:space="0" w:color="000000"/>
            </w:tcBorders>
            <w:shd w:val="clear" w:color="000000" w:fill="FFFFFF"/>
            <w:vAlign w:val="bottom"/>
            <w:hideMark/>
          </w:tcPr>
          <w:p w14:paraId="60F771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83235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39.1104</w:t>
            </w:r>
          </w:p>
        </w:tc>
      </w:tr>
      <w:tr w:rsidR="00F62012" w:rsidRPr="00F62012" w14:paraId="5764D17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5A97A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6220</w:t>
            </w:r>
          </w:p>
        </w:tc>
        <w:tc>
          <w:tcPr>
            <w:tcW w:w="623" w:type="pct"/>
            <w:tcBorders>
              <w:top w:val="nil"/>
              <w:left w:val="nil"/>
              <w:bottom w:val="single" w:sz="4" w:space="0" w:color="000000"/>
              <w:right w:val="single" w:sz="4" w:space="0" w:color="000000"/>
            </w:tcBorders>
            <w:shd w:val="clear" w:color="000000" w:fill="FFFFFF"/>
            <w:vAlign w:val="bottom"/>
            <w:hideMark/>
          </w:tcPr>
          <w:p w14:paraId="51E02E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Халтурина, 52Г</w:t>
            </w:r>
          </w:p>
        </w:tc>
        <w:tc>
          <w:tcPr>
            <w:tcW w:w="378" w:type="pct"/>
            <w:tcBorders>
              <w:top w:val="nil"/>
              <w:left w:val="nil"/>
              <w:bottom w:val="single" w:sz="4" w:space="0" w:color="000000"/>
              <w:right w:val="single" w:sz="4" w:space="0" w:color="000000"/>
            </w:tcBorders>
            <w:shd w:val="clear" w:color="000000" w:fill="FFFFFF"/>
            <w:vAlign w:val="bottom"/>
            <w:hideMark/>
          </w:tcPr>
          <w:p w14:paraId="6505A2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0A29A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90E18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0.2022</w:t>
            </w:r>
          </w:p>
        </w:tc>
        <w:tc>
          <w:tcPr>
            <w:tcW w:w="374" w:type="pct"/>
            <w:tcBorders>
              <w:top w:val="nil"/>
              <w:left w:val="nil"/>
              <w:bottom w:val="single" w:sz="4" w:space="0" w:color="000000"/>
              <w:right w:val="single" w:sz="4" w:space="0" w:color="000000"/>
            </w:tcBorders>
            <w:shd w:val="clear" w:color="000000" w:fill="FFFFFF"/>
            <w:vAlign w:val="bottom"/>
            <w:hideMark/>
          </w:tcPr>
          <w:p w14:paraId="027522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0.0208</w:t>
            </w:r>
          </w:p>
        </w:tc>
        <w:tc>
          <w:tcPr>
            <w:tcW w:w="369" w:type="pct"/>
            <w:tcBorders>
              <w:top w:val="nil"/>
              <w:left w:val="nil"/>
              <w:bottom w:val="single" w:sz="4" w:space="0" w:color="000000"/>
              <w:right w:val="single" w:sz="4" w:space="0" w:color="000000"/>
            </w:tcBorders>
            <w:shd w:val="clear" w:color="000000" w:fill="FFFFFF"/>
            <w:vAlign w:val="bottom"/>
            <w:hideMark/>
          </w:tcPr>
          <w:p w14:paraId="62C827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3A6B6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DBC9B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20.764</w:t>
            </w:r>
          </w:p>
        </w:tc>
        <w:tc>
          <w:tcPr>
            <w:tcW w:w="293" w:type="pct"/>
            <w:tcBorders>
              <w:top w:val="nil"/>
              <w:left w:val="nil"/>
              <w:bottom w:val="single" w:sz="4" w:space="0" w:color="000000"/>
              <w:right w:val="single" w:sz="4" w:space="0" w:color="000000"/>
            </w:tcBorders>
            <w:shd w:val="clear" w:color="000000" w:fill="FFFFFF"/>
            <w:vAlign w:val="bottom"/>
            <w:hideMark/>
          </w:tcPr>
          <w:p w14:paraId="5427E0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0.2624</w:t>
            </w:r>
          </w:p>
        </w:tc>
        <w:tc>
          <w:tcPr>
            <w:tcW w:w="634" w:type="pct"/>
            <w:tcBorders>
              <w:top w:val="nil"/>
              <w:left w:val="nil"/>
              <w:bottom w:val="single" w:sz="4" w:space="0" w:color="000000"/>
              <w:right w:val="single" w:sz="4" w:space="0" w:color="000000"/>
            </w:tcBorders>
            <w:shd w:val="clear" w:color="000000" w:fill="FFFFFF"/>
            <w:vAlign w:val="bottom"/>
            <w:hideMark/>
          </w:tcPr>
          <w:p w14:paraId="18EB86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DC725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20.7644</w:t>
            </w:r>
          </w:p>
        </w:tc>
      </w:tr>
      <w:tr w:rsidR="00F62012" w:rsidRPr="00F62012" w14:paraId="4B80597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1C4F2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2941</w:t>
            </w:r>
          </w:p>
        </w:tc>
        <w:tc>
          <w:tcPr>
            <w:tcW w:w="623" w:type="pct"/>
            <w:tcBorders>
              <w:top w:val="nil"/>
              <w:left w:val="nil"/>
              <w:bottom w:val="single" w:sz="4" w:space="0" w:color="000000"/>
              <w:right w:val="single" w:sz="4" w:space="0" w:color="000000"/>
            </w:tcBorders>
            <w:shd w:val="clear" w:color="000000" w:fill="FFFFFF"/>
            <w:vAlign w:val="bottom"/>
            <w:hideMark/>
          </w:tcPr>
          <w:p w14:paraId="0B853B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Халтурина, 54</w:t>
            </w:r>
          </w:p>
        </w:tc>
        <w:tc>
          <w:tcPr>
            <w:tcW w:w="378" w:type="pct"/>
            <w:tcBorders>
              <w:top w:val="nil"/>
              <w:left w:val="nil"/>
              <w:bottom w:val="single" w:sz="4" w:space="0" w:color="000000"/>
              <w:right w:val="single" w:sz="4" w:space="0" w:color="000000"/>
            </w:tcBorders>
            <w:shd w:val="clear" w:color="000000" w:fill="FFFFFF"/>
            <w:vAlign w:val="bottom"/>
            <w:hideMark/>
          </w:tcPr>
          <w:p w14:paraId="4AB3B0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5764F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6DBB5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0.39813</w:t>
            </w:r>
          </w:p>
        </w:tc>
        <w:tc>
          <w:tcPr>
            <w:tcW w:w="374" w:type="pct"/>
            <w:tcBorders>
              <w:top w:val="nil"/>
              <w:left w:val="nil"/>
              <w:bottom w:val="single" w:sz="4" w:space="0" w:color="000000"/>
              <w:right w:val="single" w:sz="4" w:space="0" w:color="000000"/>
            </w:tcBorders>
            <w:shd w:val="clear" w:color="000000" w:fill="FFFFFF"/>
            <w:vAlign w:val="bottom"/>
            <w:hideMark/>
          </w:tcPr>
          <w:p w14:paraId="3231EE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0.07505</w:t>
            </w:r>
          </w:p>
        </w:tc>
        <w:tc>
          <w:tcPr>
            <w:tcW w:w="369" w:type="pct"/>
            <w:tcBorders>
              <w:top w:val="nil"/>
              <w:left w:val="nil"/>
              <w:bottom w:val="single" w:sz="4" w:space="0" w:color="000000"/>
              <w:right w:val="single" w:sz="4" w:space="0" w:color="000000"/>
            </w:tcBorders>
            <w:shd w:val="clear" w:color="000000" w:fill="FFFFFF"/>
            <w:vAlign w:val="bottom"/>
            <w:hideMark/>
          </w:tcPr>
          <w:p w14:paraId="408482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694A5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F8E69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11.084</w:t>
            </w:r>
          </w:p>
        </w:tc>
        <w:tc>
          <w:tcPr>
            <w:tcW w:w="293" w:type="pct"/>
            <w:tcBorders>
              <w:top w:val="nil"/>
              <w:left w:val="nil"/>
              <w:bottom w:val="single" w:sz="4" w:space="0" w:color="000000"/>
              <w:right w:val="single" w:sz="4" w:space="0" w:color="000000"/>
            </w:tcBorders>
            <w:shd w:val="clear" w:color="000000" w:fill="FFFFFF"/>
            <w:vAlign w:val="bottom"/>
            <w:hideMark/>
          </w:tcPr>
          <w:p w14:paraId="24D362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1.3623</w:t>
            </w:r>
          </w:p>
        </w:tc>
        <w:tc>
          <w:tcPr>
            <w:tcW w:w="634" w:type="pct"/>
            <w:tcBorders>
              <w:top w:val="nil"/>
              <w:left w:val="nil"/>
              <w:bottom w:val="single" w:sz="4" w:space="0" w:color="000000"/>
              <w:right w:val="single" w:sz="4" w:space="0" w:color="000000"/>
            </w:tcBorders>
            <w:shd w:val="clear" w:color="000000" w:fill="FFFFFF"/>
            <w:vAlign w:val="bottom"/>
            <w:hideMark/>
          </w:tcPr>
          <w:p w14:paraId="5C78B5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60AAD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11.0836</w:t>
            </w:r>
          </w:p>
        </w:tc>
      </w:tr>
      <w:tr w:rsidR="00F62012" w:rsidRPr="00F62012" w14:paraId="0CE9AEE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5F6306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2942</w:t>
            </w:r>
          </w:p>
        </w:tc>
        <w:tc>
          <w:tcPr>
            <w:tcW w:w="623" w:type="pct"/>
            <w:tcBorders>
              <w:top w:val="nil"/>
              <w:left w:val="nil"/>
              <w:bottom w:val="single" w:sz="4" w:space="0" w:color="000000"/>
              <w:right w:val="single" w:sz="4" w:space="0" w:color="000000"/>
            </w:tcBorders>
            <w:shd w:val="clear" w:color="000000" w:fill="FFFFFF"/>
            <w:vAlign w:val="bottom"/>
            <w:hideMark/>
          </w:tcPr>
          <w:p w14:paraId="20AAF1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Халтурина, 56</w:t>
            </w:r>
          </w:p>
        </w:tc>
        <w:tc>
          <w:tcPr>
            <w:tcW w:w="378" w:type="pct"/>
            <w:tcBorders>
              <w:top w:val="nil"/>
              <w:left w:val="nil"/>
              <w:bottom w:val="single" w:sz="4" w:space="0" w:color="000000"/>
              <w:right w:val="single" w:sz="4" w:space="0" w:color="000000"/>
            </w:tcBorders>
            <w:shd w:val="clear" w:color="000000" w:fill="FFFFFF"/>
            <w:vAlign w:val="bottom"/>
            <w:hideMark/>
          </w:tcPr>
          <w:p w14:paraId="04C20C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BB664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F4429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0.40473</w:t>
            </w:r>
          </w:p>
        </w:tc>
        <w:tc>
          <w:tcPr>
            <w:tcW w:w="374" w:type="pct"/>
            <w:tcBorders>
              <w:top w:val="nil"/>
              <w:left w:val="nil"/>
              <w:bottom w:val="single" w:sz="4" w:space="0" w:color="000000"/>
              <w:right w:val="single" w:sz="4" w:space="0" w:color="000000"/>
            </w:tcBorders>
            <w:shd w:val="clear" w:color="000000" w:fill="FFFFFF"/>
            <w:vAlign w:val="bottom"/>
            <w:hideMark/>
          </w:tcPr>
          <w:p w14:paraId="78E4DD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0.08038</w:t>
            </w:r>
          </w:p>
        </w:tc>
        <w:tc>
          <w:tcPr>
            <w:tcW w:w="369" w:type="pct"/>
            <w:tcBorders>
              <w:top w:val="nil"/>
              <w:left w:val="nil"/>
              <w:bottom w:val="single" w:sz="4" w:space="0" w:color="000000"/>
              <w:right w:val="single" w:sz="4" w:space="0" w:color="000000"/>
            </w:tcBorders>
            <w:shd w:val="clear" w:color="000000" w:fill="FFFFFF"/>
            <w:vAlign w:val="bottom"/>
            <w:hideMark/>
          </w:tcPr>
          <w:p w14:paraId="7F0376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2F46B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5C859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11.709</w:t>
            </w:r>
          </w:p>
        </w:tc>
        <w:tc>
          <w:tcPr>
            <w:tcW w:w="293" w:type="pct"/>
            <w:tcBorders>
              <w:top w:val="nil"/>
              <w:left w:val="nil"/>
              <w:bottom w:val="single" w:sz="4" w:space="0" w:color="000000"/>
              <w:right w:val="single" w:sz="4" w:space="0" w:color="000000"/>
            </w:tcBorders>
            <w:shd w:val="clear" w:color="000000" w:fill="FFFFFF"/>
            <w:vAlign w:val="bottom"/>
            <w:hideMark/>
          </w:tcPr>
          <w:p w14:paraId="38AFE8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1.4291</w:t>
            </w:r>
          </w:p>
        </w:tc>
        <w:tc>
          <w:tcPr>
            <w:tcW w:w="634" w:type="pct"/>
            <w:tcBorders>
              <w:top w:val="nil"/>
              <w:left w:val="nil"/>
              <w:bottom w:val="single" w:sz="4" w:space="0" w:color="000000"/>
              <w:right w:val="single" w:sz="4" w:space="0" w:color="000000"/>
            </w:tcBorders>
            <w:shd w:val="clear" w:color="000000" w:fill="FFFFFF"/>
            <w:vAlign w:val="bottom"/>
            <w:hideMark/>
          </w:tcPr>
          <w:p w14:paraId="4F6526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41A67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11.7092</w:t>
            </w:r>
          </w:p>
        </w:tc>
      </w:tr>
      <w:tr w:rsidR="00F62012" w:rsidRPr="00F62012" w14:paraId="393EE1D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BE77F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2943</w:t>
            </w:r>
          </w:p>
        </w:tc>
        <w:tc>
          <w:tcPr>
            <w:tcW w:w="623" w:type="pct"/>
            <w:tcBorders>
              <w:top w:val="nil"/>
              <w:left w:val="nil"/>
              <w:bottom w:val="single" w:sz="4" w:space="0" w:color="000000"/>
              <w:right w:val="single" w:sz="4" w:space="0" w:color="000000"/>
            </w:tcBorders>
            <w:shd w:val="clear" w:color="000000" w:fill="FFFFFF"/>
            <w:vAlign w:val="bottom"/>
            <w:hideMark/>
          </w:tcPr>
          <w:p w14:paraId="7B05CD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Халтурина, 58</w:t>
            </w:r>
          </w:p>
        </w:tc>
        <w:tc>
          <w:tcPr>
            <w:tcW w:w="378" w:type="pct"/>
            <w:tcBorders>
              <w:top w:val="nil"/>
              <w:left w:val="nil"/>
              <w:bottom w:val="single" w:sz="4" w:space="0" w:color="000000"/>
              <w:right w:val="single" w:sz="4" w:space="0" w:color="000000"/>
            </w:tcBorders>
            <w:shd w:val="clear" w:color="000000" w:fill="FFFFFF"/>
            <w:vAlign w:val="bottom"/>
            <w:hideMark/>
          </w:tcPr>
          <w:p w14:paraId="0CEE52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C1AFD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27CA8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0.30829</w:t>
            </w:r>
          </w:p>
        </w:tc>
        <w:tc>
          <w:tcPr>
            <w:tcW w:w="374" w:type="pct"/>
            <w:tcBorders>
              <w:top w:val="nil"/>
              <w:left w:val="nil"/>
              <w:bottom w:val="single" w:sz="4" w:space="0" w:color="000000"/>
              <w:right w:val="single" w:sz="4" w:space="0" w:color="000000"/>
            </w:tcBorders>
            <w:shd w:val="clear" w:color="000000" w:fill="FFFFFF"/>
            <w:vAlign w:val="bottom"/>
            <w:hideMark/>
          </w:tcPr>
          <w:p w14:paraId="7E1620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0.047637</w:t>
            </w:r>
          </w:p>
        </w:tc>
        <w:tc>
          <w:tcPr>
            <w:tcW w:w="369" w:type="pct"/>
            <w:tcBorders>
              <w:top w:val="nil"/>
              <w:left w:val="nil"/>
              <w:bottom w:val="single" w:sz="4" w:space="0" w:color="000000"/>
              <w:right w:val="single" w:sz="4" w:space="0" w:color="000000"/>
            </w:tcBorders>
            <w:shd w:val="clear" w:color="000000" w:fill="FFFFFF"/>
            <w:vAlign w:val="bottom"/>
            <w:hideMark/>
          </w:tcPr>
          <w:p w14:paraId="31EA08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A623C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5C297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9.738</w:t>
            </w:r>
          </w:p>
        </w:tc>
        <w:tc>
          <w:tcPr>
            <w:tcW w:w="293" w:type="pct"/>
            <w:tcBorders>
              <w:top w:val="nil"/>
              <w:left w:val="nil"/>
              <w:bottom w:val="single" w:sz="4" w:space="0" w:color="000000"/>
              <w:right w:val="single" w:sz="4" w:space="0" w:color="000000"/>
            </w:tcBorders>
            <w:shd w:val="clear" w:color="000000" w:fill="FFFFFF"/>
            <w:vAlign w:val="bottom"/>
            <w:hideMark/>
          </w:tcPr>
          <w:p w14:paraId="1DBF61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0.8087</w:t>
            </w:r>
          </w:p>
        </w:tc>
        <w:tc>
          <w:tcPr>
            <w:tcW w:w="634" w:type="pct"/>
            <w:tcBorders>
              <w:top w:val="nil"/>
              <w:left w:val="nil"/>
              <w:bottom w:val="single" w:sz="4" w:space="0" w:color="000000"/>
              <w:right w:val="single" w:sz="4" w:space="0" w:color="000000"/>
            </w:tcBorders>
            <w:shd w:val="clear" w:color="000000" w:fill="FFFFFF"/>
            <w:vAlign w:val="bottom"/>
            <w:hideMark/>
          </w:tcPr>
          <w:p w14:paraId="521CFC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6C249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9.7384</w:t>
            </w:r>
          </w:p>
        </w:tc>
      </w:tr>
      <w:tr w:rsidR="00F62012" w:rsidRPr="00F62012" w14:paraId="3413144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C6A52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2944</w:t>
            </w:r>
          </w:p>
        </w:tc>
        <w:tc>
          <w:tcPr>
            <w:tcW w:w="623" w:type="pct"/>
            <w:tcBorders>
              <w:top w:val="nil"/>
              <w:left w:val="nil"/>
              <w:bottom w:val="single" w:sz="4" w:space="0" w:color="000000"/>
              <w:right w:val="single" w:sz="4" w:space="0" w:color="000000"/>
            </w:tcBorders>
            <w:shd w:val="clear" w:color="000000" w:fill="FFFFFF"/>
            <w:vAlign w:val="bottom"/>
            <w:hideMark/>
          </w:tcPr>
          <w:p w14:paraId="55DA23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Халтурина, 60</w:t>
            </w:r>
          </w:p>
        </w:tc>
        <w:tc>
          <w:tcPr>
            <w:tcW w:w="378" w:type="pct"/>
            <w:tcBorders>
              <w:top w:val="nil"/>
              <w:left w:val="nil"/>
              <w:bottom w:val="single" w:sz="4" w:space="0" w:color="000000"/>
              <w:right w:val="single" w:sz="4" w:space="0" w:color="000000"/>
            </w:tcBorders>
            <w:shd w:val="clear" w:color="000000" w:fill="FFFFFF"/>
            <w:vAlign w:val="bottom"/>
            <w:hideMark/>
          </w:tcPr>
          <w:p w14:paraId="657814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87CCE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708B9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0.12008</w:t>
            </w:r>
          </w:p>
        </w:tc>
        <w:tc>
          <w:tcPr>
            <w:tcW w:w="374" w:type="pct"/>
            <w:tcBorders>
              <w:top w:val="nil"/>
              <w:left w:val="nil"/>
              <w:bottom w:val="single" w:sz="4" w:space="0" w:color="000000"/>
              <w:right w:val="single" w:sz="4" w:space="0" w:color="000000"/>
            </w:tcBorders>
            <w:shd w:val="clear" w:color="000000" w:fill="FFFFFF"/>
            <w:vAlign w:val="bottom"/>
            <w:hideMark/>
          </w:tcPr>
          <w:p w14:paraId="21354C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0.01486</w:t>
            </w:r>
          </w:p>
        </w:tc>
        <w:tc>
          <w:tcPr>
            <w:tcW w:w="369" w:type="pct"/>
            <w:tcBorders>
              <w:top w:val="nil"/>
              <w:left w:val="nil"/>
              <w:bottom w:val="single" w:sz="4" w:space="0" w:color="000000"/>
              <w:right w:val="single" w:sz="4" w:space="0" w:color="000000"/>
            </w:tcBorders>
            <w:shd w:val="clear" w:color="000000" w:fill="FFFFFF"/>
            <w:vAlign w:val="bottom"/>
            <w:hideMark/>
          </w:tcPr>
          <w:p w14:paraId="14D24E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31819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E99CB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3.688</w:t>
            </w:r>
          </w:p>
        </w:tc>
        <w:tc>
          <w:tcPr>
            <w:tcW w:w="293" w:type="pct"/>
            <w:tcBorders>
              <w:top w:val="nil"/>
              <w:left w:val="nil"/>
              <w:bottom w:val="single" w:sz="4" w:space="0" w:color="000000"/>
              <w:right w:val="single" w:sz="4" w:space="0" w:color="000000"/>
            </w:tcBorders>
            <w:shd w:val="clear" w:color="000000" w:fill="FFFFFF"/>
            <w:vAlign w:val="bottom"/>
            <w:hideMark/>
          </w:tcPr>
          <w:p w14:paraId="5989B7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0.2564</w:t>
            </w:r>
          </w:p>
        </w:tc>
        <w:tc>
          <w:tcPr>
            <w:tcW w:w="634" w:type="pct"/>
            <w:tcBorders>
              <w:top w:val="nil"/>
              <w:left w:val="nil"/>
              <w:bottom w:val="single" w:sz="4" w:space="0" w:color="000000"/>
              <w:right w:val="single" w:sz="4" w:space="0" w:color="000000"/>
            </w:tcBorders>
            <w:shd w:val="clear" w:color="000000" w:fill="FFFFFF"/>
            <w:vAlign w:val="bottom"/>
            <w:hideMark/>
          </w:tcPr>
          <w:p w14:paraId="135787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BFA01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3.6878</w:t>
            </w:r>
          </w:p>
        </w:tc>
      </w:tr>
      <w:tr w:rsidR="00F62012" w:rsidRPr="00F62012" w14:paraId="777AACD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AFCB2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2945</w:t>
            </w:r>
          </w:p>
        </w:tc>
        <w:tc>
          <w:tcPr>
            <w:tcW w:w="623" w:type="pct"/>
            <w:tcBorders>
              <w:top w:val="nil"/>
              <w:left w:val="nil"/>
              <w:bottom w:val="single" w:sz="4" w:space="0" w:color="000000"/>
              <w:right w:val="single" w:sz="4" w:space="0" w:color="000000"/>
            </w:tcBorders>
            <w:shd w:val="clear" w:color="000000" w:fill="FFFFFF"/>
            <w:vAlign w:val="bottom"/>
            <w:hideMark/>
          </w:tcPr>
          <w:p w14:paraId="2B68A8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Халтурина, 64</w:t>
            </w:r>
          </w:p>
        </w:tc>
        <w:tc>
          <w:tcPr>
            <w:tcW w:w="378" w:type="pct"/>
            <w:tcBorders>
              <w:top w:val="nil"/>
              <w:left w:val="nil"/>
              <w:bottom w:val="single" w:sz="4" w:space="0" w:color="000000"/>
              <w:right w:val="single" w:sz="4" w:space="0" w:color="000000"/>
            </w:tcBorders>
            <w:shd w:val="clear" w:color="000000" w:fill="FFFFFF"/>
            <w:vAlign w:val="bottom"/>
            <w:hideMark/>
          </w:tcPr>
          <w:p w14:paraId="00E6A7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7FFC6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A7416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0.38539</w:t>
            </w:r>
          </w:p>
        </w:tc>
        <w:tc>
          <w:tcPr>
            <w:tcW w:w="374" w:type="pct"/>
            <w:tcBorders>
              <w:top w:val="nil"/>
              <w:left w:val="nil"/>
              <w:bottom w:val="single" w:sz="4" w:space="0" w:color="000000"/>
              <w:right w:val="single" w:sz="4" w:space="0" w:color="000000"/>
            </w:tcBorders>
            <w:shd w:val="clear" w:color="000000" w:fill="FFFFFF"/>
            <w:vAlign w:val="bottom"/>
            <w:hideMark/>
          </w:tcPr>
          <w:p w14:paraId="4BD04C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0.06629</w:t>
            </w:r>
          </w:p>
        </w:tc>
        <w:tc>
          <w:tcPr>
            <w:tcW w:w="369" w:type="pct"/>
            <w:tcBorders>
              <w:top w:val="nil"/>
              <w:left w:val="nil"/>
              <w:bottom w:val="single" w:sz="4" w:space="0" w:color="000000"/>
              <w:right w:val="single" w:sz="4" w:space="0" w:color="000000"/>
            </w:tcBorders>
            <w:shd w:val="clear" w:color="000000" w:fill="FFFFFF"/>
            <w:vAlign w:val="bottom"/>
            <w:hideMark/>
          </w:tcPr>
          <w:p w14:paraId="110580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B2FF6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A0B27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11.239</w:t>
            </w:r>
          </w:p>
        </w:tc>
        <w:tc>
          <w:tcPr>
            <w:tcW w:w="293" w:type="pct"/>
            <w:tcBorders>
              <w:top w:val="nil"/>
              <w:left w:val="nil"/>
              <w:bottom w:val="single" w:sz="4" w:space="0" w:color="000000"/>
              <w:right w:val="single" w:sz="4" w:space="0" w:color="000000"/>
            </w:tcBorders>
            <w:shd w:val="clear" w:color="000000" w:fill="FFFFFF"/>
            <w:vAlign w:val="bottom"/>
            <w:hideMark/>
          </w:tcPr>
          <w:p w14:paraId="237E33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1.1711</w:t>
            </w:r>
          </w:p>
        </w:tc>
        <w:tc>
          <w:tcPr>
            <w:tcW w:w="634" w:type="pct"/>
            <w:tcBorders>
              <w:top w:val="nil"/>
              <w:left w:val="nil"/>
              <w:bottom w:val="single" w:sz="4" w:space="0" w:color="000000"/>
              <w:right w:val="single" w:sz="4" w:space="0" w:color="000000"/>
            </w:tcBorders>
            <w:shd w:val="clear" w:color="000000" w:fill="FFFFFF"/>
            <w:vAlign w:val="bottom"/>
            <w:hideMark/>
          </w:tcPr>
          <w:p w14:paraId="3B8651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1EF67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11.239</w:t>
            </w:r>
          </w:p>
        </w:tc>
      </w:tr>
      <w:tr w:rsidR="00F62012" w:rsidRPr="00F62012" w14:paraId="2001DC2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845F2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2946</w:t>
            </w:r>
          </w:p>
        </w:tc>
        <w:tc>
          <w:tcPr>
            <w:tcW w:w="623" w:type="pct"/>
            <w:tcBorders>
              <w:top w:val="nil"/>
              <w:left w:val="nil"/>
              <w:bottom w:val="single" w:sz="4" w:space="0" w:color="000000"/>
              <w:right w:val="single" w:sz="4" w:space="0" w:color="000000"/>
            </w:tcBorders>
            <w:shd w:val="clear" w:color="000000" w:fill="FFFFFF"/>
            <w:vAlign w:val="bottom"/>
            <w:hideMark/>
          </w:tcPr>
          <w:p w14:paraId="6E77C1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Халтурина, 66</w:t>
            </w:r>
          </w:p>
        </w:tc>
        <w:tc>
          <w:tcPr>
            <w:tcW w:w="378" w:type="pct"/>
            <w:tcBorders>
              <w:top w:val="nil"/>
              <w:left w:val="nil"/>
              <w:bottom w:val="single" w:sz="4" w:space="0" w:color="000000"/>
              <w:right w:val="single" w:sz="4" w:space="0" w:color="000000"/>
            </w:tcBorders>
            <w:shd w:val="clear" w:color="000000" w:fill="FFFFFF"/>
            <w:vAlign w:val="bottom"/>
            <w:hideMark/>
          </w:tcPr>
          <w:p w14:paraId="46C9A5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28AD7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378D2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0.36663</w:t>
            </w:r>
          </w:p>
        </w:tc>
        <w:tc>
          <w:tcPr>
            <w:tcW w:w="374" w:type="pct"/>
            <w:tcBorders>
              <w:top w:val="nil"/>
              <w:left w:val="nil"/>
              <w:bottom w:val="single" w:sz="4" w:space="0" w:color="000000"/>
              <w:right w:val="single" w:sz="4" w:space="0" w:color="000000"/>
            </w:tcBorders>
            <w:shd w:val="clear" w:color="000000" w:fill="FFFFFF"/>
            <w:vAlign w:val="bottom"/>
            <w:hideMark/>
          </w:tcPr>
          <w:p w14:paraId="137057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0.06705</w:t>
            </w:r>
          </w:p>
        </w:tc>
        <w:tc>
          <w:tcPr>
            <w:tcW w:w="369" w:type="pct"/>
            <w:tcBorders>
              <w:top w:val="nil"/>
              <w:left w:val="nil"/>
              <w:bottom w:val="single" w:sz="4" w:space="0" w:color="000000"/>
              <w:right w:val="single" w:sz="4" w:space="0" w:color="000000"/>
            </w:tcBorders>
            <w:shd w:val="clear" w:color="000000" w:fill="FFFFFF"/>
            <w:vAlign w:val="bottom"/>
            <w:hideMark/>
          </w:tcPr>
          <w:p w14:paraId="57D673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917B2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D27F3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10.447</w:t>
            </w:r>
          </w:p>
        </w:tc>
        <w:tc>
          <w:tcPr>
            <w:tcW w:w="293" w:type="pct"/>
            <w:tcBorders>
              <w:top w:val="nil"/>
              <w:left w:val="nil"/>
              <w:bottom w:val="single" w:sz="4" w:space="0" w:color="000000"/>
              <w:right w:val="single" w:sz="4" w:space="0" w:color="000000"/>
            </w:tcBorders>
            <w:shd w:val="clear" w:color="000000" w:fill="FFFFFF"/>
            <w:vAlign w:val="bottom"/>
            <w:hideMark/>
          </w:tcPr>
          <w:p w14:paraId="38B1E8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1.1986</w:t>
            </w:r>
          </w:p>
        </w:tc>
        <w:tc>
          <w:tcPr>
            <w:tcW w:w="634" w:type="pct"/>
            <w:tcBorders>
              <w:top w:val="nil"/>
              <w:left w:val="nil"/>
              <w:bottom w:val="single" w:sz="4" w:space="0" w:color="000000"/>
              <w:right w:val="single" w:sz="4" w:space="0" w:color="000000"/>
            </w:tcBorders>
            <w:shd w:val="clear" w:color="000000" w:fill="FFFFFF"/>
            <w:vAlign w:val="bottom"/>
            <w:hideMark/>
          </w:tcPr>
          <w:p w14:paraId="1C3D10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9F439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10.4474</w:t>
            </w:r>
          </w:p>
        </w:tc>
      </w:tr>
      <w:tr w:rsidR="00F62012" w:rsidRPr="00F62012" w14:paraId="17E232B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26756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6483</w:t>
            </w:r>
          </w:p>
        </w:tc>
        <w:tc>
          <w:tcPr>
            <w:tcW w:w="623" w:type="pct"/>
            <w:tcBorders>
              <w:top w:val="nil"/>
              <w:left w:val="nil"/>
              <w:bottom w:val="single" w:sz="4" w:space="0" w:color="000000"/>
              <w:right w:val="single" w:sz="4" w:space="0" w:color="000000"/>
            </w:tcBorders>
            <w:shd w:val="clear" w:color="000000" w:fill="FFFFFF"/>
            <w:vAlign w:val="bottom"/>
            <w:hideMark/>
          </w:tcPr>
          <w:p w14:paraId="515B20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Чайковского, 26</w:t>
            </w:r>
          </w:p>
        </w:tc>
        <w:tc>
          <w:tcPr>
            <w:tcW w:w="378" w:type="pct"/>
            <w:tcBorders>
              <w:top w:val="nil"/>
              <w:left w:val="nil"/>
              <w:bottom w:val="single" w:sz="4" w:space="0" w:color="000000"/>
              <w:right w:val="single" w:sz="4" w:space="0" w:color="000000"/>
            </w:tcBorders>
            <w:shd w:val="clear" w:color="000000" w:fill="FFFFFF"/>
            <w:vAlign w:val="bottom"/>
            <w:hideMark/>
          </w:tcPr>
          <w:p w14:paraId="47D1E5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063CE4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9206C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0.00631764</w:t>
            </w:r>
          </w:p>
        </w:tc>
        <w:tc>
          <w:tcPr>
            <w:tcW w:w="374" w:type="pct"/>
            <w:tcBorders>
              <w:top w:val="nil"/>
              <w:left w:val="nil"/>
              <w:bottom w:val="single" w:sz="4" w:space="0" w:color="000000"/>
              <w:right w:val="single" w:sz="4" w:space="0" w:color="000000"/>
            </w:tcBorders>
            <w:shd w:val="clear" w:color="000000" w:fill="FFFFFF"/>
            <w:vAlign w:val="bottom"/>
            <w:hideMark/>
          </w:tcPr>
          <w:p w14:paraId="4F5A402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0.001125</w:t>
            </w:r>
          </w:p>
        </w:tc>
        <w:tc>
          <w:tcPr>
            <w:tcW w:w="369" w:type="pct"/>
            <w:tcBorders>
              <w:top w:val="nil"/>
              <w:left w:val="nil"/>
              <w:bottom w:val="single" w:sz="4" w:space="0" w:color="000000"/>
              <w:right w:val="single" w:sz="4" w:space="0" w:color="000000"/>
            </w:tcBorders>
            <w:shd w:val="clear" w:color="000000" w:fill="FFFFFF"/>
            <w:vAlign w:val="bottom"/>
            <w:hideMark/>
          </w:tcPr>
          <w:p w14:paraId="545BC1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F21FB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5C63E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0.2527</w:t>
            </w:r>
          </w:p>
        </w:tc>
        <w:tc>
          <w:tcPr>
            <w:tcW w:w="293" w:type="pct"/>
            <w:tcBorders>
              <w:top w:val="nil"/>
              <w:left w:val="nil"/>
              <w:bottom w:val="single" w:sz="4" w:space="0" w:color="000000"/>
              <w:right w:val="single" w:sz="4" w:space="0" w:color="000000"/>
            </w:tcBorders>
            <w:shd w:val="clear" w:color="000000" w:fill="FFFFFF"/>
            <w:vAlign w:val="bottom"/>
            <w:hideMark/>
          </w:tcPr>
          <w:p w14:paraId="3BC50F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w:t>
            </w:r>
          </w:p>
        </w:tc>
        <w:tc>
          <w:tcPr>
            <w:tcW w:w="634" w:type="pct"/>
            <w:tcBorders>
              <w:top w:val="nil"/>
              <w:left w:val="nil"/>
              <w:bottom w:val="single" w:sz="4" w:space="0" w:color="000000"/>
              <w:right w:val="single" w:sz="4" w:space="0" w:color="000000"/>
            </w:tcBorders>
            <w:shd w:val="clear" w:color="000000" w:fill="FFFFFF"/>
            <w:vAlign w:val="bottom"/>
            <w:hideMark/>
          </w:tcPr>
          <w:p w14:paraId="11E9E6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425" w:type="pct"/>
            <w:tcBorders>
              <w:top w:val="nil"/>
              <w:left w:val="nil"/>
              <w:bottom w:val="single" w:sz="4" w:space="0" w:color="000000"/>
              <w:right w:val="single" w:sz="4" w:space="0" w:color="000000"/>
            </w:tcBorders>
            <w:shd w:val="clear" w:color="000000" w:fill="FFFFFF"/>
            <w:vAlign w:val="bottom"/>
            <w:hideMark/>
          </w:tcPr>
          <w:p w14:paraId="59AAF6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0.285</w:t>
            </w:r>
          </w:p>
        </w:tc>
      </w:tr>
      <w:tr w:rsidR="00F62012" w:rsidRPr="00F62012" w14:paraId="2641D4C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BBFB2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4872</w:t>
            </w:r>
          </w:p>
        </w:tc>
        <w:tc>
          <w:tcPr>
            <w:tcW w:w="623" w:type="pct"/>
            <w:tcBorders>
              <w:top w:val="nil"/>
              <w:left w:val="nil"/>
              <w:bottom w:val="single" w:sz="4" w:space="0" w:color="000000"/>
              <w:right w:val="single" w:sz="4" w:space="0" w:color="000000"/>
            </w:tcBorders>
            <w:shd w:val="clear" w:color="000000" w:fill="FFFFFF"/>
            <w:vAlign w:val="bottom"/>
            <w:hideMark/>
          </w:tcPr>
          <w:p w14:paraId="641C93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Черкасская, 2</w:t>
            </w:r>
          </w:p>
        </w:tc>
        <w:tc>
          <w:tcPr>
            <w:tcW w:w="378" w:type="pct"/>
            <w:tcBorders>
              <w:top w:val="nil"/>
              <w:left w:val="nil"/>
              <w:bottom w:val="single" w:sz="4" w:space="0" w:color="000000"/>
              <w:right w:val="single" w:sz="4" w:space="0" w:color="000000"/>
            </w:tcBorders>
            <w:shd w:val="clear" w:color="000000" w:fill="FFFFFF"/>
            <w:vAlign w:val="bottom"/>
            <w:hideMark/>
          </w:tcPr>
          <w:p w14:paraId="2B19BA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4EDAF9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1A371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74" w:type="pct"/>
            <w:tcBorders>
              <w:top w:val="nil"/>
              <w:left w:val="nil"/>
              <w:bottom w:val="single" w:sz="4" w:space="0" w:color="000000"/>
              <w:right w:val="single" w:sz="4" w:space="0" w:color="000000"/>
            </w:tcBorders>
            <w:shd w:val="clear" w:color="000000" w:fill="FFFFFF"/>
            <w:vAlign w:val="bottom"/>
            <w:hideMark/>
          </w:tcPr>
          <w:p w14:paraId="77FAD0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w:t>
            </w:r>
          </w:p>
        </w:tc>
        <w:tc>
          <w:tcPr>
            <w:tcW w:w="369" w:type="pct"/>
            <w:tcBorders>
              <w:top w:val="nil"/>
              <w:left w:val="nil"/>
              <w:bottom w:val="single" w:sz="4" w:space="0" w:color="000000"/>
              <w:right w:val="single" w:sz="4" w:space="0" w:color="000000"/>
            </w:tcBorders>
            <w:shd w:val="clear" w:color="000000" w:fill="FFFFFF"/>
            <w:vAlign w:val="bottom"/>
            <w:hideMark/>
          </w:tcPr>
          <w:p w14:paraId="6C2F5A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FBF8C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26D1F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w:t>
            </w:r>
          </w:p>
        </w:tc>
        <w:tc>
          <w:tcPr>
            <w:tcW w:w="293" w:type="pct"/>
            <w:tcBorders>
              <w:top w:val="nil"/>
              <w:left w:val="nil"/>
              <w:bottom w:val="single" w:sz="4" w:space="0" w:color="000000"/>
              <w:right w:val="single" w:sz="4" w:space="0" w:color="000000"/>
            </w:tcBorders>
            <w:shd w:val="clear" w:color="000000" w:fill="FFFFFF"/>
            <w:vAlign w:val="bottom"/>
            <w:hideMark/>
          </w:tcPr>
          <w:p w14:paraId="35D2F0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w:t>
            </w:r>
          </w:p>
        </w:tc>
        <w:tc>
          <w:tcPr>
            <w:tcW w:w="634" w:type="pct"/>
            <w:tcBorders>
              <w:top w:val="nil"/>
              <w:left w:val="nil"/>
              <w:bottom w:val="single" w:sz="4" w:space="0" w:color="000000"/>
              <w:right w:val="single" w:sz="4" w:space="0" w:color="000000"/>
            </w:tcBorders>
            <w:shd w:val="clear" w:color="000000" w:fill="FFFFFF"/>
            <w:vAlign w:val="bottom"/>
            <w:hideMark/>
          </w:tcPr>
          <w:p w14:paraId="7854F2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425" w:type="pct"/>
            <w:tcBorders>
              <w:top w:val="nil"/>
              <w:left w:val="nil"/>
              <w:bottom w:val="single" w:sz="4" w:space="0" w:color="000000"/>
              <w:right w:val="single" w:sz="4" w:space="0" w:color="000000"/>
            </w:tcBorders>
            <w:shd w:val="clear" w:color="000000" w:fill="FFFFFF"/>
            <w:vAlign w:val="bottom"/>
            <w:hideMark/>
          </w:tcPr>
          <w:p w14:paraId="4A95A11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0.332</w:t>
            </w:r>
          </w:p>
        </w:tc>
      </w:tr>
      <w:tr w:rsidR="00F62012" w:rsidRPr="00F62012" w14:paraId="1AE0B32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68BBB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4929</w:t>
            </w:r>
          </w:p>
        </w:tc>
        <w:tc>
          <w:tcPr>
            <w:tcW w:w="623" w:type="pct"/>
            <w:tcBorders>
              <w:top w:val="nil"/>
              <w:left w:val="nil"/>
              <w:bottom w:val="single" w:sz="4" w:space="0" w:color="000000"/>
              <w:right w:val="single" w:sz="4" w:space="0" w:color="000000"/>
            </w:tcBorders>
            <w:shd w:val="clear" w:color="000000" w:fill="FFFFFF"/>
            <w:vAlign w:val="bottom"/>
            <w:hideMark/>
          </w:tcPr>
          <w:p w14:paraId="79B5DF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Черкасская, 5</w:t>
            </w:r>
          </w:p>
        </w:tc>
        <w:tc>
          <w:tcPr>
            <w:tcW w:w="378" w:type="pct"/>
            <w:tcBorders>
              <w:top w:val="nil"/>
              <w:left w:val="nil"/>
              <w:bottom w:val="single" w:sz="4" w:space="0" w:color="000000"/>
              <w:right w:val="single" w:sz="4" w:space="0" w:color="000000"/>
            </w:tcBorders>
            <w:shd w:val="clear" w:color="000000" w:fill="FFFFFF"/>
            <w:vAlign w:val="bottom"/>
            <w:hideMark/>
          </w:tcPr>
          <w:p w14:paraId="680C37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0D8868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51F50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74" w:type="pct"/>
            <w:tcBorders>
              <w:top w:val="nil"/>
              <w:left w:val="nil"/>
              <w:bottom w:val="single" w:sz="4" w:space="0" w:color="000000"/>
              <w:right w:val="single" w:sz="4" w:space="0" w:color="000000"/>
            </w:tcBorders>
            <w:shd w:val="clear" w:color="000000" w:fill="FFFFFF"/>
            <w:vAlign w:val="bottom"/>
            <w:hideMark/>
          </w:tcPr>
          <w:p w14:paraId="452911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0.0002</w:t>
            </w:r>
          </w:p>
        </w:tc>
        <w:tc>
          <w:tcPr>
            <w:tcW w:w="369" w:type="pct"/>
            <w:tcBorders>
              <w:top w:val="nil"/>
              <w:left w:val="nil"/>
              <w:bottom w:val="single" w:sz="4" w:space="0" w:color="000000"/>
              <w:right w:val="single" w:sz="4" w:space="0" w:color="000000"/>
            </w:tcBorders>
            <w:shd w:val="clear" w:color="000000" w:fill="FFFFFF"/>
            <w:vAlign w:val="bottom"/>
            <w:hideMark/>
          </w:tcPr>
          <w:p w14:paraId="539584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A17AB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91DAE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w:t>
            </w:r>
          </w:p>
        </w:tc>
        <w:tc>
          <w:tcPr>
            <w:tcW w:w="293" w:type="pct"/>
            <w:tcBorders>
              <w:top w:val="nil"/>
              <w:left w:val="nil"/>
              <w:bottom w:val="single" w:sz="4" w:space="0" w:color="000000"/>
              <w:right w:val="single" w:sz="4" w:space="0" w:color="000000"/>
            </w:tcBorders>
            <w:shd w:val="clear" w:color="000000" w:fill="FFFFFF"/>
            <w:vAlign w:val="bottom"/>
            <w:hideMark/>
          </w:tcPr>
          <w:p w14:paraId="1A1D4E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634" w:type="pct"/>
            <w:tcBorders>
              <w:top w:val="nil"/>
              <w:left w:val="nil"/>
              <w:bottom w:val="single" w:sz="4" w:space="0" w:color="000000"/>
              <w:right w:val="single" w:sz="4" w:space="0" w:color="000000"/>
            </w:tcBorders>
            <w:shd w:val="clear" w:color="000000" w:fill="FFFFFF"/>
            <w:vAlign w:val="bottom"/>
            <w:hideMark/>
          </w:tcPr>
          <w:p w14:paraId="715170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425" w:type="pct"/>
            <w:tcBorders>
              <w:top w:val="nil"/>
              <w:left w:val="nil"/>
              <w:bottom w:val="single" w:sz="4" w:space="0" w:color="000000"/>
              <w:right w:val="single" w:sz="4" w:space="0" w:color="000000"/>
            </w:tcBorders>
            <w:shd w:val="clear" w:color="000000" w:fill="FFFFFF"/>
            <w:vAlign w:val="bottom"/>
            <w:hideMark/>
          </w:tcPr>
          <w:p w14:paraId="7CA3E2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0.326</w:t>
            </w:r>
          </w:p>
        </w:tc>
      </w:tr>
      <w:tr w:rsidR="00F62012" w:rsidRPr="00F62012" w14:paraId="442C404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946AE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4930</w:t>
            </w:r>
          </w:p>
        </w:tc>
        <w:tc>
          <w:tcPr>
            <w:tcW w:w="623" w:type="pct"/>
            <w:tcBorders>
              <w:top w:val="nil"/>
              <w:left w:val="nil"/>
              <w:bottom w:val="single" w:sz="4" w:space="0" w:color="000000"/>
              <w:right w:val="single" w:sz="4" w:space="0" w:color="000000"/>
            </w:tcBorders>
            <w:shd w:val="clear" w:color="000000" w:fill="FFFFFF"/>
            <w:vAlign w:val="bottom"/>
            <w:hideMark/>
          </w:tcPr>
          <w:p w14:paraId="678EEC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Черкасская, 6</w:t>
            </w:r>
          </w:p>
        </w:tc>
        <w:tc>
          <w:tcPr>
            <w:tcW w:w="378" w:type="pct"/>
            <w:tcBorders>
              <w:top w:val="nil"/>
              <w:left w:val="nil"/>
              <w:bottom w:val="single" w:sz="4" w:space="0" w:color="000000"/>
              <w:right w:val="single" w:sz="4" w:space="0" w:color="000000"/>
            </w:tcBorders>
            <w:shd w:val="clear" w:color="000000" w:fill="FFFFFF"/>
            <w:vAlign w:val="bottom"/>
            <w:hideMark/>
          </w:tcPr>
          <w:p w14:paraId="2281DF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34992B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31DA0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74" w:type="pct"/>
            <w:tcBorders>
              <w:top w:val="nil"/>
              <w:left w:val="nil"/>
              <w:bottom w:val="single" w:sz="4" w:space="0" w:color="000000"/>
              <w:right w:val="single" w:sz="4" w:space="0" w:color="000000"/>
            </w:tcBorders>
            <w:shd w:val="clear" w:color="000000" w:fill="FFFFFF"/>
            <w:vAlign w:val="bottom"/>
            <w:hideMark/>
          </w:tcPr>
          <w:p w14:paraId="0D572B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w:t>
            </w:r>
          </w:p>
        </w:tc>
        <w:tc>
          <w:tcPr>
            <w:tcW w:w="369" w:type="pct"/>
            <w:tcBorders>
              <w:top w:val="nil"/>
              <w:left w:val="nil"/>
              <w:bottom w:val="single" w:sz="4" w:space="0" w:color="000000"/>
              <w:right w:val="single" w:sz="4" w:space="0" w:color="000000"/>
            </w:tcBorders>
            <w:shd w:val="clear" w:color="000000" w:fill="FFFFFF"/>
            <w:vAlign w:val="bottom"/>
            <w:hideMark/>
          </w:tcPr>
          <w:p w14:paraId="6437A9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678A5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D79107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w:t>
            </w:r>
          </w:p>
        </w:tc>
        <w:tc>
          <w:tcPr>
            <w:tcW w:w="293" w:type="pct"/>
            <w:tcBorders>
              <w:top w:val="nil"/>
              <w:left w:val="nil"/>
              <w:bottom w:val="single" w:sz="4" w:space="0" w:color="000000"/>
              <w:right w:val="single" w:sz="4" w:space="0" w:color="000000"/>
            </w:tcBorders>
            <w:shd w:val="clear" w:color="000000" w:fill="FFFFFF"/>
            <w:vAlign w:val="bottom"/>
            <w:hideMark/>
          </w:tcPr>
          <w:p w14:paraId="0979DE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w:t>
            </w:r>
          </w:p>
        </w:tc>
        <w:tc>
          <w:tcPr>
            <w:tcW w:w="634" w:type="pct"/>
            <w:tcBorders>
              <w:top w:val="nil"/>
              <w:left w:val="nil"/>
              <w:bottom w:val="single" w:sz="4" w:space="0" w:color="000000"/>
              <w:right w:val="single" w:sz="4" w:space="0" w:color="000000"/>
            </w:tcBorders>
            <w:shd w:val="clear" w:color="000000" w:fill="FFFFFF"/>
            <w:vAlign w:val="bottom"/>
            <w:hideMark/>
          </w:tcPr>
          <w:p w14:paraId="235992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425" w:type="pct"/>
            <w:tcBorders>
              <w:top w:val="nil"/>
              <w:left w:val="nil"/>
              <w:bottom w:val="single" w:sz="4" w:space="0" w:color="000000"/>
              <w:right w:val="single" w:sz="4" w:space="0" w:color="000000"/>
            </w:tcBorders>
            <w:shd w:val="clear" w:color="000000" w:fill="FFFFFF"/>
            <w:vAlign w:val="bottom"/>
            <w:hideMark/>
          </w:tcPr>
          <w:p w14:paraId="77FEF7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0.332</w:t>
            </w:r>
          </w:p>
        </w:tc>
      </w:tr>
      <w:tr w:rsidR="00F62012" w:rsidRPr="00F62012" w14:paraId="1E381A5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0AAD8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4931</w:t>
            </w:r>
          </w:p>
        </w:tc>
        <w:tc>
          <w:tcPr>
            <w:tcW w:w="623" w:type="pct"/>
            <w:tcBorders>
              <w:top w:val="nil"/>
              <w:left w:val="nil"/>
              <w:bottom w:val="single" w:sz="4" w:space="0" w:color="000000"/>
              <w:right w:val="single" w:sz="4" w:space="0" w:color="000000"/>
            </w:tcBorders>
            <w:shd w:val="clear" w:color="000000" w:fill="FFFFFF"/>
            <w:vAlign w:val="bottom"/>
            <w:hideMark/>
          </w:tcPr>
          <w:p w14:paraId="654A5E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Черкасская, 10</w:t>
            </w:r>
          </w:p>
        </w:tc>
        <w:tc>
          <w:tcPr>
            <w:tcW w:w="378" w:type="pct"/>
            <w:tcBorders>
              <w:top w:val="nil"/>
              <w:left w:val="nil"/>
              <w:bottom w:val="single" w:sz="4" w:space="0" w:color="000000"/>
              <w:right w:val="single" w:sz="4" w:space="0" w:color="000000"/>
            </w:tcBorders>
            <w:shd w:val="clear" w:color="000000" w:fill="FFFFFF"/>
            <w:vAlign w:val="bottom"/>
            <w:hideMark/>
          </w:tcPr>
          <w:p w14:paraId="643112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076E5A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F91A3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74" w:type="pct"/>
            <w:tcBorders>
              <w:top w:val="nil"/>
              <w:left w:val="nil"/>
              <w:bottom w:val="single" w:sz="4" w:space="0" w:color="000000"/>
              <w:right w:val="single" w:sz="4" w:space="0" w:color="000000"/>
            </w:tcBorders>
            <w:shd w:val="clear" w:color="000000" w:fill="FFFFFF"/>
            <w:vAlign w:val="bottom"/>
            <w:hideMark/>
          </w:tcPr>
          <w:p w14:paraId="037E1F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0.0005</w:t>
            </w:r>
          </w:p>
        </w:tc>
        <w:tc>
          <w:tcPr>
            <w:tcW w:w="369" w:type="pct"/>
            <w:tcBorders>
              <w:top w:val="nil"/>
              <w:left w:val="nil"/>
              <w:bottom w:val="single" w:sz="4" w:space="0" w:color="000000"/>
              <w:right w:val="single" w:sz="4" w:space="0" w:color="000000"/>
            </w:tcBorders>
            <w:shd w:val="clear" w:color="000000" w:fill="FFFFFF"/>
            <w:vAlign w:val="bottom"/>
            <w:hideMark/>
          </w:tcPr>
          <w:p w14:paraId="188174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95B61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1B665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w:t>
            </w:r>
          </w:p>
        </w:tc>
        <w:tc>
          <w:tcPr>
            <w:tcW w:w="293" w:type="pct"/>
            <w:tcBorders>
              <w:top w:val="nil"/>
              <w:left w:val="nil"/>
              <w:bottom w:val="single" w:sz="4" w:space="0" w:color="000000"/>
              <w:right w:val="single" w:sz="4" w:space="0" w:color="000000"/>
            </w:tcBorders>
            <w:shd w:val="clear" w:color="000000" w:fill="FFFFFF"/>
            <w:vAlign w:val="bottom"/>
            <w:hideMark/>
          </w:tcPr>
          <w:p w14:paraId="5EF4EF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634" w:type="pct"/>
            <w:tcBorders>
              <w:top w:val="nil"/>
              <w:left w:val="nil"/>
              <w:bottom w:val="single" w:sz="4" w:space="0" w:color="000000"/>
              <w:right w:val="single" w:sz="4" w:space="0" w:color="000000"/>
            </w:tcBorders>
            <w:shd w:val="clear" w:color="000000" w:fill="FFFFFF"/>
            <w:vAlign w:val="bottom"/>
            <w:hideMark/>
          </w:tcPr>
          <w:p w14:paraId="7595F7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425" w:type="pct"/>
            <w:tcBorders>
              <w:top w:val="nil"/>
              <w:left w:val="nil"/>
              <w:bottom w:val="single" w:sz="4" w:space="0" w:color="000000"/>
              <w:right w:val="single" w:sz="4" w:space="0" w:color="000000"/>
            </w:tcBorders>
            <w:shd w:val="clear" w:color="000000" w:fill="FFFFFF"/>
            <w:vAlign w:val="bottom"/>
            <w:hideMark/>
          </w:tcPr>
          <w:p w14:paraId="5D7A65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0.335</w:t>
            </w:r>
          </w:p>
        </w:tc>
      </w:tr>
      <w:tr w:rsidR="00F62012" w:rsidRPr="00F62012" w14:paraId="2B0A752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95685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4924</w:t>
            </w:r>
          </w:p>
        </w:tc>
        <w:tc>
          <w:tcPr>
            <w:tcW w:w="623" w:type="pct"/>
            <w:tcBorders>
              <w:top w:val="nil"/>
              <w:left w:val="nil"/>
              <w:bottom w:val="single" w:sz="4" w:space="0" w:color="000000"/>
              <w:right w:val="single" w:sz="4" w:space="0" w:color="000000"/>
            </w:tcBorders>
            <w:shd w:val="clear" w:color="000000" w:fill="FFFFFF"/>
            <w:vAlign w:val="bottom"/>
            <w:hideMark/>
          </w:tcPr>
          <w:p w14:paraId="375B6E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Черкасская, 14</w:t>
            </w:r>
          </w:p>
        </w:tc>
        <w:tc>
          <w:tcPr>
            <w:tcW w:w="378" w:type="pct"/>
            <w:tcBorders>
              <w:top w:val="nil"/>
              <w:left w:val="nil"/>
              <w:bottom w:val="single" w:sz="4" w:space="0" w:color="000000"/>
              <w:right w:val="single" w:sz="4" w:space="0" w:color="000000"/>
            </w:tcBorders>
            <w:shd w:val="clear" w:color="000000" w:fill="FFFFFF"/>
            <w:vAlign w:val="bottom"/>
            <w:hideMark/>
          </w:tcPr>
          <w:p w14:paraId="34DD25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3CDB48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38335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74" w:type="pct"/>
            <w:tcBorders>
              <w:top w:val="nil"/>
              <w:left w:val="nil"/>
              <w:bottom w:val="single" w:sz="4" w:space="0" w:color="000000"/>
              <w:right w:val="single" w:sz="4" w:space="0" w:color="000000"/>
            </w:tcBorders>
            <w:shd w:val="clear" w:color="000000" w:fill="FFFFFF"/>
            <w:vAlign w:val="bottom"/>
            <w:hideMark/>
          </w:tcPr>
          <w:p w14:paraId="07A779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0.0002</w:t>
            </w:r>
          </w:p>
        </w:tc>
        <w:tc>
          <w:tcPr>
            <w:tcW w:w="369" w:type="pct"/>
            <w:tcBorders>
              <w:top w:val="nil"/>
              <w:left w:val="nil"/>
              <w:bottom w:val="single" w:sz="4" w:space="0" w:color="000000"/>
              <w:right w:val="single" w:sz="4" w:space="0" w:color="000000"/>
            </w:tcBorders>
            <w:shd w:val="clear" w:color="000000" w:fill="FFFFFF"/>
            <w:vAlign w:val="bottom"/>
            <w:hideMark/>
          </w:tcPr>
          <w:p w14:paraId="3EF021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D54F7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FA5B9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w:t>
            </w:r>
          </w:p>
        </w:tc>
        <w:tc>
          <w:tcPr>
            <w:tcW w:w="293" w:type="pct"/>
            <w:tcBorders>
              <w:top w:val="nil"/>
              <w:left w:val="nil"/>
              <w:bottom w:val="single" w:sz="4" w:space="0" w:color="000000"/>
              <w:right w:val="single" w:sz="4" w:space="0" w:color="000000"/>
            </w:tcBorders>
            <w:shd w:val="clear" w:color="000000" w:fill="FFFFFF"/>
            <w:vAlign w:val="bottom"/>
            <w:hideMark/>
          </w:tcPr>
          <w:p w14:paraId="6547B3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634" w:type="pct"/>
            <w:tcBorders>
              <w:top w:val="nil"/>
              <w:left w:val="nil"/>
              <w:bottom w:val="single" w:sz="4" w:space="0" w:color="000000"/>
              <w:right w:val="single" w:sz="4" w:space="0" w:color="000000"/>
            </w:tcBorders>
            <w:shd w:val="clear" w:color="000000" w:fill="FFFFFF"/>
            <w:vAlign w:val="bottom"/>
            <w:hideMark/>
          </w:tcPr>
          <w:p w14:paraId="0AB90E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425" w:type="pct"/>
            <w:tcBorders>
              <w:top w:val="nil"/>
              <w:left w:val="nil"/>
              <w:bottom w:val="single" w:sz="4" w:space="0" w:color="000000"/>
              <w:right w:val="single" w:sz="4" w:space="0" w:color="000000"/>
            </w:tcBorders>
            <w:shd w:val="clear" w:color="000000" w:fill="FFFFFF"/>
            <w:vAlign w:val="bottom"/>
            <w:hideMark/>
          </w:tcPr>
          <w:p w14:paraId="5F2E9F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0.326</w:t>
            </w:r>
          </w:p>
        </w:tc>
      </w:tr>
      <w:tr w:rsidR="00F62012" w:rsidRPr="00F62012" w14:paraId="2A0F5E4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B3E38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4932</w:t>
            </w:r>
          </w:p>
        </w:tc>
        <w:tc>
          <w:tcPr>
            <w:tcW w:w="623" w:type="pct"/>
            <w:tcBorders>
              <w:top w:val="nil"/>
              <w:left w:val="nil"/>
              <w:bottom w:val="single" w:sz="4" w:space="0" w:color="000000"/>
              <w:right w:val="single" w:sz="4" w:space="0" w:color="000000"/>
            </w:tcBorders>
            <w:shd w:val="clear" w:color="000000" w:fill="FFFFFF"/>
            <w:vAlign w:val="bottom"/>
            <w:hideMark/>
          </w:tcPr>
          <w:p w14:paraId="2D0D81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Черкасская, 18</w:t>
            </w:r>
          </w:p>
        </w:tc>
        <w:tc>
          <w:tcPr>
            <w:tcW w:w="378" w:type="pct"/>
            <w:tcBorders>
              <w:top w:val="nil"/>
              <w:left w:val="nil"/>
              <w:bottom w:val="single" w:sz="4" w:space="0" w:color="000000"/>
              <w:right w:val="single" w:sz="4" w:space="0" w:color="000000"/>
            </w:tcBorders>
            <w:shd w:val="clear" w:color="000000" w:fill="FFFFFF"/>
            <w:vAlign w:val="bottom"/>
            <w:hideMark/>
          </w:tcPr>
          <w:p w14:paraId="3A887E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55C265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DB8F0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74" w:type="pct"/>
            <w:tcBorders>
              <w:top w:val="nil"/>
              <w:left w:val="nil"/>
              <w:bottom w:val="single" w:sz="4" w:space="0" w:color="000000"/>
              <w:right w:val="single" w:sz="4" w:space="0" w:color="000000"/>
            </w:tcBorders>
            <w:shd w:val="clear" w:color="000000" w:fill="FFFFFF"/>
            <w:vAlign w:val="bottom"/>
            <w:hideMark/>
          </w:tcPr>
          <w:p w14:paraId="16EFED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0.0002</w:t>
            </w:r>
          </w:p>
        </w:tc>
        <w:tc>
          <w:tcPr>
            <w:tcW w:w="369" w:type="pct"/>
            <w:tcBorders>
              <w:top w:val="nil"/>
              <w:left w:val="nil"/>
              <w:bottom w:val="single" w:sz="4" w:space="0" w:color="000000"/>
              <w:right w:val="single" w:sz="4" w:space="0" w:color="000000"/>
            </w:tcBorders>
            <w:shd w:val="clear" w:color="000000" w:fill="FFFFFF"/>
            <w:vAlign w:val="bottom"/>
            <w:hideMark/>
          </w:tcPr>
          <w:p w14:paraId="0D7563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B7799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652D3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w:t>
            </w:r>
          </w:p>
        </w:tc>
        <w:tc>
          <w:tcPr>
            <w:tcW w:w="293" w:type="pct"/>
            <w:tcBorders>
              <w:top w:val="nil"/>
              <w:left w:val="nil"/>
              <w:bottom w:val="single" w:sz="4" w:space="0" w:color="000000"/>
              <w:right w:val="single" w:sz="4" w:space="0" w:color="000000"/>
            </w:tcBorders>
            <w:shd w:val="clear" w:color="000000" w:fill="FFFFFF"/>
            <w:vAlign w:val="bottom"/>
            <w:hideMark/>
          </w:tcPr>
          <w:p w14:paraId="7D15C2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634" w:type="pct"/>
            <w:tcBorders>
              <w:top w:val="nil"/>
              <w:left w:val="nil"/>
              <w:bottom w:val="single" w:sz="4" w:space="0" w:color="000000"/>
              <w:right w:val="single" w:sz="4" w:space="0" w:color="000000"/>
            </w:tcBorders>
            <w:shd w:val="clear" w:color="000000" w:fill="FFFFFF"/>
            <w:vAlign w:val="bottom"/>
            <w:hideMark/>
          </w:tcPr>
          <w:p w14:paraId="46C313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425" w:type="pct"/>
            <w:tcBorders>
              <w:top w:val="nil"/>
              <w:left w:val="nil"/>
              <w:bottom w:val="single" w:sz="4" w:space="0" w:color="000000"/>
              <w:right w:val="single" w:sz="4" w:space="0" w:color="000000"/>
            </w:tcBorders>
            <w:shd w:val="clear" w:color="000000" w:fill="FFFFFF"/>
            <w:vAlign w:val="bottom"/>
            <w:hideMark/>
          </w:tcPr>
          <w:p w14:paraId="42CE5D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0.326</w:t>
            </w:r>
          </w:p>
        </w:tc>
      </w:tr>
      <w:tr w:rsidR="00F62012" w:rsidRPr="00F62012" w14:paraId="52FD137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AA06B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5599</w:t>
            </w:r>
          </w:p>
        </w:tc>
        <w:tc>
          <w:tcPr>
            <w:tcW w:w="623" w:type="pct"/>
            <w:tcBorders>
              <w:top w:val="nil"/>
              <w:left w:val="nil"/>
              <w:bottom w:val="single" w:sz="4" w:space="0" w:color="000000"/>
              <w:right w:val="single" w:sz="4" w:space="0" w:color="000000"/>
            </w:tcBorders>
            <w:shd w:val="clear" w:color="000000" w:fill="FFFFFF"/>
            <w:vAlign w:val="bottom"/>
            <w:hideMark/>
          </w:tcPr>
          <w:p w14:paraId="6757AF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Черкасская, 24</w:t>
            </w:r>
          </w:p>
        </w:tc>
        <w:tc>
          <w:tcPr>
            <w:tcW w:w="378" w:type="pct"/>
            <w:tcBorders>
              <w:top w:val="nil"/>
              <w:left w:val="nil"/>
              <w:bottom w:val="single" w:sz="4" w:space="0" w:color="000000"/>
              <w:right w:val="single" w:sz="4" w:space="0" w:color="000000"/>
            </w:tcBorders>
            <w:shd w:val="clear" w:color="000000" w:fill="FFFFFF"/>
            <w:vAlign w:val="bottom"/>
            <w:hideMark/>
          </w:tcPr>
          <w:p w14:paraId="0BE3E6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090E08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A7883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w:t>
            </w:r>
          </w:p>
        </w:tc>
        <w:tc>
          <w:tcPr>
            <w:tcW w:w="374" w:type="pct"/>
            <w:tcBorders>
              <w:top w:val="nil"/>
              <w:left w:val="nil"/>
              <w:bottom w:val="single" w:sz="4" w:space="0" w:color="000000"/>
              <w:right w:val="single" w:sz="4" w:space="0" w:color="000000"/>
            </w:tcBorders>
            <w:shd w:val="clear" w:color="000000" w:fill="FFFFFF"/>
            <w:vAlign w:val="bottom"/>
            <w:hideMark/>
          </w:tcPr>
          <w:p w14:paraId="5CCE81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0.0017</w:t>
            </w:r>
          </w:p>
        </w:tc>
        <w:tc>
          <w:tcPr>
            <w:tcW w:w="369" w:type="pct"/>
            <w:tcBorders>
              <w:top w:val="nil"/>
              <w:left w:val="nil"/>
              <w:bottom w:val="single" w:sz="4" w:space="0" w:color="000000"/>
              <w:right w:val="single" w:sz="4" w:space="0" w:color="000000"/>
            </w:tcBorders>
            <w:shd w:val="clear" w:color="000000" w:fill="FFFFFF"/>
            <w:vAlign w:val="bottom"/>
            <w:hideMark/>
          </w:tcPr>
          <w:p w14:paraId="7958CB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E850E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19791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0.28</w:t>
            </w:r>
          </w:p>
        </w:tc>
        <w:tc>
          <w:tcPr>
            <w:tcW w:w="293" w:type="pct"/>
            <w:tcBorders>
              <w:top w:val="nil"/>
              <w:left w:val="nil"/>
              <w:bottom w:val="single" w:sz="4" w:space="0" w:color="000000"/>
              <w:right w:val="single" w:sz="4" w:space="0" w:color="000000"/>
            </w:tcBorders>
            <w:shd w:val="clear" w:color="000000" w:fill="FFFFFF"/>
            <w:vAlign w:val="bottom"/>
            <w:hideMark/>
          </w:tcPr>
          <w:p w14:paraId="2FBB52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0.031</w:t>
            </w:r>
          </w:p>
        </w:tc>
        <w:tc>
          <w:tcPr>
            <w:tcW w:w="634" w:type="pct"/>
            <w:tcBorders>
              <w:top w:val="nil"/>
              <w:left w:val="nil"/>
              <w:bottom w:val="single" w:sz="4" w:space="0" w:color="000000"/>
              <w:right w:val="single" w:sz="4" w:space="0" w:color="000000"/>
            </w:tcBorders>
            <w:shd w:val="clear" w:color="000000" w:fill="FFFFFF"/>
            <w:vAlign w:val="bottom"/>
            <w:hideMark/>
          </w:tcPr>
          <w:p w14:paraId="4053F0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0.019</w:t>
            </w:r>
          </w:p>
        </w:tc>
        <w:tc>
          <w:tcPr>
            <w:tcW w:w="425" w:type="pct"/>
            <w:tcBorders>
              <w:top w:val="nil"/>
              <w:left w:val="nil"/>
              <w:bottom w:val="single" w:sz="4" w:space="0" w:color="000000"/>
              <w:right w:val="single" w:sz="4" w:space="0" w:color="000000"/>
            </w:tcBorders>
            <w:shd w:val="clear" w:color="000000" w:fill="FFFFFF"/>
            <w:vAlign w:val="bottom"/>
            <w:hideMark/>
          </w:tcPr>
          <w:p w14:paraId="70F498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0.329</w:t>
            </w:r>
          </w:p>
        </w:tc>
      </w:tr>
      <w:tr w:rsidR="00F62012" w:rsidRPr="00F62012" w14:paraId="206DE32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1E1DB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4933</w:t>
            </w:r>
          </w:p>
        </w:tc>
        <w:tc>
          <w:tcPr>
            <w:tcW w:w="623" w:type="pct"/>
            <w:tcBorders>
              <w:top w:val="nil"/>
              <w:left w:val="nil"/>
              <w:bottom w:val="single" w:sz="4" w:space="0" w:color="000000"/>
              <w:right w:val="single" w:sz="4" w:space="0" w:color="000000"/>
            </w:tcBorders>
            <w:shd w:val="clear" w:color="000000" w:fill="FFFFFF"/>
            <w:vAlign w:val="bottom"/>
            <w:hideMark/>
          </w:tcPr>
          <w:p w14:paraId="60B0D0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Черноморская, 2</w:t>
            </w:r>
          </w:p>
        </w:tc>
        <w:tc>
          <w:tcPr>
            <w:tcW w:w="378" w:type="pct"/>
            <w:tcBorders>
              <w:top w:val="nil"/>
              <w:left w:val="nil"/>
              <w:bottom w:val="single" w:sz="4" w:space="0" w:color="000000"/>
              <w:right w:val="single" w:sz="4" w:space="0" w:color="000000"/>
            </w:tcBorders>
            <w:shd w:val="clear" w:color="000000" w:fill="FFFFFF"/>
            <w:vAlign w:val="bottom"/>
            <w:hideMark/>
          </w:tcPr>
          <w:p w14:paraId="64952A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7CAA54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D85B7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74" w:type="pct"/>
            <w:tcBorders>
              <w:top w:val="nil"/>
              <w:left w:val="nil"/>
              <w:bottom w:val="single" w:sz="4" w:space="0" w:color="000000"/>
              <w:right w:val="single" w:sz="4" w:space="0" w:color="000000"/>
            </w:tcBorders>
            <w:shd w:val="clear" w:color="000000" w:fill="FFFFFF"/>
            <w:vAlign w:val="bottom"/>
            <w:hideMark/>
          </w:tcPr>
          <w:p w14:paraId="483520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3936FE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DC30C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EC43F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DF034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332299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F4F29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363DD35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2AF66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4982</w:t>
            </w:r>
          </w:p>
        </w:tc>
        <w:tc>
          <w:tcPr>
            <w:tcW w:w="623" w:type="pct"/>
            <w:tcBorders>
              <w:top w:val="nil"/>
              <w:left w:val="nil"/>
              <w:bottom w:val="single" w:sz="4" w:space="0" w:color="000000"/>
              <w:right w:val="single" w:sz="4" w:space="0" w:color="000000"/>
            </w:tcBorders>
            <w:shd w:val="clear" w:color="000000" w:fill="FFFFFF"/>
            <w:vAlign w:val="bottom"/>
            <w:hideMark/>
          </w:tcPr>
          <w:p w14:paraId="0DED73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Черноморская, 3А</w:t>
            </w:r>
          </w:p>
        </w:tc>
        <w:tc>
          <w:tcPr>
            <w:tcW w:w="378" w:type="pct"/>
            <w:tcBorders>
              <w:top w:val="nil"/>
              <w:left w:val="nil"/>
              <w:bottom w:val="single" w:sz="4" w:space="0" w:color="000000"/>
              <w:right w:val="single" w:sz="4" w:space="0" w:color="000000"/>
            </w:tcBorders>
            <w:shd w:val="clear" w:color="000000" w:fill="FFFFFF"/>
            <w:vAlign w:val="bottom"/>
            <w:hideMark/>
          </w:tcPr>
          <w:p w14:paraId="55F2B9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0FC73B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94576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374" w:type="pct"/>
            <w:tcBorders>
              <w:top w:val="nil"/>
              <w:left w:val="nil"/>
              <w:bottom w:val="single" w:sz="4" w:space="0" w:color="000000"/>
              <w:right w:val="single" w:sz="4" w:space="0" w:color="000000"/>
            </w:tcBorders>
            <w:shd w:val="clear" w:color="000000" w:fill="FFFFFF"/>
            <w:vAlign w:val="bottom"/>
            <w:hideMark/>
          </w:tcPr>
          <w:p w14:paraId="5C4DB1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0.0005</w:t>
            </w:r>
          </w:p>
        </w:tc>
        <w:tc>
          <w:tcPr>
            <w:tcW w:w="369" w:type="pct"/>
            <w:tcBorders>
              <w:top w:val="nil"/>
              <w:left w:val="nil"/>
              <w:bottom w:val="single" w:sz="4" w:space="0" w:color="000000"/>
              <w:right w:val="single" w:sz="4" w:space="0" w:color="000000"/>
            </w:tcBorders>
            <w:shd w:val="clear" w:color="000000" w:fill="FFFFFF"/>
            <w:vAlign w:val="bottom"/>
            <w:hideMark/>
          </w:tcPr>
          <w:p w14:paraId="2BA654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701A8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5B853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1AD10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27533E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B8AB8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0079808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CE12D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4935</w:t>
            </w:r>
          </w:p>
        </w:tc>
        <w:tc>
          <w:tcPr>
            <w:tcW w:w="623" w:type="pct"/>
            <w:tcBorders>
              <w:top w:val="nil"/>
              <w:left w:val="nil"/>
              <w:bottom w:val="single" w:sz="4" w:space="0" w:color="000000"/>
              <w:right w:val="single" w:sz="4" w:space="0" w:color="000000"/>
            </w:tcBorders>
            <w:shd w:val="clear" w:color="000000" w:fill="FFFFFF"/>
            <w:vAlign w:val="bottom"/>
            <w:hideMark/>
          </w:tcPr>
          <w:p w14:paraId="65ADE8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Черноморская, 5</w:t>
            </w:r>
          </w:p>
        </w:tc>
        <w:tc>
          <w:tcPr>
            <w:tcW w:w="378" w:type="pct"/>
            <w:tcBorders>
              <w:top w:val="nil"/>
              <w:left w:val="nil"/>
              <w:bottom w:val="single" w:sz="4" w:space="0" w:color="000000"/>
              <w:right w:val="single" w:sz="4" w:space="0" w:color="000000"/>
            </w:tcBorders>
            <w:shd w:val="clear" w:color="000000" w:fill="FFFFFF"/>
            <w:vAlign w:val="bottom"/>
            <w:hideMark/>
          </w:tcPr>
          <w:p w14:paraId="08D965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5B9A2B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448953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67BC40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0.0002</w:t>
            </w:r>
          </w:p>
        </w:tc>
        <w:tc>
          <w:tcPr>
            <w:tcW w:w="369" w:type="pct"/>
            <w:tcBorders>
              <w:top w:val="nil"/>
              <w:left w:val="nil"/>
              <w:bottom w:val="single" w:sz="4" w:space="0" w:color="000000"/>
              <w:right w:val="single" w:sz="4" w:space="0" w:color="000000"/>
            </w:tcBorders>
            <w:shd w:val="clear" w:color="000000" w:fill="FFFFFF"/>
            <w:vAlign w:val="bottom"/>
            <w:hideMark/>
          </w:tcPr>
          <w:p w14:paraId="3BF0B2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BF5B7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C9151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8AEEC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59A59F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4B73F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39CE659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0443D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4937</w:t>
            </w:r>
          </w:p>
        </w:tc>
        <w:tc>
          <w:tcPr>
            <w:tcW w:w="623" w:type="pct"/>
            <w:tcBorders>
              <w:top w:val="nil"/>
              <w:left w:val="nil"/>
              <w:bottom w:val="single" w:sz="4" w:space="0" w:color="000000"/>
              <w:right w:val="single" w:sz="4" w:space="0" w:color="000000"/>
            </w:tcBorders>
            <w:shd w:val="clear" w:color="000000" w:fill="FFFFFF"/>
            <w:vAlign w:val="bottom"/>
            <w:hideMark/>
          </w:tcPr>
          <w:p w14:paraId="64E78B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Черноморская, 8А</w:t>
            </w:r>
          </w:p>
        </w:tc>
        <w:tc>
          <w:tcPr>
            <w:tcW w:w="378" w:type="pct"/>
            <w:tcBorders>
              <w:top w:val="nil"/>
              <w:left w:val="nil"/>
              <w:bottom w:val="single" w:sz="4" w:space="0" w:color="000000"/>
              <w:right w:val="single" w:sz="4" w:space="0" w:color="000000"/>
            </w:tcBorders>
            <w:shd w:val="clear" w:color="000000" w:fill="FFFFFF"/>
            <w:vAlign w:val="bottom"/>
            <w:hideMark/>
          </w:tcPr>
          <w:p w14:paraId="327352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5DDC74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D77E3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374" w:type="pct"/>
            <w:tcBorders>
              <w:top w:val="nil"/>
              <w:left w:val="nil"/>
              <w:bottom w:val="single" w:sz="4" w:space="0" w:color="000000"/>
              <w:right w:val="single" w:sz="4" w:space="0" w:color="000000"/>
            </w:tcBorders>
            <w:shd w:val="clear" w:color="000000" w:fill="FFFFFF"/>
            <w:vAlign w:val="bottom"/>
            <w:hideMark/>
          </w:tcPr>
          <w:p w14:paraId="6EB8BD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w:t>
            </w:r>
          </w:p>
        </w:tc>
        <w:tc>
          <w:tcPr>
            <w:tcW w:w="369" w:type="pct"/>
            <w:tcBorders>
              <w:top w:val="nil"/>
              <w:left w:val="nil"/>
              <w:bottom w:val="single" w:sz="4" w:space="0" w:color="000000"/>
              <w:right w:val="single" w:sz="4" w:space="0" w:color="000000"/>
            </w:tcBorders>
            <w:shd w:val="clear" w:color="000000" w:fill="FFFFFF"/>
            <w:vAlign w:val="bottom"/>
            <w:hideMark/>
          </w:tcPr>
          <w:p w14:paraId="4049CA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9F556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3FF03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46515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34FF86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A0A9E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2F4D0BF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E1B86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4863</w:t>
            </w:r>
          </w:p>
        </w:tc>
        <w:tc>
          <w:tcPr>
            <w:tcW w:w="623" w:type="pct"/>
            <w:tcBorders>
              <w:top w:val="nil"/>
              <w:left w:val="nil"/>
              <w:bottom w:val="single" w:sz="4" w:space="0" w:color="000000"/>
              <w:right w:val="single" w:sz="4" w:space="0" w:color="000000"/>
            </w:tcBorders>
            <w:shd w:val="clear" w:color="000000" w:fill="FFFFFF"/>
            <w:vAlign w:val="bottom"/>
            <w:hideMark/>
          </w:tcPr>
          <w:p w14:paraId="410B7A1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Черноморская, 28</w:t>
            </w:r>
          </w:p>
        </w:tc>
        <w:tc>
          <w:tcPr>
            <w:tcW w:w="378" w:type="pct"/>
            <w:tcBorders>
              <w:top w:val="nil"/>
              <w:left w:val="nil"/>
              <w:bottom w:val="single" w:sz="4" w:space="0" w:color="000000"/>
              <w:right w:val="single" w:sz="4" w:space="0" w:color="000000"/>
            </w:tcBorders>
            <w:shd w:val="clear" w:color="000000" w:fill="FFFFFF"/>
            <w:vAlign w:val="bottom"/>
            <w:hideMark/>
          </w:tcPr>
          <w:p w14:paraId="0C2947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607EE8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FB37F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374" w:type="pct"/>
            <w:tcBorders>
              <w:top w:val="nil"/>
              <w:left w:val="nil"/>
              <w:bottom w:val="single" w:sz="4" w:space="0" w:color="000000"/>
              <w:right w:val="single" w:sz="4" w:space="0" w:color="000000"/>
            </w:tcBorders>
            <w:shd w:val="clear" w:color="000000" w:fill="FFFFFF"/>
            <w:vAlign w:val="bottom"/>
            <w:hideMark/>
          </w:tcPr>
          <w:p w14:paraId="09D915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68255F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CBBE4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F2B12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w:t>
            </w:r>
          </w:p>
        </w:tc>
        <w:tc>
          <w:tcPr>
            <w:tcW w:w="293" w:type="pct"/>
            <w:tcBorders>
              <w:top w:val="nil"/>
              <w:left w:val="nil"/>
              <w:bottom w:val="single" w:sz="4" w:space="0" w:color="000000"/>
              <w:right w:val="single" w:sz="4" w:space="0" w:color="000000"/>
            </w:tcBorders>
            <w:shd w:val="clear" w:color="000000" w:fill="FFFFFF"/>
            <w:vAlign w:val="bottom"/>
            <w:hideMark/>
          </w:tcPr>
          <w:p w14:paraId="3E3A06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634" w:type="pct"/>
            <w:tcBorders>
              <w:top w:val="nil"/>
              <w:left w:val="nil"/>
              <w:bottom w:val="single" w:sz="4" w:space="0" w:color="000000"/>
              <w:right w:val="single" w:sz="4" w:space="0" w:color="000000"/>
            </w:tcBorders>
            <w:shd w:val="clear" w:color="000000" w:fill="FFFFFF"/>
            <w:vAlign w:val="bottom"/>
            <w:hideMark/>
          </w:tcPr>
          <w:p w14:paraId="531DCC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425" w:type="pct"/>
            <w:tcBorders>
              <w:top w:val="nil"/>
              <w:left w:val="nil"/>
              <w:bottom w:val="single" w:sz="4" w:space="0" w:color="000000"/>
              <w:right w:val="single" w:sz="4" w:space="0" w:color="000000"/>
            </w:tcBorders>
            <w:shd w:val="clear" w:color="000000" w:fill="FFFFFF"/>
            <w:vAlign w:val="bottom"/>
            <w:hideMark/>
          </w:tcPr>
          <w:p w14:paraId="7E6F6F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0.149</w:t>
            </w:r>
          </w:p>
        </w:tc>
      </w:tr>
      <w:tr w:rsidR="00F62012" w:rsidRPr="00F62012" w14:paraId="127F028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9D1DD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429</w:t>
            </w:r>
          </w:p>
        </w:tc>
        <w:tc>
          <w:tcPr>
            <w:tcW w:w="623" w:type="pct"/>
            <w:tcBorders>
              <w:top w:val="nil"/>
              <w:left w:val="nil"/>
              <w:bottom w:val="single" w:sz="4" w:space="0" w:color="000000"/>
              <w:right w:val="single" w:sz="4" w:space="0" w:color="000000"/>
            </w:tcBorders>
            <w:shd w:val="clear" w:color="000000" w:fill="FFFFFF"/>
            <w:vAlign w:val="bottom"/>
            <w:hideMark/>
          </w:tcPr>
          <w:p w14:paraId="4339A2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Чернышевского, 23</w:t>
            </w:r>
          </w:p>
        </w:tc>
        <w:tc>
          <w:tcPr>
            <w:tcW w:w="378" w:type="pct"/>
            <w:tcBorders>
              <w:top w:val="nil"/>
              <w:left w:val="nil"/>
              <w:bottom w:val="single" w:sz="4" w:space="0" w:color="000000"/>
              <w:right w:val="single" w:sz="4" w:space="0" w:color="000000"/>
            </w:tcBorders>
            <w:shd w:val="clear" w:color="000000" w:fill="FFFFFF"/>
            <w:vAlign w:val="bottom"/>
            <w:hideMark/>
          </w:tcPr>
          <w:p w14:paraId="059572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768ED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F6811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0.05321</w:t>
            </w:r>
          </w:p>
        </w:tc>
        <w:tc>
          <w:tcPr>
            <w:tcW w:w="374" w:type="pct"/>
            <w:tcBorders>
              <w:top w:val="nil"/>
              <w:left w:val="nil"/>
              <w:bottom w:val="single" w:sz="4" w:space="0" w:color="000000"/>
              <w:right w:val="single" w:sz="4" w:space="0" w:color="000000"/>
            </w:tcBorders>
            <w:shd w:val="clear" w:color="000000" w:fill="FFFFFF"/>
            <w:vAlign w:val="bottom"/>
            <w:hideMark/>
          </w:tcPr>
          <w:p w14:paraId="71B701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0.00533</w:t>
            </w:r>
          </w:p>
        </w:tc>
        <w:tc>
          <w:tcPr>
            <w:tcW w:w="369" w:type="pct"/>
            <w:tcBorders>
              <w:top w:val="nil"/>
              <w:left w:val="nil"/>
              <w:bottom w:val="single" w:sz="4" w:space="0" w:color="000000"/>
              <w:right w:val="single" w:sz="4" w:space="0" w:color="000000"/>
            </w:tcBorders>
            <w:shd w:val="clear" w:color="000000" w:fill="FFFFFF"/>
            <w:vAlign w:val="bottom"/>
            <w:hideMark/>
          </w:tcPr>
          <w:p w14:paraId="14D0DD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BCF39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7CB38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2.009</w:t>
            </w:r>
          </w:p>
        </w:tc>
        <w:tc>
          <w:tcPr>
            <w:tcW w:w="293" w:type="pct"/>
            <w:tcBorders>
              <w:top w:val="nil"/>
              <w:left w:val="nil"/>
              <w:bottom w:val="single" w:sz="4" w:space="0" w:color="000000"/>
              <w:right w:val="single" w:sz="4" w:space="0" w:color="000000"/>
            </w:tcBorders>
            <w:shd w:val="clear" w:color="000000" w:fill="FFFFFF"/>
            <w:vAlign w:val="bottom"/>
            <w:hideMark/>
          </w:tcPr>
          <w:p w14:paraId="552E7D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0.0873</w:t>
            </w:r>
          </w:p>
        </w:tc>
        <w:tc>
          <w:tcPr>
            <w:tcW w:w="634" w:type="pct"/>
            <w:tcBorders>
              <w:top w:val="nil"/>
              <w:left w:val="nil"/>
              <w:bottom w:val="single" w:sz="4" w:space="0" w:color="000000"/>
              <w:right w:val="single" w:sz="4" w:space="0" w:color="000000"/>
            </w:tcBorders>
            <w:shd w:val="clear" w:color="000000" w:fill="FFFFFF"/>
            <w:vAlign w:val="bottom"/>
            <w:hideMark/>
          </w:tcPr>
          <w:p w14:paraId="7387F8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1E387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2.0088</w:t>
            </w:r>
          </w:p>
        </w:tc>
      </w:tr>
      <w:tr w:rsidR="00F62012" w:rsidRPr="00F62012" w14:paraId="3C7A425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D90F2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425</w:t>
            </w:r>
          </w:p>
        </w:tc>
        <w:tc>
          <w:tcPr>
            <w:tcW w:w="623" w:type="pct"/>
            <w:tcBorders>
              <w:top w:val="nil"/>
              <w:left w:val="nil"/>
              <w:bottom w:val="single" w:sz="4" w:space="0" w:color="000000"/>
              <w:right w:val="single" w:sz="4" w:space="0" w:color="000000"/>
            </w:tcBorders>
            <w:shd w:val="clear" w:color="000000" w:fill="FFFFFF"/>
            <w:vAlign w:val="bottom"/>
            <w:hideMark/>
          </w:tcPr>
          <w:p w14:paraId="2CAA48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Чернышевского, 24</w:t>
            </w:r>
          </w:p>
        </w:tc>
        <w:tc>
          <w:tcPr>
            <w:tcW w:w="378" w:type="pct"/>
            <w:tcBorders>
              <w:top w:val="nil"/>
              <w:left w:val="nil"/>
              <w:bottom w:val="single" w:sz="4" w:space="0" w:color="000000"/>
              <w:right w:val="single" w:sz="4" w:space="0" w:color="000000"/>
            </w:tcBorders>
            <w:shd w:val="clear" w:color="000000" w:fill="FFFFFF"/>
            <w:vAlign w:val="bottom"/>
            <w:hideMark/>
          </w:tcPr>
          <w:p w14:paraId="0C9BB5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E8FB7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A8541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0.12541</w:t>
            </w:r>
          </w:p>
        </w:tc>
        <w:tc>
          <w:tcPr>
            <w:tcW w:w="374" w:type="pct"/>
            <w:tcBorders>
              <w:top w:val="nil"/>
              <w:left w:val="nil"/>
              <w:bottom w:val="single" w:sz="4" w:space="0" w:color="000000"/>
              <w:right w:val="single" w:sz="4" w:space="0" w:color="000000"/>
            </w:tcBorders>
            <w:shd w:val="clear" w:color="000000" w:fill="FFFFFF"/>
            <w:vAlign w:val="bottom"/>
            <w:hideMark/>
          </w:tcPr>
          <w:p w14:paraId="2C44C6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0.01829</w:t>
            </w:r>
          </w:p>
        </w:tc>
        <w:tc>
          <w:tcPr>
            <w:tcW w:w="369" w:type="pct"/>
            <w:tcBorders>
              <w:top w:val="nil"/>
              <w:left w:val="nil"/>
              <w:bottom w:val="single" w:sz="4" w:space="0" w:color="000000"/>
              <w:right w:val="single" w:sz="4" w:space="0" w:color="000000"/>
            </w:tcBorders>
            <w:shd w:val="clear" w:color="000000" w:fill="FFFFFF"/>
            <w:vAlign w:val="bottom"/>
            <w:hideMark/>
          </w:tcPr>
          <w:p w14:paraId="65830D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FAA03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85DC5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4.744</w:t>
            </w:r>
          </w:p>
        </w:tc>
        <w:tc>
          <w:tcPr>
            <w:tcW w:w="293" w:type="pct"/>
            <w:tcBorders>
              <w:top w:val="nil"/>
              <w:left w:val="nil"/>
              <w:bottom w:val="single" w:sz="4" w:space="0" w:color="000000"/>
              <w:right w:val="single" w:sz="4" w:space="0" w:color="000000"/>
            </w:tcBorders>
            <w:shd w:val="clear" w:color="000000" w:fill="FFFFFF"/>
            <w:vAlign w:val="bottom"/>
            <w:hideMark/>
          </w:tcPr>
          <w:p w14:paraId="7C5C8D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0.3003</w:t>
            </w:r>
          </w:p>
        </w:tc>
        <w:tc>
          <w:tcPr>
            <w:tcW w:w="634" w:type="pct"/>
            <w:tcBorders>
              <w:top w:val="nil"/>
              <w:left w:val="nil"/>
              <w:bottom w:val="single" w:sz="4" w:space="0" w:color="000000"/>
              <w:right w:val="single" w:sz="4" w:space="0" w:color="000000"/>
            </w:tcBorders>
            <w:shd w:val="clear" w:color="000000" w:fill="FFFFFF"/>
            <w:vAlign w:val="bottom"/>
            <w:hideMark/>
          </w:tcPr>
          <w:p w14:paraId="05BE88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D1156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4.7438</w:t>
            </w:r>
          </w:p>
        </w:tc>
      </w:tr>
      <w:tr w:rsidR="00F62012" w:rsidRPr="00F62012" w14:paraId="0AAD912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94F9B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423</w:t>
            </w:r>
          </w:p>
        </w:tc>
        <w:tc>
          <w:tcPr>
            <w:tcW w:w="623" w:type="pct"/>
            <w:tcBorders>
              <w:top w:val="nil"/>
              <w:left w:val="nil"/>
              <w:bottom w:val="single" w:sz="4" w:space="0" w:color="000000"/>
              <w:right w:val="single" w:sz="4" w:space="0" w:color="000000"/>
            </w:tcBorders>
            <w:shd w:val="clear" w:color="000000" w:fill="FFFFFF"/>
            <w:vAlign w:val="bottom"/>
            <w:hideMark/>
          </w:tcPr>
          <w:p w14:paraId="3E1081C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Чернышевского, 25</w:t>
            </w:r>
          </w:p>
        </w:tc>
        <w:tc>
          <w:tcPr>
            <w:tcW w:w="378" w:type="pct"/>
            <w:tcBorders>
              <w:top w:val="nil"/>
              <w:left w:val="nil"/>
              <w:bottom w:val="single" w:sz="4" w:space="0" w:color="000000"/>
              <w:right w:val="single" w:sz="4" w:space="0" w:color="000000"/>
            </w:tcBorders>
            <w:shd w:val="clear" w:color="000000" w:fill="FFFFFF"/>
            <w:vAlign w:val="bottom"/>
            <w:hideMark/>
          </w:tcPr>
          <w:p w14:paraId="63AC3C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300C6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FCBF0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0.02985</w:t>
            </w:r>
          </w:p>
        </w:tc>
        <w:tc>
          <w:tcPr>
            <w:tcW w:w="374" w:type="pct"/>
            <w:tcBorders>
              <w:top w:val="nil"/>
              <w:left w:val="nil"/>
              <w:bottom w:val="single" w:sz="4" w:space="0" w:color="000000"/>
              <w:right w:val="single" w:sz="4" w:space="0" w:color="000000"/>
            </w:tcBorders>
            <w:shd w:val="clear" w:color="000000" w:fill="FFFFFF"/>
            <w:vAlign w:val="bottom"/>
            <w:hideMark/>
          </w:tcPr>
          <w:p w14:paraId="02DBA2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0.00305</w:t>
            </w:r>
          </w:p>
        </w:tc>
        <w:tc>
          <w:tcPr>
            <w:tcW w:w="369" w:type="pct"/>
            <w:tcBorders>
              <w:top w:val="nil"/>
              <w:left w:val="nil"/>
              <w:bottom w:val="single" w:sz="4" w:space="0" w:color="000000"/>
              <w:right w:val="single" w:sz="4" w:space="0" w:color="000000"/>
            </w:tcBorders>
            <w:shd w:val="clear" w:color="000000" w:fill="FFFFFF"/>
            <w:vAlign w:val="bottom"/>
            <w:hideMark/>
          </w:tcPr>
          <w:p w14:paraId="3EF37D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E2836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7CA49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1.129</w:t>
            </w:r>
          </w:p>
        </w:tc>
        <w:tc>
          <w:tcPr>
            <w:tcW w:w="293" w:type="pct"/>
            <w:tcBorders>
              <w:top w:val="nil"/>
              <w:left w:val="nil"/>
              <w:bottom w:val="single" w:sz="4" w:space="0" w:color="000000"/>
              <w:right w:val="single" w:sz="4" w:space="0" w:color="000000"/>
            </w:tcBorders>
            <w:shd w:val="clear" w:color="000000" w:fill="FFFFFF"/>
            <w:vAlign w:val="bottom"/>
            <w:hideMark/>
          </w:tcPr>
          <w:p w14:paraId="1A74E4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0.0503</w:t>
            </w:r>
          </w:p>
        </w:tc>
        <w:tc>
          <w:tcPr>
            <w:tcW w:w="634" w:type="pct"/>
            <w:tcBorders>
              <w:top w:val="nil"/>
              <w:left w:val="nil"/>
              <w:bottom w:val="single" w:sz="4" w:space="0" w:color="000000"/>
              <w:right w:val="single" w:sz="4" w:space="0" w:color="000000"/>
            </w:tcBorders>
            <w:shd w:val="clear" w:color="000000" w:fill="FFFFFF"/>
            <w:vAlign w:val="bottom"/>
            <w:hideMark/>
          </w:tcPr>
          <w:p w14:paraId="117D7B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0AAD5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1.1292</w:t>
            </w:r>
          </w:p>
        </w:tc>
      </w:tr>
      <w:tr w:rsidR="00F62012" w:rsidRPr="00F62012" w14:paraId="313E995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FA5E1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2117</w:t>
            </w:r>
          </w:p>
        </w:tc>
        <w:tc>
          <w:tcPr>
            <w:tcW w:w="623" w:type="pct"/>
            <w:tcBorders>
              <w:top w:val="nil"/>
              <w:left w:val="nil"/>
              <w:bottom w:val="single" w:sz="4" w:space="0" w:color="000000"/>
              <w:right w:val="single" w:sz="4" w:space="0" w:color="000000"/>
            </w:tcBorders>
            <w:shd w:val="clear" w:color="000000" w:fill="FFFFFF"/>
            <w:vAlign w:val="bottom"/>
            <w:hideMark/>
          </w:tcPr>
          <w:p w14:paraId="59D179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Чехова, 36</w:t>
            </w:r>
          </w:p>
        </w:tc>
        <w:tc>
          <w:tcPr>
            <w:tcW w:w="378" w:type="pct"/>
            <w:tcBorders>
              <w:top w:val="nil"/>
              <w:left w:val="nil"/>
              <w:bottom w:val="single" w:sz="4" w:space="0" w:color="000000"/>
              <w:right w:val="single" w:sz="4" w:space="0" w:color="000000"/>
            </w:tcBorders>
            <w:shd w:val="clear" w:color="000000" w:fill="FFFFFF"/>
            <w:vAlign w:val="bottom"/>
            <w:hideMark/>
          </w:tcPr>
          <w:p w14:paraId="6AE0D3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6CCC99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017A6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0.01556439</w:t>
            </w:r>
          </w:p>
        </w:tc>
        <w:tc>
          <w:tcPr>
            <w:tcW w:w="374" w:type="pct"/>
            <w:tcBorders>
              <w:top w:val="nil"/>
              <w:left w:val="nil"/>
              <w:bottom w:val="single" w:sz="4" w:space="0" w:color="000000"/>
              <w:right w:val="single" w:sz="4" w:space="0" w:color="000000"/>
            </w:tcBorders>
            <w:shd w:val="clear" w:color="000000" w:fill="FFFFFF"/>
            <w:vAlign w:val="bottom"/>
            <w:hideMark/>
          </w:tcPr>
          <w:p w14:paraId="7C4819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0.00225</w:t>
            </w:r>
          </w:p>
        </w:tc>
        <w:tc>
          <w:tcPr>
            <w:tcW w:w="369" w:type="pct"/>
            <w:tcBorders>
              <w:top w:val="nil"/>
              <w:left w:val="nil"/>
              <w:bottom w:val="single" w:sz="4" w:space="0" w:color="000000"/>
              <w:right w:val="single" w:sz="4" w:space="0" w:color="000000"/>
            </w:tcBorders>
            <w:shd w:val="clear" w:color="000000" w:fill="FFFFFF"/>
            <w:vAlign w:val="bottom"/>
            <w:hideMark/>
          </w:tcPr>
          <w:p w14:paraId="74FF47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07869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67927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0.6226</w:t>
            </w:r>
          </w:p>
        </w:tc>
        <w:tc>
          <w:tcPr>
            <w:tcW w:w="293" w:type="pct"/>
            <w:tcBorders>
              <w:top w:val="nil"/>
              <w:left w:val="nil"/>
              <w:bottom w:val="single" w:sz="4" w:space="0" w:color="000000"/>
              <w:right w:val="single" w:sz="4" w:space="0" w:color="000000"/>
            </w:tcBorders>
            <w:shd w:val="clear" w:color="000000" w:fill="FFFFFF"/>
            <w:vAlign w:val="bottom"/>
            <w:hideMark/>
          </w:tcPr>
          <w:p w14:paraId="006FE1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w:t>
            </w:r>
          </w:p>
        </w:tc>
        <w:tc>
          <w:tcPr>
            <w:tcW w:w="634" w:type="pct"/>
            <w:tcBorders>
              <w:top w:val="nil"/>
              <w:left w:val="nil"/>
              <w:bottom w:val="single" w:sz="4" w:space="0" w:color="000000"/>
              <w:right w:val="single" w:sz="4" w:space="0" w:color="000000"/>
            </w:tcBorders>
            <w:shd w:val="clear" w:color="000000" w:fill="FFFFFF"/>
            <w:vAlign w:val="bottom"/>
            <w:hideMark/>
          </w:tcPr>
          <w:p w14:paraId="5F2B8A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w:t>
            </w:r>
          </w:p>
        </w:tc>
        <w:tc>
          <w:tcPr>
            <w:tcW w:w="425" w:type="pct"/>
            <w:tcBorders>
              <w:top w:val="nil"/>
              <w:left w:val="nil"/>
              <w:bottom w:val="single" w:sz="4" w:space="0" w:color="000000"/>
              <w:right w:val="single" w:sz="4" w:space="0" w:color="000000"/>
            </w:tcBorders>
            <w:shd w:val="clear" w:color="000000" w:fill="FFFFFF"/>
            <w:vAlign w:val="bottom"/>
            <w:hideMark/>
          </w:tcPr>
          <w:p w14:paraId="52FE02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0.688</w:t>
            </w:r>
          </w:p>
        </w:tc>
      </w:tr>
      <w:tr w:rsidR="00F62012" w:rsidRPr="00F62012" w14:paraId="41BE059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98CF6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2118</w:t>
            </w:r>
          </w:p>
        </w:tc>
        <w:tc>
          <w:tcPr>
            <w:tcW w:w="623" w:type="pct"/>
            <w:tcBorders>
              <w:top w:val="nil"/>
              <w:left w:val="nil"/>
              <w:bottom w:val="single" w:sz="4" w:space="0" w:color="000000"/>
              <w:right w:val="single" w:sz="4" w:space="0" w:color="000000"/>
            </w:tcBorders>
            <w:shd w:val="clear" w:color="000000" w:fill="FFFFFF"/>
            <w:vAlign w:val="bottom"/>
            <w:hideMark/>
          </w:tcPr>
          <w:p w14:paraId="3FE2BE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Чехова, 37</w:t>
            </w:r>
          </w:p>
        </w:tc>
        <w:tc>
          <w:tcPr>
            <w:tcW w:w="378" w:type="pct"/>
            <w:tcBorders>
              <w:top w:val="nil"/>
              <w:left w:val="nil"/>
              <w:bottom w:val="single" w:sz="4" w:space="0" w:color="000000"/>
              <w:right w:val="single" w:sz="4" w:space="0" w:color="000000"/>
            </w:tcBorders>
            <w:shd w:val="clear" w:color="000000" w:fill="FFFFFF"/>
            <w:vAlign w:val="bottom"/>
            <w:hideMark/>
          </w:tcPr>
          <w:p w14:paraId="1CFD56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7E044B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5C0B7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0.01264075</w:t>
            </w:r>
          </w:p>
        </w:tc>
        <w:tc>
          <w:tcPr>
            <w:tcW w:w="374" w:type="pct"/>
            <w:tcBorders>
              <w:top w:val="nil"/>
              <w:left w:val="nil"/>
              <w:bottom w:val="single" w:sz="4" w:space="0" w:color="000000"/>
              <w:right w:val="single" w:sz="4" w:space="0" w:color="000000"/>
            </w:tcBorders>
            <w:shd w:val="clear" w:color="000000" w:fill="FFFFFF"/>
            <w:vAlign w:val="bottom"/>
            <w:hideMark/>
          </w:tcPr>
          <w:p w14:paraId="3D92B1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0.001875</w:t>
            </w:r>
          </w:p>
        </w:tc>
        <w:tc>
          <w:tcPr>
            <w:tcW w:w="369" w:type="pct"/>
            <w:tcBorders>
              <w:top w:val="nil"/>
              <w:left w:val="nil"/>
              <w:bottom w:val="single" w:sz="4" w:space="0" w:color="000000"/>
              <w:right w:val="single" w:sz="4" w:space="0" w:color="000000"/>
            </w:tcBorders>
            <w:shd w:val="clear" w:color="000000" w:fill="FFFFFF"/>
            <w:vAlign w:val="bottom"/>
            <w:hideMark/>
          </w:tcPr>
          <w:p w14:paraId="3FC310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95AE7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F80CC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0.5056</w:t>
            </w:r>
          </w:p>
        </w:tc>
        <w:tc>
          <w:tcPr>
            <w:tcW w:w="293" w:type="pct"/>
            <w:tcBorders>
              <w:top w:val="nil"/>
              <w:left w:val="nil"/>
              <w:bottom w:val="single" w:sz="4" w:space="0" w:color="000000"/>
              <w:right w:val="single" w:sz="4" w:space="0" w:color="000000"/>
            </w:tcBorders>
            <w:shd w:val="clear" w:color="000000" w:fill="FFFFFF"/>
            <w:vAlign w:val="bottom"/>
            <w:hideMark/>
          </w:tcPr>
          <w:p w14:paraId="07CEDD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0.034</w:t>
            </w:r>
          </w:p>
        </w:tc>
        <w:tc>
          <w:tcPr>
            <w:tcW w:w="634" w:type="pct"/>
            <w:tcBorders>
              <w:top w:val="nil"/>
              <w:left w:val="nil"/>
              <w:bottom w:val="single" w:sz="4" w:space="0" w:color="000000"/>
              <w:right w:val="single" w:sz="4" w:space="0" w:color="000000"/>
            </w:tcBorders>
            <w:shd w:val="clear" w:color="000000" w:fill="FFFFFF"/>
            <w:vAlign w:val="bottom"/>
            <w:hideMark/>
          </w:tcPr>
          <w:p w14:paraId="26266B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w:t>
            </w:r>
          </w:p>
        </w:tc>
        <w:tc>
          <w:tcPr>
            <w:tcW w:w="425" w:type="pct"/>
            <w:tcBorders>
              <w:top w:val="nil"/>
              <w:left w:val="nil"/>
              <w:bottom w:val="single" w:sz="4" w:space="0" w:color="000000"/>
              <w:right w:val="single" w:sz="4" w:space="0" w:color="000000"/>
            </w:tcBorders>
            <w:shd w:val="clear" w:color="000000" w:fill="FFFFFF"/>
            <w:vAlign w:val="bottom"/>
            <w:hideMark/>
          </w:tcPr>
          <w:p w14:paraId="3ADD19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0.56</w:t>
            </w:r>
          </w:p>
        </w:tc>
      </w:tr>
      <w:tr w:rsidR="00F62012" w:rsidRPr="00F62012" w14:paraId="420F9AA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1E839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2119</w:t>
            </w:r>
          </w:p>
        </w:tc>
        <w:tc>
          <w:tcPr>
            <w:tcW w:w="623" w:type="pct"/>
            <w:tcBorders>
              <w:top w:val="nil"/>
              <w:left w:val="nil"/>
              <w:bottom w:val="single" w:sz="4" w:space="0" w:color="000000"/>
              <w:right w:val="single" w:sz="4" w:space="0" w:color="000000"/>
            </w:tcBorders>
            <w:shd w:val="clear" w:color="000000" w:fill="FFFFFF"/>
            <w:vAlign w:val="bottom"/>
            <w:hideMark/>
          </w:tcPr>
          <w:p w14:paraId="34FF76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Чехова, 38</w:t>
            </w:r>
          </w:p>
        </w:tc>
        <w:tc>
          <w:tcPr>
            <w:tcW w:w="378" w:type="pct"/>
            <w:tcBorders>
              <w:top w:val="nil"/>
              <w:left w:val="nil"/>
              <w:bottom w:val="single" w:sz="4" w:space="0" w:color="000000"/>
              <w:right w:val="single" w:sz="4" w:space="0" w:color="000000"/>
            </w:tcBorders>
            <w:shd w:val="clear" w:color="000000" w:fill="FFFFFF"/>
            <w:vAlign w:val="bottom"/>
            <w:hideMark/>
          </w:tcPr>
          <w:p w14:paraId="3807B0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1EA16F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22EA8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0.01264075</w:t>
            </w:r>
          </w:p>
        </w:tc>
        <w:tc>
          <w:tcPr>
            <w:tcW w:w="374" w:type="pct"/>
            <w:tcBorders>
              <w:top w:val="nil"/>
              <w:left w:val="nil"/>
              <w:bottom w:val="single" w:sz="4" w:space="0" w:color="000000"/>
              <w:right w:val="single" w:sz="4" w:space="0" w:color="000000"/>
            </w:tcBorders>
            <w:shd w:val="clear" w:color="000000" w:fill="FFFFFF"/>
            <w:vAlign w:val="bottom"/>
            <w:hideMark/>
          </w:tcPr>
          <w:p w14:paraId="3807F1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0.002625</w:t>
            </w:r>
          </w:p>
        </w:tc>
        <w:tc>
          <w:tcPr>
            <w:tcW w:w="369" w:type="pct"/>
            <w:tcBorders>
              <w:top w:val="nil"/>
              <w:left w:val="nil"/>
              <w:bottom w:val="single" w:sz="4" w:space="0" w:color="000000"/>
              <w:right w:val="single" w:sz="4" w:space="0" w:color="000000"/>
            </w:tcBorders>
            <w:shd w:val="clear" w:color="000000" w:fill="FFFFFF"/>
            <w:vAlign w:val="bottom"/>
            <w:hideMark/>
          </w:tcPr>
          <w:p w14:paraId="23C06B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7EF33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E86287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0.5056</w:t>
            </w:r>
          </w:p>
        </w:tc>
        <w:tc>
          <w:tcPr>
            <w:tcW w:w="293" w:type="pct"/>
            <w:tcBorders>
              <w:top w:val="nil"/>
              <w:left w:val="nil"/>
              <w:bottom w:val="single" w:sz="4" w:space="0" w:color="000000"/>
              <w:right w:val="single" w:sz="4" w:space="0" w:color="000000"/>
            </w:tcBorders>
            <w:shd w:val="clear" w:color="000000" w:fill="FFFFFF"/>
            <w:vAlign w:val="bottom"/>
            <w:hideMark/>
          </w:tcPr>
          <w:p w14:paraId="7145A1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0.048</w:t>
            </w:r>
          </w:p>
        </w:tc>
        <w:tc>
          <w:tcPr>
            <w:tcW w:w="634" w:type="pct"/>
            <w:tcBorders>
              <w:top w:val="nil"/>
              <w:left w:val="nil"/>
              <w:bottom w:val="single" w:sz="4" w:space="0" w:color="000000"/>
              <w:right w:val="single" w:sz="4" w:space="0" w:color="000000"/>
            </w:tcBorders>
            <w:shd w:val="clear" w:color="000000" w:fill="FFFFFF"/>
            <w:vAlign w:val="bottom"/>
            <w:hideMark/>
          </w:tcPr>
          <w:p w14:paraId="175D38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0.029</w:t>
            </w:r>
          </w:p>
        </w:tc>
        <w:tc>
          <w:tcPr>
            <w:tcW w:w="425" w:type="pct"/>
            <w:tcBorders>
              <w:top w:val="nil"/>
              <w:left w:val="nil"/>
              <w:bottom w:val="single" w:sz="4" w:space="0" w:color="000000"/>
              <w:right w:val="single" w:sz="4" w:space="0" w:color="000000"/>
            </w:tcBorders>
            <w:shd w:val="clear" w:color="000000" w:fill="FFFFFF"/>
            <w:vAlign w:val="bottom"/>
            <w:hideMark/>
          </w:tcPr>
          <w:p w14:paraId="0347A9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0.582</w:t>
            </w:r>
          </w:p>
        </w:tc>
      </w:tr>
      <w:tr w:rsidR="00F62012" w:rsidRPr="00F62012" w14:paraId="3F0D9C7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BADF7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2120</w:t>
            </w:r>
          </w:p>
        </w:tc>
        <w:tc>
          <w:tcPr>
            <w:tcW w:w="623" w:type="pct"/>
            <w:tcBorders>
              <w:top w:val="nil"/>
              <w:left w:val="nil"/>
              <w:bottom w:val="single" w:sz="4" w:space="0" w:color="000000"/>
              <w:right w:val="single" w:sz="4" w:space="0" w:color="000000"/>
            </w:tcBorders>
            <w:shd w:val="clear" w:color="000000" w:fill="FFFFFF"/>
            <w:vAlign w:val="bottom"/>
            <w:hideMark/>
          </w:tcPr>
          <w:p w14:paraId="0C047C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Чехова, 39</w:t>
            </w:r>
          </w:p>
        </w:tc>
        <w:tc>
          <w:tcPr>
            <w:tcW w:w="378" w:type="pct"/>
            <w:tcBorders>
              <w:top w:val="nil"/>
              <w:left w:val="nil"/>
              <w:bottom w:val="single" w:sz="4" w:space="0" w:color="000000"/>
              <w:right w:val="single" w:sz="4" w:space="0" w:color="000000"/>
            </w:tcBorders>
            <w:shd w:val="clear" w:color="000000" w:fill="FFFFFF"/>
            <w:vAlign w:val="bottom"/>
            <w:hideMark/>
          </w:tcPr>
          <w:p w14:paraId="77A1B1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205A64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6E067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0.01319679</w:t>
            </w:r>
          </w:p>
        </w:tc>
        <w:tc>
          <w:tcPr>
            <w:tcW w:w="374" w:type="pct"/>
            <w:tcBorders>
              <w:top w:val="nil"/>
              <w:left w:val="nil"/>
              <w:bottom w:val="single" w:sz="4" w:space="0" w:color="000000"/>
              <w:right w:val="single" w:sz="4" w:space="0" w:color="000000"/>
            </w:tcBorders>
            <w:shd w:val="clear" w:color="000000" w:fill="FFFFFF"/>
            <w:vAlign w:val="bottom"/>
            <w:hideMark/>
          </w:tcPr>
          <w:p w14:paraId="0E25A9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w:t>
            </w:r>
          </w:p>
        </w:tc>
        <w:tc>
          <w:tcPr>
            <w:tcW w:w="369" w:type="pct"/>
            <w:tcBorders>
              <w:top w:val="nil"/>
              <w:left w:val="nil"/>
              <w:bottom w:val="single" w:sz="4" w:space="0" w:color="000000"/>
              <w:right w:val="single" w:sz="4" w:space="0" w:color="000000"/>
            </w:tcBorders>
            <w:shd w:val="clear" w:color="000000" w:fill="FFFFFF"/>
            <w:vAlign w:val="bottom"/>
            <w:hideMark/>
          </w:tcPr>
          <w:p w14:paraId="55F385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A4B67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9C2FA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0.5279</w:t>
            </w:r>
          </w:p>
        </w:tc>
        <w:tc>
          <w:tcPr>
            <w:tcW w:w="293" w:type="pct"/>
            <w:tcBorders>
              <w:top w:val="nil"/>
              <w:left w:val="nil"/>
              <w:bottom w:val="single" w:sz="4" w:space="0" w:color="000000"/>
              <w:right w:val="single" w:sz="4" w:space="0" w:color="000000"/>
            </w:tcBorders>
            <w:shd w:val="clear" w:color="000000" w:fill="FFFFFF"/>
            <w:vAlign w:val="bottom"/>
            <w:hideMark/>
          </w:tcPr>
          <w:p w14:paraId="55A9D7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w:t>
            </w:r>
          </w:p>
        </w:tc>
        <w:tc>
          <w:tcPr>
            <w:tcW w:w="634" w:type="pct"/>
            <w:tcBorders>
              <w:top w:val="nil"/>
              <w:left w:val="nil"/>
              <w:bottom w:val="single" w:sz="4" w:space="0" w:color="000000"/>
              <w:right w:val="single" w:sz="4" w:space="0" w:color="000000"/>
            </w:tcBorders>
            <w:shd w:val="clear" w:color="000000" w:fill="FFFFFF"/>
            <w:vAlign w:val="bottom"/>
            <w:hideMark/>
          </w:tcPr>
          <w:p w14:paraId="6FCEF3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425" w:type="pct"/>
            <w:tcBorders>
              <w:top w:val="nil"/>
              <w:left w:val="nil"/>
              <w:bottom w:val="single" w:sz="4" w:space="0" w:color="000000"/>
              <w:right w:val="single" w:sz="4" w:space="0" w:color="000000"/>
            </w:tcBorders>
            <w:shd w:val="clear" w:color="000000" w:fill="FFFFFF"/>
            <w:vAlign w:val="bottom"/>
            <w:hideMark/>
          </w:tcPr>
          <w:p w14:paraId="2A2D08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0.572</w:t>
            </w:r>
          </w:p>
        </w:tc>
      </w:tr>
      <w:tr w:rsidR="00F62012" w:rsidRPr="00F62012" w14:paraId="25406A6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837E3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2121</w:t>
            </w:r>
          </w:p>
        </w:tc>
        <w:tc>
          <w:tcPr>
            <w:tcW w:w="623" w:type="pct"/>
            <w:tcBorders>
              <w:top w:val="nil"/>
              <w:left w:val="nil"/>
              <w:bottom w:val="single" w:sz="4" w:space="0" w:color="000000"/>
              <w:right w:val="single" w:sz="4" w:space="0" w:color="000000"/>
            </w:tcBorders>
            <w:shd w:val="clear" w:color="000000" w:fill="FFFFFF"/>
            <w:vAlign w:val="bottom"/>
            <w:hideMark/>
          </w:tcPr>
          <w:p w14:paraId="6324A1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Чехова, 40</w:t>
            </w:r>
          </w:p>
        </w:tc>
        <w:tc>
          <w:tcPr>
            <w:tcW w:w="378" w:type="pct"/>
            <w:tcBorders>
              <w:top w:val="nil"/>
              <w:left w:val="nil"/>
              <w:bottom w:val="single" w:sz="4" w:space="0" w:color="000000"/>
              <w:right w:val="single" w:sz="4" w:space="0" w:color="000000"/>
            </w:tcBorders>
            <w:shd w:val="clear" w:color="000000" w:fill="FFFFFF"/>
            <w:vAlign w:val="bottom"/>
            <w:hideMark/>
          </w:tcPr>
          <w:p w14:paraId="6517AF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760F7C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B2661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0.0128261</w:t>
            </w:r>
          </w:p>
        </w:tc>
        <w:tc>
          <w:tcPr>
            <w:tcW w:w="374" w:type="pct"/>
            <w:tcBorders>
              <w:top w:val="nil"/>
              <w:left w:val="nil"/>
              <w:bottom w:val="single" w:sz="4" w:space="0" w:color="000000"/>
              <w:right w:val="single" w:sz="4" w:space="0" w:color="000000"/>
            </w:tcBorders>
            <w:shd w:val="clear" w:color="000000" w:fill="FFFFFF"/>
            <w:vAlign w:val="bottom"/>
            <w:hideMark/>
          </w:tcPr>
          <w:p w14:paraId="152D67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0.001875</w:t>
            </w:r>
          </w:p>
        </w:tc>
        <w:tc>
          <w:tcPr>
            <w:tcW w:w="369" w:type="pct"/>
            <w:tcBorders>
              <w:top w:val="nil"/>
              <w:left w:val="nil"/>
              <w:bottom w:val="single" w:sz="4" w:space="0" w:color="000000"/>
              <w:right w:val="single" w:sz="4" w:space="0" w:color="000000"/>
            </w:tcBorders>
            <w:shd w:val="clear" w:color="000000" w:fill="FFFFFF"/>
            <w:vAlign w:val="bottom"/>
            <w:hideMark/>
          </w:tcPr>
          <w:p w14:paraId="09E0C9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F905D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04F0E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0.513</w:t>
            </w:r>
          </w:p>
        </w:tc>
        <w:tc>
          <w:tcPr>
            <w:tcW w:w="293" w:type="pct"/>
            <w:tcBorders>
              <w:top w:val="nil"/>
              <w:left w:val="nil"/>
              <w:bottom w:val="single" w:sz="4" w:space="0" w:color="000000"/>
              <w:right w:val="single" w:sz="4" w:space="0" w:color="000000"/>
            </w:tcBorders>
            <w:shd w:val="clear" w:color="000000" w:fill="FFFFFF"/>
            <w:vAlign w:val="bottom"/>
            <w:hideMark/>
          </w:tcPr>
          <w:p w14:paraId="6E52E6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0.034</w:t>
            </w:r>
          </w:p>
        </w:tc>
        <w:tc>
          <w:tcPr>
            <w:tcW w:w="634" w:type="pct"/>
            <w:tcBorders>
              <w:top w:val="nil"/>
              <w:left w:val="nil"/>
              <w:bottom w:val="single" w:sz="4" w:space="0" w:color="000000"/>
              <w:right w:val="single" w:sz="4" w:space="0" w:color="000000"/>
            </w:tcBorders>
            <w:shd w:val="clear" w:color="000000" w:fill="FFFFFF"/>
            <w:vAlign w:val="bottom"/>
            <w:hideMark/>
          </w:tcPr>
          <w:p w14:paraId="7D604E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w:t>
            </w:r>
          </w:p>
        </w:tc>
        <w:tc>
          <w:tcPr>
            <w:tcW w:w="425" w:type="pct"/>
            <w:tcBorders>
              <w:top w:val="nil"/>
              <w:left w:val="nil"/>
              <w:bottom w:val="single" w:sz="4" w:space="0" w:color="000000"/>
              <w:right w:val="single" w:sz="4" w:space="0" w:color="000000"/>
            </w:tcBorders>
            <w:shd w:val="clear" w:color="000000" w:fill="FFFFFF"/>
            <w:vAlign w:val="bottom"/>
            <w:hideMark/>
          </w:tcPr>
          <w:p w14:paraId="7891BE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0.568</w:t>
            </w:r>
          </w:p>
        </w:tc>
      </w:tr>
      <w:tr w:rsidR="00F62012" w:rsidRPr="00F62012" w14:paraId="7FB05FA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33E1A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2122</w:t>
            </w:r>
          </w:p>
        </w:tc>
        <w:tc>
          <w:tcPr>
            <w:tcW w:w="623" w:type="pct"/>
            <w:tcBorders>
              <w:top w:val="nil"/>
              <w:left w:val="nil"/>
              <w:bottom w:val="single" w:sz="4" w:space="0" w:color="000000"/>
              <w:right w:val="single" w:sz="4" w:space="0" w:color="000000"/>
            </w:tcBorders>
            <w:shd w:val="clear" w:color="000000" w:fill="FFFFFF"/>
            <w:vAlign w:val="bottom"/>
            <w:hideMark/>
          </w:tcPr>
          <w:p w14:paraId="708E65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Чехова, 41</w:t>
            </w:r>
          </w:p>
        </w:tc>
        <w:tc>
          <w:tcPr>
            <w:tcW w:w="378" w:type="pct"/>
            <w:tcBorders>
              <w:top w:val="nil"/>
              <w:left w:val="nil"/>
              <w:bottom w:val="single" w:sz="4" w:space="0" w:color="000000"/>
              <w:right w:val="single" w:sz="4" w:space="0" w:color="000000"/>
            </w:tcBorders>
            <w:shd w:val="clear" w:color="000000" w:fill="FFFFFF"/>
            <w:vAlign w:val="bottom"/>
            <w:hideMark/>
          </w:tcPr>
          <w:p w14:paraId="23AE05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460E46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CB3E4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0.01230712</w:t>
            </w:r>
          </w:p>
        </w:tc>
        <w:tc>
          <w:tcPr>
            <w:tcW w:w="374" w:type="pct"/>
            <w:tcBorders>
              <w:top w:val="nil"/>
              <w:left w:val="nil"/>
              <w:bottom w:val="single" w:sz="4" w:space="0" w:color="000000"/>
              <w:right w:val="single" w:sz="4" w:space="0" w:color="000000"/>
            </w:tcBorders>
            <w:shd w:val="clear" w:color="000000" w:fill="FFFFFF"/>
            <w:vAlign w:val="bottom"/>
            <w:hideMark/>
          </w:tcPr>
          <w:p w14:paraId="119E27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w:t>
            </w:r>
          </w:p>
        </w:tc>
        <w:tc>
          <w:tcPr>
            <w:tcW w:w="369" w:type="pct"/>
            <w:tcBorders>
              <w:top w:val="nil"/>
              <w:left w:val="nil"/>
              <w:bottom w:val="single" w:sz="4" w:space="0" w:color="000000"/>
              <w:right w:val="single" w:sz="4" w:space="0" w:color="000000"/>
            </w:tcBorders>
            <w:shd w:val="clear" w:color="000000" w:fill="FFFFFF"/>
            <w:vAlign w:val="bottom"/>
            <w:hideMark/>
          </w:tcPr>
          <w:p w14:paraId="7B585D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80A74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424DB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0.4923</w:t>
            </w:r>
          </w:p>
        </w:tc>
        <w:tc>
          <w:tcPr>
            <w:tcW w:w="293" w:type="pct"/>
            <w:tcBorders>
              <w:top w:val="nil"/>
              <w:left w:val="nil"/>
              <w:bottom w:val="single" w:sz="4" w:space="0" w:color="000000"/>
              <w:right w:val="single" w:sz="4" w:space="0" w:color="000000"/>
            </w:tcBorders>
            <w:shd w:val="clear" w:color="000000" w:fill="FFFFFF"/>
            <w:vAlign w:val="bottom"/>
            <w:hideMark/>
          </w:tcPr>
          <w:p w14:paraId="2C4D31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w:t>
            </w:r>
          </w:p>
        </w:tc>
        <w:tc>
          <w:tcPr>
            <w:tcW w:w="634" w:type="pct"/>
            <w:tcBorders>
              <w:top w:val="nil"/>
              <w:left w:val="nil"/>
              <w:bottom w:val="single" w:sz="4" w:space="0" w:color="000000"/>
              <w:right w:val="single" w:sz="4" w:space="0" w:color="000000"/>
            </w:tcBorders>
            <w:shd w:val="clear" w:color="000000" w:fill="FFFFFF"/>
            <w:vAlign w:val="bottom"/>
            <w:hideMark/>
          </w:tcPr>
          <w:p w14:paraId="2865AA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425" w:type="pct"/>
            <w:tcBorders>
              <w:top w:val="nil"/>
              <w:left w:val="nil"/>
              <w:bottom w:val="single" w:sz="4" w:space="0" w:color="000000"/>
              <w:right w:val="single" w:sz="4" w:space="0" w:color="000000"/>
            </w:tcBorders>
            <w:shd w:val="clear" w:color="000000" w:fill="FFFFFF"/>
            <w:vAlign w:val="bottom"/>
            <w:hideMark/>
          </w:tcPr>
          <w:p w14:paraId="51145F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0.536</w:t>
            </w:r>
          </w:p>
        </w:tc>
      </w:tr>
      <w:tr w:rsidR="00F62012" w:rsidRPr="00F62012" w14:paraId="07EE472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C5347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2127</w:t>
            </w:r>
          </w:p>
        </w:tc>
        <w:tc>
          <w:tcPr>
            <w:tcW w:w="623" w:type="pct"/>
            <w:tcBorders>
              <w:top w:val="nil"/>
              <w:left w:val="nil"/>
              <w:bottom w:val="single" w:sz="4" w:space="0" w:color="000000"/>
              <w:right w:val="single" w:sz="4" w:space="0" w:color="000000"/>
            </w:tcBorders>
            <w:shd w:val="clear" w:color="000000" w:fill="FFFFFF"/>
            <w:vAlign w:val="bottom"/>
            <w:hideMark/>
          </w:tcPr>
          <w:p w14:paraId="11F6D9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Чехова, 42</w:t>
            </w:r>
          </w:p>
        </w:tc>
        <w:tc>
          <w:tcPr>
            <w:tcW w:w="378" w:type="pct"/>
            <w:tcBorders>
              <w:top w:val="nil"/>
              <w:left w:val="nil"/>
              <w:bottom w:val="single" w:sz="4" w:space="0" w:color="000000"/>
              <w:right w:val="single" w:sz="4" w:space="0" w:color="000000"/>
            </w:tcBorders>
            <w:shd w:val="clear" w:color="000000" w:fill="FFFFFF"/>
            <w:vAlign w:val="bottom"/>
            <w:hideMark/>
          </w:tcPr>
          <w:p w14:paraId="4B882A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5A2426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7D585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0.01297438</w:t>
            </w:r>
          </w:p>
        </w:tc>
        <w:tc>
          <w:tcPr>
            <w:tcW w:w="374" w:type="pct"/>
            <w:tcBorders>
              <w:top w:val="nil"/>
              <w:left w:val="nil"/>
              <w:bottom w:val="single" w:sz="4" w:space="0" w:color="000000"/>
              <w:right w:val="single" w:sz="4" w:space="0" w:color="000000"/>
            </w:tcBorders>
            <w:shd w:val="clear" w:color="000000" w:fill="FFFFFF"/>
            <w:vAlign w:val="bottom"/>
            <w:hideMark/>
          </w:tcPr>
          <w:p w14:paraId="1DF27B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0.001125</w:t>
            </w:r>
          </w:p>
        </w:tc>
        <w:tc>
          <w:tcPr>
            <w:tcW w:w="369" w:type="pct"/>
            <w:tcBorders>
              <w:top w:val="nil"/>
              <w:left w:val="nil"/>
              <w:bottom w:val="single" w:sz="4" w:space="0" w:color="000000"/>
              <w:right w:val="single" w:sz="4" w:space="0" w:color="000000"/>
            </w:tcBorders>
            <w:shd w:val="clear" w:color="000000" w:fill="FFFFFF"/>
            <w:vAlign w:val="bottom"/>
            <w:hideMark/>
          </w:tcPr>
          <w:p w14:paraId="7A850A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CFECF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67892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0.519</w:t>
            </w:r>
          </w:p>
        </w:tc>
        <w:tc>
          <w:tcPr>
            <w:tcW w:w="293" w:type="pct"/>
            <w:tcBorders>
              <w:top w:val="nil"/>
              <w:left w:val="nil"/>
              <w:bottom w:val="single" w:sz="4" w:space="0" w:color="000000"/>
              <w:right w:val="single" w:sz="4" w:space="0" w:color="000000"/>
            </w:tcBorders>
            <w:shd w:val="clear" w:color="000000" w:fill="FFFFFF"/>
            <w:vAlign w:val="bottom"/>
            <w:hideMark/>
          </w:tcPr>
          <w:p w14:paraId="54ABDF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w:t>
            </w:r>
          </w:p>
        </w:tc>
        <w:tc>
          <w:tcPr>
            <w:tcW w:w="634" w:type="pct"/>
            <w:tcBorders>
              <w:top w:val="nil"/>
              <w:left w:val="nil"/>
              <w:bottom w:val="single" w:sz="4" w:space="0" w:color="000000"/>
              <w:right w:val="single" w:sz="4" w:space="0" w:color="000000"/>
            </w:tcBorders>
            <w:shd w:val="clear" w:color="000000" w:fill="FFFFFF"/>
            <w:vAlign w:val="bottom"/>
            <w:hideMark/>
          </w:tcPr>
          <w:p w14:paraId="60AE36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425" w:type="pct"/>
            <w:tcBorders>
              <w:top w:val="nil"/>
              <w:left w:val="nil"/>
              <w:bottom w:val="single" w:sz="4" w:space="0" w:color="000000"/>
              <w:right w:val="single" w:sz="4" w:space="0" w:color="000000"/>
            </w:tcBorders>
            <w:shd w:val="clear" w:color="000000" w:fill="FFFFFF"/>
            <w:vAlign w:val="bottom"/>
            <w:hideMark/>
          </w:tcPr>
          <w:p w14:paraId="69A8441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0.552</w:t>
            </w:r>
          </w:p>
        </w:tc>
      </w:tr>
      <w:tr w:rsidR="00F62012" w:rsidRPr="00F62012" w14:paraId="07A6576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B2D2B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4659</w:t>
            </w:r>
          </w:p>
        </w:tc>
        <w:tc>
          <w:tcPr>
            <w:tcW w:w="623" w:type="pct"/>
            <w:tcBorders>
              <w:top w:val="nil"/>
              <w:left w:val="nil"/>
              <w:bottom w:val="single" w:sz="4" w:space="0" w:color="000000"/>
              <w:right w:val="single" w:sz="4" w:space="0" w:color="000000"/>
            </w:tcBorders>
            <w:shd w:val="clear" w:color="000000" w:fill="FFFFFF"/>
            <w:vAlign w:val="bottom"/>
            <w:hideMark/>
          </w:tcPr>
          <w:p w14:paraId="6EE85A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Шевченко, 2А</w:t>
            </w:r>
          </w:p>
        </w:tc>
        <w:tc>
          <w:tcPr>
            <w:tcW w:w="378" w:type="pct"/>
            <w:tcBorders>
              <w:top w:val="nil"/>
              <w:left w:val="nil"/>
              <w:bottom w:val="single" w:sz="4" w:space="0" w:color="000000"/>
              <w:right w:val="single" w:sz="4" w:space="0" w:color="000000"/>
            </w:tcBorders>
            <w:shd w:val="clear" w:color="000000" w:fill="FFFFFF"/>
            <w:vAlign w:val="bottom"/>
            <w:hideMark/>
          </w:tcPr>
          <w:p w14:paraId="7E5494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7F5768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7610E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0.1054</w:t>
            </w:r>
          </w:p>
        </w:tc>
        <w:tc>
          <w:tcPr>
            <w:tcW w:w="374" w:type="pct"/>
            <w:tcBorders>
              <w:top w:val="nil"/>
              <w:left w:val="nil"/>
              <w:bottom w:val="single" w:sz="4" w:space="0" w:color="000000"/>
              <w:right w:val="single" w:sz="4" w:space="0" w:color="000000"/>
            </w:tcBorders>
            <w:shd w:val="clear" w:color="000000" w:fill="FFFFFF"/>
            <w:vAlign w:val="bottom"/>
            <w:hideMark/>
          </w:tcPr>
          <w:p w14:paraId="69BC89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0.00911</w:t>
            </w:r>
          </w:p>
        </w:tc>
        <w:tc>
          <w:tcPr>
            <w:tcW w:w="369" w:type="pct"/>
            <w:tcBorders>
              <w:top w:val="nil"/>
              <w:left w:val="nil"/>
              <w:bottom w:val="single" w:sz="4" w:space="0" w:color="000000"/>
              <w:right w:val="single" w:sz="4" w:space="0" w:color="000000"/>
            </w:tcBorders>
            <w:shd w:val="clear" w:color="000000" w:fill="FFFFFF"/>
            <w:vAlign w:val="bottom"/>
            <w:hideMark/>
          </w:tcPr>
          <w:p w14:paraId="01024B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00591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0A617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4.216</w:t>
            </w:r>
          </w:p>
        </w:tc>
        <w:tc>
          <w:tcPr>
            <w:tcW w:w="293" w:type="pct"/>
            <w:tcBorders>
              <w:top w:val="nil"/>
              <w:left w:val="nil"/>
              <w:bottom w:val="single" w:sz="4" w:space="0" w:color="000000"/>
              <w:right w:val="single" w:sz="4" w:space="0" w:color="000000"/>
            </w:tcBorders>
            <w:shd w:val="clear" w:color="000000" w:fill="FFFFFF"/>
            <w:vAlign w:val="bottom"/>
            <w:hideMark/>
          </w:tcPr>
          <w:p w14:paraId="6588C6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0.166</w:t>
            </w:r>
          </w:p>
        </w:tc>
        <w:tc>
          <w:tcPr>
            <w:tcW w:w="634" w:type="pct"/>
            <w:tcBorders>
              <w:top w:val="nil"/>
              <w:left w:val="nil"/>
              <w:bottom w:val="single" w:sz="4" w:space="0" w:color="000000"/>
              <w:right w:val="single" w:sz="4" w:space="0" w:color="000000"/>
            </w:tcBorders>
            <w:shd w:val="clear" w:color="000000" w:fill="FFFFFF"/>
            <w:vAlign w:val="bottom"/>
            <w:hideMark/>
          </w:tcPr>
          <w:p w14:paraId="4B43E1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0.099</w:t>
            </w:r>
          </w:p>
        </w:tc>
        <w:tc>
          <w:tcPr>
            <w:tcW w:w="425" w:type="pct"/>
            <w:tcBorders>
              <w:top w:val="nil"/>
              <w:left w:val="nil"/>
              <w:bottom w:val="single" w:sz="4" w:space="0" w:color="000000"/>
              <w:right w:val="single" w:sz="4" w:space="0" w:color="000000"/>
            </w:tcBorders>
            <w:shd w:val="clear" w:color="000000" w:fill="FFFFFF"/>
            <w:vAlign w:val="bottom"/>
            <w:hideMark/>
          </w:tcPr>
          <w:p w14:paraId="4AE758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4.481</w:t>
            </w:r>
          </w:p>
        </w:tc>
      </w:tr>
      <w:tr w:rsidR="00F62012" w:rsidRPr="00F62012" w14:paraId="05D21A9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37496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4535</w:t>
            </w:r>
          </w:p>
        </w:tc>
        <w:tc>
          <w:tcPr>
            <w:tcW w:w="623" w:type="pct"/>
            <w:tcBorders>
              <w:top w:val="nil"/>
              <w:left w:val="nil"/>
              <w:bottom w:val="single" w:sz="4" w:space="0" w:color="000000"/>
              <w:right w:val="single" w:sz="4" w:space="0" w:color="000000"/>
            </w:tcBorders>
            <w:shd w:val="clear" w:color="000000" w:fill="FFFFFF"/>
            <w:vAlign w:val="bottom"/>
            <w:hideMark/>
          </w:tcPr>
          <w:p w14:paraId="7AC795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Шевченко, 20</w:t>
            </w:r>
          </w:p>
        </w:tc>
        <w:tc>
          <w:tcPr>
            <w:tcW w:w="378" w:type="pct"/>
            <w:tcBorders>
              <w:top w:val="nil"/>
              <w:left w:val="nil"/>
              <w:bottom w:val="single" w:sz="4" w:space="0" w:color="000000"/>
              <w:right w:val="single" w:sz="4" w:space="0" w:color="000000"/>
            </w:tcBorders>
            <w:shd w:val="clear" w:color="000000" w:fill="FFFFFF"/>
            <w:vAlign w:val="bottom"/>
            <w:hideMark/>
          </w:tcPr>
          <w:p w14:paraId="2C3C83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5B5E1B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43F77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0.0038</w:t>
            </w:r>
          </w:p>
        </w:tc>
        <w:tc>
          <w:tcPr>
            <w:tcW w:w="374" w:type="pct"/>
            <w:tcBorders>
              <w:top w:val="nil"/>
              <w:left w:val="nil"/>
              <w:bottom w:val="single" w:sz="4" w:space="0" w:color="000000"/>
              <w:right w:val="single" w:sz="4" w:space="0" w:color="000000"/>
            </w:tcBorders>
            <w:shd w:val="clear" w:color="000000" w:fill="FFFFFF"/>
            <w:vAlign w:val="bottom"/>
            <w:hideMark/>
          </w:tcPr>
          <w:p w14:paraId="18DC69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0.000115</w:t>
            </w:r>
          </w:p>
        </w:tc>
        <w:tc>
          <w:tcPr>
            <w:tcW w:w="369" w:type="pct"/>
            <w:tcBorders>
              <w:top w:val="nil"/>
              <w:left w:val="nil"/>
              <w:bottom w:val="single" w:sz="4" w:space="0" w:color="000000"/>
              <w:right w:val="single" w:sz="4" w:space="0" w:color="000000"/>
            </w:tcBorders>
            <w:shd w:val="clear" w:color="000000" w:fill="FFFFFF"/>
            <w:vAlign w:val="bottom"/>
            <w:hideMark/>
          </w:tcPr>
          <w:p w14:paraId="5AC69E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0B864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D002F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0.152</w:t>
            </w:r>
          </w:p>
        </w:tc>
        <w:tc>
          <w:tcPr>
            <w:tcW w:w="293" w:type="pct"/>
            <w:tcBorders>
              <w:top w:val="nil"/>
              <w:left w:val="nil"/>
              <w:bottom w:val="single" w:sz="4" w:space="0" w:color="000000"/>
              <w:right w:val="single" w:sz="4" w:space="0" w:color="000000"/>
            </w:tcBorders>
            <w:shd w:val="clear" w:color="000000" w:fill="FFFFFF"/>
            <w:vAlign w:val="bottom"/>
            <w:hideMark/>
          </w:tcPr>
          <w:p w14:paraId="6D6053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634" w:type="pct"/>
            <w:tcBorders>
              <w:top w:val="nil"/>
              <w:left w:val="nil"/>
              <w:bottom w:val="single" w:sz="4" w:space="0" w:color="000000"/>
              <w:right w:val="single" w:sz="4" w:space="0" w:color="000000"/>
            </w:tcBorders>
            <w:shd w:val="clear" w:color="000000" w:fill="FFFFFF"/>
            <w:vAlign w:val="bottom"/>
            <w:hideMark/>
          </w:tcPr>
          <w:p w14:paraId="236460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425" w:type="pct"/>
            <w:tcBorders>
              <w:top w:val="nil"/>
              <w:left w:val="nil"/>
              <w:bottom w:val="single" w:sz="4" w:space="0" w:color="000000"/>
              <w:right w:val="single" w:sz="4" w:space="0" w:color="000000"/>
            </w:tcBorders>
            <w:shd w:val="clear" w:color="000000" w:fill="FFFFFF"/>
            <w:vAlign w:val="bottom"/>
            <w:hideMark/>
          </w:tcPr>
          <w:p w14:paraId="22DF3B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0.155</w:t>
            </w:r>
          </w:p>
        </w:tc>
      </w:tr>
      <w:tr w:rsidR="00F62012" w:rsidRPr="00F62012" w14:paraId="20E7558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851C6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4529</w:t>
            </w:r>
          </w:p>
        </w:tc>
        <w:tc>
          <w:tcPr>
            <w:tcW w:w="623" w:type="pct"/>
            <w:tcBorders>
              <w:top w:val="nil"/>
              <w:left w:val="nil"/>
              <w:bottom w:val="single" w:sz="4" w:space="0" w:color="000000"/>
              <w:right w:val="single" w:sz="4" w:space="0" w:color="000000"/>
            </w:tcBorders>
            <w:shd w:val="clear" w:color="000000" w:fill="FFFFFF"/>
            <w:vAlign w:val="bottom"/>
            <w:hideMark/>
          </w:tcPr>
          <w:p w14:paraId="243FB5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Шевченко, 22</w:t>
            </w:r>
          </w:p>
        </w:tc>
        <w:tc>
          <w:tcPr>
            <w:tcW w:w="378" w:type="pct"/>
            <w:tcBorders>
              <w:top w:val="nil"/>
              <w:left w:val="nil"/>
              <w:bottom w:val="single" w:sz="4" w:space="0" w:color="000000"/>
              <w:right w:val="single" w:sz="4" w:space="0" w:color="000000"/>
            </w:tcBorders>
            <w:shd w:val="clear" w:color="000000" w:fill="FFFFFF"/>
            <w:vAlign w:val="bottom"/>
            <w:hideMark/>
          </w:tcPr>
          <w:p w14:paraId="09AF8F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4E81EF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9D771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0.0417</w:t>
            </w:r>
          </w:p>
        </w:tc>
        <w:tc>
          <w:tcPr>
            <w:tcW w:w="374" w:type="pct"/>
            <w:tcBorders>
              <w:top w:val="nil"/>
              <w:left w:val="nil"/>
              <w:bottom w:val="single" w:sz="4" w:space="0" w:color="000000"/>
              <w:right w:val="single" w:sz="4" w:space="0" w:color="000000"/>
            </w:tcBorders>
            <w:shd w:val="clear" w:color="000000" w:fill="FFFFFF"/>
            <w:vAlign w:val="bottom"/>
            <w:hideMark/>
          </w:tcPr>
          <w:p w14:paraId="45F309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0.00425</w:t>
            </w:r>
          </w:p>
        </w:tc>
        <w:tc>
          <w:tcPr>
            <w:tcW w:w="369" w:type="pct"/>
            <w:tcBorders>
              <w:top w:val="nil"/>
              <w:left w:val="nil"/>
              <w:bottom w:val="single" w:sz="4" w:space="0" w:color="000000"/>
              <w:right w:val="single" w:sz="4" w:space="0" w:color="000000"/>
            </w:tcBorders>
            <w:shd w:val="clear" w:color="000000" w:fill="FFFFFF"/>
            <w:vAlign w:val="bottom"/>
            <w:hideMark/>
          </w:tcPr>
          <w:p w14:paraId="17C9AE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F2984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6CECB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1.668</w:t>
            </w:r>
          </w:p>
        </w:tc>
        <w:tc>
          <w:tcPr>
            <w:tcW w:w="293" w:type="pct"/>
            <w:tcBorders>
              <w:top w:val="nil"/>
              <w:left w:val="nil"/>
              <w:bottom w:val="single" w:sz="4" w:space="0" w:color="000000"/>
              <w:right w:val="single" w:sz="4" w:space="0" w:color="000000"/>
            </w:tcBorders>
            <w:shd w:val="clear" w:color="000000" w:fill="FFFFFF"/>
            <w:vAlign w:val="bottom"/>
            <w:hideMark/>
          </w:tcPr>
          <w:p w14:paraId="7ABD11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0.077</w:t>
            </w:r>
          </w:p>
        </w:tc>
        <w:tc>
          <w:tcPr>
            <w:tcW w:w="634" w:type="pct"/>
            <w:tcBorders>
              <w:top w:val="nil"/>
              <w:left w:val="nil"/>
              <w:bottom w:val="single" w:sz="4" w:space="0" w:color="000000"/>
              <w:right w:val="single" w:sz="4" w:space="0" w:color="000000"/>
            </w:tcBorders>
            <w:shd w:val="clear" w:color="000000" w:fill="FFFFFF"/>
            <w:vAlign w:val="bottom"/>
            <w:hideMark/>
          </w:tcPr>
          <w:p w14:paraId="425D77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0.046</w:t>
            </w:r>
          </w:p>
        </w:tc>
        <w:tc>
          <w:tcPr>
            <w:tcW w:w="425" w:type="pct"/>
            <w:tcBorders>
              <w:top w:val="nil"/>
              <w:left w:val="nil"/>
              <w:bottom w:val="single" w:sz="4" w:space="0" w:color="000000"/>
              <w:right w:val="single" w:sz="4" w:space="0" w:color="000000"/>
            </w:tcBorders>
            <w:shd w:val="clear" w:color="000000" w:fill="FFFFFF"/>
            <w:vAlign w:val="bottom"/>
            <w:hideMark/>
          </w:tcPr>
          <w:p w14:paraId="6C0953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1.792</w:t>
            </w:r>
          </w:p>
        </w:tc>
      </w:tr>
      <w:tr w:rsidR="00F62012" w:rsidRPr="00F62012" w14:paraId="450218E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5C9A1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4536</w:t>
            </w:r>
          </w:p>
        </w:tc>
        <w:tc>
          <w:tcPr>
            <w:tcW w:w="623" w:type="pct"/>
            <w:tcBorders>
              <w:top w:val="nil"/>
              <w:left w:val="nil"/>
              <w:bottom w:val="single" w:sz="4" w:space="0" w:color="000000"/>
              <w:right w:val="single" w:sz="4" w:space="0" w:color="000000"/>
            </w:tcBorders>
            <w:shd w:val="clear" w:color="000000" w:fill="FFFFFF"/>
            <w:vAlign w:val="bottom"/>
            <w:hideMark/>
          </w:tcPr>
          <w:p w14:paraId="033E88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Шевченко, 23</w:t>
            </w:r>
          </w:p>
        </w:tc>
        <w:tc>
          <w:tcPr>
            <w:tcW w:w="378" w:type="pct"/>
            <w:tcBorders>
              <w:top w:val="nil"/>
              <w:left w:val="nil"/>
              <w:bottom w:val="single" w:sz="4" w:space="0" w:color="000000"/>
              <w:right w:val="single" w:sz="4" w:space="0" w:color="000000"/>
            </w:tcBorders>
            <w:shd w:val="clear" w:color="000000" w:fill="FFFFFF"/>
            <w:vAlign w:val="bottom"/>
            <w:hideMark/>
          </w:tcPr>
          <w:p w14:paraId="0E8568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2AEAC5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B9E2F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374" w:type="pct"/>
            <w:tcBorders>
              <w:top w:val="nil"/>
              <w:left w:val="nil"/>
              <w:bottom w:val="single" w:sz="4" w:space="0" w:color="000000"/>
              <w:right w:val="single" w:sz="4" w:space="0" w:color="000000"/>
            </w:tcBorders>
            <w:shd w:val="clear" w:color="000000" w:fill="FFFFFF"/>
            <w:vAlign w:val="bottom"/>
            <w:hideMark/>
          </w:tcPr>
          <w:p w14:paraId="61E610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0.00011</w:t>
            </w:r>
          </w:p>
        </w:tc>
        <w:tc>
          <w:tcPr>
            <w:tcW w:w="369" w:type="pct"/>
            <w:tcBorders>
              <w:top w:val="nil"/>
              <w:left w:val="nil"/>
              <w:bottom w:val="single" w:sz="4" w:space="0" w:color="000000"/>
              <w:right w:val="single" w:sz="4" w:space="0" w:color="000000"/>
            </w:tcBorders>
            <w:shd w:val="clear" w:color="000000" w:fill="FFFFFF"/>
            <w:vAlign w:val="bottom"/>
            <w:hideMark/>
          </w:tcPr>
          <w:p w14:paraId="520C24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6EABE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690A7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w:t>
            </w:r>
          </w:p>
        </w:tc>
        <w:tc>
          <w:tcPr>
            <w:tcW w:w="293" w:type="pct"/>
            <w:tcBorders>
              <w:top w:val="nil"/>
              <w:left w:val="nil"/>
              <w:bottom w:val="single" w:sz="4" w:space="0" w:color="000000"/>
              <w:right w:val="single" w:sz="4" w:space="0" w:color="000000"/>
            </w:tcBorders>
            <w:shd w:val="clear" w:color="000000" w:fill="FFFFFF"/>
            <w:vAlign w:val="bottom"/>
            <w:hideMark/>
          </w:tcPr>
          <w:p w14:paraId="32DA32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634" w:type="pct"/>
            <w:tcBorders>
              <w:top w:val="nil"/>
              <w:left w:val="nil"/>
              <w:bottom w:val="single" w:sz="4" w:space="0" w:color="000000"/>
              <w:right w:val="single" w:sz="4" w:space="0" w:color="000000"/>
            </w:tcBorders>
            <w:shd w:val="clear" w:color="000000" w:fill="FFFFFF"/>
            <w:vAlign w:val="bottom"/>
            <w:hideMark/>
          </w:tcPr>
          <w:p w14:paraId="77CA24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425" w:type="pct"/>
            <w:tcBorders>
              <w:top w:val="nil"/>
              <w:left w:val="nil"/>
              <w:bottom w:val="single" w:sz="4" w:space="0" w:color="000000"/>
              <w:right w:val="single" w:sz="4" w:space="0" w:color="000000"/>
            </w:tcBorders>
            <w:shd w:val="clear" w:color="000000" w:fill="FFFFFF"/>
            <w:vAlign w:val="bottom"/>
            <w:hideMark/>
          </w:tcPr>
          <w:p w14:paraId="219ED7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0.163</w:t>
            </w:r>
          </w:p>
        </w:tc>
      </w:tr>
      <w:tr w:rsidR="00F62012" w:rsidRPr="00F62012" w14:paraId="2B0767F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C82A7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4537</w:t>
            </w:r>
          </w:p>
        </w:tc>
        <w:tc>
          <w:tcPr>
            <w:tcW w:w="623" w:type="pct"/>
            <w:tcBorders>
              <w:top w:val="nil"/>
              <w:left w:val="nil"/>
              <w:bottom w:val="single" w:sz="4" w:space="0" w:color="000000"/>
              <w:right w:val="single" w:sz="4" w:space="0" w:color="000000"/>
            </w:tcBorders>
            <w:shd w:val="clear" w:color="000000" w:fill="FFFFFF"/>
            <w:vAlign w:val="bottom"/>
            <w:hideMark/>
          </w:tcPr>
          <w:p w14:paraId="3B6628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Шевченко, 24</w:t>
            </w:r>
          </w:p>
        </w:tc>
        <w:tc>
          <w:tcPr>
            <w:tcW w:w="378" w:type="pct"/>
            <w:tcBorders>
              <w:top w:val="nil"/>
              <w:left w:val="nil"/>
              <w:bottom w:val="single" w:sz="4" w:space="0" w:color="000000"/>
              <w:right w:val="single" w:sz="4" w:space="0" w:color="000000"/>
            </w:tcBorders>
            <w:shd w:val="clear" w:color="000000" w:fill="FFFFFF"/>
            <w:vAlign w:val="bottom"/>
            <w:hideMark/>
          </w:tcPr>
          <w:p w14:paraId="0BE8BE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6320412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7711A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0.0025</w:t>
            </w:r>
          </w:p>
        </w:tc>
        <w:tc>
          <w:tcPr>
            <w:tcW w:w="374" w:type="pct"/>
            <w:tcBorders>
              <w:top w:val="nil"/>
              <w:left w:val="nil"/>
              <w:bottom w:val="single" w:sz="4" w:space="0" w:color="000000"/>
              <w:right w:val="single" w:sz="4" w:space="0" w:color="000000"/>
            </w:tcBorders>
            <w:shd w:val="clear" w:color="000000" w:fill="FFFFFF"/>
            <w:vAlign w:val="bottom"/>
            <w:hideMark/>
          </w:tcPr>
          <w:p w14:paraId="3F806D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0.000115</w:t>
            </w:r>
          </w:p>
        </w:tc>
        <w:tc>
          <w:tcPr>
            <w:tcW w:w="369" w:type="pct"/>
            <w:tcBorders>
              <w:top w:val="nil"/>
              <w:left w:val="nil"/>
              <w:bottom w:val="single" w:sz="4" w:space="0" w:color="000000"/>
              <w:right w:val="single" w:sz="4" w:space="0" w:color="000000"/>
            </w:tcBorders>
            <w:shd w:val="clear" w:color="000000" w:fill="FFFFFF"/>
            <w:vAlign w:val="bottom"/>
            <w:hideMark/>
          </w:tcPr>
          <w:p w14:paraId="3CE3AC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55756A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2A5193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w:t>
            </w:r>
          </w:p>
        </w:tc>
        <w:tc>
          <w:tcPr>
            <w:tcW w:w="293" w:type="pct"/>
            <w:tcBorders>
              <w:top w:val="nil"/>
              <w:left w:val="nil"/>
              <w:bottom w:val="single" w:sz="4" w:space="0" w:color="000000"/>
              <w:right w:val="single" w:sz="4" w:space="0" w:color="000000"/>
            </w:tcBorders>
            <w:shd w:val="clear" w:color="000000" w:fill="FFFFFF"/>
            <w:vAlign w:val="bottom"/>
            <w:hideMark/>
          </w:tcPr>
          <w:p w14:paraId="348881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634" w:type="pct"/>
            <w:tcBorders>
              <w:top w:val="nil"/>
              <w:left w:val="nil"/>
              <w:bottom w:val="single" w:sz="4" w:space="0" w:color="000000"/>
              <w:right w:val="single" w:sz="4" w:space="0" w:color="000000"/>
            </w:tcBorders>
            <w:shd w:val="clear" w:color="000000" w:fill="FFFFFF"/>
            <w:vAlign w:val="bottom"/>
            <w:hideMark/>
          </w:tcPr>
          <w:p w14:paraId="73CDC1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425" w:type="pct"/>
            <w:tcBorders>
              <w:top w:val="nil"/>
              <w:left w:val="nil"/>
              <w:bottom w:val="single" w:sz="4" w:space="0" w:color="000000"/>
              <w:right w:val="single" w:sz="4" w:space="0" w:color="000000"/>
            </w:tcBorders>
            <w:shd w:val="clear" w:color="000000" w:fill="FFFFFF"/>
            <w:vAlign w:val="bottom"/>
            <w:hideMark/>
          </w:tcPr>
          <w:p w14:paraId="1B1724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0.103</w:t>
            </w:r>
          </w:p>
        </w:tc>
      </w:tr>
      <w:tr w:rsidR="00F62012" w:rsidRPr="00F62012" w14:paraId="19EDA42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62D68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4530</w:t>
            </w:r>
          </w:p>
        </w:tc>
        <w:tc>
          <w:tcPr>
            <w:tcW w:w="623" w:type="pct"/>
            <w:tcBorders>
              <w:top w:val="nil"/>
              <w:left w:val="nil"/>
              <w:bottom w:val="single" w:sz="4" w:space="0" w:color="000000"/>
              <w:right w:val="single" w:sz="4" w:space="0" w:color="000000"/>
            </w:tcBorders>
            <w:shd w:val="clear" w:color="000000" w:fill="FFFFFF"/>
            <w:vAlign w:val="bottom"/>
            <w:hideMark/>
          </w:tcPr>
          <w:p w14:paraId="2706EA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Шевченко, 25</w:t>
            </w:r>
          </w:p>
        </w:tc>
        <w:tc>
          <w:tcPr>
            <w:tcW w:w="378" w:type="pct"/>
            <w:tcBorders>
              <w:top w:val="nil"/>
              <w:left w:val="nil"/>
              <w:bottom w:val="single" w:sz="4" w:space="0" w:color="000000"/>
              <w:right w:val="single" w:sz="4" w:space="0" w:color="000000"/>
            </w:tcBorders>
            <w:shd w:val="clear" w:color="000000" w:fill="FFFFFF"/>
            <w:vAlign w:val="bottom"/>
            <w:hideMark/>
          </w:tcPr>
          <w:p w14:paraId="3EC5C1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2C1908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7588F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0.0417</w:t>
            </w:r>
          </w:p>
        </w:tc>
        <w:tc>
          <w:tcPr>
            <w:tcW w:w="374" w:type="pct"/>
            <w:tcBorders>
              <w:top w:val="nil"/>
              <w:left w:val="nil"/>
              <w:bottom w:val="single" w:sz="4" w:space="0" w:color="000000"/>
              <w:right w:val="single" w:sz="4" w:space="0" w:color="000000"/>
            </w:tcBorders>
            <w:shd w:val="clear" w:color="000000" w:fill="FFFFFF"/>
            <w:vAlign w:val="bottom"/>
            <w:hideMark/>
          </w:tcPr>
          <w:p w14:paraId="3496BC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0.00152</w:t>
            </w:r>
          </w:p>
        </w:tc>
        <w:tc>
          <w:tcPr>
            <w:tcW w:w="369" w:type="pct"/>
            <w:tcBorders>
              <w:top w:val="nil"/>
              <w:left w:val="nil"/>
              <w:bottom w:val="single" w:sz="4" w:space="0" w:color="000000"/>
              <w:right w:val="single" w:sz="4" w:space="0" w:color="000000"/>
            </w:tcBorders>
            <w:shd w:val="clear" w:color="000000" w:fill="FFFFFF"/>
            <w:vAlign w:val="bottom"/>
            <w:hideMark/>
          </w:tcPr>
          <w:p w14:paraId="15C2C8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C9FA5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38B4E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1.668</w:t>
            </w:r>
          </w:p>
        </w:tc>
        <w:tc>
          <w:tcPr>
            <w:tcW w:w="293" w:type="pct"/>
            <w:tcBorders>
              <w:top w:val="nil"/>
              <w:left w:val="nil"/>
              <w:bottom w:val="single" w:sz="4" w:space="0" w:color="000000"/>
              <w:right w:val="single" w:sz="4" w:space="0" w:color="000000"/>
            </w:tcBorders>
            <w:shd w:val="clear" w:color="000000" w:fill="FFFFFF"/>
            <w:vAlign w:val="bottom"/>
            <w:hideMark/>
          </w:tcPr>
          <w:p w14:paraId="40DE64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0.028</w:t>
            </w:r>
          </w:p>
        </w:tc>
        <w:tc>
          <w:tcPr>
            <w:tcW w:w="634" w:type="pct"/>
            <w:tcBorders>
              <w:top w:val="nil"/>
              <w:left w:val="nil"/>
              <w:bottom w:val="single" w:sz="4" w:space="0" w:color="000000"/>
              <w:right w:val="single" w:sz="4" w:space="0" w:color="000000"/>
            </w:tcBorders>
            <w:shd w:val="clear" w:color="000000" w:fill="FFFFFF"/>
            <w:vAlign w:val="bottom"/>
            <w:hideMark/>
          </w:tcPr>
          <w:p w14:paraId="2EC72D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w:t>
            </w:r>
          </w:p>
        </w:tc>
        <w:tc>
          <w:tcPr>
            <w:tcW w:w="425" w:type="pct"/>
            <w:tcBorders>
              <w:top w:val="nil"/>
              <w:left w:val="nil"/>
              <w:bottom w:val="single" w:sz="4" w:space="0" w:color="000000"/>
              <w:right w:val="single" w:sz="4" w:space="0" w:color="000000"/>
            </w:tcBorders>
            <w:shd w:val="clear" w:color="000000" w:fill="FFFFFF"/>
            <w:vAlign w:val="bottom"/>
            <w:hideMark/>
          </w:tcPr>
          <w:p w14:paraId="643E3D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1.712</w:t>
            </w:r>
          </w:p>
        </w:tc>
      </w:tr>
      <w:tr w:rsidR="00F62012" w:rsidRPr="00F62012" w14:paraId="278351E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CBE2A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4538</w:t>
            </w:r>
          </w:p>
        </w:tc>
        <w:tc>
          <w:tcPr>
            <w:tcW w:w="623" w:type="pct"/>
            <w:tcBorders>
              <w:top w:val="nil"/>
              <w:left w:val="nil"/>
              <w:bottom w:val="single" w:sz="4" w:space="0" w:color="000000"/>
              <w:right w:val="single" w:sz="4" w:space="0" w:color="000000"/>
            </w:tcBorders>
            <w:shd w:val="clear" w:color="000000" w:fill="FFFFFF"/>
            <w:vAlign w:val="bottom"/>
            <w:hideMark/>
          </w:tcPr>
          <w:p w14:paraId="3664F6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Шевченко, 26</w:t>
            </w:r>
          </w:p>
        </w:tc>
        <w:tc>
          <w:tcPr>
            <w:tcW w:w="378" w:type="pct"/>
            <w:tcBorders>
              <w:top w:val="nil"/>
              <w:left w:val="nil"/>
              <w:bottom w:val="single" w:sz="4" w:space="0" w:color="000000"/>
              <w:right w:val="single" w:sz="4" w:space="0" w:color="000000"/>
            </w:tcBorders>
            <w:shd w:val="clear" w:color="000000" w:fill="FFFFFF"/>
            <w:vAlign w:val="bottom"/>
            <w:hideMark/>
          </w:tcPr>
          <w:p w14:paraId="430E69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5348D0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B8131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0.0019</w:t>
            </w:r>
          </w:p>
        </w:tc>
        <w:tc>
          <w:tcPr>
            <w:tcW w:w="374" w:type="pct"/>
            <w:tcBorders>
              <w:top w:val="nil"/>
              <w:left w:val="nil"/>
              <w:bottom w:val="single" w:sz="4" w:space="0" w:color="000000"/>
              <w:right w:val="single" w:sz="4" w:space="0" w:color="000000"/>
            </w:tcBorders>
            <w:shd w:val="clear" w:color="000000" w:fill="FFFFFF"/>
            <w:vAlign w:val="bottom"/>
            <w:hideMark/>
          </w:tcPr>
          <w:p w14:paraId="59F1E4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0.000574</w:t>
            </w:r>
          </w:p>
        </w:tc>
        <w:tc>
          <w:tcPr>
            <w:tcW w:w="369" w:type="pct"/>
            <w:tcBorders>
              <w:top w:val="nil"/>
              <w:left w:val="nil"/>
              <w:bottom w:val="single" w:sz="4" w:space="0" w:color="000000"/>
              <w:right w:val="single" w:sz="4" w:space="0" w:color="000000"/>
            </w:tcBorders>
            <w:shd w:val="clear" w:color="000000" w:fill="FFFFFF"/>
            <w:vAlign w:val="bottom"/>
            <w:hideMark/>
          </w:tcPr>
          <w:p w14:paraId="2FD3B9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88CCA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C385A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0.076</w:t>
            </w:r>
          </w:p>
        </w:tc>
        <w:tc>
          <w:tcPr>
            <w:tcW w:w="293" w:type="pct"/>
            <w:tcBorders>
              <w:top w:val="nil"/>
              <w:left w:val="nil"/>
              <w:bottom w:val="single" w:sz="4" w:space="0" w:color="000000"/>
              <w:right w:val="single" w:sz="4" w:space="0" w:color="000000"/>
            </w:tcBorders>
            <w:shd w:val="clear" w:color="000000" w:fill="FFFFFF"/>
            <w:vAlign w:val="bottom"/>
            <w:hideMark/>
          </w:tcPr>
          <w:p w14:paraId="21C95D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w:t>
            </w:r>
          </w:p>
        </w:tc>
        <w:tc>
          <w:tcPr>
            <w:tcW w:w="634" w:type="pct"/>
            <w:tcBorders>
              <w:top w:val="nil"/>
              <w:left w:val="nil"/>
              <w:bottom w:val="single" w:sz="4" w:space="0" w:color="000000"/>
              <w:right w:val="single" w:sz="4" w:space="0" w:color="000000"/>
            </w:tcBorders>
            <w:shd w:val="clear" w:color="000000" w:fill="FFFFFF"/>
            <w:vAlign w:val="bottom"/>
            <w:hideMark/>
          </w:tcPr>
          <w:p w14:paraId="450192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w:t>
            </w:r>
          </w:p>
        </w:tc>
        <w:tc>
          <w:tcPr>
            <w:tcW w:w="425" w:type="pct"/>
            <w:tcBorders>
              <w:top w:val="nil"/>
              <w:left w:val="nil"/>
              <w:bottom w:val="single" w:sz="4" w:space="0" w:color="000000"/>
              <w:right w:val="single" w:sz="4" w:space="0" w:color="000000"/>
            </w:tcBorders>
            <w:shd w:val="clear" w:color="000000" w:fill="FFFFFF"/>
            <w:vAlign w:val="bottom"/>
            <w:hideMark/>
          </w:tcPr>
          <w:p w14:paraId="5B68E5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0.093</w:t>
            </w:r>
          </w:p>
        </w:tc>
      </w:tr>
      <w:tr w:rsidR="00F62012" w:rsidRPr="00F62012" w14:paraId="531E68B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3EA3C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4531</w:t>
            </w:r>
          </w:p>
        </w:tc>
        <w:tc>
          <w:tcPr>
            <w:tcW w:w="623" w:type="pct"/>
            <w:tcBorders>
              <w:top w:val="nil"/>
              <w:left w:val="nil"/>
              <w:bottom w:val="single" w:sz="4" w:space="0" w:color="000000"/>
              <w:right w:val="single" w:sz="4" w:space="0" w:color="000000"/>
            </w:tcBorders>
            <w:shd w:val="clear" w:color="000000" w:fill="FFFFFF"/>
            <w:vAlign w:val="bottom"/>
            <w:hideMark/>
          </w:tcPr>
          <w:p w14:paraId="7C2B40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Шевченко, 27А</w:t>
            </w:r>
          </w:p>
        </w:tc>
        <w:tc>
          <w:tcPr>
            <w:tcW w:w="378" w:type="pct"/>
            <w:tcBorders>
              <w:top w:val="nil"/>
              <w:left w:val="nil"/>
              <w:bottom w:val="single" w:sz="4" w:space="0" w:color="000000"/>
              <w:right w:val="single" w:sz="4" w:space="0" w:color="000000"/>
            </w:tcBorders>
            <w:shd w:val="clear" w:color="000000" w:fill="FFFFFF"/>
            <w:vAlign w:val="bottom"/>
            <w:hideMark/>
          </w:tcPr>
          <w:p w14:paraId="1BA341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50B19A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87CD1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0.0195</w:t>
            </w:r>
          </w:p>
        </w:tc>
        <w:tc>
          <w:tcPr>
            <w:tcW w:w="374" w:type="pct"/>
            <w:tcBorders>
              <w:top w:val="nil"/>
              <w:left w:val="nil"/>
              <w:bottom w:val="single" w:sz="4" w:space="0" w:color="000000"/>
              <w:right w:val="single" w:sz="4" w:space="0" w:color="000000"/>
            </w:tcBorders>
            <w:shd w:val="clear" w:color="000000" w:fill="FFFFFF"/>
            <w:vAlign w:val="bottom"/>
            <w:hideMark/>
          </w:tcPr>
          <w:p w14:paraId="31DF67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0.000863</w:t>
            </w:r>
          </w:p>
        </w:tc>
        <w:tc>
          <w:tcPr>
            <w:tcW w:w="369" w:type="pct"/>
            <w:tcBorders>
              <w:top w:val="nil"/>
              <w:left w:val="nil"/>
              <w:bottom w:val="single" w:sz="4" w:space="0" w:color="000000"/>
              <w:right w:val="single" w:sz="4" w:space="0" w:color="000000"/>
            </w:tcBorders>
            <w:shd w:val="clear" w:color="000000" w:fill="FFFFFF"/>
            <w:vAlign w:val="bottom"/>
            <w:hideMark/>
          </w:tcPr>
          <w:p w14:paraId="6297D6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60B95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582B6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0.78</w:t>
            </w:r>
          </w:p>
        </w:tc>
        <w:tc>
          <w:tcPr>
            <w:tcW w:w="293" w:type="pct"/>
            <w:tcBorders>
              <w:top w:val="nil"/>
              <w:left w:val="nil"/>
              <w:bottom w:val="single" w:sz="4" w:space="0" w:color="000000"/>
              <w:right w:val="single" w:sz="4" w:space="0" w:color="000000"/>
            </w:tcBorders>
            <w:shd w:val="clear" w:color="000000" w:fill="FFFFFF"/>
            <w:vAlign w:val="bottom"/>
            <w:hideMark/>
          </w:tcPr>
          <w:p w14:paraId="54EC0B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634" w:type="pct"/>
            <w:tcBorders>
              <w:top w:val="nil"/>
              <w:left w:val="nil"/>
              <w:bottom w:val="single" w:sz="4" w:space="0" w:color="000000"/>
              <w:right w:val="single" w:sz="4" w:space="0" w:color="000000"/>
            </w:tcBorders>
            <w:shd w:val="clear" w:color="000000" w:fill="FFFFFF"/>
            <w:vAlign w:val="bottom"/>
            <w:hideMark/>
          </w:tcPr>
          <w:p w14:paraId="7E7B82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425" w:type="pct"/>
            <w:tcBorders>
              <w:top w:val="nil"/>
              <w:left w:val="nil"/>
              <w:bottom w:val="single" w:sz="4" w:space="0" w:color="000000"/>
              <w:right w:val="single" w:sz="4" w:space="0" w:color="000000"/>
            </w:tcBorders>
            <w:shd w:val="clear" w:color="000000" w:fill="FFFFFF"/>
            <w:vAlign w:val="bottom"/>
            <w:hideMark/>
          </w:tcPr>
          <w:p w14:paraId="68440E7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0.805</w:t>
            </w:r>
          </w:p>
        </w:tc>
      </w:tr>
      <w:tr w:rsidR="00F62012" w:rsidRPr="00F62012" w14:paraId="4BDE473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0A3AE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2055</w:t>
            </w:r>
          </w:p>
        </w:tc>
        <w:tc>
          <w:tcPr>
            <w:tcW w:w="623" w:type="pct"/>
            <w:tcBorders>
              <w:top w:val="nil"/>
              <w:left w:val="nil"/>
              <w:bottom w:val="single" w:sz="4" w:space="0" w:color="000000"/>
              <w:right w:val="single" w:sz="4" w:space="0" w:color="000000"/>
            </w:tcBorders>
            <w:shd w:val="clear" w:color="000000" w:fill="FFFFFF"/>
            <w:vAlign w:val="bottom"/>
            <w:hideMark/>
          </w:tcPr>
          <w:p w14:paraId="3266D7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Шерстянникова, 3</w:t>
            </w:r>
          </w:p>
        </w:tc>
        <w:tc>
          <w:tcPr>
            <w:tcW w:w="378" w:type="pct"/>
            <w:tcBorders>
              <w:top w:val="nil"/>
              <w:left w:val="nil"/>
              <w:bottom w:val="single" w:sz="4" w:space="0" w:color="000000"/>
              <w:right w:val="single" w:sz="4" w:space="0" w:color="000000"/>
            </w:tcBorders>
            <w:shd w:val="clear" w:color="000000" w:fill="FFFFFF"/>
            <w:vAlign w:val="bottom"/>
            <w:hideMark/>
          </w:tcPr>
          <w:p w14:paraId="3C968F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w:t>
            </w:r>
          </w:p>
        </w:tc>
        <w:tc>
          <w:tcPr>
            <w:tcW w:w="463" w:type="pct"/>
            <w:tcBorders>
              <w:top w:val="nil"/>
              <w:left w:val="nil"/>
              <w:bottom w:val="single" w:sz="4" w:space="0" w:color="000000"/>
              <w:right w:val="single" w:sz="4" w:space="0" w:color="000000"/>
            </w:tcBorders>
            <w:shd w:val="clear" w:color="000000" w:fill="FFFFFF"/>
            <w:vAlign w:val="bottom"/>
            <w:hideMark/>
          </w:tcPr>
          <w:p w14:paraId="1475CA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5DECC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0.4462</w:t>
            </w:r>
          </w:p>
        </w:tc>
        <w:tc>
          <w:tcPr>
            <w:tcW w:w="374" w:type="pct"/>
            <w:tcBorders>
              <w:top w:val="nil"/>
              <w:left w:val="nil"/>
              <w:bottom w:val="single" w:sz="4" w:space="0" w:color="000000"/>
              <w:right w:val="single" w:sz="4" w:space="0" w:color="000000"/>
            </w:tcBorders>
            <w:shd w:val="clear" w:color="000000" w:fill="FFFFFF"/>
            <w:vAlign w:val="bottom"/>
            <w:hideMark/>
          </w:tcPr>
          <w:p w14:paraId="54B9A7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369" w:type="pct"/>
            <w:tcBorders>
              <w:top w:val="nil"/>
              <w:left w:val="nil"/>
              <w:bottom w:val="single" w:sz="4" w:space="0" w:color="000000"/>
              <w:right w:val="single" w:sz="4" w:space="0" w:color="000000"/>
            </w:tcBorders>
            <w:shd w:val="clear" w:color="000000" w:fill="FFFFFF"/>
            <w:vAlign w:val="bottom"/>
            <w:hideMark/>
          </w:tcPr>
          <w:p w14:paraId="7155CA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35634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D315C3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17.848</w:t>
            </w:r>
          </w:p>
        </w:tc>
        <w:tc>
          <w:tcPr>
            <w:tcW w:w="293" w:type="pct"/>
            <w:tcBorders>
              <w:top w:val="nil"/>
              <w:left w:val="nil"/>
              <w:bottom w:val="single" w:sz="4" w:space="0" w:color="000000"/>
              <w:right w:val="single" w:sz="4" w:space="0" w:color="000000"/>
            </w:tcBorders>
            <w:shd w:val="clear" w:color="000000" w:fill="FFFFFF"/>
            <w:vAlign w:val="bottom"/>
            <w:hideMark/>
          </w:tcPr>
          <w:p w14:paraId="1E0ACC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0.073</w:t>
            </w:r>
          </w:p>
        </w:tc>
        <w:tc>
          <w:tcPr>
            <w:tcW w:w="634" w:type="pct"/>
            <w:tcBorders>
              <w:top w:val="nil"/>
              <w:left w:val="nil"/>
              <w:bottom w:val="single" w:sz="4" w:space="0" w:color="000000"/>
              <w:right w:val="single" w:sz="4" w:space="0" w:color="000000"/>
            </w:tcBorders>
            <w:shd w:val="clear" w:color="000000" w:fill="FFFFFF"/>
            <w:vAlign w:val="bottom"/>
            <w:hideMark/>
          </w:tcPr>
          <w:p w14:paraId="1F51C6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0.044</w:t>
            </w:r>
          </w:p>
        </w:tc>
        <w:tc>
          <w:tcPr>
            <w:tcW w:w="425" w:type="pct"/>
            <w:tcBorders>
              <w:top w:val="nil"/>
              <w:left w:val="nil"/>
              <w:bottom w:val="single" w:sz="4" w:space="0" w:color="000000"/>
              <w:right w:val="single" w:sz="4" w:space="0" w:color="000000"/>
            </w:tcBorders>
            <w:shd w:val="clear" w:color="000000" w:fill="FFFFFF"/>
            <w:vAlign w:val="bottom"/>
            <w:hideMark/>
          </w:tcPr>
          <w:p w14:paraId="6EBA6A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17.964</w:t>
            </w:r>
          </w:p>
        </w:tc>
      </w:tr>
      <w:tr w:rsidR="00F62012" w:rsidRPr="00F62012" w14:paraId="779B82B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95F18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2498</w:t>
            </w:r>
          </w:p>
        </w:tc>
        <w:tc>
          <w:tcPr>
            <w:tcW w:w="623" w:type="pct"/>
            <w:tcBorders>
              <w:top w:val="nil"/>
              <w:left w:val="nil"/>
              <w:bottom w:val="single" w:sz="4" w:space="0" w:color="000000"/>
              <w:right w:val="single" w:sz="4" w:space="0" w:color="000000"/>
            </w:tcBorders>
            <w:shd w:val="clear" w:color="000000" w:fill="FFFFFF"/>
            <w:vAlign w:val="bottom"/>
            <w:hideMark/>
          </w:tcPr>
          <w:p w14:paraId="404606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Щорса, 2А</w:t>
            </w:r>
          </w:p>
        </w:tc>
        <w:tc>
          <w:tcPr>
            <w:tcW w:w="378" w:type="pct"/>
            <w:tcBorders>
              <w:top w:val="nil"/>
              <w:left w:val="nil"/>
              <w:bottom w:val="single" w:sz="4" w:space="0" w:color="000000"/>
              <w:right w:val="single" w:sz="4" w:space="0" w:color="000000"/>
            </w:tcBorders>
            <w:shd w:val="clear" w:color="000000" w:fill="FFFFFF"/>
            <w:vAlign w:val="bottom"/>
            <w:hideMark/>
          </w:tcPr>
          <w:p w14:paraId="57F34B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2DCDEF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063C8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0.804</w:t>
            </w:r>
          </w:p>
        </w:tc>
        <w:tc>
          <w:tcPr>
            <w:tcW w:w="374" w:type="pct"/>
            <w:tcBorders>
              <w:top w:val="nil"/>
              <w:left w:val="nil"/>
              <w:bottom w:val="single" w:sz="4" w:space="0" w:color="000000"/>
              <w:right w:val="single" w:sz="4" w:space="0" w:color="000000"/>
            </w:tcBorders>
            <w:shd w:val="clear" w:color="000000" w:fill="FFFFFF"/>
            <w:vAlign w:val="bottom"/>
            <w:hideMark/>
          </w:tcPr>
          <w:p w14:paraId="74424D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w:t>
            </w:r>
          </w:p>
        </w:tc>
        <w:tc>
          <w:tcPr>
            <w:tcW w:w="369" w:type="pct"/>
            <w:tcBorders>
              <w:top w:val="nil"/>
              <w:left w:val="nil"/>
              <w:bottom w:val="single" w:sz="4" w:space="0" w:color="000000"/>
              <w:right w:val="single" w:sz="4" w:space="0" w:color="000000"/>
            </w:tcBorders>
            <w:shd w:val="clear" w:color="000000" w:fill="FFFFFF"/>
            <w:vAlign w:val="bottom"/>
            <w:hideMark/>
          </w:tcPr>
          <w:p w14:paraId="2EA79D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F523D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1047C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32.16</w:t>
            </w:r>
          </w:p>
        </w:tc>
        <w:tc>
          <w:tcPr>
            <w:tcW w:w="293" w:type="pct"/>
            <w:tcBorders>
              <w:top w:val="nil"/>
              <w:left w:val="nil"/>
              <w:bottom w:val="single" w:sz="4" w:space="0" w:color="000000"/>
              <w:right w:val="single" w:sz="4" w:space="0" w:color="000000"/>
            </w:tcBorders>
            <w:shd w:val="clear" w:color="000000" w:fill="FFFFFF"/>
            <w:vAlign w:val="bottom"/>
            <w:hideMark/>
          </w:tcPr>
          <w:p w14:paraId="0BB821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0.109</w:t>
            </w:r>
          </w:p>
        </w:tc>
        <w:tc>
          <w:tcPr>
            <w:tcW w:w="634" w:type="pct"/>
            <w:tcBorders>
              <w:top w:val="nil"/>
              <w:left w:val="nil"/>
              <w:bottom w:val="single" w:sz="4" w:space="0" w:color="000000"/>
              <w:right w:val="single" w:sz="4" w:space="0" w:color="000000"/>
            </w:tcBorders>
            <w:shd w:val="clear" w:color="000000" w:fill="FFFFFF"/>
            <w:vAlign w:val="bottom"/>
            <w:hideMark/>
          </w:tcPr>
          <w:p w14:paraId="31DB75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0.065</w:t>
            </w:r>
          </w:p>
        </w:tc>
        <w:tc>
          <w:tcPr>
            <w:tcW w:w="425" w:type="pct"/>
            <w:tcBorders>
              <w:top w:val="nil"/>
              <w:left w:val="nil"/>
              <w:bottom w:val="single" w:sz="4" w:space="0" w:color="000000"/>
              <w:right w:val="single" w:sz="4" w:space="0" w:color="000000"/>
            </w:tcBorders>
            <w:shd w:val="clear" w:color="000000" w:fill="FFFFFF"/>
            <w:vAlign w:val="bottom"/>
            <w:hideMark/>
          </w:tcPr>
          <w:p w14:paraId="4CA044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32.335</w:t>
            </w:r>
          </w:p>
        </w:tc>
      </w:tr>
      <w:tr w:rsidR="00F62012" w:rsidRPr="00F62012" w14:paraId="3C498C2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3F3BA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2370</w:t>
            </w:r>
          </w:p>
        </w:tc>
        <w:tc>
          <w:tcPr>
            <w:tcW w:w="623" w:type="pct"/>
            <w:tcBorders>
              <w:top w:val="nil"/>
              <w:left w:val="nil"/>
              <w:bottom w:val="single" w:sz="4" w:space="0" w:color="000000"/>
              <w:right w:val="single" w:sz="4" w:space="0" w:color="000000"/>
            </w:tcBorders>
            <w:shd w:val="clear" w:color="000000" w:fill="FFFFFF"/>
            <w:vAlign w:val="bottom"/>
            <w:hideMark/>
          </w:tcPr>
          <w:p w14:paraId="5837FD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Щорса, 45</w:t>
            </w:r>
          </w:p>
        </w:tc>
        <w:tc>
          <w:tcPr>
            <w:tcW w:w="378" w:type="pct"/>
            <w:tcBorders>
              <w:top w:val="nil"/>
              <w:left w:val="nil"/>
              <w:bottom w:val="single" w:sz="4" w:space="0" w:color="000000"/>
              <w:right w:val="single" w:sz="4" w:space="0" w:color="000000"/>
            </w:tcBorders>
            <w:shd w:val="clear" w:color="000000" w:fill="FFFFFF"/>
            <w:vAlign w:val="bottom"/>
            <w:hideMark/>
          </w:tcPr>
          <w:p w14:paraId="7C7648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4E8666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510D5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0.26575</w:t>
            </w:r>
          </w:p>
        </w:tc>
        <w:tc>
          <w:tcPr>
            <w:tcW w:w="374" w:type="pct"/>
            <w:tcBorders>
              <w:top w:val="nil"/>
              <w:left w:val="nil"/>
              <w:bottom w:val="single" w:sz="4" w:space="0" w:color="000000"/>
              <w:right w:val="single" w:sz="4" w:space="0" w:color="000000"/>
            </w:tcBorders>
            <w:shd w:val="clear" w:color="000000" w:fill="FFFFFF"/>
            <w:vAlign w:val="bottom"/>
            <w:hideMark/>
          </w:tcPr>
          <w:p w14:paraId="3B3911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0.01733</w:t>
            </w:r>
          </w:p>
        </w:tc>
        <w:tc>
          <w:tcPr>
            <w:tcW w:w="369" w:type="pct"/>
            <w:tcBorders>
              <w:top w:val="nil"/>
              <w:left w:val="nil"/>
              <w:bottom w:val="single" w:sz="4" w:space="0" w:color="000000"/>
              <w:right w:val="single" w:sz="4" w:space="0" w:color="000000"/>
            </w:tcBorders>
            <w:shd w:val="clear" w:color="000000" w:fill="FFFFFF"/>
            <w:vAlign w:val="bottom"/>
            <w:hideMark/>
          </w:tcPr>
          <w:p w14:paraId="1765B8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458B2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9D705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10.63</w:t>
            </w:r>
          </w:p>
        </w:tc>
        <w:tc>
          <w:tcPr>
            <w:tcW w:w="293" w:type="pct"/>
            <w:tcBorders>
              <w:top w:val="nil"/>
              <w:left w:val="nil"/>
              <w:bottom w:val="single" w:sz="4" w:space="0" w:color="000000"/>
              <w:right w:val="single" w:sz="4" w:space="0" w:color="000000"/>
            </w:tcBorders>
            <w:shd w:val="clear" w:color="000000" w:fill="FFFFFF"/>
            <w:vAlign w:val="bottom"/>
            <w:hideMark/>
          </w:tcPr>
          <w:p w14:paraId="634D96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0.315</w:t>
            </w:r>
          </w:p>
        </w:tc>
        <w:tc>
          <w:tcPr>
            <w:tcW w:w="634" w:type="pct"/>
            <w:tcBorders>
              <w:top w:val="nil"/>
              <w:left w:val="nil"/>
              <w:bottom w:val="single" w:sz="4" w:space="0" w:color="000000"/>
              <w:right w:val="single" w:sz="4" w:space="0" w:color="000000"/>
            </w:tcBorders>
            <w:shd w:val="clear" w:color="000000" w:fill="FFFFFF"/>
            <w:vAlign w:val="bottom"/>
            <w:hideMark/>
          </w:tcPr>
          <w:p w14:paraId="328277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0.189</w:t>
            </w:r>
          </w:p>
        </w:tc>
        <w:tc>
          <w:tcPr>
            <w:tcW w:w="425" w:type="pct"/>
            <w:tcBorders>
              <w:top w:val="nil"/>
              <w:left w:val="nil"/>
              <w:bottom w:val="single" w:sz="4" w:space="0" w:color="000000"/>
              <w:right w:val="single" w:sz="4" w:space="0" w:color="000000"/>
            </w:tcBorders>
            <w:shd w:val="clear" w:color="000000" w:fill="FFFFFF"/>
            <w:vAlign w:val="bottom"/>
            <w:hideMark/>
          </w:tcPr>
          <w:p w14:paraId="15A596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11.134</w:t>
            </w:r>
          </w:p>
        </w:tc>
      </w:tr>
      <w:tr w:rsidR="00F62012" w:rsidRPr="00F62012" w14:paraId="7421327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C93AD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2703</w:t>
            </w:r>
          </w:p>
        </w:tc>
        <w:tc>
          <w:tcPr>
            <w:tcW w:w="623" w:type="pct"/>
            <w:tcBorders>
              <w:top w:val="nil"/>
              <w:left w:val="nil"/>
              <w:bottom w:val="single" w:sz="4" w:space="0" w:color="000000"/>
              <w:right w:val="single" w:sz="4" w:space="0" w:color="000000"/>
            </w:tcBorders>
            <w:shd w:val="clear" w:color="000000" w:fill="FFFFFF"/>
            <w:vAlign w:val="bottom"/>
            <w:hideMark/>
          </w:tcPr>
          <w:p w14:paraId="7865C4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Щорса, 47</w:t>
            </w:r>
          </w:p>
        </w:tc>
        <w:tc>
          <w:tcPr>
            <w:tcW w:w="378" w:type="pct"/>
            <w:tcBorders>
              <w:top w:val="nil"/>
              <w:left w:val="nil"/>
              <w:bottom w:val="single" w:sz="4" w:space="0" w:color="000000"/>
              <w:right w:val="single" w:sz="4" w:space="0" w:color="000000"/>
            </w:tcBorders>
            <w:shd w:val="clear" w:color="000000" w:fill="FFFFFF"/>
            <w:vAlign w:val="bottom"/>
            <w:hideMark/>
          </w:tcPr>
          <w:p w14:paraId="75F7DA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6A6CFA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1C677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0.338</w:t>
            </w:r>
          </w:p>
        </w:tc>
        <w:tc>
          <w:tcPr>
            <w:tcW w:w="374" w:type="pct"/>
            <w:tcBorders>
              <w:top w:val="nil"/>
              <w:left w:val="nil"/>
              <w:bottom w:val="single" w:sz="4" w:space="0" w:color="000000"/>
              <w:right w:val="single" w:sz="4" w:space="0" w:color="000000"/>
            </w:tcBorders>
            <w:shd w:val="clear" w:color="000000" w:fill="FFFFFF"/>
            <w:vAlign w:val="bottom"/>
            <w:hideMark/>
          </w:tcPr>
          <w:p w14:paraId="489C3A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0.0338</w:t>
            </w:r>
          </w:p>
        </w:tc>
        <w:tc>
          <w:tcPr>
            <w:tcW w:w="369" w:type="pct"/>
            <w:tcBorders>
              <w:top w:val="nil"/>
              <w:left w:val="nil"/>
              <w:bottom w:val="single" w:sz="4" w:space="0" w:color="000000"/>
              <w:right w:val="single" w:sz="4" w:space="0" w:color="000000"/>
            </w:tcBorders>
            <w:shd w:val="clear" w:color="000000" w:fill="FFFFFF"/>
            <w:vAlign w:val="bottom"/>
            <w:hideMark/>
          </w:tcPr>
          <w:p w14:paraId="2C8A63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408FF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84121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13.52</w:t>
            </w:r>
          </w:p>
        </w:tc>
        <w:tc>
          <w:tcPr>
            <w:tcW w:w="293" w:type="pct"/>
            <w:tcBorders>
              <w:top w:val="nil"/>
              <w:left w:val="nil"/>
              <w:bottom w:val="single" w:sz="4" w:space="0" w:color="000000"/>
              <w:right w:val="single" w:sz="4" w:space="0" w:color="000000"/>
            </w:tcBorders>
            <w:shd w:val="clear" w:color="000000" w:fill="FFFFFF"/>
            <w:vAlign w:val="bottom"/>
            <w:hideMark/>
          </w:tcPr>
          <w:p w14:paraId="0C7739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0.615</w:t>
            </w:r>
          </w:p>
        </w:tc>
        <w:tc>
          <w:tcPr>
            <w:tcW w:w="634" w:type="pct"/>
            <w:tcBorders>
              <w:top w:val="nil"/>
              <w:left w:val="nil"/>
              <w:bottom w:val="single" w:sz="4" w:space="0" w:color="000000"/>
              <w:right w:val="single" w:sz="4" w:space="0" w:color="000000"/>
            </w:tcBorders>
            <w:shd w:val="clear" w:color="000000" w:fill="FFFFFF"/>
            <w:vAlign w:val="bottom"/>
            <w:hideMark/>
          </w:tcPr>
          <w:p w14:paraId="54E226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0.369</w:t>
            </w:r>
          </w:p>
        </w:tc>
        <w:tc>
          <w:tcPr>
            <w:tcW w:w="425" w:type="pct"/>
            <w:tcBorders>
              <w:top w:val="nil"/>
              <w:left w:val="nil"/>
              <w:bottom w:val="single" w:sz="4" w:space="0" w:color="000000"/>
              <w:right w:val="single" w:sz="4" w:space="0" w:color="000000"/>
            </w:tcBorders>
            <w:shd w:val="clear" w:color="000000" w:fill="FFFFFF"/>
            <w:vAlign w:val="bottom"/>
            <w:hideMark/>
          </w:tcPr>
          <w:p w14:paraId="7B8DF6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14.503</w:t>
            </w:r>
          </w:p>
        </w:tc>
      </w:tr>
      <w:tr w:rsidR="00F62012" w:rsidRPr="00F62012" w14:paraId="6B0AE10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89B35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2633</w:t>
            </w:r>
          </w:p>
        </w:tc>
        <w:tc>
          <w:tcPr>
            <w:tcW w:w="623" w:type="pct"/>
            <w:tcBorders>
              <w:top w:val="nil"/>
              <w:left w:val="nil"/>
              <w:bottom w:val="single" w:sz="4" w:space="0" w:color="000000"/>
              <w:right w:val="single" w:sz="4" w:space="0" w:color="000000"/>
            </w:tcBorders>
            <w:shd w:val="clear" w:color="000000" w:fill="FFFFFF"/>
            <w:vAlign w:val="bottom"/>
            <w:hideMark/>
          </w:tcPr>
          <w:p w14:paraId="355440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Щорса, 69</w:t>
            </w:r>
          </w:p>
        </w:tc>
        <w:tc>
          <w:tcPr>
            <w:tcW w:w="378" w:type="pct"/>
            <w:tcBorders>
              <w:top w:val="nil"/>
              <w:left w:val="nil"/>
              <w:bottom w:val="single" w:sz="4" w:space="0" w:color="000000"/>
              <w:right w:val="single" w:sz="4" w:space="0" w:color="000000"/>
            </w:tcBorders>
            <w:shd w:val="clear" w:color="000000" w:fill="FFFFFF"/>
            <w:vAlign w:val="bottom"/>
            <w:hideMark/>
          </w:tcPr>
          <w:p w14:paraId="2DD880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2068E2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2D875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w:t>
            </w:r>
          </w:p>
        </w:tc>
        <w:tc>
          <w:tcPr>
            <w:tcW w:w="374" w:type="pct"/>
            <w:tcBorders>
              <w:top w:val="nil"/>
              <w:left w:val="nil"/>
              <w:bottom w:val="single" w:sz="4" w:space="0" w:color="000000"/>
              <w:right w:val="single" w:sz="4" w:space="0" w:color="000000"/>
            </w:tcBorders>
            <w:shd w:val="clear" w:color="000000" w:fill="FFFFFF"/>
            <w:vAlign w:val="bottom"/>
            <w:hideMark/>
          </w:tcPr>
          <w:p w14:paraId="6A4B48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0.0022</w:t>
            </w:r>
          </w:p>
        </w:tc>
        <w:tc>
          <w:tcPr>
            <w:tcW w:w="369" w:type="pct"/>
            <w:tcBorders>
              <w:top w:val="nil"/>
              <w:left w:val="nil"/>
              <w:bottom w:val="single" w:sz="4" w:space="0" w:color="000000"/>
              <w:right w:val="single" w:sz="4" w:space="0" w:color="000000"/>
            </w:tcBorders>
            <w:shd w:val="clear" w:color="000000" w:fill="FFFFFF"/>
            <w:vAlign w:val="bottom"/>
            <w:hideMark/>
          </w:tcPr>
          <w:p w14:paraId="652A76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91997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5E687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0.84</w:t>
            </w:r>
          </w:p>
        </w:tc>
        <w:tc>
          <w:tcPr>
            <w:tcW w:w="293" w:type="pct"/>
            <w:tcBorders>
              <w:top w:val="nil"/>
              <w:left w:val="nil"/>
              <w:bottom w:val="single" w:sz="4" w:space="0" w:color="000000"/>
              <w:right w:val="single" w:sz="4" w:space="0" w:color="000000"/>
            </w:tcBorders>
            <w:shd w:val="clear" w:color="000000" w:fill="FFFFFF"/>
            <w:vAlign w:val="bottom"/>
            <w:hideMark/>
          </w:tcPr>
          <w:p w14:paraId="70986A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w:t>
            </w:r>
          </w:p>
        </w:tc>
        <w:tc>
          <w:tcPr>
            <w:tcW w:w="634" w:type="pct"/>
            <w:tcBorders>
              <w:top w:val="nil"/>
              <w:left w:val="nil"/>
              <w:bottom w:val="single" w:sz="4" w:space="0" w:color="000000"/>
              <w:right w:val="single" w:sz="4" w:space="0" w:color="000000"/>
            </w:tcBorders>
            <w:shd w:val="clear" w:color="000000" w:fill="FFFFFF"/>
            <w:vAlign w:val="bottom"/>
            <w:hideMark/>
          </w:tcPr>
          <w:p w14:paraId="222A0E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0.024</w:t>
            </w:r>
          </w:p>
        </w:tc>
        <w:tc>
          <w:tcPr>
            <w:tcW w:w="425" w:type="pct"/>
            <w:tcBorders>
              <w:top w:val="nil"/>
              <w:left w:val="nil"/>
              <w:bottom w:val="single" w:sz="4" w:space="0" w:color="000000"/>
              <w:right w:val="single" w:sz="4" w:space="0" w:color="000000"/>
            </w:tcBorders>
            <w:shd w:val="clear" w:color="000000" w:fill="FFFFFF"/>
            <w:vAlign w:val="bottom"/>
            <w:hideMark/>
          </w:tcPr>
          <w:p w14:paraId="2D7C22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0.904</w:t>
            </w:r>
          </w:p>
        </w:tc>
      </w:tr>
      <w:tr w:rsidR="00F62012" w:rsidRPr="00F62012" w14:paraId="3B9BF17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B6704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2634</w:t>
            </w:r>
          </w:p>
        </w:tc>
        <w:tc>
          <w:tcPr>
            <w:tcW w:w="623" w:type="pct"/>
            <w:tcBorders>
              <w:top w:val="nil"/>
              <w:left w:val="nil"/>
              <w:bottom w:val="single" w:sz="4" w:space="0" w:color="000000"/>
              <w:right w:val="single" w:sz="4" w:space="0" w:color="000000"/>
            </w:tcBorders>
            <w:shd w:val="clear" w:color="000000" w:fill="FFFFFF"/>
            <w:vAlign w:val="bottom"/>
            <w:hideMark/>
          </w:tcPr>
          <w:p w14:paraId="5A2E6A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Щорса, 69а</w:t>
            </w:r>
          </w:p>
        </w:tc>
        <w:tc>
          <w:tcPr>
            <w:tcW w:w="378" w:type="pct"/>
            <w:tcBorders>
              <w:top w:val="nil"/>
              <w:left w:val="nil"/>
              <w:bottom w:val="single" w:sz="4" w:space="0" w:color="000000"/>
              <w:right w:val="single" w:sz="4" w:space="0" w:color="000000"/>
            </w:tcBorders>
            <w:shd w:val="clear" w:color="000000" w:fill="FFFFFF"/>
            <w:vAlign w:val="bottom"/>
            <w:hideMark/>
          </w:tcPr>
          <w:p w14:paraId="2F1793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356454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50C3C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0.0278</w:t>
            </w:r>
          </w:p>
        </w:tc>
        <w:tc>
          <w:tcPr>
            <w:tcW w:w="374" w:type="pct"/>
            <w:tcBorders>
              <w:top w:val="nil"/>
              <w:left w:val="nil"/>
              <w:bottom w:val="single" w:sz="4" w:space="0" w:color="000000"/>
              <w:right w:val="single" w:sz="4" w:space="0" w:color="000000"/>
            </w:tcBorders>
            <w:shd w:val="clear" w:color="000000" w:fill="FFFFFF"/>
            <w:vAlign w:val="bottom"/>
            <w:hideMark/>
          </w:tcPr>
          <w:p w14:paraId="2683E2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0.00037</w:t>
            </w:r>
          </w:p>
        </w:tc>
        <w:tc>
          <w:tcPr>
            <w:tcW w:w="369" w:type="pct"/>
            <w:tcBorders>
              <w:top w:val="nil"/>
              <w:left w:val="nil"/>
              <w:bottom w:val="single" w:sz="4" w:space="0" w:color="000000"/>
              <w:right w:val="single" w:sz="4" w:space="0" w:color="000000"/>
            </w:tcBorders>
            <w:shd w:val="clear" w:color="000000" w:fill="FFFFFF"/>
            <w:vAlign w:val="bottom"/>
            <w:hideMark/>
          </w:tcPr>
          <w:p w14:paraId="2CA793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3E09F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B6490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1.112</w:t>
            </w:r>
          </w:p>
        </w:tc>
        <w:tc>
          <w:tcPr>
            <w:tcW w:w="293" w:type="pct"/>
            <w:tcBorders>
              <w:top w:val="nil"/>
              <w:left w:val="nil"/>
              <w:bottom w:val="single" w:sz="4" w:space="0" w:color="000000"/>
              <w:right w:val="single" w:sz="4" w:space="0" w:color="000000"/>
            </w:tcBorders>
            <w:shd w:val="clear" w:color="000000" w:fill="FFFFFF"/>
            <w:vAlign w:val="bottom"/>
            <w:hideMark/>
          </w:tcPr>
          <w:p w14:paraId="301B16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w:t>
            </w:r>
          </w:p>
        </w:tc>
        <w:tc>
          <w:tcPr>
            <w:tcW w:w="634" w:type="pct"/>
            <w:tcBorders>
              <w:top w:val="nil"/>
              <w:left w:val="nil"/>
              <w:bottom w:val="single" w:sz="4" w:space="0" w:color="000000"/>
              <w:right w:val="single" w:sz="4" w:space="0" w:color="000000"/>
            </w:tcBorders>
            <w:shd w:val="clear" w:color="000000" w:fill="FFFFFF"/>
            <w:vAlign w:val="bottom"/>
            <w:hideMark/>
          </w:tcPr>
          <w:p w14:paraId="1A3F8E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425" w:type="pct"/>
            <w:tcBorders>
              <w:top w:val="nil"/>
              <w:left w:val="nil"/>
              <w:bottom w:val="single" w:sz="4" w:space="0" w:color="000000"/>
              <w:right w:val="single" w:sz="4" w:space="0" w:color="000000"/>
            </w:tcBorders>
            <w:shd w:val="clear" w:color="000000" w:fill="FFFFFF"/>
            <w:vAlign w:val="bottom"/>
            <w:hideMark/>
          </w:tcPr>
          <w:p w14:paraId="450A01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1.123</w:t>
            </w:r>
          </w:p>
        </w:tc>
      </w:tr>
      <w:tr w:rsidR="00F62012" w:rsidRPr="00F62012" w14:paraId="1205348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88A2D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2635</w:t>
            </w:r>
          </w:p>
        </w:tc>
        <w:tc>
          <w:tcPr>
            <w:tcW w:w="623" w:type="pct"/>
            <w:tcBorders>
              <w:top w:val="nil"/>
              <w:left w:val="nil"/>
              <w:bottom w:val="single" w:sz="4" w:space="0" w:color="000000"/>
              <w:right w:val="single" w:sz="4" w:space="0" w:color="000000"/>
            </w:tcBorders>
            <w:shd w:val="clear" w:color="000000" w:fill="FFFFFF"/>
            <w:vAlign w:val="bottom"/>
            <w:hideMark/>
          </w:tcPr>
          <w:p w14:paraId="17FDA3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Щорса, 75</w:t>
            </w:r>
          </w:p>
        </w:tc>
        <w:tc>
          <w:tcPr>
            <w:tcW w:w="378" w:type="pct"/>
            <w:tcBorders>
              <w:top w:val="nil"/>
              <w:left w:val="nil"/>
              <w:bottom w:val="single" w:sz="4" w:space="0" w:color="000000"/>
              <w:right w:val="single" w:sz="4" w:space="0" w:color="000000"/>
            </w:tcBorders>
            <w:shd w:val="clear" w:color="000000" w:fill="FFFFFF"/>
            <w:vAlign w:val="bottom"/>
            <w:hideMark/>
          </w:tcPr>
          <w:p w14:paraId="79EDDB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2D003C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D1EBE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0.139</w:t>
            </w:r>
          </w:p>
        </w:tc>
        <w:tc>
          <w:tcPr>
            <w:tcW w:w="374" w:type="pct"/>
            <w:tcBorders>
              <w:top w:val="nil"/>
              <w:left w:val="nil"/>
              <w:bottom w:val="single" w:sz="4" w:space="0" w:color="000000"/>
              <w:right w:val="single" w:sz="4" w:space="0" w:color="000000"/>
            </w:tcBorders>
            <w:shd w:val="clear" w:color="000000" w:fill="FFFFFF"/>
            <w:vAlign w:val="bottom"/>
            <w:hideMark/>
          </w:tcPr>
          <w:p w14:paraId="0EA4DE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69" w:type="pct"/>
            <w:tcBorders>
              <w:top w:val="nil"/>
              <w:left w:val="nil"/>
              <w:bottom w:val="single" w:sz="4" w:space="0" w:color="000000"/>
              <w:right w:val="single" w:sz="4" w:space="0" w:color="000000"/>
            </w:tcBorders>
            <w:shd w:val="clear" w:color="000000" w:fill="FFFFFF"/>
            <w:vAlign w:val="bottom"/>
            <w:hideMark/>
          </w:tcPr>
          <w:p w14:paraId="660572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A0028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3275F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5.56</w:t>
            </w:r>
          </w:p>
        </w:tc>
        <w:tc>
          <w:tcPr>
            <w:tcW w:w="293" w:type="pct"/>
            <w:tcBorders>
              <w:top w:val="nil"/>
              <w:left w:val="nil"/>
              <w:bottom w:val="single" w:sz="4" w:space="0" w:color="000000"/>
              <w:right w:val="single" w:sz="4" w:space="0" w:color="000000"/>
            </w:tcBorders>
            <w:shd w:val="clear" w:color="000000" w:fill="FFFFFF"/>
            <w:vAlign w:val="bottom"/>
            <w:hideMark/>
          </w:tcPr>
          <w:p w14:paraId="51944B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0.145</w:t>
            </w:r>
          </w:p>
        </w:tc>
        <w:tc>
          <w:tcPr>
            <w:tcW w:w="634" w:type="pct"/>
            <w:tcBorders>
              <w:top w:val="nil"/>
              <w:left w:val="nil"/>
              <w:bottom w:val="single" w:sz="4" w:space="0" w:color="000000"/>
              <w:right w:val="single" w:sz="4" w:space="0" w:color="000000"/>
            </w:tcBorders>
            <w:shd w:val="clear" w:color="000000" w:fill="FFFFFF"/>
            <w:vAlign w:val="bottom"/>
            <w:hideMark/>
          </w:tcPr>
          <w:p w14:paraId="41230B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0.087</w:t>
            </w:r>
          </w:p>
        </w:tc>
        <w:tc>
          <w:tcPr>
            <w:tcW w:w="425" w:type="pct"/>
            <w:tcBorders>
              <w:top w:val="nil"/>
              <w:left w:val="nil"/>
              <w:bottom w:val="single" w:sz="4" w:space="0" w:color="000000"/>
              <w:right w:val="single" w:sz="4" w:space="0" w:color="000000"/>
            </w:tcBorders>
            <w:shd w:val="clear" w:color="000000" w:fill="FFFFFF"/>
            <w:vAlign w:val="bottom"/>
            <w:hideMark/>
          </w:tcPr>
          <w:p w14:paraId="5695BC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5.793</w:t>
            </w:r>
          </w:p>
        </w:tc>
      </w:tr>
      <w:tr w:rsidR="00F62012" w:rsidRPr="00F62012" w14:paraId="216C3AE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CBD94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2636</w:t>
            </w:r>
          </w:p>
        </w:tc>
        <w:tc>
          <w:tcPr>
            <w:tcW w:w="623" w:type="pct"/>
            <w:tcBorders>
              <w:top w:val="nil"/>
              <w:left w:val="nil"/>
              <w:bottom w:val="single" w:sz="4" w:space="0" w:color="000000"/>
              <w:right w:val="single" w:sz="4" w:space="0" w:color="000000"/>
            </w:tcBorders>
            <w:shd w:val="clear" w:color="000000" w:fill="FFFFFF"/>
            <w:vAlign w:val="bottom"/>
            <w:hideMark/>
          </w:tcPr>
          <w:p w14:paraId="3FF71B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Щорса, 75а</w:t>
            </w:r>
          </w:p>
        </w:tc>
        <w:tc>
          <w:tcPr>
            <w:tcW w:w="378" w:type="pct"/>
            <w:tcBorders>
              <w:top w:val="nil"/>
              <w:left w:val="nil"/>
              <w:bottom w:val="single" w:sz="4" w:space="0" w:color="000000"/>
              <w:right w:val="single" w:sz="4" w:space="0" w:color="000000"/>
            </w:tcBorders>
            <w:shd w:val="clear" w:color="000000" w:fill="FFFFFF"/>
            <w:vAlign w:val="bottom"/>
            <w:hideMark/>
          </w:tcPr>
          <w:p w14:paraId="14BE3D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7FD292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C3D24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0.091</w:t>
            </w:r>
          </w:p>
        </w:tc>
        <w:tc>
          <w:tcPr>
            <w:tcW w:w="374" w:type="pct"/>
            <w:tcBorders>
              <w:top w:val="nil"/>
              <w:left w:val="nil"/>
              <w:bottom w:val="single" w:sz="4" w:space="0" w:color="000000"/>
              <w:right w:val="single" w:sz="4" w:space="0" w:color="000000"/>
            </w:tcBorders>
            <w:shd w:val="clear" w:color="000000" w:fill="FFFFFF"/>
            <w:vAlign w:val="bottom"/>
            <w:hideMark/>
          </w:tcPr>
          <w:p w14:paraId="4E8CCC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0.0117</w:t>
            </w:r>
          </w:p>
        </w:tc>
        <w:tc>
          <w:tcPr>
            <w:tcW w:w="369" w:type="pct"/>
            <w:tcBorders>
              <w:top w:val="nil"/>
              <w:left w:val="nil"/>
              <w:bottom w:val="single" w:sz="4" w:space="0" w:color="000000"/>
              <w:right w:val="single" w:sz="4" w:space="0" w:color="000000"/>
            </w:tcBorders>
            <w:shd w:val="clear" w:color="000000" w:fill="FFFFFF"/>
            <w:vAlign w:val="bottom"/>
            <w:hideMark/>
          </w:tcPr>
          <w:p w14:paraId="0A9FA85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A0A33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475E90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3.64</w:t>
            </w:r>
          </w:p>
        </w:tc>
        <w:tc>
          <w:tcPr>
            <w:tcW w:w="293" w:type="pct"/>
            <w:tcBorders>
              <w:top w:val="nil"/>
              <w:left w:val="nil"/>
              <w:bottom w:val="single" w:sz="4" w:space="0" w:color="000000"/>
              <w:right w:val="single" w:sz="4" w:space="0" w:color="000000"/>
            </w:tcBorders>
            <w:shd w:val="clear" w:color="000000" w:fill="FFFFFF"/>
            <w:vAlign w:val="bottom"/>
            <w:hideMark/>
          </w:tcPr>
          <w:p w14:paraId="4488D8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0.213</w:t>
            </w:r>
          </w:p>
        </w:tc>
        <w:tc>
          <w:tcPr>
            <w:tcW w:w="634" w:type="pct"/>
            <w:tcBorders>
              <w:top w:val="nil"/>
              <w:left w:val="nil"/>
              <w:bottom w:val="single" w:sz="4" w:space="0" w:color="000000"/>
              <w:right w:val="single" w:sz="4" w:space="0" w:color="000000"/>
            </w:tcBorders>
            <w:shd w:val="clear" w:color="000000" w:fill="FFFFFF"/>
            <w:vAlign w:val="bottom"/>
            <w:hideMark/>
          </w:tcPr>
          <w:p w14:paraId="50F5EA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0.128</w:t>
            </w:r>
          </w:p>
        </w:tc>
        <w:tc>
          <w:tcPr>
            <w:tcW w:w="425" w:type="pct"/>
            <w:tcBorders>
              <w:top w:val="nil"/>
              <w:left w:val="nil"/>
              <w:bottom w:val="single" w:sz="4" w:space="0" w:color="000000"/>
              <w:right w:val="single" w:sz="4" w:space="0" w:color="000000"/>
            </w:tcBorders>
            <w:shd w:val="clear" w:color="000000" w:fill="FFFFFF"/>
            <w:vAlign w:val="bottom"/>
            <w:hideMark/>
          </w:tcPr>
          <w:p w14:paraId="6BB37B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3.98</w:t>
            </w:r>
          </w:p>
        </w:tc>
      </w:tr>
      <w:tr w:rsidR="00F62012" w:rsidRPr="00F62012" w14:paraId="5CFA743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01DB1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2637</w:t>
            </w:r>
          </w:p>
        </w:tc>
        <w:tc>
          <w:tcPr>
            <w:tcW w:w="623" w:type="pct"/>
            <w:tcBorders>
              <w:top w:val="nil"/>
              <w:left w:val="nil"/>
              <w:bottom w:val="single" w:sz="4" w:space="0" w:color="000000"/>
              <w:right w:val="single" w:sz="4" w:space="0" w:color="000000"/>
            </w:tcBorders>
            <w:shd w:val="clear" w:color="000000" w:fill="FFFFFF"/>
            <w:vAlign w:val="bottom"/>
            <w:hideMark/>
          </w:tcPr>
          <w:p w14:paraId="1E322A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Щорса, 77</w:t>
            </w:r>
          </w:p>
        </w:tc>
        <w:tc>
          <w:tcPr>
            <w:tcW w:w="378" w:type="pct"/>
            <w:tcBorders>
              <w:top w:val="nil"/>
              <w:left w:val="nil"/>
              <w:bottom w:val="single" w:sz="4" w:space="0" w:color="000000"/>
              <w:right w:val="single" w:sz="4" w:space="0" w:color="000000"/>
            </w:tcBorders>
            <w:shd w:val="clear" w:color="000000" w:fill="FFFFFF"/>
            <w:vAlign w:val="bottom"/>
            <w:hideMark/>
          </w:tcPr>
          <w:p w14:paraId="32265C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438924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F5301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0.148</w:t>
            </w:r>
          </w:p>
        </w:tc>
        <w:tc>
          <w:tcPr>
            <w:tcW w:w="374" w:type="pct"/>
            <w:tcBorders>
              <w:top w:val="nil"/>
              <w:left w:val="nil"/>
              <w:bottom w:val="single" w:sz="4" w:space="0" w:color="000000"/>
              <w:right w:val="single" w:sz="4" w:space="0" w:color="000000"/>
            </w:tcBorders>
            <w:shd w:val="clear" w:color="000000" w:fill="FFFFFF"/>
            <w:vAlign w:val="bottom"/>
            <w:hideMark/>
          </w:tcPr>
          <w:p w14:paraId="542B95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0.0132</w:t>
            </w:r>
          </w:p>
        </w:tc>
        <w:tc>
          <w:tcPr>
            <w:tcW w:w="369" w:type="pct"/>
            <w:tcBorders>
              <w:top w:val="nil"/>
              <w:left w:val="nil"/>
              <w:bottom w:val="single" w:sz="4" w:space="0" w:color="000000"/>
              <w:right w:val="single" w:sz="4" w:space="0" w:color="000000"/>
            </w:tcBorders>
            <w:shd w:val="clear" w:color="000000" w:fill="FFFFFF"/>
            <w:vAlign w:val="bottom"/>
            <w:hideMark/>
          </w:tcPr>
          <w:p w14:paraId="271ED2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4863F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D40B6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5.92</w:t>
            </w:r>
          </w:p>
        </w:tc>
        <w:tc>
          <w:tcPr>
            <w:tcW w:w="293" w:type="pct"/>
            <w:tcBorders>
              <w:top w:val="nil"/>
              <w:left w:val="nil"/>
              <w:bottom w:val="single" w:sz="4" w:space="0" w:color="000000"/>
              <w:right w:val="single" w:sz="4" w:space="0" w:color="000000"/>
            </w:tcBorders>
            <w:shd w:val="clear" w:color="000000" w:fill="FFFFFF"/>
            <w:vAlign w:val="bottom"/>
            <w:hideMark/>
          </w:tcPr>
          <w:p w14:paraId="55CA62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0.24</w:t>
            </w:r>
          </w:p>
        </w:tc>
        <w:tc>
          <w:tcPr>
            <w:tcW w:w="634" w:type="pct"/>
            <w:tcBorders>
              <w:top w:val="nil"/>
              <w:left w:val="nil"/>
              <w:bottom w:val="single" w:sz="4" w:space="0" w:color="000000"/>
              <w:right w:val="single" w:sz="4" w:space="0" w:color="000000"/>
            </w:tcBorders>
            <w:shd w:val="clear" w:color="000000" w:fill="FFFFFF"/>
            <w:vAlign w:val="bottom"/>
            <w:hideMark/>
          </w:tcPr>
          <w:p w14:paraId="503637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0.144</w:t>
            </w:r>
          </w:p>
        </w:tc>
        <w:tc>
          <w:tcPr>
            <w:tcW w:w="425" w:type="pct"/>
            <w:tcBorders>
              <w:top w:val="nil"/>
              <w:left w:val="nil"/>
              <w:bottom w:val="single" w:sz="4" w:space="0" w:color="000000"/>
              <w:right w:val="single" w:sz="4" w:space="0" w:color="000000"/>
            </w:tcBorders>
            <w:shd w:val="clear" w:color="000000" w:fill="FFFFFF"/>
            <w:vAlign w:val="bottom"/>
            <w:hideMark/>
          </w:tcPr>
          <w:p w14:paraId="5B7299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6.304</w:t>
            </w:r>
          </w:p>
        </w:tc>
      </w:tr>
      <w:tr w:rsidR="00F62012" w:rsidRPr="00F62012" w14:paraId="19DF9D1F"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F4985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2638</w:t>
            </w:r>
          </w:p>
        </w:tc>
        <w:tc>
          <w:tcPr>
            <w:tcW w:w="623" w:type="pct"/>
            <w:tcBorders>
              <w:top w:val="nil"/>
              <w:left w:val="nil"/>
              <w:bottom w:val="single" w:sz="4" w:space="0" w:color="000000"/>
              <w:right w:val="single" w:sz="4" w:space="0" w:color="000000"/>
            </w:tcBorders>
            <w:shd w:val="clear" w:color="000000" w:fill="FFFFFF"/>
            <w:vAlign w:val="bottom"/>
            <w:hideMark/>
          </w:tcPr>
          <w:p w14:paraId="12A0B9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Щорса, 77а</w:t>
            </w:r>
          </w:p>
        </w:tc>
        <w:tc>
          <w:tcPr>
            <w:tcW w:w="378" w:type="pct"/>
            <w:tcBorders>
              <w:top w:val="nil"/>
              <w:left w:val="nil"/>
              <w:bottom w:val="single" w:sz="4" w:space="0" w:color="000000"/>
              <w:right w:val="single" w:sz="4" w:space="0" w:color="000000"/>
            </w:tcBorders>
            <w:shd w:val="clear" w:color="000000" w:fill="FFFFFF"/>
            <w:vAlign w:val="bottom"/>
            <w:hideMark/>
          </w:tcPr>
          <w:p w14:paraId="39F2FF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6FE743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61B73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0.0932</w:t>
            </w:r>
          </w:p>
        </w:tc>
        <w:tc>
          <w:tcPr>
            <w:tcW w:w="374" w:type="pct"/>
            <w:tcBorders>
              <w:top w:val="nil"/>
              <w:left w:val="nil"/>
              <w:bottom w:val="single" w:sz="4" w:space="0" w:color="000000"/>
              <w:right w:val="single" w:sz="4" w:space="0" w:color="000000"/>
            </w:tcBorders>
            <w:shd w:val="clear" w:color="000000" w:fill="FFFFFF"/>
            <w:vAlign w:val="bottom"/>
            <w:hideMark/>
          </w:tcPr>
          <w:p w14:paraId="12538B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0.0106</w:t>
            </w:r>
          </w:p>
        </w:tc>
        <w:tc>
          <w:tcPr>
            <w:tcW w:w="369" w:type="pct"/>
            <w:tcBorders>
              <w:top w:val="nil"/>
              <w:left w:val="nil"/>
              <w:bottom w:val="single" w:sz="4" w:space="0" w:color="000000"/>
              <w:right w:val="single" w:sz="4" w:space="0" w:color="000000"/>
            </w:tcBorders>
            <w:shd w:val="clear" w:color="000000" w:fill="FFFFFF"/>
            <w:vAlign w:val="bottom"/>
            <w:hideMark/>
          </w:tcPr>
          <w:p w14:paraId="2A2B2E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592A2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578C8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3.728</w:t>
            </w:r>
          </w:p>
        </w:tc>
        <w:tc>
          <w:tcPr>
            <w:tcW w:w="293" w:type="pct"/>
            <w:tcBorders>
              <w:top w:val="nil"/>
              <w:left w:val="nil"/>
              <w:bottom w:val="single" w:sz="4" w:space="0" w:color="000000"/>
              <w:right w:val="single" w:sz="4" w:space="0" w:color="000000"/>
            </w:tcBorders>
            <w:shd w:val="clear" w:color="000000" w:fill="FFFFFF"/>
            <w:vAlign w:val="bottom"/>
            <w:hideMark/>
          </w:tcPr>
          <w:p w14:paraId="5B9CAF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0.193</w:t>
            </w:r>
          </w:p>
        </w:tc>
        <w:tc>
          <w:tcPr>
            <w:tcW w:w="634" w:type="pct"/>
            <w:tcBorders>
              <w:top w:val="nil"/>
              <w:left w:val="nil"/>
              <w:bottom w:val="single" w:sz="4" w:space="0" w:color="000000"/>
              <w:right w:val="single" w:sz="4" w:space="0" w:color="000000"/>
            </w:tcBorders>
            <w:shd w:val="clear" w:color="000000" w:fill="FFFFFF"/>
            <w:vAlign w:val="bottom"/>
            <w:hideMark/>
          </w:tcPr>
          <w:p w14:paraId="25077F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0.116</w:t>
            </w:r>
          </w:p>
        </w:tc>
        <w:tc>
          <w:tcPr>
            <w:tcW w:w="425" w:type="pct"/>
            <w:tcBorders>
              <w:top w:val="nil"/>
              <w:left w:val="nil"/>
              <w:bottom w:val="single" w:sz="4" w:space="0" w:color="000000"/>
              <w:right w:val="single" w:sz="4" w:space="0" w:color="000000"/>
            </w:tcBorders>
            <w:shd w:val="clear" w:color="000000" w:fill="FFFFFF"/>
            <w:vAlign w:val="bottom"/>
            <w:hideMark/>
          </w:tcPr>
          <w:p w14:paraId="6E656A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4.036</w:t>
            </w:r>
          </w:p>
        </w:tc>
      </w:tr>
      <w:tr w:rsidR="00F62012" w:rsidRPr="00F62012" w14:paraId="3851032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29B73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1828</w:t>
            </w:r>
          </w:p>
        </w:tc>
        <w:tc>
          <w:tcPr>
            <w:tcW w:w="623" w:type="pct"/>
            <w:tcBorders>
              <w:top w:val="nil"/>
              <w:left w:val="nil"/>
              <w:bottom w:val="single" w:sz="4" w:space="0" w:color="000000"/>
              <w:right w:val="single" w:sz="4" w:space="0" w:color="000000"/>
            </w:tcBorders>
            <w:shd w:val="clear" w:color="000000" w:fill="FFFFFF"/>
            <w:vAlign w:val="bottom"/>
            <w:hideMark/>
          </w:tcPr>
          <w:p w14:paraId="10A203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Щорса, 79</w:t>
            </w:r>
          </w:p>
        </w:tc>
        <w:tc>
          <w:tcPr>
            <w:tcW w:w="378" w:type="pct"/>
            <w:tcBorders>
              <w:top w:val="nil"/>
              <w:left w:val="nil"/>
              <w:bottom w:val="single" w:sz="4" w:space="0" w:color="000000"/>
              <w:right w:val="single" w:sz="4" w:space="0" w:color="000000"/>
            </w:tcBorders>
            <w:shd w:val="clear" w:color="000000" w:fill="FFFFFF"/>
            <w:vAlign w:val="bottom"/>
            <w:hideMark/>
          </w:tcPr>
          <w:p w14:paraId="261A1B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33AC94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EDCA0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0.117</w:t>
            </w:r>
          </w:p>
        </w:tc>
        <w:tc>
          <w:tcPr>
            <w:tcW w:w="374" w:type="pct"/>
            <w:tcBorders>
              <w:top w:val="nil"/>
              <w:left w:val="nil"/>
              <w:bottom w:val="single" w:sz="4" w:space="0" w:color="000000"/>
              <w:right w:val="single" w:sz="4" w:space="0" w:color="000000"/>
            </w:tcBorders>
            <w:shd w:val="clear" w:color="000000" w:fill="FFFFFF"/>
            <w:vAlign w:val="bottom"/>
            <w:hideMark/>
          </w:tcPr>
          <w:p w14:paraId="179874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0.0113</w:t>
            </w:r>
          </w:p>
        </w:tc>
        <w:tc>
          <w:tcPr>
            <w:tcW w:w="369" w:type="pct"/>
            <w:tcBorders>
              <w:top w:val="nil"/>
              <w:left w:val="nil"/>
              <w:bottom w:val="single" w:sz="4" w:space="0" w:color="000000"/>
              <w:right w:val="single" w:sz="4" w:space="0" w:color="000000"/>
            </w:tcBorders>
            <w:shd w:val="clear" w:color="000000" w:fill="FFFFFF"/>
            <w:vAlign w:val="bottom"/>
            <w:hideMark/>
          </w:tcPr>
          <w:p w14:paraId="4EA9B63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FC080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71AE9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4.68</w:t>
            </w:r>
          </w:p>
        </w:tc>
        <w:tc>
          <w:tcPr>
            <w:tcW w:w="293" w:type="pct"/>
            <w:tcBorders>
              <w:top w:val="nil"/>
              <w:left w:val="nil"/>
              <w:bottom w:val="single" w:sz="4" w:space="0" w:color="000000"/>
              <w:right w:val="single" w:sz="4" w:space="0" w:color="000000"/>
            </w:tcBorders>
            <w:shd w:val="clear" w:color="000000" w:fill="FFFFFF"/>
            <w:vAlign w:val="bottom"/>
            <w:hideMark/>
          </w:tcPr>
          <w:p w14:paraId="7875F3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0.205</w:t>
            </w:r>
          </w:p>
        </w:tc>
        <w:tc>
          <w:tcPr>
            <w:tcW w:w="634" w:type="pct"/>
            <w:tcBorders>
              <w:top w:val="nil"/>
              <w:left w:val="nil"/>
              <w:bottom w:val="single" w:sz="4" w:space="0" w:color="000000"/>
              <w:right w:val="single" w:sz="4" w:space="0" w:color="000000"/>
            </w:tcBorders>
            <w:shd w:val="clear" w:color="000000" w:fill="FFFFFF"/>
            <w:vAlign w:val="bottom"/>
            <w:hideMark/>
          </w:tcPr>
          <w:p w14:paraId="60179D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0.123</w:t>
            </w:r>
          </w:p>
        </w:tc>
        <w:tc>
          <w:tcPr>
            <w:tcW w:w="425" w:type="pct"/>
            <w:tcBorders>
              <w:top w:val="nil"/>
              <w:left w:val="nil"/>
              <w:bottom w:val="single" w:sz="4" w:space="0" w:color="000000"/>
              <w:right w:val="single" w:sz="4" w:space="0" w:color="000000"/>
            </w:tcBorders>
            <w:shd w:val="clear" w:color="000000" w:fill="FFFFFF"/>
            <w:vAlign w:val="bottom"/>
            <w:hideMark/>
          </w:tcPr>
          <w:p w14:paraId="4A2EA4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5.009</w:t>
            </w:r>
          </w:p>
        </w:tc>
      </w:tr>
      <w:tr w:rsidR="00F62012" w:rsidRPr="00F62012" w14:paraId="3C1BC44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6F29A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1816</w:t>
            </w:r>
          </w:p>
        </w:tc>
        <w:tc>
          <w:tcPr>
            <w:tcW w:w="623" w:type="pct"/>
            <w:tcBorders>
              <w:top w:val="nil"/>
              <w:left w:val="nil"/>
              <w:bottom w:val="single" w:sz="4" w:space="0" w:color="000000"/>
              <w:right w:val="single" w:sz="4" w:space="0" w:color="000000"/>
            </w:tcBorders>
            <w:shd w:val="clear" w:color="000000" w:fill="FFFFFF"/>
            <w:vAlign w:val="bottom"/>
            <w:hideMark/>
          </w:tcPr>
          <w:p w14:paraId="742893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Щорса, 82</w:t>
            </w:r>
          </w:p>
        </w:tc>
        <w:tc>
          <w:tcPr>
            <w:tcW w:w="378" w:type="pct"/>
            <w:tcBorders>
              <w:top w:val="nil"/>
              <w:left w:val="nil"/>
              <w:bottom w:val="single" w:sz="4" w:space="0" w:color="000000"/>
              <w:right w:val="single" w:sz="4" w:space="0" w:color="000000"/>
            </w:tcBorders>
            <w:shd w:val="clear" w:color="000000" w:fill="FFFFFF"/>
            <w:vAlign w:val="bottom"/>
            <w:hideMark/>
          </w:tcPr>
          <w:p w14:paraId="47AD6B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121A83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E2105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w:t>
            </w:r>
          </w:p>
        </w:tc>
        <w:tc>
          <w:tcPr>
            <w:tcW w:w="374" w:type="pct"/>
            <w:tcBorders>
              <w:top w:val="nil"/>
              <w:left w:val="nil"/>
              <w:bottom w:val="single" w:sz="4" w:space="0" w:color="000000"/>
              <w:right w:val="single" w:sz="4" w:space="0" w:color="000000"/>
            </w:tcBorders>
            <w:shd w:val="clear" w:color="000000" w:fill="FFFFFF"/>
            <w:vAlign w:val="bottom"/>
            <w:hideMark/>
          </w:tcPr>
          <w:p w14:paraId="07731D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0.0005</w:t>
            </w:r>
          </w:p>
        </w:tc>
        <w:tc>
          <w:tcPr>
            <w:tcW w:w="369" w:type="pct"/>
            <w:tcBorders>
              <w:top w:val="nil"/>
              <w:left w:val="nil"/>
              <w:bottom w:val="single" w:sz="4" w:space="0" w:color="000000"/>
              <w:right w:val="single" w:sz="4" w:space="0" w:color="000000"/>
            </w:tcBorders>
            <w:shd w:val="clear" w:color="000000" w:fill="FFFFFF"/>
            <w:vAlign w:val="bottom"/>
            <w:hideMark/>
          </w:tcPr>
          <w:p w14:paraId="664DA9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C7B33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D8493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0.52</w:t>
            </w:r>
          </w:p>
        </w:tc>
        <w:tc>
          <w:tcPr>
            <w:tcW w:w="293" w:type="pct"/>
            <w:tcBorders>
              <w:top w:val="nil"/>
              <w:left w:val="nil"/>
              <w:bottom w:val="single" w:sz="4" w:space="0" w:color="000000"/>
              <w:right w:val="single" w:sz="4" w:space="0" w:color="000000"/>
            </w:tcBorders>
            <w:shd w:val="clear" w:color="000000" w:fill="FFFFFF"/>
            <w:vAlign w:val="bottom"/>
            <w:hideMark/>
          </w:tcPr>
          <w:p w14:paraId="1E5842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634" w:type="pct"/>
            <w:tcBorders>
              <w:top w:val="nil"/>
              <w:left w:val="nil"/>
              <w:bottom w:val="single" w:sz="4" w:space="0" w:color="000000"/>
              <w:right w:val="single" w:sz="4" w:space="0" w:color="000000"/>
            </w:tcBorders>
            <w:shd w:val="clear" w:color="000000" w:fill="FFFFFF"/>
            <w:vAlign w:val="bottom"/>
            <w:hideMark/>
          </w:tcPr>
          <w:p w14:paraId="3AFE2C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425" w:type="pct"/>
            <w:tcBorders>
              <w:top w:val="nil"/>
              <w:left w:val="nil"/>
              <w:bottom w:val="single" w:sz="4" w:space="0" w:color="000000"/>
              <w:right w:val="single" w:sz="4" w:space="0" w:color="000000"/>
            </w:tcBorders>
            <w:shd w:val="clear" w:color="000000" w:fill="FFFFFF"/>
            <w:vAlign w:val="bottom"/>
            <w:hideMark/>
          </w:tcPr>
          <w:p w14:paraId="5A741B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0.535</w:t>
            </w:r>
          </w:p>
        </w:tc>
      </w:tr>
      <w:tr w:rsidR="00F62012" w:rsidRPr="00F62012" w14:paraId="1EC9211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046A9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2640</w:t>
            </w:r>
          </w:p>
        </w:tc>
        <w:tc>
          <w:tcPr>
            <w:tcW w:w="623" w:type="pct"/>
            <w:tcBorders>
              <w:top w:val="nil"/>
              <w:left w:val="nil"/>
              <w:bottom w:val="single" w:sz="4" w:space="0" w:color="000000"/>
              <w:right w:val="single" w:sz="4" w:space="0" w:color="000000"/>
            </w:tcBorders>
            <w:shd w:val="clear" w:color="000000" w:fill="FFFFFF"/>
            <w:vAlign w:val="bottom"/>
            <w:hideMark/>
          </w:tcPr>
          <w:p w14:paraId="01E419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Щорса, 82В</w:t>
            </w:r>
          </w:p>
        </w:tc>
        <w:tc>
          <w:tcPr>
            <w:tcW w:w="378" w:type="pct"/>
            <w:tcBorders>
              <w:top w:val="nil"/>
              <w:left w:val="nil"/>
              <w:bottom w:val="single" w:sz="4" w:space="0" w:color="000000"/>
              <w:right w:val="single" w:sz="4" w:space="0" w:color="000000"/>
            </w:tcBorders>
            <w:shd w:val="clear" w:color="000000" w:fill="FFFFFF"/>
            <w:vAlign w:val="bottom"/>
            <w:hideMark/>
          </w:tcPr>
          <w:p w14:paraId="3C3EF2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229B16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2BAC2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0.028</w:t>
            </w:r>
          </w:p>
        </w:tc>
        <w:tc>
          <w:tcPr>
            <w:tcW w:w="374" w:type="pct"/>
            <w:tcBorders>
              <w:top w:val="nil"/>
              <w:left w:val="nil"/>
              <w:bottom w:val="single" w:sz="4" w:space="0" w:color="000000"/>
              <w:right w:val="single" w:sz="4" w:space="0" w:color="000000"/>
            </w:tcBorders>
            <w:shd w:val="clear" w:color="000000" w:fill="FFFFFF"/>
            <w:vAlign w:val="bottom"/>
            <w:hideMark/>
          </w:tcPr>
          <w:p w14:paraId="439DD5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0.0022</w:t>
            </w:r>
          </w:p>
        </w:tc>
        <w:tc>
          <w:tcPr>
            <w:tcW w:w="369" w:type="pct"/>
            <w:tcBorders>
              <w:top w:val="nil"/>
              <w:left w:val="nil"/>
              <w:bottom w:val="single" w:sz="4" w:space="0" w:color="000000"/>
              <w:right w:val="single" w:sz="4" w:space="0" w:color="000000"/>
            </w:tcBorders>
            <w:shd w:val="clear" w:color="000000" w:fill="FFFFFF"/>
            <w:vAlign w:val="bottom"/>
            <w:hideMark/>
          </w:tcPr>
          <w:p w14:paraId="19021C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0F8F7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A2E74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1.12</w:t>
            </w:r>
          </w:p>
        </w:tc>
        <w:tc>
          <w:tcPr>
            <w:tcW w:w="293" w:type="pct"/>
            <w:tcBorders>
              <w:top w:val="nil"/>
              <w:left w:val="nil"/>
              <w:bottom w:val="single" w:sz="4" w:space="0" w:color="000000"/>
              <w:right w:val="single" w:sz="4" w:space="0" w:color="000000"/>
            </w:tcBorders>
            <w:shd w:val="clear" w:color="000000" w:fill="FFFFFF"/>
            <w:vAlign w:val="bottom"/>
            <w:hideMark/>
          </w:tcPr>
          <w:p w14:paraId="4561F4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w:t>
            </w:r>
          </w:p>
        </w:tc>
        <w:tc>
          <w:tcPr>
            <w:tcW w:w="634" w:type="pct"/>
            <w:tcBorders>
              <w:top w:val="nil"/>
              <w:left w:val="nil"/>
              <w:bottom w:val="single" w:sz="4" w:space="0" w:color="000000"/>
              <w:right w:val="single" w:sz="4" w:space="0" w:color="000000"/>
            </w:tcBorders>
            <w:shd w:val="clear" w:color="000000" w:fill="FFFFFF"/>
            <w:vAlign w:val="bottom"/>
            <w:hideMark/>
          </w:tcPr>
          <w:p w14:paraId="59EE7C1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0.024</w:t>
            </w:r>
          </w:p>
        </w:tc>
        <w:tc>
          <w:tcPr>
            <w:tcW w:w="425" w:type="pct"/>
            <w:tcBorders>
              <w:top w:val="nil"/>
              <w:left w:val="nil"/>
              <w:bottom w:val="single" w:sz="4" w:space="0" w:color="000000"/>
              <w:right w:val="single" w:sz="4" w:space="0" w:color="000000"/>
            </w:tcBorders>
            <w:shd w:val="clear" w:color="000000" w:fill="FFFFFF"/>
            <w:vAlign w:val="bottom"/>
            <w:hideMark/>
          </w:tcPr>
          <w:p w14:paraId="324F1AF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1.184</w:t>
            </w:r>
          </w:p>
        </w:tc>
      </w:tr>
      <w:tr w:rsidR="00F62012" w:rsidRPr="00F62012" w14:paraId="0BB44C5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507F9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1817</w:t>
            </w:r>
          </w:p>
        </w:tc>
        <w:tc>
          <w:tcPr>
            <w:tcW w:w="623" w:type="pct"/>
            <w:tcBorders>
              <w:top w:val="nil"/>
              <w:left w:val="nil"/>
              <w:bottom w:val="single" w:sz="4" w:space="0" w:color="000000"/>
              <w:right w:val="single" w:sz="4" w:space="0" w:color="000000"/>
            </w:tcBorders>
            <w:shd w:val="clear" w:color="000000" w:fill="FFFFFF"/>
            <w:vAlign w:val="bottom"/>
            <w:hideMark/>
          </w:tcPr>
          <w:p w14:paraId="3DEA45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Щорса, 82б</w:t>
            </w:r>
          </w:p>
        </w:tc>
        <w:tc>
          <w:tcPr>
            <w:tcW w:w="378" w:type="pct"/>
            <w:tcBorders>
              <w:top w:val="nil"/>
              <w:left w:val="nil"/>
              <w:bottom w:val="single" w:sz="4" w:space="0" w:color="000000"/>
              <w:right w:val="single" w:sz="4" w:space="0" w:color="000000"/>
            </w:tcBorders>
            <w:shd w:val="clear" w:color="000000" w:fill="FFFFFF"/>
            <w:vAlign w:val="bottom"/>
            <w:hideMark/>
          </w:tcPr>
          <w:p w14:paraId="295A05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66D8D6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7B92E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0.028</w:t>
            </w:r>
          </w:p>
        </w:tc>
        <w:tc>
          <w:tcPr>
            <w:tcW w:w="374" w:type="pct"/>
            <w:tcBorders>
              <w:top w:val="nil"/>
              <w:left w:val="nil"/>
              <w:bottom w:val="single" w:sz="4" w:space="0" w:color="000000"/>
              <w:right w:val="single" w:sz="4" w:space="0" w:color="000000"/>
            </w:tcBorders>
            <w:shd w:val="clear" w:color="000000" w:fill="FFFFFF"/>
            <w:vAlign w:val="bottom"/>
            <w:hideMark/>
          </w:tcPr>
          <w:p w14:paraId="152C9F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0.0026</w:t>
            </w:r>
          </w:p>
        </w:tc>
        <w:tc>
          <w:tcPr>
            <w:tcW w:w="369" w:type="pct"/>
            <w:tcBorders>
              <w:top w:val="nil"/>
              <w:left w:val="nil"/>
              <w:bottom w:val="single" w:sz="4" w:space="0" w:color="000000"/>
              <w:right w:val="single" w:sz="4" w:space="0" w:color="000000"/>
            </w:tcBorders>
            <w:shd w:val="clear" w:color="000000" w:fill="FFFFFF"/>
            <w:vAlign w:val="bottom"/>
            <w:hideMark/>
          </w:tcPr>
          <w:p w14:paraId="6BE184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5961F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B370F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1.12</w:t>
            </w:r>
          </w:p>
        </w:tc>
        <w:tc>
          <w:tcPr>
            <w:tcW w:w="293" w:type="pct"/>
            <w:tcBorders>
              <w:top w:val="nil"/>
              <w:left w:val="nil"/>
              <w:bottom w:val="single" w:sz="4" w:space="0" w:color="000000"/>
              <w:right w:val="single" w:sz="4" w:space="0" w:color="000000"/>
            </w:tcBorders>
            <w:shd w:val="clear" w:color="000000" w:fill="FFFFFF"/>
            <w:vAlign w:val="bottom"/>
            <w:hideMark/>
          </w:tcPr>
          <w:p w14:paraId="52DF51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0.047</w:t>
            </w:r>
          </w:p>
        </w:tc>
        <w:tc>
          <w:tcPr>
            <w:tcW w:w="634" w:type="pct"/>
            <w:tcBorders>
              <w:top w:val="nil"/>
              <w:left w:val="nil"/>
              <w:bottom w:val="single" w:sz="4" w:space="0" w:color="000000"/>
              <w:right w:val="single" w:sz="4" w:space="0" w:color="000000"/>
            </w:tcBorders>
            <w:shd w:val="clear" w:color="000000" w:fill="FFFFFF"/>
            <w:vAlign w:val="bottom"/>
            <w:hideMark/>
          </w:tcPr>
          <w:p w14:paraId="5C55CF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0.028</w:t>
            </w:r>
          </w:p>
        </w:tc>
        <w:tc>
          <w:tcPr>
            <w:tcW w:w="425" w:type="pct"/>
            <w:tcBorders>
              <w:top w:val="nil"/>
              <w:left w:val="nil"/>
              <w:bottom w:val="single" w:sz="4" w:space="0" w:color="000000"/>
              <w:right w:val="single" w:sz="4" w:space="0" w:color="000000"/>
            </w:tcBorders>
            <w:shd w:val="clear" w:color="000000" w:fill="FFFFFF"/>
            <w:vAlign w:val="bottom"/>
            <w:hideMark/>
          </w:tcPr>
          <w:p w14:paraId="756F65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1.196</w:t>
            </w:r>
          </w:p>
        </w:tc>
      </w:tr>
      <w:tr w:rsidR="00F62012" w:rsidRPr="00F62012" w14:paraId="076B473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EE228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1818</w:t>
            </w:r>
          </w:p>
        </w:tc>
        <w:tc>
          <w:tcPr>
            <w:tcW w:w="623" w:type="pct"/>
            <w:tcBorders>
              <w:top w:val="nil"/>
              <w:left w:val="nil"/>
              <w:bottom w:val="single" w:sz="4" w:space="0" w:color="000000"/>
              <w:right w:val="single" w:sz="4" w:space="0" w:color="000000"/>
            </w:tcBorders>
            <w:shd w:val="clear" w:color="000000" w:fill="FFFFFF"/>
            <w:vAlign w:val="bottom"/>
            <w:hideMark/>
          </w:tcPr>
          <w:p w14:paraId="6526A7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Щорса, 84</w:t>
            </w:r>
          </w:p>
        </w:tc>
        <w:tc>
          <w:tcPr>
            <w:tcW w:w="378" w:type="pct"/>
            <w:tcBorders>
              <w:top w:val="nil"/>
              <w:left w:val="nil"/>
              <w:bottom w:val="single" w:sz="4" w:space="0" w:color="000000"/>
              <w:right w:val="single" w:sz="4" w:space="0" w:color="000000"/>
            </w:tcBorders>
            <w:shd w:val="clear" w:color="000000" w:fill="FFFFFF"/>
            <w:vAlign w:val="bottom"/>
            <w:hideMark/>
          </w:tcPr>
          <w:p w14:paraId="7BD4B1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19D00E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DCE20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0.019</w:t>
            </w:r>
          </w:p>
        </w:tc>
        <w:tc>
          <w:tcPr>
            <w:tcW w:w="374" w:type="pct"/>
            <w:tcBorders>
              <w:top w:val="nil"/>
              <w:left w:val="nil"/>
              <w:bottom w:val="single" w:sz="4" w:space="0" w:color="000000"/>
              <w:right w:val="single" w:sz="4" w:space="0" w:color="000000"/>
            </w:tcBorders>
            <w:shd w:val="clear" w:color="000000" w:fill="FFFFFF"/>
            <w:vAlign w:val="bottom"/>
            <w:hideMark/>
          </w:tcPr>
          <w:p w14:paraId="0E7C51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w:t>
            </w:r>
          </w:p>
        </w:tc>
        <w:tc>
          <w:tcPr>
            <w:tcW w:w="369" w:type="pct"/>
            <w:tcBorders>
              <w:top w:val="nil"/>
              <w:left w:val="nil"/>
              <w:bottom w:val="single" w:sz="4" w:space="0" w:color="000000"/>
              <w:right w:val="single" w:sz="4" w:space="0" w:color="000000"/>
            </w:tcBorders>
            <w:shd w:val="clear" w:color="000000" w:fill="FFFFFF"/>
            <w:vAlign w:val="bottom"/>
            <w:hideMark/>
          </w:tcPr>
          <w:p w14:paraId="524888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3B64F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418F3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0.76</w:t>
            </w:r>
          </w:p>
        </w:tc>
        <w:tc>
          <w:tcPr>
            <w:tcW w:w="293" w:type="pct"/>
            <w:tcBorders>
              <w:top w:val="nil"/>
              <w:left w:val="nil"/>
              <w:bottom w:val="single" w:sz="4" w:space="0" w:color="000000"/>
              <w:right w:val="single" w:sz="4" w:space="0" w:color="000000"/>
            </w:tcBorders>
            <w:shd w:val="clear" w:color="000000" w:fill="FFFFFF"/>
            <w:vAlign w:val="bottom"/>
            <w:hideMark/>
          </w:tcPr>
          <w:p w14:paraId="4B0BAA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w:t>
            </w:r>
          </w:p>
        </w:tc>
        <w:tc>
          <w:tcPr>
            <w:tcW w:w="634" w:type="pct"/>
            <w:tcBorders>
              <w:top w:val="nil"/>
              <w:left w:val="nil"/>
              <w:bottom w:val="single" w:sz="4" w:space="0" w:color="000000"/>
              <w:right w:val="single" w:sz="4" w:space="0" w:color="000000"/>
            </w:tcBorders>
            <w:shd w:val="clear" w:color="000000" w:fill="FFFFFF"/>
            <w:vAlign w:val="bottom"/>
            <w:hideMark/>
          </w:tcPr>
          <w:p w14:paraId="19A2E7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425" w:type="pct"/>
            <w:tcBorders>
              <w:top w:val="nil"/>
              <w:left w:val="nil"/>
              <w:bottom w:val="single" w:sz="4" w:space="0" w:color="000000"/>
              <w:right w:val="single" w:sz="4" w:space="0" w:color="000000"/>
            </w:tcBorders>
            <w:shd w:val="clear" w:color="000000" w:fill="FFFFFF"/>
            <w:vAlign w:val="bottom"/>
            <w:hideMark/>
          </w:tcPr>
          <w:p w14:paraId="19A779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0.769</w:t>
            </w:r>
          </w:p>
        </w:tc>
      </w:tr>
      <w:tr w:rsidR="00F62012" w:rsidRPr="00F62012" w14:paraId="5E91031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99894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2641</w:t>
            </w:r>
          </w:p>
        </w:tc>
        <w:tc>
          <w:tcPr>
            <w:tcW w:w="623" w:type="pct"/>
            <w:tcBorders>
              <w:top w:val="nil"/>
              <w:left w:val="nil"/>
              <w:bottom w:val="single" w:sz="4" w:space="0" w:color="000000"/>
              <w:right w:val="single" w:sz="4" w:space="0" w:color="000000"/>
            </w:tcBorders>
            <w:shd w:val="clear" w:color="000000" w:fill="FFFFFF"/>
            <w:vAlign w:val="bottom"/>
            <w:hideMark/>
          </w:tcPr>
          <w:p w14:paraId="2D8A91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Щорса, 86</w:t>
            </w:r>
          </w:p>
        </w:tc>
        <w:tc>
          <w:tcPr>
            <w:tcW w:w="378" w:type="pct"/>
            <w:tcBorders>
              <w:top w:val="nil"/>
              <w:left w:val="nil"/>
              <w:bottom w:val="single" w:sz="4" w:space="0" w:color="000000"/>
              <w:right w:val="single" w:sz="4" w:space="0" w:color="000000"/>
            </w:tcBorders>
            <w:shd w:val="clear" w:color="000000" w:fill="FFFFFF"/>
            <w:vAlign w:val="bottom"/>
            <w:hideMark/>
          </w:tcPr>
          <w:p w14:paraId="7CD22A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45B281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C11B8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0.14</w:t>
            </w:r>
          </w:p>
        </w:tc>
        <w:tc>
          <w:tcPr>
            <w:tcW w:w="374" w:type="pct"/>
            <w:tcBorders>
              <w:top w:val="nil"/>
              <w:left w:val="nil"/>
              <w:bottom w:val="single" w:sz="4" w:space="0" w:color="000000"/>
              <w:right w:val="single" w:sz="4" w:space="0" w:color="000000"/>
            </w:tcBorders>
            <w:shd w:val="clear" w:color="000000" w:fill="FFFFFF"/>
            <w:vAlign w:val="bottom"/>
            <w:hideMark/>
          </w:tcPr>
          <w:p w14:paraId="51E4B4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0.0121</w:t>
            </w:r>
          </w:p>
        </w:tc>
        <w:tc>
          <w:tcPr>
            <w:tcW w:w="369" w:type="pct"/>
            <w:tcBorders>
              <w:top w:val="nil"/>
              <w:left w:val="nil"/>
              <w:bottom w:val="single" w:sz="4" w:space="0" w:color="000000"/>
              <w:right w:val="single" w:sz="4" w:space="0" w:color="000000"/>
            </w:tcBorders>
            <w:shd w:val="clear" w:color="000000" w:fill="FFFFFF"/>
            <w:vAlign w:val="bottom"/>
            <w:hideMark/>
          </w:tcPr>
          <w:p w14:paraId="4DF1F7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6B1BF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C111E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5.6</w:t>
            </w:r>
          </w:p>
        </w:tc>
        <w:tc>
          <w:tcPr>
            <w:tcW w:w="293" w:type="pct"/>
            <w:tcBorders>
              <w:top w:val="nil"/>
              <w:left w:val="nil"/>
              <w:bottom w:val="single" w:sz="4" w:space="0" w:color="000000"/>
              <w:right w:val="single" w:sz="4" w:space="0" w:color="000000"/>
            </w:tcBorders>
            <w:shd w:val="clear" w:color="000000" w:fill="FFFFFF"/>
            <w:vAlign w:val="bottom"/>
            <w:hideMark/>
          </w:tcPr>
          <w:p w14:paraId="15A4DF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0.22</w:t>
            </w:r>
          </w:p>
        </w:tc>
        <w:tc>
          <w:tcPr>
            <w:tcW w:w="634" w:type="pct"/>
            <w:tcBorders>
              <w:top w:val="nil"/>
              <w:left w:val="nil"/>
              <w:bottom w:val="single" w:sz="4" w:space="0" w:color="000000"/>
              <w:right w:val="single" w:sz="4" w:space="0" w:color="000000"/>
            </w:tcBorders>
            <w:shd w:val="clear" w:color="000000" w:fill="FFFFFF"/>
            <w:vAlign w:val="bottom"/>
            <w:hideMark/>
          </w:tcPr>
          <w:p w14:paraId="710C65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0.132</w:t>
            </w:r>
          </w:p>
        </w:tc>
        <w:tc>
          <w:tcPr>
            <w:tcW w:w="425" w:type="pct"/>
            <w:tcBorders>
              <w:top w:val="nil"/>
              <w:left w:val="nil"/>
              <w:bottom w:val="single" w:sz="4" w:space="0" w:color="000000"/>
              <w:right w:val="single" w:sz="4" w:space="0" w:color="000000"/>
            </w:tcBorders>
            <w:shd w:val="clear" w:color="000000" w:fill="FFFFFF"/>
            <w:vAlign w:val="bottom"/>
            <w:hideMark/>
          </w:tcPr>
          <w:p w14:paraId="5FEB13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5.952</w:t>
            </w:r>
          </w:p>
        </w:tc>
      </w:tr>
      <w:tr w:rsidR="00F62012" w:rsidRPr="00F62012" w14:paraId="643CE81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C2F79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1824</w:t>
            </w:r>
          </w:p>
        </w:tc>
        <w:tc>
          <w:tcPr>
            <w:tcW w:w="623" w:type="pct"/>
            <w:tcBorders>
              <w:top w:val="nil"/>
              <w:left w:val="nil"/>
              <w:bottom w:val="single" w:sz="4" w:space="0" w:color="000000"/>
              <w:right w:val="single" w:sz="4" w:space="0" w:color="000000"/>
            </w:tcBorders>
            <w:shd w:val="clear" w:color="000000" w:fill="FFFFFF"/>
            <w:vAlign w:val="bottom"/>
            <w:hideMark/>
          </w:tcPr>
          <w:p w14:paraId="44579A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Щорса, 88</w:t>
            </w:r>
          </w:p>
        </w:tc>
        <w:tc>
          <w:tcPr>
            <w:tcW w:w="378" w:type="pct"/>
            <w:tcBorders>
              <w:top w:val="nil"/>
              <w:left w:val="nil"/>
              <w:bottom w:val="single" w:sz="4" w:space="0" w:color="000000"/>
              <w:right w:val="single" w:sz="4" w:space="0" w:color="000000"/>
            </w:tcBorders>
            <w:shd w:val="clear" w:color="000000" w:fill="FFFFFF"/>
            <w:vAlign w:val="bottom"/>
            <w:hideMark/>
          </w:tcPr>
          <w:p w14:paraId="7F5B63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4F7A82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9EAE2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0.095</w:t>
            </w:r>
          </w:p>
        </w:tc>
        <w:tc>
          <w:tcPr>
            <w:tcW w:w="374" w:type="pct"/>
            <w:tcBorders>
              <w:top w:val="nil"/>
              <w:left w:val="nil"/>
              <w:bottom w:val="single" w:sz="4" w:space="0" w:color="000000"/>
              <w:right w:val="single" w:sz="4" w:space="0" w:color="000000"/>
            </w:tcBorders>
            <w:shd w:val="clear" w:color="000000" w:fill="FFFFFF"/>
            <w:vAlign w:val="bottom"/>
            <w:hideMark/>
          </w:tcPr>
          <w:p w14:paraId="301EF9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0.0108</w:t>
            </w:r>
          </w:p>
        </w:tc>
        <w:tc>
          <w:tcPr>
            <w:tcW w:w="369" w:type="pct"/>
            <w:tcBorders>
              <w:top w:val="nil"/>
              <w:left w:val="nil"/>
              <w:bottom w:val="single" w:sz="4" w:space="0" w:color="000000"/>
              <w:right w:val="single" w:sz="4" w:space="0" w:color="000000"/>
            </w:tcBorders>
            <w:shd w:val="clear" w:color="000000" w:fill="FFFFFF"/>
            <w:vAlign w:val="bottom"/>
            <w:hideMark/>
          </w:tcPr>
          <w:p w14:paraId="2F6131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EAAEB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E0E99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3.8</w:t>
            </w:r>
          </w:p>
        </w:tc>
        <w:tc>
          <w:tcPr>
            <w:tcW w:w="293" w:type="pct"/>
            <w:tcBorders>
              <w:top w:val="nil"/>
              <w:left w:val="nil"/>
              <w:bottom w:val="single" w:sz="4" w:space="0" w:color="000000"/>
              <w:right w:val="single" w:sz="4" w:space="0" w:color="000000"/>
            </w:tcBorders>
            <w:shd w:val="clear" w:color="000000" w:fill="FFFFFF"/>
            <w:vAlign w:val="bottom"/>
            <w:hideMark/>
          </w:tcPr>
          <w:p w14:paraId="5949E9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0.196</w:t>
            </w:r>
          </w:p>
        </w:tc>
        <w:tc>
          <w:tcPr>
            <w:tcW w:w="634" w:type="pct"/>
            <w:tcBorders>
              <w:top w:val="nil"/>
              <w:left w:val="nil"/>
              <w:bottom w:val="single" w:sz="4" w:space="0" w:color="000000"/>
              <w:right w:val="single" w:sz="4" w:space="0" w:color="000000"/>
            </w:tcBorders>
            <w:shd w:val="clear" w:color="000000" w:fill="FFFFFF"/>
            <w:vAlign w:val="bottom"/>
            <w:hideMark/>
          </w:tcPr>
          <w:p w14:paraId="039ACA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0.118</w:t>
            </w:r>
          </w:p>
        </w:tc>
        <w:tc>
          <w:tcPr>
            <w:tcW w:w="425" w:type="pct"/>
            <w:tcBorders>
              <w:top w:val="nil"/>
              <w:left w:val="nil"/>
              <w:bottom w:val="single" w:sz="4" w:space="0" w:color="000000"/>
              <w:right w:val="single" w:sz="4" w:space="0" w:color="000000"/>
            </w:tcBorders>
            <w:shd w:val="clear" w:color="000000" w:fill="FFFFFF"/>
            <w:vAlign w:val="bottom"/>
            <w:hideMark/>
          </w:tcPr>
          <w:p w14:paraId="434B9D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4.114</w:t>
            </w:r>
          </w:p>
        </w:tc>
      </w:tr>
      <w:tr w:rsidR="00F62012" w:rsidRPr="00F62012" w14:paraId="2F927C4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FA10E7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5456</w:t>
            </w:r>
          </w:p>
        </w:tc>
        <w:tc>
          <w:tcPr>
            <w:tcW w:w="623" w:type="pct"/>
            <w:tcBorders>
              <w:top w:val="nil"/>
              <w:left w:val="nil"/>
              <w:bottom w:val="single" w:sz="4" w:space="0" w:color="000000"/>
              <w:right w:val="single" w:sz="4" w:space="0" w:color="000000"/>
            </w:tcBorders>
            <w:shd w:val="clear" w:color="000000" w:fill="FFFFFF"/>
            <w:vAlign w:val="bottom"/>
            <w:hideMark/>
          </w:tcPr>
          <w:p w14:paraId="30B540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2А</w:t>
            </w:r>
          </w:p>
        </w:tc>
        <w:tc>
          <w:tcPr>
            <w:tcW w:w="378" w:type="pct"/>
            <w:tcBorders>
              <w:top w:val="nil"/>
              <w:left w:val="nil"/>
              <w:bottom w:val="single" w:sz="4" w:space="0" w:color="000000"/>
              <w:right w:val="single" w:sz="4" w:space="0" w:color="000000"/>
            </w:tcBorders>
            <w:shd w:val="clear" w:color="000000" w:fill="FFFFFF"/>
            <w:vAlign w:val="bottom"/>
            <w:hideMark/>
          </w:tcPr>
          <w:p w14:paraId="1BCC7B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4EC626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2AD1D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0.0285</w:t>
            </w:r>
          </w:p>
        </w:tc>
        <w:tc>
          <w:tcPr>
            <w:tcW w:w="374" w:type="pct"/>
            <w:tcBorders>
              <w:top w:val="nil"/>
              <w:left w:val="nil"/>
              <w:bottom w:val="single" w:sz="4" w:space="0" w:color="000000"/>
              <w:right w:val="single" w:sz="4" w:space="0" w:color="000000"/>
            </w:tcBorders>
            <w:shd w:val="clear" w:color="000000" w:fill="FFFFFF"/>
            <w:vAlign w:val="bottom"/>
            <w:hideMark/>
          </w:tcPr>
          <w:p w14:paraId="5532F3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0.0071</w:t>
            </w:r>
          </w:p>
        </w:tc>
        <w:tc>
          <w:tcPr>
            <w:tcW w:w="369" w:type="pct"/>
            <w:tcBorders>
              <w:top w:val="nil"/>
              <w:left w:val="nil"/>
              <w:bottom w:val="single" w:sz="4" w:space="0" w:color="000000"/>
              <w:right w:val="single" w:sz="4" w:space="0" w:color="000000"/>
            </w:tcBorders>
            <w:shd w:val="clear" w:color="000000" w:fill="FFFFFF"/>
            <w:vAlign w:val="bottom"/>
            <w:hideMark/>
          </w:tcPr>
          <w:p w14:paraId="1EAF3A5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35EB3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3231F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CE5D9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0.129</w:t>
            </w:r>
          </w:p>
        </w:tc>
        <w:tc>
          <w:tcPr>
            <w:tcW w:w="634" w:type="pct"/>
            <w:tcBorders>
              <w:top w:val="nil"/>
              <w:left w:val="nil"/>
              <w:bottom w:val="single" w:sz="4" w:space="0" w:color="000000"/>
              <w:right w:val="single" w:sz="4" w:space="0" w:color="000000"/>
            </w:tcBorders>
            <w:shd w:val="clear" w:color="000000" w:fill="FFFFFF"/>
            <w:vAlign w:val="bottom"/>
            <w:hideMark/>
          </w:tcPr>
          <w:p w14:paraId="48E36C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0.077</w:t>
            </w:r>
          </w:p>
        </w:tc>
        <w:tc>
          <w:tcPr>
            <w:tcW w:w="425" w:type="pct"/>
            <w:tcBorders>
              <w:top w:val="nil"/>
              <w:left w:val="nil"/>
              <w:bottom w:val="single" w:sz="4" w:space="0" w:color="000000"/>
              <w:right w:val="single" w:sz="4" w:space="0" w:color="000000"/>
            </w:tcBorders>
            <w:shd w:val="clear" w:color="000000" w:fill="FFFFFF"/>
            <w:vAlign w:val="bottom"/>
            <w:hideMark/>
          </w:tcPr>
          <w:p w14:paraId="258C08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50A0A1C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1B58B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4778</w:t>
            </w:r>
          </w:p>
        </w:tc>
        <w:tc>
          <w:tcPr>
            <w:tcW w:w="623" w:type="pct"/>
            <w:tcBorders>
              <w:top w:val="nil"/>
              <w:left w:val="nil"/>
              <w:bottom w:val="single" w:sz="4" w:space="0" w:color="000000"/>
              <w:right w:val="single" w:sz="4" w:space="0" w:color="000000"/>
            </w:tcBorders>
            <w:shd w:val="clear" w:color="000000" w:fill="FFFFFF"/>
            <w:vAlign w:val="bottom"/>
            <w:hideMark/>
          </w:tcPr>
          <w:p w14:paraId="4CA914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3</w:t>
            </w:r>
          </w:p>
        </w:tc>
        <w:tc>
          <w:tcPr>
            <w:tcW w:w="378" w:type="pct"/>
            <w:tcBorders>
              <w:top w:val="nil"/>
              <w:left w:val="nil"/>
              <w:bottom w:val="single" w:sz="4" w:space="0" w:color="000000"/>
              <w:right w:val="single" w:sz="4" w:space="0" w:color="000000"/>
            </w:tcBorders>
            <w:shd w:val="clear" w:color="000000" w:fill="FFFFFF"/>
            <w:vAlign w:val="bottom"/>
            <w:hideMark/>
          </w:tcPr>
          <w:p w14:paraId="62728B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797086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CF199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0.048</w:t>
            </w:r>
          </w:p>
        </w:tc>
        <w:tc>
          <w:tcPr>
            <w:tcW w:w="374" w:type="pct"/>
            <w:tcBorders>
              <w:top w:val="nil"/>
              <w:left w:val="nil"/>
              <w:bottom w:val="single" w:sz="4" w:space="0" w:color="000000"/>
              <w:right w:val="single" w:sz="4" w:space="0" w:color="000000"/>
            </w:tcBorders>
            <w:shd w:val="clear" w:color="000000" w:fill="FFFFFF"/>
            <w:vAlign w:val="bottom"/>
            <w:hideMark/>
          </w:tcPr>
          <w:p w14:paraId="7630AB5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0.0008</w:t>
            </w:r>
          </w:p>
        </w:tc>
        <w:tc>
          <w:tcPr>
            <w:tcW w:w="369" w:type="pct"/>
            <w:tcBorders>
              <w:top w:val="nil"/>
              <w:left w:val="nil"/>
              <w:bottom w:val="single" w:sz="4" w:space="0" w:color="000000"/>
              <w:right w:val="single" w:sz="4" w:space="0" w:color="000000"/>
            </w:tcBorders>
            <w:shd w:val="clear" w:color="000000" w:fill="FFFFFF"/>
            <w:vAlign w:val="bottom"/>
            <w:hideMark/>
          </w:tcPr>
          <w:p w14:paraId="442B2E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793BC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9A282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1.92</w:t>
            </w:r>
          </w:p>
        </w:tc>
        <w:tc>
          <w:tcPr>
            <w:tcW w:w="293" w:type="pct"/>
            <w:tcBorders>
              <w:top w:val="nil"/>
              <w:left w:val="nil"/>
              <w:bottom w:val="single" w:sz="4" w:space="0" w:color="000000"/>
              <w:right w:val="single" w:sz="4" w:space="0" w:color="000000"/>
            </w:tcBorders>
            <w:shd w:val="clear" w:color="000000" w:fill="FFFFFF"/>
            <w:vAlign w:val="bottom"/>
            <w:hideMark/>
          </w:tcPr>
          <w:p w14:paraId="75F918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634" w:type="pct"/>
            <w:tcBorders>
              <w:top w:val="nil"/>
              <w:left w:val="nil"/>
              <w:bottom w:val="single" w:sz="4" w:space="0" w:color="000000"/>
              <w:right w:val="single" w:sz="4" w:space="0" w:color="000000"/>
            </w:tcBorders>
            <w:shd w:val="clear" w:color="000000" w:fill="FFFFFF"/>
            <w:vAlign w:val="bottom"/>
            <w:hideMark/>
          </w:tcPr>
          <w:p w14:paraId="7038C6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425" w:type="pct"/>
            <w:tcBorders>
              <w:top w:val="nil"/>
              <w:left w:val="nil"/>
              <w:bottom w:val="single" w:sz="4" w:space="0" w:color="000000"/>
              <w:right w:val="single" w:sz="4" w:space="0" w:color="000000"/>
            </w:tcBorders>
            <w:shd w:val="clear" w:color="000000" w:fill="FFFFFF"/>
            <w:vAlign w:val="bottom"/>
            <w:hideMark/>
          </w:tcPr>
          <w:p w14:paraId="632E2E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1.943</w:t>
            </w:r>
          </w:p>
        </w:tc>
      </w:tr>
      <w:tr w:rsidR="00F62012" w:rsidRPr="00F62012" w14:paraId="50E526B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D6A33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4792</w:t>
            </w:r>
          </w:p>
        </w:tc>
        <w:tc>
          <w:tcPr>
            <w:tcW w:w="623" w:type="pct"/>
            <w:tcBorders>
              <w:top w:val="nil"/>
              <w:left w:val="nil"/>
              <w:bottom w:val="single" w:sz="4" w:space="0" w:color="000000"/>
              <w:right w:val="single" w:sz="4" w:space="0" w:color="000000"/>
            </w:tcBorders>
            <w:shd w:val="clear" w:color="000000" w:fill="FFFFFF"/>
            <w:vAlign w:val="bottom"/>
            <w:hideMark/>
          </w:tcPr>
          <w:p w14:paraId="2E4FED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5</w:t>
            </w:r>
          </w:p>
        </w:tc>
        <w:tc>
          <w:tcPr>
            <w:tcW w:w="378" w:type="pct"/>
            <w:tcBorders>
              <w:top w:val="nil"/>
              <w:left w:val="nil"/>
              <w:bottom w:val="single" w:sz="4" w:space="0" w:color="000000"/>
              <w:right w:val="single" w:sz="4" w:space="0" w:color="000000"/>
            </w:tcBorders>
            <w:shd w:val="clear" w:color="000000" w:fill="FFFFFF"/>
            <w:vAlign w:val="bottom"/>
            <w:hideMark/>
          </w:tcPr>
          <w:p w14:paraId="4D988D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50CB07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7DFBA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w:t>
            </w:r>
          </w:p>
        </w:tc>
        <w:tc>
          <w:tcPr>
            <w:tcW w:w="374" w:type="pct"/>
            <w:tcBorders>
              <w:top w:val="nil"/>
              <w:left w:val="nil"/>
              <w:bottom w:val="single" w:sz="4" w:space="0" w:color="000000"/>
              <w:right w:val="single" w:sz="4" w:space="0" w:color="000000"/>
            </w:tcBorders>
            <w:shd w:val="clear" w:color="000000" w:fill="FFFFFF"/>
            <w:vAlign w:val="bottom"/>
            <w:hideMark/>
          </w:tcPr>
          <w:p w14:paraId="6C5381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0.0008</w:t>
            </w:r>
          </w:p>
        </w:tc>
        <w:tc>
          <w:tcPr>
            <w:tcW w:w="369" w:type="pct"/>
            <w:tcBorders>
              <w:top w:val="nil"/>
              <w:left w:val="nil"/>
              <w:bottom w:val="single" w:sz="4" w:space="0" w:color="000000"/>
              <w:right w:val="single" w:sz="4" w:space="0" w:color="000000"/>
            </w:tcBorders>
            <w:shd w:val="clear" w:color="000000" w:fill="FFFFFF"/>
            <w:vAlign w:val="bottom"/>
            <w:hideMark/>
          </w:tcPr>
          <w:p w14:paraId="5A8E046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54B40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2FEF5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293" w:type="pct"/>
            <w:tcBorders>
              <w:top w:val="nil"/>
              <w:left w:val="nil"/>
              <w:bottom w:val="single" w:sz="4" w:space="0" w:color="000000"/>
              <w:right w:val="single" w:sz="4" w:space="0" w:color="000000"/>
            </w:tcBorders>
            <w:shd w:val="clear" w:color="000000" w:fill="FFFFFF"/>
            <w:vAlign w:val="bottom"/>
            <w:hideMark/>
          </w:tcPr>
          <w:p w14:paraId="1878CC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634" w:type="pct"/>
            <w:tcBorders>
              <w:top w:val="nil"/>
              <w:left w:val="nil"/>
              <w:bottom w:val="single" w:sz="4" w:space="0" w:color="000000"/>
              <w:right w:val="single" w:sz="4" w:space="0" w:color="000000"/>
            </w:tcBorders>
            <w:shd w:val="clear" w:color="000000" w:fill="FFFFFF"/>
            <w:vAlign w:val="bottom"/>
            <w:hideMark/>
          </w:tcPr>
          <w:p w14:paraId="6D593F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425" w:type="pct"/>
            <w:tcBorders>
              <w:top w:val="nil"/>
              <w:left w:val="nil"/>
              <w:bottom w:val="single" w:sz="4" w:space="0" w:color="000000"/>
              <w:right w:val="single" w:sz="4" w:space="0" w:color="000000"/>
            </w:tcBorders>
            <w:shd w:val="clear" w:color="000000" w:fill="FFFFFF"/>
            <w:vAlign w:val="bottom"/>
            <w:hideMark/>
          </w:tcPr>
          <w:p w14:paraId="55392E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1.023</w:t>
            </w:r>
          </w:p>
        </w:tc>
      </w:tr>
      <w:tr w:rsidR="00F62012" w:rsidRPr="00F62012" w14:paraId="3FD7D6C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20AC44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4793</w:t>
            </w:r>
          </w:p>
        </w:tc>
        <w:tc>
          <w:tcPr>
            <w:tcW w:w="623" w:type="pct"/>
            <w:tcBorders>
              <w:top w:val="nil"/>
              <w:left w:val="nil"/>
              <w:bottom w:val="single" w:sz="4" w:space="0" w:color="000000"/>
              <w:right w:val="single" w:sz="4" w:space="0" w:color="000000"/>
            </w:tcBorders>
            <w:shd w:val="clear" w:color="000000" w:fill="FFFFFF"/>
            <w:vAlign w:val="bottom"/>
            <w:hideMark/>
          </w:tcPr>
          <w:p w14:paraId="721969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7</w:t>
            </w:r>
          </w:p>
        </w:tc>
        <w:tc>
          <w:tcPr>
            <w:tcW w:w="378" w:type="pct"/>
            <w:tcBorders>
              <w:top w:val="nil"/>
              <w:left w:val="nil"/>
              <w:bottom w:val="single" w:sz="4" w:space="0" w:color="000000"/>
              <w:right w:val="single" w:sz="4" w:space="0" w:color="000000"/>
            </w:tcBorders>
            <w:shd w:val="clear" w:color="000000" w:fill="FFFFFF"/>
            <w:vAlign w:val="bottom"/>
            <w:hideMark/>
          </w:tcPr>
          <w:p w14:paraId="5D7C2F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089B10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FE52F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0.00635</w:t>
            </w:r>
          </w:p>
        </w:tc>
        <w:tc>
          <w:tcPr>
            <w:tcW w:w="374" w:type="pct"/>
            <w:tcBorders>
              <w:top w:val="nil"/>
              <w:left w:val="nil"/>
              <w:bottom w:val="single" w:sz="4" w:space="0" w:color="000000"/>
              <w:right w:val="single" w:sz="4" w:space="0" w:color="000000"/>
            </w:tcBorders>
            <w:shd w:val="clear" w:color="000000" w:fill="FFFFFF"/>
            <w:vAlign w:val="bottom"/>
            <w:hideMark/>
          </w:tcPr>
          <w:p w14:paraId="58F9AA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0.00009</w:t>
            </w:r>
          </w:p>
        </w:tc>
        <w:tc>
          <w:tcPr>
            <w:tcW w:w="369" w:type="pct"/>
            <w:tcBorders>
              <w:top w:val="nil"/>
              <w:left w:val="nil"/>
              <w:bottom w:val="single" w:sz="4" w:space="0" w:color="000000"/>
              <w:right w:val="single" w:sz="4" w:space="0" w:color="000000"/>
            </w:tcBorders>
            <w:shd w:val="clear" w:color="000000" w:fill="FFFFFF"/>
            <w:vAlign w:val="bottom"/>
            <w:hideMark/>
          </w:tcPr>
          <w:p w14:paraId="7D0495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3DA5B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AFAB3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0.254</w:t>
            </w:r>
          </w:p>
        </w:tc>
        <w:tc>
          <w:tcPr>
            <w:tcW w:w="293" w:type="pct"/>
            <w:tcBorders>
              <w:top w:val="nil"/>
              <w:left w:val="nil"/>
              <w:bottom w:val="single" w:sz="4" w:space="0" w:color="000000"/>
              <w:right w:val="single" w:sz="4" w:space="0" w:color="000000"/>
            </w:tcBorders>
            <w:shd w:val="clear" w:color="000000" w:fill="FFFFFF"/>
            <w:vAlign w:val="bottom"/>
            <w:hideMark/>
          </w:tcPr>
          <w:p w14:paraId="27A0AB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634" w:type="pct"/>
            <w:tcBorders>
              <w:top w:val="nil"/>
              <w:left w:val="nil"/>
              <w:bottom w:val="single" w:sz="4" w:space="0" w:color="000000"/>
              <w:right w:val="single" w:sz="4" w:space="0" w:color="000000"/>
            </w:tcBorders>
            <w:shd w:val="clear" w:color="000000" w:fill="FFFFFF"/>
            <w:vAlign w:val="bottom"/>
            <w:hideMark/>
          </w:tcPr>
          <w:p w14:paraId="59DCD6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425" w:type="pct"/>
            <w:tcBorders>
              <w:top w:val="nil"/>
              <w:left w:val="nil"/>
              <w:bottom w:val="single" w:sz="4" w:space="0" w:color="000000"/>
              <w:right w:val="single" w:sz="4" w:space="0" w:color="000000"/>
            </w:tcBorders>
            <w:shd w:val="clear" w:color="000000" w:fill="FFFFFF"/>
            <w:vAlign w:val="bottom"/>
            <w:hideMark/>
          </w:tcPr>
          <w:p w14:paraId="6C5A13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0.257</w:t>
            </w:r>
          </w:p>
        </w:tc>
      </w:tr>
      <w:tr w:rsidR="00F62012" w:rsidRPr="00F62012" w14:paraId="6F59300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657E4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4797</w:t>
            </w:r>
          </w:p>
        </w:tc>
        <w:tc>
          <w:tcPr>
            <w:tcW w:w="623" w:type="pct"/>
            <w:tcBorders>
              <w:top w:val="nil"/>
              <w:left w:val="nil"/>
              <w:bottom w:val="single" w:sz="4" w:space="0" w:color="000000"/>
              <w:right w:val="single" w:sz="4" w:space="0" w:color="000000"/>
            </w:tcBorders>
            <w:shd w:val="clear" w:color="000000" w:fill="FFFFFF"/>
            <w:vAlign w:val="bottom"/>
            <w:hideMark/>
          </w:tcPr>
          <w:p w14:paraId="04EE18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7</w:t>
            </w:r>
          </w:p>
        </w:tc>
        <w:tc>
          <w:tcPr>
            <w:tcW w:w="378" w:type="pct"/>
            <w:tcBorders>
              <w:top w:val="nil"/>
              <w:left w:val="nil"/>
              <w:bottom w:val="single" w:sz="4" w:space="0" w:color="000000"/>
              <w:right w:val="single" w:sz="4" w:space="0" w:color="000000"/>
            </w:tcBorders>
            <w:shd w:val="clear" w:color="000000" w:fill="FFFFFF"/>
            <w:vAlign w:val="bottom"/>
            <w:hideMark/>
          </w:tcPr>
          <w:p w14:paraId="768369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0A4FE0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561D1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0.00635</w:t>
            </w:r>
          </w:p>
        </w:tc>
        <w:tc>
          <w:tcPr>
            <w:tcW w:w="374" w:type="pct"/>
            <w:tcBorders>
              <w:top w:val="nil"/>
              <w:left w:val="nil"/>
              <w:bottom w:val="single" w:sz="4" w:space="0" w:color="000000"/>
              <w:right w:val="single" w:sz="4" w:space="0" w:color="000000"/>
            </w:tcBorders>
            <w:shd w:val="clear" w:color="000000" w:fill="FFFFFF"/>
            <w:vAlign w:val="bottom"/>
            <w:hideMark/>
          </w:tcPr>
          <w:p w14:paraId="53D634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0.00009</w:t>
            </w:r>
          </w:p>
        </w:tc>
        <w:tc>
          <w:tcPr>
            <w:tcW w:w="369" w:type="pct"/>
            <w:tcBorders>
              <w:top w:val="nil"/>
              <w:left w:val="nil"/>
              <w:bottom w:val="single" w:sz="4" w:space="0" w:color="000000"/>
              <w:right w:val="single" w:sz="4" w:space="0" w:color="000000"/>
            </w:tcBorders>
            <w:shd w:val="clear" w:color="000000" w:fill="FFFFFF"/>
            <w:vAlign w:val="bottom"/>
            <w:hideMark/>
          </w:tcPr>
          <w:p w14:paraId="5B96FA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A1170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A10F1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0.254</w:t>
            </w:r>
          </w:p>
        </w:tc>
        <w:tc>
          <w:tcPr>
            <w:tcW w:w="293" w:type="pct"/>
            <w:tcBorders>
              <w:top w:val="nil"/>
              <w:left w:val="nil"/>
              <w:bottom w:val="single" w:sz="4" w:space="0" w:color="000000"/>
              <w:right w:val="single" w:sz="4" w:space="0" w:color="000000"/>
            </w:tcBorders>
            <w:shd w:val="clear" w:color="000000" w:fill="FFFFFF"/>
            <w:vAlign w:val="bottom"/>
            <w:hideMark/>
          </w:tcPr>
          <w:p w14:paraId="57D83A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634" w:type="pct"/>
            <w:tcBorders>
              <w:top w:val="nil"/>
              <w:left w:val="nil"/>
              <w:bottom w:val="single" w:sz="4" w:space="0" w:color="000000"/>
              <w:right w:val="single" w:sz="4" w:space="0" w:color="000000"/>
            </w:tcBorders>
            <w:shd w:val="clear" w:color="000000" w:fill="FFFFFF"/>
            <w:vAlign w:val="bottom"/>
            <w:hideMark/>
          </w:tcPr>
          <w:p w14:paraId="1D3ED0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425" w:type="pct"/>
            <w:tcBorders>
              <w:top w:val="nil"/>
              <w:left w:val="nil"/>
              <w:bottom w:val="single" w:sz="4" w:space="0" w:color="000000"/>
              <w:right w:val="single" w:sz="4" w:space="0" w:color="000000"/>
            </w:tcBorders>
            <w:shd w:val="clear" w:color="000000" w:fill="FFFFFF"/>
            <w:vAlign w:val="bottom"/>
            <w:hideMark/>
          </w:tcPr>
          <w:p w14:paraId="3B03012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0.257</w:t>
            </w:r>
          </w:p>
        </w:tc>
      </w:tr>
      <w:tr w:rsidR="00F62012" w:rsidRPr="00F62012" w14:paraId="01850B3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B94F5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4794</w:t>
            </w:r>
          </w:p>
        </w:tc>
        <w:tc>
          <w:tcPr>
            <w:tcW w:w="623" w:type="pct"/>
            <w:tcBorders>
              <w:top w:val="nil"/>
              <w:left w:val="nil"/>
              <w:bottom w:val="single" w:sz="4" w:space="0" w:color="000000"/>
              <w:right w:val="single" w:sz="4" w:space="0" w:color="000000"/>
            </w:tcBorders>
            <w:shd w:val="clear" w:color="000000" w:fill="FFFFFF"/>
            <w:vAlign w:val="bottom"/>
            <w:hideMark/>
          </w:tcPr>
          <w:p w14:paraId="2CA4CC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9</w:t>
            </w:r>
          </w:p>
        </w:tc>
        <w:tc>
          <w:tcPr>
            <w:tcW w:w="378" w:type="pct"/>
            <w:tcBorders>
              <w:top w:val="nil"/>
              <w:left w:val="nil"/>
              <w:bottom w:val="single" w:sz="4" w:space="0" w:color="000000"/>
              <w:right w:val="single" w:sz="4" w:space="0" w:color="000000"/>
            </w:tcBorders>
            <w:shd w:val="clear" w:color="000000" w:fill="FFFFFF"/>
            <w:vAlign w:val="bottom"/>
            <w:hideMark/>
          </w:tcPr>
          <w:p w14:paraId="41F0AE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542AC1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7482D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w:t>
            </w:r>
          </w:p>
        </w:tc>
        <w:tc>
          <w:tcPr>
            <w:tcW w:w="374" w:type="pct"/>
            <w:tcBorders>
              <w:top w:val="nil"/>
              <w:left w:val="nil"/>
              <w:bottom w:val="single" w:sz="4" w:space="0" w:color="000000"/>
              <w:right w:val="single" w:sz="4" w:space="0" w:color="000000"/>
            </w:tcBorders>
            <w:shd w:val="clear" w:color="000000" w:fill="FFFFFF"/>
            <w:vAlign w:val="bottom"/>
            <w:hideMark/>
          </w:tcPr>
          <w:p w14:paraId="049A7C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35A538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E65D5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3B3AF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293" w:type="pct"/>
            <w:tcBorders>
              <w:top w:val="nil"/>
              <w:left w:val="nil"/>
              <w:bottom w:val="single" w:sz="4" w:space="0" w:color="000000"/>
              <w:right w:val="single" w:sz="4" w:space="0" w:color="000000"/>
            </w:tcBorders>
            <w:shd w:val="clear" w:color="000000" w:fill="FFFFFF"/>
            <w:vAlign w:val="bottom"/>
            <w:hideMark/>
          </w:tcPr>
          <w:p w14:paraId="73E7B56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634" w:type="pct"/>
            <w:tcBorders>
              <w:top w:val="nil"/>
              <w:left w:val="nil"/>
              <w:bottom w:val="single" w:sz="4" w:space="0" w:color="000000"/>
              <w:right w:val="single" w:sz="4" w:space="0" w:color="000000"/>
            </w:tcBorders>
            <w:shd w:val="clear" w:color="000000" w:fill="FFFFFF"/>
            <w:vAlign w:val="bottom"/>
            <w:hideMark/>
          </w:tcPr>
          <w:p w14:paraId="1B2684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425" w:type="pct"/>
            <w:tcBorders>
              <w:top w:val="nil"/>
              <w:left w:val="nil"/>
              <w:bottom w:val="single" w:sz="4" w:space="0" w:color="000000"/>
              <w:right w:val="single" w:sz="4" w:space="0" w:color="000000"/>
            </w:tcBorders>
            <w:shd w:val="clear" w:color="000000" w:fill="FFFFFF"/>
            <w:vAlign w:val="bottom"/>
            <w:hideMark/>
          </w:tcPr>
          <w:p w14:paraId="494016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1.029</w:t>
            </w:r>
          </w:p>
        </w:tc>
      </w:tr>
      <w:tr w:rsidR="00F62012" w:rsidRPr="00F62012" w14:paraId="7F7A379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80C5A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5015</w:t>
            </w:r>
          </w:p>
        </w:tc>
        <w:tc>
          <w:tcPr>
            <w:tcW w:w="623" w:type="pct"/>
            <w:tcBorders>
              <w:top w:val="nil"/>
              <w:left w:val="nil"/>
              <w:bottom w:val="single" w:sz="4" w:space="0" w:color="000000"/>
              <w:right w:val="single" w:sz="4" w:space="0" w:color="000000"/>
            </w:tcBorders>
            <w:shd w:val="clear" w:color="000000" w:fill="FFFFFF"/>
            <w:vAlign w:val="bottom"/>
            <w:hideMark/>
          </w:tcPr>
          <w:p w14:paraId="3CEC73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17</w:t>
            </w:r>
          </w:p>
        </w:tc>
        <w:tc>
          <w:tcPr>
            <w:tcW w:w="378" w:type="pct"/>
            <w:tcBorders>
              <w:top w:val="nil"/>
              <w:left w:val="nil"/>
              <w:bottom w:val="single" w:sz="4" w:space="0" w:color="000000"/>
              <w:right w:val="single" w:sz="4" w:space="0" w:color="000000"/>
            </w:tcBorders>
            <w:shd w:val="clear" w:color="000000" w:fill="FFFFFF"/>
            <w:vAlign w:val="bottom"/>
            <w:hideMark/>
          </w:tcPr>
          <w:p w14:paraId="0E0930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062319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B8A22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w:t>
            </w:r>
          </w:p>
        </w:tc>
        <w:tc>
          <w:tcPr>
            <w:tcW w:w="374" w:type="pct"/>
            <w:tcBorders>
              <w:top w:val="nil"/>
              <w:left w:val="nil"/>
              <w:bottom w:val="single" w:sz="4" w:space="0" w:color="000000"/>
              <w:right w:val="single" w:sz="4" w:space="0" w:color="000000"/>
            </w:tcBorders>
            <w:shd w:val="clear" w:color="000000" w:fill="FFFFFF"/>
            <w:vAlign w:val="bottom"/>
            <w:hideMark/>
          </w:tcPr>
          <w:p w14:paraId="66C8E4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0.0021</w:t>
            </w:r>
          </w:p>
        </w:tc>
        <w:tc>
          <w:tcPr>
            <w:tcW w:w="369" w:type="pct"/>
            <w:tcBorders>
              <w:top w:val="nil"/>
              <w:left w:val="nil"/>
              <w:bottom w:val="single" w:sz="4" w:space="0" w:color="000000"/>
              <w:right w:val="single" w:sz="4" w:space="0" w:color="000000"/>
            </w:tcBorders>
            <w:shd w:val="clear" w:color="000000" w:fill="FFFFFF"/>
            <w:vAlign w:val="bottom"/>
            <w:hideMark/>
          </w:tcPr>
          <w:p w14:paraId="43F51A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D0CC7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E614C1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471A6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0.038</w:t>
            </w:r>
          </w:p>
        </w:tc>
        <w:tc>
          <w:tcPr>
            <w:tcW w:w="634" w:type="pct"/>
            <w:tcBorders>
              <w:top w:val="nil"/>
              <w:left w:val="nil"/>
              <w:bottom w:val="single" w:sz="4" w:space="0" w:color="000000"/>
              <w:right w:val="single" w:sz="4" w:space="0" w:color="000000"/>
            </w:tcBorders>
            <w:shd w:val="clear" w:color="000000" w:fill="FFFFFF"/>
            <w:vAlign w:val="bottom"/>
            <w:hideMark/>
          </w:tcPr>
          <w:p w14:paraId="36FD1B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0.023</w:t>
            </w:r>
          </w:p>
        </w:tc>
        <w:tc>
          <w:tcPr>
            <w:tcW w:w="425" w:type="pct"/>
            <w:tcBorders>
              <w:top w:val="nil"/>
              <w:left w:val="nil"/>
              <w:bottom w:val="single" w:sz="4" w:space="0" w:color="000000"/>
              <w:right w:val="single" w:sz="4" w:space="0" w:color="000000"/>
            </w:tcBorders>
            <w:shd w:val="clear" w:color="000000" w:fill="FFFFFF"/>
            <w:vAlign w:val="bottom"/>
            <w:hideMark/>
          </w:tcPr>
          <w:p w14:paraId="69B3A9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299906B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EB3B1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4795</w:t>
            </w:r>
          </w:p>
        </w:tc>
        <w:tc>
          <w:tcPr>
            <w:tcW w:w="623" w:type="pct"/>
            <w:tcBorders>
              <w:top w:val="nil"/>
              <w:left w:val="nil"/>
              <w:bottom w:val="single" w:sz="4" w:space="0" w:color="000000"/>
              <w:right w:val="single" w:sz="4" w:space="0" w:color="000000"/>
            </w:tcBorders>
            <w:shd w:val="clear" w:color="000000" w:fill="FFFFFF"/>
            <w:vAlign w:val="bottom"/>
            <w:hideMark/>
          </w:tcPr>
          <w:p w14:paraId="1EB857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17А</w:t>
            </w:r>
          </w:p>
        </w:tc>
        <w:tc>
          <w:tcPr>
            <w:tcW w:w="378" w:type="pct"/>
            <w:tcBorders>
              <w:top w:val="nil"/>
              <w:left w:val="nil"/>
              <w:bottom w:val="single" w:sz="4" w:space="0" w:color="000000"/>
              <w:right w:val="single" w:sz="4" w:space="0" w:color="000000"/>
            </w:tcBorders>
            <w:shd w:val="clear" w:color="000000" w:fill="FFFFFF"/>
            <w:vAlign w:val="bottom"/>
            <w:hideMark/>
          </w:tcPr>
          <w:p w14:paraId="70B144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49B8134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5C830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0.082</w:t>
            </w:r>
          </w:p>
        </w:tc>
        <w:tc>
          <w:tcPr>
            <w:tcW w:w="374" w:type="pct"/>
            <w:tcBorders>
              <w:top w:val="nil"/>
              <w:left w:val="nil"/>
              <w:bottom w:val="single" w:sz="4" w:space="0" w:color="000000"/>
              <w:right w:val="single" w:sz="4" w:space="0" w:color="000000"/>
            </w:tcBorders>
            <w:shd w:val="clear" w:color="000000" w:fill="FFFFFF"/>
            <w:vAlign w:val="bottom"/>
            <w:hideMark/>
          </w:tcPr>
          <w:p w14:paraId="602BB0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0.0032</w:t>
            </w:r>
          </w:p>
        </w:tc>
        <w:tc>
          <w:tcPr>
            <w:tcW w:w="369" w:type="pct"/>
            <w:tcBorders>
              <w:top w:val="nil"/>
              <w:left w:val="nil"/>
              <w:bottom w:val="single" w:sz="4" w:space="0" w:color="000000"/>
              <w:right w:val="single" w:sz="4" w:space="0" w:color="000000"/>
            </w:tcBorders>
            <w:shd w:val="clear" w:color="000000" w:fill="FFFFFF"/>
            <w:vAlign w:val="bottom"/>
            <w:hideMark/>
          </w:tcPr>
          <w:p w14:paraId="070E05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002F3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C4473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5DFF7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0.058</w:t>
            </w:r>
          </w:p>
        </w:tc>
        <w:tc>
          <w:tcPr>
            <w:tcW w:w="634" w:type="pct"/>
            <w:tcBorders>
              <w:top w:val="nil"/>
              <w:left w:val="nil"/>
              <w:bottom w:val="single" w:sz="4" w:space="0" w:color="000000"/>
              <w:right w:val="single" w:sz="4" w:space="0" w:color="000000"/>
            </w:tcBorders>
            <w:shd w:val="clear" w:color="000000" w:fill="FFFFFF"/>
            <w:vAlign w:val="bottom"/>
            <w:hideMark/>
          </w:tcPr>
          <w:p w14:paraId="4C18E0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0.035</w:t>
            </w:r>
          </w:p>
        </w:tc>
        <w:tc>
          <w:tcPr>
            <w:tcW w:w="425" w:type="pct"/>
            <w:tcBorders>
              <w:top w:val="nil"/>
              <w:left w:val="nil"/>
              <w:bottom w:val="single" w:sz="4" w:space="0" w:color="000000"/>
              <w:right w:val="single" w:sz="4" w:space="0" w:color="000000"/>
            </w:tcBorders>
            <w:shd w:val="clear" w:color="000000" w:fill="FFFFFF"/>
            <w:vAlign w:val="bottom"/>
            <w:hideMark/>
          </w:tcPr>
          <w:p w14:paraId="336A1D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1BA3C08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EA2FC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5016</w:t>
            </w:r>
          </w:p>
        </w:tc>
        <w:tc>
          <w:tcPr>
            <w:tcW w:w="623" w:type="pct"/>
            <w:tcBorders>
              <w:top w:val="nil"/>
              <w:left w:val="nil"/>
              <w:bottom w:val="single" w:sz="4" w:space="0" w:color="000000"/>
              <w:right w:val="single" w:sz="4" w:space="0" w:color="000000"/>
            </w:tcBorders>
            <w:shd w:val="clear" w:color="000000" w:fill="FFFFFF"/>
            <w:vAlign w:val="bottom"/>
            <w:hideMark/>
          </w:tcPr>
          <w:p w14:paraId="7DC96D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19</w:t>
            </w:r>
          </w:p>
        </w:tc>
        <w:tc>
          <w:tcPr>
            <w:tcW w:w="378" w:type="pct"/>
            <w:tcBorders>
              <w:top w:val="nil"/>
              <w:left w:val="nil"/>
              <w:bottom w:val="single" w:sz="4" w:space="0" w:color="000000"/>
              <w:right w:val="single" w:sz="4" w:space="0" w:color="000000"/>
            </w:tcBorders>
            <w:shd w:val="clear" w:color="000000" w:fill="FFFFFF"/>
            <w:vAlign w:val="bottom"/>
            <w:hideMark/>
          </w:tcPr>
          <w:p w14:paraId="5D5FBD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4D9ABC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42D5F8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0.026</w:t>
            </w:r>
          </w:p>
        </w:tc>
        <w:tc>
          <w:tcPr>
            <w:tcW w:w="374" w:type="pct"/>
            <w:tcBorders>
              <w:top w:val="nil"/>
              <w:left w:val="nil"/>
              <w:bottom w:val="single" w:sz="4" w:space="0" w:color="000000"/>
              <w:right w:val="single" w:sz="4" w:space="0" w:color="000000"/>
            </w:tcBorders>
            <w:shd w:val="clear" w:color="000000" w:fill="FFFFFF"/>
            <w:vAlign w:val="bottom"/>
            <w:hideMark/>
          </w:tcPr>
          <w:p w14:paraId="3A48DC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0.0012</w:t>
            </w:r>
          </w:p>
        </w:tc>
        <w:tc>
          <w:tcPr>
            <w:tcW w:w="369" w:type="pct"/>
            <w:tcBorders>
              <w:top w:val="nil"/>
              <w:left w:val="nil"/>
              <w:bottom w:val="single" w:sz="4" w:space="0" w:color="000000"/>
              <w:right w:val="single" w:sz="4" w:space="0" w:color="000000"/>
            </w:tcBorders>
            <w:shd w:val="clear" w:color="000000" w:fill="FFFFFF"/>
            <w:vAlign w:val="bottom"/>
            <w:hideMark/>
          </w:tcPr>
          <w:p w14:paraId="183BE6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D03FE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D4EF2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F344F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w:t>
            </w:r>
          </w:p>
        </w:tc>
        <w:tc>
          <w:tcPr>
            <w:tcW w:w="634" w:type="pct"/>
            <w:tcBorders>
              <w:top w:val="nil"/>
              <w:left w:val="nil"/>
              <w:bottom w:val="single" w:sz="4" w:space="0" w:color="000000"/>
              <w:right w:val="single" w:sz="4" w:space="0" w:color="000000"/>
            </w:tcBorders>
            <w:shd w:val="clear" w:color="000000" w:fill="FFFFFF"/>
            <w:vAlign w:val="bottom"/>
            <w:hideMark/>
          </w:tcPr>
          <w:p w14:paraId="74D6C9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w:t>
            </w:r>
          </w:p>
        </w:tc>
        <w:tc>
          <w:tcPr>
            <w:tcW w:w="425" w:type="pct"/>
            <w:tcBorders>
              <w:top w:val="nil"/>
              <w:left w:val="nil"/>
              <w:bottom w:val="single" w:sz="4" w:space="0" w:color="000000"/>
              <w:right w:val="single" w:sz="4" w:space="0" w:color="000000"/>
            </w:tcBorders>
            <w:shd w:val="clear" w:color="000000" w:fill="FFFFFF"/>
            <w:vAlign w:val="bottom"/>
            <w:hideMark/>
          </w:tcPr>
          <w:p w14:paraId="29E54E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68BE600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41E49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5013</w:t>
            </w:r>
          </w:p>
        </w:tc>
        <w:tc>
          <w:tcPr>
            <w:tcW w:w="623" w:type="pct"/>
            <w:tcBorders>
              <w:top w:val="nil"/>
              <w:left w:val="nil"/>
              <w:bottom w:val="single" w:sz="4" w:space="0" w:color="000000"/>
              <w:right w:val="single" w:sz="4" w:space="0" w:color="000000"/>
            </w:tcBorders>
            <w:shd w:val="clear" w:color="000000" w:fill="FFFFFF"/>
            <w:vAlign w:val="bottom"/>
            <w:hideMark/>
          </w:tcPr>
          <w:p w14:paraId="48FE0A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21</w:t>
            </w:r>
          </w:p>
        </w:tc>
        <w:tc>
          <w:tcPr>
            <w:tcW w:w="378" w:type="pct"/>
            <w:tcBorders>
              <w:top w:val="nil"/>
              <w:left w:val="nil"/>
              <w:bottom w:val="single" w:sz="4" w:space="0" w:color="000000"/>
              <w:right w:val="single" w:sz="4" w:space="0" w:color="000000"/>
            </w:tcBorders>
            <w:shd w:val="clear" w:color="000000" w:fill="FFFFFF"/>
            <w:vAlign w:val="bottom"/>
            <w:hideMark/>
          </w:tcPr>
          <w:p w14:paraId="0D1840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1CF677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365B59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24E636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0.0009</w:t>
            </w:r>
          </w:p>
        </w:tc>
        <w:tc>
          <w:tcPr>
            <w:tcW w:w="369" w:type="pct"/>
            <w:tcBorders>
              <w:top w:val="nil"/>
              <w:left w:val="nil"/>
              <w:bottom w:val="single" w:sz="4" w:space="0" w:color="000000"/>
              <w:right w:val="single" w:sz="4" w:space="0" w:color="000000"/>
            </w:tcBorders>
            <w:shd w:val="clear" w:color="000000" w:fill="FFFFFF"/>
            <w:vAlign w:val="bottom"/>
            <w:hideMark/>
          </w:tcPr>
          <w:p w14:paraId="2ED682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653CF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8599C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E8CB1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w:t>
            </w:r>
          </w:p>
        </w:tc>
        <w:tc>
          <w:tcPr>
            <w:tcW w:w="634" w:type="pct"/>
            <w:tcBorders>
              <w:top w:val="nil"/>
              <w:left w:val="nil"/>
              <w:bottom w:val="single" w:sz="4" w:space="0" w:color="000000"/>
              <w:right w:val="single" w:sz="4" w:space="0" w:color="000000"/>
            </w:tcBorders>
            <w:shd w:val="clear" w:color="000000" w:fill="FFFFFF"/>
            <w:vAlign w:val="bottom"/>
            <w:hideMark/>
          </w:tcPr>
          <w:p w14:paraId="5681BA6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94463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w:t>
            </w:r>
          </w:p>
        </w:tc>
      </w:tr>
      <w:tr w:rsidR="00F62012" w:rsidRPr="00F62012" w14:paraId="7947FF0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A76CE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5018</w:t>
            </w:r>
          </w:p>
        </w:tc>
        <w:tc>
          <w:tcPr>
            <w:tcW w:w="623" w:type="pct"/>
            <w:tcBorders>
              <w:top w:val="nil"/>
              <w:left w:val="nil"/>
              <w:bottom w:val="single" w:sz="4" w:space="0" w:color="000000"/>
              <w:right w:val="single" w:sz="4" w:space="0" w:color="000000"/>
            </w:tcBorders>
            <w:shd w:val="clear" w:color="000000" w:fill="FFFFFF"/>
            <w:vAlign w:val="bottom"/>
            <w:hideMark/>
          </w:tcPr>
          <w:p w14:paraId="6AD621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23</w:t>
            </w:r>
          </w:p>
        </w:tc>
        <w:tc>
          <w:tcPr>
            <w:tcW w:w="378" w:type="pct"/>
            <w:tcBorders>
              <w:top w:val="nil"/>
              <w:left w:val="nil"/>
              <w:bottom w:val="single" w:sz="4" w:space="0" w:color="000000"/>
              <w:right w:val="single" w:sz="4" w:space="0" w:color="000000"/>
            </w:tcBorders>
            <w:shd w:val="clear" w:color="000000" w:fill="FFFFFF"/>
            <w:vAlign w:val="bottom"/>
            <w:hideMark/>
          </w:tcPr>
          <w:p w14:paraId="2DDAE1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3B0522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F0FA1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0.026</w:t>
            </w:r>
          </w:p>
        </w:tc>
        <w:tc>
          <w:tcPr>
            <w:tcW w:w="374" w:type="pct"/>
            <w:tcBorders>
              <w:top w:val="nil"/>
              <w:left w:val="nil"/>
              <w:bottom w:val="single" w:sz="4" w:space="0" w:color="000000"/>
              <w:right w:val="single" w:sz="4" w:space="0" w:color="000000"/>
            </w:tcBorders>
            <w:shd w:val="clear" w:color="000000" w:fill="FFFFFF"/>
            <w:vAlign w:val="bottom"/>
            <w:hideMark/>
          </w:tcPr>
          <w:p w14:paraId="242C36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w:t>
            </w:r>
          </w:p>
        </w:tc>
        <w:tc>
          <w:tcPr>
            <w:tcW w:w="369" w:type="pct"/>
            <w:tcBorders>
              <w:top w:val="nil"/>
              <w:left w:val="nil"/>
              <w:bottom w:val="single" w:sz="4" w:space="0" w:color="000000"/>
              <w:right w:val="single" w:sz="4" w:space="0" w:color="000000"/>
            </w:tcBorders>
            <w:shd w:val="clear" w:color="000000" w:fill="FFFFFF"/>
            <w:vAlign w:val="bottom"/>
            <w:hideMark/>
          </w:tcPr>
          <w:p w14:paraId="4F37B6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77225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109F3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56FE1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w:t>
            </w:r>
          </w:p>
        </w:tc>
        <w:tc>
          <w:tcPr>
            <w:tcW w:w="634" w:type="pct"/>
            <w:tcBorders>
              <w:top w:val="nil"/>
              <w:left w:val="nil"/>
              <w:bottom w:val="single" w:sz="4" w:space="0" w:color="000000"/>
              <w:right w:val="single" w:sz="4" w:space="0" w:color="000000"/>
            </w:tcBorders>
            <w:shd w:val="clear" w:color="000000" w:fill="FFFFFF"/>
            <w:vAlign w:val="bottom"/>
            <w:hideMark/>
          </w:tcPr>
          <w:p w14:paraId="702484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425" w:type="pct"/>
            <w:tcBorders>
              <w:top w:val="nil"/>
              <w:left w:val="nil"/>
              <w:bottom w:val="single" w:sz="4" w:space="0" w:color="000000"/>
              <w:right w:val="single" w:sz="4" w:space="0" w:color="000000"/>
            </w:tcBorders>
            <w:shd w:val="clear" w:color="000000" w:fill="FFFFFF"/>
            <w:vAlign w:val="bottom"/>
            <w:hideMark/>
          </w:tcPr>
          <w:p w14:paraId="7666BF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3E39B87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A0F30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5020</w:t>
            </w:r>
          </w:p>
        </w:tc>
        <w:tc>
          <w:tcPr>
            <w:tcW w:w="623" w:type="pct"/>
            <w:tcBorders>
              <w:top w:val="nil"/>
              <w:left w:val="nil"/>
              <w:bottom w:val="single" w:sz="4" w:space="0" w:color="000000"/>
              <w:right w:val="single" w:sz="4" w:space="0" w:color="000000"/>
            </w:tcBorders>
            <w:shd w:val="clear" w:color="000000" w:fill="FFFFFF"/>
            <w:vAlign w:val="bottom"/>
            <w:hideMark/>
          </w:tcPr>
          <w:p w14:paraId="13C51F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23А</w:t>
            </w:r>
          </w:p>
        </w:tc>
        <w:tc>
          <w:tcPr>
            <w:tcW w:w="378" w:type="pct"/>
            <w:tcBorders>
              <w:top w:val="nil"/>
              <w:left w:val="nil"/>
              <w:bottom w:val="single" w:sz="4" w:space="0" w:color="000000"/>
              <w:right w:val="single" w:sz="4" w:space="0" w:color="000000"/>
            </w:tcBorders>
            <w:shd w:val="clear" w:color="000000" w:fill="FFFFFF"/>
            <w:vAlign w:val="bottom"/>
            <w:hideMark/>
          </w:tcPr>
          <w:p w14:paraId="365053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281151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B7BEB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w:t>
            </w:r>
          </w:p>
        </w:tc>
        <w:tc>
          <w:tcPr>
            <w:tcW w:w="374" w:type="pct"/>
            <w:tcBorders>
              <w:top w:val="nil"/>
              <w:left w:val="nil"/>
              <w:bottom w:val="single" w:sz="4" w:space="0" w:color="000000"/>
              <w:right w:val="single" w:sz="4" w:space="0" w:color="000000"/>
            </w:tcBorders>
            <w:shd w:val="clear" w:color="000000" w:fill="FFFFFF"/>
            <w:vAlign w:val="bottom"/>
            <w:hideMark/>
          </w:tcPr>
          <w:p w14:paraId="34941D3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w:t>
            </w:r>
          </w:p>
        </w:tc>
        <w:tc>
          <w:tcPr>
            <w:tcW w:w="369" w:type="pct"/>
            <w:tcBorders>
              <w:top w:val="nil"/>
              <w:left w:val="nil"/>
              <w:bottom w:val="single" w:sz="4" w:space="0" w:color="000000"/>
              <w:right w:val="single" w:sz="4" w:space="0" w:color="000000"/>
            </w:tcBorders>
            <w:shd w:val="clear" w:color="000000" w:fill="FFFFFF"/>
            <w:vAlign w:val="bottom"/>
            <w:hideMark/>
          </w:tcPr>
          <w:p w14:paraId="3131F3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44D5B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6C3DB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FEA82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w:t>
            </w:r>
          </w:p>
        </w:tc>
        <w:tc>
          <w:tcPr>
            <w:tcW w:w="634" w:type="pct"/>
            <w:tcBorders>
              <w:top w:val="nil"/>
              <w:left w:val="nil"/>
              <w:bottom w:val="single" w:sz="4" w:space="0" w:color="000000"/>
              <w:right w:val="single" w:sz="4" w:space="0" w:color="000000"/>
            </w:tcBorders>
            <w:shd w:val="clear" w:color="000000" w:fill="FFFFFF"/>
            <w:vAlign w:val="bottom"/>
            <w:hideMark/>
          </w:tcPr>
          <w:p w14:paraId="128B8C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425" w:type="pct"/>
            <w:tcBorders>
              <w:top w:val="nil"/>
              <w:left w:val="nil"/>
              <w:bottom w:val="single" w:sz="4" w:space="0" w:color="000000"/>
              <w:right w:val="single" w:sz="4" w:space="0" w:color="000000"/>
            </w:tcBorders>
            <w:shd w:val="clear" w:color="000000" w:fill="FFFFFF"/>
            <w:vAlign w:val="bottom"/>
            <w:hideMark/>
          </w:tcPr>
          <w:p w14:paraId="4603F3C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3065EF7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76676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5022</w:t>
            </w:r>
          </w:p>
        </w:tc>
        <w:tc>
          <w:tcPr>
            <w:tcW w:w="623" w:type="pct"/>
            <w:tcBorders>
              <w:top w:val="nil"/>
              <w:left w:val="nil"/>
              <w:bottom w:val="single" w:sz="4" w:space="0" w:color="000000"/>
              <w:right w:val="single" w:sz="4" w:space="0" w:color="000000"/>
            </w:tcBorders>
            <w:shd w:val="clear" w:color="000000" w:fill="FFFFFF"/>
            <w:vAlign w:val="bottom"/>
            <w:hideMark/>
          </w:tcPr>
          <w:p w14:paraId="40DD4B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23Б</w:t>
            </w:r>
          </w:p>
        </w:tc>
        <w:tc>
          <w:tcPr>
            <w:tcW w:w="378" w:type="pct"/>
            <w:tcBorders>
              <w:top w:val="nil"/>
              <w:left w:val="nil"/>
              <w:bottom w:val="single" w:sz="4" w:space="0" w:color="000000"/>
              <w:right w:val="single" w:sz="4" w:space="0" w:color="000000"/>
            </w:tcBorders>
            <w:shd w:val="clear" w:color="000000" w:fill="FFFFFF"/>
            <w:vAlign w:val="bottom"/>
            <w:hideMark/>
          </w:tcPr>
          <w:p w14:paraId="27A8B2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777F87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28C85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w:t>
            </w:r>
          </w:p>
        </w:tc>
        <w:tc>
          <w:tcPr>
            <w:tcW w:w="374" w:type="pct"/>
            <w:tcBorders>
              <w:top w:val="nil"/>
              <w:left w:val="nil"/>
              <w:bottom w:val="single" w:sz="4" w:space="0" w:color="000000"/>
              <w:right w:val="single" w:sz="4" w:space="0" w:color="000000"/>
            </w:tcBorders>
            <w:shd w:val="clear" w:color="000000" w:fill="FFFFFF"/>
            <w:vAlign w:val="bottom"/>
            <w:hideMark/>
          </w:tcPr>
          <w:p w14:paraId="3148B0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4CAECF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95AC4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A3CD6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66EBB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634" w:type="pct"/>
            <w:tcBorders>
              <w:top w:val="nil"/>
              <w:left w:val="nil"/>
              <w:bottom w:val="single" w:sz="4" w:space="0" w:color="000000"/>
              <w:right w:val="single" w:sz="4" w:space="0" w:color="000000"/>
            </w:tcBorders>
            <w:shd w:val="clear" w:color="000000" w:fill="FFFFFF"/>
            <w:vAlign w:val="bottom"/>
            <w:hideMark/>
          </w:tcPr>
          <w:p w14:paraId="211CD8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425" w:type="pct"/>
            <w:tcBorders>
              <w:top w:val="nil"/>
              <w:left w:val="nil"/>
              <w:bottom w:val="single" w:sz="4" w:space="0" w:color="000000"/>
              <w:right w:val="single" w:sz="4" w:space="0" w:color="000000"/>
            </w:tcBorders>
            <w:shd w:val="clear" w:color="000000" w:fill="FFFFFF"/>
            <w:vAlign w:val="bottom"/>
            <w:hideMark/>
          </w:tcPr>
          <w:p w14:paraId="0076E3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59F3814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1A13B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5019</w:t>
            </w:r>
          </w:p>
        </w:tc>
        <w:tc>
          <w:tcPr>
            <w:tcW w:w="623" w:type="pct"/>
            <w:tcBorders>
              <w:top w:val="nil"/>
              <w:left w:val="nil"/>
              <w:bottom w:val="single" w:sz="4" w:space="0" w:color="000000"/>
              <w:right w:val="single" w:sz="4" w:space="0" w:color="000000"/>
            </w:tcBorders>
            <w:shd w:val="clear" w:color="000000" w:fill="FFFFFF"/>
            <w:vAlign w:val="bottom"/>
            <w:hideMark/>
          </w:tcPr>
          <w:p w14:paraId="3163DEE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25</w:t>
            </w:r>
          </w:p>
        </w:tc>
        <w:tc>
          <w:tcPr>
            <w:tcW w:w="378" w:type="pct"/>
            <w:tcBorders>
              <w:top w:val="nil"/>
              <w:left w:val="nil"/>
              <w:bottom w:val="single" w:sz="4" w:space="0" w:color="000000"/>
              <w:right w:val="single" w:sz="4" w:space="0" w:color="000000"/>
            </w:tcBorders>
            <w:shd w:val="clear" w:color="000000" w:fill="FFFFFF"/>
            <w:vAlign w:val="bottom"/>
            <w:hideMark/>
          </w:tcPr>
          <w:p w14:paraId="2FC55A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6D6D2A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FF20C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0.023</w:t>
            </w:r>
          </w:p>
        </w:tc>
        <w:tc>
          <w:tcPr>
            <w:tcW w:w="374" w:type="pct"/>
            <w:tcBorders>
              <w:top w:val="nil"/>
              <w:left w:val="nil"/>
              <w:bottom w:val="single" w:sz="4" w:space="0" w:color="000000"/>
              <w:right w:val="single" w:sz="4" w:space="0" w:color="000000"/>
            </w:tcBorders>
            <w:shd w:val="clear" w:color="000000" w:fill="FFFFFF"/>
            <w:vAlign w:val="bottom"/>
            <w:hideMark/>
          </w:tcPr>
          <w:p w14:paraId="5DD926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0.0032</w:t>
            </w:r>
          </w:p>
        </w:tc>
        <w:tc>
          <w:tcPr>
            <w:tcW w:w="369" w:type="pct"/>
            <w:tcBorders>
              <w:top w:val="nil"/>
              <w:left w:val="nil"/>
              <w:bottom w:val="single" w:sz="4" w:space="0" w:color="000000"/>
              <w:right w:val="single" w:sz="4" w:space="0" w:color="000000"/>
            </w:tcBorders>
            <w:shd w:val="clear" w:color="000000" w:fill="FFFFFF"/>
            <w:vAlign w:val="bottom"/>
            <w:hideMark/>
          </w:tcPr>
          <w:p w14:paraId="6EA25A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56E96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E9C59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E8C20F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0.058</w:t>
            </w:r>
          </w:p>
        </w:tc>
        <w:tc>
          <w:tcPr>
            <w:tcW w:w="634" w:type="pct"/>
            <w:tcBorders>
              <w:top w:val="nil"/>
              <w:left w:val="nil"/>
              <w:bottom w:val="single" w:sz="4" w:space="0" w:color="000000"/>
              <w:right w:val="single" w:sz="4" w:space="0" w:color="000000"/>
            </w:tcBorders>
            <w:shd w:val="clear" w:color="000000" w:fill="FFFFFF"/>
            <w:vAlign w:val="bottom"/>
            <w:hideMark/>
          </w:tcPr>
          <w:p w14:paraId="60D9D3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0.035</w:t>
            </w:r>
          </w:p>
        </w:tc>
        <w:tc>
          <w:tcPr>
            <w:tcW w:w="425" w:type="pct"/>
            <w:tcBorders>
              <w:top w:val="nil"/>
              <w:left w:val="nil"/>
              <w:bottom w:val="single" w:sz="4" w:space="0" w:color="000000"/>
              <w:right w:val="single" w:sz="4" w:space="0" w:color="000000"/>
            </w:tcBorders>
            <w:shd w:val="clear" w:color="000000" w:fill="FFFFFF"/>
            <w:vAlign w:val="bottom"/>
            <w:hideMark/>
          </w:tcPr>
          <w:p w14:paraId="7C10E3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4CF145D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DB3C5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5021</w:t>
            </w:r>
          </w:p>
        </w:tc>
        <w:tc>
          <w:tcPr>
            <w:tcW w:w="623" w:type="pct"/>
            <w:tcBorders>
              <w:top w:val="nil"/>
              <w:left w:val="nil"/>
              <w:bottom w:val="single" w:sz="4" w:space="0" w:color="000000"/>
              <w:right w:val="single" w:sz="4" w:space="0" w:color="000000"/>
            </w:tcBorders>
            <w:shd w:val="clear" w:color="000000" w:fill="FFFFFF"/>
            <w:vAlign w:val="bottom"/>
            <w:hideMark/>
          </w:tcPr>
          <w:p w14:paraId="24B191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25А</w:t>
            </w:r>
          </w:p>
        </w:tc>
        <w:tc>
          <w:tcPr>
            <w:tcW w:w="378" w:type="pct"/>
            <w:tcBorders>
              <w:top w:val="nil"/>
              <w:left w:val="nil"/>
              <w:bottom w:val="single" w:sz="4" w:space="0" w:color="000000"/>
              <w:right w:val="single" w:sz="4" w:space="0" w:color="000000"/>
            </w:tcBorders>
            <w:shd w:val="clear" w:color="000000" w:fill="FFFFFF"/>
            <w:vAlign w:val="bottom"/>
            <w:hideMark/>
          </w:tcPr>
          <w:p w14:paraId="4AB7B2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39DBB6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CFCCB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0.028</w:t>
            </w:r>
          </w:p>
        </w:tc>
        <w:tc>
          <w:tcPr>
            <w:tcW w:w="374" w:type="pct"/>
            <w:tcBorders>
              <w:top w:val="nil"/>
              <w:left w:val="nil"/>
              <w:bottom w:val="single" w:sz="4" w:space="0" w:color="000000"/>
              <w:right w:val="single" w:sz="4" w:space="0" w:color="000000"/>
            </w:tcBorders>
            <w:shd w:val="clear" w:color="000000" w:fill="FFFFFF"/>
            <w:vAlign w:val="bottom"/>
            <w:hideMark/>
          </w:tcPr>
          <w:p w14:paraId="139185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w:t>
            </w:r>
          </w:p>
        </w:tc>
        <w:tc>
          <w:tcPr>
            <w:tcW w:w="369" w:type="pct"/>
            <w:tcBorders>
              <w:top w:val="nil"/>
              <w:left w:val="nil"/>
              <w:bottom w:val="single" w:sz="4" w:space="0" w:color="000000"/>
              <w:right w:val="single" w:sz="4" w:space="0" w:color="000000"/>
            </w:tcBorders>
            <w:shd w:val="clear" w:color="000000" w:fill="FFFFFF"/>
            <w:vAlign w:val="bottom"/>
            <w:hideMark/>
          </w:tcPr>
          <w:p w14:paraId="50C104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7E107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EDA75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522C8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w:t>
            </w:r>
          </w:p>
        </w:tc>
        <w:tc>
          <w:tcPr>
            <w:tcW w:w="634" w:type="pct"/>
            <w:tcBorders>
              <w:top w:val="nil"/>
              <w:left w:val="nil"/>
              <w:bottom w:val="single" w:sz="4" w:space="0" w:color="000000"/>
              <w:right w:val="single" w:sz="4" w:space="0" w:color="000000"/>
            </w:tcBorders>
            <w:shd w:val="clear" w:color="000000" w:fill="FFFFFF"/>
            <w:vAlign w:val="bottom"/>
            <w:hideMark/>
          </w:tcPr>
          <w:p w14:paraId="52743B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425" w:type="pct"/>
            <w:tcBorders>
              <w:top w:val="nil"/>
              <w:left w:val="nil"/>
              <w:bottom w:val="single" w:sz="4" w:space="0" w:color="000000"/>
              <w:right w:val="single" w:sz="4" w:space="0" w:color="000000"/>
            </w:tcBorders>
            <w:shd w:val="clear" w:color="000000" w:fill="FFFFFF"/>
            <w:vAlign w:val="bottom"/>
            <w:hideMark/>
          </w:tcPr>
          <w:p w14:paraId="1F84F7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250D88B5"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F11E1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5024</w:t>
            </w:r>
          </w:p>
        </w:tc>
        <w:tc>
          <w:tcPr>
            <w:tcW w:w="623" w:type="pct"/>
            <w:tcBorders>
              <w:top w:val="nil"/>
              <w:left w:val="nil"/>
              <w:bottom w:val="single" w:sz="4" w:space="0" w:color="000000"/>
              <w:right w:val="single" w:sz="4" w:space="0" w:color="000000"/>
            </w:tcBorders>
            <w:shd w:val="clear" w:color="000000" w:fill="FFFFFF"/>
            <w:vAlign w:val="bottom"/>
            <w:hideMark/>
          </w:tcPr>
          <w:p w14:paraId="4C0A06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25Б</w:t>
            </w:r>
          </w:p>
        </w:tc>
        <w:tc>
          <w:tcPr>
            <w:tcW w:w="378" w:type="pct"/>
            <w:tcBorders>
              <w:top w:val="nil"/>
              <w:left w:val="nil"/>
              <w:bottom w:val="single" w:sz="4" w:space="0" w:color="000000"/>
              <w:right w:val="single" w:sz="4" w:space="0" w:color="000000"/>
            </w:tcBorders>
            <w:shd w:val="clear" w:color="000000" w:fill="FFFFFF"/>
            <w:vAlign w:val="bottom"/>
            <w:hideMark/>
          </w:tcPr>
          <w:p w14:paraId="03EF4E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61F6D2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4F872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w:t>
            </w:r>
          </w:p>
        </w:tc>
        <w:tc>
          <w:tcPr>
            <w:tcW w:w="374" w:type="pct"/>
            <w:tcBorders>
              <w:top w:val="nil"/>
              <w:left w:val="nil"/>
              <w:bottom w:val="single" w:sz="4" w:space="0" w:color="000000"/>
              <w:right w:val="single" w:sz="4" w:space="0" w:color="000000"/>
            </w:tcBorders>
            <w:shd w:val="clear" w:color="000000" w:fill="FFFFFF"/>
            <w:vAlign w:val="bottom"/>
            <w:hideMark/>
          </w:tcPr>
          <w:p w14:paraId="004498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w:t>
            </w:r>
          </w:p>
        </w:tc>
        <w:tc>
          <w:tcPr>
            <w:tcW w:w="369" w:type="pct"/>
            <w:tcBorders>
              <w:top w:val="nil"/>
              <w:left w:val="nil"/>
              <w:bottom w:val="single" w:sz="4" w:space="0" w:color="000000"/>
              <w:right w:val="single" w:sz="4" w:space="0" w:color="000000"/>
            </w:tcBorders>
            <w:shd w:val="clear" w:color="000000" w:fill="FFFFFF"/>
            <w:vAlign w:val="bottom"/>
            <w:hideMark/>
          </w:tcPr>
          <w:p w14:paraId="629FAE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30894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B4508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F49D6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634" w:type="pct"/>
            <w:tcBorders>
              <w:top w:val="nil"/>
              <w:left w:val="nil"/>
              <w:bottom w:val="single" w:sz="4" w:space="0" w:color="000000"/>
              <w:right w:val="single" w:sz="4" w:space="0" w:color="000000"/>
            </w:tcBorders>
            <w:shd w:val="clear" w:color="000000" w:fill="FFFFFF"/>
            <w:vAlign w:val="bottom"/>
            <w:hideMark/>
          </w:tcPr>
          <w:p w14:paraId="0EB43C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0.011</w:t>
            </w:r>
          </w:p>
        </w:tc>
        <w:tc>
          <w:tcPr>
            <w:tcW w:w="425" w:type="pct"/>
            <w:tcBorders>
              <w:top w:val="nil"/>
              <w:left w:val="nil"/>
              <w:bottom w:val="single" w:sz="4" w:space="0" w:color="000000"/>
              <w:right w:val="single" w:sz="4" w:space="0" w:color="000000"/>
            </w:tcBorders>
            <w:shd w:val="clear" w:color="000000" w:fill="FFFFFF"/>
            <w:vAlign w:val="bottom"/>
            <w:hideMark/>
          </w:tcPr>
          <w:p w14:paraId="4CF74A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0170005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3425B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5025</w:t>
            </w:r>
          </w:p>
        </w:tc>
        <w:tc>
          <w:tcPr>
            <w:tcW w:w="623" w:type="pct"/>
            <w:tcBorders>
              <w:top w:val="nil"/>
              <w:left w:val="nil"/>
              <w:bottom w:val="single" w:sz="4" w:space="0" w:color="000000"/>
              <w:right w:val="single" w:sz="4" w:space="0" w:color="000000"/>
            </w:tcBorders>
            <w:shd w:val="clear" w:color="000000" w:fill="FFFFFF"/>
            <w:vAlign w:val="bottom"/>
            <w:hideMark/>
          </w:tcPr>
          <w:p w14:paraId="73C0E0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25В</w:t>
            </w:r>
          </w:p>
        </w:tc>
        <w:tc>
          <w:tcPr>
            <w:tcW w:w="378" w:type="pct"/>
            <w:tcBorders>
              <w:top w:val="nil"/>
              <w:left w:val="nil"/>
              <w:bottom w:val="single" w:sz="4" w:space="0" w:color="000000"/>
              <w:right w:val="single" w:sz="4" w:space="0" w:color="000000"/>
            </w:tcBorders>
            <w:shd w:val="clear" w:color="000000" w:fill="FFFFFF"/>
            <w:vAlign w:val="bottom"/>
            <w:hideMark/>
          </w:tcPr>
          <w:p w14:paraId="1B26D3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203AE4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E58D81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w:t>
            </w:r>
          </w:p>
        </w:tc>
        <w:tc>
          <w:tcPr>
            <w:tcW w:w="374" w:type="pct"/>
            <w:tcBorders>
              <w:top w:val="nil"/>
              <w:left w:val="nil"/>
              <w:bottom w:val="single" w:sz="4" w:space="0" w:color="000000"/>
              <w:right w:val="single" w:sz="4" w:space="0" w:color="000000"/>
            </w:tcBorders>
            <w:shd w:val="clear" w:color="000000" w:fill="FFFFFF"/>
            <w:vAlign w:val="bottom"/>
            <w:hideMark/>
          </w:tcPr>
          <w:p w14:paraId="6AC476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0.0018</w:t>
            </w:r>
          </w:p>
        </w:tc>
        <w:tc>
          <w:tcPr>
            <w:tcW w:w="369" w:type="pct"/>
            <w:tcBorders>
              <w:top w:val="nil"/>
              <w:left w:val="nil"/>
              <w:bottom w:val="single" w:sz="4" w:space="0" w:color="000000"/>
              <w:right w:val="single" w:sz="4" w:space="0" w:color="000000"/>
            </w:tcBorders>
            <w:shd w:val="clear" w:color="000000" w:fill="FFFFFF"/>
            <w:vAlign w:val="bottom"/>
            <w:hideMark/>
          </w:tcPr>
          <w:p w14:paraId="0E0732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53249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53914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15E68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0.033</w:t>
            </w:r>
          </w:p>
        </w:tc>
        <w:tc>
          <w:tcPr>
            <w:tcW w:w="634" w:type="pct"/>
            <w:tcBorders>
              <w:top w:val="nil"/>
              <w:left w:val="nil"/>
              <w:bottom w:val="single" w:sz="4" w:space="0" w:color="000000"/>
              <w:right w:val="single" w:sz="4" w:space="0" w:color="000000"/>
            </w:tcBorders>
            <w:shd w:val="clear" w:color="000000" w:fill="FFFFFF"/>
            <w:vAlign w:val="bottom"/>
            <w:hideMark/>
          </w:tcPr>
          <w:p w14:paraId="6DE80A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w:t>
            </w:r>
          </w:p>
        </w:tc>
        <w:tc>
          <w:tcPr>
            <w:tcW w:w="425" w:type="pct"/>
            <w:tcBorders>
              <w:top w:val="nil"/>
              <w:left w:val="nil"/>
              <w:bottom w:val="single" w:sz="4" w:space="0" w:color="000000"/>
              <w:right w:val="single" w:sz="4" w:space="0" w:color="000000"/>
            </w:tcBorders>
            <w:shd w:val="clear" w:color="000000" w:fill="FFFFFF"/>
            <w:vAlign w:val="bottom"/>
            <w:hideMark/>
          </w:tcPr>
          <w:p w14:paraId="1C6ADF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081EDA2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0CA16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5023</w:t>
            </w:r>
          </w:p>
        </w:tc>
        <w:tc>
          <w:tcPr>
            <w:tcW w:w="623" w:type="pct"/>
            <w:tcBorders>
              <w:top w:val="nil"/>
              <w:left w:val="nil"/>
              <w:bottom w:val="single" w:sz="4" w:space="0" w:color="000000"/>
              <w:right w:val="single" w:sz="4" w:space="0" w:color="000000"/>
            </w:tcBorders>
            <w:shd w:val="clear" w:color="000000" w:fill="FFFFFF"/>
            <w:vAlign w:val="bottom"/>
            <w:hideMark/>
          </w:tcPr>
          <w:p w14:paraId="23CFC5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27А</w:t>
            </w:r>
          </w:p>
        </w:tc>
        <w:tc>
          <w:tcPr>
            <w:tcW w:w="378" w:type="pct"/>
            <w:tcBorders>
              <w:top w:val="nil"/>
              <w:left w:val="nil"/>
              <w:bottom w:val="single" w:sz="4" w:space="0" w:color="000000"/>
              <w:right w:val="single" w:sz="4" w:space="0" w:color="000000"/>
            </w:tcBorders>
            <w:shd w:val="clear" w:color="000000" w:fill="FFFFFF"/>
            <w:vAlign w:val="bottom"/>
            <w:hideMark/>
          </w:tcPr>
          <w:p w14:paraId="6DCB335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212368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662F0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w:t>
            </w:r>
          </w:p>
        </w:tc>
        <w:tc>
          <w:tcPr>
            <w:tcW w:w="374" w:type="pct"/>
            <w:tcBorders>
              <w:top w:val="nil"/>
              <w:left w:val="nil"/>
              <w:bottom w:val="single" w:sz="4" w:space="0" w:color="000000"/>
              <w:right w:val="single" w:sz="4" w:space="0" w:color="000000"/>
            </w:tcBorders>
            <w:shd w:val="clear" w:color="000000" w:fill="FFFFFF"/>
            <w:vAlign w:val="bottom"/>
            <w:hideMark/>
          </w:tcPr>
          <w:p w14:paraId="646AE3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0.0013</w:t>
            </w:r>
          </w:p>
        </w:tc>
        <w:tc>
          <w:tcPr>
            <w:tcW w:w="369" w:type="pct"/>
            <w:tcBorders>
              <w:top w:val="nil"/>
              <w:left w:val="nil"/>
              <w:bottom w:val="single" w:sz="4" w:space="0" w:color="000000"/>
              <w:right w:val="single" w:sz="4" w:space="0" w:color="000000"/>
            </w:tcBorders>
            <w:shd w:val="clear" w:color="000000" w:fill="FFFFFF"/>
            <w:vAlign w:val="bottom"/>
            <w:hideMark/>
          </w:tcPr>
          <w:p w14:paraId="739F7B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85B99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D1A67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B2A8B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0.024</w:t>
            </w:r>
          </w:p>
        </w:tc>
        <w:tc>
          <w:tcPr>
            <w:tcW w:w="634" w:type="pct"/>
            <w:tcBorders>
              <w:top w:val="nil"/>
              <w:left w:val="nil"/>
              <w:bottom w:val="single" w:sz="4" w:space="0" w:color="000000"/>
              <w:right w:val="single" w:sz="4" w:space="0" w:color="000000"/>
            </w:tcBorders>
            <w:shd w:val="clear" w:color="000000" w:fill="FFFFFF"/>
            <w:vAlign w:val="bottom"/>
            <w:hideMark/>
          </w:tcPr>
          <w:p w14:paraId="1A250A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w:t>
            </w:r>
          </w:p>
        </w:tc>
        <w:tc>
          <w:tcPr>
            <w:tcW w:w="425" w:type="pct"/>
            <w:tcBorders>
              <w:top w:val="nil"/>
              <w:left w:val="nil"/>
              <w:bottom w:val="single" w:sz="4" w:space="0" w:color="000000"/>
              <w:right w:val="single" w:sz="4" w:space="0" w:color="000000"/>
            </w:tcBorders>
            <w:shd w:val="clear" w:color="000000" w:fill="FFFFFF"/>
            <w:vAlign w:val="bottom"/>
            <w:hideMark/>
          </w:tcPr>
          <w:p w14:paraId="68B0CF6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5CE2136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2A3E3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5027</w:t>
            </w:r>
          </w:p>
        </w:tc>
        <w:tc>
          <w:tcPr>
            <w:tcW w:w="623" w:type="pct"/>
            <w:tcBorders>
              <w:top w:val="nil"/>
              <w:left w:val="nil"/>
              <w:bottom w:val="single" w:sz="4" w:space="0" w:color="000000"/>
              <w:right w:val="single" w:sz="4" w:space="0" w:color="000000"/>
            </w:tcBorders>
            <w:shd w:val="clear" w:color="000000" w:fill="FFFFFF"/>
            <w:vAlign w:val="bottom"/>
            <w:hideMark/>
          </w:tcPr>
          <w:p w14:paraId="046932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27Б</w:t>
            </w:r>
          </w:p>
        </w:tc>
        <w:tc>
          <w:tcPr>
            <w:tcW w:w="378" w:type="pct"/>
            <w:tcBorders>
              <w:top w:val="nil"/>
              <w:left w:val="nil"/>
              <w:bottom w:val="single" w:sz="4" w:space="0" w:color="000000"/>
              <w:right w:val="single" w:sz="4" w:space="0" w:color="000000"/>
            </w:tcBorders>
            <w:shd w:val="clear" w:color="000000" w:fill="FFFFFF"/>
            <w:vAlign w:val="bottom"/>
            <w:hideMark/>
          </w:tcPr>
          <w:p w14:paraId="0C8F9F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019F25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1770E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374" w:type="pct"/>
            <w:tcBorders>
              <w:top w:val="nil"/>
              <w:left w:val="nil"/>
              <w:bottom w:val="single" w:sz="4" w:space="0" w:color="000000"/>
              <w:right w:val="single" w:sz="4" w:space="0" w:color="000000"/>
            </w:tcBorders>
            <w:shd w:val="clear" w:color="000000" w:fill="FFFFFF"/>
            <w:vAlign w:val="bottom"/>
            <w:hideMark/>
          </w:tcPr>
          <w:p w14:paraId="24130F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w:t>
            </w:r>
          </w:p>
        </w:tc>
        <w:tc>
          <w:tcPr>
            <w:tcW w:w="369" w:type="pct"/>
            <w:tcBorders>
              <w:top w:val="nil"/>
              <w:left w:val="nil"/>
              <w:bottom w:val="single" w:sz="4" w:space="0" w:color="000000"/>
              <w:right w:val="single" w:sz="4" w:space="0" w:color="000000"/>
            </w:tcBorders>
            <w:shd w:val="clear" w:color="000000" w:fill="FFFFFF"/>
            <w:vAlign w:val="bottom"/>
            <w:hideMark/>
          </w:tcPr>
          <w:p w14:paraId="0A37773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CE575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9CE78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445B6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w:t>
            </w:r>
          </w:p>
        </w:tc>
        <w:tc>
          <w:tcPr>
            <w:tcW w:w="634" w:type="pct"/>
            <w:tcBorders>
              <w:top w:val="nil"/>
              <w:left w:val="nil"/>
              <w:bottom w:val="single" w:sz="4" w:space="0" w:color="000000"/>
              <w:right w:val="single" w:sz="4" w:space="0" w:color="000000"/>
            </w:tcBorders>
            <w:shd w:val="clear" w:color="000000" w:fill="FFFFFF"/>
            <w:vAlign w:val="bottom"/>
            <w:hideMark/>
          </w:tcPr>
          <w:p w14:paraId="418190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425" w:type="pct"/>
            <w:tcBorders>
              <w:top w:val="nil"/>
              <w:left w:val="nil"/>
              <w:bottom w:val="single" w:sz="4" w:space="0" w:color="000000"/>
              <w:right w:val="single" w:sz="4" w:space="0" w:color="000000"/>
            </w:tcBorders>
            <w:shd w:val="clear" w:color="000000" w:fill="FFFFFF"/>
            <w:vAlign w:val="bottom"/>
            <w:hideMark/>
          </w:tcPr>
          <w:p w14:paraId="4ED145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711F13B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8102E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5026</w:t>
            </w:r>
          </w:p>
        </w:tc>
        <w:tc>
          <w:tcPr>
            <w:tcW w:w="623" w:type="pct"/>
            <w:tcBorders>
              <w:top w:val="nil"/>
              <w:left w:val="nil"/>
              <w:bottom w:val="single" w:sz="4" w:space="0" w:color="000000"/>
              <w:right w:val="single" w:sz="4" w:space="0" w:color="000000"/>
            </w:tcBorders>
            <w:shd w:val="clear" w:color="000000" w:fill="FFFFFF"/>
            <w:vAlign w:val="bottom"/>
            <w:hideMark/>
          </w:tcPr>
          <w:p w14:paraId="4FE2AE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29А</w:t>
            </w:r>
          </w:p>
        </w:tc>
        <w:tc>
          <w:tcPr>
            <w:tcW w:w="378" w:type="pct"/>
            <w:tcBorders>
              <w:top w:val="nil"/>
              <w:left w:val="nil"/>
              <w:bottom w:val="single" w:sz="4" w:space="0" w:color="000000"/>
              <w:right w:val="single" w:sz="4" w:space="0" w:color="000000"/>
            </w:tcBorders>
            <w:shd w:val="clear" w:color="000000" w:fill="FFFFFF"/>
            <w:vAlign w:val="bottom"/>
            <w:hideMark/>
          </w:tcPr>
          <w:p w14:paraId="61834D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63" w:type="pct"/>
            <w:tcBorders>
              <w:top w:val="nil"/>
              <w:left w:val="nil"/>
              <w:bottom w:val="single" w:sz="4" w:space="0" w:color="000000"/>
              <w:right w:val="single" w:sz="4" w:space="0" w:color="000000"/>
            </w:tcBorders>
            <w:shd w:val="clear" w:color="000000" w:fill="FFFFFF"/>
            <w:vAlign w:val="bottom"/>
            <w:hideMark/>
          </w:tcPr>
          <w:p w14:paraId="1824C98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65402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374" w:type="pct"/>
            <w:tcBorders>
              <w:top w:val="nil"/>
              <w:left w:val="nil"/>
              <w:bottom w:val="single" w:sz="4" w:space="0" w:color="000000"/>
              <w:right w:val="single" w:sz="4" w:space="0" w:color="000000"/>
            </w:tcBorders>
            <w:shd w:val="clear" w:color="000000" w:fill="FFFFFF"/>
            <w:vAlign w:val="bottom"/>
            <w:hideMark/>
          </w:tcPr>
          <w:p w14:paraId="1E6C26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0.0018</w:t>
            </w:r>
          </w:p>
        </w:tc>
        <w:tc>
          <w:tcPr>
            <w:tcW w:w="369" w:type="pct"/>
            <w:tcBorders>
              <w:top w:val="nil"/>
              <w:left w:val="nil"/>
              <w:bottom w:val="single" w:sz="4" w:space="0" w:color="000000"/>
              <w:right w:val="single" w:sz="4" w:space="0" w:color="000000"/>
            </w:tcBorders>
            <w:shd w:val="clear" w:color="000000" w:fill="FFFFFF"/>
            <w:vAlign w:val="bottom"/>
            <w:hideMark/>
          </w:tcPr>
          <w:p w14:paraId="36186F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268CF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9E053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3B72F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634" w:type="pct"/>
            <w:tcBorders>
              <w:top w:val="nil"/>
              <w:left w:val="nil"/>
              <w:bottom w:val="single" w:sz="4" w:space="0" w:color="000000"/>
              <w:right w:val="single" w:sz="4" w:space="0" w:color="000000"/>
            </w:tcBorders>
            <w:shd w:val="clear" w:color="000000" w:fill="FFFFFF"/>
            <w:vAlign w:val="bottom"/>
            <w:hideMark/>
          </w:tcPr>
          <w:p w14:paraId="35B350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592B7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5E02133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04547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5029</w:t>
            </w:r>
          </w:p>
        </w:tc>
        <w:tc>
          <w:tcPr>
            <w:tcW w:w="623" w:type="pct"/>
            <w:tcBorders>
              <w:top w:val="nil"/>
              <w:left w:val="nil"/>
              <w:bottom w:val="single" w:sz="4" w:space="0" w:color="000000"/>
              <w:right w:val="single" w:sz="4" w:space="0" w:color="000000"/>
            </w:tcBorders>
            <w:shd w:val="clear" w:color="000000" w:fill="FFFFFF"/>
            <w:vAlign w:val="bottom"/>
            <w:hideMark/>
          </w:tcPr>
          <w:p w14:paraId="0CC94E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29Б</w:t>
            </w:r>
          </w:p>
        </w:tc>
        <w:tc>
          <w:tcPr>
            <w:tcW w:w="378" w:type="pct"/>
            <w:tcBorders>
              <w:top w:val="nil"/>
              <w:left w:val="nil"/>
              <w:bottom w:val="single" w:sz="4" w:space="0" w:color="000000"/>
              <w:right w:val="single" w:sz="4" w:space="0" w:color="000000"/>
            </w:tcBorders>
            <w:shd w:val="clear" w:color="000000" w:fill="FFFFFF"/>
            <w:vAlign w:val="bottom"/>
            <w:hideMark/>
          </w:tcPr>
          <w:p w14:paraId="433932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4BF41C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EE315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w:t>
            </w:r>
          </w:p>
        </w:tc>
        <w:tc>
          <w:tcPr>
            <w:tcW w:w="374" w:type="pct"/>
            <w:tcBorders>
              <w:top w:val="nil"/>
              <w:left w:val="nil"/>
              <w:bottom w:val="single" w:sz="4" w:space="0" w:color="000000"/>
              <w:right w:val="single" w:sz="4" w:space="0" w:color="000000"/>
            </w:tcBorders>
            <w:shd w:val="clear" w:color="000000" w:fill="FFFFFF"/>
            <w:vAlign w:val="bottom"/>
            <w:hideMark/>
          </w:tcPr>
          <w:p w14:paraId="3ABC7D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0.0018</w:t>
            </w:r>
          </w:p>
        </w:tc>
        <w:tc>
          <w:tcPr>
            <w:tcW w:w="369" w:type="pct"/>
            <w:tcBorders>
              <w:top w:val="nil"/>
              <w:left w:val="nil"/>
              <w:bottom w:val="single" w:sz="4" w:space="0" w:color="000000"/>
              <w:right w:val="single" w:sz="4" w:space="0" w:color="000000"/>
            </w:tcBorders>
            <w:shd w:val="clear" w:color="000000" w:fill="FFFFFF"/>
            <w:vAlign w:val="bottom"/>
            <w:hideMark/>
          </w:tcPr>
          <w:p w14:paraId="6C190A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7BA23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AF0AA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43680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0.033</w:t>
            </w:r>
          </w:p>
        </w:tc>
        <w:tc>
          <w:tcPr>
            <w:tcW w:w="634" w:type="pct"/>
            <w:tcBorders>
              <w:top w:val="nil"/>
              <w:left w:val="nil"/>
              <w:bottom w:val="single" w:sz="4" w:space="0" w:color="000000"/>
              <w:right w:val="single" w:sz="4" w:space="0" w:color="000000"/>
            </w:tcBorders>
            <w:shd w:val="clear" w:color="000000" w:fill="FFFFFF"/>
            <w:vAlign w:val="bottom"/>
            <w:hideMark/>
          </w:tcPr>
          <w:p w14:paraId="79FCB9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w:t>
            </w:r>
          </w:p>
        </w:tc>
        <w:tc>
          <w:tcPr>
            <w:tcW w:w="425" w:type="pct"/>
            <w:tcBorders>
              <w:top w:val="nil"/>
              <w:left w:val="nil"/>
              <w:bottom w:val="single" w:sz="4" w:space="0" w:color="000000"/>
              <w:right w:val="single" w:sz="4" w:space="0" w:color="000000"/>
            </w:tcBorders>
            <w:shd w:val="clear" w:color="000000" w:fill="FFFFFF"/>
            <w:vAlign w:val="bottom"/>
            <w:hideMark/>
          </w:tcPr>
          <w:p w14:paraId="123BE6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3A61B7B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0A850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5030</w:t>
            </w:r>
          </w:p>
        </w:tc>
        <w:tc>
          <w:tcPr>
            <w:tcW w:w="623" w:type="pct"/>
            <w:tcBorders>
              <w:top w:val="nil"/>
              <w:left w:val="nil"/>
              <w:bottom w:val="single" w:sz="4" w:space="0" w:color="000000"/>
              <w:right w:val="single" w:sz="4" w:space="0" w:color="000000"/>
            </w:tcBorders>
            <w:shd w:val="clear" w:color="000000" w:fill="FFFFFF"/>
            <w:vAlign w:val="bottom"/>
            <w:hideMark/>
          </w:tcPr>
          <w:p w14:paraId="2421E32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29В</w:t>
            </w:r>
          </w:p>
        </w:tc>
        <w:tc>
          <w:tcPr>
            <w:tcW w:w="378" w:type="pct"/>
            <w:tcBorders>
              <w:top w:val="nil"/>
              <w:left w:val="nil"/>
              <w:bottom w:val="single" w:sz="4" w:space="0" w:color="000000"/>
              <w:right w:val="single" w:sz="4" w:space="0" w:color="000000"/>
            </w:tcBorders>
            <w:shd w:val="clear" w:color="000000" w:fill="FFFFFF"/>
            <w:vAlign w:val="bottom"/>
            <w:hideMark/>
          </w:tcPr>
          <w:p w14:paraId="4F40728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680C5B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D292A3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w:t>
            </w:r>
          </w:p>
        </w:tc>
        <w:tc>
          <w:tcPr>
            <w:tcW w:w="374" w:type="pct"/>
            <w:tcBorders>
              <w:top w:val="nil"/>
              <w:left w:val="nil"/>
              <w:bottom w:val="single" w:sz="4" w:space="0" w:color="000000"/>
              <w:right w:val="single" w:sz="4" w:space="0" w:color="000000"/>
            </w:tcBorders>
            <w:shd w:val="clear" w:color="000000" w:fill="FFFFFF"/>
            <w:vAlign w:val="bottom"/>
            <w:hideMark/>
          </w:tcPr>
          <w:p w14:paraId="5B2A9C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0.0013</w:t>
            </w:r>
          </w:p>
        </w:tc>
        <w:tc>
          <w:tcPr>
            <w:tcW w:w="369" w:type="pct"/>
            <w:tcBorders>
              <w:top w:val="nil"/>
              <w:left w:val="nil"/>
              <w:bottom w:val="single" w:sz="4" w:space="0" w:color="000000"/>
              <w:right w:val="single" w:sz="4" w:space="0" w:color="000000"/>
            </w:tcBorders>
            <w:shd w:val="clear" w:color="000000" w:fill="FFFFFF"/>
            <w:vAlign w:val="bottom"/>
            <w:hideMark/>
          </w:tcPr>
          <w:p w14:paraId="0CB08B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BD897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F4020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8535B3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0.024</w:t>
            </w:r>
          </w:p>
        </w:tc>
        <w:tc>
          <w:tcPr>
            <w:tcW w:w="634" w:type="pct"/>
            <w:tcBorders>
              <w:top w:val="nil"/>
              <w:left w:val="nil"/>
              <w:bottom w:val="single" w:sz="4" w:space="0" w:color="000000"/>
              <w:right w:val="single" w:sz="4" w:space="0" w:color="000000"/>
            </w:tcBorders>
            <w:shd w:val="clear" w:color="000000" w:fill="FFFFFF"/>
            <w:vAlign w:val="bottom"/>
            <w:hideMark/>
          </w:tcPr>
          <w:p w14:paraId="70DFA4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w:t>
            </w:r>
          </w:p>
        </w:tc>
        <w:tc>
          <w:tcPr>
            <w:tcW w:w="425" w:type="pct"/>
            <w:tcBorders>
              <w:top w:val="nil"/>
              <w:left w:val="nil"/>
              <w:bottom w:val="single" w:sz="4" w:space="0" w:color="000000"/>
              <w:right w:val="single" w:sz="4" w:space="0" w:color="000000"/>
            </w:tcBorders>
            <w:shd w:val="clear" w:color="000000" w:fill="FFFFFF"/>
            <w:vAlign w:val="bottom"/>
            <w:hideMark/>
          </w:tcPr>
          <w:p w14:paraId="28A4BC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7742A73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1D20D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5032</w:t>
            </w:r>
          </w:p>
        </w:tc>
        <w:tc>
          <w:tcPr>
            <w:tcW w:w="623" w:type="pct"/>
            <w:tcBorders>
              <w:top w:val="nil"/>
              <w:left w:val="nil"/>
              <w:bottom w:val="single" w:sz="4" w:space="0" w:color="000000"/>
              <w:right w:val="single" w:sz="4" w:space="0" w:color="000000"/>
            </w:tcBorders>
            <w:shd w:val="clear" w:color="000000" w:fill="FFFFFF"/>
            <w:vAlign w:val="bottom"/>
            <w:hideMark/>
          </w:tcPr>
          <w:p w14:paraId="024F35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31В</w:t>
            </w:r>
          </w:p>
        </w:tc>
        <w:tc>
          <w:tcPr>
            <w:tcW w:w="378" w:type="pct"/>
            <w:tcBorders>
              <w:top w:val="nil"/>
              <w:left w:val="nil"/>
              <w:bottom w:val="single" w:sz="4" w:space="0" w:color="000000"/>
              <w:right w:val="single" w:sz="4" w:space="0" w:color="000000"/>
            </w:tcBorders>
            <w:shd w:val="clear" w:color="000000" w:fill="FFFFFF"/>
            <w:vAlign w:val="bottom"/>
            <w:hideMark/>
          </w:tcPr>
          <w:p w14:paraId="06911F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44491B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3B33A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0.038</w:t>
            </w:r>
          </w:p>
        </w:tc>
        <w:tc>
          <w:tcPr>
            <w:tcW w:w="374" w:type="pct"/>
            <w:tcBorders>
              <w:top w:val="nil"/>
              <w:left w:val="nil"/>
              <w:bottom w:val="single" w:sz="4" w:space="0" w:color="000000"/>
              <w:right w:val="single" w:sz="4" w:space="0" w:color="000000"/>
            </w:tcBorders>
            <w:shd w:val="clear" w:color="000000" w:fill="FFFFFF"/>
            <w:vAlign w:val="bottom"/>
            <w:hideMark/>
          </w:tcPr>
          <w:p w14:paraId="7DBAB5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0.0025</w:t>
            </w:r>
          </w:p>
        </w:tc>
        <w:tc>
          <w:tcPr>
            <w:tcW w:w="369" w:type="pct"/>
            <w:tcBorders>
              <w:top w:val="nil"/>
              <w:left w:val="nil"/>
              <w:bottom w:val="single" w:sz="4" w:space="0" w:color="000000"/>
              <w:right w:val="single" w:sz="4" w:space="0" w:color="000000"/>
            </w:tcBorders>
            <w:shd w:val="clear" w:color="000000" w:fill="FFFFFF"/>
            <w:vAlign w:val="bottom"/>
            <w:hideMark/>
          </w:tcPr>
          <w:p w14:paraId="7EC28E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8E8297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D8A762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E90AA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0.045</w:t>
            </w:r>
          </w:p>
        </w:tc>
        <w:tc>
          <w:tcPr>
            <w:tcW w:w="634" w:type="pct"/>
            <w:tcBorders>
              <w:top w:val="nil"/>
              <w:left w:val="nil"/>
              <w:bottom w:val="single" w:sz="4" w:space="0" w:color="000000"/>
              <w:right w:val="single" w:sz="4" w:space="0" w:color="000000"/>
            </w:tcBorders>
            <w:shd w:val="clear" w:color="000000" w:fill="FFFFFF"/>
            <w:vAlign w:val="bottom"/>
            <w:hideMark/>
          </w:tcPr>
          <w:p w14:paraId="1EDFAA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0.027</w:t>
            </w:r>
          </w:p>
        </w:tc>
        <w:tc>
          <w:tcPr>
            <w:tcW w:w="425" w:type="pct"/>
            <w:tcBorders>
              <w:top w:val="nil"/>
              <w:left w:val="nil"/>
              <w:bottom w:val="single" w:sz="4" w:space="0" w:color="000000"/>
              <w:right w:val="single" w:sz="4" w:space="0" w:color="000000"/>
            </w:tcBorders>
            <w:shd w:val="clear" w:color="000000" w:fill="FFFFFF"/>
            <w:vAlign w:val="bottom"/>
            <w:hideMark/>
          </w:tcPr>
          <w:p w14:paraId="2A37EE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0E5DB87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3165B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5124</w:t>
            </w:r>
          </w:p>
        </w:tc>
        <w:tc>
          <w:tcPr>
            <w:tcW w:w="623" w:type="pct"/>
            <w:tcBorders>
              <w:top w:val="nil"/>
              <w:left w:val="nil"/>
              <w:bottom w:val="single" w:sz="4" w:space="0" w:color="000000"/>
              <w:right w:val="single" w:sz="4" w:space="0" w:color="000000"/>
            </w:tcBorders>
            <w:shd w:val="clear" w:color="000000" w:fill="FFFFFF"/>
            <w:vAlign w:val="bottom"/>
            <w:hideMark/>
          </w:tcPr>
          <w:p w14:paraId="1BB95C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31а</w:t>
            </w:r>
          </w:p>
        </w:tc>
        <w:tc>
          <w:tcPr>
            <w:tcW w:w="378" w:type="pct"/>
            <w:tcBorders>
              <w:top w:val="nil"/>
              <w:left w:val="nil"/>
              <w:bottom w:val="single" w:sz="4" w:space="0" w:color="000000"/>
              <w:right w:val="single" w:sz="4" w:space="0" w:color="000000"/>
            </w:tcBorders>
            <w:shd w:val="clear" w:color="000000" w:fill="FFFFFF"/>
            <w:vAlign w:val="bottom"/>
            <w:hideMark/>
          </w:tcPr>
          <w:p w14:paraId="75127A1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109D11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4B38A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w:t>
            </w:r>
          </w:p>
        </w:tc>
        <w:tc>
          <w:tcPr>
            <w:tcW w:w="374" w:type="pct"/>
            <w:tcBorders>
              <w:top w:val="nil"/>
              <w:left w:val="nil"/>
              <w:bottom w:val="single" w:sz="4" w:space="0" w:color="000000"/>
              <w:right w:val="single" w:sz="4" w:space="0" w:color="000000"/>
            </w:tcBorders>
            <w:shd w:val="clear" w:color="000000" w:fill="FFFFFF"/>
            <w:vAlign w:val="bottom"/>
            <w:hideMark/>
          </w:tcPr>
          <w:p w14:paraId="365813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0.00135</w:t>
            </w:r>
          </w:p>
        </w:tc>
        <w:tc>
          <w:tcPr>
            <w:tcW w:w="369" w:type="pct"/>
            <w:tcBorders>
              <w:top w:val="nil"/>
              <w:left w:val="nil"/>
              <w:bottom w:val="single" w:sz="4" w:space="0" w:color="000000"/>
              <w:right w:val="single" w:sz="4" w:space="0" w:color="000000"/>
            </w:tcBorders>
            <w:shd w:val="clear" w:color="000000" w:fill="FFFFFF"/>
            <w:vAlign w:val="bottom"/>
            <w:hideMark/>
          </w:tcPr>
          <w:p w14:paraId="6BE99C8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C27F2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38120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6A333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w:t>
            </w:r>
          </w:p>
        </w:tc>
        <w:tc>
          <w:tcPr>
            <w:tcW w:w="634" w:type="pct"/>
            <w:tcBorders>
              <w:top w:val="nil"/>
              <w:left w:val="nil"/>
              <w:bottom w:val="single" w:sz="4" w:space="0" w:color="000000"/>
              <w:right w:val="single" w:sz="4" w:space="0" w:color="000000"/>
            </w:tcBorders>
            <w:shd w:val="clear" w:color="000000" w:fill="FFFFFF"/>
            <w:vAlign w:val="bottom"/>
            <w:hideMark/>
          </w:tcPr>
          <w:p w14:paraId="3E08D4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425" w:type="pct"/>
            <w:tcBorders>
              <w:top w:val="nil"/>
              <w:left w:val="nil"/>
              <w:bottom w:val="single" w:sz="4" w:space="0" w:color="000000"/>
              <w:right w:val="single" w:sz="4" w:space="0" w:color="000000"/>
            </w:tcBorders>
            <w:shd w:val="clear" w:color="000000" w:fill="FFFFFF"/>
            <w:vAlign w:val="bottom"/>
            <w:hideMark/>
          </w:tcPr>
          <w:p w14:paraId="1CFE8D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36B2604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C7A63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5196</w:t>
            </w:r>
          </w:p>
        </w:tc>
        <w:tc>
          <w:tcPr>
            <w:tcW w:w="623" w:type="pct"/>
            <w:tcBorders>
              <w:top w:val="nil"/>
              <w:left w:val="nil"/>
              <w:bottom w:val="single" w:sz="4" w:space="0" w:color="000000"/>
              <w:right w:val="single" w:sz="4" w:space="0" w:color="000000"/>
            </w:tcBorders>
            <w:shd w:val="clear" w:color="000000" w:fill="FFFFFF"/>
            <w:vAlign w:val="bottom"/>
            <w:hideMark/>
          </w:tcPr>
          <w:p w14:paraId="3E35ED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31б</w:t>
            </w:r>
          </w:p>
        </w:tc>
        <w:tc>
          <w:tcPr>
            <w:tcW w:w="378" w:type="pct"/>
            <w:tcBorders>
              <w:top w:val="nil"/>
              <w:left w:val="nil"/>
              <w:bottom w:val="single" w:sz="4" w:space="0" w:color="000000"/>
              <w:right w:val="single" w:sz="4" w:space="0" w:color="000000"/>
            </w:tcBorders>
            <w:shd w:val="clear" w:color="000000" w:fill="FFFFFF"/>
            <w:vAlign w:val="bottom"/>
            <w:hideMark/>
          </w:tcPr>
          <w:p w14:paraId="378B3D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023AC7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40D8B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w:t>
            </w:r>
          </w:p>
        </w:tc>
        <w:tc>
          <w:tcPr>
            <w:tcW w:w="374" w:type="pct"/>
            <w:tcBorders>
              <w:top w:val="nil"/>
              <w:left w:val="nil"/>
              <w:bottom w:val="single" w:sz="4" w:space="0" w:color="000000"/>
              <w:right w:val="single" w:sz="4" w:space="0" w:color="000000"/>
            </w:tcBorders>
            <w:shd w:val="clear" w:color="000000" w:fill="FFFFFF"/>
            <w:vAlign w:val="bottom"/>
            <w:hideMark/>
          </w:tcPr>
          <w:p w14:paraId="68F179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0.0009</w:t>
            </w:r>
          </w:p>
        </w:tc>
        <w:tc>
          <w:tcPr>
            <w:tcW w:w="369" w:type="pct"/>
            <w:tcBorders>
              <w:top w:val="nil"/>
              <w:left w:val="nil"/>
              <w:bottom w:val="single" w:sz="4" w:space="0" w:color="000000"/>
              <w:right w:val="single" w:sz="4" w:space="0" w:color="000000"/>
            </w:tcBorders>
            <w:shd w:val="clear" w:color="000000" w:fill="FFFFFF"/>
            <w:vAlign w:val="bottom"/>
            <w:hideMark/>
          </w:tcPr>
          <w:p w14:paraId="12D440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3BD2E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BC0DB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A3852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634" w:type="pct"/>
            <w:tcBorders>
              <w:top w:val="nil"/>
              <w:left w:val="nil"/>
              <w:bottom w:val="single" w:sz="4" w:space="0" w:color="000000"/>
              <w:right w:val="single" w:sz="4" w:space="0" w:color="000000"/>
            </w:tcBorders>
            <w:shd w:val="clear" w:color="000000" w:fill="FFFFFF"/>
            <w:vAlign w:val="bottom"/>
            <w:hideMark/>
          </w:tcPr>
          <w:p w14:paraId="6DB3EE3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w:t>
            </w:r>
          </w:p>
        </w:tc>
        <w:tc>
          <w:tcPr>
            <w:tcW w:w="425" w:type="pct"/>
            <w:tcBorders>
              <w:top w:val="nil"/>
              <w:left w:val="nil"/>
              <w:bottom w:val="single" w:sz="4" w:space="0" w:color="000000"/>
              <w:right w:val="single" w:sz="4" w:space="0" w:color="000000"/>
            </w:tcBorders>
            <w:shd w:val="clear" w:color="000000" w:fill="FFFFFF"/>
            <w:vAlign w:val="bottom"/>
            <w:hideMark/>
          </w:tcPr>
          <w:p w14:paraId="472ECB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05C24D7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4244E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5031</w:t>
            </w:r>
          </w:p>
        </w:tc>
        <w:tc>
          <w:tcPr>
            <w:tcW w:w="623" w:type="pct"/>
            <w:tcBorders>
              <w:top w:val="nil"/>
              <w:left w:val="nil"/>
              <w:bottom w:val="single" w:sz="4" w:space="0" w:color="000000"/>
              <w:right w:val="single" w:sz="4" w:space="0" w:color="000000"/>
            </w:tcBorders>
            <w:shd w:val="clear" w:color="000000" w:fill="FFFFFF"/>
            <w:vAlign w:val="bottom"/>
            <w:hideMark/>
          </w:tcPr>
          <w:p w14:paraId="2FF57A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31б</w:t>
            </w:r>
          </w:p>
        </w:tc>
        <w:tc>
          <w:tcPr>
            <w:tcW w:w="378" w:type="pct"/>
            <w:tcBorders>
              <w:top w:val="nil"/>
              <w:left w:val="nil"/>
              <w:bottom w:val="single" w:sz="4" w:space="0" w:color="000000"/>
              <w:right w:val="single" w:sz="4" w:space="0" w:color="000000"/>
            </w:tcBorders>
            <w:shd w:val="clear" w:color="000000" w:fill="FFFFFF"/>
            <w:vAlign w:val="bottom"/>
            <w:hideMark/>
          </w:tcPr>
          <w:p w14:paraId="4227F7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7C359B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F8A75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w:t>
            </w:r>
          </w:p>
        </w:tc>
        <w:tc>
          <w:tcPr>
            <w:tcW w:w="374" w:type="pct"/>
            <w:tcBorders>
              <w:top w:val="nil"/>
              <w:left w:val="nil"/>
              <w:bottom w:val="single" w:sz="4" w:space="0" w:color="000000"/>
              <w:right w:val="single" w:sz="4" w:space="0" w:color="000000"/>
            </w:tcBorders>
            <w:shd w:val="clear" w:color="000000" w:fill="FFFFFF"/>
            <w:vAlign w:val="bottom"/>
            <w:hideMark/>
          </w:tcPr>
          <w:p w14:paraId="7FC738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0.0009</w:t>
            </w:r>
          </w:p>
        </w:tc>
        <w:tc>
          <w:tcPr>
            <w:tcW w:w="369" w:type="pct"/>
            <w:tcBorders>
              <w:top w:val="nil"/>
              <w:left w:val="nil"/>
              <w:bottom w:val="single" w:sz="4" w:space="0" w:color="000000"/>
              <w:right w:val="single" w:sz="4" w:space="0" w:color="000000"/>
            </w:tcBorders>
            <w:shd w:val="clear" w:color="000000" w:fill="FFFFFF"/>
            <w:vAlign w:val="bottom"/>
            <w:hideMark/>
          </w:tcPr>
          <w:p w14:paraId="18E083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82EA6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0B821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10551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634" w:type="pct"/>
            <w:tcBorders>
              <w:top w:val="nil"/>
              <w:left w:val="nil"/>
              <w:bottom w:val="single" w:sz="4" w:space="0" w:color="000000"/>
              <w:right w:val="single" w:sz="4" w:space="0" w:color="000000"/>
            </w:tcBorders>
            <w:shd w:val="clear" w:color="000000" w:fill="FFFFFF"/>
            <w:vAlign w:val="bottom"/>
            <w:hideMark/>
          </w:tcPr>
          <w:p w14:paraId="541782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w:t>
            </w:r>
          </w:p>
        </w:tc>
        <w:tc>
          <w:tcPr>
            <w:tcW w:w="425" w:type="pct"/>
            <w:tcBorders>
              <w:top w:val="nil"/>
              <w:left w:val="nil"/>
              <w:bottom w:val="single" w:sz="4" w:space="0" w:color="000000"/>
              <w:right w:val="single" w:sz="4" w:space="0" w:color="000000"/>
            </w:tcBorders>
            <w:shd w:val="clear" w:color="000000" w:fill="FFFFFF"/>
            <w:vAlign w:val="bottom"/>
            <w:hideMark/>
          </w:tcPr>
          <w:p w14:paraId="1A09D1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56183A7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A22F7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5125</w:t>
            </w:r>
          </w:p>
        </w:tc>
        <w:tc>
          <w:tcPr>
            <w:tcW w:w="623" w:type="pct"/>
            <w:tcBorders>
              <w:top w:val="nil"/>
              <w:left w:val="nil"/>
              <w:bottom w:val="single" w:sz="4" w:space="0" w:color="000000"/>
              <w:right w:val="single" w:sz="4" w:space="0" w:color="000000"/>
            </w:tcBorders>
            <w:shd w:val="clear" w:color="000000" w:fill="FFFFFF"/>
            <w:vAlign w:val="bottom"/>
            <w:hideMark/>
          </w:tcPr>
          <w:p w14:paraId="7A7D831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33</w:t>
            </w:r>
          </w:p>
        </w:tc>
        <w:tc>
          <w:tcPr>
            <w:tcW w:w="378" w:type="pct"/>
            <w:tcBorders>
              <w:top w:val="nil"/>
              <w:left w:val="nil"/>
              <w:bottom w:val="single" w:sz="4" w:space="0" w:color="000000"/>
              <w:right w:val="single" w:sz="4" w:space="0" w:color="000000"/>
            </w:tcBorders>
            <w:shd w:val="clear" w:color="000000" w:fill="FFFFFF"/>
            <w:vAlign w:val="bottom"/>
            <w:hideMark/>
          </w:tcPr>
          <w:p w14:paraId="22FAAA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1F2E5EB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0F56C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w:t>
            </w:r>
          </w:p>
        </w:tc>
        <w:tc>
          <w:tcPr>
            <w:tcW w:w="374" w:type="pct"/>
            <w:tcBorders>
              <w:top w:val="nil"/>
              <w:left w:val="nil"/>
              <w:bottom w:val="single" w:sz="4" w:space="0" w:color="000000"/>
              <w:right w:val="single" w:sz="4" w:space="0" w:color="000000"/>
            </w:tcBorders>
            <w:shd w:val="clear" w:color="000000" w:fill="FFFFFF"/>
            <w:vAlign w:val="bottom"/>
            <w:hideMark/>
          </w:tcPr>
          <w:p w14:paraId="2EBF87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0.00135</w:t>
            </w:r>
          </w:p>
        </w:tc>
        <w:tc>
          <w:tcPr>
            <w:tcW w:w="369" w:type="pct"/>
            <w:tcBorders>
              <w:top w:val="nil"/>
              <w:left w:val="nil"/>
              <w:bottom w:val="single" w:sz="4" w:space="0" w:color="000000"/>
              <w:right w:val="single" w:sz="4" w:space="0" w:color="000000"/>
            </w:tcBorders>
            <w:shd w:val="clear" w:color="000000" w:fill="FFFFFF"/>
            <w:vAlign w:val="bottom"/>
            <w:hideMark/>
          </w:tcPr>
          <w:p w14:paraId="04C3EE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B96273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A6C54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7EA0B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0.025</w:t>
            </w:r>
          </w:p>
        </w:tc>
        <w:tc>
          <w:tcPr>
            <w:tcW w:w="634" w:type="pct"/>
            <w:tcBorders>
              <w:top w:val="nil"/>
              <w:left w:val="nil"/>
              <w:bottom w:val="single" w:sz="4" w:space="0" w:color="000000"/>
              <w:right w:val="single" w:sz="4" w:space="0" w:color="000000"/>
            </w:tcBorders>
            <w:shd w:val="clear" w:color="000000" w:fill="FFFFFF"/>
            <w:vAlign w:val="bottom"/>
            <w:hideMark/>
          </w:tcPr>
          <w:p w14:paraId="58B726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425" w:type="pct"/>
            <w:tcBorders>
              <w:top w:val="nil"/>
              <w:left w:val="nil"/>
              <w:bottom w:val="single" w:sz="4" w:space="0" w:color="000000"/>
              <w:right w:val="single" w:sz="4" w:space="0" w:color="000000"/>
            </w:tcBorders>
            <w:shd w:val="clear" w:color="000000" w:fill="FFFFFF"/>
            <w:vAlign w:val="bottom"/>
            <w:hideMark/>
          </w:tcPr>
          <w:p w14:paraId="5ED115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4D9297F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A8765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5126</w:t>
            </w:r>
          </w:p>
        </w:tc>
        <w:tc>
          <w:tcPr>
            <w:tcW w:w="623" w:type="pct"/>
            <w:tcBorders>
              <w:top w:val="nil"/>
              <w:left w:val="nil"/>
              <w:bottom w:val="single" w:sz="4" w:space="0" w:color="000000"/>
              <w:right w:val="single" w:sz="4" w:space="0" w:color="000000"/>
            </w:tcBorders>
            <w:shd w:val="clear" w:color="000000" w:fill="FFFFFF"/>
            <w:vAlign w:val="bottom"/>
            <w:hideMark/>
          </w:tcPr>
          <w:p w14:paraId="37455F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33а</w:t>
            </w:r>
          </w:p>
        </w:tc>
        <w:tc>
          <w:tcPr>
            <w:tcW w:w="378" w:type="pct"/>
            <w:tcBorders>
              <w:top w:val="nil"/>
              <w:left w:val="nil"/>
              <w:bottom w:val="single" w:sz="4" w:space="0" w:color="000000"/>
              <w:right w:val="single" w:sz="4" w:space="0" w:color="000000"/>
            </w:tcBorders>
            <w:shd w:val="clear" w:color="000000" w:fill="FFFFFF"/>
            <w:vAlign w:val="bottom"/>
            <w:hideMark/>
          </w:tcPr>
          <w:p w14:paraId="7B5728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3F51C7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F6DD2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w:t>
            </w:r>
          </w:p>
        </w:tc>
        <w:tc>
          <w:tcPr>
            <w:tcW w:w="374" w:type="pct"/>
            <w:tcBorders>
              <w:top w:val="nil"/>
              <w:left w:val="nil"/>
              <w:bottom w:val="single" w:sz="4" w:space="0" w:color="000000"/>
              <w:right w:val="single" w:sz="4" w:space="0" w:color="000000"/>
            </w:tcBorders>
            <w:shd w:val="clear" w:color="000000" w:fill="FFFFFF"/>
            <w:vAlign w:val="bottom"/>
            <w:hideMark/>
          </w:tcPr>
          <w:p w14:paraId="4753D1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0.00236</w:t>
            </w:r>
          </w:p>
        </w:tc>
        <w:tc>
          <w:tcPr>
            <w:tcW w:w="369" w:type="pct"/>
            <w:tcBorders>
              <w:top w:val="nil"/>
              <w:left w:val="nil"/>
              <w:bottom w:val="single" w:sz="4" w:space="0" w:color="000000"/>
              <w:right w:val="single" w:sz="4" w:space="0" w:color="000000"/>
            </w:tcBorders>
            <w:shd w:val="clear" w:color="000000" w:fill="FFFFFF"/>
            <w:vAlign w:val="bottom"/>
            <w:hideMark/>
          </w:tcPr>
          <w:p w14:paraId="759520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4FC79E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4DE71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3D0D7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0.043</w:t>
            </w:r>
          </w:p>
        </w:tc>
        <w:tc>
          <w:tcPr>
            <w:tcW w:w="634" w:type="pct"/>
            <w:tcBorders>
              <w:top w:val="nil"/>
              <w:left w:val="nil"/>
              <w:bottom w:val="single" w:sz="4" w:space="0" w:color="000000"/>
              <w:right w:val="single" w:sz="4" w:space="0" w:color="000000"/>
            </w:tcBorders>
            <w:shd w:val="clear" w:color="000000" w:fill="FFFFFF"/>
            <w:vAlign w:val="bottom"/>
            <w:hideMark/>
          </w:tcPr>
          <w:p w14:paraId="2DD556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0.026</w:t>
            </w:r>
          </w:p>
        </w:tc>
        <w:tc>
          <w:tcPr>
            <w:tcW w:w="425" w:type="pct"/>
            <w:tcBorders>
              <w:top w:val="nil"/>
              <w:left w:val="nil"/>
              <w:bottom w:val="single" w:sz="4" w:space="0" w:color="000000"/>
              <w:right w:val="single" w:sz="4" w:space="0" w:color="000000"/>
            </w:tcBorders>
            <w:shd w:val="clear" w:color="000000" w:fill="FFFFFF"/>
            <w:vAlign w:val="bottom"/>
            <w:hideMark/>
          </w:tcPr>
          <w:p w14:paraId="0B3C4A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0E2401B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BDD2C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5127</w:t>
            </w:r>
          </w:p>
        </w:tc>
        <w:tc>
          <w:tcPr>
            <w:tcW w:w="623" w:type="pct"/>
            <w:tcBorders>
              <w:top w:val="nil"/>
              <w:left w:val="nil"/>
              <w:bottom w:val="single" w:sz="4" w:space="0" w:color="000000"/>
              <w:right w:val="single" w:sz="4" w:space="0" w:color="000000"/>
            </w:tcBorders>
            <w:shd w:val="clear" w:color="000000" w:fill="FFFFFF"/>
            <w:vAlign w:val="bottom"/>
            <w:hideMark/>
          </w:tcPr>
          <w:p w14:paraId="3F06226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35</w:t>
            </w:r>
          </w:p>
        </w:tc>
        <w:tc>
          <w:tcPr>
            <w:tcW w:w="378" w:type="pct"/>
            <w:tcBorders>
              <w:top w:val="nil"/>
              <w:left w:val="nil"/>
              <w:bottom w:val="single" w:sz="4" w:space="0" w:color="000000"/>
              <w:right w:val="single" w:sz="4" w:space="0" w:color="000000"/>
            </w:tcBorders>
            <w:shd w:val="clear" w:color="000000" w:fill="FFFFFF"/>
            <w:vAlign w:val="bottom"/>
            <w:hideMark/>
          </w:tcPr>
          <w:p w14:paraId="6EC630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48D9B14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2727D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0.0125</w:t>
            </w:r>
          </w:p>
        </w:tc>
        <w:tc>
          <w:tcPr>
            <w:tcW w:w="374" w:type="pct"/>
            <w:tcBorders>
              <w:top w:val="nil"/>
              <w:left w:val="nil"/>
              <w:bottom w:val="single" w:sz="4" w:space="0" w:color="000000"/>
              <w:right w:val="single" w:sz="4" w:space="0" w:color="000000"/>
            </w:tcBorders>
            <w:shd w:val="clear" w:color="000000" w:fill="FFFFFF"/>
            <w:vAlign w:val="bottom"/>
            <w:hideMark/>
          </w:tcPr>
          <w:p w14:paraId="63BF23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0.00023</w:t>
            </w:r>
          </w:p>
        </w:tc>
        <w:tc>
          <w:tcPr>
            <w:tcW w:w="369" w:type="pct"/>
            <w:tcBorders>
              <w:top w:val="nil"/>
              <w:left w:val="nil"/>
              <w:bottom w:val="single" w:sz="4" w:space="0" w:color="000000"/>
              <w:right w:val="single" w:sz="4" w:space="0" w:color="000000"/>
            </w:tcBorders>
            <w:shd w:val="clear" w:color="000000" w:fill="FFFFFF"/>
            <w:vAlign w:val="bottom"/>
            <w:hideMark/>
          </w:tcPr>
          <w:p w14:paraId="36B77E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88C30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51C04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482AB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634" w:type="pct"/>
            <w:tcBorders>
              <w:top w:val="nil"/>
              <w:left w:val="nil"/>
              <w:bottom w:val="single" w:sz="4" w:space="0" w:color="000000"/>
              <w:right w:val="single" w:sz="4" w:space="0" w:color="000000"/>
            </w:tcBorders>
            <w:shd w:val="clear" w:color="000000" w:fill="FFFFFF"/>
            <w:vAlign w:val="bottom"/>
            <w:hideMark/>
          </w:tcPr>
          <w:p w14:paraId="43F793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w:t>
            </w:r>
          </w:p>
        </w:tc>
        <w:tc>
          <w:tcPr>
            <w:tcW w:w="425" w:type="pct"/>
            <w:tcBorders>
              <w:top w:val="nil"/>
              <w:left w:val="nil"/>
              <w:bottom w:val="single" w:sz="4" w:space="0" w:color="000000"/>
              <w:right w:val="single" w:sz="4" w:space="0" w:color="000000"/>
            </w:tcBorders>
            <w:shd w:val="clear" w:color="000000" w:fill="FFFFFF"/>
            <w:vAlign w:val="bottom"/>
            <w:hideMark/>
          </w:tcPr>
          <w:p w14:paraId="5C3FF4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30FA6CC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6627F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5128</w:t>
            </w:r>
          </w:p>
        </w:tc>
        <w:tc>
          <w:tcPr>
            <w:tcW w:w="623" w:type="pct"/>
            <w:tcBorders>
              <w:top w:val="nil"/>
              <w:left w:val="nil"/>
              <w:bottom w:val="single" w:sz="4" w:space="0" w:color="000000"/>
              <w:right w:val="single" w:sz="4" w:space="0" w:color="000000"/>
            </w:tcBorders>
            <w:shd w:val="clear" w:color="000000" w:fill="FFFFFF"/>
            <w:vAlign w:val="bottom"/>
            <w:hideMark/>
          </w:tcPr>
          <w:p w14:paraId="5BB6D0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35А</w:t>
            </w:r>
          </w:p>
        </w:tc>
        <w:tc>
          <w:tcPr>
            <w:tcW w:w="378" w:type="pct"/>
            <w:tcBorders>
              <w:top w:val="nil"/>
              <w:left w:val="nil"/>
              <w:bottom w:val="single" w:sz="4" w:space="0" w:color="000000"/>
              <w:right w:val="single" w:sz="4" w:space="0" w:color="000000"/>
            </w:tcBorders>
            <w:shd w:val="clear" w:color="000000" w:fill="FFFFFF"/>
            <w:vAlign w:val="bottom"/>
            <w:hideMark/>
          </w:tcPr>
          <w:p w14:paraId="14997A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17EA4C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27A00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w:t>
            </w:r>
          </w:p>
        </w:tc>
        <w:tc>
          <w:tcPr>
            <w:tcW w:w="374" w:type="pct"/>
            <w:tcBorders>
              <w:top w:val="nil"/>
              <w:left w:val="nil"/>
              <w:bottom w:val="single" w:sz="4" w:space="0" w:color="000000"/>
              <w:right w:val="single" w:sz="4" w:space="0" w:color="000000"/>
            </w:tcBorders>
            <w:shd w:val="clear" w:color="000000" w:fill="FFFFFF"/>
            <w:vAlign w:val="bottom"/>
            <w:hideMark/>
          </w:tcPr>
          <w:p w14:paraId="50AE5C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369" w:type="pct"/>
            <w:tcBorders>
              <w:top w:val="nil"/>
              <w:left w:val="nil"/>
              <w:bottom w:val="single" w:sz="4" w:space="0" w:color="000000"/>
              <w:right w:val="single" w:sz="4" w:space="0" w:color="000000"/>
            </w:tcBorders>
            <w:shd w:val="clear" w:color="000000" w:fill="FFFFFF"/>
            <w:vAlign w:val="bottom"/>
            <w:hideMark/>
          </w:tcPr>
          <w:p w14:paraId="4C1769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94120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283E8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2A7D2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0.036</w:t>
            </w:r>
          </w:p>
        </w:tc>
        <w:tc>
          <w:tcPr>
            <w:tcW w:w="634" w:type="pct"/>
            <w:tcBorders>
              <w:top w:val="nil"/>
              <w:left w:val="nil"/>
              <w:bottom w:val="single" w:sz="4" w:space="0" w:color="000000"/>
              <w:right w:val="single" w:sz="4" w:space="0" w:color="000000"/>
            </w:tcBorders>
            <w:shd w:val="clear" w:color="000000" w:fill="FFFFFF"/>
            <w:vAlign w:val="bottom"/>
            <w:hideMark/>
          </w:tcPr>
          <w:p w14:paraId="2B5421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w:t>
            </w:r>
          </w:p>
        </w:tc>
        <w:tc>
          <w:tcPr>
            <w:tcW w:w="425" w:type="pct"/>
            <w:tcBorders>
              <w:top w:val="nil"/>
              <w:left w:val="nil"/>
              <w:bottom w:val="single" w:sz="4" w:space="0" w:color="000000"/>
              <w:right w:val="single" w:sz="4" w:space="0" w:color="000000"/>
            </w:tcBorders>
            <w:shd w:val="clear" w:color="000000" w:fill="FFFFFF"/>
            <w:vAlign w:val="bottom"/>
            <w:hideMark/>
          </w:tcPr>
          <w:p w14:paraId="4F9F683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4DA3AF8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22C2A4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5169</w:t>
            </w:r>
          </w:p>
        </w:tc>
        <w:tc>
          <w:tcPr>
            <w:tcW w:w="623" w:type="pct"/>
            <w:tcBorders>
              <w:top w:val="nil"/>
              <w:left w:val="nil"/>
              <w:bottom w:val="single" w:sz="4" w:space="0" w:color="000000"/>
              <w:right w:val="single" w:sz="4" w:space="0" w:color="000000"/>
            </w:tcBorders>
            <w:shd w:val="clear" w:color="000000" w:fill="FFFFFF"/>
            <w:vAlign w:val="bottom"/>
            <w:hideMark/>
          </w:tcPr>
          <w:p w14:paraId="435F5FD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37</w:t>
            </w:r>
          </w:p>
        </w:tc>
        <w:tc>
          <w:tcPr>
            <w:tcW w:w="378" w:type="pct"/>
            <w:tcBorders>
              <w:top w:val="nil"/>
              <w:left w:val="nil"/>
              <w:bottom w:val="single" w:sz="4" w:space="0" w:color="000000"/>
              <w:right w:val="single" w:sz="4" w:space="0" w:color="000000"/>
            </w:tcBorders>
            <w:shd w:val="clear" w:color="000000" w:fill="FFFFFF"/>
            <w:vAlign w:val="bottom"/>
            <w:hideMark/>
          </w:tcPr>
          <w:p w14:paraId="4AA1F7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4E3E294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1C3114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w:t>
            </w:r>
          </w:p>
        </w:tc>
        <w:tc>
          <w:tcPr>
            <w:tcW w:w="374" w:type="pct"/>
            <w:tcBorders>
              <w:top w:val="nil"/>
              <w:left w:val="nil"/>
              <w:bottom w:val="single" w:sz="4" w:space="0" w:color="000000"/>
              <w:right w:val="single" w:sz="4" w:space="0" w:color="000000"/>
            </w:tcBorders>
            <w:shd w:val="clear" w:color="000000" w:fill="FFFFFF"/>
            <w:vAlign w:val="bottom"/>
            <w:hideMark/>
          </w:tcPr>
          <w:p w14:paraId="5649C7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0.00034</w:t>
            </w:r>
          </w:p>
        </w:tc>
        <w:tc>
          <w:tcPr>
            <w:tcW w:w="369" w:type="pct"/>
            <w:tcBorders>
              <w:top w:val="nil"/>
              <w:left w:val="nil"/>
              <w:bottom w:val="single" w:sz="4" w:space="0" w:color="000000"/>
              <w:right w:val="single" w:sz="4" w:space="0" w:color="000000"/>
            </w:tcBorders>
            <w:shd w:val="clear" w:color="000000" w:fill="FFFFFF"/>
            <w:vAlign w:val="bottom"/>
            <w:hideMark/>
          </w:tcPr>
          <w:p w14:paraId="676C01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57F0C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5FF73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60DCE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w:t>
            </w:r>
          </w:p>
        </w:tc>
        <w:tc>
          <w:tcPr>
            <w:tcW w:w="634" w:type="pct"/>
            <w:tcBorders>
              <w:top w:val="nil"/>
              <w:left w:val="nil"/>
              <w:bottom w:val="single" w:sz="4" w:space="0" w:color="000000"/>
              <w:right w:val="single" w:sz="4" w:space="0" w:color="000000"/>
            </w:tcBorders>
            <w:shd w:val="clear" w:color="000000" w:fill="FFFFFF"/>
            <w:vAlign w:val="bottom"/>
            <w:hideMark/>
          </w:tcPr>
          <w:p w14:paraId="0AB5E7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425" w:type="pct"/>
            <w:tcBorders>
              <w:top w:val="nil"/>
              <w:left w:val="nil"/>
              <w:bottom w:val="single" w:sz="4" w:space="0" w:color="000000"/>
              <w:right w:val="single" w:sz="4" w:space="0" w:color="000000"/>
            </w:tcBorders>
            <w:shd w:val="clear" w:color="000000" w:fill="FFFFFF"/>
            <w:vAlign w:val="bottom"/>
            <w:hideMark/>
          </w:tcPr>
          <w:p w14:paraId="27BEB6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7B2320C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B90C7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5170</w:t>
            </w:r>
          </w:p>
        </w:tc>
        <w:tc>
          <w:tcPr>
            <w:tcW w:w="623" w:type="pct"/>
            <w:tcBorders>
              <w:top w:val="nil"/>
              <w:left w:val="nil"/>
              <w:bottom w:val="single" w:sz="4" w:space="0" w:color="000000"/>
              <w:right w:val="single" w:sz="4" w:space="0" w:color="000000"/>
            </w:tcBorders>
            <w:shd w:val="clear" w:color="000000" w:fill="FFFFFF"/>
            <w:vAlign w:val="bottom"/>
            <w:hideMark/>
          </w:tcPr>
          <w:p w14:paraId="1C413E1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39</w:t>
            </w:r>
          </w:p>
        </w:tc>
        <w:tc>
          <w:tcPr>
            <w:tcW w:w="378" w:type="pct"/>
            <w:tcBorders>
              <w:top w:val="nil"/>
              <w:left w:val="nil"/>
              <w:bottom w:val="single" w:sz="4" w:space="0" w:color="000000"/>
              <w:right w:val="single" w:sz="4" w:space="0" w:color="000000"/>
            </w:tcBorders>
            <w:shd w:val="clear" w:color="000000" w:fill="FFFFFF"/>
            <w:vAlign w:val="bottom"/>
            <w:hideMark/>
          </w:tcPr>
          <w:p w14:paraId="0CA5C3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0A4DA0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F09950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0.0262</w:t>
            </w:r>
          </w:p>
        </w:tc>
        <w:tc>
          <w:tcPr>
            <w:tcW w:w="374" w:type="pct"/>
            <w:tcBorders>
              <w:top w:val="nil"/>
              <w:left w:val="nil"/>
              <w:bottom w:val="single" w:sz="4" w:space="0" w:color="000000"/>
              <w:right w:val="single" w:sz="4" w:space="0" w:color="000000"/>
            </w:tcBorders>
            <w:shd w:val="clear" w:color="000000" w:fill="FFFFFF"/>
            <w:vAlign w:val="bottom"/>
            <w:hideMark/>
          </w:tcPr>
          <w:p w14:paraId="0C325F2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0.000574</w:t>
            </w:r>
          </w:p>
        </w:tc>
        <w:tc>
          <w:tcPr>
            <w:tcW w:w="369" w:type="pct"/>
            <w:tcBorders>
              <w:top w:val="nil"/>
              <w:left w:val="nil"/>
              <w:bottom w:val="single" w:sz="4" w:space="0" w:color="000000"/>
              <w:right w:val="single" w:sz="4" w:space="0" w:color="000000"/>
            </w:tcBorders>
            <w:shd w:val="clear" w:color="000000" w:fill="FFFFFF"/>
            <w:vAlign w:val="bottom"/>
            <w:hideMark/>
          </w:tcPr>
          <w:p w14:paraId="0378A3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6309A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192055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E3DFA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w:t>
            </w:r>
          </w:p>
        </w:tc>
        <w:tc>
          <w:tcPr>
            <w:tcW w:w="634" w:type="pct"/>
            <w:tcBorders>
              <w:top w:val="nil"/>
              <w:left w:val="nil"/>
              <w:bottom w:val="single" w:sz="4" w:space="0" w:color="000000"/>
              <w:right w:val="single" w:sz="4" w:space="0" w:color="000000"/>
            </w:tcBorders>
            <w:shd w:val="clear" w:color="000000" w:fill="FFFFFF"/>
            <w:vAlign w:val="bottom"/>
            <w:hideMark/>
          </w:tcPr>
          <w:p w14:paraId="0AB4FF2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w:t>
            </w:r>
          </w:p>
        </w:tc>
        <w:tc>
          <w:tcPr>
            <w:tcW w:w="425" w:type="pct"/>
            <w:tcBorders>
              <w:top w:val="nil"/>
              <w:left w:val="nil"/>
              <w:bottom w:val="single" w:sz="4" w:space="0" w:color="000000"/>
              <w:right w:val="single" w:sz="4" w:space="0" w:color="000000"/>
            </w:tcBorders>
            <w:shd w:val="clear" w:color="000000" w:fill="FFFFFF"/>
            <w:vAlign w:val="bottom"/>
            <w:hideMark/>
          </w:tcPr>
          <w:p w14:paraId="20920F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323E644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DAC69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5171</w:t>
            </w:r>
          </w:p>
        </w:tc>
        <w:tc>
          <w:tcPr>
            <w:tcW w:w="623" w:type="pct"/>
            <w:tcBorders>
              <w:top w:val="nil"/>
              <w:left w:val="nil"/>
              <w:bottom w:val="single" w:sz="4" w:space="0" w:color="000000"/>
              <w:right w:val="single" w:sz="4" w:space="0" w:color="000000"/>
            </w:tcBorders>
            <w:shd w:val="clear" w:color="000000" w:fill="FFFFFF"/>
            <w:vAlign w:val="bottom"/>
            <w:hideMark/>
          </w:tcPr>
          <w:p w14:paraId="2A62AC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41</w:t>
            </w:r>
          </w:p>
        </w:tc>
        <w:tc>
          <w:tcPr>
            <w:tcW w:w="378" w:type="pct"/>
            <w:tcBorders>
              <w:top w:val="nil"/>
              <w:left w:val="nil"/>
              <w:bottom w:val="single" w:sz="4" w:space="0" w:color="000000"/>
              <w:right w:val="single" w:sz="4" w:space="0" w:color="000000"/>
            </w:tcBorders>
            <w:shd w:val="clear" w:color="000000" w:fill="FFFFFF"/>
            <w:vAlign w:val="bottom"/>
            <w:hideMark/>
          </w:tcPr>
          <w:p w14:paraId="470EA7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24D3C9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BF1E4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w:t>
            </w:r>
          </w:p>
        </w:tc>
        <w:tc>
          <w:tcPr>
            <w:tcW w:w="374" w:type="pct"/>
            <w:tcBorders>
              <w:top w:val="nil"/>
              <w:left w:val="nil"/>
              <w:bottom w:val="single" w:sz="4" w:space="0" w:color="000000"/>
              <w:right w:val="single" w:sz="4" w:space="0" w:color="000000"/>
            </w:tcBorders>
            <w:shd w:val="clear" w:color="000000" w:fill="FFFFFF"/>
            <w:vAlign w:val="bottom"/>
            <w:hideMark/>
          </w:tcPr>
          <w:p w14:paraId="28F20C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0.000918</w:t>
            </w:r>
          </w:p>
        </w:tc>
        <w:tc>
          <w:tcPr>
            <w:tcW w:w="369" w:type="pct"/>
            <w:tcBorders>
              <w:top w:val="nil"/>
              <w:left w:val="nil"/>
              <w:bottom w:val="single" w:sz="4" w:space="0" w:color="000000"/>
              <w:right w:val="single" w:sz="4" w:space="0" w:color="000000"/>
            </w:tcBorders>
            <w:shd w:val="clear" w:color="000000" w:fill="FFFFFF"/>
            <w:vAlign w:val="bottom"/>
            <w:hideMark/>
          </w:tcPr>
          <w:p w14:paraId="68CCF0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93A1F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5DB08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8DB9B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w:t>
            </w:r>
          </w:p>
        </w:tc>
        <w:tc>
          <w:tcPr>
            <w:tcW w:w="634" w:type="pct"/>
            <w:tcBorders>
              <w:top w:val="nil"/>
              <w:left w:val="nil"/>
              <w:bottom w:val="single" w:sz="4" w:space="0" w:color="000000"/>
              <w:right w:val="single" w:sz="4" w:space="0" w:color="000000"/>
            </w:tcBorders>
            <w:shd w:val="clear" w:color="000000" w:fill="FFFFFF"/>
            <w:vAlign w:val="bottom"/>
            <w:hideMark/>
          </w:tcPr>
          <w:p w14:paraId="5BF2DBD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w:t>
            </w:r>
          </w:p>
        </w:tc>
        <w:tc>
          <w:tcPr>
            <w:tcW w:w="425" w:type="pct"/>
            <w:tcBorders>
              <w:top w:val="nil"/>
              <w:left w:val="nil"/>
              <w:bottom w:val="single" w:sz="4" w:space="0" w:color="000000"/>
              <w:right w:val="single" w:sz="4" w:space="0" w:color="000000"/>
            </w:tcBorders>
            <w:shd w:val="clear" w:color="000000" w:fill="FFFFFF"/>
            <w:vAlign w:val="bottom"/>
            <w:hideMark/>
          </w:tcPr>
          <w:p w14:paraId="269CF3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265BBD1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E993E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5172</w:t>
            </w:r>
          </w:p>
        </w:tc>
        <w:tc>
          <w:tcPr>
            <w:tcW w:w="623" w:type="pct"/>
            <w:tcBorders>
              <w:top w:val="nil"/>
              <w:left w:val="nil"/>
              <w:bottom w:val="single" w:sz="4" w:space="0" w:color="000000"/>
              <w:right w:val="single" w:sz="4" w:space="0" w:color="000000"/>
            </w:tcBorders>
            <w:shd w:val="clear" w:color="000000" w:fill="FFFFFF"/>
            <w:vAlign w:val="bottom"/>
            <w:hideMark/>
          </w:tcPr>
          <w:p w14:paraId="77F5E3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Щусева, 43</w:t>
            </w:r>
          </w:p>
        </w:tc>
        <w:tc>
          <w:tcPr>
            <w:tcW w:w="378" w:type="pct"/>
            <w:tcBorders>
              <w:top w:val="nil"/>
              <w:left w:val="nil"/>
              <w:bottom w:val="single" w:sz="4" w:space="0" w:color="000000"/>
              <w:right w:val="single" w:sz="4" w:space="0" w:color="000000"/>
            </w:tcBorders>
            <w:shd w:val="clear" w:color="000000" w:fill="FFFFFF"/>
            <w:vAlign w:val="bottom"/>
            <w:hideMark/>
          </w:tcPr>
          <w:p w14:paraId="241EA5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w:t>
            </w:r>
          </w:p>
        </w:tc>
        <w:tc>
          <w:tcPr>
            <w:tcW w:w="463" w:type="pct"/>
            <w:tcBorders>
              <w:top w:val="nil"/>
              <w:left w:val="nil"/>
              <w:bottom w:val="single" w:sz="4" w:space="0" w:color="000000"/>
              <w:right w:val="single" w:sz="4" w:space="0" w:color="000000"/>
            </w:tcBorders>
            <w:shd w:val="clear" w:color="000000" w:fill="FFFFFF"/>
            <w:vAlign w:val="bottom"/>
            <w:hideMark/>
          </w:tcPr>
          <w:p w14:paraId="670F60B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3FD24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0.0226</w:t>
            </w:r>
          </w:p>
        </w:tc>
        <w:tc>
          <w:tcPr>
            <w:tcW w:w="374" w:type="pct"/>
            <w:tcBorders>
              <w:top w:val="nil"/>
              <w:left w:val="nil"/>
              <w:bottom w:val="single" w:sz="4" w:space="0" w:color="000000"/>
              <w:right w:val="single" w:sz="4" w:space="0" w:color="000000"/>
            </w:tcBorders>
            <w:shd w:val="clear" w:color="000000" w:fill="FFFFFF"/>
            <w:vAlign w:val="bottom"/>
            <w:hideMark/>
          </w:tcPr>
          <w:p w14:paraId="02C3ECF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0.000574</w:t>
            </w:r>
          </w:p>
        </w:tc>
        <w:tc>
          <w:tcPr>
            <w:tcW w:w="369" w:type="pct"/>
            <w:tcBorders>
              <w:top w:val="nil"/>
              <w:left w:val="nil"/>
              <w:bottom w:val="single" w:sz="4" w:space="0" w:color="000000"/>
              <w:right w:val="single" w:sz="4" w:space="0" w:color="000000"/>
            </w:tcBorders>
            <w:shd w:val="clear" w:color="000000" w:fill="FFFFFF"/>
            <w:vAlign w:val="bottom"/>
            <w:hideMark/>
          </w:tcPr>
          <w:p w14:paraId="316592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0B1ED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4FBBB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EA8A8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w:t>
            </w:r>
          </w:p>
        </w:tc>
        <w:tc>
          <w:tcPr>
            <w:tcW w:w="634" w:type="pct"/>
            <w:tcBorders>
              <w:top w:val="nil"/>
              <w:left w:val="nil"/>
              <w:bottom w:val="single" w:sz="4" w:space="0" w:color="000000"/>
              <w:right w:val="single" w:sz="4" w:space="0" w:color="000000"/>
            </w:tcBorders>
            <w:shd w:val="clear" w:color="000000" w:fill="FFFFFF"/>
            <w:vAlign w:val="bottom"/>
            <w:hideMark/>
          </w:tcPr>
          <w:p w14:paraId="675FEA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w:t>
            </w:r>
          </w:p>
        </w:tc>
        <w:tc>
          <w:tcPr>
            <w:tcW w:w="425" w:type="pct"/>
            <w:tcBorders>
              <w:top w:val="nil"/>
              <w:left w:val="nil"/>
              <w:bottom w:val="single" w:sz="4" w:space="0" w:color="000000"/>
              <w:right w:val="single" w:sz="4" w:space="0" w:color="000000"/>
            </w:tcBorders>
            <w:shd w:val="clear" w:color="000000" w:fill="FFFFFF"/>
            <w:vAlign w:val="bottom"/>
            <w:hideMark/>
          </w:tcPr>
          <w:p w14:paraId="1A6473A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r>
      <w:tr w:rsidR="00F62012" w:rsidRPr="00F62012" w14:paraId="229E738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871F0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2438</w:t>
            </w:r>
          </w:p>
        </w:tc>
        <w:tc>
          <w:tcPr>
            <w:tcW w:w="623" w:type="pct"/>
            <w:tcBorders>
              <w:top w:val="nil"/>
              <w:left w:val="nil"/>
              <w:bottom w:val="single" w:sz="4" w:space="0" w:color="000000"/>
              <w:right w:val="single" w:sz="4" w:space="0" w:color="000000"/>
            </w:tcBorders>
            <w:shd w:val="clear" w:color="000000" w:fill="FFFFFF"/>
            <w:vAlign w:val="bottom"/>
            <w:hideMark/>
          </w:tcPr>
          <w:p w14:paraId="362338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Якуримская, 35</w:t>
            </w:r>
          </w:p>
        </w:tc>
        <w:tc>
          <w:tcPr>
            <w:tcW w:w="378" w:type="pct"/>
            <w:tcBorders>
              <w:top w:val="nil"/>
              <w:left w:val="nil"/>
              <w:bottom w:val="single" w:sz="4" w:space="0" w:color="000000"/>
              <w:right w:val="single" w:sz="4" w:space="0" w:color="000000"/>
            </w:tcBorders>
            <w:shd w:val="clear" w:color="000000" w:fill="FFFFFF"/>
            <w:vAlign w:val="bottom"/>
            <w:hideMark/>
          </w:tcPr>
          <w:p w14:paraId="486458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w:t>
            </w:r>
          </w:p>
        </w:tc>
        <w:tc>
          <w:tcPr>
            <w:tcW w:w="463" w:type="pct"/>
            <w:tcBorders>
              <w:top w:val="nil"/>
              <w:left w:val="nil"/>
              <w:bottom w:val="single" w:sz="4" w:space="0" w:color="000000"/>
              <w:right w:val="single" w:sz="4" w:space="0" w:color="000000"/>
            </w:tcBorders>
            <w:shd w:val="clear" w:color="000000" w:fill="FFFFFF"/>
            <w:vAlign w:val="bottom"/>
            <w:hideMark/>
          </w:tcPr>
          <w:p w14:paraId="2CE795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B59C28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0.0346</w:t>
            </w:r>
          </w:p>
        </w:tc>
        <w:tc>
          <w:tcPr>
            <w:tcW w:w="374" w:type="pct"/>
            <w:tcBorders>
              <w:top w:val="nil"/>
              <w:left w:val="nil"/>
              <w:bottom w:val="single" w:sz="4" w:space="0" w:color="000000"/>
              <w:right w:val="single" w:sz="4" w:space="0" w:color="000000"/>
            </w:tcBorders>
            <w:shd w:val="clear" w:color="000000" w:fill="FFFFFF"/>
            <w:vAlign w:val="bottom"/>
            <w:hideMark/>
          </w:tcPr>
          <w:p w14:paraId="19DE98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0.0008</w:t>
            </w:r>
          </w:p>
        </w:tc>
        <w:tc>
          <w:tcPr>
            <w:tcW w:w="369" w:type="pct"/>
            <w:tcBorders>
              <w:top w:val="nil"/>
              <w:left w:val="nil"/>
              <w:bottom w:val="single" w:sz="4" w:space="0" w:color="000000"/>
              <w:right w:val="single" w:sz="4" w:space="0" w:color="000000"/>
            </w:tcBorders>
            <w:shd w:val="clear" w:color="000000" w:fill="FFFFFF"/>
            <w:vAlign w:val="bottom"/>
            <w:hideMark/>
          </w:tcPr>
          <w:p w14:paraId="0BA0344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1C0124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2F1D8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1.384</w:t>
            </w:r>
          </w:p>
        </w:tc>
        <w:tc>
          <w:tcPr>
            <w:tcW w:w="293" w:type="pct"/>
            <w:tcBorders>
              <w:top w:val="nil"/>
              <w:left w:val="nil"/>
              <w:bottom w:val="single" w:sz="4" w:space="0" w:color="000000"/>
              <w:right w:val="single" w:sz="4" w:space="0" w:color="000000"/>
            </w:tcBorders>
            <w:shd w:val="clear" w:color="000000" w:fill="FFFFFF"/>
            <w:vAlign w:val="bottom"/>
            <w:hideMark/>
          </w:tcPr>
          <w:p w14:paraId="59F56A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634" w:type="pct"/>
            <w:tcBorders>
              <w:top w:val="nil"/>
              <w:left w:val="nil"/>
              <w:bottom w:val="single" w:sz="4" w:space="0" w:color="000000"/>
              <w:right w:val="single" w:sz="4" w:space="0" w:color="000000"/>
            </w:tcBorders>
            <w:shd w:val="clear" w:color="000000" w:fill="FFFFFF"/>
            <w:vAlign w:val="bottom"/>
            <w:hideMark/>
          </w:tcPr>
          <w:p w14:paraId="370FD4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425" w:type="pct"/>
            <w:tcBorders>
              <w:top w:val="nil"/>
              <w:left w:val="nil"/>
              <w:bottom w:val="single" w:sz="4" w:space="0" w:color="000000"/>
              <w:right w:val="single" w:sz="4" w:space="0" w:color="000000"/>
            </w:tcBorders>
            <w:shd w:val="clear" w:color="000000" w:fill="FFFFFF"/>
            <w:vAlign w:val="bottom"/>
            <w:hideMark/>
          </w:tcPr>
          <w:p w14:paraId="678404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1.407</w:t>
            </w:r>
          </w:p>
        </w:tc>
      </w:tr>
      <w:tr w:rsidR="00F62012" w:rsidRPr="00F62012" w14:paraId="25C79B6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3C2D1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2347</w:t>
            </w:r>
          </w:p>
        </w:tc>
        <w:tc>
          <w:tcPr>
            <w:tcW w:w="623" w:type="pct"/>
            <w:tcBorders>
              <w:top w:val="nil"/>
              <w:left w:val="nil"/>
              <w:bottom w:val="single" w:sz="4" w:space="0" w:color="000000"/>
              <w:right w:val="single" w:sz="4" w:space="0" w:color="000000"/>
            </w:tcBorders>
            <w:shd w:val="clear" w:color="000000" w:fill="FFFFFF"/>
            <w:vAlign w:val="bottom"/>
            <w:hideMark/>
          </w:tcPr>
          <w:p w14:paraId="53DF31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Якуримская, 37</w:t>
            </w:r>
          </w:p>
        </w:tc>
        <w:tc>
          <w:tcPr>
            <w:tcW w:w="378" w:type="pct"/>
            <w:tcBorders>
              <w:top w:val="nil"/>
              <w:left w:val="nil"/>
              <w:bottom w:val="single" w:sz="4" w:space="0" w:color="000000"/>
              <w:right w:val="single" w:sz="4" w:space="0" w:color="000000"/>
            </w:tcBorders>
            <w:shd w:val="clear" w:color="000000" w:fill="FFFFFF"/>
            <w:vAlign w:val="bottom"/>
            <w:hideMark/>
          </w:tcPr>
          <w:p w14:paraId="10694A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w:t>
            </w:r>
          </w:p>
        </w:tc>
        <w:tc>
          <w:tcPr>
            <w:tcW w:w="463" w:type="pct"/>
            <w:tcBorders>
              <w:top w:val="nil"/>
              <w:left w:val="nil"/>
              <w:bottom w:val="single" w:sz="4" w:space="0" w:color="000000"/>
              <w:right w:val="single" w:sz="4" w:space="0" w:color="000000"/>
            </w:tcBorders>
            <w:shd w:val="clear" w:color="000000" w:fill="FFFFFF"/>
            <w:vAlign w:val="bottom"/>
            <w:hideMark/>
          </w:tcPr>
          <w:p w14:paraId="70055C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8CB60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0.0266</w:t>
            </w:r>
          </w:p>
        </w:tc>
        <w:tc>
          <w:tcPr>
            <w:tcW w:w="374" w:type="pct"/>
            <w:tcBorders>
              <w:top w:val="nil"/>
              <w:left w:val="nil"/>
              <w:bottom w:val="single" w:sz="4" w:space="0" w:color="000000"/>
              <w:right w:val="single" w:sz="4" w:space="0" w:color="000000"/>
            </w:tcBorders>
            <w:shd w:val="clear" w:color="000000" w:fill="FFFFFF"/>
            <w:vAlign w:val="bottom"/>
            <w:hideMark/>
          </w:tcPr>
          <w:p w14:paraId="44C848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0.000918</w:t>
            </w:r>
          </w:p>
        </w:tc>
        <w:tc>
          <w:tcPr>
            <w:tcW w:w="369" w:type="pct"/>
            <w:tcBorders>
              <w:top w:val="nil"/>
              <w:left w:val="nil"/>
              <w:bottom w:val="single" w:sz="4" w:space="0" w:color="000000"/>
              <w:right w:val="single" w:sz="4" w:space="0" w:color="000000"/>
            </w:tcBorders>
            <w:shd w:val="clear" w:color="000000" w:fill="FFFFFF"/>
            <w:vAlign w:val="bottom"/>
            <w:hideMark/>
          </w:tcPr>
          <w:p w14:paraId="529814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F5CDFF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90837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1.064</w:t>
            </w:r>
          </w:p>
        </w:tc>
        <w:tc>
          <w:tcPr>
            <w:tcW w:w="293" w:type="pct"/>
            <w:tcBorders>
              <w:top w:val="nil"/>
              <w:left w:val="nil"/>
              <w:bottom w:val="single" w:sz="4" w:space="0" w:color="000000"/>
              <w:right w:val="single" w:sz="4" w:space="0" w:color="000000"/>
            </w:tcBorders>
            <w:shd w:val="clear" w:color="000000" w:fill="FFFFFF"/>
            <w:vAlign w:val="bottom"/>
            <w:hideMark/>
          </w:tcPr>
          <w:p w14:paraId="6CE7D89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w:t>
            </w:r>
          </w:p>
        </w:tc>
        <w:tc>
          <w:tcPr>
            <w:tcW w:w="634" w:type="pct"/>
            <w:tcBorders>
              <w:top w:val="nil"/>
              <w:left w:val="nil"/>
              <w:bottom w:val="single" w:sz="4" w:space="0" w:color="000000"/>
              <w:right w:val="single" w:sz="4" w:space="0" w:color="000000"/>
            </w:tcBorders>
            <w:shd w:val="clear" w:color="000000" w:fill="FFFFFF"/>
            <w:vAlign w:val="bottom"/>
            <w:hideMark/>
          </w:tcPr>
          <w:p w14:paraId="156DA4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w:t>
            </w:r>
          </w:p>
        </w:tc>
        <w:tc>
          <w:tcPr>
            <w:tcW w:w="425" w:type="pct"/>
            <w:tcBorders>
              <w:top w:val="nil"/>
              <w:left w:val="nil"/>
              <w:bottom w:val="single" w:sz="4" w:space="0" w:color="000000"/>
              <w:right w:val="single" w:sz="4" w:space="0" w:color="000000"/>
            </w:tcBorders>
            <w:shd w:val="clear" w:color="000000" w:fill="FFFFFF"/>
            <w:vAlign w:val="bottom"/>
            <w:hideMark/>
          </w:tcPr>
          <w:p w14:paraId="0C3DB5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1.091</w:t>
            </w:r>
          </w:p>
        </w:tc>
      </w:tr>
      <w:tr w:rsidR="00F62012" w:rsidRPr="00F62012" w14:paraId="5E1DBD0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5A28C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2439</w:t>
            </w:r>
          </w:p>
        </w:tc>
        <w:tc>
          <w:tcPr>
            <w:tcW w:w="623" w:type="pct"/>
            <w:tcBorders>
              <w:top w:val="nil"/>
              <w:left w:val="nil"/>
              <w:bottom w:val="single" w:sz="4" w:space="0" w:color="000000"/>
              <w:right w:val="single" w:sz="4" w:space="0" w:color="000000"/>
            </w:tcBorders>
            <w:shd w:val="clear" w:color="000000" w:fill="FFFFFF"/>
            <w:vAlign w:val="bottom"/>
            <w:hideMark/>
          </w:tcPr>
          <w:p w14:paraId="77F8A7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Якуримская, 39</w:t>
            </w:r>
          </w:p>
        </w:tc>
        <w:tc>
          <w:tcPr>
            <w:tcW w:w="378" w:type="pct"/>
            <w:tcBorders>
              <w:top w:val="nil"/>
              <w:left w:val="nil"/>
              <w:bottom w:val="single" w:sz="4" w:space="0" w:color="000000"/>
              <w:right w:val="single" w:sz="4" w:space="0" w:color="000000"/>
            </w:tcBorders>
            <w:shd w:val="clear" w:color="000000" w:fill="FFFFFF"/>
            <w:vAlign w:val="bottom"/>
            <w:hideMark/>
          </w:tcPr>
          <w:p w14:paraId="7ACB4A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w:t>
            </w:r>
          </w:p>
        </w:tc>
        <w:tc>
          <w:tcPr>
            <w:tcW w:w="463" w:type="pct"/>
            <w:tcBorders>
              <w:top w:val="nil"/>
              <w:left w:val="nil"/>
              <w:bottom w:val="single" w:sz="4" w:space="0" w:color="000000"/>
              <w:right w:val="single" w:sz="4" w:space="0" w:color="000000"/>
            </w:tcBorders>
            <w:shd w:val="clear" w:color="000000" w:fill="FFFFFF"/>
            <w:vAlign w:val="bottom"/>
            <w:hideMark/>
          </w:tcPr>
          <w:p w14:paraId="636FB51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F8414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0.0196</w:t>
            </w:r>
          </w:p>
        </w:tc>
        <w:tc>
          <w:tcPr>
            <w:tcW w:w="374" w:type="pct"/>
            <w:tcBorders>
              <w:top w:val="nil"/>
              <w:left w:val="nil"/>
              <w:bottom w:val="single" w:sz="4" w:space="0" w:color="000000"/>
              <w:right w:val="single" w:sz="4" w:space="0" w:color="000000"/>
            </w:tcBorders>
            <w:shd w:val="clear" w:color="000000" w:fill="FFFFFF"/>
            <w:vAlign w:val="bottom"/>
            <w:hideMark/>
          </w:tcPr>
          <w:p w14:paraId="61EF457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0.001686</w:t>
            </w:r>
          </w:p>
        </w:tc>
        <w:tc>
          <w:tcPr>
            <w:tcW w:w="369" w:type="pct"/>
            <w:tcBorders>
              <w:top w:val="nil"/>
              <w:left w:val="nil"/>
              <w:bottom w:val="single" w:sz="4" w:space="0" w:color="000000"/>
              <w:right w:val="single" w:sz="4" w:space="0" w:color="000000"/>
            </w:tcBorders>
            <w:shd w:val="clear" w:color="000000" w:fill="FFFFFF"/>
            <w:vAlign w:val="bottom"/>
            <w:hideMark/>
          </w:tcPr>
          <w:p w14:paraId="3348E5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E8944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30EFA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0.784</w:t>
            </w:r>
          </w:p>
        </w:tc>
        <w:tc>
          <w:tcPr>
            <w:tcW w:w="293" w:type="pct"/>
            <w:tcBorders>
              <w:top w:val="nil"/>
              <w:left w:val="nil"/>
              <w:bottom w:val="single" w:sz="4" w:space="0" w:color="000000"/>
              <w:right w:val="single" w:sz="4" w:space="0" w:color="000000"/>
            </w:tcBorders>
            <w:shd w:val="clear" w:color="000000" w:fill="FFFFFF"/>
            <w:vAlign w:val="bottom"/>
            <w:hideMark/>
          </w:tcPr>
          <w:p w14:paraId="499FF3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0.031</w:t>
            </w:r>
          </w:p>
        </w:tc>
        <w:tc>
          <w:tcPr>
            <w:tcW w:w="634" w:type="pct"/>
            <w:tcBorders>
              <w:top w:val="nil"/>
              <w:left w:val="nil"/>
              <w:bottom w:val="single" w:sz="4" w:space="0" w:color="000000"/>
              <w:right w:val="single" w:sz="4" w:space="0" w:color="000000"/>
            </w:tcBorders>
            <w:shd w:val="clear" w:color="000000" w:fill="FFFFFF"/>
            <w:vAlign w:val="bottom"/>
            <w:hideMark/>
          </w:tcPr>
          <w:p w14:paraId="185419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w:t>
            </w:r>
          </w:p>
        </w:tc>
        <w:tc>
          <w:tcPr>
            <w:tcW w:w="425" w:type="pct"/>
            <w:tcBorders>
              <w:top w:val="nil"/>
              <w:left w:val="nil"/>
              <w:bottom w:val="single" w:sz="4" w:space="0" w:color="000000"/>
              <w:right w:val="single" w:sz="4" w:space="0" w:color="000000"/>
            </w:tcBorders>
            <w:shd w:val="clear" w:color="000000" w:fill="FFFFFF"/>
            <w:vAlign w:val="bottom"/>
            <w:hideMark/>
          </w:tcPr>
          <w:p w14:paraId="456D2C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0.833</w:t>
            </w:r>
          </w:p>
        </w:tc>
      </w:tr>
      <w:tr w:rsidR="00F62012" w:rsidRPr="00F62012" w14:paraId="57FA4A0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5E9D7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591</w:t>
            </w:r>
          </w:p>
        </w:tc>
        <w:tc>
          <w:tcPr>
            <w:tcW w:w="623" w:type="pct"/>
            <w:tcBorders>
              <w:top w:val="nil"/>
              <w:left w:val="nil"/>
              <w:bottom w:val="single" w:sz="4" w:space="0" w:color="000000"/>
              <w:right w:val="single" w:sz="4" w:space="0" w:color="000000"/>
            </w:tcBorders>
            <w:shd w:val="clear" w:color="000000" w:fill="FFFFFF"/>
            <w:vAlign w:val="bottom"/>
            <w:hideMark/>
          </w:tcPr>
          <w:p w14:paraId="66F038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Березовый, 1А</w:t>
            </w:r>
          </w:p>
        </w:tc>
        <w:tc>
          <w:tcPr>
            <w:tcW w:w="378" w:type="pct"/>
            <w:tcBorders>
              <w:top w:val="nil"/>
              <w:left w:val="nil"/>
              <w:bottom w:val="single" w:sz="4" w:space="0" w:color="000000"/>
              <w:right w:val="single" w:sz="4" w:space="0" w:color="000000"/>
            </w:tcBorders>
            <w:shd w:val="clear" w:color="000000" w:fill="FFFFFF"/>
            <w:vAlign w:val="bottom"/>
            <w:hideMark/>
          </w:tcPr>
          <w:p w14:paraId="791BBAC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F47B4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4CEAE39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574676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0.00152</w:t>
            </w:r>
          </w:p>
        </w:tc>
        <w:tc>
          <w:tcPr>
            <w:tcW w:w="369" w:type="pct"/>
            <w:tcBorders>
              <w:top w:val="nil"/>
              <w:left w:val="nil"/>
              <w:bottom w:val="single" w:sz="4" w:space="0" w:color="000000"/>
              <w:right w:val="single" w:sz="4" w:space="0" w:color="000000"/>
            </w:tcBorders>
            <w:shd w:val="clear" w:color="000000" w:fill="FFFFFF"/>
            <w:vAlign w:val="bottom"/>
            <w:hideMark/>
          </w:tcPr>
          <w:p w14:paraId="454940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640973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6F5B3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24AF5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0.0281</w:t>
            </w:r>
          </w:p>
        </w:tc>
        <w:tc>
          <w:tcPr>
            <w:tcW w:w="634" w:type="pct"/>
            <w:tcBorders>
              <w:top w:val="nil"/>
              <w:left w:val="nil"/>
              <w:bottom w:val="single" w:sz="4" w:space="0" w:color="000000"/>
              <w:right w:val="single" w:sz="4" w:space="0" w:color="000000"/>
            </w:tcBorders>
            <w:shd w:val="clear" w:color="000000" w:fill="FFFFFF"/>
            <w:vAlign w:val="bottom"/>
            <w:hideMark/>
          </w:tcPr>
          <w:p w14:paraId="10C53F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80A6B1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0.0281</w:t>
            </w:r>
          </w:p>
        </w:tc>
      </w:tr>
      <w:tr w:rsidR="00F62012" w:rsidRPr="00F62012" w14:paraId="16AFBDC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7F6D3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438</w:t>
            </w:r>
          </w:p>
        </w:tc>
        <w:tc>
          <w:tcPr>
            <w:tcW w:w="623" w:type="pct"/>
            <w:tcBorders>
              <w:top w:val="nil"/>
              <w:left w:val="nil"/>
              <w:bottom w:val="single" w:sz="4" w:space="0" w:color="000000"/>
              <w:right w:val="single" w:sz="4" w:space="0" w:color="000000"/>
            </w:tcBorders>
            <w:shd w:val="clear" w:color="000000" w:fill="FFFFFF"/>
            <w:vAlign w:val="bottom"/>
            <w:hideMark/>
          </w:tcPr>
          <w:p w14:paraId="130D36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Березовый, 2</w:t>
            </w:r>
          </w:p>
        </w:tc>
        <w:tc>
          <w:tcPr>
            <w:tcW w:w="378" w:type="pct"/>
            <w:tcBorders>
              <w:top w:val="nil"/>
              <w:left w:val="nil"/>
              <w:bottom w:val="single" w:sz="4" w:space="0" w:color="000000"/>
              <w:right w:val="single" w:sz="4" w:space="0" w:color="000000"/>
            </w:tcBorders>
            <w:shd w:val="clear" w:color="000000" w:fill="FFFFFF"/>
            <w:vAlign w:val="bottom"/>
            <w:hideMark/>
          </w:tcPr>
          <w:p w14:paraId="52F282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D12C3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3EB8E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0.00937</w:t>
            </w:r>
          </w:p>
        </w:tc>
        <w:tc>
          <w:tcPr>
            <w:tcW w:w="374" w:type="pct"/>
            <w:tcBorders>
              <w:top w:val="nil"/>
              <w:left w:val="nil"/>
              <w:bottom w:val="single" w:sz="4" w:space="0" w:color="000000"/>
              <w:right w:val="single" w:sz="4" w:space="0" w:color="000000"/>
            </w:tcBorders>
            <w:shd w:val="clear" w:color="000000" w:fill="FFFFFF"/>
            <w:vAlign w:val="bottom"/>
            <w:hideMark/>
          </w:tcPr>
          <w:p w14:paraId="7D5049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0.00022</w:t>
            </w:r>
          </w:p>
        </w:tc>
        <w:tc>
          <w:tcPr>
            <w:tcW w:w="369" w:type="pct"/>
            <w:tcBorders>
              <w:top w:val="nil"/>
              <w:left w:val="nil"/>
              <w:bottom w:val="single" w:sz="4" w:space="0" w:color="000000"/>
              <w:right w:val="single" w:sz="4" w:space="0" w:color="000000"/>
            </w:tcBorders>
            <w:shd w:val="clear" w:color="000000" w:fill="FFFFFF"/>
            <w:vAlign w:val="bottom"/>
            <w:hideMark/>
          </w:tcPr>
          <w:p w14:paraId="0C17A0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16E7C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6A267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0.961</w:t>
            </w:r>
          </w:p>
        </w:tc>
        <w:tc>
          <w:tcPr>
            <w:tcW w:w="293" w:type="pct"/>
            <w:tcBorders>
              <w:top w:val="nil"/>
              <w:left w:val="nil"/>
              <w:bottom w:val="single" w:sz="4" w:space="0" w:color="000000"/>
              <w:right w:val="single" w:sz="4" w:space="0" w:color="000000"/>
            </w:tcBorders>
            <w:shd w:val="clear" w:color="000000" w:fill="FFFFFF"/>
            <w:vAlign w:val="bottom"/>
            <w:hideMark/>
          </w:tcPr>
          <w:p w14:paraId="093A3A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0.0028</w:t>
            </w:r>
          </w:p>
        </w:tc>
        <w:tc>
          <w:tcPr>
            <w:tcW w:w="634" w:type="pct"/>
            <w:tcBorders>
              <w:top w:val="nil"/>
              <w:left w:val="nil"/>
              <w:bottom w:val="single" w:sz="4" w:space="0" w:color="000000"/>
              <w:right w:val="single" w:sz="4" w:space="0" w:color="000000"/>
            </w:tcBorders>
            <w:shd w:val="clear" w:color="000000" w:fill="FFFFFF"/>
            <w:vAlign w:val="bottom"/>
            <w:hideMark/>
          </w:tcPr>
          <w:p w14:paraId="19E45D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BD706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0.9613</w:t>
            </w:r>
          </w:p>
        </w:tc>
      </w:tr>
      <w:tr w:rsidR="00F62012" w:rsidRPr="00F62012" w14:paraId="238C40C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F112C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529</w:t>
            </w:r>
          </w:p>
        </w:tc>
        <w:tc>
          <w:tcPr>
            <w:tcW w:w="623" w:type="pct"/>
            <w:tcBorders>
              <w:top w:val="nil"/>
              <w:left w:val="nil"/>
              <w:bottom w:val="single" w:sz="4" w:space="0" w:color="000000"/>
              <w:right w:val="single" w:sz="4" w:space="0" w:color="000000"/>
            </w:tcBorders>
            <w:shd w:val="clear" w:color="000000" w:fill="FFFFFF"/>
            <w:vAlign w:val="bottom"/>
            <w:hideMark/>
          </w:tcPr>
          <w:p w14:paraId="00E417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Березовый, 5</w:t>
            </w:r>
          </w:p>
        </w:tc>
        <w:tc>
          <w:tcPr>
            <w:tcW w:w="378" w:type="pct"/>
            <w:tcBorders>
              <w:top w:val="nil"/>
              <w:left w:val="nil"/>
              <w:bottom w:val="single" w:sz="4" w:space="0" w:color="000000"/>
              <w:right w:val="single" w:sz="4" w:space="0" w:color="000000"/>
            </w:tcBorders>
            <w:shd w:val="clear" w:color="000000" w:fill="FFFFFF"/>
            <w:vAlign w:val="bottom"/>
            <w:hideMark/>
          </w:tcPr>
          <w:p w14:paraId="0DC3DC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A23EB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F038D3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0.05675</w:t>
            </w:r>
          </w:p>
        </w:tc>
        <w:tc>
          <w:tcPr>
            <w:tcW w:w="374" w:type="pct"/>
            <w:tcBorders>
              <w:top w:val="nil"/>
              <w:left w:val="nil"/>
              <w:bottom w:val="single" w:sz="4" w:space="0" w:color="000000"/>
              <w:right w:val="single" w:sz="4" w:space="0" w:color="000000"/>
            </w:tcBorders>
            <w:shd w:val="clear" w:color="000000" w:fill="FFFFFF"/>
            <w:vAlign w:val="bottom"/>
            <w:hideMark/>
          </w:tcPr>
          <w:p w14:paraId="6B318F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69" w:type="pct"/>
            <w:tcBorders>
              <w:top w:val="nil"/>
              <w:left w:val="nil"/>
              <w:bottom w:val="single" w:sz="4" w:space="0" w:color="000000"/>
              <w:right w:val="single" w:sz="4" w:space="0" w:color="000000"/>
            </w:tcBorders>
            <w:shd w:val="clear" w:color="000000" w:fill="FFFFFF"/>
            <w:vAlign w:val="bottom"/>
            <w:hideMark/>
          </w:tcPr>
          <w:p w14:paraId="674A4A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812598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30232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2.196</w:t>
            </w:r>
          </w:p>
        </w:tc>
        <w:tc>
          <w:tcPr>
            <w:tcW w:w="293" w:type="pct"/>
            <w:tcBorders>
              <w:top w:val="nil"/>
              <w:left w:val="nil"/>
              <w:bottom w:val="single" w:sz="4" w:space="0" w:color="000000"/>
              <w:right w:val="single" w:sz="4" w:space="0" w:color="000000"/>
            </w:tcBorders>
            <w:shd w:val="clear" w:color="000000" w:fill="FFFFFF"/>
            <w:vAlign w:val="bottom"/>
            <w:hideMark/>
          </w:tcPr>
          <w:p w14:paraId="507F02D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0.127</w:t>
            </w:r>
          </w:p>
        </w:tc>
        <w:tc>
          <w:tcPr>
            <w:tcW w:w="634" w:type="pct"/>
            <w:tcBorders>
              <w:top w:val="nil"/>
              <w:left w:val="nil"/>
              <w:bottom w:val="single" w:sz="4" w:space="0" w:color="000000"/>
              <w:right w:val="single" w:sz="4" w:space="0" w:color="000000"/>
            </w:tcBorders>
            <w:shd w:val="clear" w:color="000000" w:fill="FFFFFF"/>
            <w:vAlign w:val="bottom"/>
            <w:hideMark/>
          </w:tcPr>
          <w:p w14:paraId="339CEB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D9611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2.196</w:t>
            </w:r>
          </w:p>
        </w:tc>
      </w:tr>
      <w:tr w:rsidR="00F62012" w:rsidRPr="00F62012" w14:paraId="51BA91F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69CD3C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530</w:t>
            </w:r>
          </w:p>
        </w:tc>
        <w:tc>
          <w:tcPr>
            <w:tcW w:w="623" w:type="pct"/>
            <w:tcBorders>
              <w:top w:val="nil"/>
              <w:left w:val="nil"/>
              <w:bottom w:val="single" w:sz="4" w:space="0" w:color="000000"/>
              <w:right w:val="single" w:sz="4" w:space="0" w:color="000000"/>
            </w:tcBorders>
            <w:shd w:val="clear" w:color="000000" w:fill="FFFFFF"/>
            <w:vAlign w:val="bottom"/>
            <w:hideMark/>
          </w:tcPr>
          <w:p w14:paraId="597449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Березовый, 7</w:t>
            </w:r>
          </w:p>
        </w:tc>
        <w:tc>
          <w:tcPr>
            <w:tcW w:w="378" w:type="pct"/>
            <w:tcBorders>
              <w:top w:val="nil"/>
              <w:left w:val="nil"/>
              <w:bottom w:val="single" w:sz="4" w:space="0" w:color="000000"/>
              <w:right w:val="single" w:sz="4" w:space="0" w:color="000000"/>
            </w:tcBorders>
            <w:shd w:val="clear" w:color="000000" w:fill="FFFFFF"/>
            <w:vAlign w:val="bottom"/>
            <w:hideMark/>
          </w:tcPr>
          <w:p w14:paraId="6A4711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4A163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E83F6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0.05727</w:t>
            </w:r>
          </w:p>
        </w:tc>
        <w:tc>
          <w:tcPr>
            <w:tcW w:w="374" w:type="pct"/>
            <w:tcBorders>
              <w:top w:val="nil"/>
              <w:left w:val="nil"/>
              <w:bottom w:val="single" w:sz="4" w:space="0" w:color="000000"/>
              <w:right w:val="single" w:sz="4" w:space="0" w:color="000000"/>
            </w:tcBorders>
            <w:shd w:val="clear" w:color="000000" w:fill="FFFFFF"/>
            <w:vAlign w:val="bottom"/>
            <w:hideMark/>
          </w:tcPr>
          <w:p w14:paraId="4C2E65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0.0091</w:t>
            </w:r>
          </w:p>
        </w:tc>
        <w:tc>
          <w:tcPr>
            <w:tcW w:w="369" w:type="pct"/>
            <w:tcBorders>
              <w:top w:val="nil"/>
              <w:left w:val="nil"/>
              <w:bottom w:val="single" w:sz="4" w:space="0" w:color="000000"/>
              <w:right w:val="single" w:sz="4" w:space="0" w:color="000000"/>
            </w:tcBorders>
            <w:shd w:val="clear" w:color="000000" w:fill="FFFFFF"/>
            <w:vAlign w:val="bottom"/>
            <w:hideMark/>
          </w:tcPr>
          <w:p w14:paraId="2B0439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C0D57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6E0CB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2.213</w:t>
            </w:r>
          </w:p>
        </w:tc>
        <w:tc>
          <w:tcPr>
            <w:tcW w:w="293" w:type="pct"/>
            <w:tcBorders>
              <w:top w:val="nil"/>
              <w:left w:val="nil"/>
              <w:bottom w:val="single" w:sz="4" w:space="0" w:color="000000"/>
              <w:right w:val="single" w:sz="4" w:space="0" w:color="000000"/>
            </w:tcBorders>
            <w:shd w:val="clear" w:color="000000" w:fill="FFFFFF"/>
            <w:vAlign w:val="bottom"/>
            <w:hideMark/>
          </w:tcPr>
          <w:p w14:paraId="7BD1317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0.144</w:t>
            </w:r>
          </w:p>
        </w:tc>
        <w:tc>
          <w:tcPr>
            <w:tcW w:w="634" w:type="pct"/>
            <w:tcBorders>
              <w:top w:val="nil"/>
              <w:left w:val="nil"/>
              <w:bottom w:val="single" w:sz="4" w:space="0" w:color="000000"/>
              <w:right w:val="single" w:sz="4" w:space="0" w:color="000000"/>
            </w:tcBorders>
            <w:shd w:val="clear" w:color="000000" w:fill="FFFFFF"/>
            <w:vAlign w:val="bottom"/>
            <w:hideMark/>
          </w:tcPr>
          <w:p w14:paraId="2363380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B3B8C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2.2126</w:t>
            </w:r>
          </w:p>
        </w:tc>
      </w:tr>
      <w:tr w:rsidR="00F62012" w:rsidRPr="00F62012" w14:paraId="42F16BB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D7F7C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605</w:t>
            </w:r>
          </w:p>
        </w:tc>
        <w:tc>
          <w:tcPr>
            <w:tcW w:w="623" w:type="pct"/>
            <w:tcBorders>
              <w:top w:val="nil"/>
              <w:left w:val="nil"/>
              <w:bottom w:val="single" w:sz="4" w:space="0" w:color="000000"/>
              <w:right w:val="single" w:sz="4" w:space="0" w:color="000000"/>
            </w:tcBorders>
            <w:shd w:val="clear" w:color="000000" w:fill="FFFFFF"/>
            <w:vAlign w:val="bottom"/>
            <w:hideMark/>
          </w:tcPr>
          <w:p w14:paraId="1EDE52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Г.И. Хорошилова, 2</w:t>
            </w:r>
          </w:p>
        </w:tc>
        <w:tc>
          <w:tcPr>
            <w:tcW w:w="378" w:type="pct"/>
            <w:tcBorders>
              <w:top w:val="nil"/>
              <w:left w:val="nil"/>
              <w:bottom w:val="single" w:sz="4" w:space="0" w:color="000000"/>
              <w:right w:val="single" w:sz="4" w:space="0" w:color="000000"/>
            </w:tcBorders>
            <w:shd w:val="clear" w:color="000000" w:fill="FFFFFF"/>
            <w:vAlign w:val="bottom"/>
            <w:hideMark/>
          </w:tcPr>
          <w:p w14:paraId="54691F7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05256D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1DA32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0.131867</w:t>
            </w:r>
          </w:p>
        </w:tc>
        <w:tc>
          <w:tcPr>
            <w:tcW w:w="374" w:type="pct"/>
            <w:tcBorders>
              <w:top w:val="nil"/>
              <w:left w:val="nil"/>
              <w:bottom w:val="single" w:sz="4" w:space="0" w:color="000000"/>
              <w:right w:val="single" w:sz="4" w:space="0" w:color="000000"/>
            </w:tcBorders>
            <w:shd w:val="clear" w:color="000000" w:fill="FFFFFF"/>
            <w:vAlign w:val="bottom"/>
            <w:hideMark/>
          </w:tcPr>
          <w:p w14:paraId="09841D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0.000438</w:t>
            </w:r>
          </w:p>
        </w:tc>
        <w:tc>
          <w:tcPr>
            <w:tcW w:w="369" w:type="pct"/>
            <w:tcBorders>
              <w:top w:val="nil"/>
              <w:left w:val="nil"/>
              <w:bottom w:val="single" w:sz="4" w:space="0" w:color="000000"/>
              <w:right w:val="single" w:sz="4" w:space="0" w:color="000000"/>
            </w:tcBorders>
            <w:shd w:val="clear" w:color="000000" w:fill="FFFFFF"/>
            <w:vAlign w:val="bottom"/>
            <w:hideMark/>
          </w:tcPr>
          <w:p w14:paraId="2C69B4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E3199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FE379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5.248</w:t>
            </w:r>
          </w:p>
        </w:tc>
        <w:tc>
          <w:tcPr>
            <w:tcW w:w="293" w:type="pct"/>
            <w:tcBorders>
              <w:top w:val="nil"/>
              <w:left w:val="nil"/>
              <w:bottom w:val="single" w:sz="4" w:space="0" w:color="000000"/>
              <w:right w:val="single" w:sz="4" w:space="0" w:color="000000"/>
            </w:tcBorders>
            <w:shd w:val="clear" w:color="000000" w:fill="FFFFFF"/>
            <w:vAlign w:val="bottom"/>
            <w:hideMark/>
          </w:tcPr>
          <w:p w14:paraId="3808FE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0.0068</w:t>
            </w:r>
          </w:p>
        </w:tc>
        <w:tc>
          <w:tcPr>
            <w:tcW w:w="634" w:type="pct"/>
            <w:tcBorders>
              <w:top w:val="nil"/>
              <w:left w:val="nil"/>
              <w:bottom w:val="single" w:sz="4" w:space="0" w:color="000000"/>
              <w:right w:val="single" w:sz="4" w:space="0" w:color="000000"/>
            </w:tcBorders>
            <w:shd w:val="clear" w:color="000000" w:fill="FFFFFF"/>
            <w:vAlign w:val="bottom"/>
            <w:hideMark/>
          </w:tcPr>
          <w:p w14:paraId="4C0BEE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355AE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5.2476</w:t>
            </w:r>
          </w:p>
        </w:tc>
      </w:tr>
      <w:tr w:rsidR="00F62012" w:rsidRPr="00F62012" w14:paraId="0FD5188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2BD2B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611</w:t>
            </w:r>
          </w:p>
        </w:tc>
        <w:tc>
          <w:tcPr>
            <w:tcW w:w="623" w:type="pct"/>
            <w:tcBorders>
              <w:top w:val="nil"/>
              <w:left w:val="nil"/>
              <w:bottom w:val="single" w:sz="4" w:space="0" w:color="000000"/>
              <w:right w:val="single" w:sz="4" w:space="0" w:color="000000"/>
            </w:tcBorders>
            <w:shd w:val="clear" w:color="000000" w:fill="FFFFFF"/>
            <w:vAlign w:val="bottom"/>
            <w:hideMark/>
          </w:tcPr>
          <w:p w14:paraId="6E40BB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Г.И. Хорошилова, 3</w:t>
            </w:r>
          </w:p>
        </w:tc>
        <w:tc>
          <w:tcPr>
            <w:tcW w:w="378" w:type="pct"/>
            <w:tcBorders>
              <w:top w:val="nil"/>
              <w:left w:val="nil"/>
              <w:bottom w:val="single" w:sz="4" w:space="0" w:color="000000"/>
              <w:right w:val="single" w:sz="4" w:space="0" w:color="000000"/>
            </w:tcBorders>
            <w:shd w:val="clear" w:color="000000" w:fill="FFFFFF"/>
            <w:vAlign w:val="bottom"/>
            <w:hideMark/>
          </w:tcPr>
          <w:p w14:paraId="5E5E22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AA7AEB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DE6B99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0.0822</w:t>
            </w:r>
          </w:p>
        </w:tc>
        <w:tc>
          <w:tcPr>
            <w:tcW w:w="374" w:type="pct"/>
            <w:tcBorders>
              <w:top w:val="nil"/>
              <w:left w:val="nil"/>
              <w:bottom w:val="single" w:sz="4" w:space="0" w:color="000000"/>
              <w:right w:val="single" w:sz="4" w:space="0" w:color="000000"/>
            </w:tcBorders>
            <w:shd w:val="clear" w:color="000000" w:fill="FFFFFF"/>
            <w:vAlign w:val="bottom"/>
            <w:hideMark/>
          </w:tcPr>
          <w:p w14:paraId="01C10DD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0.0005</w:t>
            </w:r>
          </w:p>
        </w:tc>
        <w:tc>
          <w:tcPr>
            <w:tcW w:w="369" w:type="pct"/>
            <w:tcBorders>
              <w:top w:val="nil"/>
              <w:left w:val="nil"/>
              <w:bottom w:val="single" w:sz="4" w:space="0" w:color="000000"/>
              <w:right w:val="single" w:sz="4" w:space="0" w:color="000000"/>
            </w:tcBorders>
            <w:shd w:val="clear" w:color="000000" w:fill="FFFFFF"/>
            <w:vAlign w:val="bottom"/>
            <w:hideMark/>
          </w:tcPr>
          <w:p w14:paraId="663BFF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6B4F7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78725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3.322</w:t>
            </w:r>
          </w:p>
        </w:tc>
        <w:tc>
          <w:tcPr>
            <w:tcW w:w="293" w:type="pct"/>
            <w:tcBorders>
              <w:top w:val="nil"/>
              <w:left w:val="nil"/>
              <w:bottom w:val="single" w:sz="4" w:space="0" w:color="000000"/>
              <w:right w:val="single" w:sz="4" w:space="0" w:color="000000"/>
            </w:tcBorders>
            <w:shd w:val="clear" w:color="000000" w:fill="FFFFFF"/>
            <w:vAlign w:val="bottom"/>
            <w:hideMark/>
          </w:tcPr>
          <w:p w14:paraId="5FBD35A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0.0077</w:t>
            </w:r>
          </w:p>
        </w:tc>
        <w:tc>
          <w:tcPr>
            <w:tcW w:w="634" w:type="pct"/>
            <w:tcBorders>
              <w:top w:val="nil"/>
              <w:left w:val="nil"/>
              <w:bottom w:val="single" w:sz="4" w:space="0" w:color="000000"/>
              <w:right w:val="single" w:sz="4" w:space="0" w:color="000000"/>
            </w:tcBorders>
            <w:shd w:val="clear" w:color="000000" w:fill="FFFFFF"/>
            <w:vAlign w:val="bottom"/>
            <w:hideMark/>
          </w:tcPr>
          <w:p w14:paraId="78C098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B92C1D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3.3225</w:t>
            </w:r>
          </w:p>
        </w:tc>
      </w:tr>
      <w:tr w:rsidR="00F62012" w:rsidRPr="00F62012" w14:paraId="00303BAC"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D1A7B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670</w:t>
            </w:r>
          </w:p>
        </w:tc>
        <w:tc>
          <w:tcPr>
            <w:tcW w:w="623" w:type="pct"/>
            <w:tcBorders>
              <w:top w:val="nil"/>
              <w:left w:val="nil"/>
              <w:bottom w:val="single" w:sz="4" w:space="0" w:color="000000"/>
              <w:right w:val="single" w:sz="4" w:space="0" w:color="000000"/>
            </w:tcBorders>
            <w:shd w:val="clear" w:color="000000" w:fill="FFFFFF"/>
            <w:vAlign w:val="bottom"/>
            <w:hideMark/>
          </w:tcPr>
          <w:p w14:paraId="7BFB587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Г.И. Хорошилова, 5</w:t>
            </w:r>
          </w:p>
        </w:tc>
        <w:tc>
          <w:tcPr>
            <w:tcW w:w="378" w:type="pct"/>
            <w:tcBorders>
              <w:top w:val="nil"/>
              <w:left w:val="nil"/>
              <w:bottom w:val="single" w:sz="4" w:space="0" w:color="000000"/>
              <w:right w:val="single" w:sz="4" w:space="0" w:color="000000"/>
            </w:tcBorders>
            <w:shd w:val="clear" w:color="000000" w:fill="FFFFFF"/>
            <w:vAlign w:val="bottom"/>
            <w:hideMark/>
          </w:tcPr>
          <w:p w14:paraId="29BAAF3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D7D3A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84318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0.075</w:t>
            </w:r>
          </w:p>
        </w:tc>
        <w:tc>
          <w:tcPr>
            <w:tcW w:w="374" w:type="pct"/>
            <w:tcBorders>
              <w:top w:val="nil"/>
              <w:left w:val="nil"/>
              <w:bottom w:val="single" w:sz="4" w:space="0" w:color="000000"/>
              <w:right w:val="single" w:sz="4" w:space="0" w:color="000000"/>
            </w:tcBorders>
            <w:shd w:val="clear" w:color="000000" w:fill="FFFFFF"/>
            <w:vAlign w:val="bottom"/>
            <w:hideMark/>
          </w:tcPr>
          <w:p w14:paraId="3B317A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0.168</w:t>
            </w:r>
          </w:p>
        </w:tc>
        <w:tc>
          <w:tcPr>
            <w:tcW w:w="369" w:type="pct"/>
            <w:tcBorders>
              <w:top w:val="nil"/>
              <w:left w:val="nil"/>
              <w:bottom w:val="single" w:sz="4" w:space="0" w:color="000000"/>
              <w:right w:val="single" w:sz="4" w:space="0" w:color="000000"/>
            </w:tcBorders>
            <w:shd w:val="clear" w:color="000000" w:fill="FFFFFF"/>
            <w:vAlign w:val="bottom"/>
            <w:hideMark/>
          </w:tcPr>
          <w:p w14:paraId="742C2E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DFC61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64208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3.065</w:t>
            </w:r>
          </w:p>
        </w:tc>
        <w:tc>
          <w:tcPr>
            <w:tcW w:w="293" w:type="pct"/>
            <w:tcBorders>
              <w:top w:val="nil"/>
              <w:left w:val="nil"/>
              <w:bottom w:val="single" w:sz="4" w:space="0" w:color="000000"/>
              <w:right w:val="single" w:sz="4" w:space="0" w:color="000000"/>
            </w:tcBorders>
            <w:shd w:val="clear" w:color="000000" w:fill="FFFFFF"/>
            <w:vAlign w:val="bottom"/>
            <w:hideMark/>
          </w:tcPr>
          <w:p w14:paraId="1A2E61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2.5787</w:t>
            </w:r>
          </w:p>
        </w:tc>
        <w:tc>
          <w:tcPr>
            <w:tcW w:w="634" w:type="pct"/>
            <w:tcBorders>
              <w:top w:val="nil"/>
              <w:left w:val="nil"/>
              <w:bottom w:val="single" w:sz="4" w:space="0" w:color="000000"/>
              <w:right w:val="single" w:sz="4" w:space="0" w:color="000000"/>
            </w:tcBorders>
            <w:shd w:val="clear" w:color="000000" w:fill="FFFFFF"/>
            <w:vAlign w:val="bottom"/>
            <w:hideMark/>
          </w:tcPr>
          <w:p w14:paraId="006557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0DB716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3.0652</w:t>
            </w:r>
          </w:p>
        </w:tc>
      </w:tr>
      <w:tr w:rsidR="00F62012" w:rsidRPr="00F62012" w14:paraId="6358234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56DE8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718</w:t>
            </w:r>
          </w:p>
        </w:tc>
        <w:tc>
          <w:tcPr>
            <w:tcW w:w="623" w:type="pct"/>
            <w:tcBorders>
              <w:top w:val="nil"/>
              <w:left w:val="nil"/>
              <w:bottom w:val="single" w:sz="4" w:space="0" w:color="000000"/>
              <w:right w:val="single" w:sz="4" w:space="0" w:color="000000"/>
            </w:tcBorders>
            <w:shd w:val="clear" w:color="000000" w:fill="FFFFFF"/>
            <w:vAlign w:val="bottom"/>
            <w:hideMark/>
          </w:tcPr>
          <w:p w14:paraId="748C17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Г.И. Хорошилова, 7</w:t>
            </w:r>
          </w:p>
        </w:tc>
        <w:tc>
          <w:tcPr>
            <w:tcW w:w="378" w:type="pct"/>
            <w:tcBorders>
              <w:top w:val="nil"/>
              <w:left w:val="nil"/>
              <w:bottom w:val="single" w:sz="4" w:space="0" w:color="000000"/>
              <w:right w:val="single" w:sz="4" w:space="0" w:color="000000"/>
            </w:tcBorders>
            <w:shd w:val="clear" w:color="000000" w:fill="FFFFFF"/>
            <w:vAlign w:val="bottom"/>
            <w:hideMark/>
          </w:tcPr>
          <w:p w14:paraId="68F08F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97D94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1B978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0.115</w:t>
            </w:r>
          </w:p>
        </w:tc>
        <w:tc>
          <w:tcPr>
            <w:tcW w:w="374" w:type="pct"/>
            <w:tcBorders>
              <w:top w:val="nil"/>
              <w:left w:val="nil"/>
              <w:bottom w:val="single" w:sz="4" w:space="0" w:color="000000"/>
              <w:right w:val="single" w:sz="4" w:space="0" w:color="000000"/>
            </w:tcBorders>
            <w:shd w:val="clear" w:color="000000" w:fill="FFFFFF"/>
            <w:vAlign w:val="bottom"/>
            <w:hideMark/>
          </w:tcPr>
          <w:p w14:paraId="0C0331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w:t>
            </w:r>
          </w:p>
        </w:tc>
        <w:tc>
          <w:tcPr>
            <w:tcW w:w="369" w:type="pct"/>
            <w:tcBorders>
              <w:top w:val="nil"/>
              <w:left w:val="nil"/>
              <w:bottom w:val="single" w:sz="4" w:space="0" w:color="000000"/>
              <w:right w:val="single" w:sz="4" w:space="0" w:color="000000"/>
            </w:tcBorders>
            <w:shd w:val="clear" w:color="000000" w:fill="FFFFFF"/>
            <w:vAlign w:val="bottom"/>
            <w:hideMark/>
          </w:tcPr>
          <w:p w14:paraId="71866D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D2E1D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D3CBE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4.657</w:t>
            </w:r>
          </w:p>
        </w:tc>
        <w:tc>
          <w:tcPr>
            <w:tcW w:w="293" w:type="pct"/>
            <w:tcBorders>
              <w:top w:val="nil"/>
              <w:left w:val="nil"/>
              <w:bottom w:val="single" w:sz="4" w:space="0" w:color="000000"/>
              <w:right w:val="single" w:sz="4" w:space="0" w:color="000000"/>
            </w:tcBorders>
            <w:shd w:val="clear" w:color="000000" w:fill="FFFFFF"/>
            <w:vAlign w:val="bottom"/>
            <w:hideMark/>
          </w:tcPr>
          <w:p w14:paraId="3F2F65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0.1543</w:t>
            </w:r>
          </w:p>
        </w:tc>
        <w:tc>
          <w:tcPr>
            <w:tcW w:w="634" w:type="pct"/>
            <w:tcBorders>
              <w:top w:val="nil"/>
              <w:left w:val="nil"/>
              <w:bottom w:val="single" w:sz="4" w:space="0" w:color="000000"/>
              <w:right w:val="single" w:sz="4" w:space="0" w:color="000000"/>
            </w:tcBorders>
            <w:shd w:val="clear" w:color="000000" w:fill="FFFFFF"/>
            <w:vAlign w:val="bottom"/>
            <w:hideMark/>
          </w:tcPr>
          <w:p w14:paraId="1844A80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0B2FA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4.6575</w:t>
            </w:r>
          </w:p>
        </w:tc>
      </w:tr>
      <w:tr w:rsidR="00F62012" w:rsidRPr="00F62012" w14:paraId="722724B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74DE2E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3615</w:t>
            </w:r>
          </w:p>
        </w:tc>
        <w:tc>
          <w:tcPr>
            <w:tcW w:w="623" w:type="pct"/>
            <w:tcBorders>
              <w:top w:val="nil"/>
              <w:left w:val="nil"/>
              <w:bottom w:val="single" w:sz="4" w:space="0" w:color="000000"/>
              <w:right w:val="single" w:sz="4" w:space="0" w:color="000000"/>
            </w:tcBorders>
            <w:shd w:val="clear" w:color="000000" w:fill="FFFFFF"/>
            <w:vAlign w:val="bottom"/>
            <w:hideMark/>
          </w:tcPr>
          <w:p w14:paraId="1205E9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Комсомольский, 1</w:t>
            </w:r>
          </w:p>
        </w:tc>
        <w:tc>
          <w:tcPr>
            <w:tcW w:w="378" w:type="pct"/>
            <w:tcBorders>
              <w:top w:val="nil"/>
              <w:left w:val="nil"/>
              <w:bottom w:val="single" w:sz="4" w:space="0" w:color="000000"/>
              <w:right w:val="single" w:sz="4" w:space="0" w:color="000000"/>
            </w:tcBorders>
            <w:shd w:val="clear" w:color="000000" w:fill="FFFFFF"/>
            <w:vAlign w:val="bottom"/>
            <w:hideMark/>
          </w:tcPr>
          <w:p w14:paraId="3F1F05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34CA89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90D38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0.079</w:t>
            </w:r>
          </w:p>
        </w:tc>
        <w:tc>
          <w:tcPr>
            <w:tcW w:w="374" w:type="pct"/>
            <w:tcBorders>
              <w:top w:val="nil"/>
              <w:left w:val="nil"/>
              <w:bottom w:val="single" w:sz="4" w:space="0" w:color="000000"/>
              <w:right w:val="single" w:sz="4" w:space="0" w:color="000000"/>
            </w:tcBorders>
            <w:shd w:val="clear" w:color="000000" w:fill="FFFFFF"/>
            <w:vAlign w:val="bottom"/>
            <w:hideMark/>
          </w:tcPr>
          <w:p w14:paraId="560855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0.0073</w:t>
            </w:r>
          </w:p>
        </w:tc>
        <w:tc>
          <w:tcPr>
            <w:tcW w:w="369" w:type="pct"/>
            <w:tcBorders>
              <w:top w:val="nil"/>
              <w:left w:val="nil"/>
              <w:bottom w:val="single" w:sz="4" w:space="0" w:color="000000"/>
              <w:right w:val="single" w:sz="4" w:space="0" w:color="000000"/>
            </w:tcBorders>
            <w:shd w:val="clear" w:color="000000" w:fill="FFFFFF"/>
            <w:vAlign w:val="bottom"/>
            <w:hideMark/>
          </w:tcPr>
          <w:p w14:paraId="18C807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CDF1E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695B0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2.849</w:t>
            </w:r>
          </w:p>
        </w:tc>
        <w:tc>
          <w:tcPr>
            <w:tcW w:w="293" w:type="pct"/>
            <w:tcBorders>
              <w:top w:val="nil"/>
              <w:left w:val="nil"/>
              <w:bottom w:val="single" w:sz="4" w:space="0" w:color="000000"/>
              <w:right w:val="single" w:sz="4" w:space="0" w:color="000000"/>
            </w:tcBorders>
            <w:shd w:val="clear" w:color="000000" w:fill="FFFFFF"/>
            <w:vAlign w:val="bottom"/>
            <w:hideMark/>
          </w:tcPr>
          <w:p w14:paraId="785D8B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0.1195</w:t>
            </w:r>
          </w:p>
        </w:tc>
        <w:tc>
          <w:tcPr>
            <w:tcW w:w="634" w:type="pct"/>
            <w:tcBorders>
              <w:top w:val="nil"/>
              <w:left w:val="nil"/>
              <w:bottom w:val="single" w:sz="4" w:space="0" w:color="000000"/>
              <w:right w:val="single" w:sz="4" w:space="0" w:color="000000"/>
            </w:tcBorders>
            <w:shd w:val="clear" w:color="000000" w:fill="FFFFFF"/>
            <w:vAlign w:val="bottom"/>
            <w:hideMark/>
          </w:tcPr>
          <w:p w14:paraId="37C6D99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D1CD6E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2.8488</w:t>
            </w:r>
          </w:p>
        </w:tc>
      </w:tr>
      <w:tr w:rsidR="00F62012" w:rsidRPr="00F62012" w14:paraId="36E6D924"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2B7EC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3616</w:t>
            </w:r>
          </w:p>
        </w:tc>
        <w:tc>
          <w:tcPr>
            <w:tcW w:w="623" w:type="pct"/>
            <w:tcBorders>
              <w:top w:val="nil"/>
              <w:left w:val="nil"/>
              <w:bottom w:val="single" w:sz="4" w:space="0" w:color="000000"/>
              <w:right w:val="single" w:sz="4" w:space="0" w:color="000000"/>
            </w:tcBorders>
            <w:shd w:val="clear" w:color="000000" w:fill="FFFFFF"/>
            <w:vAlign w:val="bottom"/>
            <w:hideMark/>
          </w:tcPr>
          <w:p w14:paraId="44FAAB1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Комсомольский, 1А</w:t>
            </w:r>
          </w:p>
        </w:tc>
        <w:tc>
          <w:tcPr>
            <w:tcW w:w="378" w:type="pct"/>
            <w:tcBorders>
              <w:top w:val="nil"/>
              <w:left w:val="nil"/>
              <w:bottom w:val="single" w:sz="4" w:space="0" w:color="000000"/>
              <w:right w:val="single" w:sz="4" w:space="0" w:color="000000"/>
            </w:tcBorders>
            <w:shd w:val="clear" w:color="000000" w:fill="FFFFFF"/>
            <w:vAlign w:val="bottom"/>
            <w:hideMark/>
          </w:tcPr>
          <w:p w14:paraId="10C2E9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0B63D01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F330E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0.251</w:t>
            </w:r>
          </w:p>
        </w:tc>
        <w:tc>
          <w:tcPr>
            <w:tcW w:w="374" w:type="pct"/>
            <w:tcBorders>
              <w:top w:val="nil"/>
              <w:left w:val="nil"/>
              <w:bottom w:val="single" w:sz="4" w:space="0" w:color="000000"/>
              <w:right w:val="single" w:sz="4" w:space="0" w:color="000000"/>
            </w:tcBorders>
            <w:shd w:val="clear" w:color="000000" w:fill="FFFFFF"/>
            <w:vAlign w:val="bottom"/>
            <w:hideMark/>
          </w:tcPr>
          <w:p w14:paraId="098B6B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w:t>
            </w:r>
          </w:p>
        </w:tc>
        <w:tc>
          <w:tcPr>
            <w:tcW w:w="369" w:type="pct"/>
            <w:tcBorders>
              <w:top w:val="nil"/>
              <w:left w:val="nil"/>
              <w:bottom w:val="single" w:sz="4" w:space="0" w:color="000000"/>
              <w:right w:val="single" w:sz="4" w:space="0" w:color="000000"/>
            </w:tcBorders>
            <w:shd w:val="clear" w:color="000000" w:fill="FFFFFF"/>
            <w:vAlign w:val="bottom"/>
            <w:hideMark/>
          </w:tcPr>
          <w:p w14:paraId="44A4EF6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681A5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6C6541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9.221</w:t>
            </w:r>
          </w:p>
        </w:tc>
        <w:tc>
          <w:tcPr>
            <w:tcW w:w="293" w:type="pct"/>
            <w:tcBorders>
              <w:top w:val="nil"/>
              <w:left w:val="nil"/>
              <w:bottom w:val="single" w:sz="4" w:space="0" w:color="000000"/>
              <w:right w:val="single" w:sz="4" w:space="0" w:color="000000"/>
            </w:tcBorders>
            <w:shd w:val="clear" w:color="000000" w:fill="FFFFFF"/>
            <w:vAlign w:val="bottom"/>
            <w:hideMark/>
          </w:tcPr>
          <w:p w14:paraId="61C7DD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0.6646</w:t>
            </w:r>
          </w:p>
        </w:tc>
        <w:tc>
          <w:tcPr>
            <w:tcW w:w="634" w:type="pct"/>
            <w:tcBorders>
              <w:top w:val="nil"/>
              <w:left w:val="nil"/>
              <w:bottom w:val="single" w:sz="4" w:space="0" w:color="000000"/>
              <w:right w:val="single" w:sz="4" w:space="0" w:color="000000"/>
            </w:tcBorders>
            <w:shd w:val="clear" w:color="000000" w:fill="FFFFFF"/>
            <w:vAlign w:val="bottom"/>
            <w:hideMark/>
          </w:tcPr>
          <w:p w14:paraId="4B845F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DDBB05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9.2209</w:t>
            </w:r>
          </w:p>
        </w:tc>
      </w:tr>
      <w:tr w:rsidR="00F62012" w:rsidRPr="00F62012" w14:paraId="07BA396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124F8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3618</w:t>
            </w:r>
          </w:p>
        </w:tc>
        <w:tc>
          <w:tcPr>
            <w:tcW w:w="623" w:type="pct"/>
            <w:tcBorders>
              <w:top w:val="nil"/>
              <w:left w:val="nil"/>
              <w:bottom w:val="single" w:sz="4" w:space="0" w:color="000000"/>
              <w:right w:val="single" w:sz="4" w:space="0" w:color="000000"/>
            </w:tcBorders>
            <w:shd w:val="clear" w:color="000000" w:fill="FFFFFF"/>
            <w:vAlign w:val="bottom"/>
            <w:hideMark/>
          </w:tcPr>
          <w:p w14:paraId="12581F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Комсомольский, 2</w:t>
            </w:r>
          </w:p>
        </w:tc>
        <w:tc>
          <w:tcPr>
            <w:tcW w:w="378" w:type="pct"/>
            <w:tcBorders>
              <w:top w:val="nil"/>
              <w:left w:val="nil"/>
              <w:bottom w:val="single" w:sz="4" w:space="0" w:color="000000"/>
              <w:right w:val="single" w:sz="4" w:space="0" w:color="000000"/>
            </w:tcBorders>
            <w:shd w:val="clear" w:color="000000" w:fill="FFFFFF"/>
            <w:vAlign w:val="bottom"/>
            <w:hideMark/>
          </w:tcPr>
          <w:p w14:paraId="1473EC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517C0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B533D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0.079</w:t>
            </w:r>
          </w:p>
        </w:tc>
        <w:tc>
          <w:tcPr>
            <w:tcW w:w="374" w:type="pct"/>
            <w:tcBorders>
              <w:top w:val="nil"/>
              <w:left w:val="nil"/>
              <w:bottom w:val="single" w:sz="4" w:space="0" w:color="000000"/>
              <w:right w:val="single" w:sz="4" w:space="0" w:color="000000"/>
            </w:tcBorders>
            <w:shd w:val="clear" w:color="000000" w:fill="FFFFFF"/>
            <w:vAlign w:val="bottom"/>
            <w:hideMark/>
          </w:tcPr>
          <w:p w14:paraId="4D7894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0.0076</w:t>
            </w:r>
          </w:p>
        </w:tc>
        <w:tc>
          <w:tcPr>
            <w:tcW w:w="369" w:type="pct"/>
            <w:tcBorders>
              <w:top w:val="nil"/>
              <w:left w:val="nil"/>
              <w:bottom w:val="single" w:sz="4" w:space="0" w:color="000000"/>
              <w:right w:val="single" w:sz="4" w:space="0" w:color="000000"/>
            </w:tcBorders>
            <w:shd w:val="clear" w:color="000000" w:fill="FFFFFF"/>
            <w:vAlign w:val="bottom"/>
            <w:hideMark/>
          </w:tcPr>
          <w:p w14:paraId="25F790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571AD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5094D5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2.885</w:t>
            </w:r>
          </w:p>
        </w:tc>
        <w:tc>
          <w:tcPr>
            <w:tcW w:w="293" w:type="pct"/>
            <w:tcBorders>
              <w:top w:val="nil"/>
              <w:left w:val="nil"/>
              <w:bottom w:val="single" w:sz="4" w:space="0" w:color="000000"/>
              <w:right w:val="single" w:sz="4" w:space="0" w:color="000000"/>
            </w:tcBorders>
            <w:shd w:val="clear" w:color="000000" w:fill="FFFFFF"/>
            <w:vAlign w:val="bottom"/>
            <w:hideMark/>
          </w:tcPr>
          <w:p w14:paraId="0C21FC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0.1241</w:t>
            </w:r>
          </w:p>
        </w:tc>
        <w:tc>
          <w:tcPr>
            <w:tcW w:w="634" w:type="pct"/>
            <w:tcBorders>
              <w:top w:val="nil"/>
              <w:left w:val="nil"/>
              <w:bottom w:val="single" w:sz="4" w:space="0" w:color="000000"/>
              <w:right w:val="single" w:sz="4" w:space="0" w:color="000000"/>
            </w:tcBorders>
            <w:shd w:val="clear" w:color="000000" w:fill="FFFFFF"/>
            <w:vAlign w:val="bottom"/>
            <w:hideMark/>
          </w:tcPr>
          <w:p w14:paraId="0ED26D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E3626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2.885</w:t>
            </w:r>
          </w:p>
        </w:tc>
      </w:tr>
      <w:tr w:rsidR="00F62012" w:rsidRPr="00F62012" w14:paraId="11CD9BB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E38E8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3613</w:t>
            </w:r>
          </w:p>
        </w:tc>
        <w:tc>
          <w:tcPr>
            <w:tcW w:w="623" w:type="pct"/>
            <w:tcBorders>
              <w:top w:val="nil"/>
              <w:left w:val="nil"/>
              <w:bottom w:val="single" w:sz="4" w:space="0" w:color="000000"/>
              <w:right w:val="single" w:sz="4" w:space="0" w:color="000000"/>
            </w:tcBorders>
            <w:shd w:val="clear" w:color="000000" w:fill="FFFFFF"/>
            <w:vAlign w:val="bottom"/>
            <w:hideMark/>
          </w:tcPr>
          <w:p w14:paraId="3834C1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Комсомольский, 2А</w:t>
            </w:r>
          </w:p>
        </w:tc>
        <w:tc>
          <w:tcPr>
            <w:tcW w:w="378" w:type="pct"/>
            <w:tcBorders>
              <w:top w:val="nil"/>
              <w:left w:val="nil"/>
              <w:bottom w:val="single" w:sz="4" w:space="0" w:color="000000"/>
              <w:right w:val="single" w:sz="4" w:space="0" w:color="000000"/>
            </w:tcBorders>
            <w:shd w:val="clear" w:color="000000" w:fill="FFFFFF"/>
            <w:vAlign w:val="bottom"/>
            <w:hideMark/>
          </w:tcPr>
          <w:p w14:paraId="05FBF7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5227C5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70959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0.0414</w:t>
            </w:r>
          </w:p>
        </w:tc>
        <w:tc>
          <w:tcPr>
            <w:tcW w:w="374" w:type="pct"/>
            <w:tcBorders>
              <w:top w:val="nil"/>
              <w:left w:val="nil"/>
              <w:bottom w:val="single" w:sz="4" w:space="0" w:color="000000"/>
              <w:right w:val="single" w:sz="4" w:space="0" w:color="000000"/>
            </w:tcBorders>
            <w:shd w:val="clear" w:color="000000" w:fill="FFFFFF"/>
            <w:vAlign w:val="bottom"/>
            <w:hideMark/>
          </w:tcPr>
          <w:p w14:paraId="12C75B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0.00039</w:t>
            </w:r>
          </w:p>
        </w:tc>
        <w:tc>
          <w:tcPr>
            <w:tcW w:w="369" w:type="pct"/>
            <w:tcBorders>
              <w:top w:val="nil"/>
              <w:left w:val="nil"/>
              <w:bottom w:val="single" w:sz="4" w:space="0" w:color="000000"/>
              <w:right w:val="single" w:sz="4" w:space="0" w:color="000000"/>
            </w:tcBorders>
            <w:shd w:val="clear" w:color="000000" w:fill="FFFFFF"/>
            <w:vAlign w:val="bottom"/>
            <w:hideMark/>
          </w:tcPr>
          <w:p w14:paraId="0501E6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500205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0E46E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1.513</w:t>
            </w:r>
          </w:p>
        </w:tc>
        <w:tc>
          <w:tcPr>
            <w:tcW w:w="293" w:type="pct"/>
            <w:tcBorders>
              <w:top w:val="nil"/>
              <w:left w:val="nil"/>
              <w:bottom w:val="single" w:sz="4" w:space="0" w:color="000000"/>
              <w:right w:val="single" w:sz="4" w:space="0" w:color="000000"/>
            </w:tcBorders>
            <w:shd w:val="clear" w:color="000000" w:fill="FFFFFF"/>
            <w:vAlign w:val="bottom"/>
            <w:hideMark/>
          </w:tcPr>
          <w:p w14:paraId="5A5C5D2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0.0063</w:t>
            </w:r>
          </w:p>
        </w:tc>
        <w:tc>
          <w:tcPr>
            <w:tcW w:w="634" w:type="pct"/>
            <w:tcBorders>
              <w:top w:val="nil"/>
              <w:left w:val="nil"/>
              <w:bottom w:val="single" w:sz="4" w:space="0" w:color="000000"/>
              <w:right w:val="single" w:sz="4" w:space="0" w:color="000000"/>
            </w:tcBorders>
            <w:shd w:val="clear" w:color="000000" w:fill="FFFFFF"/>
            <w:vAlign w:val="bottom"/>
            <w:hideMark/>
          </w:tcPr>
          <w:p w14:paraId="246EE0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CA7300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1.513</w:t>
            </w:r>
          </w:p>
        </w:tc>
      </w:tr>
      <w:tr w:rsidR="00F62012" w:rsidRPr="00F62012" w14:paraId="0D6197DB"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7DC7BA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3614</w:t>
            </w:r>
          </w:p>
        </w:tc>
        <w:tc>
          <w:tcPr>
            <w:tcW w:w="623" w:type="pct"/>
            <w:tcBorders>
              <w:top w:val="nil"/>
              <w:left w:val="nil"/>
              <w:bottom w:val="single" w:sz="4" w:space="0" w:color="000000"/>
              <w:right w:val="single" w:sz="4" w:space="0" w:color="000000"/>
            </w:tcBorders>
            <w:shd w:val="clear" w:color="000000" w:fill="FFFFFF"/>
            <w:vAlign w:val="bottom"/>
            <w:hideMark/>
          </w:tcPr>
          <w:p w14:paraId="00806E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Комсомольский, 3а</w:t>
            </w:r>
          </w:p>
        </w:tc>
        <w:tc>
          <w:tcPr>
            <w:tcW w:w="378" w:type="pct"/>
            <w:tcBorders>
              <w:top w:val="nil"/>
              <w:left w:val="nil"/>
              <w:bottom w:val="single" w:sz="4" w:space="0" w:color="000000"/>
              <w:right w:val="single" w:sz="4" w:space="0" w:color="000000"/>
            </w:tcBorders>
            <w:shd w:val="clear" w:color="000000" w:fill="FFFFFF"/>
            <w:vAlign w:val="bottom"/>
            <w:hideMark/>
          </w:tcPr>
          <w:p w14:paraId="5F10458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7DE17C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E42F2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0.106</w:t>
            </w:r>
          </w:p>
        </w:tc>
        <w:tc>
          <w:tcPr>
            <w:tcW w:w="374" w:type="pct"/>
            <w:tcBorders>
              <w:top w:val="nil"/>
              <w:left w:val="nil"/>
              <w:bottom w:val="single" w:sz="4" w:space="0" w:color="000000"/>
              <w:right w:val="single" w:sz="4" w:space="0" w:color="000000"/>
            </w:tcBorders>
            <w:shd w:val="clear" w:color="000000" w:fill="FFFFFF"/>
            <w:vAlign w:val="bottom"/>
            <w:hideMark/>
          </w:tcPr>
          <w:p w14:paraId="2119FB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369" w:type="pct"/>
            <w:tcBorders>
              <w:top w:val="nil"/>
              <w:left w:val="nil"/>
              <w:bottom w:val="single" w:sz="4" w:space="0" w:color="000000"/>
              <w:right w:val="single" w:sz="4" w:space="0" w:color="000000"/>
            </w:tcBorders>
            <w:shd w:val="clear" w:color="000000" w:fill="FFFFFF"/>
            <w:vAlign w:val="bottom"/>
            <w:hideMark/>
          </w:tcPr>
          <w:p w14:paraId="7CE4A8B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B29813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24E39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3.872</w:t>
            </w:r>
          </w:p>
        </w:tc>
        <w:tc>
          <w:tcPr>
            <w:tcW w:w="293" w:type="pct"/>
            <w:tcBorders>
              <w:top w:val="nil"/>
              <w:left w:val="nil"/>
              <w:bottom w:val="single" w:sz="4" w:space="0" w:color="000000"/>
              <w:right w:val="single" w:sz="4" w:space="0" w:color="000000"/>
            </w:tcBorders>
            <w:shd w:val="clear" w:color="000000" w:fill="FFFFFF"/>
            <w:vAlign w:val="bottom"/>
            <w:hideMark/>
          </w:tcPr>
          <w:p w14:paraId="34BA40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0.0323</w:t>
            </w:r>
          </w:p>
        </w:tc>
        <w:tc>
          <w:tcPr>
            <w:tcW w:w="634" w:type="pct"/>
            <w:tcBorders>
              <w:top w:val="nil"/>
              <w:left w:val="nil"/>
              <w:bottom w:val="single" w:sz="4" w:space="0" w:color="000000"/>
              <w:right w:val="single" w:sz="4" w:space="0" w:color="000000"/>
            </w:tcBorders>
            <w:shd w:val="clear" w:color="000000" w:fill="FFFFFF"/>
            <w:vAlign w:val="bottom"/>
            <w:hideMark/>
          </w:tcPr>
          <w:p w14:paraId="684A83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31C281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3.8724</w:t>
            </w:r>
          </w:p>
        </w:tc>
      </w:tr>
      <w:tr w:rsidR="00F62012" w:rsidRPr="00F62012" w14:paraId="286EE56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40B52B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3436</w:t>
            </w:r>
          </w:p>
        </w:tc>
        <w:tc>
          <w:tcPr>
            <w:tcW w:w="623" w:type="pct"/>
            <w:tcBorders>
              <w:top w:val="nil"/>
              <w:left w:val="nil"/>
              <w:bottom w:val="single" w:sz="4" w:space="0" w:color="000000"/>
              <w:right w:val="single" w:sz="4" w:space="0" w:color="000000"/>
            </w:tcBorders>
            <w:shd w:val="clear" w:color="000000" w:fill="FFFFFF"/>
            <w:vAlign w:val="bottom"/>
            <w:hideMark/>
          </w:tcPr>
          <w:p w14:paraId="717061F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Рабочий, 1</w:t>
            </w:r>
          </w:p>
        </w:tc>
        <w:tc>
          <w:tcPr>
            <w:tcW w:w="378" w:type="pct"/>
            <w:tcBorders>
              <w:top w:val="nil"/>
              <w:left w:val="nil"/>
              <w:bottom w:val="single" w:sz="4" w:space="0" w:color="000000"/>
              <w:right w:val="single" w:sz="4" w:space="0" w:color="000000"/>
            </w:tcBorders>
            <w:shd w:val="clear" w:color="000000" w:fill="FFFFFF"/>
            <w:vAlign w:val="bottom"/>
            <w:hideMark/>
          </w:tcPr>
          <w:p w14:paraId="45C85FC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3008C0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ACA14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0.0339</w:t>
            </w:r>
          </w:p>
        </w:tc>
        <w:tc>
          <w:tcPr>
            <w:tcW w:w="374" w:type="pct"/>
            <w:tcBorders>
              <w:top w:val="nil"/>
              <w:left w:val="nil"/>
              <w:bottom w:val="single" w:sz="4" w:space="0" w:color="000000"/>
              <w:right w:val="single" w:sz="4" w:space="0" w:color="000000"/>
            </w:tcBorders>
            <w:shd w:val="clear" w:color="000000" w:fill="FFFFFF"/>
            <w:vAlign w:val="bottom"/>
            <w:hideMark/>
          </w:tcPr>
          <w:p w14:paraId="3A3EC38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0.00425</w:t>
            </w:r>
          </w:p>
        </w:tc>
        <w:tc>
          <w:tcPr>
            <w:tcW w:w="369" w:type="pct"/>
            <w:tcBorders>
              <w:top w:val="nil"/>
              <w:left w:val="nil"/>
              <w:bottom w:val="single" w:sz="4" w:space="0" w:color="000000"/>
              <w:right w:val="single" w:sz="4" w:space="0" w:color="000000"/>
            </w:tcBorders>
            <w:shd w:val="clear" w:color="000000" w:fill="FFFFFF"/>
            <w:vAlign w:val="bottom"/>
            <w:hideMark/>
          </w:tcPr>
          <w:p w14:paraId="14DF57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73BEE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12DAD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1.356</w:t>
            </w:r>
          </w:p>
        </w:tc>
        <w:tc>
          <w:tcPr>
            <w:tcW w:w="293" w:type="pct"/>
            <w:tcBorders>
              <w:top w:val="nil"/>
              <w:left w:val="nil"/>
              <w:bottom w:val="single" w:sz="4" w:space="0" w:color="000000"/>
              <w:right w:val="single" w:sz="4" w:space="0" w:color="000000"/>
            </w:tcBorders>
            <w:shd w:val="clear" w:color="000000" w:fill="FFFFFF"/>
            <w:vAlign w:val="bottom"/>
            <w:hideMark/>
          </w:tcPr>
          <w:p w14:paraId="3D6E467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0.077</w:t>
            </w:r>
          </w:p>
        </w:tc>
        <w:tc>
          <w:tcPr>
            <w:tcW w:w="634" w:type="pct"/>
            <w:tcBorders>
              <w:top w:val="nil"/>
              <w:left w:val="nil"/>
              <w:bottom w:val="single" w:sz="4" w:space="0" w:color="000000"/>
              <w:right w:val="single" w:sz="4" w:space="0" w:color="000000"/>
            </w:tcBorders>
            <w:shd w:val="clear" w:color="000000" w:fill="FFFFFF"/>
            <w:vAlign w:val="bottom"/>
            <w:hideMark/>
          </w:tcPr>
          <w:p w14:paraId="4A9121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0.046</w:t>
            </w:r>
          </w:p>
        </w:tc>
        <w:tc>
          <w:tcPr>
            <w:tcW w:w="425" w:type="pct"/>
            <w:tcBorders>
              <w:top w:val="nil"/>
              <w:left w:val="nil"/>
              <w:bottom w:val="single" w:sz="4" w:space="0" w:color="000000"/>
              <w:right w:val="single" w:sz="4" w:space="0" w:color="000000"/>
            </w:tcBorders>
            <w:shd w:val="clear" w:color="000000" w:fill="FFFFFF"/>
            <w:vAlign w:val="bottom"/>
            <w:hideMark/>
          </w:tcPr>
          <w:p w14:paraId="372A31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1.48</w:t>
            </w:r>
          </w:p>
        </w:tc>
      </w:tr>
      <w:tr w:rsidR="00F62012" w:rsidRPr="00F62012" w14:paraId="6727C1E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16377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3418</w:t>
            </w:r>
          </w:p>
        </w:tc>
        <w:tc>
          <w:tcPr>
            <w:tcW w:w="623" w:type="pct"/>
            <w:tcBorders>
              <w:top w:val="nil"/>
              <w:left w:val="nil"/>
              <w:bottom w:val="single" w:sz="4" w:space="0" w:color="000000"/>
              <w:right w:val="single" w:sz="4" w:space="0" w:color="000000"/>
            </w:tcBorders>
            <w:shd w:val="clear" w:color="000000" w:fill="FFFFFF"/>
            <w:vAlign w:val="bottom"/>
            <w:hideMark/>
          </w:tcPr>
          <w:p w14:paraId="1FE8CC9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Рабочий, 2</w:t>
            </w:r>
          </w:p>
        </w:tc>
        <w:tc>
          <w:tcPr>
            <w:tcW w:w="378" w:type="pct"/>
            <w:tcBorders>
              <w:top w:val="nil"/>
              <w:left w:val="nil"/>
              <w:bottom w:val="single" w:sz="4" w:space="0" w:color="000000"/>
              <w:right w:val="single" w:sz="4" w:space="0" w:color="000000"/>
            </w:tcBorders>
            <w:shd w:val="clear" w:color="000000" w:fill="FFFFFF"/>
            <w:vAlign w:val="bottom"/>
            <w:hideMark/>
          </w:tcPr>
          <w:p w14:paraId="33B447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787FE7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DEA3B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0.0338</w:t>
            </w:r>
          </w:p>
        </w:tc>
        <w:tc>
          <w:tcPr>
            <w:tcW w:w="374" w:type="pct"/>
            <w:tcBorders>
              <w:top w:val="nil"/>
              <w:left w:val="nil"/>
              <w:bottom w:val="single" w:sz="4" w:space="0" w:color="000000"/>
              <w:right w:val="single" w:sz="4" w:space="0" w:color="000000"/>
            </w:tcBorders>
            <w:shd w:val="clear" w:color="000000" w:fill="FFFFFF"/>
            <w:vAlign w:val="bottom"/>
            <w:hideMark/>
          </w:tcPr>
          <w:p w14:paraId="0F10BF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0.00212</w:t>
            </w:r>
          </w:p>
        </w:tc>
        <w:tc>
          <w:tcPr>
            <w:tcW w:w="369" w:type="pct"/>
            <w:tcBorders>
              <w:top w:val="nil"/>
              <w:left w:val="nil"/>
              <w:bottom w:val="single" w:sz="4" w:space="0" w:color="000000"/>
              <w:right w:val="single" w:sz="4" w:space="0" w:color="000000"/>
            </w:tcBorders>
            <w:shd w:val="clear" w:color="000000" w:fill="FFFFFF"/>
            <w:vAlign w:val="bottom"/>
            <w:hideMark/>
          </w:tcPr>
          <w:p w14:paraId="10911CB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A07CE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88086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1.352</w:t>
            </w:r>
          </w:p>
        </w:tc>
        <w:tc>
          <w:tcPr>
            <w:tcW w:w="293" w:type="pct"/>
            <w:tcBorders>
              <w:top w:val="nil"/>
              <w:left w:val="nil"/>
              <w:bottom w:val="single" w:sz="4" w:space="0" w:color="000000"/>
              <w:right w:val="single" w:sz="4" w:space="0" w:color="000000"/>
            </w:tcBorders>
            <w:shd w:val="clear" w:color="000000" w:fill="FFFFFF"/>
            <w:vAlign w:val="bottom"/>
            <w:hideMark/>
          </w:tcPr>
          <w:p w14:paraId="59FCEFF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0.039</w:t>
            </w:r>
          </w:p>
        </w:tc>
        <w:tc>
          <w:tcPr>
            <w:tcW w:w="634" w:type="pct"/>
            <w:tcBorders>
              <w:top w:val="nil"/>
              <w:left w:val="nil"/>
              <w:bottom w:val="single" w:sz="4" w:space="0" w:color="000000"/>
              <w:right w:val="single" w:sz="4" w:space="0" w:color="000000"/>
            </w:tcBorders>
            <w:shd w:val="clear" w:color="000000" w:fill="FFFFFF"/>
            <w:vAlign w:val="bottom"/>
            <w:hideMark/>
          </w:tcPr>
          <w:p w14:paraId="578FE3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0.023</w:t>
            </w:r>
          </w:p>
        </w:tc>
        <w:tc>
          <w:tcPr>
            <w:tcW w:w="425" w:type="pct"/>
            <w:tcBorders>
              <w:top w:val="nil"/>
              <w:left w:val="nil"/>
              <w:bottom w:val="single" w:sz="4" w:space="0" w:color="000000"/>
              <w:right w:val="single" w:sz="4" w:space="0" w:color="000000"/>
            </w:tcBorders>
            <w:shd w:val="clear" w:color="000000" w:fill="FFFFFF"/>
            <w:vAlign w:val="bottom"/>
            <w:hideMark/>
          </w:tcPr>
          <w:p w14:paraId="7C7ECF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1.414</w:t>
            </w:r>
          </w:p>
        </w:tc>
      </w:tr>
      <w:tr w:rsidR="00F62012" w:rsidRPr="00F62012" w14:paraId="3B446B8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B4708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3417</w:t>
            </w:r>
          </w:p>
        </w:tc>
        <w:tc>
          <w:tcPr>
            <w:tcW w:w="623" w:type="pct"/>
            <w:tcBorders>
              <w:top w:val="nil"/>
              <w:left w:val="nil"/>
              <w:bottom w:val="single" w:sz="4" w:space="0" w:color="000000"/>
              <w:right w:val="single" w:sz="4" w:space="0" w:color="000000"/>
            </w:tcBorders>
            <w:shd w:val="clear" w:color="000000" w:fill="FFFFFF"/>
            <w:vAlign w:val="bottom"/>
            <w:hideMark/>
          </w:tcPr>
          <w:p w14:paraId="6F2D1F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Рабочий, 4</w:t>
            </w:r>
          </w:p>
        </w:tc>
        <w:tc>
          <w:tcPr>
            <w:tcW w:w="378" w:type="pct"/>
            <w:tcBorders>
              <w:top w:val="nil"/>
              <w:left w:val="nil"/>
              <w:bottom w:val="single" w:sz="4" w:space="0" w:color="000000"/>
              <w:right w:val="single" w:sz="4" w:space="0" w:color="000000"/>
            </w:tcBorders>
            <w:shd w:val="clear" w:color="000000" w:fill="FFFFFF"/>
            <w:vAlign w:val="bottom"/>
            <w:hideMark/>
          </w:tcPr>
          <w:p w14:paraId="0EB94D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312EF5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18AE9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0.0432</w:t>
            </w:r>
          </w:p>
        </w:tc>
        <w:tc>
          <w:tcPr>
            <w:tcW w:w="374" w:type="pct"/>
            <w:tcBorders>
              <w:top w:val="nil"/>
              <w:left w:val="nil"/>
              <w:bottom w:val="single" w:sz="4" w:space="0" w:color="000000"/>
              <w:right w:val="single" w:sz="4" w:space="0" w:color="000000"/>
            </w:tcBorders>
            <w:shd w:val="clear" w:color="000000" w:fill="FFFFFF"/>
            <w:vAlign w:val="bottom"/>
            <w:hideMark/>
          </w:tcPr>
          <w:p w14:paraId="1ADC30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0.00516</w:t>
            </w:r>
          </w:p>
        </w:tc>
        <w:tc>
          <w:tcPr>
            <w:tcW w:w="369" w:type="pct"/>
            <w:tcBorders>
              <w:top w:val="nil"/>
              <w:left w:val="nil"/>
              <w:bottom w:val="single" w:sz="4" w:space="0" w:color="000000"/>
              <w:right w:val="single" w:sz="4" w:space="0" w:color="000000"/>
            </w:tcBorders>
            <w:shd w:val="clear" w:color="000000" w:fill="FFFFFF"/>
            <w:vAlign w:val="bottom"/>
            <w:hideMark/>
          </w:tcPr>
          <w:p w14:paraId="0C3D532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7ACB3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76C1A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1.728</w:t>
            </w:r>
          </w:p>
        </w:tc>
        <w:tc>
          <w:tcPr>
            <w:tcW w:w="293" w:type="pct"/>
            <w:tcBorders>
              <w:top w:val="nil"/>
              <w:left w:val="nil"/>
              <w:bottom w:val="single" w:sz="4" w:space="0" w:color="000000"/>
              <w:right w:val="single" w:sz="4" w:space="0" w:color="000000"/>
            </w:tcBorders>
            <w:shd w:val="clear" w:color="000000" w:fill="FFFFFF"/>
            <w:vAlign w:val="bottom"/>
            <w:hideMark/>
          </w:tcPr>
          <w:p w14:paraId="60AD47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0.094</w:t>
            </w:r>
          </w:p>
        </w:tc>
        <w:tc>
          <w:tcPr>
            <w:tcW w:w="634" w:type="pct"/>
            <w:tcBorders>
              <w:top w:val="nil"/>
              <w:left w:val="nil"/>
              <w:bottom w:val="single" w:sz="4" w:space="0" w:color="000000"/>
              <w:right w:val="single" w:sz="4" w:space="0" w:color="000000"/>
            </w:tcBorders>
            <w:shd w:val="clear" w:color="000000" w:fill="FFFFFF"/>
            <w:vAlign w:val="bottom"/>
            <w:hideMark/>
          </w:tcPr>
          <w:p w14:paraId="72A4A0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0.056</w:t>
            </w:r>
          </w:p>
        </w:tc>
        <w:tc>
          <w:tcPr>
            <w:tcW w:w="425" w:type="pct"/>
            <w:tcBorders>
              <w:top w:val="nil"/>
              <w:left w:val="nil"/>
              <w:bottom w:val="single" w:sz="4" w:space="0" w:color="000000"/>
              <w:right w:val="single" w:sz="4" w:space="0" w:color="000000"/>
            </w:tcBorders>
            <w:shd w:val="clear" w:color="000000" w:fill="FFFFFF"/>
            <w:vAlign w:val="bottom"/>
            <w:hideMark/>
          </w:tcPr>
          <w:p w14:paraId="6D8545B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1.878</w:t>
            </w:r>
          </w:p>
        </w:tc>
      </w:tr>
      <w:tr w:rsidR="00F62012" w:rsidRPr="00F62012" w14:paraId="2401634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ADDF23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5908</w:t>
            </w:r>
          </w:p>
        </w:tc>
        <w:tc>
          <w:tcPr>
            <w:tcW w:w="623" w:type="pct"/>
            <w:tcBorders>
              <w:top w:val="nil"/>
              <w:left w:val="nil"/>
              <w:bottom w:val="single" w:sz="4" w:space="0" w:color="000000"/>
              <w:right w:val="single" w:sz="4" w:space="0" w:color="000000"/>
            </w:tcBorders>
            <w:shd w:val="clear" w:color="000000" w:fill="FFFFFF"/>
            <w:vAlign w:val="bottom"/>
            <w:hideMark/>
          </w:tcPr>
          <w:p w14:paraId="3FA2B9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Рабочий, 4Б</w:t>
            </w:r>
          </w:p>
        </w:tc>
        <w:tc>
          <w:tcPr>
            <w:tcW w:w="378" w:type="pct"/>
            <w:tcBorders>
              <w:top w:val="nil"/>
              <w:left w:val="nil"/>
              <w:bottom w:val="single" w:sz="4" w:space="0" w:color="000000"/>
              <w:right w:val="single" w:sz="4" w:space="0" w:color="000000"/>
            </w:tcBorders>
            <w:shd w:val="clear" w:color="000000" w:fill="FFFFFF"/>
            <w:vAlign w:val="bottom"/>
            <w:hideMark/>
          </w:tcPr>
          <w:p w14:paraId="05C2AA8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2C0F10A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8FE16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0.0141</w:t>
            </w:r>
          </w:p>
        </w:tc>
        <w:tc>
          <w:tcPr>
            <w:tcW w:w="374" w:type="pct"/>
            <w:tcBorders>
              <w:top w:val="nil"/>
              <w:left w:val="nil"/>
              <w:bottom w:val="single" w:sz="4" w:space="0" w:color="000000"/>
              <w:right w:val="single" w:sz="4" w:space="0" w:color="000000"/>
            </w:tcBorders>
            <w:shd w:val="clear" w:color="000000" w:fill="FFFFFF"/>
            <w:vAlign w:val="bottom"/>
            <w:hideMark/>
          </w:tcPr>
          <w:p w14:paraId="3DF232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w:t>
            </w:r>
          </w:p>
        </w:tc>
        <w:tc>
          <w:tcPr>
            <w:tcW w:w="369" w:type="pct"/>
            <w:tcBorders>
              <w:top w:val="nil"/>
              <w:left w:val="nil"/>
              <w:bottom w:val="single" w:sz="4" w:space="0" w:color="000000"/>
              <w:right w:val="single" w:sz="4" w:space="0" w:color="000000"/>
            </w:tcBorders>
            <w:shd w:val="clear" w:color="000000" w:fill="FFFFFF"/>
            <w:vAlign w:val="bottom"/>
            <w:hideMark/>
          </w:tcPr>
          <w:p w14:paraId="0F843C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EFFFBF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D71EC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0.564</w:t>
            </w:r>
          </w:p>
        </w:tc>
        <w:tc>
          <w:tcPr>
            <w:tcW w:w="293" w:type="pct"/>
            <w:tcBorders>
              <w:top w:val="nil"/>
              <w:left w:val="nil"/>
              <w:bottom w:val="single" w:sz="4" w:space="0" w:color="000000"/>
              <w:right w:val="single" w:sz="4" w:space="0" w:color="000000"/>
            </w:tcBorders>
            <w:shd w:val="clear" w:color="000000" w:fill="FFFFFF"/>
            <w:vAlign w:val="bottom"/>
            <w:hideMark/>
          </w:tcPr>
          <w:p w14:paraId="3A09EE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0.255</w:t>
            </w:r>
          </w:p>
        </w:tc>
        <w:tc>
          <w:tcPr>
            <w:tcW w:w="634" w:type="pct"/>
            <w:tcBorders>
              <w:top w:val="nil"/>
              <w:left w:val="nil"/>
              <w:bottom w:val="single" w:sz="4" w:space="0" w:color="000000"/>
              <w:right w:val="single" w:sz="4" w:space="0" w:color="000000"/>
            </w:tcBorders>
            <w:shd w:val="clear" w:color="000000" w:fill="FFFFFF"/>
            <w:vAlign w:val="bottom"/>
            <w:hideMark/>
          </w:tcPr>
          <w:p w14:paraId="2A1483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0.153</w:t>
            </w:r>
          </w:p>
        </w:tc>
        <w:tc>
          <w:tcPr>
            <w:tcW w:w="425" w:type="pct"/>
            <w:tcBorders>
              <w:top w:val="nil"/>
              <w:left w:val="nil"/>
              <w:bottom w:val="single" w:sz="4" w:space="0" w:color="000000"/>
              <w:right w:val="single" w:sz="4" w:space="0" w:color="000000"/>
            </w:tcBorders>
            <w:shd w:val="clear" w:color="000000" w:fill="FFFFFF"/>
            <w:vAlign w:val="bottom"/>
            <w:hideMark/>
          </w:tcPr>
          <w:p w14:paraId="1A3E2B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0.971</w:t>
            </w:r>
          </w:p>
        </w:tc>
      </w:tr>
      <w:tr w:rsidR="00F62012" w:rsidRPr="00F62012" w14:paraId="40D4A6F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44A374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3416</w:t>
            </w:r>
          </w:p>
        </w:tc>
        <w:tc>
          <w:tcPr>
            <w:tcW w:w="623" w:type="pct"/>
            <w:tcBorders>
              <w:top w:val="nil"/>
              <w:left w:val="nil"/>
              <w:bottom w:val="single" w:sz="4" w:space="0" w:color="000000"/>
              <w:right w:val="single" w:sz="4" w:space="0" w:color="000000"/>
            </w:tcBorders>
            <w:shd w:val="clear" w:color="000000" w:fill="FFFFFF"/>
            <w:vAlign w:val="bottom"/>
            <w:hideMark/>
          </w:tcPr>
          <w:p w14:paraId="0E3706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Рабочий, 6</w:t>
            </w:r>
          </w:p>
        </w:tc>
        <w:tc>
          <w:tcPr>
            <w:tcW w:w="378" w:type="pct"/>
            <w:tcBorders>
              <w:top w:val="nil"/>
              <w:left w:val="nil"/>
              <w:bottom w:val="single" w:sz="4" w:space="0" w:color="000000"/>
              <w:right w:val="single" w:sz="4" w:space="0" w:color="000000"/>
            </w:tcBorders>
            <w:shd w:val="clear" w:color="000000" w:fill="FFFFFF"/>
            <w:vAlign w:val="bottom"/>
            <w:hideMark/>
          </w:tcPr>
          <w:p w14:paraId="23217CB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312FD4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306794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0.0049</w:t>
            </w:r>
          </w:p>
        </w:tc>
        <w:tc>
          <w:tcPr>
            <w:tcW w:w="374" w:type="pct"/>
            <w:tcBorders>
              <w:top w:val="nil"/>
              <w:left w:val="nil"/>
              <w:bottom w:val="single" w:sz="4" w:space="0" w:color="000000"/>
              <w:right w:val="single" w:sz="4" w:space="0" w:color="000000"/>
            </w:tcBorders>
            <w:shd w:val="clear" w:color="000000" w:fill="FFFFFF"/>
            <w:vAlign w:val="bottom"/>
            <w:hideMark/>
          </w:tcPr>
          <w:p w14:paraId="4BE1E7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0.00085</w:t>
            </w:r>
          </w:p>
        </w:tc>
        <w:tc>
          <w:tcPr>
            <w:tcW w:w="369" w:type="pct"/>
            <w:tcBorders>
              <w:top w:val="nil"/>
              <w:left w:val="nil"/>
              <w:bottom w:val="single" w:sz="4" w:space="0" w:color="000000"/>
              <w:right w:val="single" w:sz="4" w:space="0" w:color="000000"/>
            </w:tcBorders>
            <w:shd w:val="clear" w:color="000000" w:fill="FFFFFF"/>
            <w:vAlign w:val="bottom"/>
            <w:hideMark/>
          </w:tcPr>
          <w:p w14:paraId="34775A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1E7D6E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62CBE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0.196</w:t>
            </w:r>
          </w:p>
        </w:tc>
        <w:tc>
          <w:tcPr>
            <w:tcW w:w="293" w:type="pct"/>
            <w:tcBorders>
              <w:top w:val="nil"/>
              <w:left w:val="nil"/>
              <w:bottom w:val="single" w:sz="4" w:space="0" w:color="000000"/>
              <w:right w:val="single" w:sz="4" w:space="0" w:color="000000"/>
            </w:tcBorders>
            <w:shd w:val="clear" w:color="000000" w:fill="FFFFFF"/>
            <w:vAlign w:val="bottom"/>
            <w:hideMark/>
          </w:tcPr>
          <w:p w14:paraId="211EA0F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0.015</w:t>
            </w:r>
          </w:p>
        </w:tc>
        <w:tc>
          <w:tcPr>
            <w:tcW w:w="634" w:type="pct"/>
            <w:tcBorders>
              <w:top w:val="nil"/>
              <w:left w:val="nil"/>
              <w:bottom w:val="single" w:sz="4" w:space="0" w:color="000000"/>
              <w:right w:val="single" w:sz="4" w:space="0" w:color="000000"/>
            </w:tcBorders>
            <w:shd w:val="clear" w:color="000000" w:fill="FFFFFF"/>
            <w:vAlign w:val="bottom"/>
            <w:hideMark/>
          </w:tcPr>
          <w:p w14:paraId="2F12A9D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0.009</w:t>
            </w:r>
          </w:p>
        </w:tc>
        <w:tc>
          <w:tcPr>
            <w:tcW w:w="425" w:type="pct"/>
            <w:tcBorders>
              <w:top w:val="nil"/>
              <w:left w:val="nil"/>
              <w:bottom w:val="single" w:sz="4" w:space="0" w:color="000000"/>
              <w:right w:val="single" w:sz="4" w:space="0" w:color="000000"/>
            </w:tcBorders>
            <w:shd w:val="clear" w:color="000000" w:fill="FFFFFF"/>
            <w:vAlign w:val="bottom"/>
            <w:hideMark/>
          </w:tcPr>
          <w:p w14:paraId="6F70612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0.221</w:t>
            </w:r>
          </w:p>
        </w:tc>
      </w:tr>
      <w:tr w:rsidR="00F62012" w:rsidRPr="00F62012" w14:paraId="0C3F9F9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91578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5848</w:t>
            </w:r>
          </w:p>
        </w:tc>
        <w:tc>
          <w:tcPr>
            <w:tcW w:w="623" w:type="pct"/>
            <w:tcBorders>
              <w:top w:val="nil"/>
              <w:left w:val="nil"/>
              <w:bottom w:val="single" w:sz="4" w:space="0" w:color="000000"/>
              <w:right w:val="single" w:sz="4" w:space="0" w:color="000000"/>
            </w:tcBorders>
            <w:shd w:val="clear" w:color="000000" w:fill="FFFFFF"/>
            <w:vAlign w:val="bottom"/>
            <w:hideMark/>
          </w:tcPr>
          <w:p w14:paraId="07C2068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Рабочий, 8</w:t>
            </w:r>
          </w:p>
        </w:tc>
        <w:tc>
          <w:tcPr>
            <w:tcW w:w="378" w:type="pct"/>
            <w:tcBorders>
              <w:top w:val="nil"/>
              <w:left w:val="nil"/>
              <w:bottom w:val="single" w:sz="4" w:space="0" w:color="000000"/>
              <w:right w:val="single" w:sz="4" w:space="0" w:color="000000"/>
            </w:tcBorders>
            <w:shd w:val="clear" w:color="000000" w:fill="FFFFFF"/>
            <w:vAlign w:val="bottom"/>
            <w:hideMark/>
          </w:tcPr>
          <w:p w14:paraId="4320013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w:t>
            </w:r>
          </w:p>
        </w:tc>
        <w:tc>
          <w:tcPr>
            <w:tcW w:w="463" w:type="pct"/>
            <w:tcBorders>
              <w:top w:val="nil"/>
              <w:left w:val="nil"/>
              <w:bottom w:val="single" w:sz="4" w:space="0" w:color="000000"/>
              <w:right w:val="single" w:sz="4" w:space="0" w:color="000000"/>
            </w:tcBorders>
            <w:shd w:val="clear" w:color="000000" w:fill="FFFFFF"/>
            <w:vAlign w:val="bottom"/>
            <w:hideMark/>
          </w:tcPr>
          <w:p w14:paraId="5CFAC2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AF1C60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0.0489</w:t>
            </w:r>
          </w:p>
        </w:tc>
        <w:tc>
          <w:tcPr>
            <w:tcW w:w="374" w:type="pct"/>
            <w:tcBorders>
              <w:top w:val="nil"/>
              <w:left w:val="nil"/>
              <w:bottom w:val="single" w:sz="4" w:space="0" w:color="000000"/>
              <w:right w:val="single" w:sz="4" w:space="0" w:color="000000"/>
            </w:tcBorders>
            <w:shd w:val="clear" w:color="000000" w:fill="FFFFFF"/>
            <w:vAlign w:val="bottom"/>
            <w:hideMark/>
          </w:tcPr>
          <w:p w14:paraId="63CC7D0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0.00152</w:t>
            </w:r>
          </w:p>
        </w:tc>
        <w:tc>
          <w:tcPr>
            <w:tcW w:w="369" w:type="pct"/>
            <w:tcBorders>
              <w:top w:val="nil"/>
              <w:left w:val="nil"/>
              <w:bottom w:val="single" w:sz="4" w:space="0" w:color="000000"/>
              <w:right w:val="single" w:sz="4" w:space="0" w:color="000000"/>
            </w:tcBorders>
            <w:shd w:val="clear" w:color="000000" w:fill="FFFFFF"/>
            <w:vAlign w:val="bottom"/>
            <w:hideMark/>
          </w:tcPr>
          <w:p w14:paraId="36E64B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BF760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C40C4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1.956</w:t>
            </w:r>
          </w:p>
        </w:tc>
        <w:tc>
          <w:tcPr>
            <w:tcW w:w="293" w:type="pct"/>
            <w:tcBorders>
              <w:top w:val="nil"/>
              <w:left w:val="nil"/>
              <w:bottom w:val="single" w:sz="4" w:space="0" w:color="000000"/>
              <w:right w:val="single" w:sz="4" w:space="0" w:color="000000"/>
            </w:tcBorders>
            <w:shd w:val="clear" w:color="000000" w:fill="FFFFFF"/>
            <w:vAlign w:val="bottom"/>
            <w:hideMark/>
          </w:tcPr>
          <w:p w14:paraId="3C6CD5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0.028</w:t>
            </w:r>
          </w:p>
        </w:tc>
        <w:tc>
          <w:tcPr>
            <w:tcW w:w="634" w:type="pct"/>
            <w:tcBorders>
              <w:top w:val="nil"/>
              <w:left w:val="nil"/>
              <w:bottom w:val="single" w:sz="4" w:space="0" w:color="000000"/>
              <w:right w:val="single" w:sz="4" w:space="0" w:color="000000"/>
            </w:tcBorders>
            <w:shd w:val="clear" w:color="000000" w:fill="FFFFFF"/>
            <w:vAlign w:val="bottom"/>
            <w:hideMark/>
          </w:tcPr>
          <w:p w14:paraId="3654EA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0.017</w:t>
            </w:r>
          </w:p>
        </w:tc>
        <w:tc>
          <w:tcPr>
            <w:tcW w:w="425" w:type="pct"/>
            <w:tcBorders>
              <w:top w:val="nil"/>
              <w:left w:val="nil"/>
              <w:bottom w:val="single" w:sz="4" w:space="0" w:color="000000"/>
              <w:right w:val="single" w:sz="4" w:space="0" w:color="000000"/>
            </w:tcBorders>
            <w:shd w:val="clear" w:color="000000" w:fill="FFFFFF"/>
            <w:vAlign w:val="bottom"/>
            <w:hideMark/>
          </w:tcPr>
          <w:p w14:paraId="5289A0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w:t>
            </w:r>
          </w:p>
        </w:tc>
      </w:tr>
      <w:tr w:rsidR="00F62012" w:rsidRPr="00F62012" w14:paraId="66FF8F4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FDB289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39</w:t>
            </w:r>
          </w:p>
        </w:tc>
        <w:tc>
          <w:tcPr>
            <w:tcW w:w="623" w:type="pct"/>
            <w:tcBorders>
              <w:top w:val="nil"/>
              <w:left w:val="nil"/>
              <w:bottom w:val="single" w:sz="4" w:space="0" w:color="000000"/>
              <w:right w:val="single" w:sz="4" w:space="0" w:color="000000"/>
            </w:tcBorders>
            <w:shd w:val="clear" w:color="000000" w:fill="FFFFFF"/>
            <w:vAlign w:val="bottom"/>
            <w:hideMark/>
          </w:tcPr>
          <w:p w14:paraId="15B131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Строительный, 2</w:t>
            </w:r>
          </w:p>
        </w:tc>
        <w:tc>
          <w:tcPr>
            <w:tcW w:w="378" w:type="pct"/>
            <w:tcBorders>
              <w:top w:val="nil"/>
              <w:left w:val="nil"/>
              <w:bottom w:val="single" w:sz="4" w:space="0" w:color="000000"/>
              <w:right w:val="single" w:sz="4" w:space="0" w:color="000000"/>
            </w:tcBorders>
            <w:shd w:val="clear" w:color="000000" w:fill="FFFFFF"/>
            <w:vAlign w:val="bottom"/>
            <w:hideMark/>
          </w:tcPr>
          <w:p w14:paraId="6AE68B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768479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33EF1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0.3089</w:t>
            </w:r>
          </w:p>
        </w:tc>
        <w:tc>
          <w:tcPr>
            <w:tcW w:w="374" w:type="pct"/>
            <w:tcBorders>
              <w:top w:val="nil"/>
              <w:left w:val="nil"/>
              <w:bottom w:val="single" w:sz="4" w:space="0" w:color="000000"/>
              <w:right w:val="single" w:sz="4" w:space="0" w:color="000000"/>
            </w:tcBorders>
            <w:shd w:val="clear" w:color="000000" w:fill="FFFFFF"/>
            <w:vAlign w:val="bottom"/>
            <w:hideMark/>
          </w:tcPr>
          <w:p w14:paraId="43F8B1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0.0432</w:t>
            </w:r>
          </w:p>
        </w:tc>
        <w:tc>
          <w:tcPr>
            <w:tcW w:w="369" w:type="pct"/>
            <w:tcBorders>
              <w:top w:val="nil"/>
              <w:left w:val="nil"/>
              <w:bottom w:val="single" w:sz="4" w:space="0" w:color="000000"/>
              <w:right w:val="single" w:sz="4" w:space="0" w:color="000000"/>
            </w:tcBorders>
            <w:shd w:val="clear" w:color="000000" w:fill="FFFFFF"/>
            <w:vAlign w:val="bottom"/>
            <w:hideMark/>
          </w:tcPr>
          <w:p w14:paraId="36C9F2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C62F0E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AC002E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18.389</w:t>
            </w:r>
          </w:p>
        </w:tc>
        <w:tc>
          <w:tcPr>
            <w:tcW w:w="293" w:type="pct"/>
            <w:tcBorders>
              <w:top w:val="nil"/>
              <w:left w:val="nil"/>
              <w:bottom w:val="single" w:sz="4" w:space="0" w:color="000000"/>
              <w:right w:val="single" w:sz="4" w:space="0" w:color="000000"/>
            </w:tcBorders>
            <w:shd w:val="clear" w:color="000000" w:fill="FFFFFF"/>
            <w:vAlign w:val="bottom"/>
            <w:hideMark/>
          </w:tcPr>
          <w:p w14:paraId="39955EA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0.6023</w:t>
            </w:r>
          </w:p>
        </w:tc>
        <w:tc>
          <w:tcPr>
            <w:tcW w:w="634" w:type="pct"/>
            <w:tcBorders>
              <w:top w:val="nil"/>
              <w:left w:val="nil"/>
              <w:bottom w:val="single" w:sz="4" w:space="0" w:color="000000"/>
              <w:right w:val="single" w:sz="4" w:space="0" w:color="000000"/>
            </w:tcBorders>
            <w:shd w:val="clear" w:color="000000" w:fill="FFFFFF"/>
            <w:vAlign w:val="bottom"/>
            <w:hideMark/>
          </w:tcPr>
          <w:p w14:paraId="325E1E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1FE3E9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18.389</w:t>
            </w:r>
          </w:p>
        </w:tc>
      </w:tr>
      <w:tr w:rsidR="00F62012" w:rsidRPr="00F62012" w14:paraId="213AF94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528CB3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1666</w:t>
            </w:r>
          </w:p>
        </w:tc>
        <w:tc>
          <w:tcPr>
            <w:tcW w:w="623" w:type="pct"/>
            <w:tcBorders>
              <w:top w:val="nil"/>
              <w:left w:val="nil"/>
              <w:bottom w:val="single" w:sz="4" w:space="0" w:color="000000"/>
              <w:right w:val="single" w:sz="4" w:space="0" w:color="000000"/>
            </w:tcBorders>
            <w:shd w:val="clear" w:color="000000" w:fill="FFFFFF"/>
            <w:vAlign w:val="bottom"/>
            <w:hideMark/>
          </w:tcPr>
          <w:p w14:paraId="39090C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Транзитный, 4</w:t>
            </w:r>
          </w:p>
        </w:tc>
        <w:tc>
          <w:tcPr>
            <w:tcW w:w="378" w:type="pct"/>
            <w:tcBorders>
              <w:top w:val="nil"/>
              <w:left w:val="nil"/>
              <w:bottom w:val="single" w:sz="4" w:space="0" w:color="000000"/>
              <w:right w:val="single" w:sz="4" w:space="0" w:color="000000"/>
            </w:tcBorders>
            <w:shd w:val="clear" w:color="000000" w:fill="FFFFFF"/>
            <w:vAlign w:val="bottom"/>
            <w:hideMark/>
          </w:tcPr>
          <w:p w14:paraId="38E5A3C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w:t>
            </w:r>
          </w:p>
        </w:tc>
        <w:tc>
          <w:tcPr>
            <w:tcW w:w="463" w:type="pct"/>
            <w:tcBorders>
              <w:top w:val="nil"/>
              <w:left w:val="nil"/>
              <w:bottom w:val="single" w:sz="4" w:space="0" w:color="000000"/>
              <w:right w:val="single" w:sz="4" w:space="0" w:color="000000"/>
            </w:tcBorders>
            <w:shd w:val="clear" w:color="000000" w:fill="FFFFFF"/>
            <w:vAlign w:val="bottom"/>
            <w:hideMark/>
          </w:tcPr>
          <w:p w14:paraId="797153A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0BA24C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3532616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w:t>
            </w:r>
          </w:p>
        </w:tc>
        <w:tc>
          <w:tcPr>
            <w:tcW w:w="369" w:type="pct"/>
            <w:tcBorders>
              <w:top w:val="nil"/>
              <w:left w:val="nil"/>
              <w:bottom w:val="single" w:sz="4" w:space="0" w:color="000000"/>
              <w:right w:val="single" w:sz="4" w:space="0" w:color="000000"/>
            </w:tcBorders>
            <w:shd w:val="clear" w:color="000000" w:fill="FFFFFF"/>
            <w:vAlign w:val="bottom"/>
            <w:hideMark/>
          </w:tcPr>
          <w:p w14:paraId="68CE7F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50628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EFAA46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73BEF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0.031</w:t>
            </w:r>
          </w:p>
        </w:tc>
        <w:tc>
          <w:tcPr>
            <w:tcW w:w="634" w:type="pct"/>
            <w:tcBorders>
              <w:top w:val="nil"/>
              <w:left w:val="nil"/>
              <w:bottom w:val="single" w:sz="4" w:space="0" w:color="000000"/>
              <w:right w:val="single" w:sz="4" w:space="0" w:color="000000"/>
            </w:tcBorders>
            <w:shd w:val="clear" w:color="000000" w:fill="FFFFFF"/>
            <w:vAlign w:val="bottom"/>
            <w:hideMark/>
          </w:tcPr>
          <w:p w14:paraId="3170A7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53E88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0.031</w:t>
            </w:r>
          </w:p>
        </w:tc>
      </w:tr>
      <w:tr w:rsidR="00F62012" w:rsidRPr="00F62012" w14:paraId="3F4DFA4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6E7923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509</w:t>
            </w:r>
          </w:p>
        </w:tc>
        <w:tc>
          <w:tcPr>
            <w:tcW w:w="623" w:type="pct"/>
            <w:tcBorders>
              <w:top w:val="nil"/>
              <w:left w:val="nil"/>
              <w:bottom w:val="single" w:sz="4" w:space="0" w:color="000000"/>
              <w:right w:val="single" w:sz="4" w:space="0" w:color="000000"/>
            </w:tcBorders>
            <w:shd w:val="clear" w:color="000000" w:fill="FFFFFF"/>
            <w:vAlign w:val="bottom"/>
            <w:hideMark/>
          </w:tcPr>
          <w:p w14:paraId="386347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Флотский, 1</w:t>
            </w:r>
          </w:p>
        </w:tc>
        <w:tc>
          <w:tcPr>
            <w:tcW w:w="378" w:type="pct"/>
            <w:tcBorders>
              <w:top w:val="nil"/>
              <w:left w:val="nil"/>
              <w:bottom w:val="single" w:sz="4" w:space="0" w:color="000000"/>
              <w:right w:val="single" w:sz="4" w:space="0" w:color="000000"/>
            </w:tcBorders>
            <w:shd w:val="clear" w:color="000000" w:fill="FFFFFF"/>
            <w:vAlign w:val="bottom"/>
            <w:hideMark/>
          </w:tcPr>
          <w:p w14:paraId="4C32093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146AE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FAE10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0.01468</w:t>
            </w:r>
          </w:p>
        </w:tc>
        <w:tc>
          <w:tcPr>
            <w:tcW w:w="374" w:type="pct"/>
            <w:tcBorders>
              <w:top w:val="nil"/>
              <w:left w:val="nil"/>
              <w:bottom w:val="single" w:sz="4" w:space="0" w:color="000000"/>
              <w:right w:val="single" w:sz="4" w:space="0" w:color="000000"/>
            </w:tcBorders>
            <w:shd w:val="clear" w:color="000000" w:fill="FFFFFF"/>
            <w:vAlign w:val="bottom"/>
            <w:hideMark/>
          </w:tcPr>
          <w:p w14:paraId="6D6C8B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0.00234</w:t>
            </w:r>
          </w:p>
        </w:tc>
        <w:tc>
          <w:tcPr>
            <w:tcW w:w="369" w:type="pct"/>
            <w:tcBorders>
              <w:top w:val="nil"/>
              <w:left w:val="nil"/>
              <w:bottom w:val="single" w:sz="4" w:space="0" w:color="000000"/>
              <w:right w:val="single" w:sz="4" w:space="0" w:color="000000"/>
            </w:tcBorders>
            <w:shd w:val="clear" w:color="000000" w:fill="FFFFFF"/>
            <w:vAlign w:val="bottom"/>
            <w:hideMark/>
          </w:tcPr>
          <w:p w14:paraId="782A4C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9BCA7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57072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0.568</w:t>
            </w:r>
          </w:p>
        </w:tc>
        <w:tc>
          <w:tcPr>
            <w:tcW w:w="293" w:type="pct"/>
            <w:tcBorders>
              <w:top w:val="nil"/>
              <w:left w:val="nil"/>
              <w:bottom w:val="single" w:sz="4" w:space="0" w:color="000000"/>
              <w:right w:val="single" w:sz="4" w:space="0" w:color="000000"/>
            </w:tcBorders>
            <w:shd w:val="clear" w:color="000000" w:fill="FFFFFF"/>
            <w:vAlign w:val="bottom"/>
            <w:hideMark/>
          </w:tcPr>
          <w:p w14:paraId="476440A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0.0375</w:t>
            </w:r>
          </w:p>
        </w:tc>
        <w:tc>
          <w:tcPr>
            <w:tcW w:w="634" w:type="pct"/>
            <w:tcBorders>
              <w:top w:val="nil"/>
              <w:left w:val="nil"/>
              <w:bottom w:val="single" w:sz="4" w:space="0" w:color="000000"/>
              <w:right w:val="single" w:sz="4" w:space="0" w:color="000000"/>
            </w:tcBorders>
            <w:shd w:val="clear" w:color="000000" w:fill="FFFFFF"/>
            <w:vAlign w:val="bottom"/>
            <w:hideMark/>
          </w:tcPr>
          <w:p w14:paraId="6C109B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E2680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0.5678</w:t>
            </w:r>
          </w:p>
        </w:tc>
      </w:tr>
      <w:tr w:rsidR="00F62012" w:rsidRPr="00F62012" w14:paraId="2F90B449"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D865AC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507</w:t>
            </w:r>
          </w:p>
        </w:tc>
        <w:tc>
          <w:tcPr>
            <w:tcW w:w="623" w:type="pct"/>
            <w:tcBorders>
              <w:top w:val="nil"/>
              <w:left w:val="nil"/>
              <w:bottom w:val="single" w:sz="4" w:space="0" w:color="000000"/>
              <w:right w:val="single" w:sz="4" w:space="0" w:color="000000"/>
            </w:tcBorders>
            <w:shd w:val="clear" w:color="000000" w:fill="FFFFFF"/>
            <w:vAlign w:val="bottom"/>
            <w:hideMark/>
          </w:tcPr>
          <w:p w14:paraId="1654F2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Флотский, 1а</w:t>
            </w:r>
          </w:p>
        </w:tc>
        <w:tc>
          <w:tcPr>
            <w:tcW w:w="378" w:type="pct"/>
            <w:tcBorders>
              <w:top w:val="nil"/>
              <w:left w:val="nil"/>
              <w:bottom w:val="single" w:sz="4" w:space="0" w:color="000000"/>
              <w:right w:val="single" w:sz="4" w:space="0" w:color="000000"/>
            </w:tcBorders>
            <w:shd w:val="clear" w:color="000000" w:fill="FFFFFF"/>
            <w:vAlign w:val="bottom"/>
            <w:hideMark/>
          </w:tcPr>
          <w:p w14:paraId="105E83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6813B1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06C3E5E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0.09476</w:t>
            </w:r>
          </w:p>
        </w:tc>
        <w:tc>
          <w:tcPr>
            <w:tcW w:w="374" w:type="pct"/>
            <w:tcBorders>
              <w:top w:val="nil"/>
              <w:left w:val="nil"/>
              <w:bottom w:val="single" w:sz="4" w:space="0" w:color="000000"/>
              <w:right w:val="single" w:sz="4" w:space="0" w:color="000000"/>
            </w:tcBorders>
            <w:shd w:val="clear" w:color="000000" w:fill="FFFFFF"/>
            <w:vAlign w:val="bottom"/>
            <w:hideMark/>
          </w:tcPr>
          <w:p w14:paraId="27B9D2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0.0133</w:t>
            </w:r>
          </w:p>
        </w:tc>
        <w:tc>
          <w:tcPr>
            <w:tcW w:w="369" w:type="pct"/>
            <w:tcBorders>
              <w:top w:val="nil"/>
              <w:left w:val="nil"/>
              <w:bottom w:val="single" w:sz="4" w:space="0" w:color="000000"/>
              <w:right w:val="single" w:sz="4" w:space="0" w:color="000000"/>
            </w:tcBorders>
            <w:shd w:val="clear" w:color="000000" w:fill="FFFFFF"/>
            <w:vAlign w:val="bottom"/>
            <w:hideMark/>
          </w:tcPr>
          <w:p w14:paraId="1ECA02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6C71CF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FAFE7A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3.707</w:t>
            </w:r>
          </w:p>
        </w:tc>
        <w:tc>
          <w:tcPr>
            <w:tcW w:w="293" w:type="pct"/>
            <w:tcBorders>
              <w:top w:val="nil"/>
              <w:left w:val="nil"/>
              <w:bottom w:val="single" w:sz="4" w:space="0" w:color="000000"/>
              <w:right w:val="single" w:sz="4" w:space="0" w:color="000000"/>
            </w:tcBorders>
            <w:shd w:val="clear" w:color="000000" w:fill="FFFFFF"/>
            <w:vAlign w:val="bottom"/>
            <w:hideMark/>
          </w:tcPr>
          <w:p w14:paraId="7583DE6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0.21</w:t>
            </w:r>
          </w:p>
        </w:tc>
        <w:tc>
          <w:tcPr>
            <w:tcW w:w="634" w:type="pct"/>
            <w:tcBorders>
              <w:top w:val="nil"/>
              <w:left w:val="nil"/>
              <w:bottom w:val="single" w:sz="4" w:space="0" w:color="000000"/>
              <w:right w:val="single" w:sz="4" w:space="0" w:color="000000"/>
            </w:tcBorders>
            <w:shd w:val="clear" w:color="000000" w:fill="FFFFFF"/>
            <w:vAlign w:val="bottom"/>
            <w:hideMark/>
          </w:tcPr>
          <w:p w14:paraId="5EF9148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EF2F99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3.707</w:t>
            </w:r>
          </w:p>
        </w:tc>
      </w:tr>
      <w:tr w:rsidR="00F62012" w:rsidRPr="00F62012" w14:paraId="269F2FB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D61253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585</w:t>
            </w:r>
          </w:p>
        </w:tc>
        <w:tc>
          <w:tcPr>
            <w:tcW w:w="623" w:type="pct"/>
            <w:tcBorders>
              <w:top w:val="nil"/>
              <w:left w:val="nil"/>
              <w:bottom w:val="single" w:sz="4" w:space="0" w:color="000000"/>
              <w:right w:val="single" w:sz="4" w:space="0" w:color="000000"/>
            </w:tcBorders>
            <w:shd w:val="clear" w:color="000000" w:fill="FFFFFF"/>
            <w:vAlign w:val="bottom"/>
            <w:hideMark/>
          </w:tcPr>
          <w:p w14:paraId="72DDA0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Флотский, 2А</w:t>
            </w:r>
          </w:p>
        </w:tc>
        <w:tc>
          <w:tcPr>
            <w:tcW w:w="378" w:type="pct"/>
            <w:tcBorders>
              <w:top w:val="nil"/>
              <w:left w:val="nil"/>
              <w:bottom w:val="single" w:sz="4" w:space="0" w:color="000000"/>
              <w:right w:val="single" w:sz="4" w:space="0" w:color="000000"/>
            </w:tcBorders>
            <w:shd w:val="clear" w:color="000000" w:fill="FFFFFF"/>
            <w:vAlign w:val="bottom"/>
            <w:hideMark/>
          </w:tcPr>
          <w:p w14:paraId="08C0CAB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B5FCD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5634BD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0.09361</w:t>
            </w:r>
          </w:p>
        </w:tc>
        <w:tc>
          <w:tcPr>
            <w:tcW w:w="374" w:type="pct"/>
            <w:tcBorders>
              <w:top w:val="nil"/>
              <w:left w:val="nil"/>
              <w:bottom w:val="single" w:sz="4" w:space="0" w:color="000000"/>
              <w:right w:val="single" w:sz="4" w:space="0" w:color="000000"/>
            </w:tcBorders>
            <w:shd w:val="clear" w:color="000000" w:fill="FFFFFF"/>
            <w:vAlign w:val="bottom"/>
            <w:hideMark/>
          </w:tcPr>
          <w:p w14:paraId="517120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0.0103</w:t>
            </w:r>
          </w:p>
        </w:tc>
        <w:tc>
          <w:tcPr>
            <w:tcW w:w="369" w:type="pct"/>
            <w:tcBorders>
              <w:top w:val="nil"/>
              <w:left w:val="nil"/>
              <w:bottom w:val="single" w:sz="4" w:space="0" w:color="000000"/>
              <w:right w:val="single" w:sz="4" w:space="0" w:color="000000"/>
            </w:tcBorders>
            <w:shd w:val="clear" w:color="000000" w:fill="FFFFFF"/>
            <w:vAlign w:val="bottom"/>
            <w:hideMark/>
          </w:tcPr>
          <w:p w14:paraId="7C07BDF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00F2A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0D220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3.586</w:t>
            </w:r>
          </w:p>
        </w:tc>
        <w:tc>
          <w:tcPr>
            <w:tcW w:w="293" w:type="pct"/>
            <w:tcBorders>
              <w:top w:val="nil"/>
              <w:left w:val="nil"/>
              <w:bottom w:val="single" w:sz="4" w:space="0" w:color="000000"/>
              <w:right w:val="single" w:sz="4" w:space="0" w:color="000000"/>
            </w:tcBorders>
            <w:shd w:val="clear" w:color="000000" w:fill="FFFFFF"/>
            <w:vAlign w:val="bottom"/>
            <w:hideMark/>
          </w:tcPr>
          <w:p w14:paraId="43F176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0.1642</w:t>
            </w:r>
          </w:p>
        </w:tc>
        <w:tc>
          <w:tcPr>
            <w:tcW w:w="634" w:type="pct"/>
            <w:tcBorders>
              <w:top w:val="nil"/>
              <w:left w:val="nil"/>
              <w:bottom w:val="single" w:sz="4" w:space="0" w:color="000000"/>
              <w:right w:val="single" w:sz="4" w:space="0" w:color="000000"/>
            </w:tcBorders>
            <w:shd w:val="clear" w:color="000000" w:fill="FFFFFF"/>
            <w:vAlign w:val="bottom"/>
            <w:hideMark/>
          </w:tcPr>
          <w:p w14:paraId="2156FC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4FB74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3.5865</w:t>
            </w:r>
          </w:p>
        </w:tc>
      </w:tr>
      <w:tr w:rsidR="00F62012" w:rsidRPr="00F62012" w14:paraId="59D86E38"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3F554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510</w:t>
            </w:r>
          </w:p>
        </w:tc>
        <w:tc>
          <w:tcPr>
            <w:tcW w:w="623" w:type="pct"/>
            <w:tcBorders>
              <w:top w:val="nil"/>
              <w:left w:val="nil"/>
              <w:bottom w:val="single" w:sz="4" w:space="0" w:color="000000"/>
              <w:right w:val="single" w:sz="4" w:space="0" w:color="000000"/>
            </w:tcBorders>
            <w:shd w:val="clear" w:color="000000" w:fill="FFFFFF"/>
            <w:vAlign w:val="bottom"/>
            <w:hideMark/>
          </w:tcPr>
          <w:p w14:paraId="35C891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Флотский, 5</w:t>
            </w:r>
          </w:p>
        </w:tc>
        <w:tc>
          <w:tcPr>
            <w:tcW w:w="378" w:type="pct"/>
            <w:tcBorders>
              <w:top w:val="nil"/>
              <w:left w:val="nil"/>
              <w:bottom w:val="single" w:sz="4" w:space="0" w:color="000000"/>
              <w:right w:val="single" w:sz="4" w:space="0" w:color="000000"/>
            </w:tcBorders>
            <w:shd w:val="clear" w:color="000000" w:fill="FFFFFF"/>
            <w:vAlign w:val="bottom"/>
            <w:hideMark/>
          </w:tcPr>
          <w:p w14:paraId="5176599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7ED837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4DDA8D5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0.0325</w:t>
            </w:r>
          </w:p>
        </w:tc>
        <w:tc>
          <w:tcPr>
            <w:tcW w:w="374" w:type="pct"/>
            <w:tcBorders>
              <w:top w:val="nil"/>
              <w:left w:val="nil"/>
              <w:bottom w:val="single" w:sz="4" w:space="0" w:color="000000"/>
              <w:right w:val="single" w:sz="4" w:space="0" w:color="000000"/>
            </w:tcBorders>
            <w:shd w:val="clear" w:color="000000" w:fill="FFFFFF"/>
            <w:vAlign w:val="bottom"/>
            <w:hideMark/>
          </w:tcPr>
          <w:p w14:paraId="11049D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369" w:type="pct"/>
            <w:tcBorders>
              <w:top w:val="nil"/>
              <w:left w:val="nil"/>
              <w:bottom w:val="single" w:sz="4" w:space="0" w:color="000000"/>
              <w:right w:val="single" w:sz="4" w:space="0" w:color="000000"/>
            </w:tcBorders>
            <w:shd w:val="clear" w:color="000000" w:fill="FFFFFF"/>
            <w:vAlign w:val="bottom"/>
            <w:hideMark/>
          </w:tcPr>
          <w:p w14:paraId="79181F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2D827D2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0208A31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1.24</w:t>
            </w:r>
          </w:p>
        </w:tc>
        <w:tc>
          <w:tcPr>
            <w:tcW w:w="293" w:type="pct"/>
            <w:tcBorders>
              <w:top w:val="nil"/>
              <w:left w:val="nil"/>
              <w:bottom w:val="single" w:sz="4" w:space="0" w:color="000000"/>
              <w:right w:val="single" w:sz="4" w:space="0" w:color="000000"/>
            </w:tcBorders>
            <w:shd w:val="clear" w:color="000000" w:fill="FFFFFF"/>
            <w:vAlign w:val="bottom"/>
            <w:hideMark/>
          </w:tcPr>
          <w:p w14:paraId="5E1F64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0.1292</w:t>
            </w:r>
          </w:p>
        </w:tc>
        <w:tc>
          <w:tcPr>
            <w:tcW w:w="634" w:type="pct"/>
            <w:tcBorders>
              <w:top w:val="nil"/>
              <w:left w:val="nil"/>
              <w:bottom w:val="single" w:sz="4" w:space="0" w:color="000000"/>
              <w:right w:val="single" w:sz="4" w:space="0" w:color="000000"/>
            </w:tcBorders>
            <w:shd w:val="clear" w:color="000000" w:fill="FFFFFF"/>
            <w:vAlign w:val="bottom"/>
            <w:hideMark/>
          </w:tcPr>
          <w:p w14:paraId="756E59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63EA088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1.2402</w:t>
            </w:r>
          </w:p>
        </w:tc>
      </w:tr>
      <w:tr w:rsidR="00F62012" w:rsidRPr="00F62012" w14:paraId="04823A3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5F0952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3495</w:t>
            </w:r>
          </w:p>
        </w:tc>
        <w:tc>
          <w:tcPr>
            <w:tcW w:w="623" w:type="pct"/>
            <w:tcBorders>
              <w:top w:val="nil"/>
              <w:left w:val="nil"/>
              <w:bottom w:val="single" w:sz="4" w:space="0" w:color="000000"/>
              <w:right w:val="single" w:sz="4" w:space="0" w:color="000000"/>
            </w:tcBorders>
            <w:shd w:val="clear" w:color="000000" w:fill="FFFFFF"/>
            <w:vAlign w:val="bottom"/>
            <w:hideMark/>
          </w:tcPr>
          <w:p w14:paraId="03A18D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Цеховой, 1</w:t>
            </w:r>
          </w:p>
        </w:tc>
        <w:tc>
          <w:tcPr>
            <w:tcW w:w="378" w:type="pct"/>
            <w:tcBorders>
              <w:top w:val="nil"/>
              <w:left w:val="nil"/>
              <w:bottom w:val="single" w:sz="4" w:space="0" w:color="000000"/>
              <w:right w:val="single" w:sz="4" w:space="0" w:color="000000"/>
            </w:tcBorders>
            <w:shd w:val="clear" w:color="000000" w:fill="FFFFFF"/>
            <w:vAlign w:val="bottom"/>
            <w:hideMark/>
          </w:tcPr>
          <w:p w14:paraId="401A49A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3CA27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D5A4D1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0.04353</w:t>
            </w:r>
          </w:p>
        </w:tc>
        <w:tc>
          <w:tcPr>
            <w:tcW w:w="374" w:type="pct"/>
            <w:tcBorders>
              <w:top w:val="nil"/>
              <w:left w:val="nil"/>
              <w:bottom w:val="single" w:sz="4" w:space="0" w:color="000000"/>
              <w:right w:val="single" w:sz="4" w:space="0" w:color="000000"/>
            </w:tcBorders>
            <w:shd w:val="clear" w:color="000000" w:fill="FFFFFF"/>
            <w:vAlign w:val="bottom"/>
            <w:hideMark/>
          </w:tcPr>
          <w:p w14:paraId="691561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0.003429</w:t>
            </w:r>
          </w:p>
        </w:tc>
        <w:tc>
          <w:tcPr>
            <w:tcW w:w="369" w:type="pct"/>
            <w:tcBorders>
              <w:top w:val="nil"/>
              <w:left w:val="nil"/>
              <w:bottom w:val="single" w:sz="4" w:space="0" w:color="000000"/>
              <w:right w:val="single" w:sz="4" w:space="0" w:color="000000"/>
            </w:tcBorders>
            <w:shd w:val="clear" w:color="000000" w:fill="FFFFFF"/>
            <w:vAlign w:val="bottom"/>
            <w:hideMark/>
          </w:tcPr>
          <w:p w14:paraId="744CFA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82480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B63B24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1.579</w:t>
            </w:r>
          </w:p>
        </w:tc>
        <w:tc>
          <w:tcPr>
            <w:tcW w:w="293" w:type="pct"/>
            <w:tcBorders>
              <w:top w:val="nil"/>
              <w:left w:val="nil"/>
              <w:bottom w:val="single" w:sz="4" w:space="0" w:color="000000"/>
              <w:right w:val="single" w:sz="4" w:space="0" w:color="000000"/>
            </w:tcBorders>
            <w:shd w:val="clear" w:color="000000" w:fill="FFFFFF"/>
            <w:vAlign w:val="bottom"/>
            <w:hideMark/>
          </w:tcPr>
          <w:p w14:paraId="565F717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0.0556</w:t>
            </w:r>
          </w:p>
        </w:tc>
        <w:tc>
          <w:tcPr>
            <w:tcW w:w="634" w:type="pct"/>
            <w:tcBorders>
              <w:top w:val="nil"/>
              <w:left w:val="nil"/>
              <w:bottom w:val="single" w:sz="4" w:space="0" w:color="000000"/>
              <w:right w:val="single" w:sz="4" w:space="0" w:color="000000"/>
            </w:tcBorders>
            <w:shd w:val="clear" w:color="000000" w:fill="FFFFFF"/>
            <w:vAlign w:val="bottom"/>
            <w:hideMark/>
          </w:tcPr>
          <w:p w14:paraId="269083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585B9F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1.5793</w:t>
            </w:r>
          </w:p>
        </w:tc>
      </w:tr>
      <w:tr w:rsidR="00F62012" w:rsidRPr="00F62012" w14:paraId="75926F1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300118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3496</w:t>
            </w:r>
          </w:p>
        </w:tc>
        <w:tc>
          <w:tcPr>
            <w:tcW w:w="623" w:type="pct"/>
            <w:tcBorders>
              <w:top w:val="nil"/>
              <w:left w:val="nil"/>
              <w:bottom w:val="single" w:sz="4" w:space="0" w:color="000000"/>
              <w:right w:val="single" w:sz="4" w:space="0" w:color="000000"/>
            </w:tcBorders>
            <w:shd w:val="clear" w:color="000000" w:fill="FFFFFF"/>
            <w:vAlign w:val="bottom"/>
            <w:hideMark/>
          </w:tcPr>
          <w:p w14:paraId="04ADD8D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Цеховой, 3</w:t>
            </w:r>
          </w:p>
        </w:tc>
        <w:tc>
          <w:tcPr>
            <w:tcW w:w="378" w:type="pct"/>
            <w:tcBorders>
              <w:top w:val="nil"/>
              <w:left w:val="nil"/>
              <w:bottom w:val="single" w:sz="4" w:space="0" w:color="000000"/>
              <w:right w:val="single" w:sz="4" w:space="0" w:color="000000"/>
            </w:tcBorders>
            <w:shd w:val="clear" w:color="000000" w:fill="FFFFFF"/>
            <w:vAlign w:val="bottom"/>
            <w:hideMark/>
          </w:tcPr>
          <w:p w14:paraId="795A9B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6F4AF86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2A29BB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0.04396</w:t>
            </w:r>
          </w:p>
        </w:tc>
        <w:tc>
          <w:tcPr>
            <w:tcW w:w="374" w:type="pct"/>
            <w:tcBorders>
              <w:top w:val="nil"/>
              <w:left w:val="nil"/>
              <w:bottom w:val="single" w:sz="4" w:space="0" w:color="000000"/>
              <w:right w:val="single" w:sz="4" w:space="0" w:color="000000"/>
            </w:tcBorders>
            <w:shd w:val="clear" w:color="000000" w:fill="FFFFFF"/>
            <w:vAlign w:val="bottom"/>
            <w:hideMark/>
          </w:tcPr>
          <w:p w14:paraId="5BC9AEA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0.004571</w:t>
            </w:r>
          </w:p>
        </w:tc>
        <w:tc>
          <w:tcPr>
            <w:tcW w:w="369" w:type="pct"/>
            <w:tcBorders>
              <w:top w:val="nil"/>
              <w:left w:val="nil"/>
              <w:bottom w:val="single" w:sz="4" w:space="0" w:color="000000"/>
              <w:right w:val="single" w:sz="4" w:space="0" w:color="000000"/>
            </w:tcBorders>
            <w:shd w:val="clear" w:color="000000" w:fill="FFFFFF"/>
            <w:vAlign w:val="bottom"/>
            <w:hideMark/>
          </w:tcPr>
          <w:p w14:paraId="633DE42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866A1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745A3C6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1.601</w:t>
            </w:r>
          </w:p>
        </w:tc>
        <w:tc>
          <w:tcPr>
            <w:tcW w:w="293" w:type="pct"/>
            <w:tcBorders>
              <w:top w:val="nil"/>
              <w:left w:val="nil"/>
              <w:bottom w:val="single" w:sz="4" w:space="0" w:color="000000"/>
              <w:right w:val="single" w:sz="4" w:space="0" w:color="000000"/>
            </w:tcBorders>
            <w:shd w:val="clear" w:color="000000" w:fill="FFFFFF"/>
            <w:vAlign w:val="bottom"/>
            <w:hideMark/>
          </w:tcPr>
          <w:p w14:paraId="7C1DA4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0.0744</w:t>
            </w:r>
          </w:p>
        </w:tc>
        <w:tc>
          <w:tcPr>
            <w:tcW w:w="634" w:type="pct"/>
            <w:tcBorders>
              <w:top w:val="nil"/>
              <w:left w:val="nil"/>
              <w:bottom w:val="single" w:sz="4" w:space="0" w:color="000000"/>
              <w:right w:val="single" w:sz="4" w:space="0" w:color="000000"/>
            </w:tcBorders>
            <w:shd w:val="clear" w:color="000000" w:fill="FFFFFF"/>
            <w:vAlign w:val="bottom"/>
            <w:hideMark/>
          </w:tcPr>
          <w:p w14:paraId="184AA2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0D9F7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1.6007</w:t>
            </w:r>
          </w:p>
        </w:tc>
      </w:tr>
      <w:tr w:rsidR="00F62012" w:rsidRPr="00F62012" w14:paraId="237AF227"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DBBA7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7561</w:t>
            </w:r>
          </w:p>
        </w:tc>
        <w:tc>
          <w:tcPr>
            <w:tcW w:w="623" w:type="pct"/>
            <w:tcBorders>
              <w:top w:val="nil"/>
              <w:left w:val="nil"/>
              <w:bottom w:val="single" w:sz="4" w:space="0" w:color="000000"/>
              <w:right w:val="single" w:sz="4" w:space="0" w:color="000000"/>
            </w:tcBorders>
            <w:shd w:val="clear" w:color="000000" w:fill="FFFFFF"/>
            <w:vAlign w:val="bottom"/>
            <w:hideMark/>
          </w:tcPr>
          <w:p w14:paraId="73097E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Цеховой, 5</w:t>
            </w:r>
          </w:p>
        </w:tc>
        <w:tc>
          <w:tcPr>
            <w:tcW w:w="378" w:type="pct"/>
            <w:tcBorders>
              <w:top w:val="nil"/>
              <w:left w:val="nil"/>
              <w:bottom w:val="single" w:sz="4" w:space="0" w:color="000000"/>
              <w:right w:val="single" w:sz="4" w:space="0" w:color="000000"/>
            </w:tcBorders>
            <w:shd w:val="clear" w:color="000000" w:fill="FFFFFF"/>
            <w:vAlign w:val="bottom"/>
            <w:hideMark/>
          </w:tcPr>
          <w:p w14:paraId="4F02D2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0F0933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684B88F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0.0077</w:t>
            </w:r>
          </w:p>
        </w:tc>
        <w:tc>
          <w:tcPr>
            <w:tcW w:w="374" w:type="pct"/>
            <w:tcBorders>
              <w:top w:val="nil"/>
              <w:left w:val="nil"/>
              <w:bottom w:val="single" w:sz="4" w:space="0" w:color="000000"/>
              <w:right w:val="single" w:sz="4" w:space="0" w:color="000000"/>
            </w:tcBorders>
            <w:shd w:val="clear" w:color="000000" w:fill="FFFFFF"/>
            <w:vAlign w:val="bottom"/>
            <w:hideMark/>
          </w:tcPr>
          <w:p w14:paraId="17C006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0.00005</w:t>
            </w:r>
          </w:p>
        </w:tc>
        <w:tc>
          <w:tcPr>
            <w:tcW w:w="369" w:type="pct"/>
            <w:tcBorders>
              <w:top w:val="nil"/>
              <w:left w:val="nil"/>
              <w:bottom w:val="single" w:sz="4" w:space="0" w:color="000000"/>
              <w:right w:val="single" w:sz="4" w:space="0" w:color="000000"/>
            </w:tcBorders>
            <w:shd w:val="clear" w:color="000000" w:fill="FFFFFF"/>
            <w:vAlign w:val="bottom"/>
            <w:hideMark/>
          </w:tcPr>
          <w:p w14:paraId="3CC5DC6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DA6147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76C156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1.24</w:t>
            </w:r>
          </w:p>
        </w:tc>
        <w:tc>
          <w:tcPr>
            <w:tcW w:w="293" w:type="pct"/>
            <w:tcBorders>
              <w:top w:val="nil"/>
              <w:left w:val="nil"/>
              <w:bottom w:val="single" w:sz="4" w:space="0" w:color="000000"/>
              <w:right w:val="single" w:sz="4" w:space="0" w:color="000000"/>
            </w:tcBorders>
            <w:shd w:val="clear" w:color="000000" w:fill="FFFFFF"/>
            <w:vAlign w:val="bottom"/>
            <w:hideMark/>
          </w:tcPr>
          <w:p w14:paraId="0A7221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0.0006</w:t>
            </w:r>
          </w:p>
        </w:tc>
        <w:tc>
          <w:tcPr>
            <w:tcW w:w="634" w:type="pct"/>
            <w:tcBorders>
              <w:top w:val="nil"/>
              <w:left w:val="nil"/>
              <w:bottom w:val="single" w:sz="4" w:space="0" w:color="000000"/>
              <w:right w:val="single" w:sz="4" w:space="0" w:color="000000"/>
            </w:tcBorders>
            <w:shd w:val="clear" w:color="000000" w:fill="FFFFFF"/>
            <w:vAlign w:val="bottom"/>
            <w:hideMark/>
          </w:tcPr>
          <w:p w14:paraId="578C87D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1FCE7D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1.24</w:t>
            </w:r>
          </w:p>
        </w:tc>
      </w:tr>
      <w:tr w:rsidR="00F62012" w:rsidRPr="00F62012" w14:paraId="26A1AC4D"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EA886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3313</w:t>
            </w:r>
          </w:p>
        </w:tc>
        <w:tc>
          <w:tcPr>
            <w:tcW w:w="623" w:type="pct"/>
            <w:tcBorders>
              <w:top w:val="nil"/>
              <w:left w:val="nil"/>
              <w:bottom w:val="single" w:sz="4" w:space="0" w:color="000000"/>
              <w:right w:val="single" w:sz="4" w:space="0" w:color="000000"/>
            </w:tcBorders>
            <w:shd w:val="clear" w:color="000000" w:fill="FFFFFF"/>
            <w:vAlign w:val="bottom"/>
            <w:hideMark/>
          </w:tcPr>
          <w:p w14:paraId="62342F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Цеховой, 5</w:t>
            </w:r>
          </w:p>
        </w:tc>
        <w:tc>
          <w:tcPr>
            <w:tcW w:w="378" w:type="pct"/>
            <w:tcBorders>
              <w:top w:val="nil"/>
              <w:left w:val="nil"/>
              <w:bottom w:val="single" w:sz="4" w:space="0" w:color="000000"/>
              <w:right w:val="single" w:sz="4" w:space="0" w:color="000000"/>
            </w:tcBorders>
            <w:shd w:val="clear" w:color="000000" w:fill="FFFFFF"/>
            <w:vAlign w:val="bottom"/>
            <w:hideMark/>
          </w:tcPr>
          <w:p w14:paraId="3A8CFCD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127B3D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B2C40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0.0077</w:t>
            </w:r>
          </w:p>
        </w:tc>
        <w:tc>
          <w:tcPr>
            <w:tcW w:w="374" w:type="pct"/>
            <w:tcBorders>
              <w:top w:val="nil"/>
              <w:left w:val="nil"/>
              <w:bottom w:val="single" w:sz="4" w:space="0" w:color="000000"/>
              <w:right w:val="single" w:sz="4" w:space="0" w:color="000000"/>
            </w:tcBorders>
            <w:shd w:val="clear" w:color="000000" w:fill="FFFFFF"/>
            <w:vAlign w:val="bottom"/>
            <w:hideMark/>
          </w:tcPr>
          <w:p w14:paraId="449E262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0.00005</w:t>
            </w:r>
          </w:p>
        </w:tc>
        <w:tc>
          <w:tcPr>
            <w:tcW w:w="369" w:type="pct"/>
            <w:tcBorders>
              <w:top w:val="nil"/>
              <w:left w:val="nil"/>
              <w:bottom w:val="single" w:sz="4" w:space="0" w:color="000000"/>
              <w:right w:val="single" w:sz="4" w:space="0" w:color="000000"/>
            </w:tcBorders>
            <w:shd w:val="clear" w:color="000000" w:fill="FFFFFF"/>
            <w:vAlign w:val="bottom"/>
            <w:hideMark/>
          </w:tcPr>
          <w:p w14:paraId="022AF0D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4669BA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F6D77C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0.502</w:t>
            </w:r>
          </w:p>
        </w:tc>
        <w:tc>
          <w:tcPr>
            <w:tcW w:w="293" w:type="pct"/>
            <w:tcBorders>
              <w:top w:val="nil"/>
              <w:left w:val="nil"/>
              <w:bottom w:val="single" w:sz="4" w:space="0" w:color="000000"/>
              <w:right w:val="single" w:sz="4" w:space="0" w:color="000000"/>
            </w:tcBorders>
            <w:shd w:val="clear" w:color="000000" w:fill="FFFFFF"/>
            <w:vAlign w:val="bottom"/>
            <w:hideMark/>
          </w:tcPr>
          <w:p w14:paraId="316D10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0.0007</w:t>
            </w:r>
          </w:p>
        </w:tc>
        <w:tc>
          <w:tcPr>
            <w:tcW w:w="634" w:type="pct"/>
            <w:tcBorders>
              <w:top w:val="nil"/>
              <w:left w:val="nil"/>
              <w:bottom w:val="single" w:sz="4" w:space="0" w:color="000000"/>
              <w:right w:val="single" w:sz="4" w:space="0" w:color="000000"/>
            </w:tcBorders>
            <w:shd w:val="clear" w:color="000000" w:fill="FFFFFF"/>
            <w:vAlign w:val="bottom"/>
            <w:hideMark/>
          </w:tcPr>
          <w:p w14:paraId="401884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D06D8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0.5021</w:t>
            </w:r>
          </w:p>
        </w:tc>
      </w:tr>
      <w:tr w:rsidR="00F62012" w:rsidRPr="00F62012" w14:paraId="2ABF0DDA"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35BCD8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3314</w:t>
            </w:r>
          </w:p>
        </w:tc>
        <w:tc>
          <w:tcPr>
            <w:tcW w:w="623" w:type="pct"/>
            <w:tcBorders>
              <w:top w:val="nil"/>
              <w:left w:val="nil"/>
              <w:bottom w:val="single" w:sz="4" w:space="0" w:color="000000"/>
              <w:right w:val="single" w:sz="4" w:space="0" w:color="000000"/>
            </w:tcBorders>
            <w:shd w:val="clear" w:color="000000" w:fill="FFFFFF"/>
            <w:vAlign w:val="bottom"/>
            <w:hideMark/>
          </w:tcPr>
          <w:p w14:paraId="13E89F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Цеховой, 7</w:t>
            </w:r>
          </w:p>
        </w:tc>
        <w:tc>
          <w:tcPr>
            <w:tcW w:w="378" w:type="pct"/>
            <w:tcBorders>
              <w:top w:val="nil"/>
              <w:left w:val="nil"/>
              <w:bottom w:val="single" w:sz="4" w:space="0" w:color="000000"/>
              <w:right w:val="single" w:sz="4" w:space="0" w:color="000000"/>
            </w:tcBorders>
            <w:shd w:val="clear" w:color="000000" w:fill="FFFFFF"/>
            <w:vAlign w:val="bottom"/>
            <w:hideMark/>
          </w:tcPr>
          <w:p w14:paraId="6186A9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799E84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671DF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0.02836</w:t>
            </w:r>
          </w:p>
        </w:tc>
        <w:tc>
          <w:tcPr>
            <w:tcW w:w="374" w:type="pct"/>
            <w:tcBorders>
              <w:top w:val="nil"/>
              <w:left w:val="nil"/>
              <w:bottom w:val="single" w:sz="4" w:space="0" w:color="000000"/>
              <w:right w:val="single" w:sz="4" w:space="0" w:color="000000"/>
            </w:tcBorders>
            <w:shd w:val="clear" w:color="000000" w:fill="FFFFFF"/>
            <w:vAlign w:val="bottom"/>
            <w:hideMark/>
          </w:tcPr>
          <w:p w14:paraId="3AE66BB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0.001299</w:t>
            </w:r>
          </w:p>
        </w:tc>
        <w:tc>
          <w:tcPr>
            <w:tcW w:w="369" w:type="pct"/>
            <w:tcBorders>
              <w:top w:val="nil"/>
              <w:left w:val="nil"/>
              <w:bottom w:val="single" w:sz="4" w:space="0" w:color="000000"/>
              <w:right w:val="single" w:sz="4" w:space="0" w:color="000000"/>
            </w:tcBorders>
            <w:shd w:val="clear" w:color="000000" w:fill="FFFFFF"/>
            <w:vAlign w:val="bottom"/>
            <w:hideMark/>
          </w:tcPr>
          <w:p w14:paraId="34C042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4EC6C01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39C51A0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0.983</w:t>
            </w:r>
          </w:p>
        </w:tc>
        <w:tc>
          <w:tcPr>
            <w:tcW w:w="293" w:type="pct"/>
            <w:tcBorders>
              <w:top w:val="nil"/>
              <w:left w:val="nil"/>
              <w:bottom w:val="single" w:sz="4" w:space="0" w:color="000000"/>
              <w:right w:val="single" w:sz="4" w:space="0" w:color="000000"/>
            </w:tcBorders>
            <w:shd w:val="clear" w:color="000000" w:fill="FFFFFF"/>
            <w:vAlign w:val="bottom"/>
            <w:hideMark/>
          </w:tcPr>
          <w:p w14:paraId="2D888A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0.0218</w:t>
            </w:r>
          </w:p>
        </w:tc>
        <w:tc>
          <w:tcPr>
            <w:tcW w:w="634" w:type="pct"/>
            <w:tcBorders>
              <w:top w:val="nil"/>
              <w:left w:val="nil"/>
              <w:bottom w:val="single" w:sz="4" w:space="0" w:color="000000"/>
              <w:right w:val="single" w:sz="4" w:space="0" w:color="000000"/>
            </w:tcBorders>
            <w:shd w:val="clear" w:color="000000" w:fill="FFFFFF"/>
            <w:vAlign w:val="bottom"/>
            <w:hideMark/>
          </w:tcPr>
          <w:p w14:paraId="6A32B2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33F196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0.9826</w:t>
            </w:r>
          </w:p>
        </w:tc>
      </w:tr>
      <w:tr w:rsidR="00F62012" w:rsidRPr="00F62012" w14:paraId="74521FA3"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7E83350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1583</w:t>
            </w:r>
          </w:p>
        </w:tc>
        <w:tc>
          <w:tcPr>
            <w:tcW w:w="623" w:type="pct"/>
            <w:tcBorders>
              <w:top w:val="nil"/>
              <w:left w:val="nil"/>
              <w:bottom w:val="single" w:sz="4" w:space="0" w:color="000000"/>
              <w:right w:val="single" w:sz="4" w:space="0" w:color="000000"/>
            </w:tcBorders>
            <w:shd w:val="clear" w:color="000000" w:fill="FFFFFF"/>
            <w:vAlign w:val="bottom"/>
            <w:hideMark/>
          </w:tcPr>
          <w:p w14:paraId="0A96C07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Школьный, 1</w:t>
            </w:r>
          </w:p>
        </w:tc>
        <w:tc>
          <w:tcPr>
            <w:tcW w:w="378" w:type="pct"/>
            <w:tcBorders>
              <w:top w:val="nil"/>
              <w:left w:val="nil"/>
              <w:bottom w:val="single" w:sz="4" w:space="0" w:color="000000"/>
              <w:right w:val="single" w:sz="4" w:space="0" w:color="000000"/>
            </w:tcBorders>
            <w:shd w:val="clear" w:color="000000" w:fill="FFFFFF"/>
            <w:vAlign w:val="bottom"/>
            <w:hideMark/>
          </w:tcPr>
          <w:p w14:paraId="58DFA1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11CC823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6DAB28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45E72E5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0.01665</w:t>
            </w:r>
          </w:p>
        </w:tc>
        <w:tc>
          <w:tcPr>
            <w:tcW w:w="369" w:type="pct"/>
            <w:tcBorders>
              <w:top w:val="nil"/>
              <w:left w:val="nil"/>
              <w:bottom w:val="single" w:sz="4" w:space="0" w:color="000000"/>
              <w:right w:val="single" w:sz="4" w:space="0" w:color="000000"/>
            </w:tcBorders>
            <w:shd w:val="clear" w:color="000000" w:fill="FFFFFF"/>
            <w:vAlign w:val="bottom"/>
            <w:hideMark/>
          </w:tcPr>
          <w:p w14:paraId="50E8C0A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C3492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7DA8BB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B659C4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0.2921</w:t>
            </w:r>
          </w:p>
        </w:tc>
        <w:tc>
          <w:tcPr>
            <w:tcW w:w="634" w:type="pct"/>
            <w:tcBorders>
              <w:top w:val="nil"/>
              <w:left w:val="nil"/>
              <w:bottom w:val="single" w:sz="4" w:space="0" w:color="000000"/>
              <w:right w:val="single" w:sz="4" w:space="0" w:color="000000"/>
            </w:tcBorders>
            <w:shd w:val="clear" w:color="000000" w:fill="FFFFFF"/>
            <w:vAlign w:val="bottom"/>
            <w:hideMark/>
          </w:tcPr>
          <w:p w14:paraId="6428A35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2ADB9B0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0.2921</w:t>
            </w:r>
          </w:p>
        </w:tc>
      </w:tr>
      <w:tr w:rsidR="00F62012" w:rsidRPr="00F62012" w14:paraId="650D5E00"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D94A4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47</w:t>
            </w:r>
          </w:p>
        </w:tc>
        <w:tc>
          <w:tcPr>
            <w:tcW w:w="623" w:type="pct"/>
            <w:tcBorders>
              <w:top w:val="nil"/>
              <w:left w:val="nil"/>
              <w:bottom w:val="single" w:sz="4" w:space="0" w:color="000000"/>
              <w:right w:val="single" w:sz="4" w:space="0" w:color="000000"/>
            </w:tcBorders>
            <w:shd w:val="clear" w:color="000000" w:fill="FFFFFF"/>
            <w:vAlign w:val="bottom"/>
            <w:hideMark/>
          </w:tcPr>
          <w:p w14:paraId="1A6F1F9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Школьный, 2</w:t>
            </w:r>
          </w:p>
        </w:tc>
        <w:tc>
          <w:tcPr>
            <w:tcW w:w="378" w:type="pct"/>
            <w:tcBorders>
              <w:top w:val="nil"/>
              <w:left w:val="nil"/>
              <w:bottom w:val="single" w:sz="4" w:space="0" w:color="000000"/>
              <w:right w:val="single" w:sz="4" w:space="0" w:color="000000"/>
            </w:tcBorders>
            <w:shd w:val="clear" w:color="000000" w:fill="FFFFFF"/>
            <w:vAlign w:val="bottom"/>
            <w:hideMark/>
          </w:tcPr>
          <w:p w14:paraId="0814EE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2D3CFDC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7E1416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0.5832</w:t>
            </w:r>
          </w:p>
        </w:tc>
        <w:tc>
          <w:tcPr>
            <w:tcW w:w="374" w:type="pct"/>
            <w:tcBorders>
              <w:top w:val="nil"/>
              <w:left w:val="nil"/>
              <w:bottom w:val="single" w:sz="4" w:space="0" w:color="000000"/>
              <w:right w:val="single" w:sz="4" w:space="0" w:color="000000"/>
            </w:tcBorders>
            <w:shd w:val="clear" w:color="000000" w:fill="FFFFFF"/>
            <w:vAlign w:val="bottom"/>
            <w:hideMark/>
          </w:tcPr>
          <w:p w14:paraId="23FAB13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0.042</w:t>
            </w:r>
          </w:p>
        </w:tc>
        <w:tc>
          <w:tcPr>
            <w:tcW w:w="369" w:type="pct"/>
            <w:tcBorders>
              <w:top w:val="nil"/>
              <w:left w:val="nil"/>
              <w:bottom w:val="single" w:sz="4" w:space="0" w:color="000000"/>
              <w:right w:val="single" w:sz="4" w:space="0" w:color="000000"/>
            </w:tcBorders>
            <w:shd w:val="clear" w:color="000000" w:fill="FFFFFF"/>
            <w:vAlign w:val="bottom"/>
            <w:hideMark/>
          </w:tcPr>
          <w:p w14:paraId="636CF76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665CDAC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341D76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36.212</w:t>
            </w:r>
          </w:p>
        </w:tc>
        <w:tc>
          <w:tcPr>
            <w:tcW w:w="293" w:type="pct"/>
            <w:tcBorders>
              <w:top w:val="nil"/>
              <w:left w:val="nil"/>
              <w:bottom w:val="single" w:sz="4" w:space="0" w:color="000000"/>
              <w:right w:val="single" w:sz="4" w:space="0" w:color="000000"/>
            </w:tcBorders>
            <w:shd w:val="clear" w:color="000000" w:fill="FFFFFF"/>
            <w:vAlign w:val="bottom"/>
            <w:hideMark/>
          </w:tcPr>
          <w:p w14:paraId="3627D5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0.5789</w:t>
            </w:r>
          </w:p>
        </w:tc>
        <w:tc>
          <w:tcPr>
            <w:tcW w:w="634" w:type="pct"/>
            <w:tcBorders>
              <w:top w:val="nil"/>
              <w:left w:val="nil"/>
              <w:bottom w:val="single" w:sz="4" w:space="0" w:color="000000"/>
              <w:right w:val="single" w:sz="4" w:space="0" w:color="000000"/>
            </w:tcBorders>
            <w:shd w:val="clear" w:color="000000" w:fill="FFFFFF"/>
            <w:vAlign w:val="bottom"/>
            <w:hideMark/>
          </w:tcPr>
          <w:p w14:paraId="3132F0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39A00CE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36.2116</w:t>
            </w:r>
          </w:p>
        </w:tc>
      </w:tr>
      <w:tr w:rsidR="00F62012" w:rsidRPr="00F62012" w14:paraId="5F364E2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CDC187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3785</w:t>
            </w:r>
          </w:p>
        </w:tc>
        <w:tc>
          <w:tcPr>
            <w:tcW w:w="623" w:type="pct"/>
            <w:tcBorders>
              <w:top w:val="nil"/>
              <w:left w:val="nil"/>
              <w:bottom w:val="single" w:sz="4" w:space="0" w:color="000000"/>
              <w:right w:val="single" w:sz="4" w:space="0" w:color="000000"/>
            </w:tcBorders>
            <w:shd w:val="clear" w:color="000000" w:fill="FFFFFF"/>
            <w:vAlign w:val="bottom"/>
            <w:hideMark/>
          </w:tcPr>
          <w:p w14:paraId="32A4623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Школьный, 3</w:t>
            </w:r>
          </w:p>
        </w:tc>
        <w:tc>
          <w:tcPr>
            <w:tcW w:w="378" w:type="pct"/>
            <w:tcBorders>
              <w:top w:val="nil"/>
              <w:left w:val="nil"/>
              <w:bottom w:val="single" w:sz="4" w:space="0" w:color="000000"/>
              <w:right w:val="single" w:sz="4" w:space="0" w:color="000000"/>
            </w:tcBorders>
            <w:shd w:val="clear" w:color="000000" w:fill="FFFFFF"/>
            <w:vAlign w:val="bottom"/>
            <w:hideMark/>
          </w:tcPr>
          <w:p w14:paraId="65A1458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5D979E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26</w:t>
            </w:r>
          </w:p>
        </w:tc>
        <w:tc>
          <w:tcPr>
            <w:tcW w:w="385" w:type="pct"/>
            <w:tcBorders>
              <w:top w:val="nil"/>
              <w:left w:val="nil"/>
              <w:bottom w:val="single" w:sz="4" w:space="0" w:color="000000"/>
              <w:right w:val="single" w:sz="4" w:space="0" w:color="000000"/>
            </w:tcBorders>
            <w:shd w:val="clear" w:color="000000" w:fill="FFFFFF"/>
            <w:vAlign w:val="bottom"/>
            <w:hideMark/>
          </w:tcPr>
          <w:p w14:paraId="1CACD00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374" w:type="pct"/>
            <w:tcBorders>
              <w:top w:val="nil"/>
              <w:left w:val="nil"/>
              <w:bottom w:val="single" w:sz="4" w:space="0" w:color="000000"/>
              <w:right w:val="single" w:sz="4" w:space="0" w:color="000000"/>
            </w:tcBorders>
            <w:shd w:val="clear" w:color="000000" w:fill="FFFFFF"/>
            <w:vAlign w:val="bottom"/>
            <w:hideMark/>
          </w:tcPr>
          <w:p w14:paraId="36FE896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0.01858</w:t>
            </w:r>
          </w:p>
        </w:tc>
        <w:tc>
          <w:tcPr>
            <w:tcW w:w="369" w:type="pct"/>
            <w:tcBorders>
              <w:top w:val="nil"/>
              <w:left w:val="nil"/>
              <w:bottom w:val="single" w:sz="4" w:space="0" w:color="000000"/>
              <w:right w:val="single" w:sz="4" w:space="0" w:color="000000"/>
            </w:tcBorders>
            <w:shd w:val="clear" w:color="000000" w:fill="FFFFFF"/>
            <w:vAlign w:val="bottom"/>
            <w:hideMark/>
          </w:tcPr>
          <w:p w14:paraId="5DEA56B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20D6E9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585874F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AF41D6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0.3248</w:t>
            </w:r>
          </w:p>
        </w:tc>
        <w:tc>
          <w:tcPr>
            <w:tcW w:w="634" w:type="pct"/>
            <w:tcBorders>
              <w:top w:val="nil"/>
              <w:left w:val="nil"/>
              <w:bottom w:val="single" w:sz="4" w:space="0" w:color="000000"/>
              <w:right w:val="single" w:sz="4" w:space="0" w:color="000000"/>
            </w:tcBorders>
            <w:shd w:val="clear" w:color="000000" w:fill="FFFFFF"/>
            <w:vAlign w:val="bottom"/>
            <w:hideMark/>
          </w:tcPr>
          <w:p w14:paraId="2218D2E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784415B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0.3248</w:t>
            </w:r>
          </w:p>
        </w:tc>
      </w:tr>
      <w:tr w:rsidR="00F62012" w:rsidRPr="00F62012" w14:paraId="223A1F3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41605BF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48</w:t>
            </w:r>
          </w:p>
        </w:tc>
        <w:tc>
          <w:tcPr>
            <w:tcW w:w="623" w:type="pct"/>
            <w:tcBorders>
              <w:top w:val="nil"/>
              <w:left w:val="nil"/>
              <w:bottom w:val="single" w:sz="4" w:space="0" w:color="000000"/>
              <w:right w:val="single" w:sz="4" w:space="0" w:color="000000"/>
            </w:tcBorders>
            <w:shd w:val="clear" w:color="000000" w:fill="FFFFFF"/>
            <w:vAlign w:val="bottom"/>
            <w:hideMark/>
          </w:tcPr>
          <w:p w14:paraId="28B52F5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Школьный, 4</w:t>
            </w:r>
          </w:p>
        </w:tc>
        <w:tc>
          <w:tcPr>
            <w:tcW w:w="378" w:type="pct"/>
            <w:tcBorders>
              <w:top w:val="nil"/>
              <w:left w:val="nil"/>
              <w:bottom w:val="single" w:sz="4" w:space="0" w:color="000000"/>
              <w:right w:val="single" w:sz="4" w:space="0" w:color="000000"/>
            </w:tcBorders>
            <w:shd w:val="clear" w:color="000000" w:fill="FFFFFF"/>
            <w:vAlign w:val="bottom"/>
            <w:hideMark/>
          </w:tcPr>
          <w:p w14:paraId="088AA21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w:t>
            </w:r>
          </w:p>
        </w:tc>
        <w:tc>
          <w:tcPr>
            <w:tcW w:w="463" w:type="pct"/>
            <w:tcBorders>
              <w:top w:val="nil"/>
              <w:left w:val="nil"/>
              <w:bottom w:val="single" w:sz="4" w:space="0" w:color="000000"/>
              <w:right w:val="single" w:sz="4" w:space="0" w:color="000000"/>
            </w:tcBorders>
            <w:shd w:val="clear" w:color="000000" w:fill="FFFFFF"/>
            <w:vAlign w:val="bottom"/>
            <w:hideMark/>
          </w:tcPr>
          <w:p w14:paraId="46C78C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70577DD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0.0701</w:t>
            </w:r>
          </w:p>
        </w:tc>
        <w:tc>
          <w:tcPr>
            <w:tcW w:w="374" w:type="pct"/>
            <w:tcBorders>
              <w:top w:val="nil"/>
              <w:left w:val="nil"/>
              <w:bottom w:val="single" w:sz="4" w:space="0" w:color="000000"/>
              <w:right w:val="single" w:sz="4" w:space="0" w:color="000000"/>
            </w:tcBorders>
            <w:shd w:val="clear" w:color="000000" w:fill="FFFFFF"/>
            <w:vAlign w:val="bottom"/>
            <w:hideMark/>
          </w:tcPr>
          <w:p w14:paraId="62B333B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0.0002</w:t>
            </w:r>
          </w:p>
        </w:tc>
        <w:tc>
          <w:tcPr>
            <w:tcW w:w="369" w:type="pct"/>
            <w:tcBorders>
              <w:top w:val="nil"/>
              <w:left w:val="nil"/>
              <w:bottom w:val="single" w:sz="4" w:space="0" w:color="000000"/>
              <w:right w:val="single" w:sz="4" w:space="0" w:color="000000"/>
            </w:tcBorders>
            <w:shd w:val="clear" w:color="000000" w:fill="FFFFFF"/>
            <w:vAlign w:val="bottom"/>
            <w:hideMark/>
          </w:tcPr>
          <w:p w14:paraId="0FD370F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DA053E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4AC0491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4.377</w:t>
            </w:r>
          </w:p>
        </w:tc>
        <w:tc>
          <w:tcPr>
            <w:tcW w:w="293" w:type="pct"/>
            <w:tcBorders>
              <w:top w:val="nil"/>
              <w:left w:val="nil"/>
              <w:bottom w:val="single" w:sz="4" w:space="0" w:color="000000"/>
              <w:right w:val="single" w:sz="4" w:space="0" w:color="000000"/>
            </w:tcBorders>
            <w:shd w:val="clear" w:color="000000" w:fill="FFFFFF"/>
            <w:vAlign w:val="bottom"/>
            <w:hideMark/>
          </w:tcPr>
          <w:p w14:paraId="5A6D9EA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0.0028</w:t>
            </w:r>
          </w:p>
        </w:tc>
        <w:tc>
          <w:tcPr>
            <w:tcW w:w="634" w:type="pct"/>
            <w:tcBorders>
              <w:top w:val="nil"/>
              <w:left w:val="nil"/>
              <w:bottom w:val="single" w:sz="4" w:space="0" w:color="000000"/>
              <w:right w:val="single" w:sz="4" w:space="0" w:color="000000"/>
            </w:tcBorders>
            <w:shd w:val="clear" w:color="000000" w:fill="FFFFFF"/>
            <w:vAlign w:val="bottom"/>
            <w:hideMark/>
          </w:tcPr>
          <w:p w14:paraId="3A6D0247"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425" w:type="pct"/>
            <w:tcBorders>
              <w:top w:val="nil"/>
              <w:left w:val="nil"/>
              <w:bottom w:val="single" w:sz="4" w:space="0" w:color="000000"/>
              <w:right w:val="single" w:sz="4" w:space="0" w:color="000000"/>
            </w:tcBorders>
            <w:shd w:val="clear" w:color="000000" w:fill="FFFFFF"/>
            <w:vAlign w:val="bottom"/>
            <w:hideMark/>
          </w:tcPr>
          <w:p w14:paraId="472C74F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4.377</w:t>
            </w:r>
          </w:p>
        </w:tc>
      </w:tr>
      <w:tr w:rsidR="00F62012" w:rsidRPr="00F62012" w14:paraId="442982D6"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2ACB8A7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lastRenderedPageBreak/>
              <w:t>2366</w:t>
            </w:r>
          </w:p>
        </w:tc>
        <w:tc>
          <w:tcPr>
            <w:tcW w:w="623" w:type="pct"/>
            <w:tcBorders>
              <w:top w:val="nil"/>
              <w:left w:val="nil"/>
              <w:bottom w:val="single" w:sz="4" w:space="0" w:color="000000"/>
              <w:right w:val="single" w:sz="4" w:space="0" w:color="000000"/>
            </w:tcBorders>
            <w:shd w:val="clear" w:color="000000" w:fill="FFFFFF"/>
            <w:vAlign w:val="bottom"/>
            <w:hideMark/>
          </w:tcPr>
          <w:p w14:paraId="5D8B039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Энергетический, 2А</w:t>
            </w:r>
          </w:p>
        </w:tc>
        <w:tc>
          <w:tcPr>
            <w:tcW w:w="378" w:type="pct"/>
            <w:tcBorders>
              <w:top w:val="nil"/>
              <w:left w:val="nil"/>
              <w:bottom w:val="single" w:sz="4" w:space="0" w:color="000000"/>
              <w:right w:val="single" w:sz="4" w:space="0" w:color="000000"/>
            </w:tcBorders>
            <w:shd w:val="clear" w:color="000000" w:fill="FFFFFF"/>
            <w:vAlign w:val="bottom"/>
            <w:hideMark/>
          </w:tcPr>
          <w:p w14:paraId="3231CD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0E70EB7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1D06B6BC"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0.05498</w:t>
            </w:r>
          </w:p>
        </w:tc>
        <w:tc>
          <w:tcPr>
            <w:tcW w:w="374" w:type="pct"/>
            <w:tcBorders>
              <w:top w:val="nil"/>
              <w:left w:val="nil"/>
              <w:bottom w:val="single" w:sz="4" w:space="0" w:color="000000"/>
              <w:right w:val="single" w:sz="4" w:space="0" w:color="000000"/>
            </w:tcBorders>
            <w:shd w:val="clear" w:color="000000" w:fill="FFFFFF"/>
            <w:vAlign w:val="bottom"/>
            <w:hideMark/>
          </w:tcPr>
          <w:p w14:paraId="168BFAE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0.00123</w:t>
            </w:r>
          </w:p>
        </w:tc>
        <w:tc>
          <w:tcPr>
            <w:tcW w:w="369" w:type="pct"/>
            <w:tcBorders>
              <w:top w:val="nil"/>
              <w:left w:val="nil"/>
              <w:bottom w:val="single" w:sz="4" w:space="0" w:color="000000"/>
              <w:right w:val="single" w:sz="4" w:space="0" w:color="000000"/>
            </w:tcBorders>
            <w:shd w:val="clear" w:color="000000" w:fill="FFFFFF"/>
            <w:vAlign w:val="bottom"/>
            <w:hideMark/>
          </w:tcPr>
          <w:p w14:paraId="1324CA6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0574C5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6BB6821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2.1992</w:t>
            </w:r>
          </w:p>
        </w:tc>
        <w:tc>
          <w:tcPr>
            <w:tcW w:w="293" w:type="pct"/>
            <w:tcBorders>
              <w:top w:val="nil"/>
              <w:left w:val="nil"/>
              <w:bottom w:val="single" w:sz="4" w:space="0" w:color="000000"/>
              <w:right w:val="single" w:sz="4" w:space="0" w:color="000000"/>
            </w:tcBorders>
            <w:shd w:val="clear" w:color="000000" w:fill="FFFFFF"/>
            <w:vAlign w:val="bottom"/>
            <w:hideMark/>
          </w:tcPr>
          <w:p w14:paraId="079C64C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0.022</w:t>
            </w:r>
          </w:p>
        </w:tc>
        <w:tc>
          <w:tcPr>
            <w:tcW w:w="634" w:type="pct"/>
            <w:tcBorders>
              <w:top w:val="nil"/>
              <w:left w:val="nil"/>
              <w:bottom w:val="single" w:sz="4" w:space="0" w:color="000000"/>
              <w:right w:val="single" w:sz="4" w:space="0" w:color="000000"/>
            </w:tcBorders>
            <w:shd w:val="clear" w:color="000000" w:fill="FFFFFF"/>
            <w:vAlign w:val="bottom"/>
            <w:hideMark/>
          </w:tcPr>
          <w:p w14:paraId="15D368A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w:t>
            </w:r>
          </w:p>
        </w:tc>
        <w:tc>
          <w:tcPr>
            <w:tcW w:w="425" w:type="pct"/>
            <w:tcBorders>
              <w:top w:val="nil"/>
              <w:left w:val="nil"/>
              <w:bottom w:val="single" w:sz="4" w:space="0" w:color="000000"/>
              <w:right w:val="single" w:sz="4" w:space="0" w:color="000000"/>
            </w:tcBorders>
            <w:shd w:val="clear" w:color="000000" w:fill="FFFFFF"/>
            <w:vAlign w:val="bottom"/>
            <w:hideMark/>
          </w:tcPr>
          <w:p w14:paraId="6CA9C70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2.235</w:t>
            </w:r>
          </w:p>
        </w:tc>
      </w:tr>
      <w:tr w:rsidR="00F62012" w:rsidRPr="00F62012" w14:paraId="61FCB711"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078D2CE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2367</w:t>
            </w:r>
          </w:p>
        </w:tc>
        <w:tc>
          <w:tcPr>
            <w:tcW w:w="623" w:type="pct"/>
            <w:tcBorders>
              <w:top w:val="nil"/>
              <w:left w:val="nil"/>
              <w:bottom w:val="single" w:sz="4" w:space="0" w:color="000000"/>
              <w:right w:val="single" w:sz="4" w:space="0" w:color="000000"/>
            </w:tcBorders>
            <w:shd w:val="clear" w:color="000000" w:fill="FFFFFF"/>
            <w:vAlign w:val="bottom"/>
            <w:hideMark/>
          </w:tcPr>
          <w:p w14:paraId="4E014A2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Энергетический, 4</w:t>
            </w:r>
          </w:p>
        </w:tc>
        <w:tc>
          <w:tcPr>
            <w:tcW w:w="378" w:type="pct"/>
            <w:tcBorders>
              <w:top w:val="nil"/>
              <w:left w:val="nil"/>
              <w:bottom w:val="single" w:sz="4" w:space="0" w:color="000000"/>
              <w:right w:val="single" w:sz="4" w:space="0" w:color="000000"/>
            </w:tcBorders>
            <w:shd w:val="clear" w:color="000000" w:fill="FFFFFF"/>
            <w:vAlign w:val="bottom"/>
            <w:hideMark/>
          </w:tcPr>
          <w:p w14:paraId="7A51136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58E3D9F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82E679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0.05023</w:t>
            </w:r>
          </w:p>
        </w:tc>
        <w:tc>
          <w:tcPr>
            <w:tcW w:w="374" w:type="pct"/>
            <w:tcBorders>
              <w:top w:val="nil"/>
              <w:left w:val="nil"/>
              <w:bottom w:val="single" w:sz="4" w:space="0" w:color="000000"/>
              <w:right w:val="single" w:sz="4" w:space="0" w:color="000000"/>
            </w:tcBorders>
            <w:shd w:val="clear" w:color="000000" w:fill="FFFFFF"/>
            <w:vAlign w:val="bottom"/>
            <w:hideMark/>
          </w:tcPr>
          <w:p w14:paraId="7C00E35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0.00037</w:t>
            </w:r>
          </w:p>
        </w:tc>
        <w:tc>
          <w:tcPr>
            <w:tcW w:w="369" w:type="pct"/>
            <w:tcBorders>
              <w:top w:val="nil"/>
              <w:left w:val="nil"/>
              <w:bottom w:val="single" w:sz="4" w:space="0" w:color="000000"/>
              <w:right w:val="single" w:sz="4" w:space="0" w:color="000000"/>
            </w:tcBorders>
            <w:shd w:val="clear" w:color="000000" w:fill="FFFFFF"/>
            <w:vAlign w:val="bottom"/>
            <w:hideMark/>
          </w:tcPr>
          <w:p w14:paraId="491EB25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39AC616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520EC2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2.0092</w:t>
            </w:r>
          </w:p>
        </w:tc>
        <w:tc>
          <w:tcPr>
            <w:tcW w:w="293" w:type="pct"/>
            <w:tcBorders>
              <w:top w:val="nil"/>
              <w:left w:val="nil"/>
              <w:bottom w:val="single" w:sz="4" w:space="0" w:color="000000"/>
              <w:right w:val="single" w:sz="4" w:space="0" w:color="000000"/>
            </w:tcBorders>
            <w:shd w:val="clear" w:color="000000" w:fill="FFFFFF"/>
            <w:vAlign w:val="bottom"/>
            <w:hideMark/>
          </w:tcPr>
          <w:p w14:paraId="1EBAD79A"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0.007</w:t>
            </w:r>
          </w:p>
        </w:tc>
        <w:tc>
          <w:tcPr>
            <w:tcW w:w="634" w:type="pct"/>
            <w:tcBorders>
              <w:top w:val="nil"/>
              <w:left w:val="nil"/>
              <w:bottom w:val="single" w:sz="4" w:space="0" w:color="000000"/>
              <w:right w:val="single" w:sz="4" w:space="0" w:color="000000"/>
            </w:tcBorders>
            <w:shd w:val="clear" w:color="000000" w:fill="FFFFFF"/>
            <w:vAlign w:val="bottom"/>
            <w:hideMark/>
          </w:tcPr>
          <w:p w14:paraId="00EDF9C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0.004</w:t>
            </w:r>
          </w:p>
        </w:tc>
        <w:tc>
          <w:tcPr>
            <w:tcW w:w="425" w:type="pct"/>
            <w:tcBorders>
              <w:top w:val="nil"/>
              <w:left w:val="nil"/>
              <w:bottom w:val="single" w:sz="4" w:space="0" w:color="000000"/>
              <w:right w:val="single" w:sz="4" w:space="0" w:color="000000"/>
            </w:tcBorders>
            <w:shd w:val="clear" w:color="000000" w:fill="FFFFFF"/>
            <w:vAlign w:val="bottom"/>
            <w:hideMark/>
          </w:tcPr>
          <w:p w14:paraId="212A1D9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2.02</w:t>
            </w:r>
          </w:p>
        </w:tc>
      </w:tr>
      <w:tr w:rsidR="00F62012" w:rsidRPr="00F62012" w14:paraId="65DAB6B2"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37080402"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2368</w:t>
            </w:r>
          </w:p>
        </w:tc>
        <w:tc>
          <w:tcPr>
            <w:tcW w:w="623" w:type="pct"/>
            <w:tcBorders>
              <w:top w:val="nil"/>
              <w:left w:val="nil"/>
              <w:bottom w:val="single" w:sz="4" w:space="0" w:color="000000"/>
              <w:right w:val="single" w:sz="4" w:space="0" w:color="000000"/>
            </w:tcBorders>
            <w:shd w:val="clear" w:color="000000" w:fill="FFFFFF"/>
            <w:vAlign w:val="bottom"/>
            <w:hideMark/>
          </w:tcPr>
          <w:p w14:paraId="498E8B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Энергетический, 6</w:t>
            </w:r>
          </w:p>
        </w:tc>
        <w:tc>
          <w:tcPr>
            <w:tcW w:w="378" w:type="pct"/>
            <w:tcBorders>
              <w:top w:val="nil"/>
              <w:left w:val="nil"/>
              <w:bottom w:val="single" w:sz="4" w:space="0" w:color="000000"/>
              <w:right w:val="single" w:sz="4" w:space="0" w:color="000000"/>
            </w:tcBorders>
            <w:shd w:val="clear" w:color="000000" w:fill="FFFFFF"/>
            <w:vAlign w:val="bottom"/>
            <w:hideMark/>
          </w:tcPr>
          <w:p w14:paraId="3BA20F5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62EAA20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5E56B2E5"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0.05199</w:t>
            </w:r>
          </w:p>
        </w:tc>
        <w:tc>
          <w:tcPr>
            <w:tcW w:w="374" w:type="pct"/>
            <w:tcBorders>
              <w:top w:val="nil"/>
              <w:left w:val="nil"/>
              <w:bottom w:val="single" w:sz="4" w:space="0" w:color="000000"/>
              <w:right w:val="single" w:sz="4" w:space="0" w:color="000000"/>
            </w:tcBorders>
            <w:shd w:val="clear" w:color="000000" w:fill="FFFFFF"/>
            <w:vAlign w:val="bottom"/>
            <w:hideMark/>
          </w:tcPr>
          <w:p w14:paraId="5D957F8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0.00072</w:t>
            </w:r>
          </w:p>
        </w:tc>
        <w:tc>
          <w:tcPr>
            <w:tcW w:w="369" w:type="pct"/>
            <w:tcBorders>
              <w:top w:val="nil"/>
              <w:left w:val="nil"/>
              <w:bottom w:val="single" w:sz="4" w:space="0" w:color="000000"/>
              <w:right w:val="single" w:sz="4" w:space="0" w:color="000000"/>
            </w:tcBorders>
            <w:shd w:val="clear" w:color="000000" w:fill="FFFFFF"/>
            <w:vAlign w:val="bottom"/>
            <w:hideMark/>
          </w:tcPr>
          <w:p w14:paraId="4B492904"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50B75E49"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25A8FC9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2.0796</w:t>
            </w:r>
          </w:p>
        </w:tc>
        <w:tc>
          <w:tcPr>
            <w:tcW w:w="293" w:type="pct"/>
            <w:tcBorders>
              <w:top w:val="nil"/>
              <w:left w:val="nil"/>
              <w:bottom w:val="single" w:sz="4" w:space="0" w:color="000000"/>
              <w:right w:val="single" w:sz="4" w:space="0" w:color="000000"/>
            </w:tcBorders>
            <w:shd w:val="clear" w:color="000000" w:fill="FFFFFF"/>
            <w:vAlign w:val="bottom"/>
            <w:hideMark/>
          </w:tcPr>
          <w:p w14:paraId="78669D48"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0.013</w:t>
            </w:r>
          </w:p>
        </w:tc>
        <w:tc>
          <w:tcPr>
            <w:tcW w:w="634" w:type="pct"/>
            <w:tcBorders>
              <w:top w:val="nil"/>
              <w:left w:val="nil"/>
              <w:bottom w:val="single" w:sz="4" w:space="0" w:color="000000"/>
              <w:right w:val="single" w:sz="4" w:space="0" w:color="000000"/>
            </w:tcBorders>
            <w:shd w:val="clear" w:color="000000" w:fill="FFFFFF"/>
            <w:vAlign w:val="bottom"/>
            <w:hideMark/>
          </w:tcPr>
          <w:p w14:paraId="13ACDE73"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0.008</w:t>
            </w:r>
          </w:p>
        </w:tc>
        <w:tc>
          <w:tcPr>
            <w:tcW w:w="425" w:type="pct"/>
            <w:tcBorders>
              <w:top w:val="nil"/>
              <w:left w:val="nil"/>
              <w:bottom w:val="single" w:sz="4" w:space="0" w:color="000000"/>
              <w:right w:val="single" w:sz="4" w:space="0" w:color="000000"/>
            </w:tcBorders>
            <w:shd w:val="clear" w:color="000000" w:fill="FFFFFF"/>
            <w:vAlign w:val="bottom"/>
            <w:hideMark/>
          </w:tcPr>
          <w:p w14:paraId="1EED83CD"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2.101</w:t>
            </w:r>
          </w:p>
        </w:tc>
      </w:tr>
      <w:tr w:rsidR="00F62012" w:rsidRPr="00F62012" w14:paraId="1542CF5E" w14:textId="77777777" w:rsidTr="00DD63F6">
        <w:trPr>
          <w:trHeight w:val="20"/>
        </w:trPr>
        <w:tc>
          <w:tcPr>
            <w:tcW w:w="235" w:type="pct"/>
            <w:tcBorders>
              <w:top w:val="nil"/>
              <w:left w:val="single" w:sz="4" w:space="0" w:color="000000"/>
              <w:bottom w:val="single" w:sz="4" w:space="0" w:color="000000"/>
              <w:right w:val="single" w:sz="4" w:space="0" w:color="000000"/>
            </w:tcBorders>
            <w:shd w:val="clear" w:color="000000" w:fill="FFFFFF"/>
            <w:vAlign w:val="bottom"/>
            <w:hideMark/>
          </w:tcPr>
          <w:p w14:paraId="129FC60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2369</w:t>
            </w:r>
          </w:p>
        </w:tc>
        <w:tc>
          <w:tcPr>
            <w:tcW w:w="623" w:type="pct"/>
            <w:tcBorders>
              <w:top w:val="nil"/>
              <w:left w:val="nil"/>
              <w:bottom w:val="single" w:sz="4" w:space="0" w:color="000000"/>
              <w:right w:val="single" w:sz="4" w:space="0" w:color="000000"/>
            </w:tcBorders>
            <w:shd w:val="clear" w:color="000000" w:fill="FFFFFF"/>
            <w:vAlign w:val="bottom"/>
            <w:hideMark/>
          </w:tcPr>
          <w:p w14:paraId="167BA0B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пер. Энергетический, 8</w:t>
            </w:r>
          </w:p>
        </w:tc>
        <w:tc>
          <w:tcPr>
            <w:tcW w:w="378" w:type="pct"/>
            <w:tcBorders>
              <w:top w:val="nil"/>
              <w:left w:val="nil"/>
              <w:bottom w:val="single" w:sz="4" w:space="0" w:color="000000"/>
              <w:right w:val="single" w:sz="4" w:space="0" w:color="000000"/>
            </w:tcBorders>
            <w:shd w:val="clear" w:color="000000" w:fill="FFFFFF"/>
            <w:vAlign w:val="bottom"/>
            <w:hideMark/>
          </w:tcPr>
          <w:p w14:paraId="506344C1"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16</w:t>
            </w:r>
          </w:p>
        </w:tc>
        <w:tc>
          <w:tcPr>
            <w:tcW w:w="463" w:type="pct"/>
            <w:tcBorders>
              <w:top w:val="nil"/>
              <w:left w:val="nil"/>
              <w:bottom w:val="single" w:sz="4" w:space="0" w:color="000000"/>
              <w:right w:val="single" w:sz="4" w:space="0" w:color="000000"/>
            </w:tcBorders>
            <w:shd w:val="clear" w:color="000000" w:fill="FFFFFF"/>
            <w:vAlign w:val="bottom"/>
            <w:hideMark/>
          </w:tcPr>
          <w:p w14:paraId="1EAB6B9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4</w:t>
            </w:r>
          </w:p>
        </w:tc>
        <w:tc>
          <w:tcPr>
            <w:tcW w:w="385" w:type="pct"/>
            <w:tcBorders>
              <w:top w:val="nil"/>
              <w:left w:val="nil"/>
              <w:bottom w:val="single" w:sz="4" w:space="0" w:color="000000"/>
              <w:right w:val="single" w:sz="4" w:space="0" w:color="000000"/>
            </w:tcBorders>
            <w:shd w:val="clear" w:color="000000" w:fill="FFFFFF"/>
            <w:vAlign w:val="bottom"/>
            <w:hideMark/>
          </w:tcPr>
          <w:p w14:paraId="314C512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0.17204</w:t>
            </w:r>
          </w:p>
        </w:tc>
        <w:tc>
          <w:tcPr>
            <w:tcW w:w="374" w:type="pct"/>
            <w:tcBorders>
              <w:top w:val="nil"/>
              <w:left w:val="nil"/>
              <w:bottom w:val="single" w:sz="4" w:space="0" w:color="000000"/>
              <w:right w:val="single" w:sz="4" w:space="0" w:color="000000"/>
            </w:tcBorders>
            <w:shd w:val="clear" w:color="000000" w:fill="FFFFFF"/>
            <w:vAlign w:val="bottom"/>
            <w:hideMark/>
          </w:tcPr>
          <w:p w14:paraId="5F84A07E"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0.00108</w:t>
            </w:r>
          </w:p>
        </w:tc>
        <w:tc>
          <w:tcPr>
            <w:tcW w:w="369" w:type="pct"/>
            <w:tcBorders>
              <w:top w:val="nil"/>
              <w:left w:val="nil"/>
              <w:bottom w:val="single" w:sz="4" w:space="0" w:color="000000"/>
              <w:right w:val="single" w:sz="4" w:space="0" w:color="000000"/>
            </w:tcBorders>
            <w:shd w:val="clear" w:color="000000" w:fill="FFFFFF"/>
            <w:vAlign w:val="bottom"/>
            <w:hideMark/>
          </w:tcPr>
          <w:p w14:paraId="7E0DD9D0"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529" w:type="pct"/>
            <w:tcBorders>
              <w:top w:val="nil"/>
              <w:left w:val="nil"/>
              <w:bottom w:val="single" w:sz="4" w:space="0" w:color="000000"/>
              <w:right w:val="single" w:sz="4" w:space="0" w:color="000000"/>
            </w:tcBorders>
            <w:shd w:val="clear" w:color="000000" w:fill="FFFFFF"/>
            <w:vAlign w:val="bottom"/>
            <w:hideMark/>
          </w:tcPr>
          <w:p w14:paraId="7469EAC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w:t>
            </w:r>
          </w:p>
        </w:tc>
        <w:tc>
          <w:tcPr>
            <w:tcW w:w="293" w:type="pct"/>
            <w:tcBorders>
              <w:top w:val="nil"/>
              <w:left w:val="nil"/>
              <w:bottom w:val="single" w:sz="4" w:space="0" w:color="000000"/>
              <w:right w:val="single" w:sz="4" w:space="0" w:color="000000"/>
            </w:tcBorders>
            <w:shd w:val="clear" w:color="000000" w:fill="FFFFFF"/>
            <w:vAlign w:val="bottom"/>
            <w:hideMark/>
          </w:tcPr>
          <w:p w14:paraId="1E61F6E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6.8816</w:t>
            </w:r>
          </w:p>
        </w:tc>
        <w:tc>
          <w:tcPr>
            <w:tcW w:w="293" w:type="pct"/>
            <w:tcBorders>
              <w:top w:val="nil"/>
              <w:left w:val="nil"/>
              <w:bottom w:val="single" w:sz="4" w:space="0" w:color="000000"/>
              <w:right w:val="single" w:sz="4" w:space="0" w:color="000000"/>
            </w:tcBorders>
            <w:shd w:val="clear" w:color="000000" w:fill="FFFFFF"/>
            <w:vAlign w:val="bottom"/>
            <w:hideMark/>
          </w:tcPr>
          <w:p w14:paraId="549C47AB"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0.02</w:t>
            </w:r>
          </w:p>
        </w:tc>
        <w:tc>
          <w:tcPr>
            <w:tcW w:w="634" w:type="pct"/>
            <w:tcBorders>
              <w:top w:val="nil"/>
              <w:left w:val="nil"/>
              <w:bottom w:val="single" w:sz="4" w:space="0" w:color="000000"/>
              <w:right w:val="single" w:sz="4" w:space="0" w:color="000000"/>
            </w:tcBorders>
            <w:shd w:val="clear" w:color="000000" w:fill="FFFFFF"/>
            <w:vAlign w:val="bottom"/>
            <w:hideMark/>
          </w:tcPr>
          <w:p w14:paraId="0A7655E6"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0.012</w:t>
            </w:r>
          </w:p>
        </w:tc>
        <w:tc>
          <w:tcPr>
            <w:tcW w:w="425" w:type="pct"/>
            <w:tcBorders>
              <w:top w:val="nil"/>
              <w:left w:val="nil"/>
              <w:bottom w:val="single" w:sz="4" w:space="0" w:color="000000"/>
              <w:right w:val="single" w:sz="4" w:space="0" w:color="000000"/>
            </w:tcBorders>
            <w:shd w:val="clear" w:color="000000" w:fill="FFFFFF"/>
            <w:vAlign w:val="bottom"/>
            <w:hideMark/>
          </w:tcPr>
          <w:p w14:paraId="794DCB4F" w14:textId="77777777" w:rsidR="00F62012" w:rsidRPr="00F62012" w:rsidRDefault="00F62012" w:rsidP="00F62012">
            <w:pPr>
              <w:widowControl/>
              <w:spacing w:line="240" w:lineRule="auto"/>
              <w:ind w:firstLine="0"/>
              <w:jc w:val="center"/>
              <w:rPr>
                <w:rFonts w:eastAsia="Times New Roman"/>
                <w:color w:val="000000"/>
                <w:sz w:val="20"/>
                <w:szCs w:val="20"/>
                <w:lang w:val="ru-RU" w:eastAsia="ru-RU"/>
              </w:rPr>
            </w:pPr>
            <w:r w:rsidRPr="00F62012">
              <w:rPr>
                <w:rFonts w:eastAsia="Times New Roman"/>
                <w:color w:val="000000"/>
                <w:sz w:val="20"/>
                <w:szCs w:val="20"/>
                <w:lang w:val="ru-RU" w:eastAsia="ru-RU"/>
              </w:rPr>
              <w:t>6.913</w:t>
            </w:r>
          </w:p>
        </w:tc>
      </w:tr>
    </w:tbl>
    <w:p w14:paraId="11EEB086" w14:textId="77777777" w:rsidR="000B0F84" w:rsidRPr="000B0F84" w:rsidRDefault="000B0F84" w:rsidP="000B0F84">
      <w:pPr>
        <w:rPr>
          <w:lang w:val="ru-RU" w:eastAsia="ru-RU"/>
        </w:rPr>
      </w:pPr>
    </w:p>
    <w:p w14:paraId="2AE64A7E" w14:textId="77777777" w:rsidR="00F62012" w:rsidRDefault="007E48A8" w:rsidP="007E48A8">
      <w:pPr>
        <w:rPr>
          <w:lang w:val="ru-RU"/>
        </w:rPr>
        <w:sectPr w:rsidR="00F62012" w:rsidSect="00F62012">
          <w:pgSz w:w="16838" w:h="11906" w:orient="landscape" w:code="9"/>
          <w:pgMar w:top="1134" w:right="1134" w:bottom="851"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C51CD9">
        <w:rPr>
          <w:lang w:val="ru-RU"/>
        </w:rPr>
        <w:br w:type="page"/>
      </w:r>
    </w:p>
    <w:p w14:paraId="61D76E4A" w14:textId="027057D5" w:rsidR="007E48A8" w:rsidRPr="00C51CD9" w:rsidRDefault="007E48A8" w:rsidP="007E48A8">
      <w:pPr>
        <w:rPr>
          <w:lang w:val="ru-RU"/>
        </w:rPr>
      </w:pPr>
    </w:p>
    <w:p w14:paraId="20AF02BF" w14:textId="77777777" w:rsidR="007E48A8" w:rsidRPr="00C51CD9" w:rsidRDefault="007E48A8" w:rsidP="007E48A8">
      <w:pPr>
        <w:pStyle w:val="2"/>
        <w:keepLines w:val="0"/>
        <w:widowControl/>
        <w:tabs>
          <w:tab w:val="left" w:pos="1100"/>
        </w:tabs>
        <w:suppressAutoHyphens/>
        <w:rPr>
          <w:lang w:val="ru-RU"/>
        </w:rPr>
      </w:pPr>
      <w:bookmarkStart w:id="505" w:name="_Toc535934778"/>
      <w:bookmarkStart w:id="506" w:name="_Toc5031129"/>
      <w:bookmarkStart w:id="507" w:name="_Toc37612755"/>
      <w:bookmarkStart w:id="508" w:name="_Toc85805097"/>
      <w:r w:rsidRPr="00C51CD9">
        <w:rPr>
          <w:lang w:val="ru-RU"/>
        </w:rPr>
        <w:t>Сведения о наличии баков-аккумуляторов</w:t>
      </w:r>
      <w:bookmarkEnd w:id="505"/>
      <w:bookmarkEnd w:id="506"/>
      <w:bookmarkEnd w:id="507"/>
      <w:bookmarkEnd w:id="508"/>
    </w:p>
    <w:p w14:paraId="75092882" w14:textId="0C1C8E7E" w:rsidR="007E48A8" w:rsidRPr="00A371D7" w:rsidRDefault="000F1151" w:rsidP="00D60CF5">
      <w:pPr>
        <w:rPr>
          <w:lang w:val="ru-RU"/>
        </w:rPr>
      </w:pPr>
      <w:bookmarkStart w:id="509" w:name="_Toc535500592"/>
      <w:bookmarkStart w:id="510" w:name="_Toc535934928"/>
      <w:bookmarkStart w:id="511" w:name="_Toc5187839"/>
      <w:r w:rsidRPr="00A371D7">
        <w:rPr>
          <w:lang w:val="ru-RU"/>
        </w:rPr>
        <w:t xml:space="preserve">Сведения о баках аккумуляторах тепловой энергии в г. </w:t>
      </w:r>
      <w:r w:rsidR="000B0F84" w:rsidRPr="00A371D7">
        <w:rPr>
          <w:lang w:val="ru-RU"/>
        </w:rPr>
        <w:t>Усть-Кут</w:t>
      </w:r>
      <w:r w:rsidRPr="00A371D7">
        <w:rPr>
          <w:lang w:val="ru-RU"/>
        </w:rPr>
        <w:t xml:space="preserve"> сведены в таблицу 6.</w:t>
      </w:r>
      <w:r w:rsidR="00656375" w:rsidRPr="00A371D7">
        <w:rPr>
          <w:lang w:val="ru-RU"/>
        </w:rPr>
        <w:t>3</w:t>
      </w:r>
      <w:r w:rsidRPr="00A371D7">
        <w:rPr>
          <w:lang w:val="ru-RU"/>
        </w:rPr>
        <w:t>.</w:t>
      </w:r>
    </w:p>
    <w:p w14:paraId="7B63FC3C" w14:textId="02F80631" w:rsidR="007E48A8" w:rsidRPr="00FE5459" w:rsidRDefault="00FE5459" w:rsidP="00D60CF5">
      <w:pPr>
        <w:pStyle w:val="a3"/>
      </w:pPr>
      <w:bookmarkStart w:id="512" w:name="_Toc8802739"/>
      <w:bookmarkStart w:id="513" w:name="_Toc79088427"/>
      <w:r w:rsidRPr="00BB2FAF">
        <w:t xml:space="preserve">Таблица </w:t>
      </w:r>
      <w:r w:rsidRPr="00DD63F6">
        <w:t>6</w:t>
      </w:r>
      <w:r w:rsidRPr="00BB2FAF">
        <w:t>.</w:t>
      </w:r>
      <w:fldSimple w:instr=" SEQ Таблица_П49. \* ARABIC ">
        <w:r w:rsidR="00D60CF5">
          <w:rPr>
            <w:noProof/>
          </w:rPr>
          <w:t>4</w:t>
        </w:r>
      </w:fldSimple>
      <w:r w:rsidRPr="00BB2FAF">
        <w:t xml:space="preserve">.  </w:t>
      </w:r>
      <w:r>
        <w:t xml:space="preserve"> </w:t>
      </w:r>
      <w:r w:rsidR="007E48A8" w:rsidRPr="00FE5459">
        <w:t xml:space="preserve"> Характеристики баков-аккумуляторов </w:t>
      </w:r>
      <w:bookmarkEnd w:id="509"/>
      <w:bookmarkEnd w:id="510"/>
      <w:bookmarkEnd w:id="511"/>
      <w:r w:rsidR="000163D3" w:rsidRPr="00FE5459">
        <w:t xml:space="preserve">источников тепловой энергии г. </w:t>
      </w:r>
      <w:r w:rsidR="000B0F84" w:rsidRPr="00FE5459">
        <w:t>Усть-Кут</w:t>
      </w:r>
      <w:bookmarkEnd w:id="512"/>
      <w:bookmarkEnd w:id="513"/>
    </w:p>
    <w:tbl>
      <w:tblPr>
        <w:tblW w:w="5000" w:type="pct"/>
        <w:tblLook w:val="04A0" w:firstRow="1" w:lastRow="0" w:firstColumn="1" w:lastColumn="0" w:noHBand="0" w:noVBand="1"/>
      </w:tblPr>
      <w:tblGrid>
        <w:gridCol w:w="5657"/>
        <w:gridCol w:w="2107"/>
        <w:gridCol w:w="2147"/>
      </w:tblGrid>
      <w:tr w:rsidR="00FE5459" w:rsidRPr="000D2399" w14:paraId="7812404C" w14:textId="77777777" w:rsidTr="00FE5459">
        <w:trPr>
          <w:trHeight w:val="20"/>
        </w:trPr>
        <w:tc>
          <w:tcPr>
            <w:tcW w:w="28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FF4E4B" w14:textId="28FBD81F" w:rsidR="00FE5459" w:rsidRPr="00FE5459" w:rsidRDefault="00FE5459" w:rsidP="00FE5459">
            <w:pPr>
              <w:widowControl/>
              <w:spacing w:line="240" w:lineRule="auto"/>
              <w:ind w:firstLine="0"/>
              <w:jc w:val="center"/>
              <w:rPr>
                <w:rFonts w:eastAsia="Times New Roman"/>
                <w:b/>
                <w:bCs/>
                <w:color w:val="000000"/>
                <w:sz w:val="18"/>
                <w:szCs w:val="18"/>
                <w:lang w:val="ru-RU" w:eastAsia="ru-RU"/>
              </w:rPr>
            </w:pPr>
            <w:r w:rsidRPr="00FE5459">
              <w:rPr>
                <w:rFonts w:eastAsia="Times New Roman"/>
                <w:b/>
                <w:bCs/>
                <w:color w:val="000000"/>
                <w:sz w:val="18"/>
                <w:szCs w:val="18"/>
                <w:lang w:val="ru-RU" w:eastAsia="ru-RU"/>
              </w:rPr>
              <w:t>Зона действия источника тепловой энергии</w:t>
            </w:r>
          </w:p>
        </w:tc>
        <w:tc>
          <w:tcPr>
            <w:tcW w:w="1063" w:type="pct"/>
            <w:tcBorders>
              <w:top w:val="single" w:sz="4" w:space="0" w:color="auto"/>
              <w:left w:val="nil"/>
              <w:bottom w:val="single" w:sz="4" w:space="0" w:color="auto"/>
              <w:right w:val="single" w:sz="4" w:space="0" w:color="auto"/>
            </w:tcBorders>
            <w:shd w:val="clear" w:color="auto" w:fill="auto"/>
            <w:vAlign w:val="center"/>
          </w:tcPr>
          <w:p w14:paraId="356B6572" w14:textId="1F0F1E30" w:rsidR="00FE5459" w:rsidRPr="00FE5459" w:rsidRDefault="00FE5459" w:rsidP="00FE5459">
            <w:pPr>
              <w:widowControl/>
              <w:spacing w:line="240" w:lineRule="auto"/>
              <w:ind w:firstLine="0"/>
              <w:jc w:val="center"/>
              <w:rPr>
                <w:rFonts w:eastAsia="Times New Roman"/>
                <w:b/>
                <w:bCs/>
                <w:color w:val="000000"/>
                <w:sz w:val="18"/>
                <w:szCs w:val="18"/>
                <w:lang w:val="ru-RU" w:eastAsia="ru-RU"/>
              </w:rPr>
            </w:pPr>
            <w:r w:rsidRPr="00FE5459">
              <w:rPr>
                <w:rFonts w:eastAsia="Times New Roman"/>
                <w:b/>
                <w:bCs/>
                <w:color w:val="000000"/>
                <w:sz w:val="18"/>
                <w:szCs w:val="18"/>
                <w:lang w:val="ru-RU" w:eastAsia="ru-RU"/>
              </w:rPr>
              <w:t>Количество баков-</w:t>
            </w:r>
            <w:r w:rsidR="00433B07" w:rsidRPr="00FE5459">
              <w:rPr>
                <w:rFonts w:eastAsia="Times New Roman"/>
                <w:b/>
                <w:bCs/>
                <w:color w:val="000000"/>
                <w:sz w:val="18"/>
                <w:szCs w:val="18"/>
                <w:lang w:val="ru-RU" w:eastAsia="ru-RU"/>
              </w:rPr>
              <w:t>аккумуляторов теплоносителя</w:t>
            </w:r>
            <w:r>
              <w:rPr>
                <w:rFonts w:eastAsia="Times New Roman"/>
                <w:b/>
                <w:bCs/>
                <w:color w:val="000000"/>
                <w:sz w:val="18"/>
                <w:szCs w:val="18"/>
                <w:lang w:val="ru-RU" w:eastAsia="ru-RU"/>
              </w:rPr>
              <w:t xml:space="preserve">, </w:t>
            </w:r>
            <w:r w:rsidR="00433B07">
              <w:rPr>
                <w:rFonts w:eastAsia="Times New Roman"/>
                <w:b/>
                <w:bCs/>
                <w:color w:val="000000"/>
                <w:sz w:val="18"/>
                <w:szCs w:val="18"/>
                <w:lang w:val="ru-RU" w:eastAsia="ru-RU"/>
              </w:rPr>
              <w:t>ед.</w:t>
            </w:r>
          </w:p>
        </w:tc>
        <w:tc>
          <w:tcPr>
            <w:tcW w:w="1083" w:type="pct"/>
            <w:tcBorders>
              <w:top w:val="single" w:sz="4" w:space="0" w:color="auto"/>
              <w:left w:val="nil"/>
              <w:bottom w:val="single" w:sz="4" w:space="0" w:color="auto"/>
              <w:right w:val="single" w:sz="4" w:space="0" w:color="auto"/>
            </w:tcBorders>
            <w:shd w:val="clear" w:color="auto" w:fill="auto"/>
            <w:vAlign w:val="center"/>
            <w:hideMark/>
          </w:tcPr>
          <w:p w14:paraId="741F83DA" w14:textId="55208F57" w:rsidR="00FE5459" w:rsidRPr="00FE5459" w:rsidRDefault="00FE5459" w:rsidP="00FE5459">
            <w:pPr>
              <w:widowControl/>
              <w:spacing w:line="240" w:lineRule="auto"/>
              <w:ind w:firstLine="0"/>
              <w:jc w:val="center"/>
              <w:rPr>
                <w:rFonts w:eastAsia="Times New Roman"/>
                <w:b/>
                <w:bCs/>
                <w:color w:val="000000"/>
                <w:sz w:val="18"/>
                <w:szCs w:val="18"/>
                <w:lang w:val="ru-RU" w:eastAsia="ru-RU"/>
              </w:rPr>
            </w:pPr>
            <w:r w:rsidRPr="00FE5459">
              <w:rPr>
                <w:rFonts w:eastAsia="Times New Roman"/>
                <w:b/>
                <w:bCs/>
                <w:color w:val="000000"/>
                <w:sz w:val="18"/>
                <w:szCs w:val="18"/>
                <w:lang w:val="ru-RU" w:eastAsia="ru-RU"/>
              </w:rPr>
              <w:t xml:space="preserve">Общая </w:t>
            </w:r>
            <w:r w:rsidR="00433B07" w:rsidRPr="00FE5459">
              <w:rPr>
                <w:rFonts w:eastAsia="Times New Roman"/>
                <w:b/>
                <w:bCs/>
                <w:color w:val="000000"/>
                <w:sz w:val="18"/>
                <w:szCs w:val="18"/>
                <w:lang w:val="ru-RU" w:eastAsia="ru-RU"/>
              </w:rPr>
              <w:t>емкость баков</w:t>
            </w:r>
            <w:r w:rsidRPr="00FE5459">
              <w:rPr>
                <w:rFonts w:eastAsia="Times New Roman"/>
                <w:b/>
                <w:bCs/>
                <w:color w:val="000000"/>
                <w:sz w:val="18"/>
                <w:szCs w:val="18"/>
                <w:lang w:val="ru-RU" w:eastAsia="ru-RU"/>
              </w:rPr>
              <w:t>-аккумуляторов</w:t>
            </w:r>
            <w:r>
              <w:rPr>
                <w:rFonts w:eastAsia="Times New Roman"/>
                <w:b/>
                <w:bCs/>
                <w:color w:val="000000"/>
                <w:sz w:val="18"/>
                <w:szCs w:val="18"/>
                <w:lang w:val="ru-RU" w:eastAsia="ru-RU"/>
              </w:rPr>
              <w:t xml:space="preserve">, куб. м </w:t>
            </w:r>
          </w:p>
        </w:tc>
      </w:tr>
      <w:tr w:rsidR="00FE5459" w:rsidRPr="00FE5459" w14:paraId="41022422" w14:textId="77777777" w:rsidTr="00FE5459">
        <w:trPr>
          <w:trHeight w:val="20"/>
        </w:trPr>
        <w:tc>
          <w:tcPr>
            <w:tcW w:w="2854" w:type="pct"/>
            <w:tcBorders>
              <w:top w:val="nil"/>
              <w:left w:val="single" w:sz="4" w:space="0" w:color="auto"/>
              <w:bottom w:val="single" w:sz="4" w:space="0" w:color="auto"/>
              <w:right w:val="single" w:sz="4" w:space="0" w:color="auto"/>
            </w:tcBorders>
            <w:shd w:val="clear" w:color="auto" w:fill="auto"/>
            <w:vAlign w:val="center"/>
            <w:hideMark/>
          </w:tcPr>
          <w:p w14:paraId="35149B42" w14:textId="77777777" w:rsidR="00FE5459" w:rsidRPr="00FE5459" w:rsidRDefault="00FE5459" w:rsidP="00FE5459">
            <w:pPr>
              <w:widowControl/>
              <w:spacing w:line="240" w:lineRule="auto"/>
              <w:ind w:firstLine="0"/>
              <w:jc w:val="left"/>
              <w:rPr>
                <w:rFonts w:eastAsia="Times New Roman"/>
                <w:color w:val="000000"/>
                <w:sz w:val="18"/>
                <w:szCs w:val="18"/>
                <w:lang w:val="ru-RU" w:eastAsia="ru-RU"/>
              </w:rPr>
            </w:pPr>
            <w:r w:rsidRPr="00FE5459">
              <w:rPr>
                <w:rFonts w:eastAsia="Times New Roman"/>
                <w:color w:val="000000"/>
                <w:sz w:val="18"/>
                <w:szCs w:val="18"/>
                <w:lang w:val="ru-RU" w:eastAsia="ru-RU"/>
              </w:rPr>
              <w:t>котельная «Лена»</w:t>
            </w:r>
          </w:p>
        </w:tc>
        <w:tc>
          <w:tcPr>
            <w:tcW w:w="1063" w:type="pct"/>
            <w:tcBorders>
              <w:top w:val="nil"/>
              <w:left w:val="nil"/>
              <w:bottom w:val="single" w:sz="4" w:space="0" w:color="auto"/>
              <w:right w:val="single" w:sz="4" w:space="0" w:color="auto"/>
            </w:tcBorders>
            <w:shd w:val="clear" w:color="auto" w:fill="auto"/>
            <w:vAlign w:val="center"/>
          </w:tcPr>
          <w:p w14:paraId="7295138E" w14:textId="7CAFB870" w:rsidR="00FE5459" w:rsidRPr="00FE5459" w:rsidRDefault="00FE5459" w:rsidP="00FE5459">
            <w:pPr>
              <w:widowControl/>
              <w:spacing w:line="240" w:lineRule="auto"/>
              <w:ind w:firstLine="0"/>
              <w:jc w:val="center"/>
              <w:rPr>
                <w:rFonts w:eastAsia="Times New Roman"/>
                <w:b/>
                <w:bCs/>
                <w:color w:val="000000"/>
                <w:sz w:val="18"/>
                <w:szCs w:val="18"/>
                <w:lang w:val="ru-RU" w:eastAsia="ru-RU"/>
              </w:rPr>
            </w:pPr>
            <w:r w:rsidRPr="00FE5459">
              <w:rPr>
                <w:rFonts w:eastAsia="Times New Roman"/>
                <w:color w:val="000000"/>
                <w:sz w:val="18"/>
                <w:szCs w:val="18"/>
                <w:lang w:val="ru-RU" w:eastAsia="ru-RU"/>
              </w:rPr>
              <w:t>1.00</w:t>
            </w:r>
          </w:p>
        </w:tc>
        <w:tc>
          <w:tcPr>
            <w:tcW w:w="1083" w:type="pct"/>
            <w:tcBorders>
              <w:top w:val="nil"/>
              <w:left w:val="nil"/>
              <w:bottom w:val="single" w:sz="4" w:space="0" w:color="auto"/>
              <w:right w:val="single" w:sz="4" w:space="0" w:color="auto"/>
            </w:tcBorders>
            <w:shd w:val="clear" w:color="auto" w:fill="auto"/>
            <w:vAlign w:val="center"/>
          </w:tcPr>
          <w:p w14:paraId="5C1C33F5" w14:textId="3DA30030" w:rsidR="00FE5459" w:rsidRPr="00FE5459" w:rsidRDefault="00FE5459" w:rsidP="00FE5459">
            <w:pPr>
              <w:widowControl/>
              <w:spacing w:line="240" w:lineRule="auto"/>
              <w:ind w:firstLine="0"/>
              <w:jc w:val="center"/>
              <w:rPr>
                <w:rFonts w:eastAsia="Times New Roman"/>
                <w:color w:val="000000"/>
                <w:sz w:val="18"/>
                <w:szCs w:val="18"/>
                <w:lang w:val="ru-RU" w:eastAsia="ru-RU"/>
              </w:rPr>
            </w:pPr>
            <w:r w:rsidRPr="00FE5459">
              <w:rPr>
                <w:rFonts w:eastAsia="Times New Roman"/>
                <w:color w:val="000000"/>
                <w:sz w:val="18"/>
                <w:szCs w:val="18"/>
                <w:lang w:val="ru-RU" w:eastAsia="ru-RU"/>
              </w:rPr>
              <w:t>700.00</w:t>
            </w:r>
          </w:p>
        </w:tc>
      </w:tr>
      <w:tr w:rsidR="00FE5459" w:rsidRPr="00FE5459" w14:paraId="70ABA68E" w14:textId="77777777" w:rsidTr="00FE5459">
        <w:trPr>
          <w:trHeight w:val="20"/>
        </w:trPr>
        <w:tc>
          <w:tcPr>
            <w:tcW w:w="2854" w:type="pct"/>
            <w:tcBorders>
              <w:top w:val="nil"/>
              <w:left w:val="single" w:sz="4" w:space="0" w:color="auto"/>
              <w:bottom w:val="single" w:sz="4" w:space="0" w:color="auto"/>
              <w:right w:val="single" w:sz="4" w:space="0" w:color="auto"/>
            </w:tcBorders>
            <w:shd w:val="clear" w:color="auto" w:fill="auto"/>
            <w:vAlign w:val="center"/>
            <w:hideMark/>
          </w:tcPr>
          <w:p w14:paraId="0A30F5EF" w14:textId="77777777" w:rsidR="00FE5459" w:rsidRPr="00FE5459" w:rsidRDefault="00FE5459" w:rsidP="00FE5459">
            <w:pPr>
              <w:widowControl/>
              <w:spacing w:line="240" w:lineRule="auto"/>
              <w:ind w:firstLine="0"/>
              <w:jc w:val="left"/>
              <w:rPr>
                <w:rFonts w:eastAsia="Times New Roman"/>
                <w:color w:val="000000"/>
                <w:sz w:val="18"/>
                <w:szCs w:val="18"/>
                <w:lang w:val="ru-RU" w:eastAsia="ru-RU"/>
              </w:rPr>
            </w:pPr>
            <w:r w:rsidRPr="00FE5459">
              <w:rPr>
                <w:rFonts w:eastAsia="Times New Roman"/>
                <w:color w:val="000000"/>
                <w:sz w:val="18"/>
                <w:szCs w:val="18"/>
                <w:lang w:val="ru-RU" w:eastAsia="ru-RU"/>
              </w:rPr>
              <w:t>котельная «Центральная»</w:t>
            </w:r>
          </w:p>
        </w:tc>
        <w:tc>
          <w:tcPr>
            <w:tcW w:w="1063" w:type="pct"/>
            <w:tcBorders>
              <w:top w:val="nil"/>
              <w:left w:val="nil"/>
              <w:bottom w:val="single" w:sz="4" w:space="0" w:color="auto"/>
              <w:right w:val="single" w:sz="4" w:space="0" w:color="auto"/>
            </w:tcBorders>
            <w:shd w:val="clear" w:color="auto" w:fill="auto"/>
            <w:vAlign w:val="center"/>
          </w:tcPr>
          <w:p w14:paraId="1357938A" w14:textId="7C4397E5" w:rsidR="00FE5459" w:rsidRPr="00FE5459" w:rsidRDefault="00FE5459" w:rsidP="00FE5459">
            <w:pPr>
              <w:widowControl/>
              <w:spacing w:line="240" w:lineRule="auto"/>
              <w:ind w:firstLine="0"/>
              <w:jc w:val="center"/>
              <w:rPr>
                <w:rFonts w:eastAsia="Times New Roman"/>
                <w:b/>
                <w:bCs/>
                <w:color w:val="000000"/>
                <w:sz w:val="18"/>
                <w:szCs w:val="18"/>
                <w:lang w:val="ru-RU" w:eastAsia="ru-RU"/>
              </w:rPr>
            </w:pPr>
            <w:r w:rsidRPr="00FE5459">
              <w:rPr>
                <w:rFonts w:eastAsia="Times New Roman"/>
                <w:color w:val="000000"/>
                <w:sz w:val="18"/>
                <w:szCs w:val="18"/>
                <w:lang w:val="ru-RU" w:eastAsia="ru-RU"/>
              </w:rPr>
              <w:t>2.00</w:t>
            </w:r>
          </w:p>
        </w:tc>
        <w:tc>
          <w:tcPr>
            <w:tcW w:w="1083" w:type="pct"/>
            <w:tcBorders>
              <w:top w:val="nil"/>
              <w:left w:val="nil"/>
              <w:bottom w:val="single" w:sz="4" w:space="0" w:color="auto"/>
              <w:right w:val="single" w:sz="4" w:space="0" w:color="auto"/>
            </w:tcBorders>
            <w:shd w:val="clear" w:color="auto" w:fill="auto"/>
            <w:vAlign w:val="center"/>
          </w:tcPr>
          <w:p w14:paraId="21C3D413" w14:textId="314B128C" w:rsidR="00FE5459" w:rsidRPr="00FE5459" w:rsidRDefault="00FE5459" w:rsidP="00FE5459">
            <w:pPr>
              <w:widowControl/>
              <w:spacing w:line="240" w:lineRule="auto"/>
              <w:ind w:firstLine="0"/>
              <w:jc w:val="center"/>
              <w:rPr>
                <w:rFonts w:eastAsia="Times New Roman"/>
                <w:color w:val="000000"/>
                <w:sz w:val="18"/>
                <w:szCs w:val="18"/>
                <w:lang w:val="ru-RU" w:eastAsia="ru-RU"/>
              </w:rPr>
            </w:pPr>
            <w:r w:rsidRPr="00FE5459">
              <w:rPr>
                <w:rFonts w:eastAsia="Times New Roman"/>
                <w:color w:val="000000"/>
                <w:sz w:val="18"/>
                <w:szCs w:val="18"/>
                <w:lang w:val="ru-RU" w:eastAsia="ru-RU"/>
              </w:rPr>
              <w:t>2 000.00</w:t>
            </w:r>
          </w:p>
        </w:tc>
      </w:tr>
      <w:tr w:rsidR="00FE5459" w:rsidRPr="00FE5459" w14:paraId="7EA20DE4" w14:textId="77777777" w:rsidTr="00FE5459">
        <w:trPr>
          <w:trHeight w:val="20"/>
        </w:trPr>
        <w:tc>
          <w:tcPr>
            <w:tcW w:w="2854" w:type="pct"/>
            <w:tcBorders>
              <w:top w:val="nil"/>
              <w:left w:val="single" w:sz="4" w:space="0" w:color="auto"/>
              <w:bottom w:val="single" w:sz="4" w:space="0" w:color="auto"/>
              <w:right w:val="single" w:sz="4" w:space="0" w:color="auto"/>
            </w:tcBorders>
            <w:shd w:val="clear" w:color="auto" w:fill="auto"/>
            <w:vAlign w:val="center"/>
            <w:hideMark/>
          </w:tcPr>
          <w:p w14:paraId="042184A2" w14:textId="77777777" w:rsidR="00FE5459" w:rsidRPr="00FE5459" w:rsidRDefault="00FE5459" w:rsidP="00FE5459">
            <w:pPr>
              <w:widowControl/>
              <w:spacing w:line="240" w:lineRule="auto"/>
              <w:ind w:firstLine="0"/>
              <w:jc w:val="left"/>
              <w:rPr>
                <w:rFonts w:eastAsia="Times New Roman"/>
                <w:color w:val="000000"/>
                <w:sz w:val="18"/>
                <w:szCs w:val="18"/>
                <w:lang w:val="ru-RU" w:eastAsia="ru-RU"/>
              </w:rPr>
            </w:pPr>
            <w:r w:rsidRPr="00FE5459">
              <w:rPr>
                <w:rFonts w:eastAsia="Times New Roman"/>
                <w:color w:val="000000"/>
                <w:sz w:val="18"/>
                <w:szCs w:val="18"/>
                <w:lang w:val="ru-RU" w:eastAsia="ru-RU"/>
              </w:rPr>
              <w:t>котельная «Паниха»</w:t>
            </w:r>
          </w:p>
        </w:tc>
        <w:tc>
          <w:tcPr>
            <w:tcW w:w="1063" w:type="pct"/>
            <w:tcBorders>
              <w:top w:val="nil"/>
              <w:left w:val="nil"/>
              <w:bottom w:val="single" w:sz="4" w:space="0" w:color="auto"/>
              <w:right w:val="single" w:sz="4" w:space="0" w:color="auto"/>
            </w:tcBorders>
            <w:shd w:val="clear" w:color="auto" w:fill="auto"/>
            <w:vAlign w:val="center"/>
          </w:tcPr>
          <w:p w14:paraId="14E9F5D3" w14:textId="48272C18" w:rsidR="00FE5459" w:rsidRPr="00FE5459" w:rsidRDefault="00FE5459" w:rsidP="00FE5459">
            <w:pPr>
              <w:widowControl/>
              <w:spacing w:line="240" w:lineRule="auto"/>
              <w:ind w:firstLine="0"/>
              <w:jc w:val="center"/>
              <w:rPr>
                <w:rFonts w:eastAsia="Times New Roman"/>
                <w:b/>
                <w:bCs/>
                <w:color w:val="000000"/>
                <w:sz w:val="18"/>
                <w:szCs w:val="18"/>
                <w:lang w:val="ru-RU" w:eastAsia="ru-RU"/>
              </w:rPr>
            </w:pPr>
            <w:r w:rsidRPr="00FE5459">
              <w:rPr>
                <w:rFonts w:eastAsia="Times New Roman"/>
                <w:color w:val="000000"/>
                <w:sz w:val="18"/>
                <w:szCs w:val="18"/>
                <w:lang w:val="ru-RU" w:eastAsia="ru-RU"/>
              </w:rPr>
              <w:t>2.00</w:t>
            </w:r>
          </w:p>
        </w:tc>
        <w:tc>
          <w:tcPr>
            <w:tcW w:w="1083" w:type="pct"/>
            <w:tcBorders>
              <w:top w:val="nil"/>
              <w:left w:val="nil"/>
              <w:bottom w:val="single" w:sz="4" w:space="0" w:color="auto"/>
              <w:right w:val="single" w:sz="4" w:space="0" w:color="auto"/>
            </w:tcBorders>
            <w:shd w:val="clear" w:color="auto" w:fill="auto"/>
            <w:vAlign w:val="center"/>
          </w:tcPr>
          <w:p w14:paraId="6E885141" w14:textId="281347EC" w:rsidR="00FE5459" w:rsidRPr="00FE5459" w:rsidRDefault="00FE5459" w:rsidP="00FE5459">
            <w:pPr>
              <w:widowControl/>
              <w:spacing w:line="240" w:lineRule="auto"/>
              <w:ind w:firstLine="0"/>
              <w:jc w:val="center"/>
              <w:rPr>
                <w:rFonts w:eastAsia="Times New Roman"/>
                <w:color w:val="000000"/>
                <w:sz w:val="18"/>
                <w:szCs w:val="18"/>
                <w:lang w:val="ru-RU" w:eastAsia="ru-RU"/>
              </w:rPr>
            </w:pPr>
            <w:r w:rsidRPr="00FE5459">
              <w:rPr>
                <w:rFonts w:eastAsia="Times New Roman"/>
                <w:color w:val="000000"/>
                <w:sz w:val="18"/>
                <w:szCs w:val="18"/>
                <w:lang w:val="ru-RU" w:eastAsia="ru-RU"/>
              </w:rPr>
              <w:t>50.00</w:t>
            </w:r>
          </w:p>
        </w:tc>
      </w:tr>
      <w:tr w:rsidR="00FE5459" w:rsidRPr="00FE5459" w14:paraId="0FA157FE" w14:textId="77777777" w:rsidTr="00FE5459">
        <w:trPr>
          <w:trHeight w:val="20"/>
        </w:trPr>
        <w:tc>
          <w:tcPr>
            <w:tcW w:w="2854" w:type="pct"/>
            <w:tcBorders>
              <w:top w:val="nil"/>
              <w:left w:val="single" w:sz="4" w:space="0" w:color="auto"/>
              <w:bottom w:val="single" w:sz="4" w:space="0" w:color="auto"/>
              <w:right w:val="single" w:sz="4" w:space="0" w:color="auto"/>
            </w:tcBorders>
            <w:shd w:val="clear" w:color="auto" w:fill="auto"/>
            <w:vAlign w:val="center"/>
            <w:hideMark/>
          </w:tcPr>
          <w:p w14:paraId="29FBD798" w14:textId="77777777" w:rsidR="00FE5459" w:rsidRPr="00FE5459" w:rsidRDefault="00FE5459" w:rsidP="00FE5459">
            <w:pPr>
              <w:widowControl/>
              <w:spacing w:line="240" w:lineRule="auto"/>
              <w:ind w:firstLine="0"/>
              <w:jc w:val="left"/>
              <w:rPr>
                <w:rFonts w:eastAsia="Times New Roman"/>
                <w:color w:val="000000"/>
                <w:sz w:val="18"/>
                <w:szCs w:val="18"/>
                <w:lang w:val="ru-RU" w:eastAsia="ru-RU"/>
              </w:rPr>
            </w:pPr>
            <w:r w:rsidRPr="00FE5459">
              <w:rPr>
                <w:rFonts w:eastAsia="Times New Roman"/>
                <w:color w:val="000000"/>
                <w:sz w:val="18"/>
                <w:szCs w:val="18"/>
                <w:lang w:val="ru-RU" w:eastAsia="ru-RU"/>
              </w:rPr>
              <w:t>котельная «РТС»</w:t>
            </w:r>
          </w:p>
        </w:tc>
        <w:tc>
          <w:tcPr>
            <w:tcW w:w="1063" w:type="pct"/>
            <w:tcBorders>
              <w:top w:val="nil"/>
              <w:left w:val="nil"/>
              <w:bottom w:val="single" w:sz="4" w:space="0" w:color="auto"/>
              <w:right w:val="single" w:sz="4" w:space="0" w:color="auto"/>
            </w:tcBorders>
            <w:shd w:val="clear" w:color="auto" w:fill="auto"/>
            <w:vAlign w:val="center"/>
          </w:tcPr>
          <w:p w14:paraId="3D8AAE1F" w14:textId="21D370F5" w:rsidR="00FE5459" w:rsidRPr="00FE5459" w:rsidRDefault="00FE5459" w:rsidP="00FE5459">
            <w:pPr>
              <w:widowControl/>
              <w:spacing w:line="240" w:lineRule="auto"/>
              <w:ind w:firstLine="0"/>
              <w:jc w:val="center"/>
              <w:rPr>
                <w:rFonts w:eastAsia="Times New Roman"/>
                <w:b/>
                <w:bCs/>
                <w:color w:val="000000"/>
                <w:sz w:val="18"/>
                <w:szCs w:val="18"/>
                <w:lang w:val="ru-RU" w:eastAsia="ru-RU"/>
              </w:rPr>
            </w:pPr>
            <w:r w:rsidRPr="00FE5459">
              <w:rPr>
                <w:rFonts w:eastAsia="Times New Roman"/>
                <w:color w:val="000000"/>
                <w:sz w:val="18"/>
                <w:szCs w:val="18"/>
                <w:lang w:val="ru-RU" w:eastAsia="ru-RU"/>
              </w:rPr>
              <w:t>н/д</w:t>
            </w:r>
          </w:p>
        </w:tc>
        <w:tc>
          <w:tcPr>
            <w:tcW w:w="1083" w:type="pct"/>
            <w:tcBorders>
              <w:top w:val="nil"/>
              <w:left w:val="nil"/>
              <w:bottom w:val="single" w:sz="4" w:space="0" w:color="auto"/>
              <w:right w:val="single" w:sz="4" w:space="0" w:color="auto"/>
            </w:tcBorders>
            <w:shd w:val="clear" w:color="auto" w:fill="auto"/>
            <w:vAlign w:val="center"/>
          </w:tcPr>
          <w:p w14:paraId="0C46B52E" w14:textId="06BAF205" w:rsidR="00FE5459" w:rsidRPr="00FE5459" w:rsidRDefault="00FE5459" w:rsidP="00FE5459">
            <w:pPr>
              <w:widowControl/>
              <w:spacing w:line="240" w:lineRule="auto"/>
              <w:ind w:firstLine="0"/>
              <w:jc w:val="center"/>
              <w:rPr>
                <w:rFonts w:eastAsia="Times New Roman"/>
                <w:color w:val="000000"/>
                <w:sz w:val="18"/>
                <w:szCs w:val="18"/>
                <w:lang w:val="ru-RU" w:eastAsia="ru-RU"/>
              </w:rPr>
            </w:pPr>
            <w:r w:rsidRPr="00FE5459">
              <w:rPr>
                <w:rFonts w:eastAsia="Times New Roman"/>
                <w:color w:val="000000"/>
                <w:sz w:val="18"/>
                <w:szCs w:val="18"/>
                <w:lang w:val="ru-RU" w:eastAsia="ru-RU"/>
              </w:rPr>
              <w:t>н/д</w:t>
            </w:r>
          </w:p>
        </w:tc>
      </w:tr>
      <w:tr w:rsidR="00FE5459" w:rsidRPr="00FE5459" w14:paraId="21E2F8FC" w14:textId="77777777" w:rsidTr="00FE5459">
        <w:trPr>
          <w:trHeight w:val="20"/>
        </w:trPr>
        <w:tc>
          <w:tcPr>
            <w:tcW w:w="2854" w:type="pct"/>
            <w:tcBorders>
              <w:top w:val="nil"/>
              <w:left w:val="single" w:sz="4" w:space="0" w:color="auto"/>
              <w:bottom w:val="single" w:sz="4" w:space="0" w:color="auto"/>
              <w:right w:val="single" w:sz="4" w:space="0" w:color="auto"/>
            </w:tcBorders>
            <w:shd w:val="clear" w:color="auto" w:fill="auto"/>
            <w:vAlign w:val="center"/>
            <w:hideMark/>
          </w:tcPr>
          <w:p w14:paraId="3BB95A2E" w14:textId="77777777" w:rsidR="00FE5459" w:rsidRPr="00FE5459" w:rsidRDefault="00FE5459" w:rsidP="00FE5459">
            <w:pPr>
              <w:widowControl/>
              <w:spacing w:line="240" w:lineRule="auto"/>
              <w:ind w:firstLine="0"/>
              <w:jc w:val="left"/>
              <w:rPr>
                <w:rFonts w:eastAsia="Times New Roman"/>
                <w:color w:val="000000"/>
                <w:sz w:val="18"/>
                <w:szCs w:val="18"/>
                <w:lang w:val="ru-RU" w:eastAsia="ru-RU"/>
              </w:rPr>
            </w:pPr>
            <w:r w:rsidRPr="00FE5459">
              <w:rPr>
                <w:rFonts w:eastAsia="Times New Roman"/>
                <w:color w:val="000000"/>
                <w:sz w:val="18"/>
                <w:szCs w:val="18"/>
                <w:lang w:val="ru-RU" w:eastAsia="ru-RU"/>
              </w:rPr>
              <w:t xml:space="preserve">котельная «ЯГУ» </w:t>
            </w:r>
          </w:p>
        </w:tc>
        <w:tc>
          <w:tcPr>
            <w:tcW w:w="1063" w:type="pct"/>
            <w:tcBorders>
              <w:top w:val="nil"/>
              <w:left w:val="nil"/>
              <w:bottom w:val="single" w:sz="4" w:space="0" w:color="auto"/>
              <w:right w:val="single" w:sz="4" w:space="0" w:color="auto"/>
            </w:tcBorders>
            <w:shd w:val="clear" w:color="auto" w:fill="auto"/>
            <w:vAlign w:val="center"/>
          </w:tcPr>
          <w:p w14:paraId="50C5654F" w14:textId="47A1317C" w:rsidR="00FE5459" w:rsidRPr="00FE5459" w:rsidRDefault="00FE5459" w:rsidP="00FE5459">
            <w:pPr>
              <w:widowControl/>
              <w:spacing w:line="240" w:lineRule="auto"/>
              <w:ind w:firstLine="0"/>
              <w:jc w:val="center"/>
              <w:rPr>
                <w:rFonts w:eastAsia="Times New Roman"/>
                <w:b/>
                <w:bCs/>
                <w:color w:val="000000"/>
                <w:sz w:val="18"/>
                <w:szCs w:val="18"/>
                <w:lang w:val="ru-RU" w:eastAsia="ru-RU"/>
              </w:rPr>
            </w:pPr>
            <w:r w:rsidRPr="00FE5459">
              <w:rPr>
                <w:rFonts w:eastAsia="Times New Roman"/>
                <w:color w:val="000000"/>
                <w:sz w:val="18"/>
                <w:szCs w:val="18"/>
                <w:lang w:val="ru-RU" w:eastAsia="ru-RU"/>
              </w:rPr>
              <w:t>1.00</w:t>
            </w:r>
          </w:p>
        </w:tc>
        <w:tc>
          <w:tcPr>
            <w:tcW w:w="1083" w:type="pct"/>
            <w:tcBorders>
              <w:top w:val="nil"/>
              <w:left w:val="nil"/>
              <w:bottom w:val="single" w:sz="4" w:space="0" w:color="auto"/>
              <w:right w:val="single" w:sz="4" w:space="0" w:color="auto"/>
            </w:tcBorders>
            <w:shd w:val="clear" w:color="auto" w:fill="auto"/>
            <w:vAlign w:val="center"/>
          </w:tcPr>
          <w:p w14:paraId="3FCC764B" w14:textId="4CE34FA8" w:rsidR="00FE5459" w:rsidRPr="00FE5459" w:rsidRDefault="00FE5459" w:rsidP="00FE5459">
            <w:pPr>
              <w:widowControl/>
              <w:spacing w:line="240" w:lineRule="auto"/>
              <w:ind w:firstLine="0"/>
              <w:jc w:val="center"/>
              <w:rPr>
                <w:rFonts w:eastAsia="Times New Roman"/>
                <w:color w:val="000000"/>
                <w:sz w:val="18"/>
                <w:szCs w:val="18"/>
                <w:lang w:val="ru-RU" w:eastAsia="ru-RU"/>
              </w:rPr>
            </w:pPr>
            <w:r w:rsidRPr="00FE5459">
              <w:rPr>
                <w:rFonts w:eastAsia="Times New Roman"/>
                <w:color w:val="000000"/>
                <w:sz w:val="18"/>
                <w:szCs w:val="18"/>
                <w:lang w:val="ru-RU" w:eastAsia="ru-RU"/>
              </w:rPr>
              <w:t>н/д</w:t>
            </w:r>
          </w:p>
        </w:tc>
      </w:tr>
      <w:tr w:rsidR="00FE5459" w:rsidRPr="00FE5459" w14:paraId="31A5FED9" w14:textId="77777777" w:rsidTr="00FE5459">
        <w:trPr>
          <w:trHeight w:val="20"/>
        </w:trPr>
        <w:tc>
          <w:tcPr>
            <w:tcW w:w="2854" w:type="pct"/>
            <w:tcBorders>
              <w:top w:val="nil"/>
              <w:left w:val="single" w:sz="4" w:space="0" w:color="auto"/>
              <w:bottom w:val="single" w:sz="4" w:space="0" w:color="auto"/>
              <w:right w:val="single" w:sz="4" w:space="0" w:color="auto"/>
            </w:tcBorders>
            <w:shd w:val="clear" w:color="auto" w:fill="auto"/>
            <w:vAlign w:val="center"/>
            <w:hideMark/>
          </w:tcPr>
          <w:p w14:paraId="1B7697F1" w14:textId="77777777" w:rsidR="00FE5459" w:rsidRPr="00FE5459" w:rsidRDefault="00FE5459" w:rsidP="00FE5459">
            <w:pPr>
              <w:widowControl/>
              <w:spacing w:line="240" w:lineRule="auto"/>
              <w:ind w:firstLine="0"/>
              <w:jc w:val="left"/>
              <w:rPr>
                <w:rFonts w:eastAsia="Times New Roman"/>
                <w:color w:val="000000"/>
                <w:sz w:val="18"/>
                <w:szCs w:val="18"/>
                <w:lang w:val="ru-RU" w:eastAsia="ru-RU"/>
              </w:rPr>
            </w:pPr>
            <w:r w:rsidRPr="00FE5459">
              <w:rPr>
                <w:rFonts w:eastAsia="Times New Roman"/>
                <w:color w:val="000000"/>
                <w:sz w:val="18"/>
                <w:szCs w:val="18"/>
                <w:lang w:val="ru-RU" w:eastAsia="ru-RU"/>
              </w:rPr>
              <w:t>котельная «Бирюсинка-2»</w:t>
            </w:r>
          </w:p>
        </w:tc>
        <w:tc>
          <w:tcPr>
            <w:tcW w:w="1063" w:type="pct"/>
            <w:tcBorders>
              <w:top w:val="nil"/>
              <w:left w:val="nil"/>
              <w:bottom w:val="single" w:sz="4" w:space="0" w:color="auto"/>
              <w:right w:val="single" w:sz="4" w:space="0" w:color="auto"/>
            </w:tcBorders>
            <w:shd w:val="clear" w:color="auto" w:fill="auto"/>
            <w:vAlign w:val="center"/>
          </w:tcPr>
          <w:p w14:paraId="2FAFBB77" w14:textId="0DF42AA8" w:rsidR="00FE5459" w:rsidRPr="00FE5459" w:rsidRDefault="00FE5459" w:rsidP="00FE5459">
            <w:pPr>
              <w:widowControl/>
              <w:spacing w:line="240" w:lineRule="auto"/>
              <w:ind w:firstLine="0"/>
              <w:jc w:val="center"/>
              <w:rPr>
                <w:rFonts w:eastAsia="Times New Roman"/>
                <w:b/>
                <w:bCs/>
                <w:color w:val="000000"/>
                <w:sz w:val="18"/>
                <w:szCs w:val="18"/>
                <w:lang w:val="ru-RU" w:eastAsia="ru-RU"/>
              </w:rPr>
            </w:pPr>
            <w:r w:rsidRPr="00FE5459">
              <w:rPr>
                <w:rFonts w:eastAsia="Times New Roman"/>
                <w:color w:val="000000"/>
                <w:sz w:val="18"/>
                <w:szCs w:val="18"/>
                <w:lang w:val="ru-RU" w:eastAsia="ru-RU"/>
              </w:rPr>
              <w:t>1.00</w:t>
            </w:r>
          </w:p>
        </w:tc>
        <w:tc>
          <w:tcPr>
            <w:tcW w:w="1083" w:type="pct"/>
            <w:tcBorders>
              <w:top w:val="nil"/>
              <w:left w:val="nil"/>
              <w:bottom w:val="single" w:sz="4" w:space="0" w:color="auto"/>
              <w:right w:val="single" w:sz="4" w:space="0" w:color="auto"/>
            </w:tcBorders>
            <w:shd w:val="clear" w:color="auto" w:fill="auto"/>
            <w:vAlign w:val="center"/>
          </w:tcPr>
          <w:p w14:paraId="03B77F94" w14:textId="4773AF75" w:rsidR="00FE5459" w:rsidRPr="00FE5459" w:rsidRDefault="00FE5459" w:rsidP="00FE5459">
            <w:pPr>
              <w:widowControl/>
              <w:spacing w:line="240" w:lineRule="auto"/>
              <w:ind w:firstLine="0"/>
              <w:jc w:val="center"/>
              <w:rPr>
                <w:rFonts w:eastAsia="Times New Roman"/>
                <w:color w:val="000000"/>
                <w:sz w:val="18"/>
                <w:szCs w:val="18"/>
                <w:lang w:val="ru-RU" w:eastAsia="ru-RU"/>
              </w:rPr>
            </w:pPr>
            <w:r w:rsidRPr="00FE5459">
              <w:rPr>
                <w:rFonts w:eastAsia="Times New Roman"/>
                <w:color w:val="000000"/>
                <w:sz w:val="18"/>
                <w:szCs w:val="18"/>
                <w:lang w:val="ru-RU" w:eastAsia="ru-RU"/>
              </w:rPr>
              <w:t>25.00</w:t>
            </w:r>
          </w:p>
        </w:tc>
      </w:tr>
      <w:tr w:rsidR="00FE5459" w:rsidRPr="00FE5459" w14:paraId="0E1624C0" w14:textId="77777777" w:rsidTr="00FE5459">
        <w:trPr>
          <w:trHeight w:val="20"/>
        </w:trPr>
        <w:tc>
          <w:tcPr>
            <w:tcW w:w="2854" w:type="pct"/>
            <w:tcBorders>
              <w:top w:val="nil"/>
              <w:left w:val="single" w:sz="4" w:space="0" w:color="auto"/>
              <w:bottom w:val="single" w:sz="4" w:space="0" w:color="auto"/>
              <w:right w:val="single" w:sz="4" w:space="0" w:color="auto"/>
            </w:tcBorders>
            <w:shd w:val="clear" w:color="auto" w:fill="auto"/>
            <w:vAlign w:val="center"/>
            <w:hideMark/>
          </w:tcPr>
          <w:p w14:paraId="482E9982" w14:textId="77777777" w:rsidR="00FE5459" w:rsidRPr="00FE5459" w:rsidRDefault="00FE5459" w:rsidP="00FE5459">
            <w:pPr>
              <w:widowControl/>
              <w:spacing w:line="240" w:lineRule="auto"/>
              <w:ind w:firstLine="0"/>
              <w:jc w:val="left"/>
              <w:rPr>
                <w:rFonts w:eastAsia="Times New Roman"/>
                <w:color w:val="000000"/>
                <w:sz w:val="18"/>
                <w:szCs w:val="18"/>
                <w:lang w:val="ru-RU" w:eastAsia="ru-RU"/>
              </w:rPr>
            </w:pPr>
            <w:r w:rsidRPr="00FE5459">
              <w:rPr>
                <w:rFonts w:eastAsia="Times New Roman"/>
                <w:color w:val="000000"/>
                <w:sz w:val="18"/>
                <w:szCs w:val="18"/>
                <w:lang w:val="ru-RU" w:eastAsia="ru-RU"/>
              </w:rPr>
              <w:t>котельная «РЭБ (новая)»</w:t>
            </w:r>
          </w:p>
        </w:tc>
        <w:tc>
          <w:tcPr>
            <w:tcW w:w="1063" w:type="pct"/>
            <w:tcBorders>
              <w:top w:val="nil"/>
              <w:left w:val="nil"/>
              <w:bottom w:val="single" w:sz="4" w:space="0" w:color="auto"/>
              <w:right w:val="single" w:sz="4" w:space="0" w:color="auto"/>
            </w:tcBorders>
            <w:shd w:val="clear" w:color="auto" w:fill="auto"/>
            <w:vAlign w:val="center"/>
          </w:tcPr>
          <w:p w14:paraId="3EC3DF6D" w14:textId="6B1522E1" w:rsidR="00FE5459" w:rsidRPr="00FE5459" w:rsidRDefault="00FE5459" w:rsidP="00FE5459">
            <w:pPr>
              <w:widowControl/>
              <w:spacing w:line="240" w:lineRule="auto"/>
              <w:ind w:firstLine="0"/>
              <w:jc w:val="center"/>
              <w:rPr>
                <w:rFonts w:eastAsia="Times New Roman"/>
                <w:b/>
                <w:bCs/>
                <w:color w:val="000000"/>
                <w:sz w:val="18"/>
                <w:szCs w:val="18"/>
                <w:lang w:val="ru-RU" w:eastAsia="ru-RU"/>
              </w:rPr>
            </w:pPr>
            <w:r w:rsidRPr="00FE5459">
              <w:rPr>
                <w:rFonts w:eastAsia="Times New Roman"/>
                <w:color w:val="000000"/>
                <w:sz w:val="18"/>
                <w:szCs w:val="18"/>
                <w:lang w:val="ru-RU" w:eastAsia="ru-RU"/>
              </w:rPr>
              <w:t>2.00</w:t>
            </w:r>
          </w:p>
        </w:tc>
        <w:tc>
          <w:tcPr>
            <w:tcW w:w="1083" w:type="pct"/>
            <w:tcBorders>
              <w:top w:val="nil"/>
              <w:left w:val="nil"/>
              <w:bottom w:val="single" w:sz="4" w:space="0" w:color="auto"/>
              <w:right w:val="single" w:sz="4" w:space="0" w:color="auto"/>
            </w:tcBorders>
            <w:shd w:val="clear" w:color="auto" w:fill="auto"/>
            <w:vAlign w:val="center"/>
          </w:tcPr>
          <w:p w14:paraId="7B5F3235" w14:textId="3C1EE3A9" w:rsidR="00FE5459" w:rsidRPr="00FE5459" w:rsidRDefault="00FE5459" w:rsidP="00FE5459">
            <w:pPr>
              <w:widowControl/>
              <w:spacing w:line="240" w:lineRule="auto"/>
              <w:ind w:firstLine="0"/>
              <w:jc w:val="center"/>
              <w:rPr>
                <w:rFonts w:eastAsia="Times New Roman"/>
                <w:color w:val="000000"/>
                <w:sz w:val="18"/>
                <w:szCs w:val="18"/>
                <w:lang w:val="ru-RU" w:eastAsia="ru-RU"/>
              </w:rPr>
            </w:pPr>
            <w:r w:rsidRPr="00FE5459">
              <w:rPr>
                <w:rFonts w:eastAsia="Times New Roman"/>
                <w:color w:val="000000"/>
                <w:sz w:val="18"/>
                <w:szCs w:val="18"/>
                <w:lang w:val="ru-RU" w:eastAsia="ru-RU"/>
              </w:rPr>
              <w:t>120.00</w:t>
            </w:r>
          </w:p>
        </w:tc>
      </w:tr>
      <w:tr w:rsidR="00FE5459" w:rsidRPr="00FE5459" w14:paraId="5FC1852D" w14:textId="77777777" w:rsidTr="00FE5459">
        <w:trPr>
          <w:trHeight w:val="20"/>
        </w:trPr>
        <w:tc>
          <w:tcPr>
            <w:tcW w:w="2854" w:type="pct"/>
            <w:tcBorders>
              <w:top w:val="nil"/>
              <w:left w:val="single" w:sz="4" w:space="0" w:color="auto"/>
              <w:bottom w:val="single" w:sz="4" w:space="0" w:color="auto"/>
              <w:right w:val="single" w:sz="4" w:space="0" w:color="auto"/>
            </w:tcBorders>
            <w:shd w:val="clear" w:color="auto" w:fill="auto"/>
            <w:vAlign w:val="center"/>
            <w:hideMark/>
          </w:tcPr>
          <w:p w14:paraId="028C9938" w14:textId="0A166F6B" w:rsidR="00FE5459" w:rsidRPr="00FE5459" w:rsidRDefault="00FE5459" w:rsidP="00FE5459">
            <w:pPr>
              <w:widowControl/>
              <w:spacing w:line="240" w:lineRule="auto"/>
              <w:ind w:firstLine="0"/>
              <w:jc w:val="left"/>
              <w:rPr>
                <w:rFonts w:eastAsia="Times New Roman"/>
                <w:color w:val="000000"/>
                <w:sz w:val="18"/>
                <w:szCs w:val="18"/>
                <w:lang w:val="ru-RU" w:eastAsia="ru-RU"/>
              </w:rPr>
            </w:pPr>
            <w:r w:rsidRPr="00FE5459">
              <w:rPr>
                <w:rFonts w:eastAsia="Times New Roman"/>
                <w:color w:val="000000"/>
                <w:sz w:val="18"/>
                <w:szCs w:val="18"/>
                <w:lang w:val="ru-RU" w:eastAsia="ru-RU"/>
              </w:rPr>
              <w:t>котельная «</w:t>
            </w:r>
            <w:r w:rsidR="00062F74">
              <w:rPr>
                <w:rFonts w:eastAsia="Times New Roman"/>
                <w:color w:val="000000"/>
                <w:sz w:val="18"/>
                <w:szCs w:val="18"/>
                <w:lang w:val="ru-RU" w:eastAsia="ru-RU"/>
              </w:rPr>
              <w:t>ЗГР</w:t>
            </w:r>
            <w:r w:rsidRPr="00FE5459">
              <w:rPr>
                <w:rFonts w:eastAsia="Times New Roman"/>
                <w:color w:val="000000"/>
                <w:sz w:val="18"/>
                <w:szCs w:val="18"/>
                <w:lang w:val="ru-RU" w:eastAsia="ru-RU"/>
              </w:rPr>
              <w:t>»</w:t>
            </w:r>
          </w:p>
        </w:tc>
        <w:tc>
          <w:tcPr>
            <w:tcW w:w="1063" w:type="pct"/>
            <w:tcBorders>
              <w:top w:val="nil"/>
              <w:left w:val="nil"/>
              <w:bottom w:val="single" w:sz="4" w:space="0" w:color="auto"/>
              <w:right w:val="single" w:sz="4" w:space="0" w:color="auto"/>
            </w:tcBorders>
            <w:shd w:val="clear" w:color="auto" w:fill="auto"/>
            <w:vAlign w:val="center"/>
          </w:tcPr>
          <w:p w14:paraId="66DEA70C" w14:textId="24E80641" w:rsidR="00FE5459" w:rsidRPr="00FE5459" w:rsidRDefault="00FE5459" w:rsidP="00FE5459">
            <w:pPr>
              <w:widowControl/>
              <w:spacing w:line="240" w:lineRule="auto"/>
              <w:ind w:firstLine="0"/>
              <w:jc w:val="center"/>
              <w:rPr>
                <w:rFonts w:eastAsia="Times New Roman"/>
                <w:b/>
                <w:bCs/>
                <w:color w:val="000000"/>
                <w:sz w:val="18"/>
                <w:szCs w:val="18"/>
                <w:lang w:val="ru-RU" w:eastAsia="ru-RU"/>
              </w:rPr>
            </w:pPr>
            <w:r w:rsidRPr="00FE5459">
              <w:rPr>
                <w:rFonts w:eastAsia="Times New Roman"/>
                <w:color w:val="000000"/>
                <w:sz w:val="18"/>
                <w:szCs w:val="18"/>
                <w:lang w:val="ru-RU" w:eastAsia="ru-RU"/>
              </w:rPr>
              <w:t>2.00</w:t>
            </w:r>
          </w:p>
        </w:tc>
        <w:tc>
          <w:tcPr>
            <w:tcW w:w="1083" w:type="pct"/>
            <w:tcBorders>
              <w:top w:val="nil"/>
              <w:left w:val="nil"/>
              <w:bottom w:val="single" w:sz="4" w:space="0" w:color="auto"/>
              <w:right w:val="single" w:sz="4" w:space="0" w:color="auto"/>
            </w:tcBorders>
            <w:shd w:val="clear" w:color="auto" w:fill="auto"/>
            <w:vAlign w:val="center"/>
          </w:tcPr>
          <w:p w14:paraId="06BB6FED" w14:textId="0810A12A" w:rsidR="00FE5459" w:rsidRPr="00FE5459" w:rsidRDefault="00FE5459" w:rsidP="00FE5459">
            <w:pPr>
              <w:widowControl/>
              <w:spacing w:line="240" w:lineRule="auto"/>
              <w:ind w:firstLine="0"/>
              <w:jc w:val="center"/>
              <w:rPr>
                <w:rFonts w:eastAsia="Times New Roman"/>
                <w:color w:val="000000"/>
                <w:sz w:val="18"/>
                <w:szCs w:val="18"/>
                <w:lang w:val="ru-RU" w:eastAsia="ru-RU"/>
              </w:rPr>
            </w:pPr>
            <w:r w:rsidRPr="00FE5459">
              <w:rPr>
                <w:rFonts w:eastAsia="Times New Roman"/>
                <w:color w:val="000000"/>
                <w:sz w:val="18"/>
                <w:szCs w:val="18"/>
                <w:lang w:val="ru-RU" w:eastAsia="ru-RU"/>
              </w:rPr>
              <w:t>30.00</w:t>
            </w:r>
          </w:p>
        </w:tc>
      </w:tr>
      <w:tr w:rsidR="00FE5459" w:rsidRPr="00FE5459" w14:paraId="32BB0325" w14:textId="77777777" w:rsidTr="00FE5459">
        <w:trPr>
          <w:trHeight w:val="20"/>
        </w:trPr>
        <w:tc>
          <w:tcPr>
            <w:tcW w:w="2854" w:type="pct"/>
            <w:tcBorders>
              <w:top w:val="nil"/>
              <w:left w:val="single" w:sz="4" w:space="0" w:color="auto"/>
              <w:bottom w:val="single" w:sz="4" w:space="0" w:color="auto"/>
              <w:right w:val="single" w:sz="4" w:space="0" w:color="auto"/>
            </w:tcBorders>
            <w:shd w:val="clear" w:color="auto" w:fill="auto"/>
            <w:vAlign w:val="center"/>
            <w:hideMark/>
          </w:tcPr>
          <w:p w14:paraId="1E1F0463" w14:textId="77777777" w:rsidR="00FE5459" w:rsidRPr="00FE5459" w:rsidRDefault="00FE5459" w:rsidP="00FE5459">
            <w:pPr>
              <w:widowControl/>
              <w:spacing w:line="240" w:lineRule="auto"/>
              <w:ind w:firstLine="0"/>
              <w:jc w:val="left"/>
              <w:rPr>
                <w:rFonts w:eastAsia="Times New Roman"/>
                <w:color w:val="000000"/>
                <w:sz w:val="18"/>
                <w:szCs w:val="18"/>
                <w:lang w:val="ru-RU" w:eastAsia="ru-RU"/>
              </w:rPr>
            </w:pPr>
            <w:r w:rsidRPr="00FE5459">
              <w:rPr>
                <w:rFonts w:eastAsia="Times New Roman"/>
                <w:color w:val="000000"/>
                <w:sz w:val="18"/>
                <w:szCs w:val="18"/>
                <w:lang w:val="ru-RU" w:eastAsia="ru-RU"/>
              </w:rPr>
              <w:t>котельная «Лена-Восточная (новая)»</w:t>
            </w:r>
          </w:p>
        </w:tc>
        <w:tc>
          <w:tcPr>
            <w:tcW w:w="1063" w:type="pct"/>
            <w:tcBorders>
              <w:top w:val="nil"/>
              <w:left w:val="nil"/>
              <w:bottom w:val="single" w:sz="4" w:space="0" w:color="auto"/>
              <w:right w:val="single" w:sz="4" w:space="0" w:color="auto"/>
            </w:tcBorders>
            <w:shd w:val="clear" w:color="auto" w:fill="auto"/>
            <w:vAlign w:val="center"/>
          </w:tcPr>
          <w:p w14:paraId="26F8192A" w14:textId="7444B078" w:rsidR="00FE5459" w:rsidRPr="00FE5459" w:rsidRDefault="00FE5459" w:rsidP="00FE5459">
            <w:pPr>
              <w:widowControl/>
              <w:spacing w:line="240" w:lineRule="auto"/>
              <w:ind w:firstLine="0"/>
              <w:jc w:val="center"/>
              <w:rPr>
                <w:rFonts w:eastAsia="Times New Roman"/>
                <w:b/>
                <w:bCs/>
                <w:color w:val="000000"/>
                <w:sz w:val="18"/>
                <w:szCs w:val="18"/>
                <w:lang w:val="ru-RU" w:eastAsia="ru-RU"/>
              </w:rPr>
            </w:pPr>
            <w:r w:rsidRPr="00FE5459">
              <w:rPr>
                <w:rFonts w:eastAsia="Times New Roman"/>
                <w:color w:val="000000"/>
                <w:sz w:val="18"/>
                <w:szCs w:val="18"/>
                <w:lang w:val="ru-RU" w:eastAsia="ru-RU"/>
              </w:rPr>
              <w:t>2.00</w:t>
            </w:r>
          </w:p>
        </w:tc>
        <w:tc>
          <w:tcPr>
            <w:tcW w:w="1083" w:type="pct"/>
            <w:tcBorders>
              <w:top w:val="nil"/>
              <w:left w:val="nil"/>
              <w:bottom w:val="single" w:sz="4" w:space="0" w:color="auto"/>
              <w:right w:val="single" w:sz="4" w:space="0" w:color="auto"/>
            </w:tcBorders>
            <w:shd w:val="clear" w:color="auto" w:fill="auto"/>
            <w:vAlign w:val="center"/>
          </w:tcPr>
          <w:p w14:paraId="16EA39E0" w14:textId="010388C6" w:rsidR="00FE5459" w:rsidRPr="00FE5459" w:rsidRDefault="00FE5459" w:rsidP="00FE5459">
            <w:pPr>
              <w:widowControl/>
              <w:spacing w:line="240" w:lineRule="auto"/>
              <w:ind w:firstLine="0"/>
              <w:jc w:val="center"/>
              <w:rPr>
                <w:rFonts w:eastAsia="Times New Roman"/>
                <w:color w:val="000000"/>
                <w:sz w:val="18"/>
                <w:szCs w:val="18"/>
                <w:lang w:val="ru-RU" w:eastAsia="ru-RU"/>
              </w:rPr>
            </w:pPr>
            <w:r w:rsidRPr="00FE5459">
              <w:rPr>
                <w:rFonts w:eastAsia="Times New Roman"/>
                <w:color w:val="000000"/>
                <w:sz w:val="18"/>
                <w:szCs w:val="18"/>
                <w:lang w:val="ru-RU" w:eastAsia="ru-RU"/>
              </w:rPr>
              <w:t>126.00</w:t>
            </w:r>
          </w:p>
        </w:tc>
      </w:tr>
      <w:tr w:rsidR="00FE5459" w:rsidRPr="00FE5459" w14:paraId="13A9516F" w14:textId="77777777" w:rsidTr="00FE5459">
        <w:trPr>
          <w:trHeight w:val="20"/>
        </w:trPr>
        <w:tc>
          <w:tcPr>
            <w:tcW w:w="2854" w:type="pct"/>
            <w:tcBorders>
              <w:top w:val="nil"/>
              <w:left w:val="single" w:sz="4" w:space="0" w:color="auto"/>
              <w:bottom w:val="single" w:sz="4" w:space="0" w:color="auto"/>
              <w:right w:val="single" w:sz="4" w:space="0" w:color="auto"/>
            </w:tcBorders>
            <w:shd w:val="clear" w:color="auto" w:fill="auto"/>
            <w:vAlign w:val="center"/>
            <w:hideMark/>
          </w:tcPr>
          <w:p w14:paraId="4B7461D5" w14:textId="77777777" w:rsidR="00FE5459" w:rsidRPr="00FE5459" w:rsidRDefault="00FE5459" w:rsidP="00FE5459">
            <w:pPr>
              <w:widowControl/>
              <w:spacing w:line="240" w:lineRule="auto"/>
              <w:ind w:firstLine="0"/>
              <w:jc w:val="left"/>
              <w:rPr>
                <w:rFonts w:eastAsia="Times New Roman"/>
                <w:color w:val="000000"/>
                <w:sz w:val="18"/>
                <w:szCs w:val="18"/>
                <w:lang w:val="ru-RU" w:eastAsia="ru-RU"/>
              </w:rPr>
            </w:pPr>
            <w:r w:rsidRPr="00FE5459">
              <w:rPr>
                <w:rFonts w:eastAsia="Times New Roman"/>
                <w:color w:val="000000"/>
                <w:sz w:val="18"/>
                <w:szCs w:val="18"/>
                <w:lang w:val="ru-RU" w:eastAsia="ru-RU"/>
              </w:rPr>
              <w:t xml:space="preserve">котельная «Холбос» </w:t>
            </w:r>
          </w:p>
        </w:tc>
        <w:tc>
          <w:tcPr>
            <w:tcW w:w="1063" w:type="pct"/>
            <w:tcBorders>
              <w:top w:val="nil"/>
              <w:left w:val="nil"/>
              <w:bottom w:val="single" w:sz="4" w:space="0" w:color="auto"/>
              <w:right w:val="single" w:sz="4" w:space="0" w:color="auto"/>
            </w:tcBorders>
            <w:shd w:val="clear" w:color="auto" w:fill="auto"/>
            <w:vAlign w:val="center"/>
          </w:tcPr>
          <w:p w14:paraId="4AD9F57B" w14:textId="0A32E907" w:rsidR="00FE5459" w:rsidRPr="00FE5459" w:rsidRDefault="00FE5459" w:rsidP="00FE5459">
            <w:pPr>
              <w:widowControl/>
              <w:spacing w:line="240" w:lineRule="auto"/>
              <w:ind w:firstLine="0"/>
              <w:jc w:val="center"/>
              <w:rPr>
                <w:rFonts w:eastAsia="Times New Roman"/>
                <w:b/>
                <w:bCs/>
                <w:color w:val="000000"/>
                <w:sz w:val="18"/>
                <w:szCs w:val="18"/>
                <w:lang w:val="ru-RU" w:eastAsia="ru-RU"/>
              </w:rPr>
            </w:pPr>
            <w:r w:rsidRPr="00FE5459">
              <w:rPr>
                <w:rFonts w:eastAsia="Times New Roman"/>
                <w:color w:val="000000"/>
                <w:sz w:val="18"/>
                <w:szCs w:val="18"/>
                <w:lang w:val="ru-RU" w:eastAsia="ru-RU"/>
              </w:rPr>
              <w:t>1.00</w:t>
            </w:r>
          </w:p>
        </w:tc>
        <w:tc>
          <w:tcPr>
            <w:tcW w:w="1083" w:type="pct"/>
            <w:tcBorders>
              <w:top w:val="nil"/>
              <w:left w:val="nil"/>
              <w:bottom w:val="single" w:sz="4" w:space="0" w:color="auto"/>
              <w:right w:val="single" w:sz="4" w:space="0" w:color="auto"/>
            </w:tcBorders>
            <w:shd w:val="clear" w:color="auto" w:fill="auto"/>
            <w:vAlign w:val="center"/>
          </w:tcPr>
          <w:p w14:paraId="26AB4601" w14:textId="7FA2D676" w:rsidR="00FE5459" w:rsidRPr="00FE5459" w:rsidRDefault="00FE5459" w:rsidP="00FE5459">
            <w:pPr>
              <w:widowControl/>
              <w:spacing w:line="240" w:lineRule="auto"/>
              <w:ind w:firstLine="0"/>
              <w:jc w:val="center"/>
              <w:rPr>
                <w:rFonts w:eastAsia="Times New Roman"/>
                <w:color w:val="000000"/>
                <w:sz w:val="18"/>
                <w:szCs w:val="18"/>
                <w:lang w:val="ru-RU" w:eastAsia="ru-RU"/>
              </w:rPr>
            </w:pPr>
            <w:r w:rsidRPr="00FE5459">
              <w:rPr>
                <w:rFonts w:eastAsia="Times New Roman"/>
                <w:color w:val="000000"/>
                <w:sz w:val="18"/>
                <w:szCs w:val="18"/>
                <w:lang w:val="ru-RU" w:eastAsia="ru-RU"/>
              </w:rPr>
              <w:t>5.00</w:t>
            </w:r>
          </w:p>
        </w:tc>
      </w:tr>
      <w:tr w:rsidR="00FE5459" w:rsidRPr="00FE5459" w14:paraId="283B2575" w14:textId="77777777" w:rsidTr="00FE5459">
        <w:trPr>
          <w:trHeight w:val="20"/>
        </w:trPr>
        <w:tc>
          <w:tcPr>
            <w:tcW w:w="2854" w:type="pct"/>
            <w:tcBorders>
              <w:top w:val="nil"/>
              <w:left w:val="single" w:sz="4" w:space="0" w:color="auto"/>
              <w:bottom w:val="single" w:sz="4" w:space="0" w:color="auto"/>
              <w:right w:val="single" w:sz="4" w:space="0" w:color="auto"/>
            </w:tcBorders>
            <w:shd w:val="clear" w:color="auto" w:fill="auto"/>
            <w:vAlign w:val="center"/>
            <w:hideMark/>
          </w:tcPr>
          <w:p w14:paraId="61A5C439" w14:textId="77777777" w:rsidR="00FE5459" w:rsidRPr="00FE5459" w:rsidRDefault="00FE5459" w:rsidP="00FE5459">
            <w:pPr>
              <w:widowControl/>
              <w:spacing w:line="240" w:lineRule="auto"/>
              <w:ind w:firstLine="0"/>
              <w:jc w:val="left"/>
              <w:rPr>
                <w:rFonts w:eastAsia="Times New Roman"/>
                <w:color w:val="000000"/>
                <w:sz w:val="18"/>
                <w:szCs w:val="18"/>
                <w:lang w:val="ru-RU" w:eastAsia="ru-RU"/>
              </w:rPr>
            </w:pPr>
            <w:r w:rsidRPr="00FE5459">
              <w:rPr>
                <w:rFonts w:eastAsia="Times New Roman"/>
                <w:color w:val="000000"/>
                <w:sz w:val="18"/>
                <w:szCs w:val="18"/>
                <w:lang w:val="ru-RU" w:eastAsia="ru-RU"/>
              </w:rPr>
              <w:t>котельная «Курорт»</w:t>
            </w:r>
          </w:p>
        </w:tc>
        <w:tc>
          <w:tcPr>
            <w:tcW w:w="1063" w:type="pct"/>
            <w:tcBorders>
              <w:top w:val="nil"/>
              <w:left w:val="nil"/>
              <w:bottom w:val="single" w:sz="4" w:space="0" w:color="auto"/>
              <w:right w:val="single" w:sz="4" w:space="0" w:color="auto"/>
            </w:tcBorders>
            <w:shd w:val="clear" w:color="auto" w:fill="auto"/>
            <w:vAlign w:val="center"/>
          </w:tcPr>
          <w:p w14:paraId="2F65A1B0" w14:textId="5E2267B7" w:rsidR="00FE5459" w:rsidRPr="00FE5459" w:rsidRDefault="00FE5459" w:rsidP="00FE5459">
            <w:pPr>
              <w:widowControl/>
              <w:spacing w:line="240" w:lineRule="auto"/>
              <w:ind w:firstLine="0"/>
              <w:jc w:val="center"/>
              <w:rPr>
                <w:rFonts w:eastAsia="Times New Roman"/>
                <w:b/>
                <w:bCs/>
                <w:color w:val="000000"/>
                <w:sz w:val="18"/>
                <w:szCs w:val="18"/>
                <w:lang w:val="ru-RU" w:eastAsia="ru-RU"/>
              </w:rPr>
            </w:pPr>
            <w:r w:rsidRPr="00FE5459">
              <w:rPr>
                <w:rFonts w:eastAsia="Times New Roman"/>
                <w:color w:val="000000"/>
                <w:sz w:val="18"/>
                <w:szCs w:val="18"/>
                <w:lang w:val="ru-RU" w:eastAsia="ru-RU"/>
              </w:rPr>
              <w:t>н/д</w:t>
            </w:r>
          </w:p>
        </w:tc>
        <w:tc>
          <w:tcPr>
            <w:tcW w:w="1083" w:type="pct"/>
            <w:tcBorders>
              <w:top w:val="nil"/>
              <w:left w:val="nil"/>
              <w:bottom w:val="single" w:sz="4" w:space="0" w:color="auto"/>
              <w:right w:val="single" w:sz="4" w:space="0" w:color="auto"/>
            </w:tcBorders>
            <w:shd w:val="clear" w:color="auto" w:fill="auto"/>
            <w:vAlign w:val="center"/>
          </w:tcPr>
          <w:p w14:paraId="68F8B4C0" w14:textId="250A7876" w:rsidR="00FE5459" w:rsidRPr="00FE5459" w:rsidRDefault="00FE5459" w:rsidP="00FE5459">
            <w:pPr>
              <w:widowControl/>
              <w:spacing w:line="240" w:lineRule="auto"/>
              <w:ind w:firstLine="0"/>
              <w:jc w:val="center"/>
              <w:rPr>
                <w:rFonts w:eastAsia="Times New Roman"/>
                <w:color w:val="000000"/>
                <w:sz w:val="18"/>
                <w:szCs w:val="18"/>
                <w:lang w:val="ru-RU" w:eastAsia="ru-RU"/>
              </w:rPr>
            </w:pPr>
            <w:r w:rsidRPr="00FE5459">
              <w:rPr>
                <w:rFonts w:eastAsia="Times New Roman"/>
                <w:color w:val="000000"/>
                <w:sz w:val="18"/>
                <w:szCs w:val="18"/>
                <w:lang w:val="ru-RU" w:eastAsia="ru-RU"/>
              </w:rPr>
              <w:t>н/д</w:t>
            </w:r>
          </w:p>
        </w:tc>
      </w:tr>
      <w:tr w:rsidR="00FE5459" w:rsidRPr="00FE5459" w14:paraId="51504E66" w14:textId="77777777" w:rsidTr="00FE5459">
        <w:trPr>
          <w:trHeight w:val="20"/>
        </w:trPr>
        <w:tc>
          <w:tcPr>
            <w:tcW w:w="2854" w:type="pct"/>
            <w:tcBorders>
              <w:top w:val="nil"/>
              <w:left w:val="single" w:sz="4" w:space="0" w:color="auto"/>
              <w:bottom w:val="single" w:sz="4" w:space="0" w:color="auto"/>
              <w:right w:val="single" w:sz="4" w:space="0" w:color="auto"/>
            </w:tcBorders>
            <w:shd w:val="clear" w:color="auto" w:fill="auto"/>
            <w:vAlign w:val="center"/>
            <w:hideMark/>
          </w:tcPr>
          <w:p w14:paraId="0018CF14" w14:textId="77777777" w:rsidR="00FE5459" w:rsidRPr="00FE5459" w:rsidRDefault="00FE5459" w:rsidP="00FE5459">
            <w:pPr>
              <w:widowControl/>
              <w:spacing w:line="240" w:lineRule="auto"/>
              <w:ind w:firstLine="0"/>
              <w:jc w:val="left"/>
              <w:rPr>
                <w:rFonts w:eastAsia="Times New Roman"/>
                <w:color w:val="000000"/>
                <w:sz w:val="18"/>
                <w:szCs w:val="18"/>
                <w:lang w:val="ru-RU" w:eastAsia="ru-RU"/>
              </w:rPr>
            </w:pPr>
            <w:r w:rsidRPr="00FE5459">
              <w:rPr>
                <w:rFonts w:eastAsia="Times New Roman"/>
                <w:color w:val="000000"/>
                <w:sz w:val="18"/>
                <w:szCs w:val="18"/>
                <w:lang w:val="ru-RU" w:eastAsia="ru-RU"/>
              </w:rPr>
              <w:t>котельная «УК 272/5»</w:t>
            </w:r>
          </w:p>
        </w:tc>
        <w:tc>
          <w:tcPr>
            <w:tcW w:w="1063" w:type="pct"/>
            <w:tcBorders>
              <w:top w:val="nil"/>
              <w:left w:val="nil"/>
              <w:bottom w:val="single" w:sz="4" w:space="0" w:color="auto"/>
              <w:right w:val="single" w:sz="4" w:space="0" w:color="auto"/>
            </w:tcBorders>
            <w:shd w:val="clear" w:color="auto" w:fill="auto"/>
            <w:vAlign w:val="center"/>
          </w:tcPr>
          <w:p w14:paraId="52CCD003" w14:textId="68F1BDD5" w:rsidR="00FE5459" w:rsidRPr="00FE5459" w:rsidRDefault="00FE5459" w:rsidP="00FE5459">
            <w:pPr>
              <w:widowControl/>
              <w:spacing w:line="240" w:lineRule="auto"/>
              <w:ind w:firstLine="0"/>
              <w:jc w:val="center"/>
              <w:rPr>
                <w:rFonts w:eastAsia="Times New Roman"/>
                <w:b/>
                <w:bCs/>
                <w:color w:val="000000"/>
                <w:sz w:val="18"/>
                <w:szCs w:val="18"/>
                <w:lang w:val="ru-RU" w:eastAsia="ru-RU"/>
              </w:rPr>
            </w:pPr>
            <w:r w:rsidRPr="00FE5459">
              <w:rPr>
                <w:rFonts w:eastAsia="Times New Roman"/>
                <w:color w:val="000000"/>
                <w:sz w:val="18"/>
                <w:szCs w:val="18"/>
                <w:lang w:val="ru-RU" w:eastAsia="ru-RU"/>
              </w:rPr>
              <w:t>н/д</w:t>
            </w:r>
          </w:p>
        </w:tc>
        <w:tc>
          <w:tcPr>
            <w:tcW w:w="1083" w:type="pct"/>
            <w:tcBorders>
              <w:top w:val="nil"/>
              <w:left w:val="nil"/>
              <w:bottom w:val="single" w:sz="4" w:space="0" w:color="auto"/>
              <w:right w:val="single" w:sz="4" w:space="0" w:color="auto"/>
            </w:tcBorders>
            <w:shd w:val="clear" w:color="auto" w:fill="auto"/>
            <w:vAlign w:val="center"/>
          </w:tcPr>
          <w:p w14:paraId="1654E134" w14:textId="1DBC152B" w:rsidR="00FE5459" w:rsidRPr="00FE5459" w:rsidRDefault="00FE5459" w:rsidP="00FE5459">
            <w:pPr>
              <w:widowControl/>
              <w:spacing w:line="240" w:lineRule="auto"/>
              <w:ind w:firstLine="0"/>
              <w:jc w:val="center"/>
              <w:rPr>
                <w:rFonts w:eastAsia="Times New Roman"/>
                <w:color w:val="000000"/>
                <w:sz w:val="18"/>
                <w:szCs w:val="18"/>
                <w:lang w:val="ru-RU" w:eastAsia="ru-RU"/>
              </w:rPr>
            </w:pPr>
            <w:r w:rsidRPr="00FE5459">
              <w:rPr>
                <w:rFonts w:eastAsia="Times New Roman"/>
                <w:color w:val="000000"/>
                <w:sz w:val="18"/>
                <w:szCs w:val="18"/>
                <w:lang w:val="ru-RU" w:eastAsia="ru-RU"/>
              </w:rPr>
              <w:t>н/д</w:t>
            </w:r>
          </w:p>
        </w:tc>
      </w:tr>
      <w:tr w:rsidR="00FE5459" w:rsidRPr="00FE5459" w14:paraId="490D4851" w14:textId="77777777" w:rsidTr="00FE5459">
        <w:trPr>
          <w:trHeight w:val="20"/>
        </w:trPr>
        <w:tc>
          <w:tcPr>
            <w:tcW w:w="2854" w:type="pct"/>
            <w:tcBorders>
              <w:top w:val="nil"/>
              <w:left w:val="single" w:sz="4" w:space="0" w:color="auto"/>
              <w:bottom w:val="single" w:sz="4" w:space="0" w:color="auto"/>
              <w:right w:val="single" w:sz="4" w:space="0" w:color="auto"/>
            </w:tcBorders>
            <w:shd w:val="clear" w:color="auto" w:fill="auto"/>
            <w:vAlign w:val="center"/>
            <w:hideMark/>
          </w:tcPr>
          <w:p w14:paraId="10DC75FA" w14:textId="77777777" w:rsidR="00FE5459" w:rsidRPr="00FE5459" w:rsidRDefault="00FE5459" w:rsidP="00FE5459">
            <w:pPr>
              <w:widowControl/>
              <w:spacing w:line="240" w:lineRule="auto"/>
              <w:ind w:firstLine="0"/>
              <w:jc w:val="left"/>
              <w:rPr>
                <w:rFonts w:eastAsia="Times New Roman"/>
                <w:color w:val="000000"/>
                <w:sz w:val="18"/>
                <w:szCs w:val="18"/>
                <w:lang w:val="ru-RU" w:eastAsia="ru-RU"/>
              </w:rPr>
            </w:pPr>
            <w:r w:rsidRPr="00FE5459">
              <w:rPr>
                <w:rFonts w:eastAsia="Times New Roman"/>
                <w:color w:val="000000"/>
                <w:sz w:val="18"/>
                <w:szCs w:val="18"/>
                <w:lang w:val="ru-RU" w:eastAsia="ru-RU"/>
              </w:rPr>
              <w:t>котельная АО «Иркутскнефтепродукт»</w:t>
            </w:r>
          </w:p>
        </w:tc>
        <w:tc>
          <w:tcPr>
            <w:tcW w:w="1063" w:type="pct"/>
            <w:tcBorders>
              <w:top w:val="nil"/>
              <w:left w:val="nil"/>
              <w:bottom w:val="single" w:sz="4" w:space="0" w:color="auto"/>
              <w:right w:val="single" w:sz="4" w:space="0" w:color="auto"/>
            </w:tcBorders>
            <w:shd w:val="clear" w:color="auto" w:fill="auto"/>
            <w:vAlign w:val="center"/>
          </w:tcPr>
          <w:p w14:paraId="74A69FE7" w14:textId="1D0C72DE" w:rsidR="00FE5459" w:rsidRPr="00FE5459" w:rsidRDefault="00FE5459" w:rsidP="00FE5459">
            <w:pPr>
              <w:widowControl/>
              <w:spacing w:line="240" w:lineRule="auto"/>
              <w:ind w:firstLine="0"/>
              <w:jc w:val="center"/>
              <w:rPr>
                <w:rFonts w:eastAsia="Times New Roman"/>
                <w:b/>
                <w:bCs/>
                <w:color w:val="000000"/>
                <w:sz w:val="18"/>
                <w:szCs w:val="18"/>
                <w:lang w:val="ru-RU" w:eastAsia="ru-RU"/>
              </w:rPr>
            </w:pPr>
            <w:r w:rsidRPr="00FE5459">
              <w:rPr>
                <w:rFonts w:eastAsia="Times New Roman"/>
                <w:color w:val="000000"/>
                <w:sz w:val="18"/>
                <w:szCs w:val="18"/>
                <w:lang w:val="ru-RU" w:eastAsia="ru-RU"/>
              </w:rPr>
              <w:t>н/д</w:t>
            </w:r>
          </w:p>
        </w:tc>
        <w:tc>
          <w:tcPr>
            <w:tcW w:w="1083" w:type="pct"/>
            <w:tcBorders>
              <w:top w:val="nil"/>
              <w:left w:val="nil"/>
              <w:bottom w:val="single" w:sz="4" w:space="0" w:color="auto"/>
              <w:right w:val="single" w:sz="4" w:space="0" w:color="auto"/>
            </w:tcBorders>
            <w:shd w:val="clear" w:color="auto" w:fill="auto"/>
            <w:vAlign w:val="center"/>
          </w:tcPr>
          <w:p w14:paraId="375167F1" w14:textId="5384E557" w:rsidR="00FE5459" w:rsidRPr="00FE5459" w:rsidRDefault="00FE5459" w:rsidP="00FE5459">
            <w:pPr>
              <w:widowControl/>
              <w:spacing w:line="240" w:lineRule="auto"/>
              <w:ind w:firstLine="0"/>
              <w:jc w:val="center"/>
              <w:rPr>
                <w:rFonts w:eastAsia="Times New Roman"/>
                <w:color w:val="000000"/>
                <w:sz w:val="18"/>
                <w:szCs w:val="18"/>
                <w:lang w:val="ru-RU" w:eastAsia="ru-RU"/>
              </w:rPr>
            </w:pPr>
            <w:r w:rsidRPr="00FE5459">
              <w:rPr>
                <w:rFonts w:eastAsia="Times New Roman"/>
                <w:color w:val="000000"/>
                <w:sz w:val="18"/>
                <w:szCs w:val="18"/>
                <w:lang w:val="ru-RU" w:eastAsia="ru-RU"/>
              </w:rPr>
              <w:t>н/д</w:t>
            </w:r>
          </w:p>
        </w:tc>
      </w:tr>
      <w:tr w:rsidR="00FE5459" w:rsidRPr="00FE5459" w14:paraId="02B319EF" w14:textId="77777777" w:rsidTr="00FE5459">
        <w:trPr>
          <w:trHeight w:val="20"/>
        </w:trPr>
        <w:tc>
          <w:tcPr>
            <w:tcW w:w="2854" w:type="pct"/>
            <w:tcBorders>
              <w:top w:val="nil"/>
              <w:left w:val="single" w:sz="4" w:space="0" w:color="auto"/>
              <w:bottom w:val="single" w:sz="4" w:space="0" w:color="auto"/>
              <w:right w:val="single" w:sz="4" w:space="0" w:color="auto"/>
            </w:tcBorders>
            <w:shd w:val="clear" w:color="auto" w:fill="auto"/>
            <w:vAlign w:val="center"/>
            <w:hideMark/>
          </w:tcPr>
          <w:p w14:paraId="1D9C1502" w14:textId="77777777" w:rsidR="00FE5459" w:rsidRPr="00FE5459" w:rsidRDefault="00FE5459" w:rsidP="00FE5459">
            <w:pPr>
              <w:widowControl/>
              <w:spacing w:line="240" w:lineRule="auto"/>
              <w:ind w:firstLine="0"/>
              <w:jc w:val="left"/>
              <w:rPr>
                <w:rFonts w:eastAsia="Times New Roman"/>
                <w:color w:val="000000"/>
                <w:sz w:val="18"/>
                <w:szCs w:val="18"/>
                <w:lang w:val="ru-RU" w:eastAsia="ru-RU"/>
              </w:rPr>
            </w:pPr>
            <w:r w:rsidRPr="00FE5459">
              <w:rPr>
                <w:rFonts w:eastAsia="Times New Roman"/>
                <w:color w:val="000000"/>
                <w:sz w:val="18"/>
                <w:szCs w:val="18"/>
                <w:lang w:val="ru-RU" w:eastAsia="ru-RU"/>
              </w:rPr>
              <w:t>котельная "ИНК"</w:t>
            </w:r>
          </w:p>
        </w:tc>
        <w:tc>
          <w:tcPr>
            <w:tcW w:w="1063" w:type="pct"/>
            <w:tcBorders>
              <w:top w:val="nil"/>
              <w:left w:val="nil"/>
              <w:bottom w:val="single" w:sz="4" w:space="0" w:color="auto"/>
              <w:right w:val="single" w:sz="4" w:space="0" w:color="auto"/>
            </w:tcBorders>
            <w:shd w:val="clear" w:color="auto" w:fill="auto"/>
            <w:vAlign w:val="center"/>
          </w:tcPr>
          <w:p w14:paraId="07DEAF71" w14:textId="019F6400" w:rsidR="00FE5459" w:rsidRPr="00FE5459" w:rsidRDefault="00FE5459" w:rsidP="00FE5459">
            <w:pPr>
              <w:widowControl/>
              <w:spacing w:line="240" w:lineRule="auto"/>
              <w:ind w:firstLine="0"/>
              <w:jc w:val="center"/>
              <w:rPr>
                <w:rFonts w:eastAsia="Times New Roman"/>
                <w:b/>
                <w:bCs/>
                <w:color w:val="000000"/>
                <w:sz w:val="18"/>
                <w:szCs w:val="18"/>
                <w:lang w:val="ru-RU" w:eastAsia="ru-RU"/>
              </w:rPr>
            </w:pPr>
            <w:r w:rsidRPr="00FE5459">
              <w:rPr>
                <w:rFonts w:eastAsia="Times New Roman"/>
                <w:color w:val="000000"/>
                <w:sz w:val="18"/>
                <w:szCs w:val="18"/>
                <w:lang w:val="ru-RU" w:eastAsia="ru-RU"/>
              </w:rPr>
              <w:t>н/д</w:t>
            </w:r>
          </w:p>
        </w:tc>
        <w:tc>
          <w:tcPr>
            <w:tcW w:w="1083" w:type="pct"/>
            <w:tcBorders>
              <w:top w:val="nil"/>
              <w:left w:val="nil"/>
              <w:bottom w:val="single" w:sz="4" w:space="0" w:color="auto"/>
              <w:right w:val="single" w:sz="4" w:space="0" w:color="auto"/>
            </w:tcBorders>
            <w:shd w:val="clear" w:color="auto" w:fill="auto"/>
            <w:vAlign w:val="center"/>
          </w:tcPr>
          <w:p w14:paraId="04FD40FF" w14:textId="2C5F28D4" w:rsidR="00FE5459" w:rsidRPr="00FE5459" w:rsidRDefault="00FE5459" w:rsidP="00FE5459">
            <w:pPr>
              <w:widowControl/>
              <w:spacing w:line="240" w:lineRule="auto"/>
              <w:ind w:firstLine="0"/>
              <w:jc w:val="center"/>
              <w:rPr>
                <w:rFonts w:eastAsia="Times New Roman"/>
                <w:color w:val="000000"/>
                <w:sz w:val="18"/>
                <w:szCs w:val="18"/>
                <w:lang w:val="ru-RU" w:eastAsia="ru-RU"/>
              </w:rPr>
            </w:pPr>
            <w:r w:rsidRPr="00FE5459">
              <w:rPr>
                <w:rFonts w:eastAsia="Times New Roman"/>
                <w:color w:val="000000"/>
                <w:sz w:val="18"/>
                <w:szCs w:val="18"/>
                <w:lang w:val="ru-RU" w:eastAsia="ru-RU"/>
              </w:rPr>
              <w:t>н/д</w:t>
            </w:r>
          </w:p>
        </w:tc>
      </w:tr>
    </w:tbl>
    <w:p w14:paraId="27C8480B" w14:textId="498091F5" w:rsidR="00FE5459" w:rsidRDefault="00FE5459" w:rsidP="00FE5459">
      <w:pPr>
        <w:rPr>
          <w:lang w:val="ru-RU" w:eastAsia="ru-RU"/>
        </w:rPr>
      </w:pPr>
    </w:p>
    <w:p w14:paraId="646C342D" w14:textId="77777777" w:rsidR="00FE5459" w:rsidRPr="00FE5459" w:rsidRDefault="00FE5459" w:rsidP="00FE5459">
      <w:pPr>
        <w:rPr>
          <w:lang w:val="ru-RU" w:eastAsia="ru-RU"/>
        </w:rPr>
      </w:pPr>
    </w:p>
    <w:p w14:paraId="0ACDA1B4" w14:textId="77777777" w:rsidR="00656375" w:rsidRDefault="00656375" w:rsidP="00656375">
      <w:pPr>
        <w:rPr>
          <w:lang w:val="ru-RU"/>
        </w:rPr>
      </w:pPr>
    </w:p>
    <w:p w14:paraId="643741D0" w14:textId="1397398E" w:rsidR="00947424" w:rsidRPr="00947424" w:rsidRDefault="007E48A8" w:rsidP="00947424">
      <w:pPr>
        <w:pStyle w:val="2"/>
        <w:keepLines w:val="0"/>
        <w:widowControl/>
        <w:tabs>
          <w:tab w:val="left" w:pos="1100"/>
        </w:tabs>
        <w:suppressAutoHyphens/>
        <w:rPr>
          <w:lang w:val="ru-RU"/>
        </w:rPr>
      </w:pPr>
      <w:r w:rsidRPr="00212B66">
        <w:rPr>
          <w:lang w:val="ru-RU"/>
        </w:rPr>
        <w:br w:type="page"/>
      </w:r>
      <w:bookmarkStart w:id="514" w:name="_Toc85805098"/>
      <w:r w:rsidR="00947424">
        <w:rPr>
          <w:lang w:val="ru-RU"/>
        </w:rPr>
        <w:lastRenderedPageBreak/>
        <w:t>Н</w:t>
      </w:r>
      <w:r w:rsidR="00947424" w:rsidRPr="00947424">
        <w:rPr>
          <w:lang w:val="ru-RU"/>
        </w:rPr>
        <w:t>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514"/>
    </w:p>
    <w:p w14:paraId="0DC13F26" w14:textId="439DED9F" w:rsidR="007E48A8" w:rsidRDefault="00947424" w:rsidP="007E48A8">
      <w:pPr>
        <w:rPr>
          <w:lang w:val="ru-RU"/>
        </w:rPr>
      </w:pPr>
      <w:r w:rsidRPr="00947424">
        <w:rPr>
          <w:lang w:val="ru-RU"/>
        </w:rPr>
        <w:t>Нормативный (для эксплуатационного и аварийного режимов) часовой расход подпиточной воды в зоне действия источников тепловой энергии</w:t>
      </w:r>
      <w:r>
        <w:rPr>
          <w:lang w:val="ru-RU"/>
        </w:rPr>
        <w:t xml:space="preserve"> приведен в таблице 6.</w:t>
      </w:r>
      <w:r w:rsidR="00D60CF5">
        <w:rPr>
          <w:lang w:val="ru-RU"/>
        </w:rPr>
        <w:t>6</w:t>
      </w:r>
      <w:r>
        <w:rPr>
          <w:lang w:val="ru-RU"/>
        </w:rPr>
        <w:t>.</w:t>
      </w:r>
      <w:r w:rsidR="00440DA1">
        <w:rPr>
          <w:lang w:val="ru-RU"/>
        </w:rPr>
        <w:t xml:space="preserve"> Данные о фактических значениях теплоснабжающими </w:t>
      </w:r>
      <w:r w:rsidR="00440DA1" w:rsidRPr="00A371D7">
        <w:rPr>
          <w:lang w:val="ru-RU"/>
        </w:rPr>
        <w:t>организациями предоставлен</w:t>
      </w:r>
      <w:r w:rsidR="00A371D7">
        <w:rPr>
          <w:lang w:val="ru-RU"/>
        </w:rPr>
        <w:t>ы</w:t>
      </w:r>
      <w:r w:rsidR="00D60CF5" w:rsidRPr="00A371D7">
        <w:rPr>
          <w:lang w:val="ru-RU"/>
        </w:rPr>
        <w:t xml:space="preserve"> в таблиц</w:t>
      </w:r>
      <w:r w:rsidR="00A371D7">
        <w:rPr>
          <w:lang w:val="ru-RU"/>
        </w:rPr>
        <w:t xml:space="preserve">е </w:t>
      </w:r>
      <w:r w:rsidR="00433B07">
        <w:rPr>
          <w:lang w:val="ru-RU"/>
        </w:rPr>
        <w:t>6.5</w:t>
      </w:r>
      <w:r w:rsidR="00433B07" w:rsidRPr="00A371D7">
        <w:rPr>
          <w:lang w:val="ru-RU"/>
        </w:rPr>
        <w:t>.</w:t>
      </w:r>
    </w:p>
    <w:p w14:paraId="644B6B41" w14:textId="5462EBF5" w:rsidR="00D60CF5" w:rsidRDefault="00D60CF5" w:rsidP="00D60CF5">
      <w:pPr>
        <w:pStyle w:val="a3"/>
        <w:spacing w:line="240" w:lineRule="auto"/>
      </w:pPr>
      <w:bookmarkStart w:id="515" w:name="_Toc79088428"/>
      <w:r w:rsidRPr="00BB2FAF">
        <w:t xml:space="preserve">Таблица </w:t>
      </w:r>
      <w:r w:rsidRPr="00DD63F6">
        <w:t>6</w:t>
      </w:r>
      <w:r w:rsidRPr="00BB2FAF">
        <w:t>.</w:t>
      </w:r>
      <w:r w:rsidR="00F76BC8">
        <w:fldChar w:fldCharType="begin"/>
      </w:r>
      <w:r w:rsidR="00F76BC8">
        <w:instrText xml:space="preserve"> SEQ Таблица_П49. \* ARABIC </w:instrText>
      </w:r>
      <w:r w:rsidR="00F76BC8">
        <w:fldChar w:fldCharType="separate"/>
      </w:r>
      <w:r>
        <w:rPr>
          <w:noProof/>
        </w:rPr>
        <w:t>5</w:t>
      </w:r>
      <w:r w:rsidR="00F76BC8">
        <w:rPr>
          <w:noProof/>
        </w:rPr>
        <w:fldChar w:fldCharType="end"/>
      </w:r>
      <w:r w:rsidRPr="00BB2FAF">
        <w:t xml:space="preserve">.  </w:t>
      </w:r>
      <w:r>
        <w:t xml:space="preserve"> </w:t>
      </w:r>
      <w:r w:rsidRPr="00FE5459">
        <w:t xml:space="preserve"> </w:t>
      </w:r>
      <w:r w:rsidRPr="00D60CF5">
        <w:t xml:space="preserve"> Оценка фактических потерь тепловой энергии и теплоносителя при передаче тепловой энергии и теплоносителя по тепловым сетям за последний год на территории </w:t>
      </w:r>
      <w:bookmarkEnd w:id="515"/>
      <w:r w:rsidR="002E02EB">
        <w:t>г. Усть-Кут</w:t>
      </w:r>
    </w:p>
    <w:tbl>
      <w:tblPr>
        <w:tblW w:w="5000" w:type="pct"/>
        <w:tblLook w:val="04A0" w:firstRow="1" w:lastRow="0" w:firstColumn="1" w:lastColumn="0" w:noHBand="0" w:noVBand="1"/>
      </w:tblPr>
      <w:tblGrid>
        <w:gridCol w:w="934"/>
        <w:gridCol w:w="7970"/>
        <w:gridCol w:w="1007"/>
      </w:tblGrid>
      <w:tr w:rsidR="00D60CF5" w:rsidRPr="00CE1C45" w14:paraId="1067C1DE" w14:textId="77777777" w:rsidTr="00760B13">
        <w:trPr>
          <w:trHeight w:val="20"/>
          <w:tblHeader/>
        </w:trPr>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CC3815" w14:textId="36420C91" w:rsidR="00D60CF5" w:rsidRPr="00433B07" w:rsidRDefault="00D60CF5" w:rsidP="00D60CF5">
            <w:pPr>
              <w:spacing w:line="240" w:lineRule="auto"/>
              <w:ind w:firstLine="0"/>
              <w:jc w:val="center"/>
              <w:rPr>
                <w:rFonts w:eastAsia="Times New Roman"/>
                <w:b/>
                <w:bCs/>
                <w:color w:val="000000"/>
                <w:sz w:val="16"/>
                <w:szCs w:val="16"/>
                <w:lang w:val="ru-RU" w:eastAsia="ru-RU"/>
              </w:rPr>
            </w:pPr>
            <w:r w:rsidRPr="00CE1C45">
              <w:rPr>
                <w:rFonts w:eastAsia="Times New Roman"/>
                <w:b/>
                <w:bCs/>
                <w:color w:val="000000"/>
                <w:sz w:val="16"/>
                <w:szCs w:val="16"/>
                <w:lang w:eastAsia="ru-RU"/>
              </w:rPr>
              <w:t xml:space="preserve">№ </w:t>
            </w:r>
            <w:r w:rsidR="00433B07">
              <w:rPr>
                <w:rFonts w:eastAsia="Times New Roman"/>
                <w:b/>
                <w:bCs/>
                <w:color w:val="000000"/>
                <w:sz w:val="16"/>
                <w:szCs w:val="16"/>
                <w:lang w:val="ru-RU" w:eastAsia="ru-RU"/>
              </w:rPr>
              <w:t>п/п</w:t>
            </w:r>
          </w:p>
        </w:tc>
        <w:tc>
          <w:tcPr>
            <w:tcW w:w="4021" w:type="pct"/>
            <w:tcBorders>
              <w:top w:val="single" w:sz="4" w:space="0" w:color="auto"/>
              <w:left w:val="nil"/>
              <w:bottom w:val="single" w:sz="4" w:space="0" w:color="auto"/>
              <w:right w:val="single" w:sz="4" w:space="0" w:color="auto"/>
            </w:tcBorders>
            <w:shd w:val="clear" w:color="auto" w:fill="auto"/>
            <w:vAlign w:val="center"/>
            <w:hideMark/>
          </w:tcPr>
          <w:p w14:paraId="48904470" w14:textId="77777777" w:rsidR="00D60CF5" w:rsidRPr="00D60CF5" w:rsidRDefault="00D60CF5" w:rsidP="00D60CF5">
            <w:pPr>
              <w:spacing w:line="240" w:lineRule="auto"/>
              <w:ind w:firstLine="0"/>
              <w:jc w:val="center"/>
              <w:rPr>
                <w:rFonts w:eastAsia="Times New Roman"/>
                <w:b/>
                <w:bCs/>
                <w:color w:val="000000"/>
                <w:sz w:val="16"/>
                <w:szCs w:val="16"/>
                <w:lang w:val="ru-RU" w:eastAsia="ru-RU"/>
              </w:rPr>
            </w:pPr>
            <w:r w:rsidRPr="00D60CF5">
              <w:rPr>
                <w:rFonts w:eastAsia="Times New Roman"/>
                <w:b/>
                <w:bCs/>
                <w:color w:val="000000"/>
                <w:sz w:val="16"/>
                <w:szCs w:val="16"/>
                <w:lang w:val="ru-RU" w:eastAsia="ru-RU"/>
              </w:rPr>
              <w:t>Источник тепловой энергии / Наименование теплоснабжающей организации</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619E491D" w14:textId="77777777" w:rsidR="00D60CF5" w:rsidRPr="00CE1C45" w:rsidRDefault="00D60CF5" w:rsidP="00D60CF5">
            <w:pPr>
              <w:spacing w:line="240" w:lineRule="auto"/>
              <w:ind w:firstLine="0"/>
              <w:jc w:val="center"/>
              <w:rPr>
                <w:rFonts w:eastAsia="Times New Roman"/>
                <w:b/>
                <w:bCs/>
                <w:color w:val="000000"/>
                <w:sz w:val="16"/>
                <w:szCs w:val="16"/>
                <w:lang w:eastAsia="ru-RU"/>
              </w:rPr>
            </w:pPr>
            <w:r w:rsidRPr="00CE1C45">
              <w:rPr>
                <w:rFonts w:eastAsia="Times New Roman"/>
                <w:b/>
                <w:bCs/>
                <w:color w:val="000000"/>
                <w:sz w:val="16"/>
                <w:szCs w:val="16"/>
                <w:lang w:eastAsia="ru-RU"/>
              </w:rPr>
              <w:t>202</w:t>
            </w:r>
            <w:r>
              <w:rPr>
                <w:rFonts w:eastAsia="Times New Roman"/>
                <w:b/>
                <w:bCs/>
                <w:color w:val="000000"/>
                <w:sz w:val="16"/>
                <w:szCs w:val="16"/>
                <w:lang w:eastAsia="ru-RU"/>
              </w:rPr>
              <w:t>0</w:t>
            </w:r>
          </w:p>
        </w:tc>
      </w:tr>
      <w:tr w:rsidR="00D60CF5" w:rsidRPr="00CE1C45" w14:paraId="7BC14B99" w14:textId="77777777" w:rsidTr="00760B13">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77851D70"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1</w:t>
            </w:r>
          </w:p>
        </w:tc>
        <w:tc>
          <w:tcPr>
            <w:tcW w:w="4021" w:type="pct"/>
            <w:tcBorders>
              <w:top w:val="nil"/>
              <w:left w:val="nil"/>
              <w:bottom w:val="single" w:sz="4" w:space="0" w:color="auto"/>
              <w:right w:val="single" w:sz="4" w:space="0" w:color="auto"/>
            </w:tcBorders>
            <w:shd w:val="clear" w:color="auto" w:fill="auto"/>
            <w:vAlign w:val="center"/>
            <w:hideMark/>
          </w:tcPr>
          <w:p w14:paraId="48C74FF1" w14:textId="77777777" w:rsidR="00D60CF5" w:rsidRPr="00D60CF5" w:rsidRDefault="00D60CF5" w:rsidP="00D60CF5">
            <w:pPr>
              <w:spacing w:line="240" w:lineRule="auto"/>
              <w:ind w:firstLine="0"/>
              <w:jc w:val="center"/>
              <w:rPr>
                <w:rFonts w:eastAsia="Times New Roman"/>
                <w:color w:val="000000"/>
                <w:sz w:val="16"/>
                <w:szCs w:val="16"/>
                <w:lang w:val="ru-RU" w:eastAsia="ru-RU"/>
              </w:rPr>
            </w:pPr>
            <w:r w:rsidRPr="00D60CF5">
              <w:rPr>
                <w:rFonts w:eastAsia="Times New Roman"/>
                <w:color w:val="000000"/>
                <w:sz w:val="16"/>
                <w:szCs w:val="16"/>
                <w:lang w:val="ru-RU" w:eastAsia="ru-RU"/>
              </w:rPr>
              <w:t>Котельная "Лена" (ул. Кирова, стр. 105)</w:t>
            </w:r>
          </w:p>
        </w:tc>
        <w:tc>
          <w:tcPr>
            <w:tcW w:w="508" w:type="pct"/>
            <w:vMerge w:val="restart"/>
            <w:tcBorders>
              <w:top w:val="nil"/>
              <w:left w:val="single" w:sz="4" w:space="0" w:color="auto"/>
              <w:bottom w:val="single" w:sz="4" w:space="0" w:color="000000"/>
              <w:right w:val="single" w:sz="4" w:space="0" w:color="auto"/>
            </w:tcBorders>
            <w:shd w:val="clear" w:color="auto" w:fill="auto"/>
            <w:vAlign w:val="center"/>
            <w:hideMark/>
          </w:tcPr>
          <w:p w14:paraId="2152ACF1"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48334</w:t>
            </w:r>
          </w:p>
        </w:tc>
      </w:tr>
      <w:tr w:rsidR="00D60CF5" w:rsidRPr="000D2399" w14:paraId="2BD8704B" w14:textId="77777777" w:rsidTr="00760B13">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417E39AC"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2</w:t>
            </w:r>
          </w:p>
        </w:tc>
        <w:tc>
          <w:tcPr>
            <w:tcW w:w="4021" w:type="pct"/>
            <w:tcBorders>
              <w:top w:val="nil"/>
              <w:left w:val="nil"/>
              <w:bottom w:val="single" w:sz="4" w:space="0" w:color="auto"/>
              <w:right w:val="single" w:sz="4" w:space="0" w:color="auto"/>
            </w:tcBorders>
            <w:shd w:val="clear" w:color="auto" w:fill="auto"/>
            <w:vAlign w:val="center"/>
            <w:hideMark/>
          </w:tcPr>
          <w:p w14:paraId="22775686" w14:textId="77777777" w:rsidR="00D60CF5" w:rsidRPr="00D60CF5" w:rsidRDefault="00D60CF5" w:rsidP="00D60CF5">
            <w:pPr>
              <w:spacing w:line="240" w:lineRule="auto"/>
              <w:ind w:firstLine="0"/>
              <w:jc w:val="center"/>
              <w:rPr>
                <w:rFonts w:eastAsia="Times New Roman"/>
                <w:color w:val="000000"/>
                <w:sz w:val="16"/>
                <w:szCs w:val="16"/>
                <w:lang w:val="ru-RU" w:eastAsia="ru-RU"/>
              </w:rPr>
            </w:pPr>
            <w:r w:rsidRPr="00D60CF5">
              <w:rPr>
                <w:rFonts w:eastAsia="Times New Roman"/>
                <w:color w:val="000000"/>
                <w:sz w:val="16"/>
                <w:szCs w:val="16"/>
                <w:lang w:val="ru-RU" w:eastAsia="ru-RU"/>
              </w:rPr>
              <w:t>Котельная "Центральная" (ул. Хорошилова, стр. 1В)</w:t>
            </w:r>
          </w:p>
        </w:tc>
        <w:tc>
          <w:tcPr>
            <w:tcW w:w="508" w:type="pct"/>
            <w:vMerge/>
            <w:tcBorders>
              <w:top w:val="nil"/>
              <w:left w:val="single" w:sz="4" w:space="0" w:color="auto"/>
              <w:bottom w:val="single" w:sz="4" w:space="0" w:color="000000"/>
              <w:right w:val="single" w:sz="4" w:space="0" w:color="auto"/>
            </w:tcBorders>
            <w:shd w:val="clear" w:color="auto" w:fill="auto"/>
            <w:vAlign w:val="center"/>
            <w:hideMark/>
          </w:tcPr>
          <w:p w14:paraId="573F20C1" w14:textId="77777777" w:rsidR="00D60CF5" w:rsidRPr="00D60CF5" w:rsidRDefault="00D60CF5" w:rsidP="00D60CF5">
            <w:pPr>
              <w:spacing w:line="240" w:lineRule="auto"/>
              <w:ind w:firstLine="0"/>
              <w:rPr>
                <w:rFonts w:eastAsia="Times New Roman"/>
                <w:color w:val="000000"/>
                <w:sz w:val="16"/>
                <w:szCs w:val="16"/>
                <w:lang w:val="ru-RU" w:eastAsia="ru-RU"/>
              </w:rPr>
            </w:pPr>
          </w:p>
        </w:tc>
      </w:tr>
      <w:tr w:rsidR="00D60CF5" w:rsidRPr="00CE1C45" w14:paraId="2838CFD3" w14:textId="77777777" w:rsidTr="00760B13">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2958C178"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3</w:t>
            </w:r>
          </w:p>
        </w:tc>
        <w:tc>
          <w:tcPr>
            <w:tcW w:w="4021" w:type="pct"/>
            <w:tcBorders>
              <w:top w:val="nil"/>
              <w:left w:val="nil"/>
              <w:bottom w:val="single" w:sz="4" w:space="0" w:color="auto"/>
              <w:right w:val="single" w:sz="4" w:space="0" w:color="auto"/>
            </w:tcBorders>
            <w:shd w:val="clear" w:color="auto" w:fill="auto"/>
            <w:vAlign w:val="center"/>
            <w:hideMark/>
          </w:tcPr>
          <w:p w14:paraId="4D02D25D" w14:textId="77777777" w:rsidR="00D60CF5" w:rsidRPr="00D60CF5" w:rsidRDefault="00D60CF5" w:rsidP="00D60CF5">
            <w:pPr>
              <w:spacing w:line="240" w:lineRule="auto"/>
              <w:ind w:firstLine="0"/>
              <w:jc w:val="center"/>
              <w:rPr>
                <w:rFonts w:eastAsia="Times New Roman"/>
                <w:color w:val="000000"/>
                <w:sz w:val="16"/>
                <w:szCs w:val="16"/>
                <w:lang w:val="ru-RU" w:eastAsia="ru-RU"/>
              </w:rPr>
            </w:pPr>
            <w:r w:rsidRPr="00D60CF5">
              <w:rPr>
                <w:rFonts w:eastAsia="Times New Roman"/>
                <w:color w:val="000000"/>
                <w:sz w:val="16"/>
                <w:szCs w:val="16"/>
                <w:lang w:val="ru-RU" w:eastAsia="ru-RU"/>
              </w:rPr>
              <w:t>Котельная "Паниха" (ул. Полевая, 6А)</w:t>
            </w:r>
          </w:p>
        </w:tc>
        <w:tc>
          <w:tcPr>
            <w:tcW w:w="508" w:type="pct"/>
            <w:tcBorders>
              <w:top w:val="nil"/>
              <w:left w:val="nil"/>
              <w:bottom w:val="single" w:sz="4" w:space="0" w:color="auto"/>
              <w:right w:val="single" w:sz="4" w:space="0" w:color="auto"/>
            </w:tcBorders>
            <w:shd w:val="clear" w:color="auto" w:fill="auto"/>
            <w:vAlign w:val="center"/>
            <w:hideMark/>
          </w:tcPr>
          <w:p w14:paraId="004D155A"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2630</w:t>
            </w:r>
          </w:p>
        </w:tc>
      </w:tr>
      <w:tr w:rsidR="00D60CF5" w:rsidRPr="00CE1C45" w14:paraId="6BE00DFC" w14:textId="77777777" w:rsidTr="00760B13">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268998FD"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4</w:t>
            </w:r>
          </w:p>
        </w:tc>
        <w:tc>
          <w:tcPr>
            <w:tcW w:w="4021" w:type="pct"/>
            <w:tcBorders>
              <w:top w:val="nil"/>
              <w:left w:val="nil"/>
              <w:bottom w:val="single" w:sz="4" w:space="0" w:color="auto"/>
              <w:right w:val="single" w:sz="4" w:space="0" w:color="auto"/>
            </w:tcBorders>
            <w:shd w:val="clear" w:color="auto" w:fill="auto"/>
            <w:vAlign w:val="center"/>
            <w:hideMark/>
          </w:tcPr>
          <w:p w14:paraId="07BEE0C7" w14:textId="77777777" w:rsidR="00D60CF5" w:rsidRPr="00D60CF5" w:rsidRDefault="00D60CF5" w:rsidP="00D60CF5">
            <w:pPr>
              <w:spacing w:line="240" w:lineRule="auto"/>
              <w:ind w:firstLine="0"/>
              <w:jc w:val="center"/>
              <w:rPr>
                <w:rFonts w:eastAsia="Times New Roman"/>
                <w:color w:val="000000"/>
                <w:sz w:val="16"/>
                <w:szCs w:val="16"/>
                <w:lang w:val="ru-RU" w:eastAsia="ru-RU"/>
              </w:rPr>
            </w:pPr>
            <w:r w:rsidRPr="00D60CF5">
              <w:rPr>
                <w:rFonts w:eastAsia="Times New Roman"/>
                <w:color w:val="000000"/>
                <w:sz w:val="16"/>
                <w:szCs w:val="16"/>
                <w:lang w:val="ru-RU" w:eastAsia="ru-RU"/>
              </w:rPr>
              <w:t>Котельная "РТС" (ул. Щорса, 2Д)</w:t>
            </w:r>
          </w:p>
        </w:tc>
        <w:tc>
          <w:tcPr>
            <w:tcW w:w="508" w:type="pct"/>
            <w:vMerge w:val="restart"/>
            <w:tcBorders>
              <w:top w:val="nil"/>
              <w:left w:val="single" w:sz="4" w:space="0" w:color="auto"/>
              <w:bottom w:val="single" w:sz="4" w:space="0" w:color="000000"/>
              <w:right w:val="single" w:sz="4" w:space="0" w:color="auto"/>
            </w:tcBorders>
            <w:shd w:val="clear" w:color="auto" w:fill="auto"/>
            <w:vAlign w:val="center"/>
            <w:hideMark/>
          </w:tcPr>
          <w:p w14:paraId="40C1F4FB"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3852</w:t>
            </w:r>
          </w:p>
        </w:tc>
      </w:tr>
      <w:tr w:rsidR="00D60CF5" w:rsidRPr="000D2399" w14:paraId="4F976664" w14:textId="77777777" w:rsidTr="00760B13">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0D855D5C"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5</w:t>
            </w:r>
          </w:p>
        </w:tc>
        <w:tc>
          <w:tcPr>
            <w:tcW w:w="4021" w:type="pct"/>
            <w:tcBorders>
              <w:top w:val="nil"/>
              <w:left w:val="nil"/>
              <w:bottom w:val="single" w:sz="4" w:space="0" w:color="auto"/>
              <w:right w:val="single" w:sz="4" w:space="0" w:color="auto"/>
            </w:tcBorders>
            <w:shd w:val="clear" w:color="auto" w:fill="auto"/>
            <w:vAlign w:val="center"/>
            <w:hideMark/>
          </w:tcPr>
          <w:p w14:paraId="505B399C" w14:textId="77777777" w:rsidR="00D60CF5" w:rsidRPr="00D60CF5" w:rsidRDefault="00D60CF5" w:rsidP="00D60CF5">
            <w:pPr>
              <w:spacing w:line="240" w:lineRule="auto"/>
              <w:ind w:firstLine="0"/>
              <w:jc w:val="center"/>
              <w:rPr>
                <w:rFonts w:eastAsia="Times New Roman"/>
                <w:color w:val="000000"/>
                <w:sz w:val="16"/>
                <w:szCs w:val="16"/>
                <w:lang w:val="ru-RU" w:eastAsia="ru-RU"/>
              </w:rPr>
            </w:pPr>
            <w:r w:rsidRPr="00D60CF5">
              <w:rPr>
                <w:rFonts w:eastAsia="Times New Roman"/>
                <w:color w:val="000000"/>
                <w:sz w:val="16"/>
                <w:szCs w:val="16"/>
                <w:lang w:val="ru-RU" w:eastAsia="ru-RU"/>
              </w:rPr>
              <w:t>Котельная «Бирюсинка-2» (ул. Черноморская, 25А)</w:t>
            </w:r>
          </w:p>
        </w:tc>
        <w:tc>
          <w:tcPr>
            <w:tcW w:w="508" w:type="pct"/>
            <w:vMerge/>
            <w:tcBorders>
              <w:top w:val="nil"/>
              <w:left w:val="single" w:sz="4" w:space="0" w:color="auto"/>
              <w:bottom w:val="single" w:sz="4" w:space="0" w:color="000000"/>
              <w:right w:val="single" w:sz="4" w:space="0" w:color="auto"/>
            </w:tcBorders>
            <w:shd w:val="clear" w:color="auto" w:fill="auto"/>
            <w:vAlign w:val="center"/>
            <w:hideMark/>
          </w:tcPr>
          <w:p w14:paraId="56BDEF6F" w14:textId="77777777" w:rsidR="00D60CF5" w:rsidRPr="00D60CF5" w:rsidRDefault="00D60CF5" w:rsidP="00D60CF5">
            <w:pPr>
              <w:spacing w:line="240" w:lineRule="auto"/>
              <w:ind w:firstLine="0"/>
              <w:rPr>
                <w:rFonts w:eastAsia="Times New Roman"/>
                <w:color w:val="000000"/>
                <w:sz w:val="16"/>
                <w:szCs w:val="16"/>
                <w:lang w:val="ru-RU" w:eastAsia="ru-RU"/>
              </w:rPr>
            </w:pPr>
          </w:p>
        </w:tc>
      </w:tr>
      <w:tr w:rsidR="00D60CF5" w:rsidRPr="00CE1C45" w14:paraId="6CBD8252" w14:textId="77777777" w:rsidTr="00760B13">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7E3FE7D6"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6</w:t>
            </w:r>
          </w:p>
        </w:tc>
        <w:tc>
          <w:tcPr>
            <w:tcW w:w="4021" w:type="pct"/>
            <w:tcBorders>
              <w:top w:val="nil"/>
              <w:left w:val="nil"/>
              <w:bottom w:val="single" w:sz="4" w:space="0" w:color="auto"/>
              <w:right w:val="single" w:sz="4" w:space="0" w:color="auto"/>
            </w:tcBorders>
            <w:shd w:val="clear" w:color="auto" w:fill="auto"/>
            <w:vAlign w:val="center"/>
            <w:hideMark/>
          </w:tcPr>
          <w:p w14:paraId="74ADF0F4" w14:textId="77777777" w:rsidR="00D60CF5" w:rsidRPr="00D60CF5" w:rsidRDefault="00D60CF5" w:rsidP="00D60CF5">
            <w:pPr>
              <w:spacing w:line="240" w:lineRule="auto"/>
              <w:ind w:firstLine="0"/>
              <w:jc w:val="center"/>
              <w:rPr>
                <w:rFonts w:eastAsia="Times New Roman"/>
                <w:color w:val="000000"/>
                <w:sz w:val="16"/>
                <w:szCs w:val="16"/>
                <w:lang w:val="ru-RU" w:eastAsia="ru-RU"/>
              </w:rPr>
            </w:pPr>
            <w:r w:rsidRPr="00D60CF5">
              <w:rPr>
                <w:rFonts w:eastAsia="Times New Roman"/>
                <w:color w:val="000000"/>
                <w:sz w:val="16"/>
                <w:szCs w:val="16"/>
                <w:lang w:val="ru-RU" w:eastAsia="ru-RU"/>
              </w:rPr>
              <w:t>Котельная "ЯГУ" (ул. Балахня, 1В)</w:t>
            </w:r>
          </w:p>
        </w:tc>
        <w:tc>
          <w:tcPr>
            <w:tcW w:w="508" w:type="pct"/>
            <w:tcBorders>
              <w:top w:val="nil"/>
              <w:left w:val="nil"/>
              <w:bottom w:val="single" w:sz="4" w:space="0" w:color="auto"/>
              <w:right w:val="single" w:sz="4" w:space="0" w:color="auto"/>
            </w:tcBorders>
            <w:shd w:val="clear" w:color="auto" w:fill="auto"/>
            <w:vAlign w:val="center"/>
            <w:hideMark/>
          </w:tcPr>
          <w:p w14:paraId="5001B65A"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1208</w:t>
            </w:r>
          </w:p>
        </w:tc>
      </w:tr>
      <w:tr w:rsidR="00D60CF5" w:rsidRPr="00CE1C45" w14:paraId="6EAB315F" w14:textId="77777777" w:rsidTr="00760B13">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3D3D65A5"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7</w:t>
            </w:r>
          </w:p>
        </w:tc>
        <w:tc>
          <w:tcPr>
            <w:tcW w:w="4021" w:type="pct"/>
            <w:tcBorders>
              <w:top w:val="nil"/>
              <w:left w:val="nil"/>
              <w:bottom w:val="single" w:sz="4" w:space="0" w:color="auto"/>
              <w:right w:val="single" w:sz="4" w:space="0" w:color="auto"/>
            </w:tcBorders>
            <w:shd w:val="clear" w:color="auto" w:fill="auto"/>
            <w:vAlign w:val="center"/>
            <w:hideMark/>
          </w:tcPr>
          <w:p w14:paraId="77714D78" w14:textId="1BF4C1C0" w:rsidR="00D60CF5" w:rsidRPr="00D60CF5" w:rsidRDefault="00D60CF5" w:rsidP="00D60CF5">
            <w:pPr>
              <w:spacing w:line="240" w:lineRule="auto"/>
              <w:ind w:firstLine="0"/>
              <w:jc w:val="center"/>
              <w:rPr>
                <w:rFonts w:eastAsia="Times New Roman"/>
                <w:color w:val="000000"/>
                <w:sz w:val="16"/>
                <w:szCs w:val="16"/>
                <w:lang w:val="ru-RU" w:eastAsia="ru-RU"/>
              </w:rPr>
            </w:pPr>
            <w:r w:rsidRPr="00D60CF5">
              <w:rPr>
                <w:rFonts w:eastAsia="Times New Roman"/>
                <w:color w:val="000000"/>
                <w:sz w:val="16"/>
                <w:szCs w:val="16"/>
                <w:lang w:val="ru-RU" w:eastAsia="ru-RU"/>
              </w:rPr>
              <w:t>Котельная "Лена-Восточная (новая)" (ул. 2-я Железнодорожная, 15</w:t>
            </w:r>
            <w:r w:rsidR="002E02EB">
              <w:rPr>
                <w:rFonts w:eastAsia="Times New Roman"/>
                <w:color w:val="000000"/>
                <w:sz w:val="16"/>
                <w:szCs w:val="16"/>
                <w:lang w:val="ru-RU" w:eastAsia="ru-RU"/>
              </w:rPr>
              <w:t>А</w:t>
            </w:r>
            <w:r w:rsidRPr="00D60CF5">
              <w:rPr>
                <w:rFonts w:eastAsia="Times New Roman"/>
                <w:color w:val="000000"/>
                <w:sz w:val="16"/>
                <w:szCs w:val="16"/>
                <w:lang w:val="ru-RU" w:eastAsia="ru-RU"/>
              </w:rPr>
              <w:t>)</w:t>
            </w:r>
          </w:p>
        </w:tc>
        <w:tc>
          <w:tcPr>
            <w:tcW w:w="508" w:type="pct"/>
            <w:tcBorders>
              <w:top w:val="nil"/>
              <w:left w:val="nil"/>
              <w:bottom w:val="single" w:sz="4" w:space="0" w:color="auto"/>
              <w:right w:val="single" w:sz="4" w:space="0" w:color="auto"/>
            </w:tcBorders>
            <w:shd w:val="clear" w:color="auto" w:fill="auto"/>
            <w:vAlign w:val="center"/>
            <w:hideMark/>
          </w:tcPr>
          <w:p w14:paraId="50B5EF53"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6444</w:t>
            </w:r>
          </w:p>
        </w:tc>
      </w:tr>
      <w:tr w:rsidR="00D60CF5" w:rsidRPr="00CE1C45" w14:paraId="28E2D437" w14:textId="77777777" w:rsidTr="00760B13">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3891EAC5"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8</w:t>
            </w:r>
          </w:p>
        </w:tc>
        <w:tc>
          <w:tcPr>
            <w:tcW w:w="4021" w:type="pct"/>
            <w:tcBorders>
              <w:top w:val="nil"/>
              <w:left w:val="nil"/>
              <w:bottom w:val="single" w:sz="4" w:space="0" w:color="auto"/>
              <w:right w:val="single" w:sz="4" w:space="0" w:color="auto"/>
            </w:tcBorders>
            <w:shd w:val="clear" w:color="auto" w:fill="auto"/>
            <w:vAlign w:val="center"/>
            <w:hideMark/>
          </w:tcPr>
          <w:p w14:paraId="50E858B7" w14:textId="0700D40D" w:rsidR="00D60CF5" w:rsidRPr="00D60CF5" w:rsidRDefault="00D60CF5" w:rsidP="00D60CF5">
            <w:pPr>
              <w:spacing w:line="240" w:lineRule="auto"/>
              <w:ind w:firstLine="0"/>
              <w:jc w:val="center"/>
              <w:rPr>
                <w:rFonts w:eastAsia="Times New Roman"/>
                <w:color w:val="000000"/>
                <w:sz w:val="16"/>
                <w:szCs w:val="16"/>
                <w:lang w:val="ru-RU" w:eastAsia="ru-RU"/>
              </w:rPr>
            </w:pPr>
            <w:r w:rsidRPr="00D60CF5">
              <w:rPr>
                <w:rFonts w:eastAsia="Times New Roman"/>
                <w:color w:val="000000"/>
                <w:sz w:val="16"/>
                <w:szCs w:val="16"/>
                <w:lang w:val="ru-RU" w:eastAsia="ru-RU"/>
              </w:rPr>
              <w:t>Котельная "</w:t>
            </w:r>
            <w:r w:rsidR="00062F74">
              <w:rPr>
                <w:rFonts w:eastAsia="Times New Roman"/>
                <w:color w:val="000000"/>
                <w:sz w:val="16"/>
                <w:szCs w:val="16"/>
                <w:lang w:val="ru-RU" w:eastAsia="ru-RU"/>
              </w:rPr>
              <w:t>ЗГР</w:t>
            </w:r>
            <w:r w:rsidRPr="00D60CF5">
              <w:rPr>
                <w:rFonts w:eastAsia="Times New Roman"/>
                <w:color w:val="000000"/>
                <w:sz w:val="16"/>
                <w:szCs w:val="16"/>
                <w:lang w:val="ru-RU" w:eastAsia="ru-RU"/>
              </w:rPr>
              <w:t>" (ул. Советская, стр. 116)</w:t>
            </w:r>
          </w:p>
        </w:tc>
        <w:tc>
          <w:tcPr>
            <w:tcW w:w="508" w:type="pct"/>
            <w:tcBorders>
              <w:top w:val="nil"/>
              <w:left w:val="nil"/>
              <w:bottom w:val="single" w:sz="4" w:space="0" w:color="auto"/>
              <w:right w:val="single" w:sz="4" w:space="0" w:color="auto"/>
            </w:tcBorders>
            <w:shd w:val="clear" w:color="auto" w:fill="auto"/>
            <w:vAlign w:val="center"/>
            <w:hideMark/>
          </w:tcPr>
          <w:p w14:paraId="7CA03374"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2112</w:t>
            </w:r>
          </w:p>
        </w:tc>
      </w:tr>
      <w:tr w:rsidR="00D60CF5" w:rsidRPr="00CE1C45" w14:paraId="1A9649B1" w14:textId="77777777" w:rsidTr="00760B13">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20F40B30"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9</w:t>
            </w:r>
          </w:p>
        </w:tc>
        <w:tc>
          <w:tcPr>
            <w:tcW w:w="4021" w:type="pct"/>
            <w:tcBorders>
              <w:top w:val="nil"/>
              <w:left w:val="nil"/>
              <w:bottom w:val="single" w:sz="4" w:space="0" w:color="auto"/>
              <w:right w:val="single" w:sz="4" w:space="0" w:color="auto"/>
            </w:tcBorders>
            <w:shd w:val="clear" w:color="auto" w:fill="auto"/>
            <w:vAlign w:val="center"/>
            <w:hideMark/>
          </w:tcPr>
          <w:p w14:paraId="4D5DF5AC" w14:textId="77777777" w:rsidR="00D60CF5" w:rsidRPr="00D60CF5" w:rsidRDefault="00D60CF5" w:rsidP="00D60CF5">
            <w:pPr>
              <w:spacing w:line="240" w:lineRule="auto"/>
              <w:ind w:firstLine="0"/>
              <w:jc w:val="center"/>
              <w:rPr>
                <w:rFonts w:eastAsia="Times New Roman"/>
                <w:color w:val="000000"/>
                <w:sz w:val="16"/>
                <w:szCs w:val="16"/>
                <w:lang w:val="ru-RU" w:eastAsia="ru-RU"/>
              </w:rPr>
            </w:pPr>
            <w:r w:rsidRPr="00D60CF5">
              <w:rPr>
                <w:rFonts w:eastAsia="Times New Roman"/>
                <w:color w:val="000000"/>
                <w:sz w:val="16"/>
                <w:szCs w:val="16"/>
                <w:lang w:val="ru-RU" w:eastAsia="ru-RU"/>
              </w:rPr>
              <w:t>Котельная "РЭБ (новая)" (ул. Осетровская, стр. 1Б)</w:t>
            </w:r>
          </w:p>
        </w:tc>
        <w:tc>
          <w:tcPr>
            <w:tcW w:w="508" w:type="pct"/>
            <w:tcBorders>
              <w:top w:val="nil"/>
              <w:left w:val="nil"/>
              <w:bottom w:val="single" w:sz="4" w:space="0" w:color="auto"/>
              <w:right w:val="single" w:sz="4" w:space="0" w:color="auto"/>
            </w:tcBorders>
            <w:shd w:val="clear" w:color="auto" w:fill="auto"/>
            <w:vAlign w:val="center"/>
            <w:hideMark/>
          </w:tcPr>
          <w:p w14:paraId="28A69B08"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3900</w:t>
            </w:r>
          </w:p>
        </w:tc>
      </w:tr>
      <w:tr w:rsidR="00D60CF5" w:rsidRPr="00CE1C45" w14:paraId="55F44EB4" w14:textId="77777777" w:rsidTr="00760B13">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1295BF3B"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10</w:t>
            </w:r>
          </w:p>
        </w:tc>
        <w:tc>
          <w:tcPr>
            <w:tcW w:w="4021" w:type="pct"/>
            <w:tcBorders>
              <w:top w:val="nil"/>
              <w:left w:val="nil"/>
              <w:bottom w:val="single" w:sz="4" w:space="0" w:color="auto"/>
              <w:right w:val="single" w:sz="4" w:space="0" w:color="auto"/>
            </w:tcBorders>
            <w:shd w:val="clear" w:color="auto" w:fill="auto"/>
            <w:vAlign w:val="center"/>
            <w:hideMark/>
          </w:tcPr>
          <w:p w14:paraId="15D5E931"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Котельная "Холбос" (ул. Пришвина, 6)</w:t>
            </w:r>
          </w:p>
        </w:tc>
        <w:tc>
          <w:tcPr>
            <w:tcW w:w="508" w:type="pct"/>
            <w:tcBorders>
              <w:top w:val="nil"/>
              <w:left w:val="nil"/>
              <w:bottom w:val="single" w:sz="4" w:space="0" w:color="auto"/>
              <w:right w:val="single" w:sz="4" w:space="0" w:color="auto"/>
            </w:tcBorders>
            <w:shd w:val="clear" w:color="auto" w:fill="auto"/>
            <w:vAlign w:val="center"/>
            <w:hideMark/>
          </w:tcPr>
          <w:p w14:paraId="4A5FBD77"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719</w:t>
            </w:r>
          </w:p>
        </w:tc>
      </w:tr>
      <w:tr w:rsidR="00D60CF5" w:rsidRPr="00CE1C45" w14:paraId="1AF64A59" w14:textId="77777777" w:rsidTr="00760B13">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187C2C61"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11</w:t>
            </w:r>
          </w:p>
        </w:tc>
        <w:tc>
          <w:tcPr>
            <w:tcW w:w="4021" w:type="pct"/>
            <w:tcBorders>
              <w:top w:val="nil"/>
              <w:left w:val="nil"/>
              <w:bottom w:val="single" w:sz="4" w:space="0" w:color="auto"/>
              <w:right w:val="single" w:sz="4" w:space="0" w:color="auto"/>
            </w:tcBorders>
            <w:shd w:val="clear" w:color="auto" w:fill="auto"/>
            <w:vAlign w:val="center"/>
            <w:hideMark/>
          </w:tcPr>
          <w:p w14:paraId="6EBF48AC"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Котельная "УК 272/5" (ул. Якуримская, 27)</w:t>
            </w:r>
          </w:p>
        </w:tc>
        <w:tc>
          <w:tcPr>
            <w:tcW w:w="508" w:type="pct"/>
            <w:tcBorders>
              <w:top w:val="nil"/>
              <w:left w:val="nil"/>
              <w:bottom w:val="single" w:sz="4" w:space="0" w:color="auto"/>
              <w:right w:val="single" w:sz="4" w:space="0" w:color="auto"/>
            </w:tcBorders>
            <w:shd w:val="clear" w:color="auto" w:fill="auto"/>
            <w:vAlign w:val="center"/>
            <w:hideMark/>
          </w:tcPr>
          <w:p w14:paraId="3B53DA9B"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1937</w:t>
            </w:r>
          </w:p>
        </w:tc>
      </w:tr>
      <w:tr w:rsidR="00D60CF5" w:rsidRPr="00CE1C45" w14:paraId="148EDA42" w14:textId="77777777" w:rsidTr="00760B13">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758EEA3B"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12</w:t>
            </w:r>
          </w:p>
        </w:tc>
        <w:tc>
          <w:tcPr>
            <w:tcW w:w="4021" w:type="pct"/>
            <w:tcBorders>
              <w:top w:val="nil"/>
              <w:left w:val="nil"/>
              <w:bottom w:val="single" w:sz="4" w:space="0" w:color="auto"/>
              <w:right w:val="single" w:sz="4" w:space="0" w:color="auto"/>
            </w:tcBorders>
            <w:shd w:val="clear" w:color="auto" w:fill="auto"/>
            <w:vAlign w:val="center"/>
            <w:hideMark/>
          </w:tcPr>
          <w:p w14:paraId="06BCD897" w14:textId="77777777" w:rsidR="00D60CF5" w:rsidRPr="00D60CF5" w:rsidRDefault="00D60CF5" w:rsidP="00D60CF5">
            <w:pPr>
              <w:spacing w:line="240" w:lineRule="auto"/>
              <w:ind w:firstLine="0"/>
              <w:jc w:val="center"/>
              <w:rPr>
                <w:rFonts w:eastAsia="Times New Roman"/>
                <w:color w:val="000000"/>
                <w:sz w:val="16"/>
                <w:szCs w:val="16"/>
                <w:lang w:val="ru-RU" w:eastAsia="ru-RU"/>
              </w:rPr>
            </w:pPr>
            <w:r w:rsidRPr="00D60CF5">
              <w:rPr>
                <w:rFonts w:eastAsia="Times New Roman"/>
                <w:color w:val="000000"/>
                <w:sz w:val="16"/>
                <w:szCs w:val="16"/>
                <w:lang w:val="ru-RU" w:eastAsia="ru-RU"/>
              </w:rPr>
              <w:t>Котельная АО "Иркутскнефтепродукт" (ул. Нефтяников, 41)</w:t>
            </w:r>
          </w:p>
        </w:tc>
        <w:tc>
          <w:tcPr>
            <w:tcW w:w="508" w:type="pct"/>
            <w:tcBorders>
              <w:top w:val="nil"/>
              <w:left w:val="nil"/>
              <w:bottom w:val="single" w:sz="4" w:space="0" w:color="auto"/>
              <w:right w:val="single" w:sz="4" w:space="0" w:color="auto"/>
            </w:tcBorders>
            <w:shd w:val="clear" w:color="auto" w:fill="auto"/>
            <w:vAlign w:val="center"/>
            <w:hideMark/>
          </w:tcPr>
          <w:p w14:paraId="15CDD5C6"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8108</w:t>
            </w:r>
          </w:p>
        </w:tc>
      </w:tr>
      <w:tr w:rsidR="00D60CF5" w:rsidRPr="00CE1C45" w14:paraId="480B79E8" w14:textId="77777777" w:rsidTr="00760B13">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4757DAD6"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13</w:t>
            </w:r>
          </w:p>
        </w:tc>
        <w:tc>
          <w:tcPr>
            <w:tcW w:w="4021" w:type="pct"/>
            <w:tcBorders>
              <w:top w:val="nil"/>
              <w:left w:val="nil"/>
              <w:bottom w:val="single" w:sz="4" w:space="0" w:color="auto"/>
              <w:right w:val="single" w:sz="4" w:space="0" w:color="auto"/>
            </w:tcBorders>
            <w:shd w:val="clear" w:color="auto" w:fill="auto"/>
            <w:vAlign w:val="center"/>
            <w:hideMark/>
          </w:tcPr>
          <w:p w14:paraId="10731AD0" w14:textId="589242E8" w:rsidR="00D60CF5" w:rsidRPr="00D60CF5" w:rsidRDefault="00D60CF5" w:rsidP="00D60CF5">
            <w:pPr>
              <w:spacing w:line="240" w:lineRule="auto"/>
              <w:ind w:firstLine="0"/>
              <w:jc w:val="center"/>
              <w:rPr>
                <w:rFonts w:eastAsia="Times New Roman"/>
                <w:color w:val="000000"/>
                <w:sz w:val="16"/>
                <w:szCs w:val="16"/>
                <w:lang w:val="ru-RU" w:eastAsia="ru-RU"/>
              </w:rPr>
            </w:pPr>
            <w:r w:rsidRPr="00D60CF5">
              <w:rPr>
                <w:rFonts w:eastAsia="Times New Roman"/>
                <w:color w:val="000000"/>
                <w:sz w:val="16"/>
                <w:szCs w:val="16"/>
                <w:lang w:val="ru-RU" w:eastAsia="ru-RU"/>
              </w:rPr>
              <w:t xml:space="preserve">Котельная "Курорт" </w:t>
            </w:r>
            <w:r w:rsidR="000D2399" w:rsidRPr="000D2399">
              <w:rPr>
                <w:sz w:val="16"/>
                <w:szCs w:val="16"/>
                <w:lang w:val="ru-RU"/>
              </w:rPr>
              <w:t>(г. Усть-Кут, Санаторий «Усть-Кут»)</w:t>
            </w:r>
          </w:p>
        </w:tc>
        <w:tc>
          <w:tcPr>
            <w:tcW w:w="508" w:type="pct"/>
            <w:tcBorders>
              <w:top w:val="nil"/>
              <w:left w:val="nil"/>
              <w:bottom w:val="single" w:sz="4" w:space="0" w:color="auto"/>
              <w:right w:val="single" w:sz="4" w:space="0" w:color="auto"/>
            </w:tcBorders>
            <w:shd w:val="clear" w:color="auto" w:fill="auto"/>
            <w:vAlign w:val="center"/>
            <w:hideMark/>
          </w:tcPr>
          <w:p w14:paraId="2AD85396" w14:textId="77777777" w:rsidR="00D60CF5" w:rsidRPr="00CE1C45" w:rsidRDefault="00D60CF5" w:rsidP="00D60CF5">
            <w:pPr>
              <w:spacing w:line="240" w:lineRule="auto"/>
              <w:ind w:firstLine="0"/>
              <w:jc w:val="center"/>
              <w:rPr>
                <w:rFonts w:eastAsia="Times New Roman"/>
                <w:color w:val="000000"/>
                <w:sz w:val="16"/>
                <w:szCs w:val="16"/>
                <w:lang w:eastAsia="ru-RU"/>
              </w:rPr>
            </w:pPr>
            <w:r w:rsidRPr="00CE1C45">
              <w:rPr>
                <w:rFonts w:eastAsia="Times New Roman"/>
                <w:color w:val="000000"/>
                <w:sz w:val="16"/>
                <w:szCs w:val="16"/>
                <w:lang w:eastAsia="ru-RU"/>
              </w:rPr>
              <w:t>2326,76</w:t>
            </w:r>
          </w:p>
        </w:tc>
      </w:tr>
    </w:tbl>
    <w:p w14:paraId="020E5921" w14:textId="6AF44F31" w:rsidR="00440DA1" w:rsidRPr="00FE5459" w:rsidRDefault="00440DA1" w:rsidP="001A7178">
      <w:pPr>
        <w:pStyle w:val="a3"/>
        <w:spacing w:line="240" w:lineRule="auto"/>
      </w:pPr>
      <w:bookmarkStart w:id="516" w:name="_Toc79088429"/>
      <w:r w:rsidRPr="00BB2FAF">
        <w:t xml:space="preserve">Таблица </w:t>
      </w:r>
      <w:r w:rsidRPr="00DD63F6">
        <w:t>6</w:t>
      </w:r>
      <w:r w:rsidRPr="00BB2FAF">
        <w:t>.</w:t>
      </w:r>
      <w:r w:rsidR="00F76BC8">
        <w:fldChar w:fldCharType="begin"/>
      </w:r>
      <w:r w:rsidR="00F76BC8">
        <w:instrText xml:space="preserve"> SEQ Таблица_П49. \* ARABIC </w:instrText>
      </w:r>
      <w:r w:rsidR="00F76BC8">
        <w:fldChar w:fldCharType="separate"/>
      </w:r>
      <w:r w:rsidR="00D60CF5">
        <w:t>6</w:t>
      </w:r>
      <w:r w:rsidR="00F76BC8">
        <w:fldChar w:fldCharType="end"/>
      </w:r>
      <w:r w:rsidRPr="00BB2FAF">
        <w:t xml:space="preserve">.  </w:t>
      </w:r>
      <w:r>
        <w:t xml:space="preserve"> </w:t>
      </w:r>
      <w:r w:rsidRPr="00FE5459">
        <w:t xml:space="preserve"> </w:t>
      </w:r>
      <w:r w:rsidR="00FC46D9">
        <w:t xml:space="preserve">Объем аварийной подпитки </w:t>
      </w:r>
      <w:r w:rsidRPr="00FE5459">
        <w:t>источников тепловой энергии г. Усть-Кут</w:t>
      </w:r>
      <w:bookmarkEnd w:id="516"/>
      <w:r w:rsidR="00C75C72">
        <w:t>, куб. м</w:t>
      </w:r>
    </w:p>
    <w:tbl>
      <w:tblPr>
        <w:tblW w:w="5000" w:type="pct"/>
        <w:tblCellMar>
          <w:left w:w="28" w:type="dxa"/>
          <w:right w:w="28" w:type="dxa"/>
        </w:tblCellMar>
        <w:tblLook w:val="04A0" w:firstRow="1" w:lastRow="0" w:firstColumn="1" w:lastColumn="0" w:noHBand="0" w:noVBand="1"/>
      </w:tblPr>
      <w:tblGrid>
        <w:gridCol w:w="2170"/>
        <w:gridCol w:w="641"/>
        <w:gridCol w:w="641"/>
        <w:gridCol w:w="642"/>
        <w:gridCol w:w="662"/>
        <w:gridCol w:w="741"/>
        <w:gridCol w:w="632"/>
        <w:gridCol w:w="632"/>
        <w:gridCol w:w="632"/>
        <w:gridCol w:w="632"/>
        <w:gridCol w:w="632"/>
        <w:gridCol w:w="632"/>
        <w:gridCol w:w="622"/>
      </w:tblGrid>
      <w:tr w:rsidR="00440DA1" w:rsidRPr="00440DA1" w14:paraId="0C4FA712" w14:textId="77777777" w:rsidTr="000D2399">
        <w:trPr>
          <w:trHeight w:val="20"/>
        </w:trPr>
        <w:tc>
          <w:tcPr>
            <w:tcW w:w="10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71C1D8"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bookmarkStart w:id="517" w:name="_Hlk79088558"/>
            <w:r w:rsidRPr="00440DA1">
              <w:rPr>
                <w:rFonts w:eastAsia="Times New Roman"/>
                <w:b/>
                <w:bCs/>
                <w:color w:val="000000"/>
                <w:sz w:val="20"/>
                <w:szCs w:val="20"/>
                <w:lang w:val="ru-RU" w:eastAsia="ru-RU"/>
              </w:rPr>
              <w:t>Наименование показателя</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39264E57"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r w:rsidRPr="00440DA1">
              <w:rPr>
                <w:rFonts w:eastAsia="Times New Roman"/>
                <w:b/>
                <w:bCs/>
                <w:color w:val="000000"/>
                <w:sz w:val="20"/>
                <w:szCs w:val="20"/>
                <w:lang w:val="ru-RU" w:eastAsia="ru-RU"/>
              </w:rPr>
              <w:t>2017</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0D983567"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r w:rsidRPr="00440DA1">
              <w:rPr>
                <w:rFonts w:eastAsia="Times New Roman"/>
                <w:b/>
                <w:bCs/>
                <w:color w:val="000000"/>
                <w:sz w:val="20"/>
                <w:szCs w:val="20"/>
                <w:lang w:val="ru-RU" w:eastAsia="ru-RU"/>
              </w:rPr>
              <w:t>2018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14:paraId="23456312"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r w:rsidRPr="00440DA1">
              <w:rPr>
                <w:rFonts w:eastAsia="Times New Roman"/>
                <w:b/>
                <w:bCs/>
                <w:color w:val="000000"/>
                <w:sz w:val="20"/>
                <w:szCs w:val="20"/>
                <w:lang w:val="ru-RU" w:eastAsia="ru-RU"/>
              </w:rPr>
              <w:t>2019</w:t>
            </w:r>
          </w:p>
        </w:tc>
        <w:tc>
          <w:tcPr>
            <w:tcW w:w="334" w:type="pct"/>
            <w:tcBorders>
              <w:top w:val="single" w:sz="4" w:space="0" w:color="auto"/>
              <w:left w:val="nil"/>
              <w:bottom w:val="single" w:sz="4" w:space="0" w:color="auto"/>
              <w:right w:val="single" w:sz="4" w:space="0" w:color="auto"/>
            </w:tcBorders>
            <w:shd w:val="clear" w:color="auto" w:fill="auto"/>
            <w:noWrap/>
            <w:vAlign w:val="center"/>
            <w:hideMark/>
          </w:tcPr>
          <w:p w14:paraId="37F67B49"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r w:rsidRPr="00440DA1">
              <w:rPr>
                <w:rFonts w:eastAsia="Times New Roman"/>
                <w:b/>
                <w:bCs/>
                <w:color w:val="000000"/>
                <w:sz w:val="20"/>
                <w:szCs w:val="20"/>
                <w:lang w:val="ru-RU" w:eastAsia="ru-RU"/>
              </w:rPr>
              <w:t>2020</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14:paraId="05E47FE2"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r w:rsidRPr="00440DA1">
              <w:rPr>
                <w:rFonts w:eastAsia="Times New Roman"/>
                <w:b/>
                <w:bCs/>
                <w:color w:val="000000"/>
                <w:sz w:val="20"/>
                <w:szCs w:val="20"/>
                <w:lang w:val="ru-RU" w:eastAsia="ru-RU"/>
              </w:rPr>
              <w:t>2021</w:t>
            </w:r>
          </w:p>
        </w:tc>
        <w:tc>
          <w:tcPr>
            <w:tcW w:w="319" w:type="pct"/>
            <w:tcBorders>
              <w:top w:val="single" w:sz="4" w:space="0" w:color="auto"/>
              <w:left w:val="nil"/>
              <w:bottom w:val="single" w:sz="4" w:space="0" w:color="auto"/>
              <w:right w:val="single" w:sz="4" w:space="0" w:color="auto"/>
            </w:tcBorders>
            <w:shd w:val="clear" w:color="auto" w:fill="auto"/>
            <w:noWrap/>
            <w:vAlign w:val="center"/>
            <w:hideMark/>
          </w:tcPr>
          <w:p w14:paraId="2A0AA4D8"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r w:rsidRPr="00440DA1">
              <w:rPr>
                <w:rFonts w:eastAsia="Times New Roman"/>
                <w:b/>
                <w:bCs/>
                <w:color w:val="000000"/>
                <w:sz w:val="20"/>
                <w:szCs w:val="20"/>
                <w:lang w:val="ru-RU" w:eastAsia="ru-RU"/>
              </w:rPr>
              <w:t>2022</w:t>
            </w:r>
          </w:p>
        </w:tc>
        <w:tc>
          <w:tcPr>
            <w:tcW w:w="319" w:type="pct"/>
            <w:tcBorders>
              <w:top w:val="single" w:sz="4" w:space="0" w:color="auto"/>
              <w:left w:val="nil"/>
              <w:bottom w:val="single" w:sz="4" w:space="0" w:color="auto"/>
              <w:right w:val="single" w:sz="4" w:space="0" w:color="auto"/>
            </w:tcBorders>
            <w:shd w:val="clear" w:color="auto" w:fill="auto"/>
            <w:noWrap/>
            <w:vAlign w:val="center"/>
            <w:hideMark/>
          </w:tcPr>
          <w:p w14:paraId="7562BE98"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r w:rsidRPr="00440DA1">
              <w:rPr>
                <w:rFonts w:eastAsia="Times New Roman"/>
                <w:b/>
                <w:bCs/>
                <w:color w:val="000000"/>
                <w:sz w:val="20"/>
                <w:szCs w:val="20"/>
                <w:lang w:val="ru-RU" w:eastAsia="ru-RU"/>
              </w:rPr>
              <w:t>2023</w:t>
            </w:r>
          </w:p>
        </w:tc>
        <w:tc>
          <w:tcPr>
            <w:tcW w:w="319" w:type="pct"/>
            <w:tcBorders>
              <w:top w:val="single" w:sz="4" w:space="0" w:color="auto"/>
              <w:left w:val="nil"/>
              <w:bottom w:val="single" w:sz="4" w:space="0" w:color="auto"/>
              <w:right w:val="single" w:sz="4" w:space="0" w:color="auto"/>
            </w:tcBorders>
            <w:shd w:val="clear" w:color="auto" w:fill="auto"/>
            <w:noWrap/>
            <w:vAlign w:val="center"/>
            <w:hideMark/>
          </w:tcPr>
          <w:p w14:paraId="6836BC09"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r w:rsidRPr="00440DA1">
              <w:rPr>
                <w:rFonts w:eastAsia="Times New Roman"/>
                <w:b/>
                <w:bCs/>
                <w:color w:val="000000"/>
                <w:sz w:val="20"/>
                <w:szCs w:val="20"/>
                <w:lang w:val="ru-RU" w:eastAsia="ru-RU"/>
              </w:rPr>
              <w:t>2024</w:t>
            </w:r>
          </w:p>
        </w:tc>
        <w:tc>
          <w:tcPr>
            <w:tcW w:w="319" w:type="pct"/>
            <w:tcBorders>
              <w:top w:val="single" w:sz="4" w:space="0" w:color="auto"/>
              <w:left w:val="nil"/>
              <w:bottom w:val="single" w:sz="4" w:space="0" w:color="auto"/>
              <w:right w:val="single" w:sz="4" w:space="0" w:color="auto"/>
            </w:tcBorders>
            <w:shd w:val="clear" w:color="auto" w:fill="auto"/>
            <w:noWrap/>
            <w:vAlign w:val="center"/>
            <w:hideMark/>
          </w:tcPr>
          <w:p w14:paraId="16D897FD"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r w:rsidRPr="00440DA1">
              <w:rPr>
                <w:rFonts w:eastAsia="Times New Roman"/>
                <w:b/>
                <w:bCs/>
                <w:color w:val="000000"/>
                <w:sz w:val="20"/>
                <w:szCs w:val="20"/>
                <w:lang w:val="ru-RU" w:eastAsia="ru-RU"/>
              </w:rPr>
              <w:t>2025</w:t>
            </w:r>
          </w:p>
        </w:tc>
        <w:tc>
          <w:tcPr>
            <w:tcW w:w="319" w:type="pct"/>
            <w:tcBorders>
              <w:top w:val="single" w:sz="4" w:space="0" w:color="auto"/>
              <w:left w:val="nil"/>
              <w:bottom w:val="single" w:sz="4" w:space="0" w:color="auto"/>
              <w:right w:val="single" w:sz="4" w:space="0" w:color="auto"/>
            </w:tcBorders>
            <w:shd w:val="clear" w:color="auto" w:fill="auto"/>
            <w:noWrap/>
            <w:vAlign w:val="center"/>
            <w:hideMark/>
          </w:tcPr>
          <w:p w14:paraId="0E4B7BE9"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r w:rsidRPr="00440DA1">
              <w:rPr>
                <w:rFonts w:eastAsia="Times New Roman"/>
                <w:b/>
                <w:bCs/>
                <w:color w:val="000000"/>
                <w:sz w:val="20"/>
                <w:szCs w:val="20"/>
                <w:lang w:val="ru-RU" w:eastAsia="ru-RU"/>
              </w:rPr>
              <w:t>2026</w:t>
            </w:r>
          </w:p>
        </w:tc>
        <w:tc>
          <w:tcPr>
            <w:tcW w:w="319" w:type="pct"/>
            <w:tcBorders>
              <w:top w:val="single" w:sz="4" w:space="0" w:color="auto"/>
              <w:left w:val="nil"/>
              <w:bottom w:val="single" w:sz="4" w:space="0" w:color="auto"/>
              <w:right w:val="single" w:sz="4" w:space="0" w:color="auto"/>
            </w:tcBorders>
            <w:shd w:val="clear" w:color="auto" w:fill="auto"/>
            <w:noWrap/>
            <w:vAlign w:val="center"/>
            <w:hideMark/>
          </w:tcPr>
          <w:p w14:paraId="00DD5990"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r w:rsidRPr="00440DA1">
              <w:rPr>
                <w:rFonts w:eastAsia="Times New Roman"/>
                <w:b/>
                <w:bCs/>
                <w:color w:val="000000"/>
                <w:sz w:val="20"/>
                <w:szCs w:val="20"/>
                <w:lang w:val="ru-RU" w:eastAsia="ru-RU"/>
              </w:rPr>
              <w:t>2027</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14:paraId="46C19A77"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r w:rsidRPr="00440DA1">
              <w:rPr>
                <w:rFonts w:eastAsia="Times New Roman"/>
                <w:b/>
                <w:bCs/>
                <w:color w:val="000000"/>
                <w:sz w:val="20"/>
                <w:szCs w:val="20"/>
                <w:lang w:val="ru-RU" w:eastAsia="ru-RU"/>
              </w:rPr>
              <w:t>2028</w:t>
            </w:r>
          </w:p>
        </w:tc>
      </w:tr>
      <w:tr w:rsidR="00440DA1" w:rsidRPr="00440DA1" w14:paraId="6878BD57" w14:textId="77777777" w:rsidTr="000D2399">
        <w:trPr>
          <w:trHeight w:val="20"/>
        </w:trPr>
        <w:tc>
          <w:tcPr>
            <w:tcW w:w="1094" w:type="pct"/>
            <w:tcBorders>
              <w:top w:val="nil"/>
              <w:left w:val="single" w:sz="4" w:space="0" w:color="auto"/>
              <w:bottom w:val="single" w:sz="4" w:space="0" w:color="auto"/>
              <w:right w:val="single" w:sz="4" w:space="0" w:color="auto"/>
            </w:tcBorders>
            <w:shd w:val="clear" w:color="auto" w:fill="auto"/>
            <w:vAlign w:val="center"/>
            <w:hideMark/>
          </w:tcPr>
          <w:p w14:paraId="6C695F56" w14:textId="77777777" w:rsidR="00440DA1" w:rsidRPr="00440DA1" w:rsidRDefault="00440DA1" w:rsidP="00440DA1">
            <w:pPr>
              <w:widowControl/>
              <w:spacing w:line="240" w:lineRule="auto"/>
              <w:ind w:firstLine="0"/>
              <w:jc w:val="left"/>
              <w:rPr>
                <w:rFonts w:eastAsia="Times New Roman"/>
                <w:b/>
                <w:bCs/>
                <w:color w:val="000000"/>
                <w:sz w:val="20"/>
                <w:szCs w:val="20"/>
                <w:lang w:val="ru-RU" w:eastAsia="ru-RU"/>
              </w:rPr>
            </w:pPr>
            <w:r w:rsidRPr="00440DA1">
              <w:rPr>
                <w:rFonts w:eastAsia="Times New Roman"/>
                <w:b/>
                <w:bCs/>
                <w:color w:val="000000"/>
                <w:sz w:val="20"/>
                <w:szCs w:val="20"/>
                <w:lang w:val="ru-RU" w:eastAsia="ru-RU"/>
              </w:rPr>
              <w:t>Аварийная подпитка тепловых сетей</w:t>
            </w:r>
          </w:p>
        </w:tc>
        <w:tc>
          <w:tcPr>
            <w:tcW w:w="323" w:type="pct"/>
            <w:tcBorders>
              <w:top w:val="nil"/>
              <w:left w:val="nil"/>
              <w:bottom w:val="single" w:sz="4" w:space="0" w:color="auto"/>
              <w:right w:val="single" w:sz="4" w:space="0" w:color="auto"/>
            </w:tcBorders>
            <w:shd w:val="clear" w:color="auto" w:fill="auto"/>
            <w:vAlign w:val="center"/>
            <w:hideMark/>
          </w:tcPr>
          <w:p w14:paraId="217B4720"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r w:rsidRPr="00440DA1">
              <w:rPr>
                <w:rFonts w:eastAsia="Times New Roman"/>
                <w:b/>
                <w:bCs/>
                <w:color w:val="000000"/>
                <w:sz w:val="20"/>
                <w:szCs w:val="20"/>
                <w:lang w:val="ru-RU" w:eastAsia="ru-RU"/>
              </w:rPr>
              <w:t>127.00</w:t>
            </w:r>
          </w:p>
        </w:tc>
        <w:tc>
          <w:tcPr>
            <w:tcW w:w="323" w:type="pct"/>
            <w:tcBorders>
              <w:top w:val="nil"/>
              <w:left w:val="nil"/>
              <w:bottom w:val="single" w:sz="4" w:space="0" w:color="auto"/>
              <w:right w:val="single" w:sz="4" w:space="0" w:color="auto"/>
            </w:tcBorders>
            <w:shd w:val="clear" w:color="auto" w:fill="auto"/>
            <w:vAlign w:val="center"/>
            <w:hideMark/>
          </w:tcPr>
          <w:p w14:paraId="11646B39"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r w:rsidRPr="00440DA1">
              <w:rPr>
                <w:rFonts w:eastAsia="Times New Roman"/>
                <w:b/>
                <w:bCs/>
                <w:color w:val="000000"/>
                <w:sz w:val="20"/>
                <w:szCs w:val="20"/>
                <w:lang w:val="ru-RU" w:eastAsia="ru-RU"/>
              </w:rPr>
              <w:t>127.00</w:t>
            </w:r>
          </w:p>
        </w:tc>
        <w:tc>
          <w:tcPr>
            <w:tcW w:w="324" w:type="pct"/>
            <w:tcBorders>
              <w:top w:val="nil"/>
              <w:left w:val="nil"/>
              <w:bottom w:val="single" w:sz="4" w:space="0" w:color="auto"/>
              <w:right w:val="single" w:sz="4" w:space="0" w:color="auto"/>
            </w:tcBorders>
            <w:shd w:val="clear" w:color="auto" w:fill="auto"/>
            <w:vAlign w:val="center"/>
            <w:hideMark/>
          </w:tcPr>
          <w:p w14:paraId="54721FF4"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r w:rsidRPr="00440DA1">
              <w:rPr>
                <w:rFonts w:eastAsia="Times New Roman"/>
                <w:b/>
                <w:bCs/>
                <w:color w:val="000000"/>
                <w:sz w:val="20"/>
                <w:szCs w:val="20"/>
                <w:lang w:val="ru-RU" w:eastAsia="ru-RU"/>
              </w:rPr>
              <w:t>127.00</w:t>
            </w:r>
          </w:p>
        </w:tc>
        <w:tc>
          <w:tcPr>
            <w:tcW w:w="334" w:type="pct"/>
            <w:tcBorders>
              <w:top w:val="nil"/>
              <w:left w:val="nil"/>
              <w:bottom w:val="single" w:sz="4" w:space="0" w:color="auto"/>
              <w:right w:val="single" w:sz="4" w:space="0" w:color="auto"/>
            </w:tcBorders>
            <w:shd w:val="clear" w:color="auto" w:fill="auto"/>
            <w:vAlign w:val="center"/>
            <w:hideMark/>
          </w:tcPr>
          <w:p w14:paraId="3940C0F6"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r w:rsidRPr="00440DA1">
              <w:rPr>
                <w:rFonts w:eastAsia="Times New Roman"/>
                <w:b/>
                <w:bCs/>
                <w:color w:val="000000"/>
                <w:sz w:val="20"/>
                <w:szCs w:val="20"/>
                <w:lang w:val="ru-RU" w:eastAsia="ru-RU"/>
              </w:rPr>
              <w:t>127.00</w:t>
            </w:r>
          </w:p>
        </w:tc>
        <w:tc>
          <w:tcPr>
            <w:tcW w:w="374" w:type="pct"/>
            <w:tcBorders>
              <w:top w:val="nil"/>
              <w:left w:val="nil"/>
              <w:bottom w:val="single" w:sz="4" w:space="0" w:color="auto"/>
              <w:right w:val="single" w:sz="4" w:space="0" w:color="auto"/>
            </w:tcBorders>
            <w:shd w:val="clear" w:color="auto" w:fill="auto"/>
            <w:vAlign w:val="center"/>
            <w:hideMark/>
          </w:tcPr>
          <w:p w14:paraId="043777BC"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r w:rsidRPr="00440DA1">
              <w:rPr>
                <w:rFonts w:eastAsia="Times New Roman"/>
                <w:b/>
                <w:bCs/>
                <w:color w:val="000000"/>
                <w:sz w:val="20"/>
                <w:szCs w:val="20"/>
                <w:lang w:val="ru-RU" w:eastAsia="ru-RU"/>
              </w:rPr>
              <w:t>127.00</w:t>
            </w:r>
          </w:p>
        </w:tc>
        <w:tc>
          <w:tcPr>
            <w:tcW w:w="319" w:type="pct"/>
            <w:tcBorders>
              <w:top w:val="nil"/>
              <w:left w:val="nil"/>
              <w:bottom w:val="single" w:sz="4" w:space="0" w:color="auto"/>
              <w:right w:val="single" w:sz="4" w:space="0" w:color="auto"/>
            </w:tcBorders>
            <w:shd w:val="clear" w:color="auto" w:fill="auto"/>
            <w:vAlign w:val="center"/>
            <w:hideMark/>
          </w:tcPr>
          <w:p w14:paraId="5EF91D05"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r w:rsidRPr="00440DA1">
              <w:rPr>
                <w:rFonts w:eastAsia="Times New Roman"/>
                <w:b/>
                <w:bCs/>
                <w:color w:val="000000"/>
                <w:sz w:val="20"/>
                <w:szCs w:val="20"/>
                <w:lang w:val="ru-RU" w:eastAsia="ru-RU"/>
              </w:rPr>
              <w:t>127.06</w:t>
            </w:r>
          </w:p>
        </w:tc>
        <w:tc>
          <w:tcPr>
            <w:tcW w:w="319" w:type="pct"/>
            <w:tcBorders>
              <w:top w:val="nil"/>
              <w:left w:val="nil"/>
              <w:bottom w:val="single" w:sz="4" w:space="0" w:color="auto"/>
              <w:right w:val="single" w:sz="4" w:space="0" w:color="auto"/>
            </w:tcBorders>
            <w:shd w:val="clear" w:color="auto" w:fill="auto"/>
            <w:vAlign w:val="center"/>
            <w:hideMark/>
          </w:tcPr>
          <w:p w14:paraId="15DB2BBA"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r w:rsidRPr="00440DA1">
              <w:rPr>
                <w:rFonts w:eastAsia="Times New Roman"/>
                <w:b/>
                <w:bCs/>
                <w:color w:val="000000"/>
                <w:sz w:val="20"/>
                <w:szCs w:val="20"/>
                <w:lang w:val="ru-RU" w:eastAsia="ru-RU"/>
              </w:rPr>
              <w:t>135.52</w:t>
            </w:r>
          </w:p>
        </w:tc>
        <w:tc>
          <w:tcPr>
            <w:tcW w:w="319" w:type="pct"/>
            <w:tcBorders>
              <w:top w:val="nil"/>
              <w:left w:val="nil"/>
              <w:bottom w:val="single" w:sz="4" w:space="0" w:color="auto"/>
              <w:right w:val="single" w:sz="4" w:space="0" w:color="auto"/>
            </w:tcBorders>
            <w:shd w:val="clear" w:color="auto" w:fill="auto"/>
            <w:vAlign w:val="center"/>
            <w:hideMark/>
          </w:tcPr>
          <w:p w14:paraId="1429290F"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r w:rsidRPr="00440DA1">
              <w:rPr>
                <w:rFonts w:eastAsia="Times New Roman"/>
                <w:b/>
                <w:bCs/>
                <w:color w:val="000000"/>
                <w:sz w:val="20"/>
                <w:szCs w:val="20"/>
                <w:lang w:val="ru-RU" w:eastAsia="ru-RU"/>
              </w:rPr>
              <w:t>135.58</w:t>
            </w:r>
          </w:p>
        </w:tc>
        <w:tc>
          <w:tcPr>
            <w:tcW w:w="319" w:type="pct"/>
            <w:tcBorders>
              <w:top w:val="nil"/>
              <w:left w:val="nil"/>
              <w:bottom w:val="single" w:sz="4" w:space="0" w:color="auto"/>
              <w:right w:val="single" w:sz="4" w:space="0" w:color="auto"/>
            </w:tcBorders>
            <w:shd w:val="clear" w:color="auto" w:fill="auto"/>
            <w:vAlign w:val="center"/>
            <w:hideMark/>
          </w:tcPr>
          <w:p w14:paraId="0A18D78E"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r w:rsidRPr="00440DA1">
              <w:rPr>
                <w:rFonts w:eastAsia="Times New Roman"/>
                <w:b/>
                <w:bCs/>
                <w:color w:val="000000"/>
                <w:sz w:val="20"/>
                <w:szCs w:val="20"/>
                <w:lang w:val="ru-RU" w:eastAsia="ru-RU"/>
              </w:rPr>
              <w:t>135.63</w:t>
            </w:r>
          </w:p>
        </w:tc>
        <w:tc>
          <w:tcPr>
            <w:tcW w:w="319" w:type="pct"/>
            <w:tcBorders>
              <w:top w:val="nil"/>
              <w:left w:val="nil"/>
              <w:bottom w:val="single" w:sz="4" w:space="0" w:color="auto"/>
              <w:right w:val="single" w:sz="4" w:space="0" w:color="auto"/>
            </w:tcBorders>
            <w:shd w:val="clear" w:color="auto" w:fill="auto"/>
            <w:vAlign w:val="center"/>
            <w:hideMark/>
          </w:tcPr>
          <w:p w14:paraId="7612116A"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r w:rsidRPr="00440DA1">
              <w:rPr>
                <w:rFonts w:eastAsia="Times New Roman"/>
                <w:b/>
                <w:bCs/>
                <w:color w:val="000000"/>
                <w:sz w:val="20"/>
                <w:szCs w:val="20"/>
                <w:lang w:val="ru-RU" w:eastAsia="ru-RU"/>
              </w:rPr>
              <w:t>135.69</w:t>
            </w:r>
          </w:p>
        </w:tc>
        <w:tc>
          <w:tcPr>
            <w:tcW w:w="319" w:type="pct"/>
            <w:tcBorders>
              <w:top w:val="nil"/>
              <w:left w:val="nil"/>
              <w:bottom w:val="single" w:sz="4" w:space="0" w:color="auto"/>
              <w:right w:val="single" w:sz="4" w:space="0" w:color="auto"/>
            </w:tcBorders>
            <w:shd w:val="clear" w:color="auto" w:fill="auto"/>
            <w:vAlign w:val="center"/>
            <w:hideMark/>
          </w:tcPr>
          <w:p w14:paraId="2E32FD81"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r w:rsidRPr="00440DA1">
              <w:rPr>
                <w:rFonts w:eastAsia="Times New Roman"/>
                <w:b/>
                <w:bCs/>
                <w:color w:val="000000"/>
                <w:sz w:val="20"/>
                <w:szCs w:val="20"/>
                <w:lang w:val="ru-RU" w:eastAsia="ru-RU"/>
              </w:rPr>
              <w:t>135.69</w:t>
            </w:r>
          </w:p>
        </w:tc>
        <w:tc>
          <w:tcPr>
            <w:tcW w:w="315" w:type="pct"/>
            <w:tcBorders>
              <w:top w:val="nil"/>
              <w:left w:val="nil"/>
              <w:bottom w:val="single" w:sz="4" w:space="0" w:color="auto"/>
              <w:right w:val="single" w:sz="4" w:space="0" w:color="auto"/>
            </w:tcBorders>
            <w:shd w:val="clear" w:color="auto" w:fill="auto"/>
            <w:vAlign w:val="center"/>
            <w:hideMark/>
          </w:tcPr>
          <w:p w14:paraId="75340A36" w14:textId="77777777" w:rsidR="00440DA1" w:rsidRPr="00440DA1" w:rsidRDefault="00440DA1" w:rsidP="00440DA1">
            <w:pPr>
              <w:widowControl/>
              <w:spacing w:line="240" w:lineRule="auto"/>
              <w:ind w:firstLine="0"/>
              <w:jc w:val="center"/>
              <w:rPr>
                <w:rFonts w:eastAsia="Times New Roman"/>
                <w:b/>
                <w:bCs/>
                <w:color w:val="000000"/>
                <w:sz w:val="20"/>
                <w:szCs w:val="20"/>
                <w:lang w:val="ru-RU" w:eastAsia="ru-RU"/>
              </w:rPr>
            </w:pPr>
            <w:r w:rsidRPr="00440DA1">
              <w:rPr>
                <w:rFonts w:eastAsia="Times New Roman"/>
                <w:b/>
                <w:bCs/>
                <w:color w:val="000000"/>
                <w:sz w:val="20"/>
                <w:szCs w:val="20"/>
                <w:lang w:val="ru-RU" w:eastAsia="ru-RU"/>
              </w:rPr>
              <w:t>135.69</w:t>
            </w:r>
          </w:p>
        </w:tc>
      </w:tr>
      <w:tr w:rsidR="00440DA1" w:rsidRPr="00440DA1" w14:paraId="23DD565D" w14:textId="77777777" w:rsidTr="000D2399">
        <w:trPr>
          <w:trHeight w:val="20"/>
        </w:trPr>
        <w:tc>
          <w:tcPr>
            <w:tcW w:w="1094" w:type="pct"/>
            <w:tcBorders>
              <w:top w:val="nil"/>
              <w:left w:val="single" w:sz="4" w:space="0" w:color="auto"/>
              <w:bottom w:val="single" w:sz="4" w:space="0" w:color="auto"/>
              <w:right w:val="single" w:sz="4" w:space="0" w:color="auto"/>
            </w:tcBorders>
            <w:shd w:val="clear" w:color="auto" w:fill="auto"/>
            <w:vAlign w:val="center"/>
            <w:hideMark/>
          </w:tcPr>
          <w:p w14:paraId="7B049907" w14:textId="71952FE7" w:rsidR="00440DA1" w:rsidRPr="00440DA1" w:rsidRDefault="000D2399" w:rsidP="00440DA1">
            <w:pPr>
              <w:widowControl/>
              <w:spacing w:line="240" w:lineRule="auto"/>
              <w:ind w:firstLine="0"/>
              <w:jc w:val="center"/>
              <w:rPr>
                <w:rFonts w:eastAsia="Times New Roman"/>
                <w:color w:val="000000"/>
                <w:sz w:val="20"/>
                <w:szCs w:val="20"/>
                <w:lang w:val="ru-RU" w:eastAsia="ru-RU"/>
              </w:rPr>
            </w:pPr>
            <w:r w:rsidRPr="001D7464">
              <w:rPr>
                <w:rFonts w:eastAsia="Times New Roman"/>
                <w:color w:val="000000"/>
                <w:sz w:val="20"/>
                <w:szCs w:val="20"/>
                <w:lang w:val="ru-RU" w:eastAsia="ru-RU"/>
              </w:rPr>
              <w:t>котельная «Лена»</w:t>
            </w:r>
            <w:r>
              <w:rPr>
                <w:rFonts w:eastAsia="Times New Roman"/>
                <w:color w:val="000000"/>
                <w:sz w:val="20"/>
                <w:szCs w:val="20"/>
                <w:lang w:val="ru-RU" w:eastAsia="ru-RU"/>
              </w:rPr>
              <w:t>/</w:t>
            </w:r>
            <w:r w:rsidRPr="001D7464">
              <w:rPr>
                <w:rFonts w:eastAsia="Times New Roman"/>
                <w:color w:val="000000"/>
                <w:sz w:val="20"/>
                <w:szCs w:val="20"/>
                <w:lang w:val="ru-RU" w:eastAsia="ru-RU"/>
              </w:rPr>
              <w:t xml:space="preserve"> «Центральная»</w:t>
            </w:r>
          </w:p>
        </w:tc>
        <w:tc>
          <w:tcPr>
            <w:tcW w:w="323" w:type="pct"/>
            <w:tcBorders>
              <w:top w:val="nil"/>
              <w:left w:val="nil"/>
              <w:bottom w:val="single" w:sz="4" w:space="0" w:color="auto"/>
              <w:right w:val="single" w:sz="4" w:space="0" w:color="auto"/>
            </w:tcBorders>
            <w:shd w:val="clear" w:color="auto" w:fill="auto"/>
            <w:noWrap/>
            <w:vAlign w:val="center"/>
            <w:hideMark/>
          </w:tcPr>
          <w:p w14:paraId="7A6FAD5B" w14:textId="77777777" w:rsidR="00440DA1" w:rsidRPr="00440DA1" w:rsidRDefault="00440DA1" w:rsidP="00440DA1">
            <w:pPr>
              <w:widowControl/>
              <w:spacing w:line="240" w:lineRule="auto"/>
              <w:ind w:firstLine="0"/>
              <w:jc w:val="center"/>
              <w:rPr>
                <w:rFonts w:eastAsia="Times New Roman"/>
                <w:color w:val="000000"/>
                <w:sz w:val="20"/>
                <w:szCs w:val="20"/>
                <w:lang w:val="ru-RU" w:eastAsia="ru-RU"/>
              </w:rPr>
            </w:pPr>
            <w:r w:rsidRPr="00440DA1">
              <w:rPr>
                <w:rFonts w:eastAsia="Times New Roman"/>
                <w:color w:val="000000"/>
                <w:sz w:val="20"/>
                <w:szCs w:val="20"/>
                <w:lang w:val="ru-RU" w:eastAsia="ru-RU"/>
              </w:rPr>
              <w:t>94.161</w:t>
            </w:r>
          </w:p>
        </w:tc>
        <w:tc>
          <w:tcPr>
            <w:tcW w:w="323" w:type="pct"/>
            <w:tcBorders>
              <w:top w:val="nil"/>
              <w:left w:val="nil"/>
              <w:bottom w:val="single" w:sz="4" w:space="0" w:color="auto"/>
              <w:right w:val="single" w:sz="4" w:space="0" w:color="auto"/>
            </w:tcBorders>
            <w:shd w:val="clear" w:color="auto" w:fill="auto"/>
            <w:noWrap/>
            <w:vAlign w:val="center"/>
            <w:hideMark/>
          </w:tcPr>
          <w:p w14:paraId="295A7A2A" w14:textId="77777777" w:rsidR="00440DA1" w:rsidRPr="00440DA1" w:rsidRDefault="00440DA1" w:rsidP="00440DA1">
            <w:pPr>
              <w:widowControl/>
              <w:spacing w:line="240" w:lineRule="auto"/>
              <w:ind w:firstLine="0"/>
              <w:jc w:val="center"/>
              <w:rPr>
                <w:rFonts w:eastAsia="Times New Roman"/>
                <w:color w:val="000000"/>
                <w:sz w:val="20"/>
                <w:szCs w:val="20"/>
                <w:lang w:val="ru-RU" w:eastAsia="ru-RU"/>
              </w:rPr>
            </w:pPr>
            <w:r w:rsidRPr="00440DA1">
              <w:rPr>
                <w:rFonts w:eastAsia="Times New Roman"/>
                <w:color w:val="000000"/>
                <w:sz w:val="20"/>
                <w:szCs w:val="20"/>
                <w:lang w:val="ru-RU" w:eastAsia="ru-RU"/>
              </w:rPr>
              <w:t>94.161</w:t>
            </w:r>
          </w:p>
        </w:tc>
        <w:tc>
          <w:tcPr>
            <w:tcW w:w="324" w:type="pct"/>
            <w:tcBorders>
              <w:top w:val="nil"/>
              <w:left w:val="nil"/>
              <w:bottom w:val="single" w:sz="4" w:space="0" w:color="auto"/>
              <w:right w:val="single" w:sz="4" w:space="0" w:color="auto"/>
            </w:tcBorders>
            <w:shd w:val="clear" w:color="auto" w:fill="auto"/>
            <w:noWrap/>
            <w:vAlign w:val="center"/>
            <w:hideMark/>
          </w:tcPr>
          <w:p w14:paraId="0F0D6BB6" w14:textId="77777777" w:rsidR="00440DA1" w:rsidRPr="00440DA1" w:rsidRDefault="00440DA1" w:rsidP="00440DA1">
            <w:pPr>
              <w:widowControl/>
              <w:spacing w:line="240" w:lineRule="auto"/>
              <w:ind w:firstLine="0"/>
              <w:jc w:val="center"/>
              <w:rPr>
                <w:rFonts w:eastAsia="Times New Roman"/>
                <w:color w:val="000000"/>
                <w:sz w:val="20"/>
                <w:szCs w:val="20"/>
                <w:lang w:val="ru-RU" w:eastAsia="ru-RU"/>
              </w:rPr>
            </w:pPr>
            <w:r w:rsidRPr="00440DA1">
              <w:rPr>
                <w:rFonts w:eastAsia="Times New Roman"/>
                <w:color w:val="000000"/>
                <w:sz w:val="20"/>
                <w:szCs w:val="20"/>
                <w:lang w:val="ru-RU" w:eastAsia="ru-RU"/>
              </w:rPr>
              <w:t>94.161</w:t>
            </w:r>
          </w:p>
        </w:tc>
        <w:tc>
          <w:tcPr>
            <w:tcW w:w="334" w:type="pct"/>
            <w:tcBorders>
              <w:top w:val="nil"/>
              <w:left w:val="nil"/>
              <w:bottom w:val="single" w:sz="4" w:space="0" w:color="auto"/>
              <w:right w:val="single" w:sz="4" w:space="0" w:color="auto"/>
            </w:tcBorders>
            <w:shd w:val="clear" w:color="auto" w:fill="auto"/>
            <w:noWrap/>
            <w:vAlign w:val="center"/>
            <w:hideMark/>
          </w:tcPr>
          <w:p w14:paraId="10E9DF6A" w14:textId="77777777" w:rsidR="00440DA1" w:rsidRPr="00440DA1" w:rsidRDefault="00440DA1" w:rsidP="00440DA1">
            <w:pPr>
              <w:widowControl/>
              <w:spacing w:line="240" w:lineRule="auto"/>
              <w:ind w:firstLine="0"/>
              <w:jc w:val="center"/>
              <w:rPr>
                <w:rFonts w:eastAsia="Times New Roman"/>
                <w:color w:val="000000"/>
                <w:sz w:val="20"/>
                <w:szCs w:val="20"/>
                <w:lang w:val="ru-RU" w:eastAsia="ru-RU"/>
              </w:rPr>
            </w:pPr>
            <w:r w:rsidRPr="00440DA1">
              <w:rPr>
                <w:rFonts w:eastAsia="Times New Roman"/>
                <w:color w:val="000000"/>
                <w:sz w:val="20"/>
                <w:szCs w:val="20"/>
                <w:lang w:val="ru-RU" w:eastAsia="ru-RU"/>
              </w:rPr>
              <w:t>94.161</w:t>
            </w:r>
          </w:p>
        </w:tc>
        <w:tc>
          <w:tcPr>
            <w:tcW w:w="374" w:type="pct"/>
            <w:tcBorders>
              <w:top w:val="nil"/>
              <w:left w:val="nil"/>
              <w:bottom w:val="single" w:sz="4" w:space="0" w:color="auto"/>
              <w:right w:val="single" w:sz="4" w:space="0" w:color="auto"/>
            </w:tcBorders>
            <w:shd w:val="clear" w:color="auto" w:fill="auto"/>
            <w:noWrap/>
            <w:vAlign w:val="center"/>
            <w:hideMark/>
          </w:tcPr>
          <w:p w14:paraId="772CA51E" w14:textId="77777777" w:rsidR="00440DA1" w:rsidRPr="00440DA1" w:rsidRDefault="00440DA1" w:rsidP="00440DA1">
            <w:pPr>
              <w:widowControl/>
              <w:spacing w:line="240" w:lineRule="auto"/>
              <w:ind w:firstLine="0"/>
              <w:jc w:val="center"/>
              <w:rPr>
                <w:rFonts w:eastAsia="Times New Roman"/>
                <w:color w:val="000000"/>
                <w:sz w:val="20"/>
                <w:szCs w:val="20"/>
                <w:lang w:val="ru-RU" w:eastAsia="ru-RU"/>
              </w:rPr>
            </w:pPr>
            <w:r w:rsidRPr="00440DA1">
              <w:rPr>
                <w:rFonts w:eastAsia="Times New Roman"/>
                <w:color w:val="000000"/>
                <w:sz w:val="20"/>
                <w:szCs w:val="20"/>
                <w:lang w:val="ru-RU" w:eastAsia="ru-RU"/>
              </w:rPr>
              <w:t>94.161</w:t>
            </w:r>
          </w:p>
        </w:tc>
        <w:tc>
          <w:tcPr>
            <w:tcW w:w="319" w:type="pct"/>
            <w:tcBorders>
              <w:top w:val="nil"/>
              <w:left w:val="nil"/>
              <w:bottom w:val="single" w:sz="4" w:space="0" w:color="auto"/>
              <w:right w:val="single" w:sz="4" w:space="0" w:color="auto"/>
            </w:tcBorders>
            <w:shd w:val="clear" w:color="auto" w:fill="auto"/>
            <w:noWrap/>
            <w:vAlign w:val="center"/>
            <w:hideMark/>
          </w:tcPr>
          <w:p w14:paraId="06C77846" w14:textId="77777777" w:rsidR="00440DA1" w:rsidRPr="00440DA1" w:rsidRDefault="00440DA1" w:rsidP="00440DA1">
            <w:pPr>
              <w:widowControl/>
              <w:spacing w:line="240" w:lineRule="auto"/>
              <w:ind w:firstLine="0"/>
              <w:jc w:val="center"/>
              <w:rPr>
                <w:rFonts w:eastAsia="Times New Roman"/>
                <w:color w:val="000000"/>
                <w:sz w:val="20"/>
                <w:szCs w:val="20"/>
                <w:lang w:val="ru-RU" w:eastAsia="ru-RU"/>
              </w:rPr>
            </w:pPr>
            <w:r w:rsidRPr="00440DA1">
              <w:rPr>
                <w:rFonts w:eastAsia="Times New Roman"/>
                <w:color w:val="000000"/>
                <w:sz w:val="20"/>
                <w:szCs w:val="20"/>
                <w:lang w:val="ru-RU" w:eastAsia="ru-RU"/>
              </w:rPr>
              <w:t>94.216</w:t>
            </w:r>
          </w:p>
        </w:tc>
        <w:tc>
          <w:tcPr>
            <w:tcW w:w="319" w:type="pct"/>
            <w:tcBorders>
              <w:top w:val="nil"/>
              <w:left w:val="nil"/>
              <w:bottom w:val="single" w:sz="4" w:space="0" w:color="auto"/>
              <w:right w:val="single" w:sz="4" w:space="0" w:color="auto"/>
            </w:tcBorders>
            <w:shd w:val="clear" w:color="auto" w:fill="auto"/>
            <w:noWrap/>
            <w:vAlign w:val="center"/>
            <w:hideMark/>
          </w:tcPr>
          <w:p w14:paraId="2D5DB906" w14:textId="77777777" w:rsidR="00440DA1" w:rsidRPr="00440DA1" w:rsidRDefault="00440DA1" w:rsidP="00440DA1">
            <w:pPr>
              <w:widowControl/>
              <w:spacing w:line="240" w:lineRule="auto"/>
              <w:ind w:firstLine="0"/>
              <w:jc w:val="center"/>
              <w:rPr>
                <w:rFonts w:eastAsia="Times New Roman"/>
                <w:color w:val="000000"/>
                <w:sz w:val="20"/>
                <w:szCs w:val="20"/>
                <w:lang w:val="ru-RU" w:eastAsia="ru-RU"/>
              </w:rPr>
            </w:pPr>
            <w:r w:rsidRPr="00440DA1">
              <w:rPr>
                <w:rFonts w:eastAsia="Times New Roman"/>
                <w:color w:val="000000"/>
                <w:sz w:val="20"/>
                <w:szCs w:val="20"/>
                <w:lang w:val="ru-RU" w:eastAsia="ru-RU"/>
              </w:rPr>
              <w:t>94.271</w:t>
            </w:r>
          </w:p>
        </w:tc>
        <w:tc>
          <w:tcPr>
            <w:tcW w:w="319" w:type="pct"/>
            <w:tcBorders>
              <w:top w:val="nil"/>
              <w:left w:val="nil"/>
              <w:bottom w:val="single" w:sz="4" w:space="0" w:color="auto"/>
              <w:right w:val="single" w:sz="4" w:space="0" w:color="auto"/>
            </w:tcBorders>
            <w:shd w:val="clear" w:color="auto" w:fill="auto"/>
            <w:noWrap/>
            <w:vAlign w:val="center"/>
            <w:hideMark/>
          </w:tcPr>
          <w:p w14:paraId="7F8FD95E" w14:textId="77777777" w:rsidR="00440DA1" w:rsidRPr="00440DA1" w:rsidRDefault="00440DA1" w:rsidP="00440DA1">
            <w:pPr>
              <w:widowControl/>
              <w:spacing w:line="240" w:lineRule="auto"/>
              <w:ind w:firstLine="0"/>
              <w:jc w:val="center"/>
              <w:rPr>
                <w:rFonts w:eastAsia="Times New Roman"/>
                <w:color w:val="000000"/>
                <w:sz w:val="20"/>
                <w:szCs w:val="20"/>
                <w:lang w:val="ru-RU" w:eastAsia="ru-RU"/>
              </w:rPr>
            </w:pPr>
            <w:r w:rsidRPr="00440DA1">
              <w:rPr>
                <w:rFonts w:eastAsia="Times New Roman"/>
                <w:color w:val="000000"/>
                <w:sz w:val="20"/>
                <w:szCs w:val="20"/>
                <w:lang w:val="ru-RU" w:eastAsia="ru-RU"/>
              </w:rPr>
              <w:t>94.326</w:t>
            </w:r>
          </w:p>
        </w:tc>
        <w:tc>
          <w:tcPr>
            <w:tcW w:w="319" w:type="pct"/>
            <w:tcBorders>
              <w:top w:val="nil"/>
              <w:left w:val="nil"/>
              <w:bottom w:val="single" w:sz="4" w:space="0" w:color="auto"/>
              <w:right w:val="single" w:sz="4" w:space="0" w:color="auto"/>
            </w:tcBorders>
            <w:shd w:val="clear" w:color="auto" w:fill="auto"/>
            <w:noWrap/>
            <w:vAlign w:val="center"/>
            <w:hideMark/>
          </w:tcPr>
          <w:p w14:paraId="4C92E236" w14:textId="77777777" w:rsidR="00440DA1" w:rsidRPr="00440DA1" w:rsidRDefault="00440DA1" w:rsidP="00440DA1">
            <w:pPr>
              <w:widowControl/>
              <w:spacing w:line="240" w:lineRule="auto"/>
              <w:ind w:firstLine="0"/>
              <w:jc w:val="center"/>
              <w:rPr>
                <w:rFonts w:eastAsia="Times New Roman"/>
                <w:color w:val="000000"/>
                <w:sz w:val="20"/>
                <w:szCs w:val="20"/>
                <w:lang w:val="ru-RU" w:eastAsia="ru-RU"/>
              </w:rPr>
            </w:pPr>
            <w:r w:rsidRPr="00440DA1">
              <w:rPr>
                <w:rFonts w:eastAsia="Times New Roman"/>
                <w:color w:val="000000"/>
                <w:sz w:val="20"/>
                <w:szCs w:val="20"/>
                <w:lang w:val="ru-RU" w:eastAsia="ru-RU"/>
              </w:rPr>
              <w:t>94.382</w:t>
            </w:r>
          </w:p>
        </w:tc>
        <w:tc>
          <w:tcPr>
            <w:tcW w:w="319" w:type="pct"/>
            <w:tcBorders>
              <w:top w:val="nil"/>
              <w:left w:val="nil"/>
              <w:bottom w:val="single" w:sz="4" w:space="0" w:color="auto"/>
              <w:right w:val="single" w:sz="4" w:space="0" w:color="auto"/>
            </w:tcBorders>
            <w:shd w:val="clear" w:color="auto" w:fill="auto"/>
            <w:noWrap/>
            <w:vAlign w:val="center"/>
            <w:hideMark/>
          </w:tcPr>
          <w:p w14:paraId="39FCFD38" w14:textId="77777777" w:rsidR="00440DA1" w:rsidRPr="00440DA1" w:rsidRDefault="00440DA1" w:rsidP="00440DA1">
            <w:pPr>
              <w:widowControl/>
              <w:spacing w:line="240" w:lineRule="auto"/>
              <w:ind w:firstLine="0"/>
              <w:jc w:val="center"/>
              <w:rPr>
                <w:rFonts w:eastAsia="Times New Roman"/>
                <w:color w:val="000000"/>
                <w:sz w:val="20"/>
                <w:szCs w:val="20"/>
                <w:lang w:val="ru-RU" w:eastAsia="ru-RU"/>
              </w:rPr>
            </w:pPr>
            <w:r w:rsidRPr="00440DA1">
              <w:rPr>
                <w:rFonts w:eastAsia="Times New Roman"/>
                <w:color w:val="000000"/>
                <w:sz w:val="20"/>
                <w:szCs w:val="20"/>
                <w:lang w:val="ru-RU" w:eastAsia="ru-RU"/>
              </w:rPr>
              <w:t>94.437</w:t>
            </w:r>
          </w:p>
        </w:tc>
        <w:tc>
          <w:tcPr>
            <w:tcW w:w="319" w:type="pct"/>
            <w:tcBorders>
              <w:top w:val="nil"/>
              <w:left w:val="nil"/>
              <w:bottom w:val="single" w:sz="4" w:space="0" w:color="auto"/>
              <w:right w:val="single" w:sz="4" w:space="0" w:color="auto"/>
            </w:tcBorders>
            <w:shd w:val="clear" w:color="auto" w:fill="auto"/>
            <w:noWrap/>
            <w:vAlign w:val="center"/>
            <w:hideMark/>
          </w:tcPr>
          <w:p w14:paraId="398B31C0" w14:textId="77777777" w:rsidR="00440DA1" w:rsidRPr="00440DA1" w:rsidRDefault="00440DA1" w:rsidP="00440DA1">
            <w:pPr>
              <w:widowControl/>
              <w:spacing w:line="240" w:lineRule="auto"/>
              <w:ind w:firstLine="0"/>
              <w:jc w:val="center"/>
              <w:rPr>
                <w:rFonts w:eastAsia="Times New Roman"/>
                <w:color w:val="000000"/>
                <w:sz w:val="20"/>
                <w:szCs w:val="20"/>
                <w:lang w:val="ru-RU" w:eastAsia="ru-RU"/>
              </w:rPr>
            </w:pPr>
            <w:r w:rsidRPr="00440DA1">
              <w:rPr>
                <w:rFonts w:eastAsia="Times New Roman"/>
                <w:color w:val="000000"/>
                <w:sz w:val="20"/>
                <w:szCs w:val="20"/>
                <w:lang w:val="ru-RU" w:eastAsia="ru-RU"/>
              </w:rPr>
              <w:t>94.437</w:t>
            </w:r>
          </w:p>
        </w:tc>
        <w:tc>
          <w:tcPr>
            <w:tcW w:w="315" w:type="pct"/>
            <w:tcBorders>
              <w:top w:val="nil"/>
              <w:left w:val="nil"/>
              <w:bottom w:val="single" w:sz="4" w:space="0" w:color="auto"/>
              <w:right w:val="single" w:sz="4" w:space="0" w:color="auto"/>
            </w:tcBorders>
            <w:shd w:val="clear" w:color="auto" w:fill="auto"/>
            <w:noWrap/>
            <w:vAlign w:val="center"/>
            <w:hideMark/>
          </w:tcPr>
          <w:p w14:paraId="2C005583" w14:textId="77777777" w:rsidR="00440DA1" w:rsidRPr="00440DA1" w:rsidRDefault="00440DA1" w:rsidP="00440DA1">
            <w:pPr>
              <w:widowControl/>
              <w:spacing w:line="240" w:lineRule="auto"/>
              <w:ind w:firstLine="0"/>
              <w:jc w:val="center"/>
              <w:rPr>
                <w:rFonts w:eastAsia="Times New Roman"/>
                <w:color w:val="000000"/>
                <w:sz w:val="20"/>
                <w:szCs w:val="20"/>
                <w:lang w:val="ru-RU" w:eastAsia="ru-RU"/>
              </w:rPr>
            </w:pPr>
            <w:r w:rsidRPr="00440DA1">
              <w:rPr>
                <w:rFonts w:eastAsia="Times New Roman"/>
                <w:color w:val="000000"/>
                <w:sz w:val="20"/>
                <w:szCs w:val="20"/>
                <w:lang w:val="ru-RU" w:eastAsia="ru-RU"/>
              </w:rPr>
              <w:t>94.437</w:t>
            </w:r>
          </w:p>
        </w:tc>
      </w:tr>
      <w:tr w:rsidR="00440DA1" w:rsidRPr="00440DA1" w14:paraId="01CADB98" w14:textId="77777777" w:rsidTr="000D2399">
        <w:trPr>
          <w:trHeight w:val="20"/>
        </w:trPr>
        <w:tc>
          <w:tcPr>
            <w:tcW w:w="1094" w:type="pct"/>
            <w:tcBorders>
              <w:top w:val="nil"/>
              <w:left w:val="single" w:sz="4" w:space="0" w:color="auto"/>
              <w:bottom w:val="single" w:sz="4" w:space="0" w:color="auto"/>
              <w:right w:val="single" w:sz="4" w:space="0" w:color="auto"/>
            </w:tcBorders>
            <w:shd w:val="clear" w:color="auto" w:fill="auto"/>
            <w:vAlign w:val="center"/>
            <w:hideMark/>
          </w:tcPr>
          <w:p w14:paraId="7DBA0997"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18" w:name="_Toc85805112"/>
            <w:r w:rsidRPr="00440DA1">
              <w:rPr>
                <w:rFonts w:eastAsia="Times New Roman"/>
                <w:color w:val="000000"/>
                <w:sz w:val="20"/>
                <w:szCs w:val="20"/>
                <w:lang w:val="ru-RU" w:eastAsia="ru-RU"/>
              </w:rPr>
              <w:t>котельная «Паниха»</w:t>
            </w:r>
            <w:bookmarkEnd w:id="518"/>
          </w:p>
        </w:tc>
        <w:tc>
          <w:tcPr>
            <w:tcW w:w="323" w:type="pct"/>
            <w:tcBorders>
              <w:top w:val="nil"/>
              <w:left w:val="nil"/>
              <w:bottom w:val="single" w:sz="4" w:space="0" w:color="auto"/>
              <w:right w:val="single" w:sz="4" w:space="0" w:color="auto"/>
            </w:tcBorders>
            <w:shd w:val="clear" w:color="auto" w:fill="auto"/>
            <w:noWrap/>
            <w:vAlign w:val="center"/>
            <w:hideMark/>
          </w:tcPr>
          <w:p w14:paraId="650EF21F"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19" w:name="_Toc85805113"/>
            <w:r w:rsidRPr="00440DA1">
              <w:rPr>
                <w:rFonts w:eastAsia="Times New Roman"/>
                <w:color w:val="000000"/>
                <w:sz w:val="20"/>
                <w:szCs w:val="20"/>
                <w:lang w:val="ru-RU" w:eastAsia="ru-RU"/>
              </w:rPr>
              <w:t>2.915</w:t>
            </w:r>
            <w:bookmarkEnd w:id="519"/>
          </w:p>
        </w:tc>
        <w:tc>
          <w:tcPr>
            <w:tcW w:w="323" w:type="pct"/>
            <w:tcBorders>
              <w:top w:val="nil"/>
              <w:left w:val="nil"/>
              <w:bottom w:val="single" w:sz="4" w:space="0" w:color="auto"/>
              <w:right w:val="single" w:sz="4" w:space="0" w:color="auto"/>
            </w:tcBorders>
            <w:shd w:val="clear" w:color="auto" w:fill="auto"/>
            <w:noWrap/>
            <w:vAlign w:val="center"/>
            <w:hideMark/>
          </w:tcPr>
          <w:p w14:paraId="096B6A4E"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20" w:name="_Toc85805114"/>
            <w:r w:rsidRPr="00440DA1">
              <w:rPr>
                <w:rFonts w:eastAsia="Times New Roman"/>
                <w:color w:val="000000"/>
                <w:sz w:val="20"/>
                <w:szCs w:val="20"/>
                <w:lang w:val="ru-RU" w:eastAsia="ru-RU"/>
              </w:rPr>
              <w:t>2.915</w:t>
            </w:r>
            <w:bookmarkEnd w:id="520"/>
          </w:p>
        </w:tc>
        <w:tc>
          <w:tcPr>
            <w:tcW w:w="324" w:type="pct"/>
            <w:tcBorders>
              <w:top w:val="nil"/>
              <w:left w:val="nil"/>
              <w:bottom w:val="single" w:sz="4" w:space="0" w:color="auto"/>
              <w:right w:val="single" w:sz="4" w:space="0" w:color="auto"/>
            </w:tcBorders>
            <w:shd w:val="clear" w:color="auto" w:fill="auto"/>
            <w:noWrap/>
            <w:vAlign w:val="center"/>
            <w:hideMark/>
          </w:tcPr>
          <w:p w14:paraId="78D9DA0B"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21" w:name="_Toc85805115"/>
            <w:r w:rsidRPr="00440DA1">
              <w:rPr>
                <w:rFonts w:eastAsia="Times New Roman"/>
                <w:color w:val="000000"/>
                <w:sz w:val="20"/>
                <w:szCs w:val="20"/>
                <w:lang w:val="ru-RU" w:eastAsia="ru-RU"/>
              </w:rPr>
              <w:t>2.915</w:t>
            </w:r>
            <w:bookmarkEnd w:id="521"/>
          </w:p>
        </w:tc>
        <w:tc>
          <w:tcPr>
            <w:tcW w:w="334" w:type="pct"/>
            <w:tcBorders>
              <w:top w:val="nil"/>
              <w:left w:val="nil"/>
              <w:bottom w:val="single" w:sz="4" w:space="0" w:color="auto"/>
              <w:right w:val="single" w:sz="4" w:space="0" w:color="auto"/>
            </w:tcBorders>
            <w:shd w:val="clear" w:color="auto" w:fill="auto"/>
            <w:noWrap/>
            <w:vAlign w:val="center"/>
            <w:hideMark/>
          </w:tcPr>
          <w:p w14:paraId="588EE28A"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22" w:name="_Toc85805116"/>
            <w:r w:rsidRPr="00440DA1">
              <w:rPr>
                <w:rFonts w:eastAsia="Times New Roman"/>
                <w:color w:val="000000"/>
                <w:sz w:val="20"/>
                <w:szCs w:val="20"/>
                <w:lang w:val="ru-RU" w:eastAsia="ru-RU"/>
              </w:rPr>
              <w:t>2.915</w:t>
            </w:r>
            <w:bookmarkEnd w:id="522"/>
          </w:p>
        </w:tc>
        <w:tc>
          <w:tcPr>
            <w:tcW w:w="374" w:type="pct"/>
            <w:tcBorders>
              <w:top w:val="nil"/>
              <w:left w:val="nil"/>
              <w:bottom w:val="single" w:sz="4" w:space="0" w:color="auto"/>
              <w:right w:val="single" w:sz="4" w:space="0" w:color="auto"/>
            </w:tcBorders>
            <w:shd w:val="clear" w:color="auto" w:fill="auto"/>
            <w:noWrap/>
            <w:vAlign w:val="center"/>
            <w:hideMark/>
          </w:tcPr>
          <w:p w14:paraId="7C959C6C"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23" w:name="_Toc85805117"/>
            <w:r w:rsidRPr="00440DA1">
              <w:rPr>
                <w:rFonts w:eastAsia="Times New Roman"/>
                <w:color w:val="000000"/>
                <w:sz w:val="20"/>
                <w:szCs w:val="20"/>
                <w:lang w:val="ru-RU" w:eastAsia="ru-RU"/>
              </w:rPr>
              <w:t>2.915</w:t>
            </w:r>
            <w:bookmarkEnd w:id="523"/>
          </w:p>
        </w:tc>
        <w:tc>
          <w:tcPr>
            <w:tcW w:w="319" w:type="pct"/>
            <w:tcBorders>
              <w:top w:val="nil"/>
              <w:left w:val="nil"/>
              <w:bottom w:val="single" w:sz="4" w:space="0" w:color="auto"/>
              <w:right w:val="single" w:sz="4" w:space="0" w:color="auto"/>
            </w:tcBorders>
            <w:shd w:val="clear" w:color="auto" w:fill="auto"/>
            <w:noWrap/>
            <w:vAlign w:val="center"/>
            <w:hideMark/>
          </w:tcPr>
          <w:p w14:paraId="129EE8B4"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24" w:name="_Toc85805118"/>
            <w:r w:rsidRPr="00440DA1">
              <w:rPr>
                <w:rFonts w:eastAsia="Times New Roman"/>
                <w:color w:val="000000"/>
                <w:sz w:val="20"/>
                <w:szCs w:val="20"/>
                <w:lang w:val="ru-RU" w:eastAsia="ru-RU"/>
              </w:rPr>
              <w:t>2.915</w:t>
            </w:r>
            <w:bookmarkEnd w:id="524"/>
          </w:p>
        </w:tc>
        <w:tc>
          <w:tcPr>
            <w:tcW w:w="319" w:type="pct"/>
            <w:tcBorders>
              <w:top w:val="nil"/>
              <w:left w:val="nil"/>
              <w:bottom w:val="single" w:sz="4" w:space="0" w:color="auto"/>
              <w:right w:val="single" w:sz="4" w:space="0" w:color="auto"/>
            </w:tcBorders>
            <w:shd w:val="clear" w:color="auto" w:fill="auto"/>
            <w:noWrap/>
            <w:vAlign w:val="center"/>
            <w:hideMark/>
          </w:tcPr>
          <w:p w14:paraId="7551F277"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25" w:name="_Toc85805119"/>
            <w:r w:rsidRPr="00440DA1">
              <w:rPr>
                <w:rFonts w:eastAsia="Times New Roman"/>
                <w:color w:val="000000"/>
                <w:sz w:val="20"/>
                <w:szCs w:val="20"/>
                <w:lang w:val="ru-RU" w:eastAsia="ru-RU"/>
              </w:rPr>
              <w:t>2.915</w:t>
            </w:r>
            <w:bookmarkEnd w:id="525"/>
          </w:p>
        </w:tc>
        <w:tc>
          <w:tcPr>
            <w:tcW w:w="319" w:type="pct"/>
            <w:tcBorders>
              <w:top w:val="nil"/>
              <w:left w:val="nil"/>
              <w:bottom w:val="single" w:sz="4" w:space="0" w:color="auto"/>
              <w:right w:val="single" w:sz="4" w:space="0" w:color="auto"/>
            </w:tcBorders>
            <w:shd w:val="clear" w:color="auto" w:fill="auto"/>
            <w:noWrap/>
            <w:vAlign w:val="center"/>
            <w:hideMark/>
          </w:tcPr>
          <w:p w14:paraId="63CFBE75"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26" w:name="_Toc85805120"/>
            <w:r w:rsidRPr="00440DA1">
              <w:rPr>
                <w:rFonts w:eastAsia="Times New Roman"/>
                <w:color w:val="000000"/>
                <w:sz w:val="20"/>
                <w:szCs w:val="20"/>
                <w:lang w:val="ru-RU" w:eastAsia="ru-RU"/>
              </w:rPr>
              <w:t>2.915</w:t>
            </w:r>
            <w:bookmarkEnd w:id="526"/>
          </w:p>
        </w:tc>
        <w:tc>
          <w:tcPr>
            <w:tcW w:w="319" w:type="pct"/>
            <w:tcBorders>
              <w:top w:val="nil"/>
              <w:left w:val="nil"/>
              <w:bottom w:val="single" w:sz="4" w:space="0" w:color="auto"/>
              <w:right w:val="single" w:sz="4" w:space="0" w:color="auto"/>
            </w:tcBorders>
            <w:shd w:val="clear" w:color="auto" w:fill="auto"/>
            <w:noWrap/>
            <w:vAlign w:val="center"/>
            <w:hideMark/>
          </w:tcPr>
          <w:p w14:paraId="33CA78D4"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27" w:name="_Toc85805121"/>
            <w:r w:rsidRPr="00440DA1">
              <w:rPr>
                <w:rFonts w:eastAsia="Times New Roman"/>
                <w:color w:val="000000"/>
                <w:sz w:val="20"/>
                <w:szCs w:val="20"/>
                <w:lang w:val="ru-RU" w:eastAsia="ru-RU"/>
              </w:rPr>
              <w:t>2.915</w:t>
            </w:r>
            <w:bookmarkEnd w:id="527"/>
          </w:p>
        </w:tc>
        <w:tc>
          <w:tcPr>
            <w:tcW w:w="319" w:type="pct"/>
            <w:tcBorders>
              <w:top w:val="nil"/>
              <w:left w:val="nil"/>
              <w:bottom w:val="single" w:sz="4" w:space="0" w:color="auto"/>
              <w:right w:val="single" w:sz="4" w:space="0" w:color="auto"/>
            </w:tcBorders>
            <w:shd w:val="clear" w:color="auto" w:fill="auto"/>
            <w:noWrap/>
            <w:vAlign w:val="center"/>
            <w:hideMark/>
          </w:tcPr>
          <w:p w14:paraId="798A2D30"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28" w:name="_Toc85805122"/>
            <w:r w:rsidRPr="00440DA1">
              <w:rPr>
                <w:rFonts w:eastAsia="Times New Roman"/>
                <w:color w:val="000000"/>
                <w:sz w:val="20"/>
                <w:szCs w:val="20"/>
                <w:lang w:val="ru-RU" w:eastAsia="ru-RU"/>
              </w:rPr>
              <w:t>2.915</w:t>
            </w:r>
            <w:bookmarkEnd w:id="528"/>
          </w:p>
        </w:tc>
        <w:tc>
          <w:tcPr>
            <w:tcW w:w="319" w:type="pct"/>
            <w:tcBorders>
              <w:top w:val="nil"/>
              <w:left w:val="nil"/>
              <w:bottom w:val="single" w:sz="4" w:space="0" w:color="auto"/>
              <w:right w:val="single" w:sz="4" w:space="0" w:color="auto"/>
            </w:tcBorders>
            <w:shd w:val="clear" w:color="auto" w:fill="auto"/>
            <w:noWrap/>
            <w:vAlign w:val="center"/>
            <w:hideMark/>
          </w:tcPr>
          <w:p w14:paraId="44F471EA"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29" w:name="_Toc85805123"/>
            <w:r w:rsidRPr="00440DA1">
              <w:rPr>
                <w:rFonts w:eastAsia="Times New Roman"/>
                <w:color w:val="000000"/>
                <w:sz w:val="20"/>
                <w:szCs w:val="20"/>
                <w:lang w:val="ru-RU" w:eastAsia="ru-RU"/>
              </w:rPr>
              <w:t>2.915</w:t>
            </w:r>
            <w:bookmarkEnd w:id="529"/>
          </w:p>
        </w:tc>
        <w:tc>
          <w:tcPr>
            <w:tcW w:w="315" w:type="pct"/>
            <w:tcBorders>
              <w:top w:val="nil"/>
              <w:left w:val="nil"/>
              <w:bottom w:val="single" w:sz="4" w:space="0" w:color="auto"/>
              <w:right w:val="single" w:sz="4" w:space="0" w:color="auto"/>
            </w:tcBorders>
            <w:shd w:val="clear" w:color="auto" w:fill="auto"/>
            <w:noWrap/>
            <w:vAlign w:val="center"/>
            <w:hideMark/>
          </w:tcPr>
          <w:p w14:paraId="70C2F200"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30" w:name="_Toc85805124"/>
            <w:r w:rsidRPr="00440DA1">
              <w:rPr>
                <w:rFonts w:eastAsia="Times New Roman"/>
                <w:color w:val="000000"/>
                <w:sz w:val="20"/>
                <w:szCs w:val="20"/>
                <w:lang w:val="ru-RU" w:eastAsia="ru-RU"/>
              </w:rPr>
              <w:t>2.915</w:t>
            </w:r>
            <w:bookmarkEnd w:id="530"/>
          </w:p>
        </w:tc>
      </w:tr>
      <w:tr w:rsidR="00440DA1" w:rsidRPr="00440DA1" w14:paraId="75E38270" w14:textId="77777777" w:rsidTr="000D2399">
        <w:trPr>
          <w:trHeight w:val="20"/>
        </w:trPr>
        <w:tc>
          <w:tcPr>
            <w:tcW w:w="1094" w:type="pct"/>
            <w:tcBorders>
              <w:top w:val="nil"/>
              <w:left w:val="single" w:sz="4" w:space="0" w:color="auto"/>
              <w:bottom w:val="single" w:sz="4" w:space="0" w:color="auto"/>
              <w:right w:val="single" w:sz="4" w:space="0" w:color="auto"/>
            </w:tcBorders>
            <w:shd w:val="clear" w:color="auto" w:fill="auto"/>
            <w:vAlign w:val="center"/>
            <w:hideMark/>
          </w:tcPr>
          <w:p w14:paraId="5E5717C8"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31" w:name="_Toc85805125"/>
            <w:r w:rsidRPr="00440DA1">
              <w:rPr>
                <w:rFonts w:eastAsia="Times New Roman"/>
                <w:color w:val="000000"/>
                <w:sz w:val="20"/>
                <w:szCs w:val="20"/>
                <w:lang w:val="ru-RU" w:eastAsia="ru-RU"/>
              </w:rPr>
              <w:t>котельная «РТС»</w:t>
            </w:r>
            <w:bookmarkEnd w:id="531"/>
          </w:p>
        </w:tc>
        <w:tc>
          <w:tcPr>
            <w:tcW w:w="323" w:type="pct"/>
            <w:tcBorders>
              <w:top w:val="nil"/>
              <w:left w:val="nil"/>
              <w:bottom w:val="single" w:sz="4" w:space="0" w:color="auto"/>
              <w:right w:val="single" w:sz="4" w:space="0" w:color="auto"/>
            </w:tcBorders>
            <w:shd w:val="clear" w:color="auto" w:fill="auto"/>
            <w:noWrap/>
            <w:vAlign w:val="center"/>
            <w:hideMark/>
          </w:tcPr>
          <w:p w14:paraId="4E382B06"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32" w:name="_Toc85805126"/>
            <w:r w:rsidRPr="00440DA1">
              <w:rPr>
                <w:rFonts w:eastAsia="Times New Roman"/>
                <w:color w:val="000000"/>
                <w:sz w:val="20"/>
                <w:szCs w:val="20"/>
                <w:lang w:val="ru-RU" w:eastAsia="ru-RU"/>
              </w:rPr>
              <w:t>3.593</w:t>
            </w:r>
            <w:bookmarkEnd w:id="532"/>
          </w:p>
        </w:tc>
        <w:tc>
          <w:tcPr>
            <w:tcW w:w="323" w:type="pct"/>
            <w:tcBorders>
              <w:top w:val="nil"/>
              <w:left w:val="nil"/>
              <w:bottom w:val="single" w:sz="4" w:space="0" w:color="auto"/>
              <w:right w:val="single" w:sz="4" w:space="0" w:color="auto"/>
            </w:tcBorders>
            <w:shd w:val="clear" w:color="auto" w:fill="auto"/>
            <w:noWrap/>
            <w:vAlign w:val="center"/>
            <w:hideMark/>
          </w:tcPr>
          <w:p w14:paraId="5BD76E14"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33" w:name="_Toc85805127"/>
            <w:r w:rsidRPr="00440DA1">
              <w:rPr>
                <w:rFonts w:eastAsia="Times New Roman"/>
                <w:color w:val="000000"/>
                <w:sz w:val="20"/>
                <w:szCs w:val="20"/>
                <w:lang w:val="ru-RU" w:eastAsia="ru-RU"/>
              </w:rPr>
              <w:t>3.593</w:t>
            </w:r>
            <w:bookmarkEnd w:id="533"/>
          </w:p>
        </w:tc>
        <w:tc>
          <w:tcPr>
            <w:tcW w:w="324" w:type="pct"/>
            <w:tcBorders>
              <w:top w:val="nil"/>
              <w:left w:val="nil"/>
              <w:bottom w:val="single" w:sz="4" w:space="0" w:color="auto"/>
              <w:right w:val="single" w:sz="4" w:space="0" w:color="auto"/>
            </w:tcBorders>
            <w:shd w:val="clear" w:color="auto" w:fill="auto"/>
            <w:noWrap/>
            <w:vAlign w:val="center"/>
            <w:hideMark/>
          </w:tcPr>
          <w:p w14:paraId="72A6DA7E"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34" w:name="_Toc85805128"/>
            <w:r w:rsidRPr="00440DA1">
              <w:rPr>
                <w:rFonts w:eastAsia="Times New Roman"/>
                <w:color w:val="000000"/>
                <w:sz w:val="20"/>
                <w:szCs w:val="20"/>
                <w:lang w:val="ru-RU" w:eastAsia="ru-RU"/>
              </w:rPr>
              <w:t>3.593</w:t>
            </w:r>
            <w:bookmarkEnd w:id="534"/>
          </w:p>
        </w:tc>
        <w:tc>
          <w:tcPr>
            <w:tcW w:w="334" w:type="pct"/>
            <w:tcBorders>
              <w:top w:val="nil"/>
              <w:left w:val="nil"/>
              <w:bottom w:val="single" w:sz="4" w:space="0" w:color="auto"/>
              <w:right w:val="single" w:sz="4" w:space="0" w:color="auto"/>
            </w:tcBorders>
            <w:shd w:val="clear" w:color="auto" w:fill="auto"/>
            <w:noWrap/>
            <w:vAlign w:val="center"/>
            <w:hideMark/>
          </w:tcPr>
          <w:p w14:paraId="0618FCD4"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35" w:name="_Toc85805129"/>
            <w:r w:rsidRPr="00440DA1">
              <w:rPr>
                <w:rFonts w:eastAsia="Times New Roman"/>
                <w:color w:val="000000"/>
                <w:sz w:val="20"/>
                <w:szCs w:val="20"/>
                <w:lang w:val="ru-RU" w:eastAsia="ru-RU"/>
              </w:rPr>
              <w:t>3.593</w:t>
            </w:r>
            <w:bookmarkEnd w:id="535"/>
          </w:p>
        </w:tc>
        <w:tc>
          <w:tcPr>
            <w:tcW w:w="374" w:type="pct"/>
            <w:tcBorders>
              <w:top w:val="nil"/>
              <w:left w:val="nil"/>
              <w:bottom w:val="single" w:sz="4" w:space="0" w:color="auto"/>
              <w:right w:val="single" w:sz="4" w:space="0" w:color="auto"/>
            </w:tcBorders>
            <w:shd w:val="clear" w:color="auto" w:fill="auto"/>
            <w:noWrap/>
            <w:vAlign w:val="center"/>
            <w:hideMark/>
          </w:tcPr>
          <w:p w14:paraId="07A7F79C"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36" w:name="_Toc85805130"/>
            <w:r w:rsidRPr="00440DA1">
              <w:rPr>
                <w:rFonts w:eastAsia="Times New Roman"/>
                <w:color w:val="000000"/>
                <w:sz w:val="20"/>
                <w:szCs w:val="20"/>
                <w:lang w:val="ru-RU" w:eastAsia="ru-RU"/>
              </w:rPr>
              <w:t>3.593</w:t>
            </w:r>
            <w:bookmarkEnd w:id="536"/>
          </w:p>
        </w:tc>
        <w:tc>
          <w:tcPr>
            <w:tcW w:w="319" w:type="pct"/>
            <w:tcBorders>
              <w:top w:val="nil"/>
              <w:left w:val="nil"/>
              <w:bottom w:val="single" w:sz="4" w:space="0" w:color="auto"/>
              <w:right w:val="single" w:sz="4" w:space="0" w:color="auto"/>
            </w:tcBorders>
            <w:shd w:val="clear" w:color="auto" w:fill="auto"/>
            <w:noWrap/>
            <w:vAlign w:val="center"/>
            <w:hideMark/>
          </w:tcPr>
          <w:p w14:paraId="51D2BDB0"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37" w:name="_Toc85805131"/>
            <w:r w:rsidRPr="00440DA1">
              <w:rPr>
                <w:rFonts w:eastAsia="Times New Roman"/>
                <w:color w:val="000000"/>
                <w:sz w:val="20"/>
                <w:szCs w:val="20"/>
                <w:lang w:val="ru-RU" w:eastAsia="ru-RU"/>
              </w:rPr>
              <w:t>3.593</w:t>
            </w:r>
            <w:bookmarkEnd w:id="537"/>
          </w:p>
        </w:tc>
        <w:tc>
          <w:tcPr>
            <w:tcW w:w="319" w:type="pct"/>
            <w:tcBorders>
              <w:top w:val="nil"/>
              <w:left w:val="nil"/>
              <w:bottom w:val="single" w:sz="4" w:space="0" w:color="auto"/>
              <w:right w:val="single" w:sz="4" w:space="0" w:color="auto"/>
            </w:tcBorders>
            <w:shd w:val="clear" w:color="auto" w:fill="auto"/>
            <w:noWrap/>
            <w:vAlign w:val="center"/>
            <w:hideMark/>
          </w:tcPr>
          <w:p w14:paraId="1CC3F49D"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38" w:name="_Toc85805132"/>
            <w:r w:rsidRPr="00440DA1">
              <w:rPr>
                <w:rFonts w:eastAsia="Times New Roman"/>
                <w:color w:val="000000"/>
                <w:sz w:val="20"/>
                <w:szCs w:val="20"/>
                <w:lang w:val="ru-RU" w:eastAsia="ru-RU"/>
              </w:rPr>
              <w:t>3.593</w:t>
            </w:r>
            <w:bookmarkEnd w:id="538"/>
          </w:p>
        </w:tc>
        <w:tc>
          <w:tcPr>
            <w:tcW w:w="319" w:type="pct"/>
            <w:tcBorders>
              <w:top w:val="nil"/>
              <w:left w:val="nil"/>
              <w:bottom w:val="single" w:sz="4" w:space="0" w:color="auto"/>
              <w:right w:val="single" w:sz="4" w:space="0" w:color="auto"/>
            </w:tcBorders>
            <w:shd w:val="clear" w:color="auto" w:fill="auto"/>
            <w:noWrap/>
            <w:vAlign w:val="center"/>
            <w:hideMark/>
          </w:tcPr>
          <w:p w14:paraId="248BDF30"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39" w:name="_Toc85805133"/>
            <w:r w:rsidRPr="00440DA1">
              <w:rPr>
                <w:rFonts w:eastAsia="Times New Roman"/>
                <w:color w:val="000000"/>
                <w:sz w:val="20"/>
                <w:szCs w:val="20"/>
                <w:lang w:val="ru-RU" w:eastAsia="ru-RU"/>
              </w:rPr>
              <w:t>3.593</w:t>
            </w:r>
            <w:bookmarkEnd w:id="539"/>
          </w:p>
        </w:tc>
        <w:tc>
          <w:tcPr>
            <w:tcW w:w="319" w:type="pct"/>
            <w:tcBorders>
              <w:top w:val="nil"/>
              <w:left w:val="nil"/>
              <w:bottom w:val="single" w:sz="4" w:space="0" w:color="auto"/>
              <w:right w:val="single" w:sz="4" w:space="0" w:color="auto"/>
            </w:tcBorders>
            <w:shd w:val="clear" w:color="auto" w:fill="auto"/>
            <w:noWrap/>
            <w:vAlign w:val="center"/>
            <w:hideMark/>
          </w:tcPr>
          <w:p w14:paraId="24FDF81A"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40" w:name="_Toc85805134"/>
            <w:r w:rsidRPr="00440DA1">
              <w:rPr>
                <w:rFonts w:eastAsia="Times New Roman"/>
                <w:color w:val="000000"/>
                <w:sz w:val="20"/>
                <w:szCs w:val="20"/>
                <w:lang w:val="ru-RU" w:eastAsia="ru-RU"/>
              </w:rPr>
              <w:t>3.593</w:t>
            </w:r>
            <w:bookmarkEnd w:id="540"/>
          </w:p>
        </w:tc>
        <w:tc>
          <w:tcPr>
            <w:tcW w:w="319" w:type="pct"/>
            <w:tcBorders>
              <w:top w:val="nil"/>
              <w:left w:val="nil"/>
              <w:bottom w:val="single" w:sz="4" w:space="0" w:color="auto"/>
              <w:right w:val="single" w:sz="4" w:space="0" w:color="auto"/>
            </w:tcBorders>
            <w:shd w:val="clear" w:color="auto" w:fill="auto"/>
            <w:noWrap/>
            <w:vAlign w:val="center"/>
            <w:hideMark/>
          </w:tcPr>
          <w:p w14:paraId="3E23B1BF"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41" w:name="_Toc85805135"/>
            <w:r w:rsidRPr="00440DA1">
              <w:rPr>
                <w:rFonts w:eastAsia="Times New Roman"/>
                <w:color w:val="000000"/>
                <w:sz w:val="20"/>
                <w:szCs w:val="20"/>
                <w:lang w:val="ru-RU" w:eastAsia="ru-RU"/>
              </w:rPr>
              <w:t>3.593</w:t>
            </w:r>
            <w:bookmarkEnd w:id="541"/>
          </w:p>
        </w:tc>
        <w:tc>
          <w:tcPr>
            <w:tcW w:w="319" w:type="pct"/>
            <w:tcBorders>
              <w:top w:val="nil"/>
              <w:left w:val="nil"/>
              <w:bottom w:val="single" w:sz="4" w:space="0" w:color="auto"/>
              <w:right w:val="single" w:sz="4" w:space="0" w:color="auto"/>
            </w:tcBorders>
            <w:shd w:val="clear" w:color="auto" w:fill="auto"/>
            <w:noWrap/>
            <w:vAlign w:val="center"/>
            <w:hideMark/>
          </w:tcPr>
          <w:p w14:paraId="7A66BDFB"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42" w:name="_Toc85805136"/>
            <w:r w:rsidRPr="00440DA1">
              <w:rPr>
                <w:rFonts w:eastAsia="Times New Roman"/>
                <w:color w:val="000000"/>
                <w:sz w:val="20"/>
                <w:szCs w:val="20"/>
                <w:lang w:val="ru-RU" w:eastAsia="ru-RU"/>
              </w:rPr>
              <w:t>3.593</w:t>
            </w:r>
            <w:bookmarkEnd w:id="542"/>
          </w:p>
        </w:tc>
        <w:tc>
          <w:tcPr>
            <w:tcW w:w="315" w:type="pct"/>
            <w:tcBorders>
              <w:top w:val="nil"/>
              <w:left w:val="nil"/>
              <w:bottom w:val="single" w:sz="4" w:space="0" w:color="auto"/>
              <w:right w:val="single" w:sz="4" w:space="0" w:color="auto"/>
            </w:tcBorders>
            <w:shd w:val="clear" w:color="auto" w:fill="auto"/>
            <w:noWrap/>
            <w:vAlign w:val="center"/>
            <w:hideMark/>
          </w:tcPr>
          <w:p w14:paraId="52933EF8"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43" w:name="_Toc85805137"/>
            <w:r w:rsidRPr="00440DA1">
              <w:rPr>
                <w:rFonts w:eastAsia="Times New Roman"/>
                <w:color w:val="000000"/>
                <w:sz w:val="20"/>
                <w:szCs w:val="20"/>
                <w:lang w:val="ru-RU" w:eastAsia="ru-RU"/>
              </w:rPr>
              <w:t>3.593</w:t>
            </w:r>
            <w:bookmarkEnd w:id="543"/>
          </w:p>
        </w:tc>
      </w:tr>
      <w:tr w:rsidR="00440DA1" w:rsidRPr="00440DA1" w14:paraId="39011012" w14:textId="77777777" w:rsidTr="000D2399">
        <w:trPr>
          <w:trHeight w:val="20"/>
        </w:trPr>
        <w:tc>
          <w:tcPr>
            <w:tcW w:w="1094" w:type="pct"/>
            <w:tcBorders>
              <w:top w:val="nil"/>
              <w:left w:val="single" w:sz="4" w:space="0" w:color="auto"/>
              <w:bottom w:val="single" w:sz="4" w:space="0" w:color="auto"/>
              <w:right w:val="single" w:sz="4" w:space="0" w:color="auto"/>
            </w:tcBorders>
            <w:shd w:val="clear" w:color="auto" w:fill="auto"/>
            <w:vAlign w:val="center"/>
            <w:hideMark/>
          </w:tcPr>
          <w:p w14:paraId="340FF46E"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44" w:name="_Toc85805138"/>
            <w:r w:rsidRPr="00440DA1">
              <w:rPr>
                <w:rFonts w:eastAsia="Times New Roman"/>
                <w:color w:val="000000"/>
                <w:sz w:val="20"/>
                <w:szCs w:val="20"/>
                <w:lang w:val="ru-RU" w:eastAsia="ru-RU"/>
              </w:rPr>
              <w:t>котельная «ЯГУ»</w:t>
            </w:r>
            <w:bookmarkEnd w:id="544"/>
            <w:r w:rsidRPr="00440DA1">
              <w:rPr>
                <w:rFonts w:eastAsia="Times New Roman"/>
                <w:color w:val="000000"/>
                <w:sz w:val="20"/>
                <w:szCs w:val="20"/>
                <w:lang w:val="ru-RU" w:eastAsia="ru-RU"/>
              </w:rPr>
              <w:t xml:space="preserve"> </w:t>
            </w:r>
          </w:p>
        </w:tc>
        <w:tc>
          <w:tcPr>
            <w:tcW w:w="323" w:type="pct"/>
            <w:tcBorders>
              <w:top w:val="nil"/>
              <w:left w:val="nil"/>
              <w:bottom w:val="single" w:sz="4" w:space="0" w:color="auto"/>
              <w:right w:val="single" w:sz="4" w:space="0" w:color="auto"/>
            </w:tcBorders>
            <w:shd w:val="clear" w:color="auto" w:fill="auto"/>
            <w:noWrap/>
            <w:vAlign w:val="center"/>
            <w:hideMark/>
          </w:tcPr>
          <w:p w14:paraId="6320EF9C"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45" w:name="_Toc85805139"/>
            <w:r w:rsidRPr="00440DA1">
              <w:rPr>
                <w:rFonts w:eastAsia="Times New Roman"/>
                <w:color w:val="000000"/>
                <w:sz w:val="20"/>
                <w:szCs w:val="20"/>
                <w:lang w:val="ru-RU" w:eastAsia="ru-RU"/>
              </w:rPr>
              <w:t>1.040</w:t>
            </w:r>
            <w:bookmarkEnd w:id="545"/>
          </w:p>
        </w:tc>
        <w:tc>
          <w:tcPr>
            <w:tcW w:w="323" w:type="pct"/>
            <w:tcBorders>
              <w:top w:val="nil"/>
              <w:left w:val="nil"/>
              <w:bottom w:val="single" w:sz="4" w:space="0" w:color="auto"/>
              <w:right w:val="single" w:sz="4" w:space="0" w:color="auto"/>
            </w:tcBorders>
            <w:shd w:val="clear" w:color="auto" w:fill="auto"/>
            <w:noWrap/>
            <w:vAlign w:val="center"/>
            <w:hideMark/>
          </w:tcPr>
          <w:p w14:paraId="019510BD"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46" w:name="_Toc85805140"/>
            <w:r w:rsidRPr="00440DA1">
              <w:rPr>
                <w:rFonts w:eastAsia="Times New Roman"/>
                <w:color w:val="000000"/>
                <w:sz w:val="20"/>
                <w:szCs w:val="20"/>
                <w:lang w:val="ru-RU" w:eastAsia="ru-RU"/>
              </w:rPr>
              <w:t>1.040</w:t>
            </w:r>
            <w:bookmarkEnd w:id="546"/>
          </w:p>
        </w:tc>
        <w:tc>
          <w:tcPr>
            <w:tcW w:w="324" w:type="pct"/>
            <w:tcBorders>
              <w:top w:val="nil"/>
              <w:left w:val="nil"/>
              <w:bottom w:val="single" w:sz="4" w:space="0" w:color="auto"/>
              <w:right w:val="single" w:sz="4" w:space="0" w:color="auto"/>
            </w:tcBorders>
            <w:shd w:val="clear" w:color="auto" w:fill="auto"/>
            <w:noWrap/>
            <w:vAlign w:val="center"/>
            <w:hideMark/>
          </w:tcPr>
          <w:p w14:paraId="4EAFC6B3"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47" w:name="_Toc85805141"/>
            <w:r w:rsidRPr="00440DA1">
              <w:rPr>
                <w:rFonts w:eastAsia="Times New Roman"/>
                <w:color w:val="000000"/>
                <w:sz w:val="20"/>
                <w:szCs w:val="20"/>
                <w:lang w:val="ru-RU" w:eastAsia="ru-RU"/>
              </w:rPr>
              <w:t>1.040</w:t>
            </w:r>
            <w:bookmarkEnd w:id="547"/>
          </w:p>
        </w:tc>
        <w:tc>
          <w:tcPr>
            <w:tcW w:w="334" w:type="pct"/>
            <w:tcBorders>
              <w:top w:val="nil"/>
              <w:left w:val="nil"/>
              <w:bottom w:val="single" w:sz="4" w:space="0" w:color="auto"/>
              <w:right w:val="single" w:sz="4" w:space="0" w:color="auto"/>
            </w:tcBorders>
            <w:shd w:val="clear" w:color="auto" w:fill="auto"/>
            <w:noWrap/>
            <w:vAlign w:val="center"/>
            <w:hideMark/>
          </w:tcPr>
          <w:p w14:paraId="4866A907"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48" w:name="_Toc85805142"/>
            <w:r w:rsidRPr="00440DA1">
              <w:rPr>
                <w:rFonts w:eastAsia="Times New Roman"/>
                <w:color w:val="000000"/>
                <w:sz w:val="20"/>
                <w:szCs w:val="20"/>
                <w:lang w:val="ru-RU" w:eastAsia="ru-RU"/>
              </w:rPr>
              <w:t>1.040</w:t>
            </w:r>
            <w:bookmarkEnd w:id="548"/>
          </w:p>
        </w:tc>
        <w:tc>
          <w:tcPr>
            <w:tcW w:w="374" w:type="pct"/>
            <w:tcBorders>
              <w:top w:val="nil"/>
              <w:left w:val="nil"/>
              <w:bottom w:val="single" w:sz="4" w:space="0" w:color="auto"/>
              <w:right w:val="single" w:sz="4" w:space="0" w:color="auto"/>
            </w:tcBorders>
            <w:shd w:val="clear" w:color="auto" w:fill="auto"/>
            <w:noWrap/>
            <w:vAlign w:val="center"/>
            <w:hideMark/>
          </w:tcPr>
          <w:p w14:paraId="256F5B58"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49" w:name="_Toc85805143"/>
            <w:r w:rsidRPr="00440DA1">
              <w:rPr>
                <w:rFonts w:eastAsia="Times New Roman"/>
                <w:color w:val="000000"/>
                <w:sz w:val="20"/>
                <w:szCs w:val="20"/>
                <w:lang w:val="ru-RU" w:eastAsia="ru-RU"/>
              </w:rPr>
              <w:t>1.040</w:t>
            </w:r>
            <w:bookmarkEnd w:id="549"/>
          </w:p>
        </w:tc>
        <w:tc>
          <w:tcPr>
            <w:tcW w:w="319" w:type="pct"/>
            <w:tcBorders>
              <w:top w:val="nil"/>
              <w:left w:val="nil"/>
              <w:bottom w:val="single" w:sz="4" w:space="0" w:color="auto"/>
              <w:right w:val="single" w:sz="4" w:space="0" w:color="auto"/>
            </w:tcBorders>
            <w:shd w:val="clear" w:color="auto" w:fill="auto"/>
            <w:noWrap/>
            <w:vAlign w:val="center"/>
            <w:hideMark/>
          </w:tcPr>
          <w:p w14:paraId="3C1004BA"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50" w:name="_Toc85805144"/>
            <w:r w:rsidRPr="00440DA1">
              <w:rPr>
                <w:rFonts w:eastAsia="Times New Roman"/>
                <w:color w:val="000000"/>
                <w:sz w:val="20"/>
                <w:szCs w:val="20"/>
                <w:lang w:val="ru-RU" w:eastAsia="ru-RU"/>
              </w:rPr>
              <w:t>1.040</w:t>
            </w:r>
            <w:bookmarkEnd w:id="550"/>
          </w:p>
        </w:tc>
        <w:tc>
          <w:tcPr>
            <w:tcW w:w="319" w:type="pct"/>
            <w:tcBorders>
              <w:top w:val="nil"/>
              <w:left w:val="nil"/>
              <w:bottom w:val="single" w:sz="4" w:space="0" w:color="auto"/>
              <w:right w:val="single" w:sz="4" w:space="0" w:color="auto"/>
            </w:tcBorders>
            <w:shd w:val="clear" w:color="auto" w:fill="auto"/>
            <w:noWrap/>
            <w:vAlign w:val="center"/>
            <w:hideMark/>
          </w:tcPr>
          <w:p w14:paraId="4D923188"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51" w:name="_Toc85805145"/>
            <w:r w:rsidRPr="00440DA1">
              <w:rPr>
                <w:rFonts w:eastAsia="Times New Roman"/>
                <w:color w:val="000000"/>
                <w:sz w:val="20"/>
                <w:szCs w:val="20"/>
                <w:lang w:val="ru-RU" w:eastAsia="ru-RU"/>
              </w:rPr>
              <w:t>1.040</w:t>
            </w:r>
            <w:bookmarkEnd w:id="551"/>
          </w:p>
        </w:tc>
        <w:tc>
          <w:tcPr>
            <w:tcW w:w="319" w:type="pct"/>
            <w:tcBorders>
              <w:top w:val="nil"/>
              <w:left w:val="nil"/>
              <w:bottom w:val="single" w:sz="4" w:space="0" w:color="auto"/>
              <w:right w:val="single" w:sz="4" w:space="0" w:color="auto"/>
            </w:tcBorders>
            <w:shd w:val="clear" w:color="auto" w:fill="auto"/>
            <w:noWrap/>
            <w:vAlign w:val="center"/>
            <w:hideMark/>
          </w:tcPr>
          <w:p w14:paraId="7C82FFB3"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52" w:name="_Toc85805146"/>
            <w:r w:rsidRPr="00440DA1">
              <w:rPr>
                <w:rFonts w:eastAsia="Times New Roman"/>
                <w:color w:val="000000"/>
                <w:sz w:val="20"/>
                <w:szCs w:val="20"/>
                <w:lang w:val="ru-RU" w:eastAsia="ru-RU"/>
              </w:rPr>
              <w:t>1.040</w:t>
            </w:r>
            <w:bookmarkEnd w:id="552"/>
          </w:p>
        </w:tc>
        <w:tc>
          <w:tcPr>
            <w:tcW w:w="319" w:type="pct"/>
            <w:tcBorders>
              <w:top w:val="nil"/>
              <w:left w:val="nil"/>
              <w:bottom w:val="single" w:sz="4" w:space="0" w:color="auto"/>
              <w:right w:val="single" w:sz="4" w:space="0" w:color="auto"/>
            </w:tcBorders>
            <w:shd w:val="clear" w:color="auto" w:fill="auto"/>
            <w:noWrap/>
            <w:vAlign w:val="center"/>
            <w:hideMark/>
          </w:tcPr>
          <w:p w14:paraId="4898794D"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53" w:name="_Toc85805147"/>
            <w:r w:rsidRPr="00440DA1">
              <w:rPr>
                <w:rFonts w:eastAsia="Times New Roman"/>
                <w:color w:val="000000"/>
                <w:sz w:val="20"/>
                <w:szCs w:val="20"/>
                <w:lang w:val="ru-RU" w:eastAsia="ru-RU"/>
              </w:rPr>
              <w:t>1.040</w:t>
            </w:r>
            <w:bookmarkEnd w:id="553"/>
          </w:p>
        </w:tc>
        <w:tc>
          <w:tcPr>
            <w:tcW w:w="319" w:type="pct"/>
            <w:tcBorders>
              <w:top w:val="nil"/>
              <w:left w:val="nil"/>
              <w:bottom w:val="single" w:sz="4" w:space="0" w:color="auto"/>
              <w:right w:val="single" w:sz="4" w:space="0" w:color="auto"/>
            </w:tcBorders>
            <w:shd w:val="clear" w:color="auto" w:fill="auto"/>
            <w:noWrap/>
            <w:vAlign w:val="center"/>
            <w:hideMark/>
          </w:tcPr>
          <w:p w14:paraId="1C7261CE"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54" w:name="_Toc85805148"/>
            <w:r w:rsidRPr="00440DA1">
              <w:rPr>
                <w:rFonts w:eastAsia="Times New Roman"/>
                <w:color w:val="000000"/>
                <w:sz w:val="20"/>
                <w:szCs w:val="20"/>
                <w:lang w:val="ru-RU" w:eastAsia="ru-RU"/>
              </w:rPr>
              <w:t>1.040</w:t>
            </w:r>
            <w:bookmarkEnd w:id="554"/>
          </w:p>
        </w:tc>
        <w:tc>
          <w:tcPr>
            <w:tcW w:w="319" w:type="pct"/>
            <w:tcBorders>
              <w:top w:val="nil"/>
              <w:left w:val="nil"/>
              <w:bottom w:val="single" w:sz="4" w:space="0" w:color="auto"/>
              <w:right w:val="single" w:sz="4" w:space="0" w:color="auto"/>
            </w:tcBorders>
            <w:shd w:val="clear" w:color="auto" w:fill="auto"/>
            <w:noWrap/>
            <w:vAlign w:val="center"/>
            <w:hideMark/>
          </w:tcPr>
          <w:p w14:paraId="6B1EE5B7"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55" w:name="_Toc85805149"/>
            <w:r w:rsidRPr="00440DA1">
              <w:rPr>
                <w:rFonts w:eastAsia="Times New Roman"/>
                <w:color w:val="000000"/>
                <w:sz w:val="20"/>
                <w:szCs w:val="20"/>
                <w:lang w:val="ru-RU" w:eastAsia="ru-RU"/>
              </w:rPr>
              <w:t>1.040</w:t>
            </w:r>
            <w:bookmarkEnd w:id="555"/>
          </w:p>
        </w:tc>
        <w:tc>
          <w:tcPr>
            <w:tcW w:w="315" w:type="pct"/>
            <w:tcBorders>
              <w:top w:val="nil"/>
              <w:left w:val="nil"/>
              <w:bottom w:val="single" w:sz="4" w:space="0" w:color="auto"/>
              <w:right w:val="single" w:sz="4" w:space="0" w:color="auto"/>
            </w:tcBorders>
            <w:shd w:val="clear" w:color="auto" w:fill="auto"/>
            <w:noWrap/>
            <w:vAlign w:val="center"/>
            <w:hideMark/>
          </w:tcPr>
          <w:p w14:paraId="1B5F7B12"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56" w:name="_Toc85805150"/>
            <w:r w:rsidRPr="00440DA1">
              <w:rPr>
                <w:rFonts w:eastAsia="Times New Roman"/>
                <w:color w:val="000000"/>
                <w:sz w:val="20"/>
                <w:szCs w:val="20"/>
                <w:lang w:val="ru-RU" w:eastAsia="ru-RU"/>
              </w:rPr>
              <w:t>1.040</w:t>
            </w:r>
            <w:bookmarkEnd w:id="556"/>
          </w:p>
        </w:tc>
      </w:tr>
      <w:tr w:rsidR="00440DA1" w:rsidRPr="00440DA1" w14:paraId="547CB482" w14:textId="77777777" w:rsidTr="000D2399">
        <w:trPr>
          <w:trHeight w:val="20"/>
        </w:trPr>
        <w:tc>
          <w:tcPr>
            <w:tcW w:w="1094" w:type="pct"/>
            <w:tcBorders>
              <w:top w:val="nil"/>
              <w:left w:val="single" w:sz="4" w:space="0" w:color="auto"/>
              <w:bottom w:val="single" w:sz="4" w:space="0" w:color="auto"/>
              <w:right w:val="single" w:sz="4" w:space="0" w:color="auto"/>
            </w:tcBorders>
            <w:shd w:val="clear" w:color="auto" w:fill="auto"/>
            <w:vAlign w:val="center"/>
            <w:hideMark/>
          </w:tcPr>
          <w:p w14:paraId="78D254A8"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57" w:name="_Toc85805151"/>
            <w:r w:rsidRPr="00440DA1">
              <w:rPr>
                <w:rFonts w:eastAsia="Times New Roman"/>
                <w:color w:val="000000"/>
                <w:sz w:val="20"/>
                <w:szCs w:val="20"/>
                <w:lang w:val="ru-RU" w:eastAsia="ru-RU"/>
              </w:rPr>
              <w:t>котельная «Бирюсинка-2»</w:t>
            </w:r>
            <w:bookmarkEnd w:id="557"/>
          </w:p>
        </w:tc>
        <w:tc>
          <w:tcPr>
            <w:tcW w:w="323" w:type="pct"/>
            <w:tcBorders>
              <w:top w:val="nil"/>
              <w:left w:val="nil"/>
              <w:bottom w:val="single" w:sz="4" w:space="0" w:color="auto"/>
              <w:right w:val="single" w:sz="4" w:space="0" w:color="auto"/>
            </w:tcBorders>
            <w:shd w:val="clear" w:color="auto" w:fill="auto"/>
            <w:noWrap/>
            <w:vAlign w:val="center"/>
            <w:hideMark/>
          </w:tcPr>
          <w:p w14:paraId="3806B43B"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58" w:name="_Toc85805152"/>
            <w:r w:rsidRPr="00440DA1">
              <w:rPr>
                <w:rFonts w:eastAsia="Times New Roman"/>
                <w:color w:val="000000"/>
                <w:sz w:val="20"/>
                <w:szCs w:val="20"/>
                <w:lang w:val="ru-RU" w:eastAsia="ru-RU"/>
              </w:rPr>
              <w:t>1.390</w:t>
            </w:r>
            <w:bookmarkEnd w:id="558"/>
          </w:p>
        </w:tc>
        <w:tc>
          <w:tcPr>
            <w:tcW w:w="323" w:type="pct"/>
            <w:tcBorders>
              <w:top w:val="nil"/>
              <w:left w:val="nil"/>
              <w:bottom w:val="single" w:sz="4" w:space="0" w:color="auto"/>
              <w:right w:val="single" w:sz="4" w:space="0" w:color="auto"/>
            </w:tcBorders>
            <w:shd w:val="clear" w:color="auto" w:fill="auto"/>
            <w:noWrap/>
            <w:vAlign w:val="center"/>
            <w:hideMark/>
          </w:tcPr>
          <w:p w14:paraId="743D175E"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59" w:name="_Toc85805153"/>
            <w:r w:rsidRPr="00440DA1">
              <w:rPr>
                <w:rFonts w:eastAsia="Times New Roman"/>
                <w:color w:val="000000"/>
                <w:sz w:val="20"/>
                <w:szCs w:val="20"/>
                <w:lang w:val="ru-RU" w:eastAsia="ru-RU"/>
              </w:rPr>
              <w:t>1.390</w:t>
            </w:r>
            <w:bookmarkEnd w:id="559"/>
          </w:p>
        </w:tc>
        <w:tc>
          <w:tcPr>
            <w:tcW w:w="324" w:type="pct"/>
            <w:tcBorders>
              <w:top w:val="nil"/>
              <w:left w:val="nil"/>
              <w:bottom w:val="single" w:sz="4" w:space="0" w:color="auto"/>
              <w:right w:val="single" w:sz="4" w:space="0" w:color="auto"/>
            </w:tcBorders>
            <w:shd w:val="clear" w:color="auto" w:fill="auto"/>
            <w:noWrap/>
            <w:vAlign w:val="center"/>
            <w:hideMark/>
          </w:tcPr>
          <w:p w14:paraId="66B66C7A"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60" w:name="_Toc85805154"/>
            <w:r w:rsidRPr="00440DA1">
              <w:rPr>
                <w:rFonts w:eastAsia="Times New Roman"/>
                <w:color w:val="000000"/>
                <w:sz w:val="20"/>
                <w:szCs w:val="20"/>
                <w:lang w:val="ru-RU" w:eastAsia="ru-RU"/>
              </w:rPr>
              <w:t>1.390</w:t>
            </w:r>
            <w:bookmarkEnd w:id="560"/>
          </w:p>
        </w:tc>
        <w:tc>
          <w:tcPr>
            <w:tcW w:w="334" w:type="pct"/>
            <w:tcBorders>
              <w:top w:val="nil"/>
              <w:left w:val="nil"/>
              <w:bottom w:val="single" w:sz="4" w:space="0" w:color="auto"/>
              <w:right w:val="single" w:sz="4" w:space="0" w:color="auto"/>
            </w:tcBorders>
            <w:shd w:val="clear" w:color="auto" w:fill="auto"/>
            <w:noWrap/>
            <w:vAlign w:val="center"/>
            <w:hideMark/>
          </w:tcPr>
          <w:p w14:paraId="7F6C83EB"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61" w:name="_Toc85805155"/>
            <w:r w:rsidRPr="00440DA1">
              <w:rPr>
                <w:rFonts w:eastAsia="Times New Roman"/>
                <w:color w:val="000000"/>
                <w:sz w:val="20"/>
                <w:szCs w:val="20"/>
                <w:lang w:val="ru-RU" w:eastAsia="ru-RU"/>
              </w:rPr>
              <w:t>1.390</w:t>
            </w:r>
            <w:bookmarkEnd w:id="561"/>
          </w:p>
        </w:tc>
        <w:tc>
          <w:tcPr>
            <w:tcW w:w="374" w:type="pct"/>
            <w:tcBorders>
              <w:top w:val="nil"/>
              <w:left w:val="nil"/>
              <w:bottom w:val="single" w:sz="4" w:space="0" w:color="auto"/>
              <w:right w:val="single" w:sz="4" w:space="0" w:color="auto"/>
            </w:tcBorders>
            <w:shd w:val="clear" w:color="auto" w:fill="auto"/>
            <w:noWrap/>
            <w:vAlign w:val="center"/>
            <w:hideMark/>
          </w:tcPr>
          <w:p w14:paraId="010DDB64"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62" w:name="_Toc85805156"/>
            <w:r w:rsidRPr="00440DA1">
              <w:rPr>
                <w:rFonts w:eastAsia="Times New Roman"/>
                <w:color w:val="000000"/>
                <w:sz w:val="20"/>
                <w:szCs w:val="20"/>
                <w:lang w:val="ru-RU" w:eastAsia="ru-RU"/>
              </w:rPr>
              <w:t>1.390</w:t>
            </w:r>
            <w:bookmarkEnd w:id="562"/>
          </w:p>
        </w:tc>
        <w:tc>
          <w:tcPr>
            <w:tcW w:w="319" w:type="pct"/>
            <w:tcBorders>
              <w:top w:val="nil"/>
              <w:left w:val="nil"/>
              <w:bottom w:val="single" w:sz="4" w:space="0" w:color="auto"/>
              <w:right w:val="single" w:sz="4" w:space="0" w:color="auto"/>
            </w:tcBorders>
            <w:shd w:val="clear" w:color="auto" w:fill="auto"/>
            <w:noWrap/>
            <w:vAlign w:val="center"/>
            <w:hideMark/>
          </w:tcPr>
          <w:p w14:paraId="0BA6391D"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63" w:name="_Toc85805157"/>
            <w:r w:rsidRPr="00440DA1">
              <w:rPr>
                <w:rFonts w:eastAsia="Times New Roman"/>
                <w:color w:val="000000"/>
                <w:sz w:val="20"/>
                <w:szCs w:val="20"/>
                <w:lang w:val="ru-RU" w:eastAsia="ru-RU"/>
              </w:rPr>
              <w:t>1.390</w:t>
            </w:r>
            <w:bookmarkEnd w:id="563"/>
          </w:p>
        </w:tc>
        <w:tc>
          <w:tcPr>
            <w:tcW w:w="319" w:type="pct"/>
            <w:tcBorders>
              <w:top w:val="nil"/>
              <w:left w:val="nil"/>
              <w:bottom w:val="single" w:sz="4" w:space="0" w:color="auto"/>
              <w:right w:val="single" w:sz="4" w:space="0" w:color="auto"/>
            </w:tcBorders>
            <w:shd w:val="clear" w:color="auto" w:fill="auto"/>
            <w:noWrap/>
            <w:vAlign w:val="center"/>
            <w:hideMark/>
          </w:tcPr>
          <w:p w14:paraId="02E9C057"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64" w:name="_Toc85805158"/>
            <w:r w:rsidRPr="00440DA1">
              <w:rPr>
                <w:rFonts w:eastAsia="Times New Roman"/>
                <w:color w:val="000000"/>
                <w:sz w:val="20"/>
                <w:szCs w:val="20"/>
                <w:lang w:val="ru-RU" w:eastAsia="ru-RU"/>
              </w:rPr>
              <w:t>1.390</w:t>
            </w:r>
            <w:bookmarkEnd w:id="564"/>
          </w:p>
        </w:tc>
        <w:tc>
          <w:tcPr>
            <w:tcW w:w="319" w:type="pct"/>
            <w:tcBorders>
              <w:top w:val="nil"/>
              <w:left w:val="nil"/>
              <w:bottom w:val="single" w:sz="4" w:space="0" w:color="auto"/>
              <w:right w:val="single" w:sz="4" w:space="0" w:color="auto"/>
            </w:tcBorders>
            <w:shd w:val="clear" w:color="auto" w:fill="auto"/>
            <w:noWrap/>
            <w:vAlign w:val="center"/>
            <w:hideMark/>
          </w:tcPr>
          <w:p w14:paraId="5C848E6D"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65" w:name="_Toc85805159"/>
            <w:r w:rsidRPr="00440DA1">
              <w:rPr>
                <w:rFonts w:eastAsia="Times New Roman"/>
                <w:color w:val="000000"/>
                <w:sz w:val="20"/>
                <w:szCs w:val="20"/>
                <w:lang w:val="ru-RU" w:eastAsia="ru-RU"/>
              </w:rPr>
              <w:t>1.390</w:t>
            </w:r>
            <w:bookmarkEnd w:id="565"/>
          </w:p>
        </w:tc>
        <w:tc>
          <w:tcPr>
            <w:tcW w:w="319" w:type="pct"/>
            <w:tcBorders>
              <w:top w:val="nil"/>
              <w:left w:val="nil"/>
              <w:bottom w:val="single" w:sz="4" w:space="0" w:color="auto"/>
              <w:right w:val="single" w:sz="4" w:space="0" w:color="auto"/>
            </w:tcBorders>
            <w:shd w:val="clear" w:color="auto" w:fill="auto"/>
            <w:noWrap/>
            <w:vAlign w:val="center"/>
            <w:hideMark/>
          </w:tcPr>
          <w:p w14:paraId="6458D25D"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66" w:name="_Toc85805160"/>
            <w:r w:rsidRPr="00440DA1">
              <w:rPr>
                <w:rFonts w:eastAsia="Times New Roman"/>
                <w:color w:val="000000"/>
                <w:sz w:val="20"/>
                <w:szCs w:val="20"/>
                <w:lang w:val="ru-RU" w:eastAsia="ru-RU"/>
              </w:rPr>
              <w:t>1.390</w:t>
            </w:r>
            <w:bookmarkEnd w:id="566"/>
          </w:p>
        </w:tc>
        <w:tc>
          <w:tcPr>
            <w:tcW w:w="319" w:type="pct"/>
            <w:tcBorders>
              <w:top w:val="nil"/>
              <w:left w:val="nil"/>
              <w:bottom w:val="single" w:sz="4" w:space="0" w:color="auto"/>
              <w:right w:val="single" w:sz="4" w:space="0" w:color="auto"/>
            </w:tcBorders>
            <w:shd w:val="clear" w:color="auto" w:fill="auto"/>
            <w:noWrap/>
            <w:vAlign w:val="center"/>
            <w:hideMark/>
          </w:tcPr>
          <w:p w14:paraId="3E8B1C04"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67" w:name="_Toc85805161"/>
            <w:r w:rsidRPr="00440DA1">
              <w:rPr>
                <w:rFonts w:eastAsia="Times New Roman"/>
                <w:color w:val="000000"/>
                <w:sz w:val="20"/>
                <w:szCs w:val="20"/>
                <w:lang w:val="ru-RU" w:eastAsia="ru-RU"/>
              </w:rPr>
              <w:t>1.390</w:t>
            </w:r>
            <w:bookmarkEnd w:id="567"/>
          </w:p>
        </w:tc>
        <w:tc>
          <w:tcPr>
            <w:tcW w:w="319" w:type="pct"/>
            <w:tcBorders>
              <w:top w:val="nil"/>
              <w:left w:val="nil"/>
              <w:bottom w:val="single" w:sz="4" w:space="0" w:color="auto"/>
              <w:right w:val="single" w:sz="4" w:space="0" w:color="auto"/>
            </w:tcBorders>
            <w:shd w:val="clear" w:color="auto" w:fill="auto"/>
            <w:noWrap/>
            <w:vAlign w:val="center"/>
            <w:hideMark/>
          </w:tcPr>
          <w:p w14:paraId="79BEA44F"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68" w:name="_Toc85805162"/>
            <w:r w:rsidRPr="00440DA1">
              <w:rPr>
                <w:rFonts w:eastAsia="Times New Roman"/>
                <w:color w:val="000000"/>
                <w:sz w:val="20"/>
                <w:szCs w:val="20"/>
                <w:lang w:val="ru-RU" w:eastAsia="ru-RU"/>
              </w:rPr>
              <w:t>1.390</w:t>
            </w:r>
            <w:bookmarkEnd w:id="568"/>
          </w:p>
        </w:tc>
        <w:tc>
          <w:tcPr>
            <w:tcW w:w="315" w:type="pct"/>
            <w:tcBorders>
              <w:top w:val="nil"/>
              <w:left w:val="nil"/>
              <w:bottom w:val="single" w:sz="4" w:space="0" w:color="auto"/>
              <w:right w:val="single" w:sz="4" w:space="0" w:color="auto"/>
            </w:tcBorders>
            <w:shd w:val="clear" w:color="auto" w:fill="auto"/>
            <w:noWrap/>
            <w:vAlign w:val="center"/>
            <w:hideMark/>
          </w:tcPr>
          <w:p w14:paraId="21B26941"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69" w:name="_Toc85805163"/>
            <w:r w:rsidRPr="00440DA1">
              <w:rPr>
                <w:rFonts w:eastAsia="Times New Roman"/>
                <w:color w:val="000000"/>
                <w:sz w:val="20"/>
                <w:szCs w:val="20"/>
                <w:lang w:val="ru-RU" w:eastAsia="ru-RU"/>
              </w:rPr>
              <w:t>1.390</w:t>
            </w:r>
            <w:bookmarkEnd w:id="569"/>
          </w:p>
        </w:tc>
      </w:tr>
      <w:tr w:rsidR="00440DA1" w:rsidRPr="00440DA1" w14:paraId="67391EFF" w14:textId="77777777" w:rsidTr="000D2399">
        <w:trPr>
          <w:trHeight w:val="20"/>
        </w:trPr>
        <w:tc>
          <w:tcPr>
            <w:tcW w:w="1094" w:type="pct"/>
            <w:tcBorders>
              <w:top w:val="nil"/>
              <w:left w:val="single" w:sz="4" w:space="0" w:color="auto"/>
              <w:bottom w:val="single" w:sz="4" w:space="0" w:color="auto"/>
              <w:right w:val="single" w:sz="4" w:space="0" w:color="auto"/>
            </w:tcBorders>
            <w:shd w:val="clear" w:color="auto" w:fill="auto"/>
            <w:vAlign w:val="center"/>
            <w:hideMark/>
          </w:tcPr>
          <w:p w14:paraId="4F25CD85"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70" w:name="_Toc85805164"/>
            <w:r w:rsidRPr="00440DA1">
              <w:rPr>
                <w:rFonts w:eastAsia="Times New Roman"/>
                <w:color w:val="000000"/>
                <w:sz w:val="20"/>
                <w:szCs w:val="20"/>
                <w:lang w:val="ru-RU" w:eastAsia="ru-RU"/>
              </w:rPr>
              <w:t>котельная «РЭБ (новая)»</w:t>
            </w:r>
            <w:bookmarkEnd w:id="570"/>
          </w:p>
        </w:tc>
        <w:tc>
          <w:tcPr>
            <w:tcW w:w="323" w:type="pct"/>
            <w:tcBorders>
              <w:top w:val="nil"/>
              <w:left w:val="nil"/>
              <w:bottom w:val="single" w:sz="4" w:space="0" w:color="auto"/>
              <w:right w:val="single" w:sz="4" w:space="0" w:color="auto"/>
            </w:tcBorders>
            <w:shd w:val="clear" w:color="auto" w:fill="auto"/>
            <w:noWrap/>
            <w:vAlign w:val="center"/>
            <w:hideMark/>
          </w:tcPr>
          <w:p w14:paraId="784A4F8A"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71" w:name="_Toc85805165"/>
            <w:r w:rsidRPr="00440DA1">
              <w:rPr>
                <w:rFonts w:eastAsia="Times New Roman"/>
                <w:color w:val="000000"/>
                <w:sz w:val="20"/>
                <w:szCs w:val="20"/>
                <w:lang w:val="ru-RU" w:eastAsia="ru-RU"/>
              </w:rPr>
              <w:t>7.569</w:t>
            </w:r>
            <w:bookmarkEnd w:id="571"/>
          </w:p>
        </w:tc>
        <w:tc>
          <w:tcPr>
            <w:tcW w:w="323" w:type="pct"/>
            <w:tcBorders>
              <w:top w:val="nil"/>
              <w:left w:val="nil"/>
              <w:bottom w:val="single" w:sz="4" w:space="0" w:color="auto"/>
              <w:right w:val="single" w:sz="4" w:space="0" w:color="auto"/>
            </w:tcBorders>
            <w:shd w:val="clear" w:color="auto" w:fill="auto"/>
            <w:noWrap/>
            <w:vAlign w:val="center"/>
            <w:hideMark/>
          </w:tcPr>
          <w:p w14:paraId="55DA545F"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72" w:name="_Toc85805166"/>
            <w:r w:rsidRPr="00440DA1">
              <w:rPr>
                <w:rFonts w:eastAsia="Times New Roman"/>
                <w:color w:val="000000"/>
                <w:sz w:val="20"/>
                <w:szCs w:val="20"/>
                <w:lang w:val="ru-RU" w:eastAsia="ru-RU"/>
              </w:rPr>
              <w:t>7.569</w:t>
            </w:r>
            <w:bookmarkEnd w:id="572"/>
          </w:p>
        </w:tc>
        <w:tc>
          <w:tcPr>
            <w:tcW w:w="324" w:type="pct"/>
            <w:tcBorders>
              <w:top w:val="nil"/>
              <w:left w:val="nil"/>
              <w:bottom w:val="single" w:sz="4" w:space="0" w:color="auto"/>
              <w:right w:val="single" w:sz="4" w:space="0" w:color="auto"/>
            </w:tcBorders>
            <w:shd w:val="clear" w:color="auto" w:fill="auto"/>
            <w:noWrap/>
            <w:vAlign w:val="center"/>
            <w:hideMark/>
          </w:tcPr>
          <w:p w14:paraId="33E3A870"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73" w:name="_Toc85805167"/>
            <w:r w:rsidRPr="00440DA1">
              <w:rPr>
                <w:rFonts w:eastAsia="Times New Roman"/>
                <w:color w:val="000000"/>
                <w:sz w:val="20"/>
                <w:szCs w:val="20"/>
                <w:lang w:val="ru-RU" w:eastAsia="ru-RU"/>
              </w:rPr>
              <w:t>7.569</w:t>
            </w:r>
            <w:bookmarkEnd w:id="573"/>
          </w:p>
        </w:tc>
        <w:tc>
          <w:tcPr>
            <w:tcW w:w="334" w:type="pct"/>
            <w:tcBorders>
              <w:top w:val="nil"/>
              <w:left w:val="nil"/>
              <w:bottom w:val="single" w:sz="4" w:space="0" w:color="auto"/>
              <w:right w:val="single" w:sz="4" w:space="0" w:color="auto"/>
            </w:tcBorders>
            <w:shd w:val="clear" w:color="auto" w:fill="auto"/>
            <w:noWrap/>
            <w:vAlign w:val="center"/>
            <w:hideMark/>
          </w:tcPr>
          <w:p w14:paraId="3FC1A80E"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74" w:name="_Toc85805168"/>
            <w:r w:rsidRPr="00440DA1">
              <w:rPr>
                <w:rFonts w:eastAsia="Times New Roman"/>
                <w:color w:val="000000"/>
                <w:sz w:val="20"/>
                <w:szCs w:val="20"/>
                <w:lang w:val="ru-RU" w:eastAsia="ru-RU"/>
              </w:rPr>
              <w:t>7.569</w:t>
            </w:r>
            <w:bookmarkEnd w:id="574"/>
          </w:p>
        </w:tc>
        <w:tc>
          <w:tcPr>
            <w:tcW w:w="374" w:type="pct"/>
            <w:tcBorders>
              <w:top w:val="nil"/>
              <w:left w:val="nil"/>
              <w:bottom w:val="single" w:sz="4" w:space="0" w:color="auto"/>
              <w:right w:val="single" w:sz="4" w:space="0" w:color="auto"/>
            </w:tcBorders>
            <w:shd w:val="clear" w:color="auto" w:fill="auto"/>
            <w:noWrap/>
            <w:vAlign w:val="center"/>
            <w:hideMark/>
          </w:tcPr>
          <w:p w14:paraId="0358F2FD"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75" w:name="_Toc85805169"/>
            <w:r w:rsidRPr="00440DA1">
              <w:rPr>
                <w:rFonts w:eastAsia="Times New Roman"/>
                <w:color w:val="000000"/>
                <w:sz w:val="20"/>
                <w:szCs w:val="20"/>
                <w:lang w:val="ru-RU" w:eastAsia="ru-RU"/>
              </w:rPr>
              <w:t>7.569</w:t>
            </w:r>
            <w:bookmarkEnd w:id="575"/>
          </w:p>
        </w:tc>
        <w:tc>
          <w:tcPr>
            <w:tcW w:w="319" w:type="pct"/>
            <w:tcBorders>
              <w:top w:val="nil"/>
              <w:left w:val="nil"/>
              <w:bottom w:val="single" w:sz="4" w:space="0" w:color="auto"/>
              <w:right w:val="single" w:sz="4" w:space="0" w:color="auto"/>
            </w:tcBorders>
            <w:shd w:val="clear" w:color="auto" w:fill="auto"/>
            <w:noWrap/>
            <w:vAlign w:val="center"/>
            <w:hideMark/>
          </w:tcPr>
          <w:p w14:paraId="066E757B"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76" w:name="_Toc85805170"/>
            <w:r w:rsidRPr="00440DA1">
              <w:rPr>
                <w:rFonts w:eastAsia="Times New Roman"/>
                <w:color w:val="000000"/>
                <w:sz w:val="20"/>
                <w:szCs w:val="20"/>
                <w:lang w:val="ru-RU" w:eastAsia="ru-RU"/>
              </w:rPr>
              <w:t>7.569</w:t>
            </w:r>
            <w:bookmarkEnd w:id="576"/>
          </w:p>
        </w:tc>
        <w:tc>
          <w:tcPr>
            <w:tcW w:w="319" w:type="pct"/>
            <w:tcBorders>
              <w:top w:val="nil"/>
              <w:left w:val="nil"/>
              <w:bottom w:val="single" w:sz="4" w:space="0" w:color="auto"/>
              <w:right w:val="single" w:sz="4" w:space="0" w:color="auto"/>
            </w:tcBorders>
            <w:shd w:val="clear" w:color="auto" w:fill="auto"/>
            <w:noWrap/>
            <w:vAlign w:val="center"/>
            <w:hideMark/>
          </w:tcPr>
          <w:p w14:paraId="569DB18B"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77" w:name="_Toc85805171"/>
            <w:r w:rsidRPr="00440DA1">
              <w:rPr>
                <w:rFonts w:eastAsia="Times New Roman"/>
                <w:color w:val="000000"/>
                <w:sz w:val="20"/>
                <w:szCs w:val="20"/>
                <w:lang w:val="ru-RU" w:eastAsia="ru-RU"/>
              </w:rPr>
              <w:t>7.569</w:t>
            </w:r>
            <w:bookmarkEnd w:id="577"/>
          </w:p>
        </w:tc>
        <w:tc>
          <w:tcPr>
            <w:tcW w:w="319" w:type="pct"/>
            <w:tcBorders>
              <w:top w:val="nil"/>
              <w:left w:val="nil"/>
              <w:bottom w:val="single" w:sz="4" w:space="0" w:color="auto"/>
              <w:right w:val="single" w:sz="4" w:space="0" w:color="auto"/>
            </w:tcBorders>
            <w:shd w:val="clear" w:color="auto" w:fill="auto"/>
            <w:noWrap/>
            <w:vAlign w:val="center"/>
            <w:hideMark/>
          </w:tcPr>
          <w:p w14:paraId="7AB114BC"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78" w:name="_Toc85805172"/>
            <w:r w:rsidRPr="00440DA1">
              <w:rPr>
                <w:rFonts w:eastAsia="Times New Roman"/>
                <w:color w:val="000000"/>
                <w:sz w:val="20"/>
                <w:szCs w:val="20"/>
                <w:lang w:val="ru-RU" w:eastAsia="ru-RU"/>
              </w:rPr>
              <w:t>7.569</w:t>
            </w:r>
            <w:bookmarkEnd w:id="578"/>
          </w:p>
        </w:tc>
        <w:tc>
          <w:tcPr>
            <w:tcW w:w="319" w:type="pct"/>
            <w:tcBorders>
              <w:top w:val="nil"/>
              <w:left w:val="nil"/>
              <w:bottom w:val="single" w:sz="4" w:space="0" w:color="auto"/>
              <w:right w:val="single" w:sz="4" w:space="0" w:color="auto"/>
            </w:tcBorders>
            <w:shd w:val="clear" w:color="auto" w:fill="auto"/>
            <w:noWrap/>
            <w:vAlign w:val="center"/>
            <w:hideMark/>
          </w:tcPr>
          <w:p w14:paraId="76755812"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79" w:name="_Toc85805173"/>
            <w:r w:rsidRPr="00440DA1">
              <w:rPr>
                <w:rFonts w:eastAsia="Times New Roman"/>
                <w:color w:val="000000"/>
                <w:sz w:val="20"/>
                <w:szCs w:val="20"/>
                <w:lang w:val="ru-RU" w:eastAsia="ru-RU"/>
              </w:rPr>
              <w:t>7.569</w:t>
            </w:r>
            <w:bookmarkEnd w:id="579"/>
          </w:p>
        </w:tc>
        <w:tc>
          <w:tcPr>
            <w:tcW w:w="319" w:type="pct"/>
            <w:tcBorders>
              <w:top w:val="nil"/>
              <w:left w:val="nil"/>
              <w:bottom w:val="single" w:sz="4" w:space="0" w:color="auto"/>
              <w:right w:val="single" w:sz="4" w:space="0" w:color="auto"/>
            </w:tcBorders>
            <w:shd w:val="clear" w:color="auto" w:fill="auto"/>
            <w:noWrap/>
            <w:vAlign w:val="center"/>
            <w:hideMark/>
          </w:tcPr>
          <w:p w14:paraId="0EC09A69"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80" w:name="_Toc85805174"/>
            <w:r w:rsidRPr="00440DA1">
              <w:rPr>
                <w:rFonts w:eastAsia="Times New Roman"/>
                <w:color w:val="000000"/>
                <w:sz w:val="20"/>
                <w:szCs w:val="20"/>
                <w:lang w:val="ru-RU" w:eastAsia="ru-RU"/>
              </w:rPr>
              <w:t>7.569</w:t>
            </w:r>
            <w:bookmarkEnd w:id="580"/>
          </w:p>
        </w:tc>
        <w:tc>
          <w:tcPr>
            <w:tcW w:w="319" w:type="pct"/>
            <w:tcBorders>
              <w:top w:val="nil"/>
              <w:left w:val="nil"/>
              <w:bottom w:val="single" w:sz="4" w:space="0" w:color="auto"/>
              <w:right w:val="single" w:sz="4" w:space="0" w:color="auto"/>
            </w:tcBorders>
            <w:shd w:val="clear" w:color="auto" w:fill="auto"/>
            <w:noWrap/>
            <w:vAlign w:val="center"/>
            <w:hideMark/>
          </w:tcPr>
          <w:p w14:paraId="0DF068F7"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81" w:name="_Toc85805175"/>
            <w:r w:rsidRPr="00440DA1">
              <w:rPr>
                <w:rFonts w:eastAsia="Times New Roman"/>
                <w:color w:val="000000"/>
                <w:sz w:val="20"/>
                <w:szCs w:val="20"/>
                <w:lang w:val="ru-RU" w:eastAsia="ru-RU"/>
              </w:rPr>
              <w:t>7.569</w:t>
            </w:r>
            <w:bookmarkEnd w:id="581"/>
          </w:p>
        </w:tc>
        <w:tc>
          <w:tcPr>
            <w:tcW w:w="315" w:type="pct"/>
            <w:tcBorders>
              <w:top w:val="nil"/>
              <w:left w:val="nil"/>
              <w:bottom w:val="single" w:sz="4" w:space="0" w:color="auto"/>
              <w:right w:val="single" w:sz="4" w:space="0" w:color="auto"/>
            </w:tcBorders>
            <w:shd w:val="clear" w:color="auto" w:fill="auto"/>
            <w:noWrap/>
            <w:vAlign w:val="center"/>
            <w:hideMark/>
          </w:tcPr>
          <w:p w14:paraId="5AF795C2"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82" w:name="_Toc85805176"/>
            <w:r w:rsidRPr="00440DA1">
              <w:rPr>
                <w:rFonts w:eastAsia="Times New Roman"/>
                <w:color w:val="000000"/>
                <w:sz w:val="20"/>
                <w:szCs w:val="20"/>
                <w:lang w:val="ru-RU" w:eastAsia="ru-RU"/>
              </w:rPr>
              <w:t>7.569</w:t>
            </w:r>
            <w:bookmarkEnd w:id="582"/>
          </w:p>
        </w:tc>
      </w:tr>
      <w:tr w:rsidR="00440DA1" w:rsidRPr="00440DA1" w14:paraId="1B66933A" w14:textId="77777777" w:rsidTr="000D2399">
        <w:trPr>
          <w:trHeight w:val="20"/>
        </w:trPr>
        <w:tc>
          <w:tcPr>
            <w:tcW w:w="1094" w:type="pct"/>
            <w:tcBorders>
              <w:top w:val="nil"/>
              <w:left w:val="single" w:sz="4" w:space="0" w:color="auto"/>
              <w:bottom w:val="single" w:sz="4" w:space="0" w:color="auto"/>
              <w:right w:val="single" w:sz="4" w:space="0" w:color="auto"/>
            </w:tcBorders>
            <w:shd w:val="clear" w:color="auto" w:fill="auto"/>
            <w:vAlign w:val="center"/>
            <w:hideMark/>
          </w:tcPr>
          <w:p w14:paraId="15670F94" w14:textId="66A0AC54"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83" w:name="_Toc85805177"/>
            <w:r w:rsidRPr="00440DA1">
              <w:rPr>
                <w:rFonts w:eastAsia="Times New Roman"/>
                <w:color w:val="000000"/>
                <w:sz w:val="20"/>
                <w:szCs w:val="20"/>
                <w:lang w:val="ru-RU" w:eastAsia="ru-RU"/>
              </w:rPr>
              <w:t>котельная «</w:t>
            </w:r>
            <w:r w:rsidR="00062F74">
              <w:rPr>
                <w:rFonts w:eastAsia="Times New Roman"/>
                <w:color w:val="000000"/>
                <w:sz w:val="20"/>
                <w:szCs w:val="20"/>
                <w:lang w:val="ru-RU" w:eastAsia="ru-RU"/>
              </w:rPr>
              <w:t>ЗГР</w:t>
            </w:r>
            <w:r w:rsidRPr="00440DA1">
              <w:rPr>
                <w:rFonts w:eastAsia="Times New Roman"/>
                <w:color w:val="000000"/>
                <w:sz w:val="20"/>
                <w:szCs w:val="20"/>
                <w:lang w:val="ru-RU" w:eastAsia="ru-RU"/>
              </w:rPr>
              <w:t>»</w:t>
            </w:r>
            <w:bookmarkEnd w:id="583"/>
          </w:p>
        </w:tc>
        <w:tc>
          <w:tcPr>
            <w:tcW w:w="323" w:type="pct"/>
            <w:tcBorders>
              <w:top w:val="nil"/>
              <w:left w:val="nil"/>
              <w:bottom w:val="single" w:sz="4" w:space="0" w:color="auto"/>
              <w:right w:val="single" w:sz="4" w:space="0" w:color="auto"/>
            </w:tcBorders>
            <w:shd w:val="clear" w:color="auto" w:fill="auto"/>
            <w:noWrap/>
            <w:vAlign w:val="center"/>
            <w:hideMark/>
          </w:tcPr>
          <w:p w14:paraId="2DCD6CAB"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84" w:name="_Toc85805178"/>
            <w:r w:rsidRPr="00440DA1">
              <w:rPr>
                <w:rFonts w:eastAsia="Times New Roman"/>
                <w:color w:val="000000"/>
                <w:sz w:val="20"/>
                <w:szCs w:val="20"/>
                <w:lang w:val="ru-RU" w:eastAsia="ru-RU"/>
              </w:rPr>
              <w:t>1.836</w:t>
            </w:r>
            <w:bookmarkEnd w:id="584"/>
          </w:p>
        </w:tc>
        <w:tc>
          <w:tcPr>
            <w:tcW w:w="323" w:type="pct"/>
            <w:tcBorders>
              <w:top w:val="nil"/>
              <w:left w:val="nil"/>
              <w:bottom w:val="single" w:sz="4" w:space="0" w:color="auto"/>
              <w:right w:val="single" w:sz="4" w:space="0" w:color="auto"/>
            </w:tcBorders>
            <w:shd w:val="clear" w:color="auto" w:fill="auto"/>
            <w:noWrap/>
            <w:vAlign w:val="center"/>
            <w:hideMark/>
          </w:tcPr>
          <w:p w14:paraId="3CCEB609"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85" w:name="_Toc85805179"/>
            <w:r w:rsidRPr="00440DA1">
              <w:rPr>
                <w:rFonts w:eastAsia="Times New Roman"/>
                <w:color w:val="000000"/>
                <w:sz w:val="20"/>
                <w:szCs w:val="20"/>
                <w:lang w:val="ru-RU" w:eastAsia="ru-RU"/>
              </w:rPr>
              <w:t>1.836</w:t>
            </w:r>
            <w:bookmarkEnd w:id="585"/>
          </w:p>
        </w:tc>
        <w:tc>
          <w:tcPr>
            <w:tcW w:w="324" w:type="pct"/>
            <w:tcBorders>
              <w:top w:val="nil"/>
              <w:left w:val="nil"/>
              <w:bottom w:val="single" w:sz="4" w:space="0" w:color="auto"/>
              <w:right w:val="single" w:sz="4" w:space="0" w:color="auto"/>
            </w:tcBorders>
            <w:shd w:val="clear" w:color="auto" w:fill="auto"/>
            <w:noWrap/>
            <w:vAlign w:val="center"/>
            <w:hideMark/>
          </w:tcPr>
          <w:p w14:paraId="612A4FE8"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86" w:name="_Toc85805180"/>
            <w:r w:rsidRPr="00440DA1">
              <w:rPr>
                <w:rFonts w:eastAsia="Times New Roman"/>
                <w:color w:val="000000"/>
                <w:sz w:val="20"/>
                <w:szCs w:val="20"/>
                <w:lang w:val="ru-RU" w:eastAsia="ru-RU"/>
              </w:rPr>
              <w:t>1.836</w:t>
            </w:r>
            <w:bookmarkEnd w:id="586"/>
          </w:p>
        </w:tc>
        <w:tc>
          <w:tcPr>
            <w:tcW w:w="334" w:type="pct"/>
            <w:tcBorders>
              <w:top w:val="nil"/>
              <w:left w:val="nil"/>
              <w:bottom w:val="single" w:sz="4" w:space="0" w:color="auto"/>
              <w:right w:val="single" w:sz="4" w:space="0" w:color="auto"/>
            </w:tcBorders>
            <w:shd w:val="clear" w:color="auto" w:fill="auto"/>
            <w:noWrap/>
            <w:vAlign w:val="center"/>
            <w:hideMark/>
          </w:tcPr>
          <w:p w14:paraId="2F4872EA"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87" w:name="_Toc85805181"/>
            <w:r w:rsidRPr="00440DA1">
              <w:rPr>
                <w:rFonts w:eastAsia="Times New Roman"/>
                <w:color w:val="000000"/>
                <w:sz w:val="20"/>
                <w:szCs w:val="20"/>
                <w:lang w:val="ru-RU" w:eastAsia="ru-RU"/>
              </w:rPr>
              <w:t>1.836</w:t>
            </w:r>
            <w:bookmarkEnd w:id="587"/>
          </w:p>
        </w:tc>
        <w:tc>
          <w:tcPr>
            <w:tcW w:w="374" w:type="pct"/>
            <w:tcBorders>
              <w:top w:val="nil"/>
              <w:left w:val="nil"/>
              <w:bottom w:val="single" w:sz="4" w:space="0" w:color="auto"/>
              <w:right w:val="single" w:sz="4" w:space="0" w:color="auto"/>
            </w:tcBorders>
            <w:shd w:val="clear" w:color="auto" w:fill="auto"/>
            <w:noWrap/>
            <w:vAlign w:val="center"/>
            <w:hideMark/>
          </w:tcPr>
          <w:p w14:paraId="096D499C"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88" w:name="_Toc85805182"/>
            <w:r w:rsidRPr="00440DA1">
              <w:rPr>
                <w:rFonts w:eastAsia="Times New Roman"/>
                <w:color w:val="000000"/>
                <w:sz w:val="20"/>
                <w:szCs w:val="20"/>
                <w:lang w:val="ru-RU" w:eastAsia="ru-RU"/>
              </w:rPr>
              <w:t>1.836</w:t>
            </w:r>
            <w:bookmarkEnd w:id="588"/>
          </w:p>
        </w:tc>
        <w:tc>
          <w:tcPr>
            <w:tcW w:w="319" w:type="pct"/>
            <w:tcBorders>
              <w:top w:val="nil"/>
              <w:left w:val="nil"/>
              <w:bottom w:val="single" w:sz="4" w:space="0" w:color="auto"/>
              <w:right w:val="single" w:sz="4" w:space="0" w:color="auto"/>
            </w:tcBorders>
            <w:shd w:val="clear" w:color="auto" w:fill="auto"/>
            <w:noWrap/>
            <w:vAlign w:val="center"/>
            <w:hideMark/>
          </w:tcPr>
          <w:p w14:paraId="40ADADE7"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89" w:name="_Toc85805183"/>
            <w:r w:rsidRPr="00440DA1">
              <w:rPr>
                <w:rFonts w:eastAsia="Times New Roman"/>
                <w:color w:val="000000"/>
                <w:sz w:val="20"/>
                <w:szCs w:val="20"/>
                <w:lang w:val="ru-RU" w:eastAsia="ru-RU"/>
              </w:rPr>
              <w:t>1.836</w:t>
            </w:r>
            <w:bookmarkEnd w:id="589"/>
          </w:p>
        </w:tc>
        <w:tc>
          <w:tcPr>
            <w:tcW w:w="319" w:type="pct"/>
            <w:tcBorders>
              <w:top w:val="nil"/>
              <w:left w:val="nil"/>
              <w:bottom w:val="single" w:sz="4" w:space="0" w:color="auto"/>
              <w:right w:val="single" w:sz="4" w:space="0" w:color="auto"/>
            </w:tcBorders>
            <w:shd w:val="clear" w:color="auto" w:fill="auto"/>
            <w:noWrap/>
            <w:vAlign w:val="center"/>
            <w:hideMark/>
          </w:tcPr>
          <w:p w14:paraId="61F554A7"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90" w:name="_Toc85805184"/>
            <w:r w:rsidRPr="00440DA1">
              <w:rPr>
                <w:rFonts w:eastAsia="Times New Roman"/>
                <w:color w:val="000000"/>
                <w:sz w:val="20"/>
                <w:szCs w:val="20"/>
                <w:lang w:val="ru-RU" w:eastAsia="ru-RU"/>
              </w:rPr>
              <w:t>1.836</w:t>
            </w:r>
            <w:bookmarkEnd w:id="590"/>
          </w:p>
        </w:tc>
        <w:tc>
          <w:tcPr>
            <w:tcW w:w="319" w:type="pct"/>
            <w:tcBorders>
              <w:top w:val="nil"/>
              <w:left w:val="nil"/>
              <w:bottom w:val="single" w:sz="4" w:space="0" w:color="auto"/>
              <w:right w:val="single" w:sz="4" w:space="0" w:color="auto"/>
            </w:tcBorders>
            <w:shd w:val="clear" w:color="auto" w:fill="auto"/>
            <w:noWrap/>
            <w:vAlign w:val="center"/>
            <w:hideMark/>
          </w:tcPr>
          <w:p w14:paraId="1BBD6D6D"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91" w:name="_Toc85805185"/>
            <w:r w:rsidRPr="00440DA1">
              <w:rPr>
                <w:rFonts w:eastAsia="Times New Roman"/>
                <w:color w:val="000000"/>
                <w:sz w:val="20"/>
                <w:szCs w:val="20"/>
                <w:lang w:val="ru-RU" w:eastAsia="ru-RU"/>
              </w:rPr>
              <w:t>1.836</w:t>
            </w:r>
            <w:bookmarkEnd w:id="591"/>
          </w:p>
        </w:tc>
        <w:tc>
          <w:tcPr>
            <w:tcW w:w="319" w:type="pct"/>
            <w:tcBorders>
              <w:top w:val="nil"/>
              <w:left w:val="nil"/>
              <w:bottom w:val="single" w:sz="4" w:space="0" w:color="auto"/>
              <w:right w:val="single" w:sz="4" w:space="0" w:color="auto"/>
            </w:tcBorders>
            <w:shd w:val="clear" w:color="auto" w:fill="auto"/>
            <w:noWrap/>
            <w:vAlign w:val="center"/>
            <w:hideMark/>
          </w:tcPr>
          <w:p w14:paraId="4D1BB182"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92" w:name="_Toc85805186"/>
            <w:r w:rsidRPr="00440DA1">
              <w:rPr>
                <w:rFonts w:eastAsia="Times New Roman"/>
                <w:color w:val="000000"/>
                <w:sz w:val="20"/>
                <w:szCs w:val="20"/>
                <w:lang w:val="ru-RU" w:eastAsia="ru-RU"/>
              </w:rPr>
              <w:t>1.836</w:t>
            </w:r>
            <w:bookmarkEnd w:id="592"/>
          </w:p>
        </w:tc>
        <w:tc>
          <w:tcPr>
            <w:tcW w:w="319" w:type="pct"/>
            <w:tcBorders>
              <w:top w:val="nil"/>
              <w:left w:val="nil"/>
              <w:bottom w:val="single" w:sz="4" w:space="0" w:color="auto"/>
              <w:right w:val="single" w:sz="4" w:space="0" w:color="auto"/>
            </w:tcBorders>
            <w:shd w:val="clear" w:color="auto" w:fill="auto"/>
            <w:noWrap/>
            <w:vAlign w:val="center"/>
            <w:hideMark/>
          </w:tcPr>
          <w:p w14:paraId="3A75A9EF"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93" w:name="_Toc85805187"/>
            <w:r w:rsidRPr="00440DA1">
              <w:rPr>
                <w:rFonts w:eastAsia="Times New Roman"/>
                <w:color w:val="000000"/>
                <w:sz w:val="20"/>
                <w:szCs w:val="20"/>
                <w:lang w:val="ru-RU" w:eastAsia="ru-RU"/>
              </w:rPr>
              <w:t>1.836</w:t>
            </w:r>
            <w:bookmarkEnd w:id="593"/>
          </w:p>
        </w:tc>
        <w:tc>
          <w:tcPr>
            <w:tcW w:w="319" w:type="pct"/>
            <w:tcBorders>
              <w:top w:val="nil"/>
              <w:left w:val="nil"/>
              <w:bottom w:val="single" w:sz="4" w:space="0" w:color="auto"/>
              <w:right w:val="single" w:sz="4" w:space="0" w:color="auto"/>
            </w:tcBorders>
            <w:shd w:val="clear" w:color="auto" w:fill="auto"/>
            <w:noWrap/>
            <w:vAlign w:val="center"/>
            <w:hideMark/>
          </w:tcPr>
          <w:p w14:paraId="4F050A45"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94" w:name="_Toc85805188"/>
            <w:r w:rsidRPr="00440DA1">
              <w:rPr>
                <w:rFonts w:eastAsia="Times New Roman"/>
                <w:color w:val="000000"/>
                <w:sz w:val="20"/>
                <w:szCs w:val="20"/>
                <w:lang w:val="ru-RU" w:eastAsia="ru-RU"/>
              </w:rPr>
              <w:t>1.836</w:t>
            </w:r>
            <w:bookmarkEnd w:id="594"/>
          </w:p>
        </w:tc>
        <w:tc>
          <w:tcPr>
            <w:tcW w:w="315" w:type="pct"/>
            <w:tcBorders>
              <w:top w:val="nil"/>
              <w:left w:val="nil"/>
              <w:bottom w:val="single" w:sz="4" w:space="0" w:color="auto"/>
              <w:right w:val="single" w:sz="4" w:space="0" w:color="auto"/>
            </w:tcBorders>
            <w:shd w:val="clear" w:color="auto" w:fill="auto"/>
            <w:noWrap/>
            <w:vAlign w:val="center"/>
            <w:hideMark/>
          </w:tcPr>
          <w:p w14:paraId="0F67C7BF"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95" w:name="_Toc85805189"/>
            <w:r w:rsidRPr="00440DA1">
              <w:rPr>
                <w:rFonts w:eastAsia="Times New Roman"/>
                <w:color w:val="000000"/>
                <w:sz w:val="20"/>
                <w:szCs w:val="20"/>
                <w:lang w:val="ru-RU" w:eastAsia="ru-RU"/>
              </w:rPr>
              <w:t>1.836</w:t>
            </w:r>
            <w:bookmarkEnd w:id="595"/>
          </w:p>
        </w:tc>
      </w:tr>
      <w:tr w:rsidR="00440DA1" w:rsidRPr="00440DA1" w14:paraId="44FA9B66" w14:textId="77777777" w:rsidTr="000D2399">
        <w:trPr>
          <w:trHeight w:val="20"/>
        </w:trPr>
        <w:tc>
          <w:tcPr>
            <w:tcW w:w="1094" w:type="pct"/>
            <w:tcBorders>
              <w:top w:val="nil"/>
              <w:left w:val="single" w:sz="4" w:space="0" w:color="auto"/>
              <w:bottom w:val="single" w:sz="4" w:space="0" w:color="auto"/>
              <w:right w:val="single" w:sz="4" w:space="0" w:color="auto"/>
            </w:tcBorders>
            <w:shd w:val="clear" w:color="auto" w:fill="auto"/>
            <w:vAlign w:val="center"/>
            <w:hideMark/>
          </w:tcPr>
          <w:p w14:paraId="492ACB52"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96" w:name="_Toc85805190"/>
            <w:r w:rsidRPr="00440DA1">
              <w:rPr>
                <w:rFonts w:eastAsia="Times New Roman"/>
                <w:color w:val="000000"/>
                <w:sz w:val="20"/>
                <w:szCs w:val="20"/>
                <w:lang w:val="ru-RU" w:eastAsia="ru-RU"/>
              </w:rPr>
              <w:t>котельная «Лена-Восточная (новая)»</w:t>
            </w:r>
            <w:bookmarkEnd w:id="596"/>
          </w:p>
        </w:tc>
        <w:tc>
          <w:tcPr>
            <w:tcW w:w="323" w:type="pct"/>
            <w:tcBorders>
              <w:top w:val="nil"/>
              <w:left w:val="nil"/>
              <w:bottom w:val="single" w:sz="4" w:space="0" w:color="auto"/>
              <w:right w:val="single" w:sz="4" w:space="0" w:color="auto"/>
            </w:tcBorders>
            <w:shd w:val="clear" w:color="auto" w:fill="auto"/>
            <w:noWrap/>
            <w:vAlign w:val="center"/>
            <w:hideMark/>
          </w:tcPr>
          <w:p w14:paraId="09C6EBEC"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97" w:name="_Toc85805191"/>
            <w:r w:rsidRPr="00440DA1">
              <w:rPr>
                <w:rFonts w:eastAsia="Times New Roman"/>
                <w:color w:val="000000"/>
                <w:sz w:val="20"/>
                <w:szCs w:val="20"/>
                <w:lang w:val="ru-RU" w:eastAsia="ru-RU"/>
              </w:rPr>
              <w:t>5.768</w:t>
            </w:r>
            <w:bookmarkEnd w:id="597"/>
          </w:p>
        </w:tc>
        <w:tc>
          <w:tcPr>
            <w:tcW w:w="323" w:type="pct"/>
            <w:tcBorders>
              <w:top w:val="nil"/>
              <w:left w:val="nil"/>
              <w:bottom w:val="single" w:sz="4" w:space="0" w:color="auto"/>
              <w:right w:val="single" w:sz="4" w:space="0" w:color="auto"/>
            </w:tcBorders>
            <w:shd w:val="clear" w:color="auto" w:fill="auto"/>
            <w:noWrap/>
            <w:vAlign w:val="center"/>
            <w:hideMark/>
          </w:tcPr>
          <w:p w14:paraId="2F557C20"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98" w:name="_Toc85805192"/>
            <w:r w:rsidRPr="00440DA1">
              <w:rPr>
                <w:rFonts w:eastAsia="Times New Roman"/>
                <w:color w:val="000000"/>
                <w:sz w:val="20"/>
                <w:szCs w:val="20"/>
                <w:lang w:val="ru-RU" w:eastAsia="ru-RU"/>
              </w:rPr>
              <w:t>5.768</w:t>
            </w:r>
            <w:bookmarkEnd w:id="598"/>
          </w:p>
        </w:tc>
        <w:tc>
          <w:tcPr>
            <w:tcW w:w="324" w:type="pct"/>
            <w:tcBorders>
              <w:top w:val="nil"/>
              <w:left w:val="nil"/>
              <w:bottom w:val="single" w:sz="4" w:space="0" w:color="auto"/>
              <w:right w:val="single" w:sz="4" w:space="0" w:color="auto"/>
            </w:tcBorders>
            <w:shd w:val="clear" w:color="auto" w:fill="auto"/>
            <w:noWrap/>
            <w:vAlign w:val="center"/>
            <w:hideMark/>
          </w:tcPr>
          <w:p w14:paraId="7D87A4B9"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599" w:name="_Toc85805193"/>
            <w:r w:rsidRPr="00440DA1">
              <w:rPr>
                <w:rFonts w:eastAsia="Times New Roman"/>
                <w:color w:val="000000"/>
                <w:sz w:val="20"/>
                <w:szCs w:val="20"/>
                <w:lang w:val="ru-RU" w:eastAsia="ru-RU"/>
              </w:rPr>
              <w:t>5.768</w:t>
            </w:r>
            <w:bookmarkEnd w:id="599"/>
          </w:p>
        </w:tc>
        <w:tc>
          <w:tcPr>
            <w:tcW w:w="334" w:type="pct"/>
            <w:tcBorders>
              <w:top w:val="nil"/>
              <w:left w:val="nil"/>
              <w:bottom w:val="single" w:sz="4" w:space="0" w:color="auto"/>
              <w:right w:val="single" w:sz="4" w:space="0" w:color="auto"/>
            </w:tcBorders>
            <w:shd w:val="clear" w:color="auto" w:fill="auto"/>
            <w:noWrap/>
            <w:vAlign w:val="center"/>
            <w:hideMark/>
          </w:tcPr>
          <w:p w14:paraId="57C749E3"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00" w:name="_Toc85805194"/>
            <w:r w:rsidRPr="00440DA1">
              <w:rPr>
                <w:rFonts w:eastAsia="Times New Roman"/>
                <w:color w:val="000000"/>
                <w:sz w:val="20"/>
                <w:szCs w:val="20"/>
                <w:lang w:val="ru-RU" w:eastAsia="ru-RU"/>
              </w:rPr>
              <w:t>5.768</w:t>
            </w:r>
            <w:bookmarkEnd w:id="600"/>
          </w:p>
        </w:tc>
        <w:tc>
          <w:tcPr>
            <w:tcW w:w="374" w:type="pct"/>
            <w:tcBorders>
              <w:top w:val="nil"/>
              <w:left w:val="nil"/>
              <w:bottom w:val="single" w:sz="4" w:space="0" w:color="auto"/>
              <w:right w:val="single" w:sz="4" w:space="0" w:color="auto"/>
            </w:tcBorders>
            <w:shd w:val="clear" w:color="auto" w:fill="auto"/>
            <w:noWrap/>
            <w:vAlign w:val="center"/>
            <w:hideMark/>
          </w:tcPr>
          <w:p w14:paraId="136A6CE6"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01" w:name="_Toc85805195"/>
            <w:r w:rsidRPr="00440DA1">
              <w:rPr>
                <w:rFonts w:eastAsia="Times New Roman"/>
                <w:color w:val="000000"/>
                <w:sz w:val="20"/>
                <w:szCs w:val="20"/>
                <w:lang w:val="ru-RU" w:eastAsia="ru-RU"/>
              </w:rPr>
              <w:t>5.768</w:t>
            </w:r>
            <w:bookmarkEnd w:id="601"/>
          </w:p>
        </w:tc>
        <w:tc>
          <w:tcPr>
            <w:tcW w:w="319" w:type="pct"/>
            <w:tcBorders>
              <w:top w:val="nil"/>
              <w:left w:val="nil"/>
              <w:bottom w:val="single" w:sz="4" w:space="0" w:color="auto"/>
              <w:right w:val="single" w:sz="4" w:space="0" w:color="auto"/>
            </w:tcBorders>
            <w:shd w:val="clear" w:color="auto" w:fill="auto"/>
            <w:noWrap/>
            <w:vAlign w:val="center"/>
            <w:hideMark/>
          </w:tcPr>
          <w:p w14:paraId="74E06873"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02" w:name="_Toc85805196"/>
            <w:r w:rsidRPr="00440DA1">
              <w:rPr>
                <w:rFonts w:eastAsia="Times New Roman"/>
                <w:color w:val="000000"/>
                <w:sz w:val="20"/>
                <w:szCs w:val="20"/>
                <w:lang w:val="ru-RU" w:eastAsia="ru-RU"/>
              </w:rPr>
              <w:t>5.768</w:t>
            </w:r>
            <w:bookmarkEnd w:id="602"/>
          </w:p>
        </w:tc>
        <w:tc>
          <w:tcPr>
            <w:tcW w:w="319" w:type="pct"/>
            <w:tcBorders>
              <w:top w:val="nil"/>
              <w:left w:val="nil"/>
              <w:bottom w:val="single" w:sz="4" w:space="0" w:color="auto"/>
              <w:right w:val="single" w:sz="4" w:space="0" w:color="auto"/>
            </w:tcBorders>
            <w:shd w:val="clear" w:color="auto" w:fill="auto"/>
            <w:noWrap/>
            <w:vAlign w:val="center"/>
            <w:hideMark/>
          </w:tcPr>
          <w:p w14:paraId="60140D1F"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03" w:name="_Toc85805197"/>
            <w:r w:rsidRPr="00440DA1">
              <w:rPr>
                <w:rFonts w:eastAsia="Times New Roman"/>
                <w:color w:val="000000"/>
                <w:sz w:val="20"/>
                <w:szCs w:val="20"/>
                <w:lang w:val="ru-RU" w:eastAsia="ru-RU"/>
              </w:rPr>
              <w:t>5.768</w:t>
            </w:r>
            <w:bookmarkEnd w:id="603"/>
          </w:p>
        </w:tc>
        <w:tc>
          <w:tcPr>
            <w:tcW w:w="319" w:type="pct"/>
            <w:tcBorders>
              <w:top w:val="nil"/>
              <w:left w:val="nil"/>
              <w:bottom w:val="single" w:sz="4" w:space="0" w:color="auto"/>
              <w:right w:val="single" w:sz="4" w:space="0" w:color="auto"/>
            </w:tcBorders>
            <w:shd w:val="clear" w:color="auto" w:fill="auto"/>
            <w:noWrap/>
            <w:vAlign w:val="center"/>
            <w:hideMark/>
          </w:tcPr>
          <w:p w14:paraId="7C483626"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04" w:name="_Toc85805198"/>
            <w:r w:rsidRPr="00440DA1">
              <w:rPr>
                <w:rFonts w:eastAsia="Times New Roman"/>
                <w:color w:val="000000"/>
                <w:sz w:val="20"/>
                <w:szCs w:val="20"/>
                <w:lang w:val="ru-RU" w:eastAsia="ru-RU"/>
              </w:rPr>
              <w:t>5.768</w:t>
            </w:r>
            <w:bookmarkEnd w:id="604"/>
          </w:p>
        </w:tc>
        <w:tc>
          <w:tcPr>
            <w:tcW w:w="319" w:type="pct"/>
            <w:tcBorders>
              <w:top w:val="nil"/>
              <w:left w:val="nil"/>
              <w:bottom w:val="single" w:sz="4" w:space="0" w:color="auto"/>
              <w:right w:val="single" w:sz="4" w:space="0" w:color="auto"/>
            </w:tcBorders>
            <w:shd w:val="clear" w:color="auto" w:fill="auto"/>
            <w:noWrap/>
            <w:vAlign w:val="center"/>
            <w:hideMark/>
          </w:tcPr>
          <w:p w14:paraId="7952527A"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05" w:name="_Toc85805199"/>
            <w:r w:rsidRPr="00440DA1">
              <w:rPr>
                <w:rFonts w:eastAsia="Times New Roman"/>
                <w:color w:val="000000"/>
                <w:sz w:val="20"/>
                <w:szCs w:val="20"/>
                <w:lang w:val="ru-RU" w:eastAsia="ru-RU"/>
              </w:rPr>
              <w:t>5.768</w:t>
            </w:r>
            <w:bookmarkEnd w:id="605"/>
          </w:p>
        </w:tc>
        <w:tc>
          <w:tcPr>
            <w:tcW w:w="319" w:type="pct"/>
            <w:tcBorders>
              <w:top w:val="nil"/>
              <w:left w:val="nil"/>
              <w:bottom w:val="single" w:sz="4" w:space="0" w:color="auto"/>
              <w:right w:val="single" w:sz="4" w:space="0" w:color="auto"/>
            </w:tcBorders>
            <w:shd w:val="clear" w:color="auto" w:fill="auto"/>
            <w:noWrap/>
            <w:vAlign w:val="center"/>
            <w:hideMark/>
          </w:tcPr>
          <w:p w14:paraId="66330A21"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06" w:name="_Toc85805200"/>
            <w:r w:rsidRPr="00440DA1">
              <w:rPr>
                <w:rFonts w:eastAsia="Times New Roman"/>
                <w:color w:val="000000"/>
                <w:sz w:val="20"/>
                <w:szCs w:val="20"/>
                <w:lang w:val="ru-RU" w:eastAsia="ru-RU"/>
              </w:rPr>
              <w:t>5.768</w:t>
            </w:r>
            <w:bookmarkEnd w:id="606"/>
          </w:p>
        </w:tc>
        <w:tc>
          <w:tcPr>
            <w:tcW w:w="319" w:type="pct"/>
            <w:tcBorders>
              <w:top w:val="nil"/>
              <w:left w:val="nil"/>
              <w:bottom w:val="single" w:sz="4" w:space="0" w:color="auto"/>
              <w:right w:val="single" w:sz="4" w:space="0" w:color="auto"/>
            </w:tcBorders>
            <w:shd w:val="clear" w:color="auto" w:fill="auto"/>
            <w:noWrap/>
            <w:vAlign w:val="center"/>
            <w:hideMark/>
          </w:tcPr>
          <w:p w14:paraId="4F187EE9"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07" w:name="_Toc85805201"/>
            <w:r w:rsidRPr="00440DA1">
              <w:rPr>
                <w:rFonts w:eastAsia="Times New Roman"/>
                <w:color w:val="000000"/>
                <w:sz w:val="20"/>
                <w:szCs w:val="20"/>
                <w:lang w:val="ru-RU" w:eastAsia="ru-RU"/>
              </w:rPr>
              <w:t>5.768</w:t>
            </w:r>
            <w:bookmarkEnd w:id="607"/>
          </w:p>
        </w:tc>
        <w:tc>
          <w:tcPr>
            <w:tcW w:w="315" w:type="pct"/>
            <w:tcBorders>
              <w:top w:val="nil"/>
              <w:left w:val="nil"/>
              <w:bottom w:val="single" w:sz="4" w:space="0" w:color="auto"/>
              <w:right w:val="single" w:sz="4" w:space="0" w:color="auto"/>
            </w:tcBorders>
            <w:shd w:val="clear" w:color="auto" w:fill="auto"/>
            <w:noWrap/>
            <w:vAlign w:val="center"/>
            <w:hideMark/>
          </w:tcPr>
          <w:p w14:paraId="79C99233"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08" w:name="_Toc85805202"/>
            <w:r w:rsidRPr="00440DA1">
              <w:rPr>
                <w:rFonts w:eastAsia="Times New Roman"/>
                <w:color w:val="000000"/>
                <w:sz w:val="20"/>
                <w:szCs w:val="20"/>
                <w:lang w:val="ru-RU" w:eastAsia="ru-RU"/>
              </w:rPr>
              <w:t>5.768</w:t>
            </w:r>
            <w:bookmarkEnd w:id="608"/>
          </w:p>
        </w:tc>
      </w:tr>
      <w:tr w:rsidR="00440DA1" w:rsidRPr="00440DA1" w14:paraId="343F0E52" w14:textId="77777777" w:rsidTr="000D2399">
        <w:trPr>
          <w:trHeight w:val="20"/>
        </w:trPr>
        <w:tc>
          <w:tcPr>
            <w:tcW w:w="1094" w:type="pct"/>
            <w:tcBorders>
              <w:top w:val="nil"/>
              <w:left w:val="single" w:sz="4" w:space="0" w:color="auto"/>
              <w:bottom w:val="single" w:sz="4" w:space="0" w:color="auto"/>
              <w:right w:val="single" w:sz="4" w:space="0" w:color="auto"/>
            </w:tcBorders>
            <w:shd w:val="clear" w:color="auto" w:fill="auto"/>
            <w:vAlign w:val="center"/>
            <w:hideMark/>
          </w:tcPr>
          <w:p w14:paraId="5D286F0C"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09" w:name="_Toc85805203"/>
            <w:r w:rsidRPr="00440DA1">
              <w:rPr>
                <w:rFonts w:eastAsia="Times New Roman"/>
                <w:color w:val="000000"/>
                <w:sz w:val="20"/>
                <w:szCs w:val="20"/>
                <w:lang w:val="ru-RU" w:eastAsia="ru-RU"/>
              </w:rPr>
              <w:t>котельная «Холбос»</w:t>
            </w:r>
            <w:bookmarkEnd w:id="609"/>
            <w:r w:rsidRPr="00440DA1">
              <w:rPr>
                <w:rFonts w:eastAsia="Times New Roman"/>
                <w:color w:val="000000"/>
                <w:sz w:val="20"/>
                <w:szCs w:val="20"/>
                <w:lang w:val="ru-RU" w:eastAsia="ru-RU"/>
              </w:rPr>
              <w:t xml:space="preserve"> </w:t>
            </w:r>
          </w:p>
        </w:tc>
        <w:tc>
          <w:tcPr>
            <w:tcW w:w="323" w:type="pct"/>
            <w:tcBorders>
              <w:top w:val="nil"/>
              <w:left w:val="nil"/>
              <w:bottom w:val="single" w:sz="4" w:space="0" w:color="auto"/>
              <w:right w:val="single" w:sz="4" w:space="0" w:color="auto"/>
            </w:tcBorders>
            <w:shd w:val="clear" w:color="auto" w:fill="auto"/>
            <w:noWrap/>
            <w:vAlign w:val="center"/>
            <w:hideMark/>
          </w:tcPr>
          <w:p w14:paraId="7338F4C6"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10" w:name="_Toc85805204"/>
            <w:r w:rsidRPr="00440DA1">
              <w:rPr>
                <w:rFonts w:eastAsia="Times New Roman"/>
                <w:color w:val="000000"/>
                <w:sz w:val="20"/>
                <w:szCs w:val="20"/>
                <w:lang w:val="ru-RU" w:eastAsia="ru-RU"/>
              </w:rPr>
              <w:t>1.021</w:t>
            </w:r>
            <w:bookmarkEnd w:id="610"/>
          </w:p>
        </w:tc>
        <w:tc>
          <w:tcPr>
            <w:tcW w:w="323" w:type="pct"/>
            <w:tcBorders>
              <w:top w:val="nil"/>
              <w:left w:val="nil"/>
              <w:bottom w:val="single" w:sz="4" w:space="0" w:color="auto"/>
              <w:right w:val="single" w:sz="4" w:space="0" w:color="auto"/>
            </w:tcBorders>
            <w:shd w:val="clear" w:color="auto" w:fill="auto"/>
            <w:noWrap/>
            <w:vAlign w:val="center"/>
            <w:hideMark/>
          </w:tcPr>
          <w:p w14:paraId="6B1352D4"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11" w:name="_Toc85805205"/>
            <w:r w:rsidRPr="00440DA1">
              <w:rPr>
                <w:rFonts w:eastAsia="Times New Roman"/>
                <w:color w:val="000000"/>
                <w:sz w:val="20"/>
                <w:szCs w:val="20"/>
                <w:lang w:val="ru-RU" w:eastAsia="ru-RU"/>
              </w:rPr>
              <w:t>1.021</w:t>
            </w:r>
            <w:bookmarkEnd w:id="611"/>
          </w:p>
        </w:tc>
        <w:tc>
          <w:tcPr>
            <w:tcW w:w="324" w:type="pct"/>
            <w:tcBorders>
              <w:top w:val="nil"/>
              <w:left w:val="nil"/>
              <w:bottom w:val="single" w:sz="4" w:space="0" w:color="auto"/>
              <w:right w:val="single" w:sz="4" w:space="0" w:color="auto"/>
            </w:tcBorders>
            <w:shd w:val="clear" w:color="auto" w:fill="auto"/>
            <w:noWrap/>
            <w:vAlign w:val="center"/>
            <w:hideMark/>
          </w:tcPr>
          <w:p w14:paraId="5F5D7571"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12" w:name="_Toc85805206"/>
            <w:r w:rsidRPr="00440DA1">
              <w:rPr>
                <w:rFonts w:eastAsia="Times New Roman"/>
                <w:color w:val="000000"/>
                <w:sz w:val="20"/>
                <w:szCs w:val="20"/>
                <w:lang w:val="ru-RU" w:eastAsia="ru-RU"/>
              </w:rPr>
              <w:t>1.021</w:t>
            </w:r>
            <w:bookmarkEnd w:id="612"/>
          </w:p>
        </w:tc>
        <w:tc>
          <w:tcPr>
            <w:tcW w:w="334" w:type="pct"/>
            <w:tcBorders>
              <w:top w:val="nil"/>
              <w:left w:val="nil"/>
              <w:bottom w:val="single" w:sz="4" w:space="0" w:color="auto"/>
              <w:right w:val="single" w:sz="4" w:space="0" w:color="auto"/>
            </w:tcBorders>
            <w:shd w:val="clear" w:color="auto" w:fill="auto"/>
            <w:noWrap/>
            <w:vAlign w:val="center"/>
            <w:hideMark/>
          </w:tcPr>
          <w:p w14:paraId="1F6F5595"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13" w:name="_Toc85805207"/>
            <w:r w:rsidRPr="00440DA1">
              <w:rPr>
                <w:rFonts w:eastAsia="Times New Roman"/>
                <w:color w:val="000000"/>
                <w:sz w:val="20"/>
                <w:szCs w:val="20"/>
                <w:lang w:val="ru-RU" w:eastAsia="ru-RU"/>
              </w:rPr>
              <w:t>1.021</w:t>
            </w:r>
            <w:bookmarkEnd w:id="613"/>
          </w:p>
        </w:tc>
        <w:tc>
          <w:tcPr>
            <w:tcW w:w="374" w:type="pct"/>
            <w:tcBorders>
              <w:top w:val="nil"/>
              <w:left w:val="nil"/>
              <w:bottom w:val="single" w:sz="4" w:space="0" w:color="auto"/>
              <w:right w:val="single" w:sz="4" w:space="0" w:color="auto"/>
            </w:tcBorders>
            <w:shd w:val="clear" w:color="auto" w:fill="auto"/>
            <w:noWrap/>
            <w:vAlign w:val="center"/>
            <w:hideMark/>
          </w:tcPr>
          <w:p w14:paraId="0D32ED54"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14" w:name="_Toc85805208"/>
            <w:r w:rsidRPr="00440DA1">
              <w:rPr>
                <w:rFonts w:eastAsia="Times New Roman"/>
                <w:color w:val="000000"/>
                <w:sz w:val="20"/>
                <w:szCs w:val="20"/>
                <w:lang w:val="ru-RU" w:eastAsia="ru-RU"/>
              </w:rPr>
              <w:t>1.021</w:t>
            </w:r>
            <w:bookmarkEnd w:id="614"/>
          </w:p>
        </w:tc>
        <w:tc>
          <w:tcPr>
            <w:tcW w:w="319" w:type="pct"/>
            <w:tcBorders>
              <w:top w:val="nil"/>
              <w:left w:val="nil"/>
              <w:bottom w:val="single" w:sz="4" w:space="0" w:color="auto"/>
              <w:right w:val="single" w:sz="4" w:space="0" w:color="auto"/>
            </w:tcBorders>
            <w:shd w:val="clear" w:color="auto" w:fill="auto"/>
            <w:noWrap/>
            <w:vAlign w:val="center"/>
            <w:hideMark/>
          </w:tcPr>
          <w:p w14:paraId="75C76BD4"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15" w:name="_Toc85805209"/>
            <w:r w:rsidRPr="00440DA1">
              <w:rPr>
                <w:rFonts w:eastAsia="Times New Roman"/>
                <w:color w:val="000000"/>
                <w:sz w:val="20"/>
                <w:szCs w:val="20"/>
                <w:lang w:val="ru-RU" w:eastAsia="ru-RU"/>
              </w:rPr>
              <w:t>1.021</w:t>
            </w:r>
            <w:bookmarkEnd w:id="615"/>
          </w:p>
        </w:tc>
        <w:tc>
          <w:tcPr>
            <w:tcW w:w="319" w:type="pct"/>
            <w:tcBorders>
              <w:top w:val="nil"/>
              <w:left w:val="nil"/>
              <w:bottom w:val="single" w:sz="4" w:space="0" w:color="auto"/>
              <w:right w:val="single" w:sz="4" w:space="0" w:color="auto"/>
            </w:tcBorders>
            <w:shd w:val="clear" w:color="auto" w:fill="auto"/>
            <w:noWrap/>
            <w:vAlign w:val="center"/>
            <w:hideMark/>
          </w:tcPr>
          <w:p w14:paraId="7E80ACAE"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16" w:name="_Toc85805210"/>
            <w:r w:rsidRPr="00440DA1">
              <w:rPr>
                <w:rFonts w:eastAsia="Times New Roman"/>
                <w:color w:val="000000"/>
                <w:sz w:val="20"/>
                <w:szCs w:val="20"/>
                <w:lang w:val="ru-RU" w:eastAsia="ru-RU"/>
              </w:rPr>
              <w:t>1.021</w:t>
            </w:r>
            <w:bookmarkEnd w:id="616"/>
          </w:p>
        </w:tc>
        <w:tc>
          <w:tcPr>
            <w:tcW w:w="319" w:type="pct"/>
            <w:tcBorders>
              <w:top w:val="nil"/>
              <w:left w:val="nil"/>
              <w:bottom w:val="single" w:sz="4" w:space="0" w:color="auto"/>
              <w:right w:val="single" w:sz="4" w:space="0" w:color="auto"/>
            </w:tcBorders>
            <w:shd w:val="clear" w:color="auto" w:fill="auto"/>
            <w:noWrap/>
            <w:vAlign w:val="center"/>
            <w:hideMark/>
          </w:tcPr>
          <w:p w14:paraId="296D9B67"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17" w:name="_Toc85805211"/>
            <w:r w:rsidRPr="00440DA1">
              <w:rPr>
                <w:rFonts w:eastAsia="Times New Roman"/>
                <w:color w:val="000000"/>
                <w:sz w:val="20"/>
                <w:szCs w:val="20"/>
                <w:lang w:val="ru-RU" w:eastAsia="ru-RU"/>
              </w:rPr>
              <w:t>1.021</w:t>
            </w:r>
            <w:bookmarkEnd w:id="617"/>
          </w:p>
        </w:tc>
        <w:tc>
          <w:tcPr>
            <w:tcW w:w="319" w:type="pct"/>
            <w:tcBorders>
              <w:top w:val="nil"/>
              <w:left w:val="nil"/>
              <w:bottom w:val="single" w:sz="4" w:space="0" w:color="auto"/>
              <w:right w:val="single" w:sz="4" w:space="0" w:color="auto"/>
            </w:tcBorders>
            <w:shd w:val="clear" w:color="auto" w:fill="auto"/>
            <w:noWrap/>
            <w:vAlign w:val="center"/>
            <w:hideMark/>
          </w:tcPr>
          <w:p w14:paraId="6CEF928F"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18" w:name="_Toc85805212"/>
            <w:r w:rsidRPr="00440DA1">
              <w:rPr>
                <w:rFonts w:eastAsia="Times New Roman"/>
                <w:color w:val="000000"/>
                <w:sz w:val="20"/>
                <w:szCs w:val="20"/>
                <w:lang w:val="ru-RU" w:eastAsia="ru-RU"/>
              </w:rPr>
              <w:t>1.021</w:t>
            </w:r>
            <w:bookmarkEnd w:id="618"/>
          </w:p>
        </w:tc>
        <w:tc>
          <w:tcPr>
            <w:tcW w:w="319" w:type="pct"/>
            <w:tcBorders>
              <w:top w:val="nil"/>
              <w:left w:val="nil"/>
              <w:bottom w:val="single" w:sz="4" w:space="0" w:color="auto"/>
              <w:right w:val="single" w:sz="4" w:space="0" w:color="auto"/>
            </w:tcBorders>
            <w:shd w:val="clear" w:color="auto" w:fill="auto"/>
            <w:noWrap/>
            <w:vAlign w:val="center"/>
            <w:hideMark/>
          </w:tcPr>
          <w:p w14:paraId="3DD6777A"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19" w:name="_Toc85805213"/>
            <w:r w:rsidRPr="00440DA1">
              <w:rPr>
                <w:rFonts w:eastAsia="Times New Roman"/>
                <w:color w:val="000000"/>
                <w:sz w:val="20"/>
                <w:szCs w:val="20"/>
                <w:lang w:val="ru-RU" w:eastAsia="ru-RU"/>
              </w:rPr>
              <w:t>1.021</w:t>
            </w:r>
            <w:bookmarkEnd w:id="619"/>
          </w:p>
        </w:tc>
        <w:tc>
          <w:tcPr>
            <w:tcW w:w="319" w:type="pct"/>
            <w:tcBorders>
              <w:top w:val="nil"/>
              <w:left w:val="nil"/>
              <w:bottom w:val="single" w:sz="4" w:space="0" w:color="auto"/>
              <w:right w:val="single" w:sz="4" w:space="0" w:color="auto"/>
            </w:tcBorders>
            <w:shd w:val="clear" w:color="auto" w:fill="auto"/>
            <w:noWrap/>
            <w:vAlign w:val="center"/>
            <w:hideMark/>
          </w:tcPr>
          <w:p w14:paraId="67B26327"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20" w:name="_Toc85805214"/>
            <w:r w:rsidRPr="00440DA1">
              <w:rPr>
                <w:rFonts w:eastAsia="Times New Roman"/>
                <w:color w:val="000000"/>
                <w:sz w:val="20"/>
                <w:szCs w:val="20"/>
                <w:lang w:val="ru-RU" w:eastAsia="ru-RU"/>
              </w:rPr>
              <w:t>1.021</w:t>
            </w:r>
            <w:bookmarkEnd w:id="620"/>
          </w:p>
        </w:tc>
        <w:tc>
          <w:tcPr>
            <w:tcW w:w="315" w:type="pct"/>
            <w:tcBorders>
              <w:top w:val="nil"/>
              <w:left w:val="nil"/>
              <w:bottom w:val="single" w:sz="4" w:space="0" w:color="auto"/>
              <w:right w:val="single" w:sz="4" w:space="0" w:color="auto"/>
            </w:tcBorders>
            <w:shd w:val="clear" w:color="auto" w:fill="auto"/>
            <w:noWrap/>
            <w:vAlign w:val="center"/>
            <w:hideMark/>
          </w:tcPr>
          <w:p w14:paraId="4192B538"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21" w:name="_Toc85805215"/>
            <w:r w:rsidRPr="00440DA1">
              <w:rPr>
                <w:rFonts w:eastAsia="Times New Roman"/>
                <w:color w:val="000000"/>
                <w:sz w:val="20"/>
                <w:szCs w:val="20"/>
                <w:lang w:val="ru-RU" w:eastAsia="ru-RU"/>
              </w:rPr>
              <w:t>1.021</w:t>
            </w:r>
            <w:bookmarkEnd w:id="621"/>
          </w:p>
        </w:tc>
      </w:tr>
      <w:tr w:rsidR="00440DA1" w:rsidRPr="00440DA1" w14:paraId="42C4CFF5" w14:textId="77777777" w:rsidTr="000D2399">
        <w:trPr>
          <w:trHeight w:val="20"/>
        </w:trPr>
        <w:tc>
          <w:tcPr>
            <w:tcW w:w="1094" w:type="pct"/>
            <w:tcBorders>
              <w:top w:val="nil"/>
              <w:left w:val="single" w:sz="4" w:space="0" w:color="auto"/>
              <w:bottom w:val="single" w:sz="4" w:space="0" w:color="auto"/>
              <w:right w:val="single" w:sz="4" w:space="0" w:color="auto"/>
            </w:tcBorders>
            <w:shd w:val="clear" w:color="auto" w:fill="auto"/>
            <w:vAlign w:val="center"/>
            <w:hideMark/>
          </w:tcPr>
          <w:p w14:paraId="7215259F"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22" w:name="_Toc85805216"/>
            <w:r w:rsidRPr="00440DA1">
              <w:rPr>
                <w:rFonts w:eastAsia="Times New Roman"/>
                <w:color w:val="000000"/>
                <w:sz w:val="20"/>
                <w:szCs w:val="20"/>
                <w:lang w:val="ru-RU" w:eastAsia="ru-RU"/>
              </w:rPr>
              <w:t>котельная «Курорт»</w:t>
            </w:r>
            <w:bookmarkEnd w:id="622"/>
          </w:p>
        </w:tc>
        <w:tc>
          <w:tcPr>
            <w:tcW w:w="323" w:type="pct"/>
            <w:tcBorders>
              <w:top w:val="nil"/>
              <w:left w:val="nil"/>
              <w:bottom w:val="single" w:sz="4" w:space="0" w:color="auto"/>
              <w:right w:val="single" w:sz="4" w:space="0" w:color="auto"/>
            </w:tcBorders>
            <w:shd w:val="clear" w:color="auto" w:fill="auto"/>
            <w:noWrap/>
            <w:vAlign w:val="center"/>
            <w:hideMark/>
          </w:tcPr>
          <w:p w14:paraId="305129B1"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23" w:name="_Toc85805217"/>
            <w:r w:rsidRPr="00440DA1">
              <w:rPr>
                <w:rFonts w:eastAsia="Times New Roman"/>
                <w:color w:val="000000"/>
                <w:sz w:val="20"/>
                <w:szCs w:val="20"/>
                <w:lang w:val="ru-RU" w:eastAsia="ru-RU"/>
              </w:rPr>
              <w:t>0.741</w:t>
            </w:r>
            <w:bookmarkEnd w:id="623"/>
          </w:p>
        </w:tc>
        <w:tc>
          <w:tcPr>
            <w:tcW w:w="323" w:type="pct"/>
            <w:tcBorders>
              <w:top w:val="nil"/>
              <w:left w:val="nil"/>
              <w:bottom w:val="single" w:sz="4" w:space="0" w:color="auto"/>
              <w:right w:val="single" w:sz="4" w:space="0" w:color="auto"/>
            </w:tcBorders>
            <w:shd w:val="clear" w:color="auto" w:fill="auto"/>
            <w:noWrap/>
            <w:vAlign w:val="center"/>
            <w:hideMark/>
          </w:tcPr>
          <w:p w14:paraId="34B9388E"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24" w:name="_Toc85805218"/>
            <w:r w:rsidRPr="00440DA1">
              <w:rPr>
                <w:rFonts w:eastAsia="Times New Roman"/>
                <w:color w:val="000000"/>
                <w:sz w:val="20"/>
                <w:szCs w:val="20"/>
                <w:lang w:val="ru-RU" w:eastAsia="ru-RU"/>
              </w:rPr>
              <w:t>0.741</w:t>
            </w:r>
            <w:bookmarkEnd w:id="624"/>
          </w:p>
        </w:tc>
        <w:tc>
          <w:tcPr>
            <w:tcW w:w="324" w:type="pct"/>
            <w:tcBorders>
              <w:top w:val="nil"/>
              <w:left w:val="nil"/>
              <w:bottom w:val="single" w:sz="4" w:space="0" w:color="auto"/>
              <w:right w:val="single" w:sz="4" w:space="0" w:color="auto"/>
            </w:tcBorders>
            <w:shd w:val="clear" w:color="auto" w:fill="auto"/>
            <w:noWrap/>
            <w:vAlign w:val="center"/>
            <w:hideMark/>
          </w:tcPr>
          <w:p w14:paraId="40BB5D7A"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25" w:name="_Toc85805219"/>
            <w:r w:rsidRPr="00440DA1">
              <w:rPr>
                <w:rFonts w:eastAsia="Times New Roman"/>
                <w:color w:val="000000"/>
                <w:sz w:val="20"/>
                <w:szCs w:val="20"/>
                <w:lang w:val="ru-RU" w:eastAsia="ru-RU"/>
              </w:rPr>
              <w:t>0.741</w:t>
            </w:r>
            <w:bookmarkEnd w:id="625"/>
          </w:p>
        </w:tc>
        <w:tc>
          <w:tcPr>
            <w:tcW w:w="334" w:type="pct"/>
            <w:tcBorders>
              <w:top w:val="nil"/>
              <w:left w:val="nil"/>
              <w:bottom w:val="single" w:sz="4" w:space="0" w:color="auto"/>
              <w:right w:val="single" w:sz="4" w:space="0" w:color="auto"/>
            </w:tcBorders>
            <w:shd w:val="clear" w:color="auto" w:fill="auto"/>
            <w:noWrap/>
            <w:vAlign w:val="center"/>
            <w:hideMark/>
          </w:tcPr>
          <w:p w14:paraId="6EFDEC81"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26" w:name="_Toc85805220"/>
            <w:r w:rsidRPr="00440DA1">
              <w:rPr>
                <w:rFonts w:eastAsia="Times New Roman"/>
                <w:color w:val="000000"/>
                <w:sz w:val="20"/>
                <w:szCs w:val="20"/>
                <w:lang w:val="ru-RU" w:eastAsia="ru-RU"/>
              </w:rPr>
              <w:t>0.741</w:t>
            </w:r>
            <w:bookmarkEnd w:id="626"/>
          </w:p>
        </w:tc>
        <w:tc>
          <w:tcPr>
            <w:tcW w:w="374" w:type="pct"/>
            <w:tcBorders>
              <w:top w:val="nil"/>
              <w:left w:val="nil"/>
              <w:bottom w:val="single" w:sz="4" w:space="0" w:color="auto"/>
              <w:right w:val="single" w:sz="4" w:space="0" w:color="auto"/>
            </w:tcBorders>
            <w:shd w:val="clear" w:color="auto" w:fill="auto"/>
            <w:noWrap/>
            <w:vAlign w:val="center"/>
            <w:hideMark/>
          </w:tcPr>
          <w:p w14:paraId="1E67133E"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27" w:name="_Toc85805221"/>
            <w:r w:rsidRPr="00440DA1">
              <w:rPr>
                <w:rFonts w:eastAsia="Times New Roman"/>
                <w:color w:val="000000"/>
                <w:sz w:val="20"/>
                <w:szCs w:val="20"/>
                <w:lang w:val="ru-RU" w:eastAsia="ru-RU"/>
              </w:rPr>
              <w:t>0.741</w:t>
            </w:r>
            <w:bookmarkEnd w:id="627"/>
          </w:p>
        </w:tc>
        <w:tc>
          <w:tcPr>
            <w:tcW w:w="319" w:type="pct"/>
            <w:tcBorders>
              <w:top w:val="nil"/>
              <w:left w:val="nil"/>
              <w:bottom w:val="single" w:sz="4" w:space="0" w:color="auto"/>
              <w:right w:val="single" w:sz="4" w:space="0" w:color="auto"/>
            </w:tcBorders>
            <w:shd w:val="clear" w:color="auto" w:fill="auto"/>
            <w:noWrap/>
            <w:vAlign w:val="center"/>
            <w:hideMark/>
          </w:tcPr>
          <w:p w14:paraId="7359E718"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28" w:name="_Toc85805222"/>
            <w:r w:rsidRPr="00440DA1">
              <w:rPr>
                <w:rFonts w:eastAsia="Times New Roman"/>
                <w:color w:val="000000"/>
                <w:sz w:val="20"/>
                <w:szCs w:val="20"/>
                <w:lang w:val="ru-RU" w:eastAsia="ru-RU"/>
              </w:rPr>
              <w:t>0.741</w:t>
            </w:r>
            <w:bookmarkEnd w:id="628"/>
          </w:p>
        </w:tc>
        <w:tc>
          <w:tcPr>
            <w:tcW w:w="319" w:type="pct"/>
            <w:tcBorders>
              <w:top w:val="nil"/>
              <w:left w:val="nil"/>
              <w:bottom w:val="single" w:sz="4" w:space="0" w:color="auto"/>
              <w:right w:val="single" w:sz="4" w:space="0" w:color="auto"/>
            </w:tcBorders>
            <w:shd w:val="clear" w:color="auto" w:fill="auto"/>
            <w:noWrap/>
            <w:vAlign w:val="center"/>
            <w:hideMark/>
          </w:tcPr>
          <w:p w14:paraId="5B037F0D"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29" w:name="_Toc85805223"/>
            <w:r w:rsidRPr="00440DA1">
              <w:rPr>
                <w:rFonts w:eastAsia="Times New Roman"/>
                <w:color w:val="000000"/>
                <w:sz w:val="20"/>
                <w:szCs w:val="20"/>
                <w:lang w:val="ru-RU" w:eastAsia="ru-RU"/>
              </w:rPr>
              <w:t>0.741</w:t>
            </w:r>
            <w:bookmarkEnd w:id="629"/>
          </w:p>
        </w:tc>
        <w:tc>
          <w:tcPr>
            <w:tcW w:w="319" w:type="pct"/>
            <w:tcBorders>
              <w:top w:val="nil"/>
              <w:left w:val="nil"/>
              <w:bottom w:val="single" w:sz="4" w:space="0" w:color="auto"/>
              <w:right w:val="single" w:sz="4" w:space="0" w:color="auto"/>
            </w:tcBorders>
            <w:shd w:val="clear" w:color="auto" w:fill="auto"/>
            <w:noWrap/>
            <w:vAlign w:val="center"/>
            <w:hideMark/>
          </w:tcPr>
          <w:p w14:paraId="302DEEF7"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30" w:name="_Toc85805224"/>
            <w:r w:rsidRPr="00440DA1">
              <w:rPr>
                <w:rFonts w:eastAsia="Times New Roman"/>
                <w:color w:val="000000"/>
                <w:sz w:val="20"/>
                <w:szCs w:val="20"/>
                <w:lang w:val="ru-RU" w:eastAsia="ru-RU"/>
              </w:rPr>
              <w:t>0.741</w:t>
            </w:r>
            <w:bookmarkEnd w:id="630"/>
          </w:p>
        </w:tc>
        <w:tc>
          <w:tcPr>
            <w:tcW w:w="319" w:type="pct"/>
            <w:tcBorders>
              <w:top w:val="nil"/>
              <w:left w:val="nil"/>
              <w:bottom w:val="single" w:sz="4" w:space="0" w:color="auto"/>
              <w:right w:val="single" w:sz="4" w:space="0" w:color="auto"/>
            </w:tcBorders>
            <w:shd w:val="clear" w:color="auto" w:fill="auto"/>
            <w:noWrap/>
            <w:vAlign w:val="center"/>
            <w:hideMark/>
          </w:tcPr>
          <w:p w14:paraId="6D353A04"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31" w:name="_Toc85805225"/>
            <w:r w:rsidRPr="00440DA1">
              <w:rPr>
                <w:rFonts w:eastAsia="Times New Roman"/>
                <w:color w:val="000000"/>
                <w:sz w:val="20"/>
                <w:szCs w:val="20"/>
                <w:lang w:val="ru-RU" w:eastAsia="ru-RU"/>
              </w:rPr>
              <w:t>0.741</w:t>
            </w:r>
            <w:bookmarkEnd w:id="631"/>
          </w:p>
        </w:tc>
        <w:tc>
          <w:tcPr>
            <w:tcW w:w="319" w:type="pct"/>
            <w:tcBorders>
              <w:top w:val="nil"/>
              <w:left w:val="nil"/>
              <w:bottom w:val="single" w:sz="4" w:space="0" w:color="auto"/>
              <w:right w:val="single" w:sz="4" w:space="0" w:color="auto"/>
            </w:tcBorders>
            <w:shd w:val="clear" w:color="auto" w:fill="auto"/>
            <w:noWrap/>
            <w:vAlign w:val="center"/>
            <w:hideMark/>
          </w:tcPr>
          <w:p w14:paraId="2DFFA5D0"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32" w:name="_Toc85805226"/>
            <w:r w:rsidRPr="00440DA1">
              <w:rPr>
                <w:rFonts w:eastAsia="Times New Roman"/>
                <w:color w:val="000000"/>
                <w:sz w:val="20"/>
                <w:szCs w:val="20"/>
                <w:lang w:val="ru-RU" w:eastAsia="ru-RU"/>
              </w:rPr>
              <w:t>0.741</w:t>
            </w:r>
            <w:bookmarkEnd w:id="632"/>
          </w:p>
        </w:tc>
        <w:tc>
          <w:tcPr>
            <w:tcW w:w="319" w:type="pct"/>
            <w:tcBorders>
              <w:top w:val="nil"/>
              <w:left w:val="nil"/>
              <w:bottom w:val="single" w:sz="4" w:space="0" w:color="auto"/>
              <w:right w:val="single" w:sz="4" w:space="0" w:color="auto"/>
            </w:tcBorders>
            <w:shd w:val="clear" w:color="auto" w:fill="auto"/>
            <w:noWrap/>
            <w:vAlign w:val="center"/>
            <w:hideMark/>
          </w:tcPr>
          <w:p w14:paraId="4388E7DE"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33" w:name="_Toc85805227"/>
            <w:r w:rsidRPr="00440DA1">
              <w:rPr>
                <w:rFonts w:eastAsia="Times New Roman"/>
                <w:color w:val="000000"/>
                <w:sz w:val="20"/>
                <w:szCs w:val="20"/>
                <w:lang w:val="ru-RU" w:eastAsia="ru-RU"/>
              </w:rPr>
              <w:t>0.741</w:t>
            </w:r>
            <w:bookmarkEnd w:id="633"/>
          </w:p>
        </w:tc>
        <w:tc>
          <w:tcPr>
            <w:tcW w:w="315" w:type="pct"/>
            <w:tcBorders>
              <w:top w:val="nil"/>
              <w:left w:val="nil"/>
              <w:bottom w:val="single" w:sz="4" w:space="0" w:color="auto"/>
              <w:right w:val="single" w:sz="4" w:space="0" w:color="auto"/>
            </w:tcBorders>
            <w:shd w:val="clear" w:color="auto" w:fill="auto"/>
            <w:noWrap/>
            <w:vAlign w:val="center"/>
            <w:hideMark/>
          </w:tcPr>
          <w:p w14:paraId="7633F82D"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34" w:name="_Toc85805228"/>
            <w:r w:rsidRPr="00440DA1">
              <w:rPr>
                <w:rFonts w:eastAsia="Times New Roman"/>
                <w:color w:val="000000"/>
                <w:sz w:val="20"/>
                <w:szCs w:val="20"/>
                <w:lang w:val="ru-RU" w:eastAsia="ru-RU"/>
              </w:rPr>
              <w:t>0.741</w:t>
            </w:r>
            <w:bookmarkEnd w:id="634"/>
          </w:p>
        </w:tc>
      </w:tr>
      <w:tr w:rsidR="00440DA1" w:rsidRPr="00440DA1" w14:paraId="506288E7" w14:textId="77777777" w:rsidTr="000D2399">
        <w:trPr>
          <w:trHeight w:val="20"/>
        </w:trPr>
        <w:tc>
          <w:tcPr>
            <w:tcW w:w="1094" w:type="pct"/>
            <w:tcBorders>
              <w:top w:val="nil"/>
              <w:left w:val="single" w:sz="4" w:space="0" w:color="auto"/>
              <w:bottom w:val="single" w:sz="4" w:space="0" w:color="auto"/>
              <w:right w:val="single" w:sz="4" w:space="0" w:color="auto"/>
            </w:tcBorders>
            <w:shd w:val="clear" w:color="auto" w:fill="auto"/>
            <w:vAlign w:val="center"/>
            <w:hideMark/>
          </w:tcPr>
          <w:p w14:paraId="136ABC5A"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35" w:name="_Toc85805229"/>
            <w:r w:rsidRPr="00440DA1">
              <w:rPr>
                <w:rFonts w:eastAsia="Times New Roman"/>
                <w:color w:val="000000"/>
                <w:sz w:val="20"/>
                <w:szCs w:val="20"/>
                <w:lang w:val="ru-RU" w:eastAsia="ru-RU"/>
              </w:rPr>
              <w:t>котельная «УК 272/5»</w:t>
            </w:r>
            <w:bookmarkEnd w:id="635"/>
          </w:p>
        </w:tc>
        <w:tc>
          <w:tcPr>
            <w:tcW w:w="323" w:type="pct"/>
            <w:tcBorders>
              <w:top w:val="nil"/>
              <w:left w:val="nil"/>
              <w:bottom w:val="single" w:sz="4" w:space="0" w:color="auto"/>
              <w:right w:val="single" w:sz="4" w:space="0" w:color="auto"/>
            </w:tcBorders>
            <w:shd w:val="clear" w:color="auto" w:fill="auto"/>
            <w:noWrap/>
            <w:vAlign w:val="center"/>
            <w:hideMark/>
          </w:tcPr>
          <w:p w14:paraId="00C89414"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36" w:name="_Toc85805230"/>
            <w:r w:rsidRPr="00440DA1">
              <w:rPr>
                <w:rFonts w:eastAsia="Times New Roman"/>
                <w:color w:val="000000"/>
                <w:sz w:val="20"/>
                <w:szCs w:val="20"/>
                <w:lang w:val="ru-RU" w:eastAsia="ru-RU"/>
              </w:rPr>
              <w:t>0.841</w:t>
            </w:r>
            <w:bookmarkEnd w:id="636"/>
          </w:p>
        </w:tc>
        <w:tc>
          <w:tcPr>
            <w:tcW w:w="323" w:type="pct"/>
            <w:tcBorders>
              <w:top w:val="nil"/>
              <w:left w:val="nil"/>
              <w:bottom w:val="single" w:sz="4" w:space="0" w:color="auto"/>
              <w:right w:val="single" w:sz="4" w:space="0" w:color="auto"/>
            </w:tcBorders>
            <w:shd w:val="clear" w:color="auto" w:fill="auto"/>
            <w:noWrap/>
            <w:vAlign w:val="center"/>
            <w:hideMark/>
          </w:tcPr>
          <w:p w14:paraId="29E56C67"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37" w:name="_Toc85805231"/>
            <w:r w:rsidRPr="00440DA1">
              <w:rPr>
                <w:rFonts w:eastAsia="Times New Roman"/>
                <w:color w:val="000000"/>
                <w:sz w:val="20"/>
                <w:szCs w:val="20"/>
                <w:lang w:val="ru-RU" w:eastAsia="ru-RU"/>
              </w:rPr>
              <w:t>0.841</w:t>
            </w:r>
            <w:bookmarkEnd w:id="637"/>
          </w:p>
        </w:tc>
        <w:tc>
          <w:tcPr>
            <w:tcW w:w="324" w:type="pct"/>
            <w:tcBorders>
              <w:top w:val="nil"/>
              <w:left w:val="nil"/>
              <w:bottom w:val="single" w:sz="4" w:space="0" w:color="auto"/>
              <w:right w:val="single" w:sz="4" w:space="0" w:color="auto"/>
            </w:tcBorders>
            <w:shd w:val="clear" w:color="auto" w:fill="auto"/>
            <w:noWrap/>
            <w:vAlign w:val="center"/>
            <w:hideMark/>
          </w:tcPr>
          <w:p w14:paraId="617C7A8B"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38" w:name="_Toc85805232"/>
            <w:r w:rsidRPr="00440DA1">
              <w:rPr>
                <w:rFonts w:eastAsia="Times New Roman"/>
                <w:color w:val="000000"/>
                <w:sz w:val="20"/>
                <w:szCs w:val="20"/>
                <w:lang w:val="ru-RU" w:eastAsia="ru-RU"/>
              </w:rPr>
              <w:t>0.841</w:t>
            </w:r>
            <w:bookmarkEnd w:id="638"/>
          </w:p>
        </w:tc>
        <w:tc>
          <w:tcPr>
            <w:tcW w:w="334" w:type="pct"/>
            <w:tcBorders>
              <w:top w:val="nil"/>
              <w:left w:val="nil"/>
              <w:bottom w:val="single" w:sz="4" w:space="0" w:color="auto"/>
              <w:right w:val="single" w:sz="4" w:space="0" w:color="auto"/>
            </w:tcBorders>
            <w:shd w:val="clear" w:color="auto" w:fill="auto"/>
            <w:noWrap/>
            <w:vAlign w:val="center"/>
            <w:hideMark/>
          </w:tcPr>
          <w:p w14:paraId="7F7604A4"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39" w:name="_Toc85805233"/>
            <w:r w:rsidRPr="00440DA1">
              <w:rPr>
                <w:rFonts w:eastAsia="Times New Roman"/>
                <w:color w:val="000000"/>
                <w:sz w:val="20"/>
                <w:szCs w:val="20"/>
                <w:lang w:val="ru-RU" w:eastAsia="ru-RU"/>
              </w:rPr>
              <w:t>0.841</w:t>
            </w:r>
            <w:bookmarkEnd w:id="639"/>
          </w:p>
        </w:tc>
        <w:tc>
          <w:tcPr>
            <w:tcW w:w="374" w:type="pct"/>
            <w:tcBorders>
              <w:top w:val="nil"/>
              <w:left w:val="nil"/>
              <w:bottom w:val="single" w:sz="4" w:space="0" w:color="auto"/>
              <w:right w:val="single" w:sz="4" w:space="0" w:color="auto"/>
            </w:tcBorders>
            <w:shd w:val="clear" w:color="auto" w:fill="auto"/>
            <w:noWrap/>
            <w:vAlign w:val="center"/>
            <w:hideMark/>
          </w:tcPr>
          <w:p w14:paraId="6D9CFD83"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40" w:name="_Toc85805234"/>
            <w:r w:rsidRPr="00440DA1">
              <w:rPr>
                <w:rFonts w:eastAsia="Times New Roman"/>
                <w:color w:val="000000"/>
                <w:sz w:val="20"/>
                <w:szCs w:val="20"/>
                <w:lang w:val="ru-RU" w:eastAsia="ru-RU"/>
              </w:rPr>
              <w:t>0.841</w:t>
            </w:r>
            <w:bookmarkEnd w:id="640"/>
          </w:p>
        </w:tc>
        <w:tc>
          <w:tcPr>
            <w:tcW w:w="319" w:type="pct"/>
            <w:tcBorders>
              <w:top w:val="nil"/>
              <w:left w:val="nil"/>
              <w:bottom w:val="single" w:sz="4" w:space="0" w:color="auto"/>
              <w:right w:val="single" w:sz="4" w:space="0" w:color="auto"/>
            </w:tcBorders>
            <w:shd w:val="clear" w:color="auto" w:fill="auto"/>
            <w:noWrap/>
            <w:vAlign w:val="center"/>
            <w:hideMark/>
          </w:tcPr>
          <w:p w14:paraId="3AB68732"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41" w:name="_Toc85805235"/>
            <w:r w:rsidRPr="00440DA1">
              <w:rPr>
                <w:rFonts w:eastAsia="Times New Roman"/>
                <w:color w:val="000000"/>
                <w:sz w:val="20"/>
                <w:szCs w:val="20"/>
                <w:lang w:val="ru-RU" w:eastAsia="ru-RU"/>
              </w:rPr>
              <w:t>0.841</w:t>
            </w:r>
            <w:bookmarkEnd w:id="641"/>
          </w:p>
        </w:tc>
        <w:tc>
          <w:tcPr>
            <w:tcW w:w="319" w:type="pct"/>
            <w:tcBorders>
              <w:top w:val="nil"/>
              <w:left w:val="nil"/>
              <w:bottom w:val="single" w:sz="4" w:space="0" w:color="auto"/>
              <w:right w:val="single" w:sz="4" w:space="0" w:color="auto"/>
            </w:tcBorders>
            <w:shd w:val="clear" w:color="auto" w:fill="auto"/>
            <w:noWrap/>
            <w:vAlign w:val="center"/>
            <w:hideMark/>
          </w:tcPr>
          <w:p w14:paraId="076D65B4"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42" w:name="_Toc85805236"/>
            <w:r w:rsidRPr="00440DA1">
              <w:rPr>
                <w:rFonts w:eastAsia="Times New Roman"/>
                <w:color w:val="000000"/>
                <w:sz w:val="20"/>
                <w:szCs w:val="20"/>
                <w:lang w:val="ru-RU" w:eastAsia="ru-RU"/>
              </w:rPr>
              <w:t>0.841</w:t>
            </w:r>
            <w:bookmarkEnd w:id="642"/>
          </w:p>
        </w:tc>
        <w:tc>
          <w:tcPr>
            <w:tcW w:w="319" w:type="pct"/>
            <w:tcBorders>
              <w:top w:val="nil"/>
              <w:left w:val="nil"/>
              <w:bottom w:val="single" w:sz="4" w:space="0" w:color="auto"/>
              <w:right w:val="single" w:sz="4" w:space="0" w:color="auto"/>
            </w:tcBorders>
            <w:shd w:val="clear" w:color="auto" w:fill="auto"/>
            <w:noWrap/>
            <w:vAlign w:val="center"/>
            <w:hideMark/>
          </w:tcPr>
          <w:p w14:paraId="0AE36A62"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43" w:name="_Toc85805237"/>
            <w:r w:rsidRPr="00440DA1">
              <w:rPr>
                <w:rFonts w:eastAsia="Times New Roman"/>
                <w:color w:val="000000"/>
                <w:sz w:val="20"/>
                <w:szCs w:val="20"/>
                <w:lang w:val="ru-RU" w:eastAsia="ru-RU"/>
              </w:rPr>
              <w:t>0.841</w:t>
            </w:r>
            <w:bookmarkEnd w:id="643"/>
          </w:p>
        </w:tc>
        <w:tc>
          <w:tcPr>
            <w:tcW w:w="319" w:type="pct"/>
            <w:tcBorders>
              <w:top w:val="nil"/>
              <w:left w:val="nil"/>
              <w:bottom w:val="single" w:sz="4" w:space="0" w:color="auto"/>
              <w:right w:val="single" w:sz="4" w:space="0" w:color="auto"/>
            </w:tcBorders>
            <w:shd w:val="clear" w:color="auto" w:fill="auto"/>
            <w:noWrap/>
            <w:vAlign w:val="center"/>
            <w:hideMark/>
          </w:tcPr>
          <w:p w14:paraId="5174E9B9"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44" w:name="_Toc85805238"/>
            <w:r w:rsidRPr="00440DA1">
              <w:rPr>
                <w:rFonts w:eastAsia="Times New Roman"/>
                <w:color w:val="000000"/>
                <w:sz w:val="20"/>
                <w:szCs w:val="20"/>
                <w:lang w:val="ru-RU" w:eastAsia="ru-RU"/>
              </w:rPr>
              <w:t>0.841</w:t>
            </w:r>
            <w:bookmarkEnd w:id="644"/>
          </w:p>
        </w:tc>
        <w:tc>
          <w:tcPr>
            <w:tcW w:w="319" w:type="pct"/>
            <w:tcBorders>
              <w:top w:val="nil"/>
              <w:left w:val="nil"/>
              <w:bottom w:val="single" w:sz="4" w:space="0" w:color="auto"/>
              <w:right w:val="single" w:sz="4" w:space="0" w:color="auto"/>
            </w:tcBorders>
            <w:shd w:val="clear" w:color="auto" w:fill="auto"/>
            <w:noWrap/>
            <w:vAlign w:val="center"/>
            <w:hideMark/>
          </w:tcPr>
          <w:p w14:paraId="0D3739EC"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45" w:name="_Toc85805239"/>
            <w:r w:rsidRPr="00440DA1">
              <w:rPr>
                <w:rFonts w:eastAsia="Times New Roman"/>
                <w:color w:val="000000"/>
                <w:sz w:val="20"/>
                <w:szCs w:val="20"/>
                <w:lang w:val="ru-RU" w:eastAsia="ru-RU"/>
              </w:rPr>
              <w:t>0.841</w:t>
            </w:r>
            <w:bookmarkEnd w:id="645"/>
          </w:p>
        </w:tc>
        <w:tc>
          <w:tcPr>
            <w:tcW w:w="319" w:type="pct"/>
            <w:tcBorders>
              <w:top w:val="nil"/>
              <w:left w:val="nil"/>
              <w:bottom w:val="single" w:sz="4" w:space="0" w:color="auto"/>
              <w:right w:val="single" w:sz="4" w:space="0" w:color="auto"/>
            </w:tcBorders>
            <w:shd w:val="clear" w:color="auto" w:fill="auto"/>
            <w:noWrap/>
            <w:vAlign w:val="center"/>
            <w:hideMark/>
          </w:tcPr>
          <w:p w14:paraId="1AB5D2CD"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46" w:name="_Toc85805240"/>
            <w:r w:rsidRPr="00440DA1">
              <w:rPr>
                <w:rFonts w:eastAsia="Times New Roman"/>
                <w:color w:val="000000"/>
                <w:sz w:val="20"/>
                <w:szCs w:val="20"/>
                <w:lang w:val="ru-RU" w:eastAsia="ru-RU"/>
              </w:rPr>
              <w:t>0.841</w:t>
            </w:r>
            <w:bookmarkEnd w:id="646"/>
          </w:p>
        </w:tc>
        <w:tc>
          <w:tcPr>
            <w:tcW w:w="315" w:type="pct"/>
            <w:tcBorders>
              <w:top w:val="nil"/>
              <w:left w:val="nil"/>
              <w:bottom w:val="single" w:sz="4" w:space="0" w:color="auto"/>
              <w:right w:val="single" w:sz="4" w:space="0" w:color="auto"/>
            </w:tcBorders>
            <w:shd w:val="clear" w:color="auto" w:fill="auto"/>
            <w:noWrap/>
            <w:vAlign w:val="center"/>
            <w:hideMark/>
          </w:tcPr>
          <w:p w14:paraId="4C64C190"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47" w:name="_Toc85805241"/>
            <w:r w:rsidRPr="00440DA1">
              <w:rPr>
                <w:rFonts w:eastAsia="Times New Roman"/>
                <w:color w:val="000000"/>
                <w:sz w:val="20"/>
                <w:szCs w:val="20"/>
                <w:lang w:val="ru-RU" w:eastAsia="ru-RU"/>
              </w:rPr>
              <w:t>0.841</w:t>
            </w:r>
            <w:bookmarkEnd w:id="647"/>
          </w:p>
        </w:tc>
      </w:tr>
      <w:tr w:rsidR="00440DA1" w:rsidRPr="00440DA1" w14:paraId="63EEB9D0" w14:textId="77777777" w:rsidTr="000D2399">
        <w:trPr>
          <w:trHeight w:val="20"/>
        </w:trPr>
        <w:tc>
          <w:tcPr>
            <w:tcW w:w="1094" w:type="pct"/>
            <w:tcBorders>
              <w:top w:val="nil"/>
              <w:left w:val="single" w:sz="4" w:space="0" w:color="auto"/>
              <w:bottom w:val="single" w:sz="4" w:space="0" w:color="auto"/>
              <w:right w:val="single" w:sz="4" w:space="0" w:color="auto"/>
            </w:tcBorders>
            <w:shd w:val="clear" w:color="auto" w:fill="auto"/>
            <w:vAlign w:val="center"/>
            <w:hideMark/>
          </w:tcPr>
          <w:p w14:paraId="6F2AECB8"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48" w:name="_Toc85805242"/>
            <w:r w:rsidRPr="00440DA1">
              <w:rPr>
                <w:rFonts w:eastAsia="Times New Roman"/>
                <w:color w:val="000000"/>
                <w:sz w:val="20"/>
                <w:szCs w:val="20"/>
                <w:lang w:val="ru-RU" w:eastAsia="ru-RU"/>
              </w:rPr>
              <w:t>котельная АО «Иркутскнефтепродукт»</w:t>
            </w:r>
            <w:bookmarkEnd w:id="648"/>
          </w:p>
        </w:tc>
        <w:tc>
          <w:tcPr>
            <w:tcW w:w="323" w:type="pct"/>
            <w:tcBorders>
              <w:top w:val="nil"/>
              <w:left w:val="nil"/>
              <w:bottom w:val="single" w:sz="4" w:space="0" w:color="auto"/>
              <w:right w:val="single" w:sz="4" w:space="0" w:color="auto"/>
            </w:tcBorders>
            <w:shd w:val="clear" w:color="auto" w:fill="auto"/>
            <w:noWrap/>
            <w:vAlign w:val="center"/>
            <w:hideMark/>
          </w:tcPr>
          <w:p w14:paraId="5CC830C6"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49" w:name="_Toc85805243"/>
            <w:r w:rsidRPr="00440DA1">
              <w:rPr>
                <w:rFonts w:eastAsia="Times New Roman"/>
                <w:color w:val="000000"/>
                <w:sz w:val="20"/>
                <w:szCs w:val="20"/>
                <w:lang w:val="ru-RU" w:eastAsia="ru-RU"/>
              </w:rPr>
              <w:t>6.129</w:t>
            </w:r>
            <w:bookmarkEnd w:id="649"/>
          </w:p>
        </w:tc>
        <w:tc>
          <w:tcPr>
            <w:tcW w:w="323" w:type="pct"/>
            <w:tcBorders>
              <w:top w:val="nil"/>
              <w:left w:val="nil"/>
              <w:bottom w:val="single" w:sz="4" w:space="0" w:color="auto"/>
              <w:right w:val="single" w:sz="4" w:space="0" w:color="auto"/>
            </w:tcBorders>
            <w:shd w:val="clear" w:color="auto" w:fill="auto"/>
            <w:noWrap/>
            <w:vAlign w:val="center"/>
            <w:hideMark/>
          </w:tcPr>
          <w:p w14:paraId="0704055C"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50" w:name="_Toc85805244"/>
            <w:r w:rsidRPr="00440DA1">
              <w:rPr>
                <w:rFonts w:eastAsia="Times New Roman"/>
                <w:color w:val="000000"/>
                <w:sz w:val="20"/>
                <w:szCs w:val="20"/>
                <w:lang w:val="ru-RU" w:eastAsia="ru-RU"/>
              </w:rPr>
              <w:t>6.129</w:t>
            </w:r>
            <w:bookmarkEnd w:id="650"/>
          </w:p>
        </w:tc>
        <w:tc>
          <w:tcPr>
            <w:tcW w:w="324" w:type="pct"/>
            <w:tcBorders>
              <w:top w:val="nil"/>
              <w:left w:val="nil"/>
              <w:bottom w:val="single" w:sz="4" w:space="0" w:color="auto"/>
              <w:right w:val="single" w:sz="4" w:space="0" w:color="auto"/>
            </w:tcBorders>
            <w:shd w:val="clear" w:color="auto" w:fill="auto"/>
            <w:noWrap/>
            <w:vAlign w:val="center"/>
            <w:hideMark/>
          </w:tcPr>
          <w:p w14:paraId="404E3D57"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51" w:name="_Toc85805245"/>
            <w:r w:rsidRPr="00440DA1">
              <w:rPr>
                <w:rFonts w:eastAsia="Times New Roman"/>
                <w:color w:val="000000"/>
                <w:sz w:val="20"/>
                <w:szCs w:val="20"/>
                <w:lang w:val="ru-RU" w:eastAsia="ru-RU"/>
              </w:rPr>
              <w:t>6.129</w:t>
            </w:r>
            <w:bookmarkEnd w:id="651"/>
          </w:p>
        </w:tc>
        <w:tc>
          <w:tcPr>
            <w:tcW w:w="334" w:type="pct"/>
            <w:tcBorders>
              <w:top w:val="nil"/>
              <w:left w:val="nil"/>
              <w:bottom w:val="single" w:sz="4" w:space="0" w:color="auto"/>
              <w:right w:val="single" w:sz="4" w:space="0" w:color="auto"/>
            </w:tcBorders>
            <w:shd w:val="clear" w:color="auto" w:fill="auto"/>
            <w:noWrap/>
            <w:vAlign w:val="center"/>
            <w:hideMark/>
          </w:tcPr>
          <w:p w14:paraId="1493FECF"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52" w:name="_Toc85805246"/>
            <w:r w:rsidRPr="00440DA1">
              <w:rPr>
                <w:rFonts w:eastAsia="Times New Roman"/>
                <w:color w:val="000000"/>
                <w:sz w:val="20"/>
                <w:szCs w:val="20"/>
                <w:lang w:val="ru-RU" w:eastAsia="ru-RU"/>
              </w:rPr>
              <w:t>6.129</w:t>
            </w:r>
            <w:bookmarkEnd w:id="652"/>
          </w:p>
        </w:tc>
        <w:tc>
          <w:tcPr>
            <w:tcW w:w="374" w:type="pct"/>
            <w:tcBorders>
              <w:top w:val="nil"/>
              <w:left w:val="nil"/>
              <w:bottom w:val="single" w:sz="4" w:space="0" w:color="auto"/>
              <w:right w:val="single" w:sz="4" w:space="0" w:color="auto"/>
            </w:tcBorders>
            <w:shd w:val="clear" w:color="auto" w:fill="auto"/>
            <w:noWrap/>
            <w:vAlign w:val="center"/>
            <w:hideMark/>
          </w:tcPr>
          <w:p w14:paraId="0CA31AA0"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53" w:name="_Toc85805247"/>
            <w:r w:rsidRPr="00440DA1">
              <w:rPr>
                <w:rFonts w:eastAsia="Times New Roman"/>
                <w:color w:val="000000"/>
                <w:sz w:val="20"/>
                <w:szCs w:val="20"/>
                <w:lang w:val="ru-RU" w:eastAsia="ru-RU"/>
              </w:rPr>
              <w:t>6.129</w:t>
            </w:r>
            <w:bookmarkEnd w:id="653"/>
          </w:p>
        </w:tc>
        <w:tc>
          <w:tcPr>
            <w:tcW w:w="319" w:type="pct"/>
            <w:tcBorders>
              <w:top w:val="nil"/>
              <w:left w:val="nil"/>
              <w:bottom w:val="single" w:sz="4" w:space="0" w:color="auto"/>
              <w:right w:val="single" w:sz="4" w:space="0" w:color="auto"/>
            </w:tcBorders>
            <w:shd w:val="clear" w:color="auto" w:fill="auto"/>
            <w:noWrap/>
            <w:vAlign w:val="center"/>
            <w:hideMark/>
          </w:tcPr>
          <w:p w14:paraId="68413447"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54" w:name="_Toc85805248"/>
            <w:r w:rsidRPr="00440DA1">
              <w:rPr>
                <w:rFonts w:eastAsia="Times New Roman"/>
                <w:color w:val="000000"/>
                <w:sz w:val="20"/>
                <w:szCs w:val="20"/>
                <w:lang w:val="ru-RU" w:eastAsia="ru-RU"/>
              </w:rPr>
              <w:t>6.129</w:t>
            </w:r>
            <w:bookmarkEnd w:id="654"/>
          </w:p>
        </w:tc>
        <w:tc>
          <w:tcPr>
            <w:tcW w:w="319" w:type="pct"/>
            <w:tcBorders>
              <w:top w:val="nil"/>
              <w:left w:val="nil"/>
              <w:bottom w:val="single" w:sz="4" w:space="0" w:color="auto"/>
              <w:right w:val="single" w:sz="4" w:space="0" w:color="auto"/>
            </w:tcBorders>
            <w:shd w:val="clear" w:color="auto" w:fill="auto"/>
            <w:noWrap/>
            <w:vAlign w:val="center"/>
            <w:hideMark/>
          </w:tcPr>
          <w:p w14:paraId="287F84ED"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55" w:name="_Toc85805249"/>
            <w:r w:rsidRPr="00440DA1">
              <w:rPr>
                <w:rFonts w:eastAsia="Times New Roman"/>
                <w:color w:val="000000"/>
                <w:sz w:val="20"/>
                <w:szCs w:val="20"/>
                <w:lang w:val="ru-RU" w:eastAsia="ru-RU"/>
              </w:rPr>
              <w:t>6.129</w:t>
            </w:r>
            <w:bookmarkEnd w:id="655"/>
          </w:p>
        </w:tc>
        <w:tc>
          <w:tcPr>
            <w:tcW w:w="319" w:type="pct"/>
            <w:tcBorders>
              <w:top w:val="nil"/>
              <w:left w:val="nil"/>
              <w:bottom w:val="single" w:sz="4" w:space="0" w:color="auto"/>
              <w:right w:val="single" w:sz="4" w:space="0" w:color="auto"/>
            </w:tcBorders>
            <w:shd w:val="clear" w:color="auto" w:fill="auto"/>
            <w:noWrap/>
            <w:vAlign w:val="center"/>
            <w:hideMark/>
          </w:tcPr>
          <w:p w14:paraId="3F1B389C"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56" w:name="_Toc85805250"/>
            <w:r w:rsidRPr="00440DA1">
              <w:rPr>
                <w:rFonts w:eastAsia="Times New Roman"/>
                <w:color w:val="000000"/>
                <w:sz w:val="20"/>
                <w:szCs w:val="20"/>
                <w:lang w:val="ru-RU" w:eastAsia="ru-RU"/>
              </w:rPr>
              <w:t>6.129</w:t>
            </w:r>
            <w:bookmarkEnd w:id="656"/>
          </w:p>
        </w:tc>
        <w:tc>
          <w:tcPr>
            <w:tcW w:w="319" w:type="pct"/>
            <w:tcBorders>
              <w:top w:val="nil"/>
              <w:left w:val="nil"/>
              <w:bottom w:val="single" w:sz="4" w:space="0" w:color="auto"/>
              <w:right w:val="single" w:sz="4" w:space="0" w:color="auto"/>
            </w:tcBorders>
            <w:shd w:val="clear" w:color="auto" w:fill="auto"/>
            <w:noWrap/>
            <w:vAlign w:val="center"/>
            <w:hideMark/>
          </w:tcPr>
          <w:p w14:paraId="1257A193"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57" w:name="_Toc85805251"/>
            <w:r w:rsidRPr="00440DA1">
              <w:rPr>
                <w:rFonts w:eastAsia="Times New Roman"/>
                <w:color w:val="000000"/>
                <w:sz w:val="20"/>
                <w:szCs w:val="20"/>
                <w:lang w:val="ru-RU" w:eastAsia="ru-RU"/>
              </w:rPr>
              <w:t>6.129</w:t>
            </w:r>
            <w:bookmarkEnd w:id="657"/>
          </w:p>
        </w:tc>
        <w:tc>
          <w:tcPr>
            <w:tcW w:w="319" w:type="pct"/>
            <w:tcBorders>
              <w:top w:val="nil"/>
              <w:left w:val="nil"/>
              <w:bottom w:val="single" w:sz="4" w:space="0" w:color="auto"/>
              <w:right w:val="single" w:sz="4" w:space="0" w:color="auto"/>
            </w:tcBorders>
            <w:shd w:val="clear" w:color="auto" w:fill="auto"/>
            <w:noWrap/>
            <w:vAlign w:val="center"/>
            <w:hideMark/>
          </w:tcPr>
          <w:p w14:paraId="46DE4344"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58" w:name="_Toc85805252"/>
            <w:r w:rsidRPr="00440DA1">
              <w:rPr>
                <w:rFonts w:eastAsia="Times New Roman"/>
                <w:color w:val="000000"/>
                <w:sz w:val="20"/>
                <w:szCs w:val="20"/>
                <w:lang w:val="ru-RU" w:eastAsia="ru-RU"/>
              </w:rPr>
              <w:t>6.129</w:t>
            </w:r>
            <w:bookmarkEnd w:id="658"/>
          </w:p>
        </w:tc>
        <w:tc>
          <w:tcPr>
            <w:tcW w:w="319" w:type="pct"/>
            <w:tcBorders>
              <w:top w:val="nil"/>
              <w:left w:val="nil"/>
              <w:bottom w:val="single" w:sz="4" w:space="0" w:color="auto"/>
              <w:right w:val="single" w:sz="4" w:space="0" w:color="auto"/>
            </w:tcBorders>
            <w:shd w:val="clear" w:color="auto" w:fill="auto"/>
            <w:noWrap/>
            <w:vAlign w:val="center"/>
            <w:hideMark/>
          </w:tcPr>
          <w:p w14:paraId="57C770C0"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59" w:name="_Toc85805253"/>
            <w:r w:rsidRPr="00440DA1">
              <w:rPr>
                <w:rFonts w:eastAsia="Times New Roman"/>
                <w:color w:val="000000"/>
                <w:sz w:val="20"/>
                <w:szCs w:val="20"/>
                <w:lang w:val="ru-RU" w:eastAsia="ru-RU"/>
              </w:rPr>
              <w:t>6.129</w:t>
            </w:r>
            <w:bookmarkEnd w:id="659"/>
          </w:p>
        </w:tc>
        <w:tc>
          <w:tcPr>
            <w:tcW w:w="315" w:type="pct"/>
            <w:tcBorders>
              <w:top w:val="nil"/>
              <w:left w:val="nil"/>
              <w:bottom w:val="single" w:sz="4" w:space="0" w:color="auto"/>
              <w:right w:val="single" w:sz="4" w:space="0" w:color="auto"/>
            </w:tcBorders>
            <w:shd w:val="clear" w:color="auto" w:fill="auto"/>
            <w:noWrap/>
            <w:vAlign w:val="center"/>
            <w:hideMark/>
          </w:tcPr>
          <w:p w14:paraId="193D68EB"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60" w:name="_Toc85805254"/>
            <w:r w:rsidRPr="00440DA1">
              <w:rPr>
                <w:rFonts w:eastAsia="Times New Roman"/>
                <w:color w:val="000000"/>
                <w:sz w:val="20"/>
                <w:szCs w:val="20"/>
                <w:lang w:val="ru-RU" w:eastAsia="ru-RU"/>
              </w:rPr>
              <w:t>6.129</w:t>
            </w:r>
            <w:bookmarkEnd w:id="660"/>
          </w:p>
        </w:tc>
      </w:tr>
      <w:tr w:rsidR="00440DA1" w:rsidRPr="00440DA1" w14:paraId="6F752633" w14:textId="77777777" w:rsidTr="000D2399">
        <w:trPr>
          <w:trHeight w:val="20"/>
        </w:trPr>
        <w:tc>
          <w:tcPr>
            <w:tcW w:w="1094" w:type="pct"/>
            <w:tcBorders>
              <w:top w:val="nil"/>
              <w:left w:val="single" w:sz="4" w:space="0" w:color="auto"/>
              <w:bottom w:val="single" w:sz="4" w:space="0" w:color="auto"/>
              <w:right w:val="single" w:sz="4" w:space="0" w:color="auto"/>
            </w:tcBorders>
            <w:shd w:val="clear" w:color="auto" w:fill="auto"/>
            <w:vAlign w:val="center"/>
            <w:hideMark/>
          </w:tcPr>
          <w:p w14:paraId="585B547A"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61" w:name="_Toc85805255"/>
            <w:r w:rsidRPr="00440DA1">
              <w:rPr>
                <w:rFonts w:eastAsia="Times New Roman"/>
                <w:color w:val="000000"/>
                <w:sz w:val="20"/>
                <w:szCs w:val="20"/>
                <w:lang w:val="ru-RU" w:eastAsia="ru-RU"/>
              </w:rPr>
              <w:t>котельная "ИНК"</w:t>
            </w:r>
            <w:bookmarkEnd w:id="661"/>
          </w:p>
        </w:tc>
        <w:tc>
          <w:tcPr>
            <w:tcW w:w="323" w:type="pct"/>
            <w:tcBorders>
              <w:top w:val="nil"/>
              <w:left w:val="nil"/>
              <w:bottom w:val="single" w:sz="4" w:space="0" w:color="auto"/>
              <w:right w:val="single" w:sz="4" w:space="0" w:color="auto"/>
            </w:tcBorders>
            <w:shd w:val="clear" w:color="auto" w:fill="auto"/>
            <w:noWrap/>
            <w:vAlign w:val="center"/>
            <w:hideMark/>
          </w:tcPr>
          <w:p w14:paraId="42C4A616"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62" w:name="_Toc85805256"/>
            <w:r w:rsidRPr="00440DA1">
              <w:rPr>
                <w:rFonts w:eastAsia="Times New Roman"/>
                <w:color w:val="000000"/>
                <w:sz w:val="20"/>
                <w:szCs w:val="20"/>
                <w:lang w:val="ru-RU" w:eastAsia="ru-RU"/>
              </w:rPr>
              <w:t>0.000</w:t>
            </w:r>
            <w:bookmarkEnd w:id="662"/>
          </w:p>
        </w:tc>
        <w:tc>
          <w:tcPr>
            <w:tcW w:w="323" w:type="pct"/>
            <w:tcBorders>
              <w:top w:val="nil"/>
              <w:left w:val="nil"/>
              <w:bottom w:val="single" w:sz="4" w:space="0" w:color="auto"/>
              <w:right w:val="single" w:sz="4" w:space="0" w:color="auto"/>
            </w:tcBorders>
            <w:shd w:val="clear" w:color="auto" w:fill="auto"/>
            <w:noWrap/>
            <w:vAlign w:val="center"/>
            <w:hideMark/>
          </w:tcPr>
          <w:p w14:paraId="0D2464B3"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63" w:name="_Toc85805257"/>
            <w:r w:rsidRPr="00440DA1">
              <w:rPr>
                <w:rFonts w:eastAsia="Times New Roman"/>
                <w:color w:val="000000"/>
                <w:sz w:val="20"/>
                <w:szCs w:val="20"/>
                <w:lang w:val="ru-RU" w:eastAsia="ru-RU"/>
              </w:rPr>
              <w:t>0.00</w:t>
            </w:r>
            <w:bookmarkEnd w:id="663"/>
          </w:p>
        </w:tc>
        <w:tc>
          <w:tcPr>
            <w:tcW w:w="324" w:type="pct"/>
            <w:tcBorders>
              <w:top w:val="nil"/>
              <w:left w:val="nil"/>
              <w:bottom w:val="single" w:sz="4" w:space="0" w:color="auto"/>
              <w:right w:val="single" w:sz="4" w:space="0" w:color="auto"/>
            </w:tcBorders>
            <w:shd w:val="clear" w:color="auto" w:fill="auto"/>
            <w:noWrap/>
            <w:vAlign w:val="center"/>
            <w:hideMark/>
          </w:tcPr>
          <w:p w14:paraId="4837DE2D"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64" w:name="_Toc85805258"/>
            <w:r w:rsidRPr="00440DA1">
              <w:rPr>
                <w:rFonts w:eastAsia="Times New Roman"/>
                <w:color w:val="000000"/>
                <w:sz w:val="20"/>
                <w:szCs w:val="20"/>
                <w:lang w:val="ru-RU" w:eastAsia="ru-RU"/>
              </w:rPr>
              <w:t>0.00</w:t>
            </w:r>
            <w:bookmarkEnd w:id="664"/>
          </w:p>
        </w:tc>
        <w:tc>
          <w:tcPr>
            <w:tcW w:w="334" w:type="pct"/>
            <w:tcBorders>
              <w:top w:val="nil"/>
              <w:left w:val="nil"/>
              <w:bottom w:val="single" w:sz="4" w:space="0" w:color="auto"/>
              <w:right w:val="single" w:sz="4" w:space="0" w:color="auto"/>
            </w:tcBorders>
            <w:shd w:val="clear" w:color="auto" w:fill="auto"/>
            <w:noWrap/>
            <w:vAlign w:val="center"/>
            <w:hideMark/>
          </w:tcPr>
          <w:p w14:paraId="22533233"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65" w:name="_Toc85805259"/>
            <w:r w:rsidRPr="00440DA1">
              <w:rPr>
                <w:rFonts w:eastAsia="Times New Roman"/>
                <w:color w:val="000000"/>
                <w:sz w:val="20"/>
                <w:szCs w:val="20"/>
                <w:lang w:val="ru-RU" w:eastAsia="ru-RU"/>
              </w:rPr>
              <w:t>0.000</w:t>
            </w:r>
            <w:bookmarkEnd w:id="665"/>
          </w:p>
        </w:tc>
        <w:tc>
          <w:tcPr>
            <w:tcW w:w="374" w:type="pct"/>
            <w:tcBorders>
              <w:top w:val="nil"/>
              <w:left w:val="nil"/>
              <w:bottom w:val="single" w:sz="4" w:space="0" w:color="auto"/>
              <w:right w:val="single" w:sz="4" w:space="0" w:color="auto"/>
            </w:tcBorders>
            <w:shd w:val="clear" w:color="auto" w:fill="auto"/>
            <w:noWrap/>
            <w:vAlign w:val="center"/>
            <w:hideMark/>
          </w:tcPr>
          <w:p w14:paraId="6CB99DCD"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66" w:name="_Toc85805260"/>
            <w:r w:rsidRPr="00440DA1">
              <w:rPr>
                <w:rFonts w:eastAsia="Times New Roman"/>
                <w:color w:val="000000"/>
                <w:sz w:val="20"/>
                <w:szCs w:val="20"/>
                <w:lang w:val="ru-RU" w:eastAsia="ru-RU"/>
              </w:rPr>
              <w:t>0.000</w:t>
            </w:r>
            <w:bookmarkEnd w:id="666"/>
          </w:p>
        </w:tc>
        <w:tc>
          <w:tcPr>
            <w:tcW w:w="319" w:type="pct"/>
            <w:tcBorders>
              <w:top w:val="nil"/>
              <w:left w:val="nil"/>
              <w:bottom w:val="single" w:sz="4" w:space="0" w:color="auto"/>
              <w:right w:val="single" w:sz="4" w:space="0" w:color="auto"/>
            </w:tcBorders>
            <w:shd w:val="clear" w:color="auto" w:fill="auto"/>
            <w:noWrap/>
            <w:vAlign w:val="center"/>
            <w:hideMark/>
          </w:tcPr>
          <w:p w14:paraId="27E7A20F"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67" w:name="_Toc85805261"/>
            <w:r w:rsidRPr="00440DA1">
              <w:rPr>
                <w:rFonts w:eastAsia="Times New Roman"/>
                <w:color w:val="000000"/>
                <w:sz w:val="20"/>
                <w:szCs w:val="20"/>
                <w:lang w:val="ru-RU" w:eastAsia="ru-RU"/>
              </w:rPr>
              <w:t>0.000</w:t>
            </w:r>
            <w:bookmarkEnd w:id="667"/>
          </w:p>
        </w:tc>
        <w:tc>
          <w:tcPr>
            <w:tcW w:w="319" w:type="pct"/>
            <w:tcBorders>
              <w:top w:val="nil"/>
              <w:left w:val="nil"/>
              <w:bottom w:val="single" w:sz="4" w:space="0" w:color="auto"/>
              <w:right w:val="single" w:sz="4" w:space="0" w:color="auto"/>
            </w:tcBorders>
            <w:shd w:val="clear" w:color="auto" w:fill="auto"/>
            <w:noWrap/>
            <w:vAlign w:val="center"/>
            <w:hideMark/>
          </w:tcPr>
          <w:p w14:paraId="7C40D22B"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68" w:name="_Toc85805262"/>
            <w:r w:rsidRPr="00440DA1">
              <w:rPr>
                <w:rFonts w:eastAsia="Times New Roman"/>
                <w:color w:val="000000"/>
                <w:sz w:val="20"/>
                <w:szCs w:val="20"/>
                <w:lang w:val="ru-RU" w:eastAsia="ru-RU"/>
              </w:rPr>
              <w:t>8.410</w:t>
            </w:r>
            <w:bookmarkEnd w:id="668"/>
          </w:p>
        </w:tc>
        <w:tc>
          <w:tcPr>
            <w:tcW w:w="319" w:type="pct"/>
            <w:tcBorders>
              <w:top w:val="nil"/>
              <w:left w:val="nil"/>
              <w:bottom w:val="single" w:sz="4" w:space="0" w:color="auto"/>
              <w:right w:val="single" w:sz="4" w:space="0" w:color="auto"/>
            </w:tcBorders>
            <w:shd w:val="clear" w:color="auto" w:fill="auto"/>
            <w:noWrap/>
            <w:vAlign w:val="center"/>
            <w:hideMark/>
          </w:tcPr>
          <w:p w14:paraId="5DCBA8B7"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69" w:name="_Toc85805263"/>
            <w:r w:rsidRPr="00440DA1">
              <w:rPr>
                <w:rFonts w:eastAsia="Times New Roman"/>
                <w:color w:val="000000"/>
                <w:sz w:val="20"/>
                <w:szCs w:val="20"/>
                <w:lang w:val="ru-RU" w:eastAsia="ru-RU"/>
              </w:rPr>
              <w:t>8.410</w:t>
            </w:r>
            <w:bookmarkEnd w:id="669"/>
          </w:p>
        </w:tc>
        <w:tc>
          <w:tcPr>
            <w:tcW w:w="319" w:type="pct"/>
            <w:tcBorders>
              <w:top w:val="nil"/>
              <w:left w:val="nil"/>
              <w:bottom w:val="single" w:sz="4" w:space="0" w:color="auto"/>
              <w:right w:val="single" w:sz="4" w:space="0" w:color="auto"/>
            </w:tcBorders>
            <w:shd w:val="clear" w:color="auto" w:fill="auto"/>
            <w:noWrap/>
            <w:vAlign w:val="center"/>
            <w:hideMark/>
          </w:tcPr>
          <w:p w14:paraId="6914604D"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70" w:name="_Toc85805264"/>
            <w:r w:rsidRPr="00440DA1">
              <w:rPr>
                <w:rFonts w:eastAsia="Times New Roman"/>
                <w:color w:val="000000"/>
                <w:sz w:val="20"/>
                <w:szCs w:val="20"/>
                <w:lang w:val="ru-RU" w:eastAsia="ru-RU"/>
              </w:rPr>
              <w:t>8.410</w:t>
            </w:r>
            <w:bookmarkEnd w:id="670"/>
          </w:p>
        </w:tc>
        <w:tc>
          <w:tcPr>
            <w:tcW w:w="319" w:type="pct"/>
            <w:tcBorders>
              <w:top w:val="nil"/>
              <w:left w:val="nil"/>
              <w:bottom w:val="single" w:sz="4" w:space="0" w:color="auto"/>
              <w:right w:val="single" w:sz="4" w:space="0" w:color="auto"/>
            </w:tcBorders>
            <w:shd w:val="clear" w:color="auto" w:fill="auto"/>
            <w:noWrap/>
            <w:vAlign w:val="center"/>
            <w:hideMark/>
          </w:tcPr>
          <w:p w14:paraId="4DBF526C"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71" w:name="_Toc85805265"/>
            <w:r w:rsidRPr="00440DA1">
              <w:rPr>
                <w:rFonts w:eastAsia="Times New Roman"/>
                <w:color w:val="000000"/>
                <w:sz w:val="20"/>
                <w:szCs w:val="20"/>
                <w:lang w:val="ru-RU" w:eastAsia="ru-RU"/>
              </w:rPr>
              <w:t>8.410</w:t>
            </w:r>
            <w:bookmarkEnd w:id="671"/>
          </w:p>
        </w:tc>
        <w:tc>
          <w:tcPr>
            <w:tcW w:w="319" w:type="pct"/>
            <w:tcBorders>
              <w:top w:val="nil"/>
              <w:left w:val="nil"/>
              <w:bottom w:val="single" w:sz="4" w:space="0" w:color="auto"/>
              <w:right w:val="single" w:sz="4" w:space="0" w:color="auto"/>
            </w:tcBorders>
            <w:shd w:val="clear" w:color="auto" w:fill="auto"/>
            <w:noWrap/>
            <w:vAlign w:val="center"/>
            <w:hideMark/>
          </w:tcPr>
          <w:p w14:paraId="3FC9DB04"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72" w:name="_Toc85805266"/>
            <w:r w:rsidRPr="00440DA1">
              <w:rPr>
                <w:rFonts w:eastAsia="Times New Roman"/>
                <w:color w:val="000000"/>
                <w:sz w:val="20"/>
                <w:szCs w:val="20"/>
                <w:lang w:val="ru-RU" w:eastAsia="ru-RU"/>
              </w:rPr>
              <w:t>8.410</w:t>
            </w:r>
            <w:bookmarkEnd w:id="672"/>
          </w:p>
        </w:tc>
        <w:tc>
          <w:tcPr>
            <w:tcW w:w="315" w:type="pct"/>
            <w:tcBorders>
              <w:top w:val="nil"/>
              <w:left w:val="nil"/>
              <w:bottom w:val="single" w:sz="4" w:space="0" w:color="auto"/>
              <w:right w:val="single" w:sz="4" w:space="0" w:color="auto"/>
            </w:tcBorders>
            <w:shd w:val="clear" w:color="auto" w:fill="auto"/>
            <w:noWrap/>
            <w:vAlign w:val="center"/>
            <w:hideMark/>
          </w:tcPr>
          <w:p w14:paraId="3DE403DE" w14:textId="77777777" w:rsidR="00440DA1" w:rsidRPr="00440DA1" w:rsidRDefault="00440DA1" w:rsidP="00440DA1">
            <w:pPr>
              <w:widowControl/>
              <w:spacing w:line="240" w:lineRule="auto"/>
              <w:ind w:firstLine="0"/>
              <w:jc w:val="center"/>
              <w:outlineLvl w:val="0"/>
              <w:rPr>
                <w:rFonts w:eastAsia="Times New Roman"/>
                <w:color w:val="000000"/>
                <w:sz w:val="20"/>
                <w:szCs w:val="20"/>
                <w:lang w:val="ru-RU" w:eastAsia="ru-RU"/>
              </w:rPr>
            </w:pPr>
            <w:bookmarkStart w:id="673" w:name="_Toc85805267"/>
            <w:r w:rsidRPr="00440DA1">
              <w:rPr>
                <w:rFonts w:eastAsia="Times New Roman"/>
                <w:color w:val="000000"/>
                <w:sz w:val="20"/>
                <w:szCs w:val="20"/>
                <w:lang w:val="ru-RU" w:eastAsia="ru-RU"/>
              </w:rPr>
              <w:t>8.410</w:t>
            </w:r>
            <w:bookmarkEnd w:id="673"/>
          </w:p>
        </w:tc>
      </w:tr>
      <w:bookmarkEnd w:id="517"/>
    </w:tbl>
    <w:p w14:paraId="20DF75C7" w14:textId="40A4785F" w:rsidR="00440DA1" w:rsidRDefault="00440DA1" w:rsidP="007E48A8">
      <w:pPr>
        <w:rPr>
          <w:lang w:val="ru-RU"/>
        </w:rPr>
      </w:pPr>
    </w:p>
    <w:p w14:paraId="00AABD6A" w14:textId="08614642" w:rsidR="00440DA1" w:rsidRDefault="00440DA1" w:rsidP="007E48A8">
      <w:pPr>
        <w:rPr>
          <w:lang w:val="ru-RU"/>
        </w:rPr>
      </w:pPr>
    </w:p>
    <w:p w14:paraId="16D10156" w14:textId="6B2CEBEC" w:rsidR="001A7178" w:rsidRDefault="001A7178" w:rsidP="007E48A8">
      <w:pPr>
        <w:rPr>
          <w:lang w:val="ru-RU"/>
        </w:rPr>
      </w:pPr>
    </w:p>
    <w:p w14:paraId="3563B8F7" w14:textId="744BA552" w:rsidR="001A7178" w:rsidRDefault="001A7178" w:rsidP="007E48A8">
      <w:pPr>
        <w:rPr>
          <w:lang w:val="ru-RU"/>
        </w:rPr>
      </w:pPr>
    </w:p>
    <w:p w14:paraId="1512287D" w14:textId="77777777" w:rsidR="001A7178" w:rsidRPr="00C51CD9" w:rsidRDefault="001A7178" w:rsidP="007E48A8">
      <w:pPr>
        <w:rPr>
          <w:lang w:val="ru-RU"/>
        </w:rPr>
      </w:pPr>
    </w:p>
    <w:p w14:paraId="680EBBBC" w14:textId="77777777" w:rsidR="007E48A8" w:rsidRPr="00C51CD9" w:rsidRDefault="007E48A8" w:rsidP="007E48A8">
      <w:pPr>
        <w:pStyle w:val="2"/>
        <w:keepLines w:val="0"/>
        <w:widowControl/>
        <w:tabs>
          <w:tab w:val="left" w:pos="1100"/>
        </w:tabs>
        <w:suppressAutoHyphens/>
        <w:rPr>
          <w:lang w:val="ru-RU"/>
        </w:rPr>
      </w:pPr>
      <w:bookmarkStart w:id="674" w:name="_Toc535934780"/>
      <w:bookmarkStart w:id="675" w:name="_Toc5031131"/>
      <w:bookmarkStart w:id="676" w:name="_Toc37612757"/>
      <w:bookmarkStart w:id="677" w:name="_Toc85805268"/>
      <w:r w:rsidRPr="00C51CD9">
        <w:rPr>
          <w:lang w:val="ru-RU"/>
        </w:rPr>
        <w:lastRenderedPageBreak/>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674"/>
      <w:bookmarkEnd w:id="675"/>
      <w:bookmarkEnd w:id="676"/>
      <w:bookmarkEnd w:id="677"/>
    </w:p>
    <w:p w14:paraId="1DF67FAA" w14:textId="77777777" w:rsidR="00CA3ED8" w:rsidRDefault="00CA3ED8" w:rsidP="00986981">
      <w:pPr>
        <w:rPr>
          <w:lang w:val="ru-RU"/>
        </w:rPr>
      </w:pPr>
      <w:r w:rsidRPr="00CA3ED8">
        <w:rPr>
          <w:lang w:val="ru-RU"/>
        </w:rPr>
        <w:t>Описание водоподготовительных установок, характеристика оборудования приведены в Книге 1</w:t>
      </w:r>
      <w:r>
        <w:rPr>
          <w:lang w:val="ru-RU"/>
        </w:rPr>
        <w:t xml:space="preserve"> «Существующее положение»</w:t>
      </w:r>
      <w:r w:rsidRPr="00CA3ED8">
        <w:rPr>
          <w:lang w:val="ru-RU"/>
        </w:rPr>
        <w:t xml:space="preserve">. </w:t>
      </w:r>
    </w:p>
    <w:p w14:paraId="697B3699" w14:textId="77777777" w:rsidR="00CA3ED8" w:rsidRDefault="00CA3ED8" w:rsidP="00986981">
      <w:pPr>
        <w:rPr>
          <w:lang w:val="ru-RU"/>
        </w:rPr>
      </w:pPr>
      <w:r w:rsidRPr="00CA3ED8">
        <w:rPr>
          <w:lang w:val="ru-RU"/>
        </w:rPr>
        <w:t xml:space="preserve">Перспективная производительность водоподготовительных установок для тепловых сетей рассчитана в соответствии СНиП 41-02-2003 «Тепловые сети», п. 6.16. </w:t>
      </w:r>
    </w:p>
    <w:p w14:paraId="5F40ACD8" w14:textId="77777777" w:rsidR="00CA3ED8" w:rsidRDefault="00CA3ED8" w:rsidP="00986981">
      <w:pPr>
        <w:rPr>
          <w:lang w:val="ru-RU"/>
        </w:rPr>
      </w:pPr>
      <w:r w:rsidRPr="00CA3ED8">
        <w:rPr>
          <w:lang w:val="ru-RU"/>
        </w:rPr>
        <w:t xml:space="preserve">Для определения перспективной проектной производительности водоподготовительных установок тепловой сети были рассчитаны годовые и среднечасовые расходы подпитки тепловой сети. Расчет был произведен на основании данных о перспективных зонах действия источников и характеристик их тепловых сетей. </w:t>
      </w:r>
    </w:p>
    <w:p w14:paraId="378EBA07" w14:textId="4DEDD684" w:rsidR="00CA3ED8" w:rsidRDefault="00CA3ED8" w:rsidP="00986981">
      <w:pPr>
        <w:rPr>
          <w:lang w:val="ru-RU"/>
        </w:rPr>
      </w:pPr>
      <w:r w:rsidRPr="00CA3ED8">
        <w:rPr>
          <w:lang w:val="ru-RU"/>
        </w:rPr>
        <w:t>Перспективные балансы производительности водоподготовительных установок котельных, у которых тепловые нагрузки до 20</w:t>
      </w:r>
      <w:r w:rsidR="000B0F84">
        <w:rPr>
          <w:lang w:val="ru-RU"/>
        </w:rPr>
        <w:t>28</w:t>
      </w:r>
      <w:r w:rsidRPr="00CA3ED8">
        <w:rPr>
          <w:lang w:val="ru-RU"/>
        </w:rPr>
        <w:t xml:space="preserve"> г. остаются неизменными, не приводятся. При переходе на </w:t>
      </w:r>
      <w:r w:rsidR="002E02EB">
        <w:rPr>
          <w:lang w:val="ru-RU"/>
        </w:rPr>
        <w:t>«</w:t>
      </w:r>
      <w:r w:rsidRPr="00CA3ED8">
        <w:rPr>
          <w:lang w:val="ru-RU"/>
        </w:rPr>
        <w:t>закрытую</w:t>
      </w:r>
      <w:r w:rsidR="002E02EB">
        <w:rPr>
          <w:lang w:val="ru-RU"/>
        </w:rPr>
        <w:t>»</w:t>
      </w:r>
      <w:r w:rsidRPr="00CA3ED8">
        <w:rPr>
          <w:lang w:val="ru-RU"/>
        </w:rPr>
        <w:t xml:space="preserve"> схему горячего водоснабжения по водоподготовительным установкам теплосети выполняются следующие мероприятия: </w:t>
      </w:r>
    </w:p>
    <w:p w14:paraId="78697FDC" w14:textId="7E2FA9BF" w:rsidR="00CA3ED8" w:rsidRPr="006678CA" w:rsidRDefault="00CA3ED8" w:rsidP="006678CA">
      <w:pPr>
        <w:pStyle w:val="a5"/>
        <w:numPr>
          <w:ilvl w:val="0"/>
          <w:numId w:val="10"/>
        </w:numPr>
        <w:rPr>
          <w:sz w:val="24"/>
          <w:lang w:val="ru-RU"/>
        </w:rPr>
      </w:pPr>
      <w:r w:rsidRPr="006678CA">
        <w:rPr>
          <w:sz w:val="24"/>
          <w:lang w:val="ru-RU"/>
        </w:rPr>
        <w:t xml:space="preserve">перевод системы горячего водоснабжения на </w:t>
      </w:r>
      <w:r w:rsidR="00A749F0">
        <w:rPr>
          <w:sz w:val="24"/>
          <w:lang w:val="ru-RU"/>
        </w:rPr>
        <w:t>«</w:t>
      </w:r>
      <w:r w:rsidRPr="006678CA">
        <w:rPr>
          <w:sz w:val="24"/>
          <w:lang w:val="ru-RU"/>
        </w:rPr>
        <w:t>закрытую</w:t>
      </w:r>
      <w:r w:rsidR="00A749F0">
        <w:rPr>
          <w:sz w:val="24"/>
          <w:lang w:val="ru-RU"/>
        </w:rPr>
        <w:t>»</w:t>
      </w:r>
      <w:r w:rsidR="000B0F84">
        <w:rPr>
          <w:sz w:val="24"/>
          <w:lang w:val="ru-RU"/>
        </w:rPr>
        <w:t xml:space="preserve"> схему</w:t>
      </w:r>
      <w:r w:rsidRPr="006678CA">
        <w:rPr>
          <w:sz w:val="24"/>
          <w:lang w:val="ru-RU"/>
        </w:rPr>
        <w:t xml:space="preserve"> </w:t>
      </w:r>
      <w:r w:rsidR="002E02EB">
        <w:rPr>
          <w:sz w:val="24"/>
          <w:lang w:val="ru-RU"/>
        </w:rPr>
        <w:t>в</w:t>
      </w:r>
      <w:r w:rsidRPr="006678CA">
        <w:rPr>
          <w:sz w:val="24"/>
          <w:lang w:val="ru-RU"/>
        </w:rPr>
        <w:t xml:space="preserve"> 20</w:t>
      </w:r>
      <w:r w:rsidR="002E02EB">
        <w:rPr>
          <w:sz w:val="24"/>
          <w:lang w:val="ru-RU"/>
        </w:rPr>
        <w:t>22-202</w:t>
      </w:r>
      <w:r w:rsidR="007C3F7A">
        <w:rPr>
          <w:sz w:val="24"/>
          <w:lang w:val="ru-RU"/>
        </w:rPr>
        <w:t>5</w:t>
      </w:r>
      <w:r w:rsidRPr="006678CA">
        <w:rPr>
          <w:sz w:val="24"/>
          <w:lang w:val="ru-RU"/>
        </w:rPr>
        <w:t xml:space="preserve"> год</w:t>
      </w:r>
      <w:r w:rsidR="002E02EB">
        <w:rPr>
          <w:sz w:val="24"/>
          <w:lang w:val="ru-RU"/>
        </w:rPr>
        <w:t>ах</w:t>
      </w:r>
      <w:r w:rsidRPr="006678CA">
        <w:rPr>
          <w:sz w:val="24"/>
          <w:lang w:val="ru-RU"/>
        </w:rPr>
        <w:t xml:space="preserve">, </w:t>
      </w:r>
      <w:r w:rsidRPr="00440DA1">
        <w:rPr>
          <w:sz w:val="24"/>
          <w:lang w:val="ru-RU"/>
        </w:rPr>
        <w:t>установка ИТП</w:t>
      </w:r>
      <w:r w:rsidR="00440DA1" w:rsidRPr="00440DA1">
        <w:rPr>
          <w:sz w:val="24"/>
          <w:lang w:val="ru-RU"/>
        </w:rPr>
        <w:t xml:space="preserve"> и пласт</w:t>
      </w:r>
      <w:r w:rsidR="002E02EB">
        <w:rPr>
          <w:sz w:val="24"/>
          <w:lang w:val="ru-RU"/>
        </w:rPr>
        <w:t>и</w:t>
      </w:r>
      <w:r w:rsidR="00440DA1" w:rsidRPr="00440DA1">
        <w:rPr>
          <w:sz w:val="24"/>
          <w:lang w:val="ru-RU"/>
        </w:rPr>
        <w:t>нчатых теплообменников у потр</w:t>
      </w:r>
      <w:r w:rsidR="002E02EB">
        <w:rPr>
          <w:sz w:val="24"/>
          <w:lang w:val="ru-RU"/>
        </w:rPr>
        <w:t>е</w:t>
      </w:r>
      <w:r w:rsidR="00440DA1" w:rsidRPr="00440DA1">
        <w:rPr>
          <w:sz w:val="24"/>
          <w:lang w:val="ru-RU"/>
        </w:rPr>
        <w:t>бителей</w:t>
      </w:r>
      <w:r w:rsidRPr="00440DA1">
        <w:rPr>
          <w:sz w:val="24"/>
          <w:lang w:val="ru-RU"/>
        </w:rPr>
        <w:t>.</w:t>
      </w:r>
    </w:p>
    <w:p w14:paraId="1844F8F6" w14:textId="04915B98" w:rsidR="00986981" w:rsidRDefault="00986981" w:rsidP="00986981">
      <w:pPr>
        <w:rPr>
          <w:rFonts w:cs="Arial"/>
          <w:bCs/>
          <w:iCs/>
          <w:lang w:val="ru-RU"/>
        </w:rPr>
      </w:pPr>
      <w:r>
        <w:rPr>
          <w:lang w:val="ru-RU"/>
        </w:rPr>
        <w:t xml:space="preserve">Перспективная производительность ВПУ, а также расчетные величины нормативной подпитки теплоносителя в тепловых сетях в зонах действия источников теплоснабжения </w:t>
      </w:r>
      <w:r w:rsidR="000F1151">
        <w:rPr>
          <w:lang w:val="ru-RU"/>
        </w:rPr>
        <w:t>приведены в таблиц</w:t>
      </w:r>
      <w:r w:rsidR="00440DA1">
        <w:rPr>
          <w:lang w:val="ru-RU"/>
        </w:rPr>
        <w:t>е</w:t>
      </w:r>
      <w:r w:rsidR="000F1151">
        <w:rPr>
          <w:lang w:val="ru-RU"/>
        </w:rPr>
        <w:t xml:space="preserve"> 6.</w:t>
      </w:r>
      <w:r w:rsidR="00D60CF5">
        <w:rPr>
          <w:lang w:val="ru-RU"/>
        </w:rPr>
        <w:t>7</w:t>
      </w:r>
      <w:r w:rsidR="00CA3ED8">
        <w:rPr>
          <w:lang w:val="ru-RU"/>
        </w:rPr>
        <w:t>.</w:t>
      </w:r>
    </w:p>
    <w:p w14:paraId="290FAACB" w14:textId="77777777" w:rsidR="00986981" w:rsidRDefault="00986981" w:rsidP="00986981">
      <w:pPr>
        <w:rPr>
          <w:lang w:val="ru-RU"/>
        </w:rPr>
        <w:sectPr w:rsidR="00986981" w:rsidSect="002A70C9">
          <w:pgSz w:w="11906" w:h="16838"/>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0E7B618" w14:textId="0BC122F0" w:rsidR="00131BB9" w:rsidRPr="00D60CF5" w:rsidRDefault="00440DA1" w:rsidP="00D60CF5">
      <w:pPr>
        <w:pStyle w:val="a3"/>
      </w:pPr>
      <w:bookmarkStart w:id="678" w:name="_Toc79088430"/>
      <w:r w:rsidRPr="00BB2FAF">
        <w:lastRenderedPageBreak/>
        <w:t xml:space="preserve">Таблица </w:t>
      </w:r>
      <w:r w:rsidRPr="00DD63F6">
        <w:t>6</w:t>
      </w:r>
      <w:r w:rsidRPr="00BB2FAF">
        <w:t>.</w:t>
      </w:r>
      <w:fldSimple w:instr=" SEQ Таблица_П49. \* ARABIC ">
        <w:r w:rsidR="00D60CF5">
          <w:rPr>
            <w:noProof/>
          </w:rPr>
          <w:t>7</w:t>
        </w:r>
      </w:fldSimple>
      <w:r w:rsidRPr="00BB2FAF">
        <w:t xml:space="preserve">.  </w:t>
      </w:r>
      <w:r>
        <w:t xml:space="preserve"> </w:t>
      </w:r>
      <w:r w:rsidRPr="00FE5459">
        <w:t xml:space="preserve"> </w:t>
      </w:r>
      <w:r w:rsidR="00131BB9" w:rsidRPr="00D60CF5">
        <w:t>Перспективные балансы производительности ВПУ и подпитки сети котельных</w:t>
      </w:r>
      <w:bookmarkEnd w:id="678"/>
      <w:r w:rsidR="00131BB9" w:rsidRPr="00D60CF5">
        <w:t xml:space="preserve"> </w:t>
      </w:r>
    </w:p>
    <w:tbl>
      <w:tblPr>
        <w:tblW w:w="5000" w:type="pct"/>
        <w:tblLook w:val="04A0" w:firstRow="1" w:lastRow="0" w:firstColumn="1" w:lastColumn="0" w:noHBand="0" w:noVBand="1"/>
      </w:tblPr>
      <w:tblGrid>
        <w:gridCol w:w="2652"/>
        <w:gridCol w:w="1153"/>
        <w:gridCol w:w="1004"/>
        <w:gridCol w:w="1004"/>
        <w:gridCol w:w="1004"/>
        <w:gridCol w:w="1004"/>
        <w:gridCol w:w="1004"/>
        <w:gridCol w:w="1003"/>
        <w:gridCol w:w="1003"/>
        <w:gridCol w:w="1003"/>
        <w:gridCol w:w="1003"/>
        <w:gridCol w:w="1003"/>
        <w:gridCol w:w="1003"/>
      </w:tblGrid>
      <w:tr w:rsidR="001D7464" w:rsidRPr="001D7464" w14:paraId="08703B72" w14:textId="77777777" w:rsidTr="001D7464">
        <w:trPr>
          <w:trHeight w:val="20"/>
          <w:tblHeader/>
        </w:trPr>
        <w:tc>
          <w:tcPr>
            <w:tcW w:w="8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DF435A"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bookmarkStart w:id="679" w:name="_Hlk79087203"/>
            <w:r w:rsidRPr="001D7464">
              <w:rPr>
                <w:rFonts w:eastAsia="Times New Roman"/>
                <w:b/>
                <w:bCs/>
                <w:color w:val="000000"/>
                <w:sz w:val="18"/>
                <w:szCs w:val="18"/>
                <w:lang w:val="ru-RU" w:eastAsia="ru-RU"/>
              </w:rPr>
              <w:t xml:space="preserve">Параметр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7E27B373"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Единицы измерения</w:t>
            </w: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541C4839"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2018</w:t>
            </w: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5C0B9FE0"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2019</w:t>
            </w: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4501472A"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2020</w:t>
            </w: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5D13FA96"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2021</w:t>
            </w: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62812EA5"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2022</w:t>
            </w: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10E76E33"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2023</w:t>
            </w: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197B507A"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2024</w:t>
            </w: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2ACB29C5"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2025</w:t>
            </w: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4F0E2F0D"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2026</w:t>
            </w: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6E2FE04F"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2027</w:t>
            </w: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3DBD27B1"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2028</w:t>
            </w:r>
          </w:p>
        </w:tc>
      </w:tr>
      <w:tr w:rsidR="001D7464" w:rsidRPr="001D7464" w14:paraId="3BEB2671" w14:textId="77777777" w:rsidTr="001D7464">
        <w:trPr>
          <w:trHeight w:val="20"/>
        </w:trPr>
        <w:tc>
          <w:tcPr>
            <w:tcW w:w="893" w:type="pct"/>
            <w:tcBorders>
              <w:top w:val="nil"/>
              <w:left w:val="single" w:sz="4" w:space="0" w:color="auto"/>
              <w:bottom w:val="nil"/>
              <w:right w:val="single" w:sz="4" w:space="0" w:color="auto"/>
            </w:tcBorders>
            <w:shd w:val="clear" w:color="auto" w:fill="auto"/>
            <w:vAlign w:val="center"/>
            <w:hideMark/>
          </w:tcPr>
          <w:p w14:paraId="54A52CF3" w14:textId="77777777" w:rsidR="001D7464" w:rsidRPr="001D7464" w:rsidRDefault="001D7464" w:rsidP="001D7464">
            <w:pPr>
              <w:widowControl/>
              <w:spacing w:line="240" w:lineRule="auto"/>
              <w:ind w:firstLine="0"/>
              <w:jc w:val="left"/>
              <w:rPr>
                <w:rFonts w:eastAsia="Times New Roman"/>
                <w:b/>
                <w:bCs/>
                <w:color w:val="000000"/>
                <w:sz w:val="18"/>
                <w:szCs w:val="18"/>
                <w:lang w:val="ru-RU" w:eastAsia="ru-RU"/>
              </w:rPr>
            </w:pPr>
            <w:r w:rsidRPr="001D7464">
              <w:rPr>
                <w:rFonts w:eastAsia="Times New Roman"/>
                <w:b/>
                <w:bCs/>
                <w:color w:val="000000"/>
                <w:sz w:val="18"/>
                <w:szCs w:val="18"/>
                <w:lang w:val="ru-RU" w:eastAsia="ru-RU"/>
              </w:rPr>
              <w:t>Производительность ВПУ</w:t>
            </w:r>
          </w:p>
        </w:tc>
        <w:tc>
          <w:tcPr>
            <w:tcW w:w="388" w:type="pct"/>
            <w:tcBorders>
              <w:top w:val="nil"/>
              <w:left w:val="nil"/>
              <w:bottom w:val="single" w:sz="4" w:space="0" w:color="auto"/>
              <w:right w:val="single" w:sz="4" w:space="0" w:color="auto"/>
            </w:tcBorders>
            <w:shd w:val="clear" w:color="auto" w:fill="auto"/>
            <w:vAlign w:val="center"/>
            <w:hideMark/>
          </w:tcPr>
          <w:p w14:paraId="5FBA4A61"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куб. м/ч</w:t>
            </w:r>
          </w:p>
        </w:tc>
        <w:tc>
          <w:tcPr>
            <w:tcW w:w="338" w:type="pct"/>
            <w:tcBorders>
              <w:top w:val="nil"/>
              <w:left w:val="nil"/>
              <w:bottom w:val="single" w:sz="4" w:space="0" w:color="auto"/>
              <w:right w:val="single" w:sz="4" w:space="0" w:color="auto"/>
            </w:tcBorders>
            <w:shd w:val="clear" w:color="auto" w:fill="auto"/>
            <w:vAlign w:val="center"/>
            <w:hideMark/>
          </w:tcPr>
          <w:p w14:paraId="08C45EDB"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329.50</w:t>
            </w:r>
          </w:p>
        </w:tc>
        <w:tc>
          <w:tcPr>
            <w:tcW w:w="338" w:type="pct"/>
            <w:tcBorders>
              <w:top w:val="nil"/>
              <w:left w:val="nil"/>
              <w:bottom w:val="single" w:sz="4" w:space="0" w:color="auto"/>
              <w:right w:val="single" w:sz="4" w:space="0" w:color="auto"/>
            </w:tcBorders>
            <w:shd w:val="clear" w:color="auto" w:fill="auto"/>
            <w:vAlign w:val="center"/>
            <w:hideMark/>
          </w:tcPr>
          <w:p w14:paraId="7077B572"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329.50</w:t>
            </w:r>
          </w:p>
        </w:tc>
        <w:tc>
          <w:tcPr>
            <w:tcW w:w="338" w:type="pct"/>
            <w:tcBorders>
              <w:top w:val="nil"/>
              <w:left w:val="nil"/>
              <w:bottom w:val="single" w:sz="4" w:space="0" w:color="auto"/>
              <w:right w:val="single" w:sz="4" w:space="0" w:color="auto"/>
            </w:tcBorders>
            <w:shd w:val="clear" w:color="auto" w:fill="auto"/>
            <w:vAlign w:val="center"/>
            <w:hideMark/>
          </w:tcPr>
          <w:p w14:paraId="3B78D7F7"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329.50</w:t>
            </w:r>
          </w:p>
        </w:tc>
        <w:tc>
          <w:tcPr>
            <w:tcW w:w="338" w:type="pct"/>
            <w:tcBorders>
              <w:top w:val="nil"/>
              <w:left w:val="nil"/>
              <w:bottom w:val="single" w:sz="4" w:space="0" w:color="auto"/>
              <w:right w:val="single" w:sz="4" w:space="0" w:color="auto"/>
            </w:tcBorders>
            <w:shd w:val="clear" w:color="auto" w:fill="auto"/>
            <w:vAlign w:val="center"/>
            <w:hideMark/>
          </w:tcPr>
          <w:p w14:paraId="2601FAD2"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329.50</w:t>
            </w:r>
          </w:p>
        </w:tc>
        <w:tc>
          <w:tcPr>
            <w:tcW w:w="338" w:type="pct"/>
            <w:tcBorders>
              <w:top w:val="nil"/>
              <w:left w:val="nil"/>
              <w:bottom w:val="single" w:sz="4" w:space="0" w:color="auto"/>
              <w:right w:val="single" w:sz="4" w:space="0" w:color="auto"/>
            </w:tcBorders>
            <w:shd w:val="clear" w:color="auto" w:fill="auto"/>
            <w:vAlign w:val="center"/>
            <w:hideMark/>
          </w:tcPr>
          <w:p w14:paraId="350006D5"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329.50</w:t>
            </w:r>
          </w:p>
        </w:tc>
        <w:tc>
          <w:tcPr>
            <w:tcW w:w="338" w:type="pct"/>
            <w:tcBorders>
              <w:top w:val="nil"/>
              <w:left w:val="nil"/>
              <w:bottom w:val="single" w:sz="4" w:space="0" w:color="auto"/>
              <w:right w:val="single" w:sz="4" w:space="0" w:color="auto"/>
            </w:tcBorders>
            <w:shd w:val="clear" w:color="auto" w:fill="auto"/>
            <w:vAlign w:val="center"/>
            <w:hideMark/>
          </w:tcPr>
          <w:p w14:paraId="5D12EA3A"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344.50</w:t>
            </w:r>
          </w:p>
        </w:tc>
        <w:tc>
          <w:tcPr>
            <w:tcW w:w="338" w:type="pct"/>
            <w:tcBorders>
              <w:top w:val="nil"/>
              <w:left w:val="nil"/>
              <w:bottom w:val="single" w:sz="4" w:space="0" w:color="auto"/>
              <w:right w:val="single" w:sz="4" w:space="0" w:color="auto"/>
            </w:tcBorders>
            <w:shd w:val="clear" w:color="auto" w:fill="auto"/>
            <w:vAlign w:val="center"/>
            <w:hideMark/>
          </w:tcPr>
          <w:p w14:paraId="39B08C89"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344.50</w:t>
            </w:r>
          </w:p>
        </w:tc>
        <w:tc>
          <w:tcPr>
            <w:tcW w:w="338" w:type="pct"/>
            <w:tcBorders>
              <w:top w:val="nil"/>
              <w:left w:val="nil"/>
              <w:bottom w:val="single" w:sz="4" w:space="0" w:color="auto"/>
              <w:right w:val="single" w:sz="4" w:space="0" w:color="auto"/>
            </w:tcBorders>
            <w:shd w:val="clear" w:color="auto" w:fill="auto"/>
            <w:vAlign w:val="center"/>
            <w:hideMark/>
          </w:tcPr>
          <w:p w14:paraId="450C38F7"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344.50</w:t>
            </w:r>
          </w:p>
        </w:tc>
        <w:tc>
          <w:tcPr>
            <w:tcW w:w="338" w:type="pct"/>
            <w:tcBorders>
              <w:top w:val="nil"/>
              <w:left w:val="nil"/>
              <w:bottom w:val="single" w:sz="4" w:space="0" w:color="auto"/>
              <w:right w:val="single" w:sz="4" w:space="0" w:color="auto"/>
            </w:tcBorders>
            <w:shd w:val="clear" w:color="auto" w:fill="auto"/>
            <w:vAlign w:val="center"/>
            <w:hideMark/>
          </w:tcPr>
          <w:p w14:paraId="00F2235E"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344.50</w:t>
            </w:r>
          </w:p>
        </w:tc>
        <w:tc>
          <w:tcPr>
            <w:tcW w:w="338" w:type="pct"/>
            <w:tcBorders>
              <w:top w:val="nil"/>
              <w:left w:val="nil"/>
              <w:bottom w:val="single" w:sz="4" w:space="0" w:color="auto"/>
              <w:right w:val="single" w:sz="4" w:space="0" w:color="auto"/>
            </w:tcBorders>
            <w:shd w:val="clear" w:color="auto" w:fill="auto"/>
            <w:vAlign w:val="center"/>
            <w:hideMark/>
          </w:tcPr>
          <w:p w14:paraId="64437323"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344.50</w:t>
            </w:r>
          </w:p>
        </w:tc>
        <w:tc>
          <w:tcPr>
            <w:tcW w:w="338" w:type="pct"/>
            <w:tcBorders>
              <w:top w:val="nil"/>
              <w:left w:val="nil"/>
              <w:bottom w:val="single" w:sz="4" w:space="0" w:color="auto"/>
              <w:right w:val="single" w:sz="4" w:space="0" w:color="auto"/>
            </w:tcBorders>
            <w:shd w:val="clear" w:color="auto" w:fill="auto"/>
            <w:vAlign w:val="center"/>
            <w:hideMark/>
          </w:tcPr>
          <w:p w14:paraId="0AA4E315"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344.50</w:t>
            </w:r>
          </w:p>
        </w:tc>
      </w:tr>
      <w:tr w:rsidR="001D7464" w:rsidRPr="001D7464" w14:paraId="4A393DB1" w14:textId="77777777" w:rsidTr="001D7464">
        <w:trPr>
          <w:trHeight w:val="20"/>
        </w:trPr>
        <w:tc>
          <w:tcPr>
            <w:tcW w:w="8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2E8C40" w14:textId="4D8600C0" w:rsidR="001D7464" w:rsidRPr="001D7464" w:rsidRDefault="000D2399" w:rsidP="001D7464">
            <w:pPr>
              <w:widowControl/>
              <w:spacing w:line="240" w:lineRule="auto"/>
              <w:ind w:firstLine="0"/>
              <w:jc w:val="left"/>
              <w:rPr>
                <w:rFonts w:eastAsia="Times New Roman"/>
                <w:color w:val="000000"/>
                <w:sz w:val="18"/>
                <w:szCs w:val="18"/>
                <w:lang w:val="ru-RU" w:eastAsia="ru-RU"/>
              </w:rPr>
            </w:pPr>
            <w:r w:rsidRPr="000D2399">
              <w:rPr>
                <w:rFonts w:eastAsia="Times New Roman"/>
                <w:color w:val="000000"/>
                <w:sz w:val="18"/>
                <w:szCs w:val="18"/>
                <w:lang w:val="ru-RU" w:eastAsia="ru-RU"/>
              </w:rPr>
              <w:t>котельная «Лена»/ «Центральная»</w:t>
            </w:r>
          </w:p>
        </w:tc>
        <w:tc>
          <w:tcPr>
            <w:tcW w:w="388" w:type="pct"/>
            <w:tcBorders>
              <w:top w:val="nil"/>
              <w:left w:val="nil"/>
              <w:bottom w:val="single" w:sz="4" w:space="0" w:color="auto"/>
              <w:right w:val="single" w:sz="4" w:space="0" w:color="auto"/>
            </w:tcBorders>
            <w:shd w:val="clear" w:color="auto" w:fill="auto"/>
            <w:vAlign w:val="center"/>
            <w:hideMark/>
          </w:tcPr>
          <w:p w14:paraId="5FC74CD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BDC9D6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184.00</w:t>
            </w:r>
          </w:p>
        </w:tc>
        <w:tc>
          <w:tcPr>
            <w:tcW w:w="338" w:type="pct"/>
            <w:tcBorders>
              <w:top w:val="nil"/>
              <w:left w:val="nil"/>
              <w:bottom w:val="single" w:sz="4" w:space="0" w:color="auto"/>
              <w:right w:val="single" w:sz="4" w:space="0" w:color="auto"/>
            </w:tcBorders>
            <w:shd w:val="clear" w:color="auto" w:fill="auto"/>
            <w:vAlign w:val="center"/>
            <w:hideMark/>
          </w:tcPr>
          <w:p w14:paraId="598FD14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184.00</w:t>
            </w:r>
          </w:p>
        </w:tc>
        <w:tc>
          <w:tcPr>
            <w:tcW w:w="338" w:type="pct"/>
            <w:tcBorders>
              <w:top w:val="nil"/>
              <w:left w:val="nil"/>
              <w:bottom w:val="single" w:sz="4" w:space="0" w:color="auto"/>
              <w:right w:val="single" w:sz="4" w:space="0" w:color="auto"/>
            </w:tcBorders>
            <w:shd w:val="clear" w:color="auto" w:fill="auto"/>
            <w:vAlign w:val="center"/>
            <w:hideMark/>
          </w:tcPr>
          <w:p w14:paraId="7D5BC49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184.00</w:t>
            </w:r>
          </w:p>
        </w:tc>
        <w:tc>
          <w:tcPr>
            <w:tcW w:w="338" w:type="pct"/>
            <w:tcBorders>
              <w:top w:val="nil"/>
              <w:left w:val="nil"/>
              <w:bottom w:val="single" w:sz="4" w:space="0" w:color="auto"/>
              <w:right w:val="single" w:sz="4" w:space="0" w:color="auto"/>
            </w:tcBorders>
            <w:shd w:val="clear" w:color="auto" w:fill="auto"/>
            <w:vAlign w:val="center"/>
            <w:hideMark/>
          </w:tcPr>
          <w:p w14:paraId="4491B91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184.00</w:t>
            </w:r>
          </w:p>
        </w:tc>
        <w:tc>
          <w:tcPr>
            <w:tcW w:w="338" w:type="pct"/>
            <w:tcBorders>
              <w:top w:val="nil"/>
              <w:left w:val="nil"/>
              <w:bottom w:val="single" w:sz="4" w:space="0" w:color="auto"/>
              <w:right w:val="single" w:sz="4" w:space="0" w:color="auto"/>
            </w:tcBorders>
            <w:shd w:val="clear" w:color="auto" w:fill="auto"/>
            <w:vAlign w:val="center"/>
            <w:hideMark/>
          </w:tcPr>
          <w:p w14:paraId="2577428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184.00</w:t>
            </w:r>
          </w:p>
        </w:tc>
        <w:tc>
          <w:tcPr>
            <w:tcW w:w="338" w:type="pct"/>
            <w:tcBorders>
              <w:top w:val="nil"/>
              <w:left w:val="nil"/>
              <w:bottom w:val="single" w:sz="4" w:space="0" w:color="auto"/>
              <w:right w:val="single" w:sz="4" w:space="0" w:color="auto"/>
            </w:tcBorders>
            <w:shd w:val="clear" w:color="auto" w:fill="auto"/>
            <w:vAlign w:val="center"/>
            <w:hideMark/>
          </w:tcPr>
          <w:p w14:paraId="6B3F5F2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184.00</w:t>
            </w:r>
          </w:p>
        </w:tc>
        <w:tc>
          <w:tcPr>
            <w:tcW w:w="338" w:type="pct"/>
            <w:tcBorders>
              <w:top w:val="nil"/>
              <w:left w:val="nil"/>
              <w:bottom w:val="single" w:sz="4" w:space="0" w:color="auto"/>
              <w:right w:val="single" w:sz="4" w:space="0" w:color="auto"/>
            </w:tcBorders>
            <w:shd w:val="clear" w:color="auto" w:fill="auto"/>
            <w:vAlign w:val="center"/>
            <w:hideMark/>
          </w:tcPr>
          <w:p w14:paraId="7933150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184.00</w:t>
            </w:r>
          </w:p>
        </w:tc>
        <w:tc>
          <w:tcPr>
            <w:tcW w:w="338" w:type="pct"/>
            <w:tcBorders>
              <w:top w:val="nil"/>
              <w:left w:val="nil"/>
              <w:bottom w:val="single" w:sz="4" w:space="0" w:color="auto"/>
              <w:right w:val="single" w:sz="4" w:space="0" w:color="auto"/>
            </w:tcBorders>
            <w:shd w:val="clear" w:color="auto" w:fill="auto"/>
            <w:vAlign w:val="center"/>
            <w:hideMark/>
          </w:tcPr>
          <w:p w14:paraId="37BB1CC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184.00</w:t>
            </w:r>
          </w:p>
        </w:tc>
        <w:tc>
          <w:tcPr>
            <w:tcW w:w="338" w:type="pct"/>
            <w:tcBorders>
              <w:top w:val="nil"/>
              <w:left w:val="nil"/>
              <w:bottom w:val="single" w:sz="4" w:space="0" w:color="auto"/>
              <w:right w:val="single" w:sz="4" w:space="0" w:color="auto"/>
            </w:tcBorders>
            <w:shd w:val="clear" w:color="auto" w:fill="auto"/>
            <w:vAlign w:val="center"/>
            <w:hideMark/>
          </w:tcPr>
          <w:p w14:paraId="204C4A7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184.00</w:t>
            </w:r>
          </w:p>
        </w:tc>
        <w:tc>
          <w:tcPr>
            <w:tcW w:w="338" w:type="pct"/>
            <w:tcBorders>
              <w:top w:val="nil"/>
              <w:left w:val="nil"/>
              <w:bottom w:val="single" w:sz="4" w:space="0" w:color="auto"/>
              <w:right w:val="single" w:sz="4" w:space="0" w:color="auto"/>
            </w:tcBorders>
            <w:shd w:val="clear" w:color="auto" w:fill="auto"/>
            <w:vAlign w:val="center"/>
            <w:hideMark/>
          </w:tcPr>
          <w:p w14:paraId="29D1DCA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184.00</w:t>
            </w:r>
          </w:p>
        </w:tc>
        <w:tc>
          <w:tcPr>
            <w:tcW w:w="338" w:type="pct"/>
            <w:tcBorders>
              <w:top w:val="nil"/>
              <w:left w:val="nil"/>
              <w:bottom w:val="single" w:sz="4" w:space="0" w:color="auto"/>
              <w:right w:val="single" w:sz="4" w:space="0" w:color="auto"/>
            </w:tcBorders>
            <w:shd w:val="clear" w:color="auto" w:fill="auto"/>
            <w:vAlign w:val="center"/>
            <w:hideMark/>
          </w:tcPr>
          <w:p w14:paraId="730B8EB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184.00</w:t>
            </w:r>
          </w:p>
        </w:tc>
      </w:tr>
      <w:tr w:rsidR="001D7464" w:rsidRPr="001D7464" w14:paraId="407E110D"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FCC6EDD"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«Паниха»</w:t>
            </w:r>
          </w:p>
        </w:tc>
        <w:tc>
          <w:tcPr>
            <w:tcW w:w="388" w:type="pct"/>
            <w:tcBorders>
              <w:top w:val="nil"/>
              <w:left w:val="nil"/>
              <w:bottom w:val="single" w:sz="4" w:space="0" w:color="auto"/>
              <w:right w:val="single" w:sz="4" w:space="0" w:color="auto"/>
            </w:tcBorders>
            <w:shd w:val="clear" w:color="auto" w:fill="auto"/>
            <w:vAlign w:val="center"/>
            <w:hideMark/>
          </w:tcPr>
          <w:p w14:paraId="40C5F2D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5022B2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w:t>
            </w:r>
          </w:p>
        </w:tc>
        <w:tc>
          <w:tcPr>
            <w:tcW w:w="338" w:type="pct"/>
            <w:tcBorders>
              <w:top w:val="nil"/>
              <w:left w:val="nil"/>
              <w:bottom w:val="single" w:sz="4" w:space="0" w:color="auto"/>
              <w:right w:val="single" w:sz="4" w:space="0" w:color="auto"/>
            </w:tcBorders>
            <w:shd w:val="clear" w:color="auto" w:fill="auto"/>
            <w:vAlign w:val="center"/>
            <w:hideMark/>
          </w:tcPr>
          <w:p w14:paraId="3F3E331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w:t>
            </w:r>
          </w:p>
        </w:tc>
        <w:tc>
          <w:tcPr>
            <w:tcW w:w="338" w:type="pct"/>
            <w:tcBorders>
              <w:top w:val="nil"/>
              <w:left w:val="nil"/>
              <w:bottom w:val="single" w:sz="4" w:space="0" w:color="auto"/>
              <w:right w:val="single" w:sz="4" w:space="0" w:color="auto"/>
            </w:tcBorders>
            <w:shd w:val="clear" w:color="auto" w:fill="auto"/>
            <w:vAlign w:val="center"/>
            <w:hideMark/>
          </w:tcPr>
          <w:p w14:paraId="503B9F0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w:t>
            </w:r>
          </w:p>
        </w:tc>
        <w:tc>
          <w:tcPr>
            <w:tcW w:w="338" w:type="pct"/>
            <w:tcBorders>
              <w:top w:val="nil"/>
              <w:left w:val="nil"/>
              <w:bottom w:val="single" w:sz="4" w:space="0" w:color="auto"/>
              <w:right w:val="single" w:sz="4" w:space="0" w:color="auto"/>
            </w:tcBorders>
            <w:shd w:val="clear" w:color="auto" w:fill="auto"/>
            <w:vAlign w:val="center"/>
            <w:hideMark/>
          </w:tcPr>
          <w:p w14:paraId="1A4F971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w:t>
            </w:r>
          </w:p>
        </w:tc>
        <w:tc>
          <w:tcPr>
            <w:tcW w:w="338" w:type="pct"/>
            <w:tcBorders>
              <w:top w:val="nil"/>
              <w:left w:val="nil"/>
              <w:bottom w:val="single" w:sz="4" w:space="0" w:color="auto"/>
              <w:right w:val="single" w:sz="4" w:space="0" w:color="auto"/>
            </w:tcBorders>
            <w:shd w:val="clear" w:color="auto" w:fill="auto"/>
            <w:vAlign w:val="center"/>
            <w:hideMark/>
          </w:tcPr>
          <w:p w14:paraId="7A635FB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w:t>
            </w:r>
          </w:p>
        </w:tc>
        <w:tc>
          <w:tcPr>
            <w:tcW w:w="338" w:type="pct"/>
            <w:tcBorders>
              <w:top w:val="nil"/>
              <w:left w:val="nil"/>
              <w:bottom w:val="single" w:sz="4" w:space="0" w:color="auto"/>
              <w:right w:val="single" w:sz="4" w:space="0" w:color="auto"/>
            </w:tcBorders>
            <w:shd w:val="clear" w:color="auto" w:fill="auto"/>
            <w:vAlign w:val="center"/>
            <w:hideMark/>
          </w:tcPr>
          <w:p w14:paraId="515C931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w:t>
            </w:r>
          </w:p>
        </w:tc>
        <w:tc>
          <w:tcPr>
            <w:tcW w:w="338" w:type="pct"/>
            <w:tcBorders>
              <w:top w:val="nil"/>
              <w:left w:val="nil"/>
              <w:bottom w:val="single" w:sz="4" w:space="0" w:color="auto"/>
              <w:right w:val="single" w:sz="4" w:space="0" w:color="auto"/>
            </w:tcBorders>
            <w:shd w:val="clear" w:color="auto" w:fill="auto"/>
            <w:vAlign w:val="center"/>
            <w:hideMark/>
          </w:tcPr>
          <w:p w14:paraId="6784242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w:t>
            </w:r>
          </w:p>
        </w:tc>
        <w:tc>
          <w:tcPr>
            <w:tcW w:w="338" w:type="pct"/>
            <w:tcBorders>
              <w:top w:val="nil"/>
              <w:left w:val="nil"/>
              <w:bottom w:val="single" w:sz="4" w:space="0" w:color="auto"/>
              <w:right w:val="single" w:sz="4" w:space="0" w:color="auto"/>
            </w:tcBorders>
            <w:shd w:val="clear" w:color="auto" w:fill="auto"/>
            <w:vAlign w:val="center"/>
            <w:hideMark/>
          </w:tcPr>
          <w:p w14:paraId="536D13D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w:t>
            </w:r>
          </w:p>
        </w:tc>
        <w:tc>
          <w:tcPr>
            <w:tcW w:w="338" w:type="pct"/>
            <w:tcBorders>
              <w:top w:val="nil"/>
              <w:left w:val="nil"/>
              <w:bottom w:val="single" w:sz="4" w:space="0" w:color="auto"/>
              <w:right w:val="single" w:sz="4" w:space="0" w:color="auto"/>
            </w:tcBorders>
            <w:shd w:val="clear" w:color="auto" w:fill="auto"/>
            <w:vAlign w:val="center"/>
            <w:hideMark/>
          </w:tcPr>
          <w:p w14:paraId="1A9DEC4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w:t>
            </w:r>
          </w:p>
        </w:tc>
        <w:tc>
          <w:tcPr>
            <w:tcW w:w="338" w:type="pct"/>
            <w:tcBorders>
              <w:top w:val="nil"/>
              <w:left w:val="nil"/>
              <w:bottom w:val="single" w:sz="4" w:space="0" w:color="auto"/>
              <w:right w:val="single" w:sz="4" w:space="0" w:color="auto"/>
            </w:tcBorders>
            <w:shd w:val="clear" w:color="auto" w:fill="auto"/>
            <w:vAlign w:val="center"/>
            <w:hideMark/>
          </w:tcPr>
          <w:p w14:paraId="377D3D5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w:t>
            </w:r>
          </w:p>
        </w:tc>
        <w:tc>
          <w:tcPr>
            <w:tcW w:w="338" w:type="pct"/>
            <w:tcBorders>
              <w:top w:val="nil"/>
              <w:left w:val="nil"/>
              <w:bottom w:val="single" w:sz="4" w:space="0" w:color="auto"/>
              <w:right w:val="single" w:sz="4" w:space="0" w:color="auto"/>
            </w:tcBorders>
            <w:shd w:val="clear" w:color="auto" w:fill="auto"/>
            <w:vAlign w:val="center"/>
            <w:hideMark/>
          </w:tcPr>
          <w:p w14:paraId="5AA760F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w:t>
            </w:r>
          </w:p>
        </w:tc>
      </w:tr>
      <w:tr w:rsidR="001D7464" w:rsidRPr="001D7464" w14:paraId="64DF131E"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F60EE8C"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«РТС»</w:t>
            </w:r>
          </w:p>
        </w:tc>
        <w:tc>
          <w:tcPr>
            <w:tcW w:w="388" w:type="pct"/>
            <w:tcBorders>
              <w:top w:val="nil"/>
              <w:left w:val="nil"/>
              <w:bottom w:val="single" w:sz="4" w:space="0" w:color="auto"/>
              <w:right w:val="single" w:sz="4" w:space="0" w:color="auto"/>
            </w:tcBorders>
            <w:shd w:val="clear" w:color="auto" w:fill="auto"/>
            <w:vAlign w:val="center"/>
            <w:hideMark/>
          </w:tcPr>
          <w:p w14:paraId="04AC4E0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139010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w:t>
            </w:r>
          </w:p>
        </w:tc>
        <w:tc>
          <w:tcPr>
            <w:tcW w:w="338" w:type="pct"/>
            <w:tcBorders>
              <w:top w:val="nil"/>
              <w:left w:val="nil"/>
              <w:bottom w:val="single" w:sz="4" w:space="0" w:color="auto"/>
              <w:right w:val="single" w:sz="4" w:space="0" w:color="auto"/>
            </w:tcBorders>
            <w:shd w:val="clear" w:color="auto" w:fill="auto"/>
            <w:vAlign w:val="center"/>
            <w:hideMark/>
          </w:tcPr>
          <w:p w14:paraId="62E88D9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w:t>
            </w:r>
          </w:p>
        </w:tc>
        <w:tc>
          <w:tcPr>
            <w:tcW w:w="338" w:type="pct"/>
            <w:tcBorders>
              <w:top w:val="nil"/>
              <w:left w:val="nil"/>
              <w:bottom w:val="single" w:sz="4" w:space="0" w:color="auto"/>
              <w:right w:val="single" w:sz="4" w:space="0" w:color="auto"/>
            </w:tcBorders>
            <w:shd w:val="clear" w:color="auto" w:fill="auto"/>
            <w:vAlign w:val="center"/>
            <w:hideMark/>
          </w:tcPr>
          <w:p w14:paraId="0E8D520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w:t>
            </w:r>
          </w:p>
        </w:tc>
        <w:tc>
          <w:tcPr>
            <w:tcW w:w="338" w:type="pct"/>
            <w:tcBorders>
              <w:top w:val="nil"/>
              <w:left w:val="nil"/>
              <w:bottom w:val="single" w:sz="4" w:space="0" w:color="auto"/>
              <w:right w:val="single" w:sz="4" w:space="0" w:color="auto"/>
            </w:tcBorders>
            <w:shd w:val="clear" w:color="auto" w:fill="auto"/>
            <w:vAlign w:val="center"/>
            <w:hideMark/>
          </w:tcPr>
          <w:p w14:paraId="5E90541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w:t>
            </w:r>
          </w:p>
        </w:tc>
        <w:tc>
          <w:tcPr>
            <w:tcW w:w="338" w:type="pct"/>
            <w:tcBorders>
              <w:top w:val="nil"/>
              <w:left w:val="nil"/>
              <w:bottom w:val="single" w:sz="4" w:space="0" w:color="auto"/>
              <w:right w:val="single" w:sz="4" w:space="0" w:color="auto"/>
            </w:tcBorders>
            <w:shd w:val="clear" w:color="auto" w:fill="auto"/>
            <w:vAlign w:val="center"/>
            <w:hideMark/>
          </w:tcPr>
          <w:p w14:paraId="61F6109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w:t>
            </w:r>
          </w:p>
        </w:tc>
        <w:tc>
          <w:tcPr>
            <w:tcW w:w="338" w:type="pct"/>
            <w:tcBorders>
              <w:top w:val="nil"/>
              <w:left w:val="nil"/>
              <w:bottom w:val="single" w:sz="4" w:space="0" w:color="auto"/>
              <w:right w:val="single" w:sz="4" w:space="0" w:color="auto"/>
            </w:tcBorders>
            <w:shd w:val="clear" w:color="auto" w:fill="auto"/>
            <w:vAlign w:val="center"/>
            <w:hideMark/>
          </w:tcPr>
          <w:p w14:paraId="37E7CA8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w:t>
            </w:r>
          </w:p>
        </w:tc>
        <w:tc>
          <w:tcPr>
            <w:tcW w:w="338" w:type="pct"/>
            <w:tcBorders>
              <w:top w:val="nil"/>
              <w:left w:val="nil"/>
              <w:bottom w:val="single" w:sz="4" w:space="0" w:color="auto"/>
              <w:right w:val="single" w:sz="4" w:space="0" w:color="auto"/>
            </w:tcBorders>
            <w:shd w:val="clear" w:color="auto" w:fill="auto"/>
            <w:vAlign w:val="center"/>
            <w:hideMark/>
          </w:tcPr>
          <w:p w14:paraId="525143B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w:t>
            </w:r>
          </w:p>
        </w:tc>
        <w:tc>
          <w:tcPr>
            <w:tcW w:w="338" w:type="pct"/>
            <w:tcBorders>
              <w:top w:val="nil"/>
              <w:left w:val="nil"/>
              <w:bottom w:val="single" w:sz="4" w:space="0" w:color="auto"/>
              <w:right w:val="single" w:sz="4" w:space="0" w:color="auto"/>
            </w:tcBorders>
            <w:shd w:val="clear" w:color="auto" w:fill="auto"/>
            <w:vAlign w:val="center"/>
            <w:hideMark/>
          </w:tcPr>
          <w:p w14:paraId="129F461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w:t>
            </w:r>
          </w:p>
        </w:tc>
        <w:tc>
          <w:tcPr>
            <w:tcW w:w="338" w:type="pct"/>
            <w:tcBorders>
              <w:top w:val="nil"/>
              <w:left w:val="nil"/>
              <w:bottom w:val="single" w:sz="4" w:space="0" w:color="auto"/>
              <w:right w:val="single" w:sz="4" w:space="0" w:color="auto"/>
            </w:tcBorders>
            <w:shd w:val="clear" w:color="auto" w:fill="auto"/>
            <w:vAlign w:val="center"/>
            <w:hideMark/>
          </w:tcPr>
          <w:p w14:paraId="03513B0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w:t>
            </w:r>
          </w:p>
        </w:tc>
        <w:tc>
          <w:tcPr>
            <w:tcW w:w="338" w:type="pct"/>
            <w:tcBorders>
              <w:top w:val="nil"/>
              <w:left w:val="nil"/>
              <w:bottom w:val="single" w:sz="4" w:space="0" w:color="auto"/>
              <w:right w:val="single" w:sz="4" w:space="0" w:color="auto"/>
            </w:tcBorders>
            <w:shd w:val="clear" w:color="auto" w:fill="auto"/>
            <w:vAlign w:val="center"/>
            <w:hideMark/>
          </w:tcPr>
          <w:p w14:paraId="5E51238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w:t>
            </w:r>
          </w:p>
        </w:tc>
        <w:tc>
          <w:tcPr>
            <w:tcW w:w="338" w:type="pct"/>
            <w:tcBorders>
              <w:top w:val="nil"/>
              <w:left w:val="nil"/>
              <w:bottom w:val="single" w:sz="4" w:space="0" w:color="auto"/>
              <w:right w:val="single" w:sz="4" w:space="0" w:color="auto"/>
            </w:tcBorders>
            <w:shd w:val="clear" w:color="auto" w:fill="auto"/>
            <w:vAlign w:val="center"/>
            <w:hideMark/>
          </w:tcPr>
          <w:p w14:paraId="69CCB22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w:t>
            </w:r>
          </w:p>
        </w:tc>
      </w:tr>
      <w:tr w:rsidR="001D7464" w:rsidRPr="001D7464" w14:paraId="231DA4D5"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CED4DF9"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«ЯГУ» </w:t>
            </w:r>
          </w:p>
        </w:tc>
        <w:tc>
          <w:tcPr>
            <w:tcW w:w="388" w:type="pct"/>
            <w:tcBorders>
              <w:top w:val="nil"/>
              <w:left w:val="nil"/>
              <w:bottom w:val="single" w:sz="4" w:space="0" w:color="auto"/>
              <w:right w:val="single" w:sz="4" w:space="0" w:color="auto"/>
            </w:tcBorders>
            <w:shd w:val="clear" w:color="auto" w:fill="auto"/>
            <w:vAlign w:val="center"/>
            <w:hideMark/>
          </w:tcPr>
          <w:p w14:paraId="16D52EC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B6FB87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w:t>
            </w:r>
          </w:p>
        </w:tc>
        <w:tc>
          <w:tcPr>
            <w:tcW w:w="338" w:type="pct"/>
            <w:tcBorders>
              <w:top w:val="nil"/>
              <w:left w:val="nil"/>
              <w:bottom w:val="single" w:sz="4" w:space="0" w:color="auto"/>
              <w:right w:val="single" w:sz="4" w:space="0" w:color="auto"/>
            </w:tcBorders>
            <w:shd w:val="clear" w:color="auto" w:fill="auto"/>
            <w:vAlign w:val="center"/>
            <w:hideMark/>
          </w:tcPr>
          <w:p w14:paraId="5805A8D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w:t>
            </w:r>
          </w:p>
        </w:tc>
        <w:tc>
          <w:tcPr>
            <w:tcW w:w="338" w:type="pct"/>
            <w:tcBorders>
              <w:top w:val="nil"/>
              <w:left w:val="nil"/>
              <w:bottom w:val="single" w:sz="4" w:space="0" w:color="auto"/>
              <w:right w:val="single" w:sz="4" w:space="0" w:color="auto"/>
            </w:tcBorders>
            <w:shd w:val="clear" w:color="auto" w:fill="auto"/>
            <w:vAlign w:val="center"/>
            <w:hideMark/>
          </w:tcPr>
          <w:p w14:paraId="6C2A3B1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w:t>
            </w:r>
          </w:p>
        </w:tc>
        <w:tc>
          <w:tcPr>
            <w:tcW w:w="338" w:type="pct"/>
            <w:tcBorders>
              <w:top w:val="nil"/>
              <w:left w:val="nil"/>
              <w:bottom w:val="single" w:sz="4" w:space="0" w:color="auto"/>
              <w:right w:val="single" w:sz="4" w:space="0" w:color="auto"/>
            </w:tcBorders>
            <w:shd w:val="clear" w:color="auto" w:fill="auto"/>
            <w:vAlign w:val="center"/>
            <w:hideMark/>
          </w:tcPr>
          <w:p w14:paraId="2B2A6B3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w:t>
            </w:r>
          </w:p>
        </w:tc>
        <w:tc>
          <w:tcPr>
            <w:tcW w:w="338" w:type="pct"/>
            <w:tcBorders>
              <w:top w:val="nil"/>
              <w:left w:val="nil"/>
              <w:bottom w:val="single" w:sz="4" w:space="0" w:color="auto"/>
              <w:right w:val="single" w:sz="4" w:space="0" w:color="auto"/>
            </w:tcBorders>
            <w:shd w:val="clear" w:color="auto" w:fill="auto"/>
            <w:vAlign w:val="center"/>
            <w:hideMark/>
          </w:tcPr>
          <w:p w14:paraId="155F6F0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w:t>
            </w:r>
          </w:p>
        </w:tc>
        <w:tc>
          <w:tcPr>
            <w:tcW w:w="338" w:type="pct"/>
            <w:tcBorders>
              <w:top w:val="nil"/>
              <w:left w:val="nil"/>
              <w:bottom w:val="single" w:sz="4" w:space="0" w:color="auto"/>
              <w:right w:val="single" w:sz="4" w:space="0" w:color="auto"/>
            </w:tcBorders>
            <w:shd w:val="clear" w:color="auto" w:fill="auto"/>
            <w:vAlign w:val="center"/>
            <w:hideMark/>
          </w:tcPr>
          <w:p w14:paraId="0934124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w:t>
            </w:r>
          </w:p>
        </w:tc>
        <w:tc>
          <w:tcPr>
            <w:tcW w:w="338" w:type="pct"/>
            <w:tcBorders>
              <w:top w:val="nil"/>
              <w:left w:val="nil"/>
              <w:bottom w:val="single" w:sz="4" w:space="0" w:color="auto"/>
              <w:right w:val="single" w:sz="4" w:space="0" w:color="auto"/>
            </w:tcBorders>
            <w:shd w:val="clear" w:color="auto" w:fill="auto"/>
            <w:vAlign w:val="center"/>
            <w:hideMark/>
          </w:tcPr>
          <w:p w14:paraId="2DAEDFE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w:t>
            </w:r>
          </w:p>
        </w:tc>
        <w:tc>
          <w:tcPr>
            <w:tcW w:w="338" w:type="pct"/>
            <w:tcBorders>
              <w:top w:val="nil"/>
              <w:left w:val="nil"/>
              <w:bottom w:val="single" w:sz="4" w:space="0" w:color="auto"/>
              <w:right w:val="single" w:sz="4" w:space="0" w:color="auto"/>
            </w:tcBorders>
            <w:shd w:val="clear" w:color="auto" w:fill="auto"/>
            <w:vAlign w:val="center"/>
            <w:hideMark/>
          </w:tcPr>
          <w:p w14:paraId="28CF6E4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w:t>
            </w:r>
          </w:p>
        </w:tc>
        <w:tc>
          <w:tcPr>
            <w:tcW w:w="338" w:type="pct"/>
            <w:tcBorders>
              <w:top w:val="nil"/>
              <w:left w:val="nil"/>
              <w:bottom w:val="single" w:sz="4" w:space="0" w:color="auto"/>
              <w:right w:val="single" w:sz="4" w:space="0" w:color="auto"/>
            </w:tcBorders>
            <w:shd w:val="clear" w:color="auto" w:fill="auto"/>
            <w:vAlign w:val="center"/>
            <w:hideMark/>
          </w:tcPr>
          <w:p w14:paraId="38C6E58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w:t>
            </w:r>
          </w:p>
        </w:tc>
        <w:tc>
          <w:tcPr>
            <w:tcW w:w="338" w:type="pct"/>
            <w:tcBorders>
              <w:top w:val="nil"/>
              <w:left w:val="nil"/>
              <w:bottom w:val="single" w:sz="4" w:space="0" w:color="auto"/>
              <w:right w:val="single" w:sz="4" w:space="0" w:color="auto"/>
            </w:tcBorders>
            <w:shd w:val="clear" w:color="auto" w:fill="auto"/>
            <w:vAlign w:val="center"/>
            <w:hideMark/>
          </w:tcPr>
          <w:p w14:paraId="41601AF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w:t>
            </w:r>
          </w:p>
        </w:tc>
        <w:tc>
          <w:tcPr>
            <w:tcW w:w="338" w:type="pct"/>
            <w:tcBorders>
              <w:top w:val="nil"/>
              <w:left w:val="nil"/>
              <w:bottom w:val="single" w:sz="4" w:space="0" w:color="auto"/>
              <w:right w:val="single" w:sz="4" w:space="0" w:color="auto"/>
            </w:tcBorders>
            <w:shd w:val="clear" w:color="auto" w:fill="auto"/>
            <w:vAlign w:val="center"/>
            <w:hideMark/>
          </w:tcPr>
          <w:p w14:paraId="1EF6AAE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w:t>
            </w:r>
          </w:p>
        </w:tc>
      </w:tr>
      <w:tr w:rsidR="001D7464" w:rsidRPr="001D7464" w14:paraId="084A33AA"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3493BD9"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«Бирюсинка-2»</w:t>
            </w:r>
          </w:p>
        </w:tc>
        <w:tc>
          <w:tcPr>
            <w:tcW w:w="388" w:type="pct"/>
            <w:tcBorders>
              <w:top w:val="nil"/>
              <w:left w:val="nil"/>
              <w:bottom w:val="single" w:sz="4" w:space="0" w:color="auto"/>
              <w:right w:val="single" w:sz="4" w:space="0" w:color="auto"/>
            </w:tcBorders>
            <w:shd w:val="clear" w:color="auto" w:fill="auto"/>
            <w:vAlign w:val="center"/>
            <w:hideMark/>
          </w:tcPr>
          <w:p w14:paraId="6B89BDB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1E3FCCB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2.50</w:t>
            </w:r>
          </w:p>
        </w:tc>
        <w:tc>
          <w:tcPr>
            <w:tcW w:w="338" w:type="pct"/>
            <w:tcBorders>
              <w:top w:val="nil"/>
              <w:left w:val="nil"/>
              <w:bottom w:val="single" w:sz="4" w:space="0" w:color="auto"/>
              <w:right w:val="single" w:sz="4" w:space="0" w:color="auto"/>
            </w:tcBorders>
            <w:shd w:val="clear" w:color="auto" w:fill="auto"/>
            <w:vAlign w:val="center"/>
            <w:hideMark/>
          </w:tcPr>
          <w:p w14:paraId="109CEA4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2.50</w:t>
            </w:r>
          </w:p>
        </w:tc>
        <w:tc>
          <w:tcPr>
            <w:tcW w:w="338" w:type="pct"/>
            <w:tcBorders>
              <w:top w:val="nil"/>
              <w:left w:val="nil"/>
              <w:bottom w:val="single" w:sz="4" w:space="0" w:color="auto"/>
              <w:right w:val="single" w:sz="4" w:space="0" w:color="auto"/>
            </w:tcBorders>
            <w:shd w:val="clear" w:color="auto" w:fill="auto"/>
            <w:vAlign w:val="center"/>
            <w:hideMark/>
          </w:tcPr>
          <w:p w14:paraId="6ED4C4A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2.50</w:t>
            </w:r>
          </w:p>
        </w:tc>
        <w:tc>
          <w:tcPr>
            <w:tcW w:w="338" w:type="pct"/>
            <w:tcBorders>
              <w:top w:val="nil"/>
              <w:left w:val="nil"/>
              <w:bottom w:val="single" w:sz="4" w:space="0" w:color="auto"/>
              <w:right w:val="single" w:sz="4" w:space="0" w:color="auto"/>
            </w:tcBorders>
            <w:shd w:val="clear" w:color="auto" w:fill="auto"/>
            <w:vAlign w:val="center"/>
            <w:hideMark/>
          </w:tcPr>
          <w:p w14:paraId="7388A46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2.50</w:t>
            </w:r>
          </w:p>
        </w:tc>
        <w:tc>
          <w:tcPr>
            <w:tcW w:w="338" w:type="pct"/>
            <w:tcBorders>
              <w:top w:val="nil"/>
              <w:left w:val="nil"/>
              <w:bottom w:val="single" w:sz="4" w:space="0" w:color="auto"/>
              <w:right w:val="single" w:sz="4" w:space="0" w:color="auto"/>
            </w:tcBorders>
            <w:shd w:val="clear" w:color="auto" w:fill="auto"/>
            <w:vAlign w:val="center"/>
            <w:hideMark/>
          </w:tcPr>
          <w:p w14:paraId="5C18527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2.50</w:t>
            </w:r>
          </w:p>
        </w:tc>
        <w:tc>
          <w:tcPr>
            <w:tcW w:w="338" w:type="pct"/>
            <w:tcBorders>
              <w:top w:val="nil"/>
              <w:left w:val="nil"/>
              <w:bottom w:val="single" w:sz="4" w:space="0" w:color="auto"/>
              <w:right w:val="single" w:sz="4" w:space="0" w:color="auto"/>
            </w:tcBorders>
            <w:shd w:val="clear" w:color="auto" w:fill="auto"/>
            <w:vAlign w:val="center"/>
            <w:hideMark/>
          </w:tcPr>
          <w:p w14:paraId="2C1FB47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2.50</w:t>
            </w:r>
          </w:p>
        </w:tc>
        <w:tc>
          <w:tcPr>
            <w:tcW w:w="338" w:type="pct"/>
            <w:tcBorders>
              <w:top w:val="nil"/>
              <w:left w:val="nil"/>
              <w:bottom w:val="single" w:sz="4" w:space="0" w:color="auto"/>
              <w:right w:val="single" w:sz="4" w:space="0" w:color="auto"/>
            </w:tcBorders>
            <w:shd w:val="clear" w:color="auto" w:fill="auto"/>
            <w:vAlign w:val="center"/>
            <w:hideMark/>
          </w:tcPr>
          <w:p w14:paraId="575ACC9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2.50</w:t>
            </w:r>
          </w:p>
        </w:tc>
        <w:tc>
          <w:tcPr>
            <w:tcW w:w="338" w:type="pct"/>
            <w:tcBorders>
              <w:top w:val="nil"/>
              <w:left w:val="nil"/>
              <w:bottom w:val="single" w:sz="4" w:space="0" w:color="auto"/>
              <w:right w:val="single" w:sz="4" w:space="0" w:color="auto"/>
            </w:tcBorders>
            <w:shd w:val="clear" w:color="auto" w:fill="auto"/>
            <w:vAlign w:val="center"/>
            <w:hideMark/>
          </w:tcPr>
          <w:p w14:paraId="516684E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2.50</w:t>
            </w:r>
          </w:p>
        </w:tc>
        <w:tc>
          <w:tcPr>
            <w:tcW w:w="338" w:type="pct"/>
            <w:tcBorders>
              <w:top w:val="nil"/>
              <w:left w:val="nil"/>
              <w:bottom w:val="single" w:sz="4" w:space="0" w:color="auto"/>
              <w:right w:val="single" w:sz="4" w:space="0" w:color="auto"/>
            </w:tcBorders>
            <w:shd w:val="clear" w:color="auto" w:fill="auto"/>
            <w:vAlign w:val="center"/>
            <w:hideMark/>
          </w:tcPr>
          <w:p w14:paraId="650594E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2.50</w:t>
            </w:r>
          </w:p>
        </w:tc>
        <w:tc>
          <w:tcPr>
            <w:tcW w:w="338" w:type="pct"/>
            <w:tcBorders>
              <w:top w:val="nil"/>
              <w:left w:val="nil"/>
              <w:bottom w:val="single" w:sz="4" w:space="0" w:color="auto"/>
              <w:right w:val="single" w:sz="4" w:space="0" w:color="auto"/>
            </w:tcBorders>
            <w:shd w:val="clear" w:color="auto" w:fill="auto"/>
            <w:vAlign w:val="center"/>
            <w:hideMark/>
          </w:tcPr>
          <w:p w14:paraId="222DDC2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2.50</w:t>
            </w:r>
          </w:p>
        </w:tc>
        <w:tc>
          <w:tcPr>
            <w:tcW w:w="338" w:type="pct"/>
            <w:tcBorders>
              <w:top w:val="nil"/>
              <w:left w:val="nil"/>
              <w:bottom w:val="single" w:sz="4" w:space="0" w:color="auto"/>
              <w:right w:val="single" w:sz="4" w:space="0" w:color="auto"/>
            </w:tcBorders>
            <w:shd w:val="clear" w:color="auto" w:fill="auto"/>
            <w:vAlign w:val="center"/>
            <w:hideMark/>
          </w:tcPr>
          <w:p w14:paraId="5463782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2.50</w:t>
            </w:r>
          </w:p>
        </w:tc>
      </w:tr>
      <w:tr w:rsidR="001D7464" w:rsidRPr="001D7464" w14:paraId="407FAA74"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1ACAB3F"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«РЭБ (новая)»</w:t>
            </w:r>
          </w:p>
        </w:tc>
        <w:tc>
          <w:tcPr>
            <w:tcW w:w="388" w:type="pct"/>
            <w:tcBorders>
              <w:top w:val="nil"/>
              <w:left w:val="nil"/>
              <w:bottom w:val="single" w:sz="4" w:space="0" w:color="auto"/>
              <w:right w:val="single" w:sz="4" w:space="0" w:color="auto"/>
            </w:tcBorders>
            <w:shd w:val="clear" w:color="auto" w:fill="auto"/>
            <w:vAlign w:val="center"/>
            <w:hideMark/>
          </w:tcPr>
          <w:p w14:paraId="783242F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B40B91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40.00</w:t>
            </w:r>
          </w:p>
        </w:tc>
        <w:tc>
          <w:tcPr>
            <w:tcW w:w="338" w:type="pct"/>
            <w:tcBorders>
              <w:top w:val="nil"/>
              <w:left w:val="nil"/>
              <w:bottom w:val="single" w:sz="4" w:space="0" w:color="auto"/>
              <w:right w:val="single" w:sz="4" w:space="0" w:color="auto"/>
            </w:tcBorders>
            <w:shd w:val="clear" w:color="auto" w:fill="auto"/>
            <w:vAlign w:val="center"/>
            <w:hideMark/>
          </w:tcPr>
          <w:p w14:paraId="3D0A088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40.00</w:t>
            </w:r>
          </w:p>
        </w:tc>
        <w:tc>
          <w:tcPr>
            <w:tcW w:w="338" w:type="pct"/>
            <w:tcBorders>
              <w:top w:val="nil"/>
              <w:left w:val="nil"/>
              <w:bottom w:val="single" w:sz="4" w:space="0" w:color="auto"/>
              <w:right w:val="single" w:sz="4" w:space="0" w:color="auto"/>
            </w:tcBorders>
            <w:shd w:val="clear" w:color="auto" w:fill="auto"/>
            <w:vAlign w:val="center"/>
            <w:hideMark/>
          </w:tcPr>
          <w:p w14:paraId="44F5834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40.00</w:t>
            </w:r>
          </w:p>
        </w:tc>
        <w:tc>
          <w:tcPr>
            <w:tcW w:w="338" w:type="pct"/>
            <w:tcBorders>
              <w:top w:val="nil"/>
              <w:left w:val="nil"/>
              <w:bottom w:val="single" w:sz="4" w:space="0" w:color="auto"/>
              <w:right w:val="single" w:sz="4" w:space="0" w:color="auto"/>
            </w:tcBorders>
            <w:shd w:val="clear" w:color="auto" w:fill="auto"/>
            <w:vAlign w:val="center"/>
            <w:hideMark/>
          </w:tcPr>
          <w:p w14:paraId="19B9EDA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40.00</w:t>
            </w:r>
          </w:p>
        </w:tc>
        <w:tc>
          <w:tcPr>
            <w:tcW w:w="338" w:type="pct"/>
            <w:tcBorders>
              <w:top w:val="nil"/>
              <w:left w:val="nil"/>
              <w:bottom w:val="single" w:sz="4" w:space="0" w:color="auto"/>
              <w:right w:val="single" w:sz="4" w:space="0" w:color="auto"/>
            </w:tcBorders>
            <w:shd w:val="clear" w:color="auto" w:fill="auto"/>
            <w:vAlign w:val="center"/>
            <w:hideMark/>
          </w:tcPr>
          <w:p w14:paraId="0CDF9FC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40.00</w:t>
            </w:r>
          </w:p>
        </w:tc>
        <w:tc>
          <w:tcPr>
            <w:tcW w:w="338" w:type="pct"/>
            <w:tcBorders>
              <w:top w:val="nil"/>
              <w:left w:val="nil"/>
              <w:bottom w:val="single" w:sz="4" w:space="0" w:color="auto"/>
              <w:right w:val="single" w:sz="4" w:space="0" w:color="auto"/>
            </w:tcBorders>
            <w:shd w:val="clear" w:color="auto" w:fill="auto"/>
            <w:vAlign w:val="center"/>
            <w:hideMark/>
          </w:tcPr>
          <w:p w14:paraId="7A0142E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40.00</w:t>
            </w:r>
          </w:p>
        </w:tc>
        <w:tc>
          <w:tcPr>
            <w:tcW w:w="338" w:type="pct"/>
            <w:tcBorders>
              <w:top w:val="nil"/>
              <w:left w:val="nil"/>
              <w:bottom w:val="single" w:sz="4" w:space="0" w:color="auto"/>
              <w:right w:val="single" w:sz="4" w:space="0" w:color="auto"/>
            </w:tcBorders>
            <w:shd w:val="clear" w:color="auto" w:fill="auto"/>
            <w:vAlign w:val="center"/>
            <w:hideMark/>
          </w:tcPr>
          <w:p w14:paraId="1D71495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40.00</w:t>
            </w:r>
          </w:p>
        </w:tc>
        <w:tc>
          <w:tcPr>
            <w:tcW w:w="338" w:type="pct"/>
            <w:tcBorders>
              <w:top w:val="nil"/>
              <w:left w:val="nil"/>
              <w:bottom w:val="single" w:sz="4" w:space="0" w:color="auto"/>
              <w:right w:val="single" w:sz="4" w:space="0" w:color="auto"/>
            </w:tcBorders>
            <w:shd w:val="clear" w:color="auto" w:fill="auto"/>
            <w:vAlign w:val="center"/>
            <w:hideMark/>
          </w:tcPr>
          <w:p w14:paraId="1E16DD1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40.00</w:t>
            </w:r>
          </w:p>
        </w:tc>
        <w:tc>
          <w:tcPr>
            <w:tcW w:w="338" w:type="pct"/>
            <w:tcBorders>
              <w:top w:val="nil"/>
              <w:left w:val="nil"/>
              <w:bottom w:val="single" w:sz="4" w:space="0" w:color="auto"/>
              <w:right w:val="single" w:sz="4" w:space="0" w:color="auto"/>
            </w:tcBorders>
            <w:shd w:val="clear" w:color="auto" w:fill="auto"/>
            <w:vAlign w:val="center"/>
            <w:hideMark/>
          </w:tcPr>
          <w:p w14:paraId="6E2C1FA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40.00</w:t>
            </w:r>
          </w:p>
        </w:tc>
        <w:tc>
          <w:tcPr>
            <w:tcW w:w="338" w:type="pct"/>
            <w:tcBorders>
              <w:top w:val="nil"/>
              <w:left w:val="nil"/>
              <w:bottom w:val="single" w:sz="4" w:space="0" w:color="auto"/>
              <w:right w:val="single" w:sz="4" w:space="0" w:color="auto"/>
            </w:tcBorders>
            <w:shd w:val="clear" w:color="auto" w:fill="auto"/>
            <w:vAlign w:val="center"/>
            <w:hideMark/>
          </w:tcPr>
          <w:p w14:paraId="2DC65BC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40.00</w:t>
            </w:r>
          </w:p>
        </w:tc>
        <w:tc>
          <w:tcPr>
            <w:tcW w:w="338" w:type="pct"/>
            <w:tcBorders>
              <w:top w:val="nil"/>
              <w:left w:val="nil"/>
              <w:bottom w:val="single" w:sz="4" w:space="0" w:color="auto"/>
              <w:right w:val="single" w:sz="4" w:space="0" w:color="auto"/>
            </w:tcBorders>
            <w:shd w:val="clear" w:color="auto" w:fill="auto"/>
            <w:vAlign w:val="center"/>
            <w:hideMark/>
          </w:tcPr>
          <w:p w14:paraId="2DBA9CC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40.00</w:t>
            </w:r>
          </w:p>
        </w:tc>
      </w:tr>
      <w:tr w:rsidR="001D7464" w:rsidRPr="001D7464" w14:paraId="195B6305"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CBB0C5D" w14:textId="20EE6CD4"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r w:rsidR="00062F74">
              <w:rPr>
                <w:rFonts w:eastAsia="Times New Roman"/>
                <w:color w:val="000000"/>
                <w:sz w:val="18"/>
                <w:szCs w:val="18"/>
                <w:lang w:val="ru-RU" w:eastAsia="ru-RU"/>
              </w:rPr>
              <w:t>ЗГР</w:t>
            </w:r>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2ED63F0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C3CB11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17.00</w:t>
            </w:r>
          </w:p>
        </w:tc>
        <w:tc>
          <w:tcPr>
            <w:tcW w:w="338" w:type="pct"/>
            <w:tcBorders>
              <w:top w:val="nil"/>
              <w:left w:val="nil"/>
              <w:bottom w:val="single" w:sz="4" w:space="0" w:color="auto"/>
              <w:right w:val="single" w:sz="4" w:space="0" w:color="auto"/>
            </w:tcBorders>
            <w:shd w:val="clear" w:color="auto" w:fill="auto"/>
            <w:vAlign w:val="center"/>
            <w:hideMark/>
          </w:tcPr>
          <w:p w14:paraId="6F63302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17.00</w:t>
            </w:r>
          </w:p>
        </w:tc>
        <w:tc>
          <w:tcPr>
            <w:tcW w:w="338" w:type="pct"/>
            <w:tcBorders>
              <w:top w:val="nil"/>
              <w:left w:val="nil"/>
              <w:bottom w:val="single" w:sz="4" w:space="0" w:color="auto"/>
              <w:right w:val="single" w:sz="4" w:space="0" w:color="auto"/>
            </w:tcBorders>
            <w:shd w:val="clear" w:color="auto" w:fill="auto"/>
            <w:vAlign w:val="center"/>
            <w:hideMark/>
          </w:tcPr>
          <w:p w14:paraId="4B3C006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17.00</w:t>
            </w:r>
          </w:p>
        </w:tc>
        <w:tc>
          <w:tcPr>
            <w:tcW w:w="338" w:type="pct"/>
            <w:tcBorders>
              <w:top w:val="nil"/>
              <w:left w:val="nil"/>
              <w:bottom w:val="single" w:sz="4" w:space="0" w:color="auto"/>
              <w:right w:val="single" w:sz="4" w:space="0" w:color="auto"/>
            </w:tcBorders>
            <w:shd w:val="clear" w:color="auto" w:fill="auto"/>
            <w:vAlign w:val="center"/>
            <w:hideMark/>
          </w:tcPr>
          <w:p w14:paraId="57E7F8A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17.00</w:t>
            </w:r>
          </w:p>
        </w:tc>
        <w:tc>
          <w:tcPr>
            <w:tcW w:w="338" w:type="pct"/>
            <w:tcBorders>
              <w:top w:val="nil"/>
              <w:left w:val="nil"/>
              <w:bottom w:val="single" w:sz="4" w:space="0" w:color="auto"/>
              <w:right w:val="single" w:sz="4" w:space="0" w:color="auto"/>
            </w:tcBorders>
            <w:shd w:val="clear" w:color="auto" w:fill="auto"/>
            <w:vAlign w:val="center"/>
            <w:hideMark/>
          </w:tcPr>
          <w:p w14:paraId="793A45C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17.00</w:t>
            </w:r>
          </w:p>
        </w:tc>
        <w:tc>
          <w:tcPr>
            <w:tcW w:w="338" w:type="pct"/>
            <w:tcBorders>
              <w:top w:val="nil"/>
              <w:left w:val="nil"/>
              <w:bottom w:val="single" w:sz="4" w:space="0" w:color="auto"/>
              <w:right w:val="single" w:sz="4" w:space="0" w:color="auto"/>
            </w:tcBorders>
            <w:shd w:val="clear" w:color="auto" w:fill="auto"/>
            <w:vAlign w:val="center"/>
            <w:hideMark/>
          </w:tcPr>
          <w:p w14:paraId="4B94B95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17.00</w:t>
            </w:r>
          </w:p>
        </w:tc>
        <w:tc>
          <w:tcPr>
            <w:tcW w:w="338" w:type="pct"/>
            <w:tcBorders>
              <w:top w:val="nil"/>
              <w:left w:val="nil"/>
              <w:bottom w:val="single" w:sz="4" w:space="0" w:color="auto"/>
              <w:right w:val="single" w:sz="4" w:space="0" w:color="auto"/>
            </w:tcBorders>
            <w:shd w:val="clear" w:color="auto" w:fill="auto"/>
            <w:vAlign w:val="center"/>
            <w:hideMark/>
          </w:tcPr>
          <w:p w14:paraId="23971FC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17.00</w:t>
            </w:r>
          </w:p>
        </w:tc>
        <w:tc>
          <w:tcPr>
            <w:tcW w:w="338" w:type="pct"/>
            <w:tcBorders>
              <w:top w:val="nil"/>
              <w:left w:val="nil"/>
              <w:bottom w:val="single" w:sz="4" w:space="0" w:color="auto"/>
              <w:right w:val="single" w:sz="4" w:space="0" w:color="auto"/>
            </w:tcBorders>
            <w:shd w:val="clear" w:color="auto" w:fill="auto"/>
            <w:vAlign w:val="center"/>
            <w:hideMark/>
          </w:tcPr>
          <w:p w14:paraId="77AB526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17.00</w:t>
            </w:r>
          </w:p>
        </w:tc>
        <w:tc>
          <w:tcPr>
            <w:tcW w:w="338" w:type="pct"/>
            <w:tcBorders>
              <w:top w:val="nil"/>
              <w:left w:val="nil"/>
              <w:bottom w:val="single" w:sz="4" w:space="0" w:color="auto"/>
              <w:right w:val="single" w:sz="4" w:space="0" w:color="auto"/>
            </w:tcBorders>
            <w:shd w:val="clear" w:color="auto" w:fill="auto"/>
            <w:vAlign w:val="center"/>
            <w:hideMark/>
          </w:tcPr>
          <w:p w14:paraId="028571A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17.00</w:t>
            </w:r>
          </w:p>
        </w:tc>
        <w:tc>
          <w:tcPr>
            <w:tcW w:w="338" w:type="pct"/>
            <w:tcBorders>
              <w:top w:val="nil"/>
              <w:left w:val="nil"/>
              <w:bottom w:val="single" w:sz="4" w:space="0" w:color="auto"/>
              <w:right w:val="single" w:sz="4" w:space="0" w:color="auto"/>
            </w:tcBorders>
            <w:shd w:val="clear" w:color="auto" w:fill="auto"/>
            <w:vAlign w:val="center"/>
            <w:hideMark/>
          </w:tcPr>
          <w:p w14:paraId="546679C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17.00</w:t>
            </w:r>
          </w:p>
        </w:tc>
        <w:tc>
          <w:tcPr>
            <w:tcW w:w="338" w:type="pct"/>
            <w:tcBorders>
              <w:top w:val="nil"/>
              <w:left w:val="nil"/>
              <w:bottom w:val="single" w:sz="4" w:space="0" w:color="auto"/>
              <w:right w:val="single" w:sz="4" w:space="0" w:color="auto"/>
            </w:tcBorders>
            <w:shd w:val="clear" w:color="auto" w:fill="auto"/>
            <w:vAlign w:val="center"/>
            <w:hideMark/>
          </w:tcPr>
          <w:p w14:paraId="7A5A73C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17.00</w:t>
            </w:r>
          </w:p>
        </w:tc>
      </w:tr>
      <w:tr w:rsidR="001D7464" w:rsidRPr="001D7464" w14:paraId="19201D38"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1F26319"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«Лена-Восточная (новая)»</w:t>
            </w:r>
          </w:p>
        </w:tc>
        <w:tc>
          <w:tcPr>
            <w:tcW w:w="388" w:type="pct"/>
            <w:tcBorders>
              <w:top w:val="nil"/>
              <w:left w:val="nil"/>
              <w:bottom w:val="single" w:sz="4" w:space="0" w:color="auto"/>
              <w:right w:val="single" w:sz="4" w:space="0" w:color="auto"/>
            </w:tcBorders>
            <w:shd w:val="clear" w:color="auto" w:fill="auto"/>
            <w:vAlign w:val="center"/>
            <w:hideMark/>
          </w:tcPr>
          <w:p w14:paraId="2AD09D5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2030AB4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42.00</w:t>
            </w:r>
          </w:p>
        </w:tc>
        <w:tc>
          <w:tcPr>
            <w:tcW w:w="338" w:type="pct"/>
            <w:tcBorders>
              <w:top w:val="nil"/>
              <w:left w:val="nil"/>
              <w:bottom w:val="single" w:sz="4" w:space="0" w:color="auto"/>
              <w:right w:val="single" w:sz="4" w:space="0" w:color="auto"/>
            </w:tcBorders>
            <w:shd w:val="clear" w:color="auto" w:fill="auto"/>
            <w:vAlign w:val="center"/>
            <w:hideMark/>
          </w:tcPr>
          <w:p w14:paraId="0626D39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42.00</w:t>
            </w:r>
          </w:p>
        </w:tc>
        <w:tc>
          <w:tcPr>
            <w:tcW w:w="338" w:type="pct"/>
            <w:tcBorders>
              <w:top w:val="nil"/>
              <w:left w:val="nil"/>
              <w:bottom w:val="single" w:sz="4" w:space="0" w:color="auto"/>
              <w:right w:val="single" w:sz="4" w:space="0" w:color="auto"/>
            </w:tcBorders>
            <w:shd w:val="clear" w:color="auto" w:fill="auto"/>
            <w:vAlign w:val="center"/>
            <w:hideMark/>
          </w:tcPr>
          <w:p w14:paraId="1A907F8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42.00</w:t>
            </w:r>
          </w:p>
        </w:tc>
        <w:tc>
          <w:tcPr>
            <w:tcW w:w="338" w:type="pct"/>
            <w:tcBorders>
              <w:top w:val="nil"/>
              <w:left w:val="nil"/>
              <w:bottom w:val="single" w:sz="4" w:space="0" w:color="auto"/>
              <w:right w:val="single" w:sz="4" w:space="0" w:color="auto"/>
            </w:tcBorders>
            <w:shd w:val="clear" w:color="auto" w:fill="auto"/>
            <w:vAlign w:val="center"/>
            <w:hideMark/>
          </w:tcPr>
          <w:p w14:paraId="3478596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42.00</w:t>
            </w:r>
          </w:p>
        </w:tc>
        <w:tc>
          <w:tcPr>
            <w:tcW w:w="338" w:type="pct"/>
            <w:tcBorders>
              <w:top w:val="nil"/>
              <w:left w:val="nil"/>
              <w:bottom w:val="single" w:sz="4" w:space="0" w:color="auto"/>
              <w:right w:val="single" w:sz="4" w:space="0" w:color="auto"/>
            </w:tcBorders>
            <w:shd w:val="clear" w:color="auto" w:fill="auto"/>
            <w:vAlign w:val="center"/>
            <w:hideMark/>
          </w:tcPr>
          <w:p w14:paraId="080B4AB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42.00</w:t>
            </w:r>
          </w:p>
        </w:tc>
        <w:tc>
          <w:tcPr>
            <w:tcW w:w="338" w:type="pct"/>
            <w:tcBorders>
              <w:top w:val="nil"/>
              <w:left w:val="nil"/>
              <w:bottom w:val="single" w:sz="4" w:space="0" w:color="auto"/>
              <w:right w:val="single" w:sz="4" w:space="0" w:color="auto"/>
            </w:tcBorders>
            <w:shd w:val="clear" w:color="auto" w:fill="auto"/>
            <w:vAlign w:val="center"/>
            <w:hideMark/>
          </w:tcPr>
          <w:p w14:paraId="343F31F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42.00</w:t>
            </w:r>
          </w:p>
        </w:tc>
        <w:tc>
          <w:tcPr>
            <w:tcW w:w="338" w:type="pct"/>
            <w:tcBorders>
              <w:top w:val="nil"/>
              <w:left w:val="nil"/>
              <w:bottom w:val="single" w:sz="4" w:space="0" w:color="auto"/>
              <w:right w:val="single" w:sz="4" w:space="0" w:color="auto"/>
            </w:tcBorders>
            <w:shd w:val="clear" w:color="auto" w:fill="auto"/>
            <w:vAlign w:val="center"/>
            <w:hideMark/>
          </w:tcPr>
          <w:p w14:paraId="776BB8F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42.00</w:t>
            </w:r>
          </w:p>
        </w:tc>
        <w:tc>
          <w:tcPr>
            <w:tcW w:w="338" w:type="pct"/>
            <w:tcBorders>
              <w:top w:val="nil"/>
              <w:left w:val="nil"/>
              <w:bottom w:val="single" w:sz="4" w:space="0" w:color="auto"/>
              <w:right w:val="single" w:sz="4" w:space="0" w:color="auto"/>
            </w:tcBorders>
            <w:shd w:val="clear" w:color="auto" w:fill="auto"/>
            <w:vAlign w:val="center"/>
            <w:hideMark/>
          </w:tcPr>
          <w:p w14:paraId="7AA515A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42.00</w:t>
            </w:r>
          </w:p>
        </w:tc>
        <w:tc>
          <w:tcPr>
            <w:tcW w:w="338" w:type="pct"/>
            <w:tcBorders>
              <w:top w:val="nil"/>
              <w:left w:val="nil"/>
              <w:bottom w:val="single" w:sz="4" w:space="0" w:color="auto"/>
              <w:right w:val="single" w:sz="4" w:space="0" w:color="auto"/>
            </w:tcBorders>
            <w:shd w:val="clear" w:color="auto" w:fill="auto"/>
            <w:vAlign w:val="center"/>
            <w:hideMark/>
          </w:tcPr>
          <w:p w14:paraId="2A3CB42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42.00</w:t>
            </w:r>
          </w:p>
        </w:tc>
        <w:tc>
          <w:tcPr>
            <w:tcW w:w="338" w:type="pct"/>
            <w:tcBorders>
              <w:top w:val="nil"/>
              <w:left w:val="nil"/>
              <w:bottom w:val="single" w:sz="4" w:space="0" w:color="auto"/>
              <w:right w:val="single" w:sz="4" w:space="0" w:color="auto"/>
            </w:tcBorders>
            <w:shd w:val="clear" w:color="auto" w:fill="auto"/>
            <w:vAlign w:val="center"/>
            <w:hideMark/>
          </w:tcPr>
          <w:p w14:paraId="75D8528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42.00</w:t>
            </w:r>
          </w:p>
        </w:tc>
        <w:tc>
          <w:tcPr>
            <w:tcW w:w="338" w:type="pct"/>
            <w:tcBorders>
              <w:top w:val="nil"/>
              <w:left w:val="nil"/>
              <w:bottom w:val="single" w:sz="4" w:space="0" w:color="auto"/>
              <w:right w:val="single" w:sz="4" w:space="0" w:color="auto"/>
            </w:tcBorders>
            <w:shd w:val="clear" w:color="auto" w:fill="auto"/>
            <w:vAlign w:val="center"/>
            <w:hideMark/>
          </w:tcPr>
          <w:p w14:paraId="06E3B3E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42.00</w:t>
            </w:r>
          </w:p>
        </w:tc>
      </w:tr>
      <w:tr w:rsidR="001D7464" w:rsidRPr="001D7464" w14:paraId="28218CD9"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00DAA44"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«Холбос» </w:t>
            </w:r>
          </w:p>
        </w:tc>
        <w:tc>
          <w:tcPr>
            <w:tcW w:w="388" w:type="pct"/>
            <w:tcBorders>
              <w:top w:val="nil"/>
              <w:left w:val="nil"/>
              <w:bottom w:val="single" w:sz="4" w:space="0" w:color="auto"/>
              <w:right w:val="single" w:sz="4" w:space="0" w:color="auto"/>
            </w:tcBorders>
            <w:shd w:val="clear" w:color="auto" w:fill="auto"/>
            <w:vAlign w:val="center"/>
            <w:hideMark/>
          </w:tcPr>
          <w:p w14:paraId="274999A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D98F9F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00BAF6E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1F9E411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153445B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116400A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4478A24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62F5423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75F9E26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0E6EE8D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4FE6C00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6262343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r>
      <w:tr w:rsidR="001D7464" w:rsidRPr="001D7464" w14:paraId="79E9D451"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A251B81"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«Курорт»</w:t>
            </w:r>
          </w:p>
        </w:tc>
        <w:tc>
          <w:tcPr>
            <w:tcW w:w="388" w:type="pct"/>
            <w:tcBorders>
              <w:top w:val="nil"/>
              <w:left w:val="nil"/>
              <w:bottom w:val="single" w:sz="4" w:space="0" w:color="auto"/>
              <w:right w:val="single" w:sz="4" w:space="0" w:color="auto"/>
            </w:tcBorders>
            <w:shd w:val="clear" w:color="auto" w:fill="auto"/>
            <w:vAlign w:val="center"/>
            <w:hideMark/>
          </w:tcPr>
          <w:p w14:paraId="6C9CDFF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948876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20.00</w:t>
            </w:r>
          </w:p>
        </w:tc>
        <w:tc>
          <w:tcPr>
            <w:tcW w:w="338" w:type="pct"/>
            <w:tcBorders>
              <w:top w:val="nil"/>
              <w:left w:val="nil"/>
              <w:bottom w:val="single" w:sz="4" w:space="0" w:color="auto"/>
              <w:right w:val="single" w:sz="4" w:space="0" w:color="auto"/>
            </w:tcBorders>
            <w:shd w:val="clear" w:color="auto" w:fill="auto"/>
            <w:vAlign w:val="center"/>
            <w:hideMark/>
          </w:tcPr>
          <w:p w14:paraId="4E7F6CA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20.00</w:t>
            </w:r>
          </w:p>
        </w:tc>
        <w:tc>
          <w:tcPr>
            <w:tcW w:w="338" w:type="pct"/>
            <w:tcBorders>
              <w:top w:val="nil"/>
              <w:left w:val="nil"/>
              <w:bottom w:val="single" w:sz="4" w:space="0" w:color="auto"/>
              <w:right w:val="single" w:sz="4" w:space="0" w:color="auto"/>
            </w:tcBorders>
            <w:shd w:val="clear" w:color="auto" w:fill="auto"/>
            <w:vAlign w:val="center"/>
            <w:hideMark/>
          </w:tcPr>
          <w:p w14:paraId="09794F7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20.00</w:t>
            </w:r>
          </w:p>
        </w:tc>
        <w:tc>
          <w:tcPr>
            <w:tcW w:w="338" w:type="pct"/>
            <w:tcBorders>
              <w:top w:val="nil"/>
              <w:left w:val="nil"/>
              <w:bottom w:val="single" w:sz="4" w:space="0" w:color="auto"/>
              <w:right w:val="single" w:sz="4" w:space="0" w:color="auto"/>
            </w:tcBorders>
            <w:shd w:val="clear" w:color="auto" w:fill="auto"/>
            <w:vAlign w:val="center"/>
            <w:hideMark/>
          </w:tcPr>
          <w:p w14:paraId="0DEB470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20.00</w:t>
            </w:r>
          </w:p>
        </w:tc>
        <w:tc>
          <w:tcPr>
            <w:tcW w:w="338" w:type="pct"/>
            <w:tcBorders>
              <w:top w:val="nil"/>
              <w:left w:val="nil"/>
              <w:bottom w:val="single" w:sz="4" w:space="0" w:color="auto"/>
              <w:right w:val="single" w:sz="4" w:space="0" w:color="auto"/>
            </w:tcBorders>
            <w:shd w:val="clear" w:color="auto" w:fill="auto"/>
            <w:vAlign w:val="center"/>
            <w:hideMark/>
          </w:tcPr>
          <w:p w14:paraId="161192F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20.00</w:t>
            </w:r>
          </w:p>
        </w:tc>
        <w:tc>
          <w:tcPr>
            <w:tcW w:w="338" w:type="pct"/>
            <w:tcBorders>
              <w:top w:val="nil"/>
              <w:left w:val="nil"/>
              <w:bottom w:val="single" w:sz="4" w:space="0" w:color="auto"/>
              <w:right w:val="single" w:sz="4" w:space="0" w:color="auto"/>
            </w:tcBorders>
            <w:shd w:val="clear" w:color="auto" w:fill="auto"/>
            <w:vAlign w:val="center"/>
            <w:hideMark/>
          </w:tcPr>
          <w:p w14:paraId="3B40E8E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20.00</w:t>
            </w:r>
          </w:p>
        </w:tc>
        <w:tc>
          <w:tcPr>
            <w:tcW w:w="338" w:type="pct"/>
            <w:tcBorders>
              <w:top w:val="nil"/>
              <w:left w:val="nil"/>
              <w:bottom w:val="single" w:sz="4" w:space="0" w:color="auto"/>
              <w:right w:val="single" w:sz="4" w:space="0" w:color="auto"/>
            </w:tcBorders>
            <w:shd w:val="clear" w:color="auto" w:fill="auto"/>
            <w:vAlign w:val="center"/>
            <w:hideMark/>
          </w:tcPr>
          <w:p w14:paraId="4432A19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20.00</w:t>
            </w:r>
          </w:p>
        </w:tc>
        <w:tc>
          <w:tcPr>
            <w:tcW w:w="338" w:type="pct"/>
            <w:tcBorders>
              <w:top w:val="nil"/>
              <w:left w:val="nil"/>
              <w:bottom w:val="single" w:sz="4" w:space="0" w:color="auto"/>
              <w:right w:val="single" w:sz="4" w:space="0" w:color="auto"/>
            </w:tcBorders>
            <w:shd w:val="clear" w:color="auto" w:fill="auto"/>
            <w:vAlign w:val="center"/>
            <w:hideMark/>
          </w:tcPr>
          <w:p w14:paraId="656E950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20.00</w:t>
            </w:r>
          </w:p>
        </w:tc>
        <w:tc>
          <w:tcPr>
            <w:tcW w:w="338" w:type="pct"/>
            <w:tcBorders>
              <w:top w:val="nil"/>
              <w:left w:val="nil"/>
              <w:bottom w:val="single" w:sz="4" w:space="0" w:color="auto"/>
              <w:right w:val="single" w:sz="4" w:space="0" w:color="auto"/>
            </w:tcBorders>
            <w:shd w:val="clear" w:color="auto" w:fill="auto"/>
            <w:vAlign w:val="center"/>
            <w:hideMark/>
          </w:tcPr>
          <w:p w14:paraId="5E58A9C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20.00</w:t>
            </w:r>
          </w:p>
        </w:tc>
        <w:tc>
          <w:tcPr>
            <w:tcW w:w="338" w:type="pct"/>
            <w:tcBorders>
              <w:top w:val="nil"/>
              <w:left w:val="nil"/>
              <w:bottom w:val="single" w:sz="4" w:space="0" w:color="auto"/>
              <w:right w:val="single" w:sz="4" w:space="0" w:color="auto"/>
            </w:tcBorders>
            <w:shd w:val="clear" w:color="auto" w:fill="auto"/>
            <w:vAlign w:val="center"/>
            <w:hideMark/>
          </w:tcPr>
          <w:p w14:paraId="0A75140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20.00</w:t>
            </w:r>
          </w:p>
        </w:tc>
        <w:tc>
          <w:tcPr>
            <w:tcW w:w="338" w:type="pct"/>
            <w:tcBorders>
              <w:top w:val="nil"/>
              <w:left w:val="nil"/>
              <w:bottom w:val="single" w:sz="4" w:space="0" w:color="auto"/>
              <w:right w:val="single" w:sz="4" w:space="0" w:color="auto"/>
            </w:tcBorders>
            <w:shd w:val="clear" w:color="auto" w:fill="auto"/>
            <w:vAlign w:val="center"/>
            <w:hideMark/>
          </w:tcPr>
          <w:p w14:paraId="488E0BE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20.00</w:t>
            </w:r>
          </w:p>
        </w:tc>
      </w:tr>
      <w:tr w:rsidR="001D7464" w:rsidRPr="001D7464" w14:paraId="0EA67672"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A831CFE"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«УК 272/5»</w:t>
            </w:r>
          </w:p>
        </w:tc>
        <w:tc>
          <w:tcPr>
            <w:tcW w:w="388" w:type="pct"/>
            <w:tcBorders>
              <w:top w:val="nil"/>
              <w:left w:val="nil"/>
              <w:bottom w:val="single" w:sz="4" w:space="0" w:color="auto"/>
              <w:right w:val="single" w:sz="4" w:space="0" w:color="auto"/>
            </w:tcBorders>
            <w:shd w:val="clear" w:color="auto" w:fill="auto"/>
            <w:vAlign w:val="center"/>
            <w:hideMark/>
          </w:tcPr>
          <w:p w14:paraId="32FBEF9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623AAA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2157B6D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3D0E49F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68379BB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385D63F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71CFF1A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5177BE4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79CCC0B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3F0A8C3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12B2028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5216F79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r>
      <w:tr w:rsidR="001D7464" w:rsidRPr="001D7464" w14:paraId="35798856"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31ABF78"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АО «Иркутскнефтепродукт»</w:t>
            </w:r>
          </w:p>
        </w:tc>
        <w:tc>
          <w:tcPr>
            <w:tcW w:w="388" w:type="pct"/>
            <w:tcBorders>
              <w:top w:val="nil"/>
              <w:left w:val="nil"/>
              <w:bottom w:val="single" w:sz="4" w:space="0" w:color="auto"/>
              <w:right w:val="single" w:sz="4" w:space="0" w:color="auto"/>
            </w:tcBorders>
            <w:shd w:val="clear" w:color="auto" w:fill="auto"/>
            <w:vAlign w:val="center"/>
            <w:hideMark/>
          </w:tcPr>
          <w:p w14:paraId="5430201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54B960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w:t>
            </w:r>
          </w:p>
        </w:tc>
        <w:tc>
          <w:tcPr>
            <w:tcW w:w="338" w:type="pct"/>
            <w:tcBorders>
              <w:top w:val="nil"/>
              <w:left w:val="nil"/>
              <w:bottom w:val="single" w:sz="4" w:space="0" w:color="auto"/>
              <w:right w:val="single" w:sz="4" w:space="0" w:color="auto"/>
            </w:tcBorders>
            <w:shd w:val="clear" w:color="auto" w:fill="auto"/>
            <w:vAlign w:val="center"/>
            <w:hideMark/>
          </w:tcPr>
          <w:p w14:paraId="4FC7608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w:t>
            </w:r>
          </w:p>
        </w:tc>
        <w:tc>
          <w:tcPr>
            <w:tcW w:w="338" w:type="pct"/>
            <w:tcBorders>
              <w:top w:val="nil"/>
              <w:left w:val="nil"/>
              <w:bottom w:val="single" w:sz="4" w:space="0" w:color="auto"/>
              <w:right w:val="single" w:sz="4" w:space="0" w:color="auto"/>
            </w:tcBorders>
            <w:shd w:val="clear" w:color="auto" w:fill="auto"/>
            <w:vAlign w:val="center"/>
            <w:hideMark/>
          </w:tcPr>
          <w:p w14:paraId="2ED03BD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w:t>
            </w:r>
          </w:p>
        </w:tc>
        <w:tc>
          <w:tcPr>
            <w:tcW w:w="338" w:type="pct"/>
            <w:tcBorders>
              <w:top w:val="nil"/>
              <w:left w:val="nil"/>
              <w:bottom w:val="single" w:sz="4" w:space="0" w:color="auto"/>
              <w:right w:val="single" w:sz="4" w:space="0" w:color="auto"/>
            </w:tcBorders>
            <w:shd w:val="clear" w:color="auto" w:fill="auto"/>
            <w:vAlign w:val="center"/>
            <w:hideMark/>
          </w:tcPr>
          <w:p w14:paraId="05959F6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w:t>
            </w:r>
          </w:p>
        </w:tc>
        <w:tc>
          <w:tcPr>
            <w:tcW w:w="338" w:type="pct"/>
            <w:tcBorders>
              <w:top w:val="nil"/>
              <w:left w:val="nil"/>
              <w:bottom w:val="single" w:sz="4" w:space="0" w:color="auto"/>
              <w:right w:val="single" w:sz="4" w:space="0" w:color="auto"/>
            </w:tcBorders>
            <w:shd w:val="clear" w:color="auto" w:fill="auto"/>
            <w:vAlign w:val="center"/>
            <w:hideMark/>
          </w:tcPr>
          <w:p w14:paraId="5810C72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w:t>
            </w:r>
          </w:p>
        </w:tc>
        <w:tc>
          <w:tcPr>
            <w:tcW w:w="338" w:type="pct"/>
            <w:tcBorders>
              <w:top w:val="nil"/>
              <w:left w:val="nil"/>
              <w:bottom w:val="single" w:sz="4" w:space="0" w:color="auto"/>
              <w:right w:val="single" w:sz="4" w:space="0" w:color="auto"/>
            </w:tcBorders>
            <w:shd w:val="clear" w:color="auto" w:fill="auto"/>
            <w:vAlign w:val="center"/>
            <w:hideMark/>
          </w:tcPr>
          <w:p w14:paraId="16B5C8E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w:t>
            </w:r>
          </w:p>
        </w:tc>
        <w:tc>
          <w:tcPr>
            <w:tcW w:w="338" w:type="pct"/>
            <w:tcBorders>
              <w:top w:val="nil"/>
              <w:left w:val="nil"/>
              <w:bottom w:val="single" w:sz="4" w:space="0" w:color="auto"/>
              <w:right w:val="single" w:sz="4" w:space="0" w:color="auto"/>
            </w:tcBorders>
            <w:shd w:val="clear" w:color="auto" w:fill="auto"/>
            <w:vAlign w:val="center"/>
            <w:hideMark/>
          </w:tcPr>
          <w:p w14:paraId="56E8878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w:t>
            </w:r>
          </w:p>
        </w:tc>
        <w:tc>
          <w:tcPr>
            <w:tcW w:w="338" w:type="pct"/>
            <w:tcBorders>
              <w:top w:val="nil"/>
              <w:left w:val="nil"/>
              <w:bottom w:val="single" w:sz="4" w:space="0" w:color="auto"/>
              <w:right w:val="single" w:sz="4" w:space="0" w:color="auto"/>
            </w:tcBorders>
            <w:shd w:val="clear" w:color="auto" w:fill="auto"/>
            <w:vAlign w:val="center"/>
            <w:hideMark/>
          </w:tcPr>
          <w:p w14:paraId="31A32DF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w:t>
            </w:r>
          </w:p>
        </w:tc>
        <w:tc>
          <w:tcPr>
            <w:tcW w:w="338" w:type="pct"/>
            <w:tcBorders>
              <w:top w:val="nil"/>
              <w:left w:val="nil"/>
              <w:bottom w:val="single" w:sz="4" w:space="0" w:color="auto"/>
              <w:right w:val="single" w:sz="4" w:space="0" w:color="auto"/>
            </w:tcBorders>
            <w:shd w:val="clear" w:color="auto" w:fill="auto"/>
            <w:vAlign w:val="center"/>
            <w:hideMark/>
          </w:tcPr>
          <w:p w14:paraId="5C26345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w:t>
            </w:r>
          </w:p>
        </w:tc>
        <w:tc>
          <w:tcPr>
            <w:tcW w:w="338" w:type="pct"/>
            <w:tcBorders>
              <w:top w:val="nil"/>
              <w:left w:val="nil"/>
              <w:bottom w:val="single" w:sz="4" w:space="0" w:color="auto"/>
              <w:right w:val="single" w:sz="4" w:space="0" w:color="auto"/>
            </w:tcBorders>
            <w:shd w:val="clear" w:color="auto" w:fill="auto"/>
            <w:vAlign w:val="center"/>
            <w:hideMark/>
          </w:tcPr>
          <w:p w14:paraId="40B3CE5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w:t>
            </w:r>
          </w:p>
        </w:tc>
        <w:tc>
          <w:tcPr>
            <w:tcW w:w="338" w:type="pct"/>
            <w:tcBorders>
              <w:top w:val="nil"/>
              <w:left w:val="nil"/>
              <w:bottom w:val="single" w:sz="4" w:space="0" w:color="auto"/>
              <w:right w:val="single" w:sz="4" w:space="0" w:color="auto"/>
            </w:tcBorders>
            <w:shd w:val="clear" w:color="auto" w:fill="auto"/>
            <w:vAlign w:val="center"/>
            <w:hideMark/>
          </w:tcPr>
          <w:p w14:paraId="4D00CC4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w:t>
            </w:r>
          </w:p>
        </w:tc>
      </w:tr>
      <w:tr w:rsidR="001D7464" w:rsidRPr="001D7464" w14:paraId="20A977EA"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2701294"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"ИНК"</w:t>
            </w:r>
          </w:p>
        </w:tc>
        <w:tc>
          <w:tcPr>
            <w:tcW w:w="388" w:type="pct"/>
            <w:tcBorders>
              <w:top w:val="nil"/>
              <w:left w:val="nil"/>
              <w:bottom w:val="single" w:sz="4" w:space="0" w:color="auto"/>
              <w:right w:val="single" w:sz="4" w:space="0" w:color="auto"/>
            </w:tcBorders>
            <w:shd w:val="clear" w:color="auto" w:fill="auto"/>
            <w:vAlign w:val="center"/>
            <w:hideMark/>
          </w:tcPr>
          <w:p w14:paraId="7085683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8FD005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D03FB1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CC3FB7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591FB5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C63F18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13689D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15.00</w:t>
            </w:r>
          </w:p>
        </w:tc>
        <w:tc>
          <w:tcPr>
            <w:tcW w:w="338" w:type="pct"/>
            <w:tcBorders>
              <w:top w:val="nil"/>
              <w:left w:val="nil"/>
              <w:bottom w:val="single" w:sz="4" w:space="0" w:color="auto"/>
              <w:right w:val="single" w:sz="4" w:space="0" w:color="auto"/>
            </w:tcBorders>
            <w:shd w:val="clear" w:color="auto" w:fill="auto"/>
            <w:vAlign w:val="center"/>
            <w:hideMark/>
          </w:tcPr>
          <w:p w14:paraId="24539C6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15.00</w:t>
            </w:r>
          </w:p>
        </w:tc>
        <w:tc>
          <w:tcPr>
            <w:tcW w:w="338" w:type="pct"/>
            <w:tcBorders>
              <w:top w:val="nil"/>
              <w:left w:val="nil"/>
              <w:bottom w:val="single" w:sz="4" w:space="0" w:color="auto"/>
              <w:right w:val="single" w:sz="4" w:space="0" w:color="auto"/>
            </w:tcBorders>
            <w:shd w:val="clear" w:color="auto" w:fill="auto"/>
            <w:vAlign w:val="center"/>
            <w:hideMark/>
          </w:tcPr>
          <w:p w14:paraId="36A31ED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15.00</w:t>
            </w:r>
          </w:p>
        </w:tc>
        <w:tc>
          <w:tcPr>
            <w:tcW w:w="338" w:type="pct"/>
            <w:tcBorders>
              <w:top w:val="nil"/>
              <w:left w:val="nil"/>
              <w:bottom w:val="single" w:sz="4" w:space="0" w:color="auto"/>
              <w:right w:val="single" w:sz="4" w:space="0" w:color="auto"/>
            </w:tcBorders>
            <w:shd w:val="clear" w:color="auto" w:fill="auto"/>
            <w:vAlign w:val="center"/>
            <w:hideMark/>
          </w:tcPr>
          <w:p w14:paraId="2AE1F44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15.00</w:t>
            </w:r>
          </w:p>
        </w:tc>
        <w:tc>
          <w:tcPr>
            <w:tcW w:w="338" w:type="pct"/>
            <w:tcBorders>
              <w:top w:val="nil"/>
              <w:left w:val="nil"/>
              <w:bottom w:val="single" w:sz="4" w:space="0" w:color="auto"/>
              <w:right w:val="single" w:sz="4" w:space="0" w:color="auto"/>
            </w:tcBorders>
            <w:shd w:val="clear" w:color="auto" w:fill="auto"/>
            <w:vAlign w:val="center"/>
            <w:hideMark/>
          </w:tcPr>
          <w:p w14:paraId="396540B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15.00</w:t>
            </w:r>
          </w:p>
        </w:tc>
        <w:tc>
          <w:tcPr>
            <w:tcW w:w="338" w:type="pct"/>
            <w:tcBorders>
              <w:top w:val="nil"/>
              <w:left w:val="nil"/>
              <w:bottom w:val="single" w:sz="4" w:space="0" w:color="auto"/>
              <w:right w:val="single" w:sz="4" w:space="0" w:color="auto"/>
            </w:tcBorders>
            <w:shd w:val="clear" w:color="auto" w:fill="auto"/>
            <w:vAlign w:val="center"/>
            <w:hideMark/>
          </w:tcPr>
          <w:p w14:paraId="7C70FFD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15.00</w:t>
            </w:r>
          </w:p>
        </w:tc>
      </w:tr>
      <w:tr w:rsidR="001D7464" w:rsidRPr="001D7464" w14:paraId="56C823F6"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06A1417" w14:textId="77777777" w:rsidR="001D7464" w:rsidRPr="001D7464" w:rsidRDefault="001D7464" w:rsidP="001D7464">
            <w:pPr>
              <w:widowControl/>
              <w:spacing w:line="240" w:lineRule="auto"/>
              <w:ind w:firstLine="0"/>
              <w:jc w:val="left"/>
              <w:rPr>
                <w:rFonts w:eastAsia="Times New Roman"/>
                <w:b/>
                <w:bCs/>
                <w:color w:val="000000"/>
                <w:sz w:val="18"/>
                <w:szCs w:val="18"/>
                <w:lang w:val="ru-RU" w:eastAsia="ru-RU"/>
              </w:rPr>
            </w:pPr>
            <w:r w:rsidRPr="001D7464">
              <w:rPr>
                <w:rFonts w:eastAsia="Times New Roman"/>
                <w:b/>
                <w:bCs/>
                <w:color w:val="000000"/>
                <w:sz w:val="18"/>
                <w:szCs w:val="18"/>
                <w:lang w:val="ru-RU" w:eastAsia="ru-RU"/>
              </w:rPr>
              <w:t>Срок службы</w:t>
            </w:r>
          </w:p>
        </w:tc>
        <w:tc>
          <w:tcPr>
            <w:tcW w:w="388" w:type="pct"/>
            <w:tcBorders>
              <w:top w:val="nil"/>
              <w:left w:val="nil"/>
              <w:bottom w:val="single" w:sz="4" w:space="0" w:color="auto"/>
              <w:right w:val="single" w:sz="4" w:space="0" w:color="auto"/>
            </w:tcBorders>
            <w:shd w:val="clear" w:color="auto" w:fill="auto"/>
            <w:vAlign w:val="center"/>
            <w:hideMark/>
          </w:tcPr>
          <w:p w14:paraId="20918628"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лет</w:t>
            </w:r>
          </w:p>
        </w:tc>
        <w:tc>
          <w:tcPr>
            <w:tcW w:w="338" w:type="pct"/>
            <w:tcBorders>
              <w:top w:val="nil"/>
              <w:left w:val="nil"/>
              <w:bottom w:val="single" w:sz="4" w:space="0" w:color="auto"/>
              <w:right w:val="single" w:sz="4" w:space="0" w:color="auto"/>
            </w:tcBorders>
            <w:shd w:val="clear" w:color="auto" w:fill="auto"/>
            <w:vAlign w:val="center"/>
            <w:hideMark/>
          </w:tcPr>
          <w:p w14:paraId="09D4712B"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3.00</w:t>
            </w:r>
          </w:p>
        </w:tc>
        <w:tc>
          <w:tcPr>
            <w:tcW w:w="338" w:type="pct"/>
            <w:tcBorders>
              <w:top w:val="nil"/>
              <w:left w:val="nil"/>
              <w:bottom w:val="single" w:sz="4" w:space="0" w:color="auto"/>
              <w:right w:val="single" w:sz="4" w:space="0" w:color="auto"/>
            </w:tcBorders>
            <w:shd w:val="clear" w:color="auto" w:fill="auto"/>
            <w:vAlign w:val="center"/>
            <w:hideMark/>
          </w:tcPr>
          <w:p w14:paraId="360640C9"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4.00</w:t>
            </w:r>
          </w:p>
        </w:tc>
        <w:tc>
          <w:tcPr>
            <w:tcW w:w="338" w:type="pct"/>
            <w:tcBorders>
              <w:top w:val="nil"/>
              <w:left w:val="nil"/>
              <w:bottom w:val="single" w:sz="4" w:space="0" w:color="auto"/>
              <w:right w:val="single" w:sz="4" w:space="0" w:color="auto"/>
            </w:tcBorders>
            <w:shd w:val="clear" w:color="auto" w:fill="auto"/>
            <w:vAlign w:val="center"/>
            <w:hideMark/>
          </w:tcPr>
          <w:p w14:paraId="28F02168"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5.00</w:t>
            </w:r>
          </w:p>
        </w:tc>
        <w:tc>
          <w:tcPr>
            <w:tcW w:w="338" w:type="pct"/>
            <w:tcBorders>
              <w:top w:val="nil"/>
              <w:left w:val="nil"/>
              <w:bottom w:val="single" w:sz="4" w:space="0" w:color="auto"/>
              <w:right w:val="single" w:sz="4" w:space="0" w:color="auto"/>
            </w:tcBorders>
            <w:shd w:val="clear" w:color="auto" w:fill="auto"/>
            <w:vAlign w:val="center"/>
            <w:hideMark/>
          </w:tcPr>
          <w:p w14:paraId="1F3E6A13"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6.00</w:t>
            </w:r>
          </w:p>
        </w:tc>
        <w:tc>
          <w:tcPr>
            <w:tcW w:w="338" w:type="pct"/>
            <w:tcBorders>
              <w:top w:val="nil"/>
              <w:left w:val="nil"/>
              <w:bottom w:val="single" w:sz="4" w:space="0" w:color="auto"/>
              <w:right w:val="single" w:sz="4" w:space="0" w:color="auto"/>
            </w:tcBorders>
            <w:shd w:val="clear" w:color="auto" w:fill="auto"/>
            <w:vAlign w:val="center"/>
            <w:hideMark/>
          </w:tcPr>
          <w:p w14:paraId="387825D5"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7.00</w:t>
            </w:r>
          </w:p>
        </w:tc>
        <w:tc>
          <w:tcPr>
            <w:tcW w:w="338" w:type="pct"/>
            <w:tcBorders>
              <w:top w:val="nil"/>
              <w:left w:val="nil"/>
              <w:bottom w:val="single" w:sz="4" w:space="0" w:color="auto"/>
              <w:right w:val="single" w:sz="4" w:space="0" w:color="auto"/>
            </w:tcBorders>
            <w:shd w:val="clear" w:color="auto" w:fill="auto"/>
            <w:vAlign w:val="center"/>
            <w:hideMark/>
          </w:tcPr>
          <w:p w14:paraId="7450286E"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8.00</w:t>
            </w:r>
          </w:p>
        </w:tc>
        <w:tc>
          <w:tcPr>
            <w:tcW w:w="338" w:type="pct"/>
            <w:tcBorders>
              <w:top w:val="nil"/>
              <w:left w:val="nil"/>
              <w:bottom w:val="single" w:sz="4" w:space="0" w:color="auto"/>
              <w:right w:val="single" w:sz="4" w:space="0" w:color="auto"/>
            </w:tcBorders>
            <w:shd w:val="clear" w:color="auto" w:fill="auto"/>
            <w:vAlign w:val="center"/>
            <w:hideMark/>
          </w:tcPr>
          <w:p w14:paraId="422BEBD0"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9.00</w:t>
            </w:r>
          </w:p>
        </w:tc>
        <w:tc>
          <w:tcPr>
            <w:tcW w:w="338" w:type="pct"/>
            <w:tcBorders>
              <w:top w:val="nil"/>
              <w:left w:val="nil"/>
              <w:bottom w:val="single" w:sz="4" w:space="0" w:color="auto"/>
              <w:right w:val="single" w:sz="4" w:space="0" w:color="auto"/>
            </w:tcBorders>
            <w:shd w:val="clear" w:color="auto" w:fill="auto"/>
            <w:vAlign w:val="center"/>
            <w:hideMark/>
          </w:tcPr>
          <w:p w14:paraId="2A025B1D"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10.00</w:t>
            </w:r>
          </w:p>
        </w:tc>
        <w:tc>
          <w:tcPr>
            <w:tcW w:w="338" w:type="pct"/>
            <w:tcBorders>
              <w:top w:val="nil"/>
              <w:left w:val="nil"/>
              <w:bottom w:val="single" w:sz="4" w:space="0" w:color="auto"/>
              <w:right w:val="single" w:sz="4" w:space="0" w:color="auto"/>
            </w:tcBorders>
            <w:shd w:val="clear" w:color="auto" w:fill="auto"/>
            <w:vAlign w:val="center"/>
            <w:hideMark/>
          </w:tcPr>
          <w:p w14:paraId="376E2521"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11.00</w:t>
            </w:r>
          </w:p>
        </w:tc>
        <w:tc>
          <w:tcPr>
            <w:tcW w:w="338" w:type="pct"/>
            <w:tcBorders>
              <w:top w:val="nil"/>
              <w:left w:val="nil"/>
              <w:bottom w:val="single" w:sz="4" w:space="0" w:color="auto"/>
              <w:right w:val="single" w:sz="4" w:space="0" w:color="auto"/>
            </w:tcBorders>
            <w:shd w:val="clear" w:color="auto" w:fill="auto"/>
            <w:vAlign w:val="center"/>
            <w:hideMark/>
          </w:tcPr>
          <w:p w14:paraId="1793224E"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12.00</w:t>
            </w:r>
          </w:p>
        </w:tc>
        <w:tc>
          <w:tcPr>
            <w:tcW w:w="338" w:type="pct"/>
            <w:tcBorders>
              <w:top w:val="nil"/>
              <w:left w:val="nil"/>
              <w:bottom w:val="single" w:sz="4" w:space="0" w:color="auto"/>
              <w:right w:val="single" w:sz="4" w:space="0" w:color="auto"/>
            </w:tcBorders>
            <w:shd w:val="clear" w:color="auto" w:fill="auto"/>
            <w:vAlign w:val="center"/>
            <w:hideMark/>
          </w:tcPr>
          <w:p w14:paraId="0297D079"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13.00</w:t>
            </w:r>
          </w:p>
        </w:tc>
      </w:tr>
      <w:tr w:rsidR="001D7464" w:rsidRPr="001D7464" w14:paraId="3F1B6F15" w14:textId="77777777" w:rsidTr="00D60CF5">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7188A27" w14:textId="5DFABBDB" w:rsidR="001D7464" w:rsidRPr="001D7464" w:rsidRDefault="000D2399" w:rsidP="001D7464">
            <w:pPr>
              <w:widowControl/>
              <w:spacing w:line="240" w:lineRule="auto"/>
              <w:ind w:firstLine="0"/>
              <w:jc w:val="left"/>
              <w:rPr>
                <w:rFonts w:eastAsia="Times New Roman"/>
                <w:color w:val="000000"/>
                <w:sz w:val="18"/>
                <w:szCs w:val="18"/>
                <w:lang w:val="ru-RU" w:eastAsia="ru-RU"/>
              </w:rPr>
            </w:pPr>
            <w:r w:rsidRPr="000D2399">
              <w:rPr>
                <w:rFonts w:eastAsia="Times New Roman"/>
                <w:color w:val="000000"/>
                <w:sz w:val="18"/>
                <w:szCs w:val="18"/>
                <w:lang w:val="ru-RU" w:eastAsia="ru-RU"/>
              </w:rPr>
              <w:t>котельная «Лена»/ «Центральная»</w:t>
            </w:r>
          </w:p>
        </w:tc>
        <w:tc>
          <w:tcPr>
            <w:tcW w:w="388" w:type="pct"/>
            <w:tcBorders>
              <w:top w:val="nil"/>
              <w:left w:val="nil"/>
              <w:bottom w:val="single" w:sz="4" w:space="0" w:color="auto"/>
              <w:right w:val="single" w:sz="4" w:space="0" w:color="auto"/>
            </w:tcBorders>
            <w:shd w:val="clear" w:color="auto" w:fill="auto"/>
            <w:vAlign w:val="center"/>
            <w:hideMark/>
          </w:tcPr>
          <w:p w14:paraId="6378E8AF"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0837EB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FA0A64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117679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9EE642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985D50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E4A871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0C2C9E5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26C389E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68D7CD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CFC1B5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EB2293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r>
      <w:tr w:rsidR="001D7464" w:rsidRPr="001D7464" w14:paraId="5D301FC3" w14:textId="77777777" w:rsidTr="00D60CF5">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61A95B4"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«Паниха»</w:t>
            </w:r>
          </w:p>
        </w:tc>
        <w:tc>
          <w:tcPr>
            <w:tcW w:w="388" w:type="pct"/>
            <w:tcBorders>
              <w:top w:val="nil"/>
              <w:left w:val="nil"/>
              <w:bottom w:val="single" w:sz="4" w:space="0" w:color="auto"/>
              <w:right w:val="single" w:sz="4" w:space="0" w:color="auto"/>
            </w:tcBorders>
            <w:shd w:val="clear" w:color="auto" w:fill="auto"/>
            <w:vAlign w:val="center"/>
            <w:hideMark/>
          </w:tcPr>
          <w:p w14:paraId="64EDF1D4"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1763513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830A1B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CB8124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CA1840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B54069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18ECD1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E5DCDC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2FAC4BD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FE7782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DF9A80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DB07E3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r>
      <w:tr w:rsidR="001D7464" w:rsidRPr="001D7464" w14:paraId="3870F55F" w14:textId="77777777" w:rsidTr="00D60CF5">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A3F62B8"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«РТС»</w:t>
            </w:r>
          </w:p>
        </w:tc>
        <w:tc>
          <w:tcPr>
            <w:tcW w:w="388" w:type="pct"/>
            <w:tcBorders>
              <w:top w:val="nil"/>
              <w:left w:val="nil"/>
              <w:bottom w:val="single" w:sz="4" w:space="0" w:color="auto"/>
              <w:right w:val="single" w:sz="4" w:space="0" w:color="auto"/>
            </w:tcBorders>
            <w:shd w:val="clear" w:color="auto" w:fill="auto"/>
            <w:vAlign w:val="center"/>
            <w:hideMark/>
          </w:tcPr>
          <w:p w14:paraId="0CBAEF62"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A7E417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8A25B4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794A61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CB5488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1AD34E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CD30FB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80E566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915FB2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B51989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24575E8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6D3199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r>
      <w:tr w:rsidR="001D7464" w:rsidRPr="001D7464" w14:paraId="22D4375B" w14:textId="77777777" w:rsidTr="00D60CF5">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0820CA2"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«ЯГУ» </w:t>
            </w:r>
          </w:p>
        </w:tc>
        <w:tc>
          <w:tcPr>
            <w:tcW w:w="388" w:type="pct"/>
            <w:tcBorders>
              <w:top w:val="nil"/>
              <w:left w:val="nil"/>
              <w:bottom w:val="single" w:sz="4" w:space="0" w:color="auto"/>
              <w:right w:val="single" w:sz="4" w:space="0" w:color="auto"/>
            </w:tcBorders>
            <w:shd w:val="clear" w:color="auto" w:fill="auto"/>
            <w:vAlign w:val="center"/>
            <w:hideMark/>
          </w:tcPr>
          <w:p w14:paraId="782B9BDC"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C072E2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A83338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65C072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38B1FA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B497A1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CDDC84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35A2D3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58602A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11FBE4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9D41AF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91C2A4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r>
      <w:tr w:rsidR="001D7464" w:rsidRPr="001D7464" w14:paraId="7E701720" w14:textId="77777777" w:rsidTr="00D60CF5">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25C5954"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«Бирюсинка-2»</w:t>
            </w:r>
          </w:p>
        </w:tc>
        <w:tc>
          <w:tcPr>
            <w:tcW w:w="388" w:type="pct"/>
            <w:tcBorders>
              <w:top w:val="nil"/>
              <w:left w:val="nil"/>
              <w:bottom w:val="single" w:sz="4" w:space="0" w:color="auto"/>
              <w:right w:val="single" w:sz="4" w:space="0" w:color="auto"/>
            </w:tcBorders>
            <w:shd w:val="clear" w:color="auto" w:fill="auto"/>
            <w:vAlign w:val="center"/>
            <w:hideMark/>
          </w:tcPr>
          <w:p w14:paraId="6BDBB8FD"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754BB1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899707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17B5CC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24A3A50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4FDAEF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032E1BE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AF0AB5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DEA9E6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CCA8AF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141E12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27674A3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r>
      <w:tr w:rsidR="001D7464" w:rsidRPr="001D7464" w14:paraId="7BA87FD9"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D342315"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«РЭБ (новая)»</w:t>
            </w:r>
          </w:p>
        </w:tc>
        <w:tc>
          <w:tcPr>
            <w:tcW w:w="388" w:type="pct"/>
            <w:tcBorders>
              <w:top w:val="nil"/>
              <w:left w:val="nil"/>
              <w:bottom w:val="single" w:sz="4" w:space="0" w:color="auto"/>
              <w:right w:val="single" w:sz="4" w:space="0" w:color="auto"/>
            </w:tcBorders>
            <w:shd w:val="clear" w:color="auto" w:fill="auto"/>
            <w:vAlign w:val="center"/>
            <w:hideMark/>
          </w:tcPr>
          <w:p w14:paraId="4432AB3B"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6DFBEA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3.00</w:t>
            </w:r>
          </w:p>
        </w:tc>
        <w:tc>
          <w:tcPr>
            <w:tcW w:w="338" w:type="pct"/>
            <w:tcBorders>
              <w:top w:val="nil"/>
              <w:left w:val="nil"/>
              <w:bottom w:val="single" w:sz="4" w:space="0" w:color="auto"/>
              <w:right w:val="single" w:sz="4" w:space="0" w:color="auto"/>
            </w:tcBorders>
            <w:shd w:val="clear" w:color="auto" w:fill="auto"/>
            <w:vAlign w:val="center"/>
            <w:hideMark/>
          </w:tcPr>
          <w:p w14:paraId="30A25D7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w:t>
            </w:r>
          </w:p>
        </w:tc>
        <w:tc>
          <w:tcPr>
            <w:tcW w:w="338" w:type="pct"/>
            <w:tcBorders>
              <w:top w:val="nil"/>
              <w:left w:val="nil"/>
              <w:bottom w:val="single" w:sz="4" w:space="0" w:color="auto"/>
              <w:right w:val="single" w:sz="4" w:space="0" w:color="auto"/>
            </w:tcBorders>
            <w:shd w:val="clear" w:color="auto" w:fill="auto"/>
            <w:vAlign w:val="center"/>
            <w:hideMark/>
          </w:tcPr>
          <w:p w14:paraId="5FE98D8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5.00</w:t>
            </w:r>
          </w:p>
        </w:tc>
        <w:tc>
          <w:tcPr>
            <w:tcW w:w="338" w:type="pct"/>
            <w:tcBorders>
              <w:top w:val="nil"/>
              <w:left w:val="nil"/>
              <w:bottom w:val="single" w:sz="4" w:space="0" w:color="auto"/>
              <w:right w:val="single" w:sz="4" w:space="0" w:color="auto"/>
            </w:tcBorders>
            <w:shd w:val="clear" w:color="auto" w:fill="auto"/>
            <w:vAlign w:val="center"/>
            <w:hideMark/>
          </w:tcPr>
          <w:p w14:paraId="1DE75D5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6.00</w:t>
            </w:r>
          </w:p>
        </w:tc>
        <w:tc>
          <w:tcPr>
            <w:tcW w:w="338" w:type="pct"/>
            <w:tcBorders>
              <w:top w:val="nil"/>
              <w:left w:val="nil"/>
              <w:bottom w:val="single" w:sz="4" w:space="0" w:color="auto"/>
              <w:right w:val="single" w:sz="4" w:space="0" w:color="auto"/>
            </w:tcBorders>
            <w:shd w:val="clear" w:color="auto" w:fill="auto"/>
            <w:vAlign w:val="center"/>
            <w:hideMark/>
          </w:tcPr>
          <w:p w14:paraId="4FF3CE2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w:t>
            </w:r>
          </w:p>
        </w:tc>
        <w:tc>
          <w:tcPr>
            <w:tcW w:w="338" w:type="pct"/>
            <w:tcBorders>
              <w:top w:val="nil"/>
              <w:left w:val="nil"/>
              <w:bottom w:val="single" w:sz="4" w:space="0" w:color="auto"/>
              <w:right w:val="single" w:sz="4" w:space="0" w:color="auto"/>
            </w:tcBorders>
            <w:shd w:val="clear" w:color="auto" w:fill="auto"/>
            <w:vAlign w:val="center"/>
            <w:hideMark/>
          </w:tcPr>
          <w:p w14:paraId="5737C2C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8.00</w:t>
            </w:r>
          </w:p>
        </w:tc>
        <w:tc>
          <w:tcPr>
            <w:tcW w:w="338" w:type="pct"/>
            <w:tcBorders>
              <w:top w:val="nil"/>
              <w:left w:val="nil"/>
              <w:bottom w:val="single" w:sz="4" w:space="0" w:color="auto"/>
              <w:right w:val="single" w:sz="4" w:space="0" w:color="auto"/>
            </w:tcBorders>
            <w:shd w:val="clear" w:color="auto" w:fill="auto"/>
            <w:vAlign w:val="center"/>
            <w:hideMark/>
          </w:tcPr>
          <w:p w14:paraId="1138DAC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9.00</w:t>
            </w:r>
          </w:p>
        </w:tc>
        <w:tc>
          <w:tcPr>
            <w:tcW w:w="338" w:type="pct"/>
            <w:tcBorders>
              <w:top w:val="nil"/>
              <w:left w:val="nil"/>
              <w:bottom w:val="single" w:sz="4" w:space="0" w:color="auto"/>
              <w:right w:val="single" w:sz="4" w:space="0" w:color="auto"/>
            </w:tcBorders>
            <w:shd w:val="clear" w:color="auto" w:fill="auto"/>
            <w:vAlign w:val="center"/>
            <w:hideMark/>
          </w:tcPr>
          <w:p w14:paraId="4D2E203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10.00</w:t>
            </w:r>
          </w:p>
        </w:tc>
        <w:tc>
          <w:tcPr>
            <w:tcW w:w="338" w:type="pct"/>
            <w:tcBorders>
              <w:top w:val="nil"/>
              <w:left w:val="nil"/>
              <w:bottom w:val="single" w:sz="4" w:space="0" w:color="auto"/>
              <w:right w:val="single" w:sz="4" w:space="0" w:color="auto"/>
            </w:tcBorders>
            <w:shd w:val="clear" w:color="auto" w:fill="auto"/>
            <w:vAlign w:val="center"/>
            <w:hideMark/>
          </w:tcPr>
          <w:p w14:paraId="7D96DDF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11.00</w:t>
            </w:r>
          </w:p>
        </w:tc>
        <w:tc>
          <w:tcPr>
            <w:tcW w:w="338" w:type="pct"/>
            <w:tcBorders>
              <w:top w:val="nil"/>
              <w:left w:val="nil"/>
              <w:bottom w:val="single" w:sz="4" w:space="0" w:color="auto"/>
              <w:right w:val="single" w:sz="4" w:space="0" w:color="auto"/>
            </w:tcBorders>
            <w:shd w:val="clear" w:color="auto" w:fill="auto"/>
            <w:vAlign w:val="center"/>
            <w:hideMark/>
          </w:tcPr>
          <w:p w14:paraId="1FCDE32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12.00</w:t>
            </w:r>
          </w:p>
        </w:tc>
        <w:tc>
          <w:tcPr>
            <w:tcW w:w="338" w:type="pct"/>
            <w:tcBorders>
              <w:top w:val="nil"/>
              <w:left w:val="nil"/>
              <w:bottom w:val="single" w:sz="4" w:space="0" w:color="auto"/>
              <w:right w:val="single" w:sz="4" w:space="0" w:color="auto"/>
            </w:tcBorders>
            <w:shd w:val="clear" w:color="auto" w:fill="auto"/>
            <w:vAlign w:val="center"/>
            <w:hideMark/>
          </w:tcPr>
          <w:p w14:paraId="388F752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13.00</w:t>
            </w:r>
          </w:p>
        </w:tc>
      </w:tr>
      <w:tr w:rsidR="001D7464" w:rsidRPr="001D7464" w14:paraId="5625BC74" w14:textId="77777777" w:rsidTr="00D60CF5">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A3DB214" w14:textId="0D27E7DB"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r w:rsidR="00062F74">
              <w:rPr>
                <w:rFonts w:eastAsia="Times New Roman"/>
                <w:color w:val="000000"/>
                <w:sz w:val="18"/>
                <w:szCs w:val="18"/>
                <w:lang w:val="ru-RU" w:eastAsia="ru-RU"/>
              </w:rPr>
              <w:t>ЗГР</w:t>
            </w:r>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7BE561AF"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29E16E2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84BF0D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246328B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0B1CFE2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24F98B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2A300F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269FFF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78E868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1CB6EA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4613B2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1267D3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r>
      <w:tr w:rsidR="001D7464" w:rsidRPr="001D7464" w14:paraId="483A286D" w14:textId="77777777" w:rsidTr="00D60CF5">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0BB9565"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«Лена-Восточная (новая)»</w:t>
            </w:r>
          </w:p>
        </w:tc>
        <w:tc>
          <w:tcPr>
            <w:tcW w:w="388" w:type="pct"/>
            <w:tcBorders>
              <w:top w:val="nil"/>
              <w:left w:val="nil"/>
              <w:bottom w:val="single" w:sz="4" w:space="0" w:color="auto"/>
              <w:right w:val="single" w:sz="4" w:space="0" w:color="auto"/>
            </w:tcBorders>
            <w:shd w:val="clear" w:color="auto" w:fill="auto"/>
            <w:vAlign w:val="center"/>
            <w:hideMark/>
          </w:tcPr>
          <w:p w14:paraId="375F02B5"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2F7AA6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02501B4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632B2E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2053DE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E24A16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E51E2F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67DB83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010C15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0DD6ED2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09546E8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0721BCF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r>
      <w:tr w:rsidR="001D7464" w:rsidRPr="001D7464" w14:paraId="74D224E5" w14:textId="77777777" w:rsidTr="00D60CF5">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A2DB3FD"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«Холбос» </w:t>
            </w:r>
          </w:p>
        </w:tc>
        <w:tc>
          <w:tcPr>
            <w:tcW w:w="388" w:type="pct"/>
            <w:tcBorders>
              <w:top w:val="nil"/>
              <w:left w:val="nil"/>
              <w:bottom w:val="single" w:sz="4" w:space="0" w:color="auto"/>
              <w:right w:val="single" w:sz="4" w:space="0" w:color="auto"/>
            </w:tcBorders>
            <w:shd w:val="clear" w:color="auto" w:fill="auto"/>
            <w:vAlign w:val="center"/>
            <w:hideMark/>
          </w:tcPr>
          <w:p w14:paraId="465EDB4F"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0103CD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9FAE77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98E6E2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282501F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2ECA6B1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267AB72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CD0572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FACA87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DC8D97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2D4C8A0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C57B41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r>
      <w:tr w:rsidR="001D7464" w:rsidRPr="001D7464" w14:paraId="11262006" w14:textId="77777777" w:rsidTr="00D60CF5">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CDE6159"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«Курорт»</w:t>
            </w:r>
          </w:p>
        </w:tc>
        <w:tc>
          <w:tcPr>
            <w:tcW w:w="388" w:type="pct"/>
            <w:tcBorders>
              <w:top w:val="nil"/>
              <w:left w:val="nil"/>
              <w:bottom w:val="single" w:sz="4" w:space="0" w:color="auto"/>
              <w:right w:val="single" w:sz="4" w:space="0" w:color="auto"/>
            </w:tcBorders>
            <w:shd w:val="clear" w:color="auto" w:fill="auto"/>
            <w:vAlign w:val="center"/>
            <w:hideMark/>
          </w:tcPr>
          <w:p w14:paraId="3A496C6C"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2DD143F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0289D8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12F9B6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A6AB9E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B6BB9A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EBEEFF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E09F4C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F00934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41E863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2100F7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0D2E7BD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r>
      <w:tr w:rsidR="001D7464" w:rsidRPr="001D7464" w14:paraId="41CB7B09" w14:textId="77777777" w:rsidTr="00D60CF5">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EA748DD"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«УК 272/5»</w:t>
            </w:r>
          </w:p>
        </w:tc>
        <w:tc>
          <w:tcPr>
            <w:tcW w:w="388" w:type="pct"/>
            <w:tcBorders>
              <w:top w:val="nil"/>
              <w:left w:val="nil"/>
              <w:bottom w:val="single" w:sz="4" w:space="0" w:color="auto"/>
              <w:right w:val="single" w:sz="4" w:space="0" w:color="auto"/>
            </w:tcBorders>
            <w:shd w:val="clear" w:color="auto" w:fill="auto"/>
            <w:vAlign w:val="center"/>
            <w:hideMark/>
          </w:tcPr>
          <w:p w14:paraId="72A33972"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ADFD1A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77B14F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7E10A9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F605D9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EF2FA5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A7AB3F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0562AA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4AFE79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B5392C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0327B6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BB46D6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r>
      <w:tr w:rsidR="001D7464" w:rsidRPr="001D7464" w14:paraId="2FF0D680" w14:textId="77777777" w:rsidTr="00D60CF5">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63BF0F2"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АО «Иркутскнефтепродукт»</w:t>
            </w:r>
          </w:p>
        </w:tc>
        <w:tc>
          <w:tcPr>
            <w:tcW w:w="388" w:type="pct"/>
            <w:tcBorders>
              <w:top w:val="nil"/>
              <w:left w:val="nil"/>
              <w:bottom w:val="single" w:sz="4" w:space="0" w:color="auto"/>
              <w:right w:val="single" w:sz="4" w:space="0" w:color="auto"/>
            </w:tcBorders>
            <w:shd w:val="clear" w:color="auto" w:fill="auto"/>
            <w:vAlign w:val="center"/>
            <w:hideMark/>
          </w:tcPr>
          <w:p w14:paraId="3497443D"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2A21A73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8188E4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117BE9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6F8986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9FB7B9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FC01C7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811540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BD0827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092A738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C9F3A4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38C1BD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r>
      <w:tr w:rsidR="001D7464" w:rsidRPr="001D7464" w14:paraId="24FB5F9A" w14:textId="77777777" w:rsidTr="00D60CF5">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561C524"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"ИНК"</w:t>
            </w:r>
          </w:p>
        </w:tc>
        <w:tc>
          <w:tcPr>
            <w:tcW w:w="388" w:type="pct"/>
            <w:tcBorders>
              <w:top w:val="nil"/>
              <w:left w:val="nil"/>
              <w:bottom w:val="single" w:sz="4" w:space="0" w:color="auto"/>
              <w:right w:val="single" w:sz="4" w:space="0" w:color="auto"/>
            </w:tcBorders>
            <w:shd w:val="clear" w:color="auto" w:fill="auto"/>
            <w:vAlign w:val="center"/>
            <w:hideMark/>
          </w:tcPr>
          <w:p w14:paraId="52D4CB58"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889E3E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CFA100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046C6D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646491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16FF42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0EF5E6A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0A9EDC9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0B80E4E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ADAEC5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BA92E0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456ADF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r>
      <w:tr w:rsidR="001D7464" w:rsidRPr="001D7464" w14:paraId="7EBCDF16"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A8F5E33" w14:textId="672C62F9" w:rsidR="001D7464" w:rsidRPr="001D7464" w:rsidRDefault="001D7464" w:rsidP="001D7464">
            <w:pPr>
              <w:widowControl/>
              <w:spacing w:line="240" w:lineRule="auto"/>
              <w:ind w:firstLine="0"/>
              <w:jc w:val="left"/>
              <w:rPr>
                <w:rFonts w:eastAsia="Times New Roman"/>
                <w:b/>
                <w:bCs/>
                <w:color w:val="000000"/>
                <w:sz w:val="18"/>
                <w:szCs w:val="18"/>
                <w:lang w:val="ru-RU" w:eastAsia="ru-RU"/>
              </w:rPr>
            </w:pPr>
            <w:r w:rsidRPr="001D7464">
              <w:rPr>
                <w:rFonts w:eastAsia="Times New Roman"/>
                <w:b/>
                <w:bCs/>
                <w:color w:val="000000"/>
                <w:sz w:val="18"/>
                <w:szCs w:val="18"/>
                <w:lang w:val="ru-RU" w:eastAsia="ru-RU"/>
              </w:rPr>
              <w:t>Количество баков-</w:t>
            </w:r>
            <w:r w:rsidR="00433B07" w:rsidRPr="001D7464">
              <w:rPr>
                <w:rFonts w:eastAsia="Times New Roman"/>
                <w:b/>
                <w:bCs/>
                <w:color w:val="000000"/>
                <w:sz w:val="18"/>
                <w:szCs w:val="18"/>
                <w:lang w:val="ru-RU" w:eastAsia="ru-RU"/>
              </w:rPr>
              <w:t>аккумуляторов теплоносителя</w:t>
            </w:r>
          </w:p>
        </w:tc>
        <w:tc>
          <w:tcPr>
            <w:tcW w:w="388" w:type="pct"/>
            <w:tcBorders>
              <w:top w:val="nil"/>
              <w:left w:val="nil"/>
              <w:bottom w:val="single" w:sz="4" w:space="0" w:color="auto"/>
              <w:right w:val="single" w:sz="4" w:space="0" w:color="auto"/>
            </w:tcBorders>
            <w:shd w:val="clear" w:color="auto" w:fill="auto"/>
            <w:vAlign w:val="center"/>
            <w:hideMark/>
          </w:tcPr>
          <w:p w14:paraId="491DC0C4"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ед.</w:t>
            </w:r>
          </w:p>
        </w:tc>
        <w:tc>
          <w:tcPr>
            <w:tcW w:w="338" w:type="pct"/>
            <w:tcBorders>
              <w:top w:val="nil"/>
              <w:left w:val="nil"/>
              <w:bottom w:val="single" w:sz="4" w:space="0" w:color="auto"/>
              <w:right w:val="single" w:sz="4" w:space="0" w:color="auto"/>
            </w:tcBorders>
            <w:shd w:val="clear" w:color="auto" w:fill="auto"/>
            <w:vAlign w:val="center"/>
            <w:hideMark/>
          </w:tcPr>
          <w:p w14:paraId="1578EACF"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14.00</w:t>
            </w:r>
          </w:p>
        </w:tc>
        <w:tc>
          <w:tcPr>
            <w:tcW w:w="338" w:type="pct"/>
            <w:tcBorders>
              <w:top w:val="nil"/>
              <w:left w:val="nil"/>
              <w:bottom w:val="single" w:sz="4" w:space="0" w:color="auto"/>
              <w:right w:val="single" w:sz="4" w:space="0" w:color="auto"/>
            </w:tcBorders>
            <w:shd w:val="clear" w:color="auto" w:fill="auto"/>
            <w:vAlign w:val="center"/>
            <w:hideMark/>
          </w:tcPr>
          <w:p w14:paraId="5AD4C53D"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14.00</w:t>
            </w:r>
          </w:p>
        </w:tc>
        <w:tc>
          <w:tcPr>
            <w:tcW w:w="338" w:type="pct"/>
            <w:tcBorders>
              <w:top w:val="nil"/>
              <w:left w:val="nil"/>
              <w:bottom w:val="single" w:sz="4" w:space="0" w:color="auto"/>
              <w:right w:val="single" w:sz="4" w:space="0" w:color="auto"/>
            </w:tcBorders>
            <w:shd w:val="clear" w:color="auto" w:fill="auto"/>
            <w:vAlign w:val="center"/>
            <w:hideMark/>
          </w:tcPr>
          <w:p w14:paraId="2F9F9E49"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14.00</w:t>
            </w:r>
          </w:p>
        </w:tc>
        <w:tc>
          <w:tcPr>
            <w:tcW w:w="338" w:type="pct"/>
            <w:tcBorders>
              <w:top w:val="nil"/>
              <w:left w:val="nil"/>
              <w:bottom w:val="single" w:sz="4" w:space="0" w:color="auto"/>
              <w:right w:val="single" w:sz="4" w:space="0" w:color="auto"/>
            </w:tcBorders>
            <w:shd w:val="clear" w:color="auto" w:fill="auto"/>
            <w:vAlign w:val="center"/>
            <w:hideMark/>
          </w:tcPr>
          <w:p w14:paraId="19882A4B"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14.00</w:t>
            </w:r>
          </w:p>
        </w:tc>
        <w:tc>
          <w:tcPr>
            <w:tcW w:w="338" w:type="pct"/>
            <w:tcBorders>
              <w:top w:val="nil"/>
              <w:left w:val="nil"/>
              <w:bottom w:val="single" w:sz="4" w:space="0" w:color="auto"/>
              <w:right w:val="single" w:sz="4" w:space="0" w:color="auto"/>
            </w:tcBorders>
            <w:shd w:val="clear" w:color="auto" w:fill="auto"/>
            <w:vAlign w:val="center"/>
            <w:hideMark/>
          </w:tcPr>
          <w:p w14:paraId="17CB3592"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14.00</w:t>
            </w:r>
          </w:p>
        </w:tc>
        <w:tc>
          <w:tcPr>
            <w:tcW w:w="338" w:type="pct"/>
            <w:tcBorders>
              <w:top w:val="nil"/>
              <w:left w:val="nil"/>
              <w:bottom w:val="single" w:sz="4" w:space="0" w:color="auto"/>
              <w:right w:val="single" w:sz="4" w:space="0" w:color="auto"/>
            </w:tcBorders>
            <w:shd w:val="clear" w:color="auto" w:fill="auto"/>
            <w:vAlign w:val="center"/>
            <w:hideMark/>
          </w:tcPr>
          <w:p w14:paraId="69D2EFF6"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14.00</w:t>
            </w:r>
          </w:p>
        </w:tc>
        <w:tc>
          <w:tcPr>
            <w:tcW w:w="338" w:type="pct"/>
            <w:tcBorders>
              <w:top w:val="nil"/>
              <w:left w:val="nil"/>
              <w:bottom w:val="single" w:sz="4" w:space="0" w:color="auto"/>
              <w:right w:val="single" w:sz="4" w:space="0" w:color="auto"/>
            </w:tcBorders>
            <w:shd w:val="clear" w:color="auto" w:fill="auto"/>
            <w:vAlign w:val="center"/>
            <w:hideMark/>
          </w:tcPr>
          <w:p w14:paraId="5C4CACF9"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14.00</w:t>
            </w:r>
          </w:p>
        </w:tc>
        <w:tc>
          <w:tcPr>
            <w:tcW w:w="338" w:type="pct"/>
            <w:tcBorders>
              <w:top w:val="nil"/>
              <w:left w:val="nil"/>
              <w:bottom w:val="single" w:sz="4" w:space="0" w:color="auto"/>
              <w:right w:val="single" w:sz="4" w:space="0" w:color="auto"/>
            </w:tcBorders>
            <w:shd w:val="clear" w:color="auto" w:fill="auto"/>
            <w:vAlign w:val="center"/>
            <w:hideMark/>
          </w:tcPr>
          <w:p w14:paraId="0494A8EC"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14.00</w:t>
            </w:r>
          </w:p>
        </w:tc>
        <w:tc>
          <w:tcPr>
            <w:tcW w:w="338" w:type="pct"/>
            <w:tcBorders>
              <w:top w:val="nil"/>
              <w:left w:val="nil"/>
              <w:bottom w:val="single" w:sz="4" w:space="0" w:color="auto"/>
              <w:right w:val="single" w:sz="4" w:space="0" w:color="auto"/>
            </w:tcBorders>
            <w:shd w:val="clear" w:color="auto" w:fill="auto"/>
            <w:vAlign w:val="center"/>
            <w:hideMark/>
          </w:tcPr>
          <w:p w14:paraId="56211EC1"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14.00</w:t>
            </w:r>
          </w:p>
        </w:tc>
        <w:tc>
          <w:tcPr>
            <w:tcW w:w="338" w:type="pct"/>
            <w:tcBorders>
              <w:top w:val="nil"/>
              <w:left w:val="nil"/>
              <w:bottom w:val="single" w:sz="4" w:space="0" w:color="auto"/>
              <w:right w:val="single" w:sz="4" w:space="0" w:color="auto"/>
            </w:tcBorders>
            <w:shd w:val="clear" w:color="auto" w:fill="auto"/>
            <w:vAlign w:val="center"/>
            <w:hideMark/>
          </w:tcPr>
          <w:p w14:paraId="4FA5B4B8"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14.00</w:t>
            </w:r>
          </w:p>
        </w:tc>
        <w:tc>
          <w:tcPr>
            <w:tcW w:w="338" w:type="pct"/>
            <w:tcBorders>
              <w:top w:val="nil"/>
              <w:left w:val="nil"/>
              <w:bottom w:val="single" w:sz="4" w:space="0" w:color="auto"/>
              <w:right w:val="single" w:sz="4" w:space="0" w:color="auto"/>
            </w:tcBorders>
            <w:shd w:val="clear" w:color="auto" w:fill="auto"/>
            <w:vAlign w:val="center"/>
            <w:hideMark/>
          </w:tcPr>
          <w:p w14:paraId="2312D22F"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14.00</w:t>
            </w:r>
          </w:p>
        </w:tc>
      </w:tr>
      <w:tr w:rsidR="001D7464" w:rsidRPr="001D7464" w14:paraId="7D235F30"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EC74B13"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w:t>
            </w:r>
          </w:p>
        </w:tc>
        <w:tc>
          <w:tcPr>
            <w:tcW w:w="388" w:type="pct"/>
            <w:tcBorders>
              <w:top w:val="nil"/>
              <w:left w:val="nil"/>
              <w:bottom w:val="single" w:sz="4" w:space="0" w:color="auto"/>
              <w:right w:val="single" w:sz="4" w:space="0" w:color="auto"/>
            </w:tcBorders>
            <w:shd w:val="clear" w:color="auto" w:fill="auto"/>
            <w:vAlign w:val="center"/>
            <w:hideMark/>
          </w:tcPr>
          <w:p w14:paraId="2E97E9F3"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14F6E52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5EC19C6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449ACF3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020C9E7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39271BA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2C5BF3B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5EA27AF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1A553A3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52A8197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15E4D16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06413B1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r>
      <w:tr w:rsidR="001D7464" w:rsidRPr="001D7464" w14:paraId="121C621E"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107B337"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«Центральная»</w:t>
            </w:r>
          </w:p>
        </w:tc>
        <w:tc>
          <w:tcPr>
            <w:tcW w:w="388" w:type="pct"/>
            <w:tcBorders>
              <w:top w:val="nil"/>
              <w:left w:val="nil"/>
              <w:bottom w:val="single" w:sz="4" w:space="0" w:color="auto"/>
              <w:right w:val="single" w:sz="4" w:space="0" w:color="auto"/>
            </w:tcBorders>
            <w:shd w:val="clear" w:color="auto" w:fill="auto"/>
            <w:vAlign w:val="center"/>
            <w:hideMark/>
          </w:tcPr>
          <w:p w14:paraId="2F732BB5"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06099B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44F5EEF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29DCC8A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160A897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2D49133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6773158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450D88C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3344FEA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78E9332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255BBEF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4BB9463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r>
      <w:tr w:rsidR="001D7464" w:rsidRPr="001D7464" w14:paraId="61E88A83"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5ECD3A4"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«Паниха»</w:t>
            </w:r>
          </w:p>
        </w:tc>
        <w:tc>
          <w:tcPr>
            <w:tcW w:w="388" w:type="pct"/>
            <w:tcBorders>
              <w:top w:val="nil"/>
              <w:left w:val="nil"/>
              <w:bottom w:val="single" w:sz="4" w:space="0" w:color="auto"/>
              <w:right w:val="single" w:sz="4" w:space="0" w:color="auto"/>
            </w:tcBorders>
            <w:shd w:val="clear" w:color="auto" w:fill="auto"/>
            <w:vAlign w:val="center"/>
            <w:hideMark/>
          </w:tcPr>
          <w:p w14:paraId="49802401"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3F203A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06829D2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5BD363D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57AB03C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56BDCC9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4A5F16D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3CFB5F3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127F99A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4436F7C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0BCD8D0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67A719C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r>
      <w:tr w:rsidR="001D7464" w:rsidRPr="001D7464" w14:paraId="0D9C5BFB" w14:textId="77777777" w:rsidTr="00D60CF5">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116B4A8"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lastRenderedPageBreak/>
              <w:t>котельная «РТС»</w:t>
            </w:r>
          </w:p>
        </w:tc>
        <w:tc>
          <w:tcPr>
            <w:tcW w:w="388" w:type="pct"/>
            <w:tcBorders>
              <w:top w:val="nil"/>
              <w:left w:val="nil"/>
              <w:bottom w:val="single" w:sz="4" w:space="0" w:color="auto"/>
              <w:right w:val="single" w:sz="4" w:space="0" w:color="auto"/>
            </w:tcBorders>
            <w:shd w:val="clear" w:color="auto" w:fill="auto"/>
            <w:vAlign w:val="center"/>
            <w:hideMark/>
          </w:tcPr>
          <w:p w14:paraId="4F1D6E8B"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726985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EAF5D9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08A6E3E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058180D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43877D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55B6F9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FD4DBE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4061EC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09D70ED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A61D69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672B32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r>
      <w:tr w:rsidR="001D7464" w:rsidRPr="001D7464" w14:paraId="41CDC62E"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2815266"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«ЯГУ» </w:t>
            </w:r>
          </w:p>
        </w:tc>
        <w:tc>
          <w:tcPr>
            <w:tcW w:w="388" w:type="pct"/>
            <w:tcBorders>
              <w:top w:val="nil"/>
              <w:left w:val="nil"/>
              <w:bottom w:val="single" w:sz="4" w:space="0" w:color="auto"/>
              <w:right w:val="single" w:sz="4" w:space="0" w:color="auto"/>
            </w:tcBorders>
            <w:shd w:val="clear" w:color="auto" w:fill="auto"/>
            <w:vAlign w:val="center"/>
            <w:hideMark/>
          </w:tcPr>
          <w:p w14:paraId="7642DEF4"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E7036E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31F7AE0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05DB7E7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508E3DE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7BE93E4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3E07EE1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51457AD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718744F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6D6D283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0FACD59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748BF02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r>
      <w:tr w:rsidR="001D7464" w:rsidRPr="001D7464" w14:paraId="6E8B9BB8"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E38A24A"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«Бирюсинка-2»</w:t>
            </w:r>
          </w:p>
        </w:tc>
        <w:tc>
          <w:tcPr>
            <w:tcW w:w="388" w:type="pct"/>
            <w:tcBorders>
              <w:top w:val="nil"/>
              <w:left w:val="nil"/>
              <w:bottom w:val="single" w:sz="4" w:space="0" w:color="auto"/>
              <w:right w:val="single" w:sz="4" w:space="0" w:color="auto"/>
            </w:tcBorders>
            <w:shd w:val="clear" w:color="auto" w:fill="auto"/>
            <w:vAlign w:val="center"/>
            <w:hideMark/>
          </w:tcPr>
          <w:p w14:paraId="2DB6A09D"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23C758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7476D69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0E12A74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7CA7718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3EBA5C9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0E7F217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3E32A6F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383B62E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594E6C0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3093D55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326B267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r>
      <w:tr w:rsidR="001D7464" w:rsidRPr="001D7464" w14:paraId="68180B2C"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CE1CBDD"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«РЭБ (новая)»</w:t>
            </w:r>
          </w:p>
        </w:tc>
        <w:tc>
          <w:tcPr>
            <w:tcW w:w="388" w:type="pct"/>
            <w:tcBorders>
              <w:top w:val="nil"/>
              <w:left w:val="nil"/>
              <w:bottom w:val="single" w:sz="4" w:space="0" w:color="auto"/>
              <w:right w:val="single" w:sz="4" w:space="0" w:color="auto"/>
            </w:tcBorders>
            <w:shd w:val="clear" w:color="auto" w:fill="auto"/>
            <w:vAlign w:val="center"/>
            <w:hideMark/>
          </w:tcPr>
          <w:p w14:paraId="7D56DE62"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89E549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3D2093A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25CD433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4E993F4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681D182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3F35559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7C2109C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1A81BAB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7DE3DB3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295D885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0443AC9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r>
      <w:tr w:rsidR="001D7464" w:rsidRPr="001D7464" w14:paraId="454F9D06"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D7196F5" w14:textId="61DB3C6B"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r w:rsidR="00062F74">
              <w:rPr>
                <w:rFonts w:eastAsia="Times New Roman"/>
                <w:color w:val="000000"/>
                <w:sz w:val="18"/>
                <w:szCs w:val="18"/>
                <w:lang w:val="ru-RU" w:eastAsia="ru-RU"/>
              </w:rPr>
              <w:t>ЗГР</w:t>
            </w:r>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09B93E80"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229F73F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5A309EC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1648F0A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0745B3E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181462D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6120A07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3BB9686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52E5EE9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59FFB84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424E55D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523EDF5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r>
      <w:tr w:rsidR="001D7464" w:rsidRPr="001D7464" w14:paraId="13F4A918"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A47C08E"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«Лена-Восточная (новая)»</w:t>
            </w:r>
          </w:p>
        </w:tc>
        <w:tc>
          <w:tcPr>
            <w:tcW w:w="388" w:type="pct"/>
            <w:tcBorders>
              <w:top w:val="nil"/>
              <w:left w:val="nil"/>
              <w:bottom w:val="single" w:sz="4" w:space="0" w:color="auto"/>
              <w:right w:val="single" w:sz="4" w:space="0" w:color="auto"/>
            </w:tcBorders>
            <w:shd w:val="clear" w:color="auto" w:fill="auto"/>
            <w:vAlign w:val="center"/>
            <w:hideMark/>
          </w:tcPr>
          <w:p w14:paraId="4DB2C51A"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E40552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650FA9C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24F15E1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5AB3323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2799E84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5670E18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4387F96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5278326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6832333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68E2CB3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c>
          <w:tcPr>
            <w:tcW w:w="338" w:type="pct"/>
            <w:tcBorders>
              <w:top w:val="nil"/>
              <w:left w:val="nil"/>
              <w:bottom w:val="single" w:sz="4" w:space="0" w:color="auto"/>
              <w:right w:val="single" w:sz="4" w:space="0" w:color="auto"/>
            </w:tcBorders>
            <w:shd w:val="clear" w:color="auto" w:fill="auto"/>
            <w:vAlign w:val="center"/>
            <w:hideMark/>
          </w:tcPr>
          <w:p w14:paraId="5F9B1D2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2.00</w:t>
            </w:r>
          </w:p>
        </w:tc>
      </w:tr>
      <w:tr w:rsidR="001D7464" w:rsidRPr="001D7464" w14:paraId="24614A48"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C07AC1A"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«Холбос» </w:t>
            </w:r>
          </w:p>
        </w:tc>
        <w:tc>
          <w:tcPr>
            <w:tcW w:w="388" w:type="pct"/>
            <w:tcBorders>
              <w:top w:val="nil"/>
              <w:left w:val="nil"/>
              <w:bottom w:val="single" w:sz="4" w:space="0" w:color="auto"/>
              <w:right w:val="single" w:sz="4" w:space="0" w:color="auto"/>
            </w:tcBorders>
            <w:shd w:val="clear" w:color="auto" w:fill="auto"/>
            <w:vAlign w:val="center"/>
            <w:hideMark/>
          </w:tcPr>
          <w:p w14:paraId="3D6225A1"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94A769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38B373C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576DE16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2D6DF2A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6E02EB9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011635B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4C185A9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5D5939C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4309D56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6B4C383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66157C7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r>
      <w:tr w:rsidR="001D7464" w:rsidRPr="001D7464" w14:paraId="7C8D947F" w14:textId="77777777" w:rsidTr="00D60CF5">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36B6CF8"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«Курорт»</w:t>
            </w:r>
          </w:p>
        </w:tc>
        <w:tc>
          <w:tcPr>
            <w:tcW w:w="388" w:type="pct"/>
            <w:tcBorders>
              <w:top w:val="nil"/>
              <w:left w:val="nil"/>
              <w:bottom w:val="single" w:sz="4" w:space="0" w:color="auto"/>
              <w:right w:val="single" w:sz="4" w:space="0" w:color="auto"/>
            </w:tcBorders>
            <w:shd w:val="clear" w:color="auto" w:fill="auto"/>
            <w:vAlign w:val="center"/>
            <w:hideMark/>
          </w:tcPr>
          <w:p w14:paraId="0B404482"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B90DD9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F926DD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F8D4FA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B34FB5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A9A9A8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828400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B2C615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09E637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75B0D3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0B18002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2C9CE7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r>
      <w:tr w:rsidR="001D7464" w:rsidRPr="001D7464" w14:paraId="0DA3FA5F" w14:textId="77777777" w:rsidTr="00D60CF5">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E86CDD7"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«УК 272/5»</w:t>
            </w:r>
          </w:p>
        </w:tc>
        <w:tc>
          <w:tcPr>
            <w:tcW w:w="388" w:type="pct"/>
            <w:tcBorders>
              <w:top w:val="nil"/>
              <w:left w:val="nil"/>
              <w:bottom w:val="single" w:sz="4" w:space="0" w:color="auto"/>
              <w:right w:val="single" w:sz="4" w:space="0" w:color="auto"/>
            </w:tcBorders>
            <w:shd w:val="clear" w:color="auto" w:fill="auto"/>
            <w:vAlign w:val="center"/>
            <w:hideMark/>
          </w:tcPr>
          <w:p w14:paraId="74938BB1"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B62F64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E8F71C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00D245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338861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A7DABD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22368F5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222662A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5A2D31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289FFD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327A73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3464B2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r>
      <w:tr w:rsidR="001D7464" w:rsidRPr="001D7464" w14:paraId="5FB7E477" w14:textId="77777777" w:rsidTr="00D60CF5">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6C8C5E2"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АО «Иркутскнефтепродукт»</w:t>
            </w:r>
          </w:p>
        </w:tc>
        <w:tc>
          <w:tcPr>
            <w:tcW w:w="388" w:type="pct"/>
            <w:tcBorders>
              <w:top w:val="nil"/>
              <w:left w:val="nil"/>
              <w:bottom w:val="single" w:sz="4" w:space="0" w:color="auto"/>
              <w:right w:val="single" w:sz="4" w:space="0" w:color="auto"/>
            </w:tcBorders>
            <w:shd w:val="clear" w:color="auto" w:fill="auto"/>
            <w:vAlign w:val="center"/>
            <w:hideMark/>
          </w:tcPr>
          <w:p w14:paraId="3F5C51DB"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3BD27D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AADF81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F13387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F68EF5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7B391F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EF44A2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CCDEA0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0297CE0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4C6F6E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2FF9A22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6CF8F0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r>
      <w:tr w:rsidR="001D7464" w:rsidRPr="001D7464" w14:paraId="0C153FDB" w14:textId="77777777" w:rsidTr="00D60CF5">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CC4949B"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"ИНК"</w:t>
            </w:r>
          </w:p>
        </w:tc>
        <w:tc>
          <w:tcPr>
            <w:tcW w:w="388" w:type="pct"/>
            <w:tcBorders>
              <w:top w:val="nil"/>
              <w:left w:val="nil"/>
              <w:bottom w:val="single" w:sz="4" w:space="0" w:color="auto"/>
              <w:right w:val="single" w:sz="4" w:space="0" w:color="auto"/>
            </w:tcBorders>
            <w:shd w:val="clear" w:color="auto" w:fill="auto"/>
            <w:vAlign w:val="center"/>
            <w:hideMark/>
          </w:tcPr>
          <w:p w14:paraId="0C85BCF4"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1AE8A6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20012A6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7C46AB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53FC3C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2A46917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046887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CEE5D6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F8305E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20871B1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A26C12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BCBFA4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r>
      <w:tr w:rsidR="001D7464" w:rsidRPr="001D7464" w14:paraId="4FA065BD"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63F66FD" w14:textId="52FFA66F" w:rsidR="001D7464" w:rsidRPr="001D7464" w:rsidRDefault="001D7464" w:rsidP="001D7464">
            <w:pPr>
              <w:widowControl/>
              <w:spacing w:line="240" w:lineRule="auto"/>
              <w:ind w:firstLine="0"/>
              <w:jc w:val="left"/>
              <w:rPr>
                <w:rFonts w:eastAsia="Times New Roman"/>
                <w:b/>
                <w:bCs/>
                <w:color w:val="000000"/>
                <w:sz w:val="18"/>
                <w:szCs w:val="18"/>
                <w:lang w:val="ru-RU" w:eastAsia="ru-RU"/>
              </w:rPr>
            </w:pPr>
            <w:r w:rsidRPr="001D7464">
              <w:rPr>
                <w:rFonts w:eastAsia="Times New Roman"/>
                <w:b/>
                <w:bCs/>
                <w:color w:val="000000"/>
                <w:sz w:val="18"/>
                <w:szCs w:val="18"/>
                <w:lang w:val="ru-RU" w:eastAsia="ru-RU"/>
              </w:rPr>
              <w:t xml:space="preserve">Общая </w:t>
            </w:r>
            <w:r w:rsidR="00433B07" w:rsidRPr="001D7464">
              <w:rPr>
                <w:rFonts w:eastAsia="Times New Roman"/>
                <w:b/>
                <w:bCs/>
                <w:color w:val="000000"/>
                <w:sz w:val="18"/>
                <w:szCs w:val="18"/>
                <w:lang w:val="ru-RU" w:eastAsia="ru-RU"/>
              </w:rPr>
              <w:t>емкость баков</w:t>
            </w:r>
            <w:r w:rsidRPr="001D7464">
              <w:rPr>
                <w:rFonts w:eastAsia="Times New Roman"/>
                <w:b/>
                <w:bCs/>
                <w:color w:val="000000"/>
                <w:sz w:val="18"/>
                <w:szCs w:val="18"/>
                <w:lang w:val="ru-RU" w:eastAsia="ru-RU"/>
              </w:rPr>
              <w:t>-аккумуляторов</w:t>
            </w:r>
          </w:p>
        </w:tc>
        <w:tc>
          <w:tcPr>
            <w:tcW w:w="388" w:type="pct"/>
            <w:tcBorders>
              <w:top w:val="nil"/>
              <w:left w:val="nil"/>
              <w:bottom w:val="single" w:sz="4" w:space="0" w:color="auto"/>
              <w:right w:val="single" w:sz="4" w:space="0" w:color="auto"/>
            </w:tcBorders>
            <w:shd w:val="clear" w:color="auto" w:fill="auto"/>
            <w:vAlign w:val="center"/>
            <w:hideMark/>
          </w:tcPr>
          <w:p w14:paraId="695EB4C0"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м3</w:t>
            </w:r>
          </w:p>
        </w:tc>
        <w:tc>
          <w:tcPr>
            <w:tcW w:w="338" w:type="pct"/>
            <w:tcBorders>
              <w:top w:val="nil"/>
              <w:left w:val="nil"/>
              <w:bottom w:val="single" w:sz="4" w:space="0" w:color="auto"/>
              <w:right w:val="single" w:sz="4" w:space="0" w:color="auto"/>
            </w:tcBorders>
            <w:shd w:val="clear" w:color="auto" w:fill="auto"/>
            <w:vAlign w:val="center"/>
            <w:hideMark/>
          </w:tcPr>
          <w:p w14:paraId="71491678"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3 056.00</w:t>
            </w:r>
          </w:p>
        </w:tc>
        <w:tc>
          <w:tcPr>
            <w:tcW w:w="338" w:type="pct"/>
            <w:tcBorders>
              <w:top w:val="nil"/>
              <w:left w:val="nil"/>
              <w:bottom w:val="single" w:sz="4" w:space="0" w:color="auto"/>
              <w:right w:val="single" w:sz="4" w:space="0" w:color="auto"/>
            </w:tcBorders>
            <w:shd w:val="clear" w:color="auto" w:fill="auto"/>
            <w:vAlign w:val="center"/>
            <w:hideMark/>
          </w:tcPr>
          <w:p w14:paraId="1BEFE8F1"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3 056.00</w:t>
            </w:r>
          </w:p>
        </w:tc>
        <w:tc>
          <w:tcPr>
            <w:tcW w:w="338" w:type="pct"/>
            <w:tcBorders>
              <w:top w:val="nil"/>
              <w:left w:val="nil"/>
              <w:bottom w:val="single" w:sz="4" w:space="0" w:color="auto"/>
              <w:right w:val="single" w:sz="4" w:space="0" w:color="auto"/>
            </w:tcBorders>
            <w:shd w:val="clear" w:color="auto" w:fill="auto"/>
            <w:vAlign w:val="center"/>
            <w:hideMark/>
          </w:tcPr>
          <w:p w14:paraId="5DC81607"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3 056.00</w:t>
            </w:r>
          </w:p>
        </w:tc>
        <w:tc>
          <w:tcPr>
            <w:tcW w:w="338" w:type="pct"/>
            <w:tcBorders>
              <w:top w:val="nil"/>
              <w:left w:val="nil"/>
              <w:bottom w:val="single" w:sz="4" w:space="0" w:color="auto"/>
              <w:right w:val="single" w:sz="4" w:space="0" w:color="auto"/>
            </w:tcBorders>
            <w:shd w:val="clear" w:color="auto" w:fill="auto"/>
            <w:vAlign w:val="center"/>
            <w:hideMark/>
          </w:tcPr>
          <w:p w14:paraId="6001F863"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3 056.00</w:t>
            </w:r>
          </w:p>
        </w:tc>
        <w:tc>
          <w:tcPr>
            <w:tcW w:w="338" w:type="pct"/>
            <w:tcBorders>
              <w:top w:val="nil"/>
              <w:left w:val="nil"/>
              <w:bottom w:val="single" w:sz="4" w:space="0" w:color="auto"/>
              <w:right w:val="single" w:sz="4" w:space="0" w:color="auto"/>
            </w:tcBorders>
            <w:shd w:val="clear" w:color="auto" w:fill="auto"/>
            <w:vAlign w:val="center"/>
            <w:hideMark/>
          </w:tcPr>
          <w:p w14:paraId="46A2D2BE"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3 056.00</w:t>
            </w:r>
          </w:p>
        </w:tc>
        <w:tc>
          <w:tcPr>
            <w:tcW w:w="338" w:type="pct"/>
            <w:tcBorders>
              <w:top w:val="nil"/>
              <w:left w:val="nil"/>
              <w:bottom w:val="single" w:sz="4" w:space="0" w:color="auto"/>
              <w:right w:val="single" w:sz="4" w:space="0" w:color="auto"/>
            </w:tcBorders>
            <w:shd w:val="clear" w:color="auto" w:fill="auto"/>
            <w:vAlign w:val="center"/>
            <w:hideMark/>
          </w:tcPr>
          <w:p w14:paraId="6F7BA8A0"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3 056.00</w:t>
            </w:r>
          </w:p>
        </w:tc>
        <w:tc>
          <w:tcPr>
            <w:tcW w:w="338" w:type="pct"/>
            <w:tcBorders>
              <w:top w:val="nil"/>
              <w:left w:val="nil"/>
              <w:bottom w:val="single" w:sz="4" w:space="0" w:color="auto"/>
              <w:right w:val="single" w:sz="4" w:space="0" w:color="auto"/>
            </w:tcBorders>
            <w:shd w:val="clear" w:color="auto" w:fill="auto"/>
            <w:vAlign w:val="center"/>
            <w:hideMark/>
          </w:tcPr>
          <w:p w14:paraId="7600E7A6"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3 056.00</w:t>
            </w:r>
          </w:p>
        </w:tc>
        <w:tc>
          <w:tcPr>
            <w:tcW w:w="338" w:type="pct"/>
            <w:tcBorders>
              <w:top w:val="nil"/>
              <w:left w:val="nil"/>
              <w:bottom w:val="single" w:sz="4" w:space="0" w:color="auto"/>
              <w:right w:val="single" w:sz="4" w:space="0" w:color="auto"/>
            </w:tcBorders>
            <w:shd w:val="clear" w:color="auto" w:fill="auto"/>
            <w:vAlign w:val="center"/>
            <w:hideMark/>
          </w:tcPr>
          <w:p w14:paraId="1BC3D04E"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3 056.00</w:t>
            </w:r>
          </w:p>
        </w:tc>
        <w:tc>
          <w:tcPr>
            <w:tcW w:w="338" w:type="pct"/>
            <w:tcBorders>
              <w:top w:val="nil"/>
              <w:left w:val="nil"/>
              <w:bottom w:val="single" w:sz="4" w:space="0" w:color="auto"/>
              <w:right w:val="single" w:sz="4" w:space="0" w:color="auto"/>
            </w:tcBorders>
            <w:shd w:val="clear" w:color="auto" w:fill="auto"/>
            <w:vAlign w:val="center"/>
            <w:hideMark/>
          </w:tcPr>
          <w:p w14:paraId="421B03B2"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3 056.00</w:t>
            </w:r>
          </w:p>
        </w:tc>
        <w:tc>
          <w:tcPr>
            <w:tcW w:w="338" w:type="pct"/>
            <w:tcBorders>
              <w:top w:val="nil"/>
              <w:left w:val="nil"/>
              <w:bottom w:val="single" w:sz="4" w:space="0" w:color="auto"/>
              <w:right w:val="single" w:sz="4" w:space="0" w:color="auto"/>
            </w:tcBorders>
            <w:shd w:val="clear" w:color="auto" w:fill="auto"/>
            <w:vAlign w:val="center"/>
            <w:hideMark/>
          </w:tcPr>
          <w:p w14:paraId="2169A8D2"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3 056.00</w:t>
            </w:r>
          </w:p>
        </w:tc>
        <w:tc>
          <w:tcPr>
            <w:tcW w:w="338" w:type="pct"/>
            <w:tcBorders>
              <w:top w:val="nil"/>
              <w:left w:val="nil"/>
              <w:bottom w:val="single" w:sz="4" w:space="0" w:color="auto"/>
              <w:right w:val="single" w:sz="4" w:space="0" w:color="auto"/>
            </w:tcBorders>
            <w:shd w:val="clear" w:color="auto" w:fill="auto"/>
            <w:vAlign w:val="center"/>
            <w:hideMark/>
          </w:tcPr>
          <w:p w14:paraId="6D7E3C01"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3 056.00</w:t>
            </w:r>
          </w:p>
        </w:tc>
      </w:tr>
      <w:tr w:rsidR="001D7464" w:rsidRPr="001D7464" w14:paraId="17A0B800"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76BD4BB"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w:t>
            </w:r>
          </w:p>
        </w:tc>
        <w:tc>
          <w:tcPr>
            <w:tcW w:w="388" w:type="pct"/>
            <w:tcBorders>
              <w:top w:val="nil"/>
              <w:left w:val="nil"/>
              <w:bottom w:val="single" w:sz="4" w:space="0" w:color="auto"/>
              <w:right w:val="single" w:sz="4" w:space="0" w:color="auto"/>
            </w:tcBorders>
            <w:shd w:val="clear" w:color="auto" w:fill="auto"/>
            <w:vAlign w:val="center"/>
            <w:hideMark/>
          </w:tcPr>
          <w:p w14:paraId="5ECCF84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85E912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700.00</w:t>
            </w:r>
          </w:p>
        </w:tc>
        <w:tc>
          <w:tcPr>
            <w:tcW w:w="338" w:type="pct"/>
            <w:tcBorders>
              <w:top w:val="nil"/>
              <w:left w:val="nil"/>
              <w:bottom w:val="single" w:sz="4" w:space="0" w:color="auto"/>
              <w:right w:val="single" w:sz="4" w:space="0" w:color="auto"/>
            </w:tcBorders>
            <w:shd w:val="clear" w:color="auto" w:fill="auto"/>
            <w:vAlign w:val="center"/>
            <w:hideMark/>
          </w:tcPr>
          <w:p w14:paraId="5EF3E76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700.00</w:t>
            </w:r>
          </w:p>
        </w:tc>
        <w:tc>
          <w:tcPr>
            <w:tcW w:w="338" w:type="pct"/>
            <w:tcBorders>
              <w:top w:val="nil"/>
              <w:left w:val="nil"/>
              <w:bottom w:val="single" w:sz="4" w:space="0" w:color="auto"/>
              <w:right w:val="single" w:sz="4" w:space="0" w:color="auto"/>
            </w:tcBorders>
            <w:shd w:val="clear" w:color="auto" w:fill="auto"/>
            <w:vAlign w:val="center"/>
            <w:hideMark/>
          </w:tcPr>
          <w:p w14:paraId="4E00361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700.00</w:t>
            </w:r>
          </w:p>
        </w:tc>
        <w:tc>
          <w:tcPr>
            <w:tcW w:w="338" w:type="pct"/>
            <w:tcBorders>
              <w:top w:val="nil"/>
              <w:left w:val="nil"/>
              <w:bottom w:val="single" w:sz="4" w:space="0" w:color="auto"/>
              <w:right w:val="single" w:sz="4" w:space="0" w:color="auto"/>
            </w:tcBorders>
            <w:shd w:val="clear" w:color="auto" w:fill="auto"/>
            <w:vAlign w:val="center"/>
            <w:hideMark/>
          </w:tcPr>
          <w:p w14:paraId="7928505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700.00</w:t>
            </w:r>
          </w:p>
        </w:tc>
        <w:tc>
          <w:tcPr>
            <w:tcW w:w="338" w:type="pct"/>
            <w:tcBorders>
              <w:top w:val="nil"/>
              <w:left w:val="nil"/>
              <w:bottom w:val="single" w:sz="4" w:space="0" w:color="auto"/>
              <w:right w:val="single" w:sz="4" w:space="0" w:color="auto"/>
            </w:tcBorders>
            <w:shd w:val="clear" w:color="auto" w:fill="auto"/>
            <w:vAlign w:val="center"/>
            <w:hideMark/>
          </w:tcPr>
          <w:p w14:paraId="1A9E419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700.00</w:t>
            </w:r>
          </w:p>
        </w:tc>
        <w:tc>
          <w:tcPr>
            <w:tcW w:w="338" w:type="pct"/>
            <w:tcBorders>
              <w:top w:val="nil"/>
              <w:left w:val="nil"/>
              <w:bottom w:val="single" w:sz="4" w:space="0" w:color="auto"/>
              <w:right w:val="single" w:sz="4" w:space="0" w:color="auto"/>
            </w:tcBorders>
            <w:shd w:val="clear" w:color="auto" w:fill="auto"/>
            <w:vAlign w:val="center"/>
            <w:hideMark/>
          </w:tcPr>
          <w:p w14:paraId="4446212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700.00</w:t>
            </w:r>
          </w:p>
        </w:tc>
        <w:tc>
          <w:tcPr>
            <w:tcW w:w="338" w:type="pct"/>
            <w:tcBorders>
              <w:top w:val="nil"/>
              <w:left w:val="nil"/>
              <w:bottom w:val="single" w:sz="4" w:space="0" w:color="auto"/>
              <w:right w:val="single" w:sz="4" w:space="0" w:color="auto"/>
            </w:tcBorders>
            <w:shd w:val="clear" w:color="auto" w:fill="auto"/>
            <w:vAlign w:val="center"/>
            <w:hideMark/>
          </w:tcPr>
          <w:p w14:paraId="5173C2D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700.00</w:t>
            </w:r>
          </w:p>
        </w:tc>
        <w:tc>
          <w:tcPr>
            <w:tcW w:w="338" w:type="pct"/>
            <w:tcBorders>
              <w:top w:val="nil"/>
              <w:left w:val="nil"/>
              <w:bottom w:val="single" w:sz="4" w:space="0" w:color="auto"/>
              <w:right w:val="single" w:sz="4" w:space="0" w:color="auto"/>
            </w:tcBorders>
            <w:shd w:val="clear" w:color="auto" w:fill="auto"/>
            <w:vAlign w:val="center"/>
            <w:hideMark/>
          </w:tcPr>
          <w:p w14:paraId="6105B55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700.00</w:t>
            </w:r>
          </w:p>
        </w:tc>
        <w:tc>
          <w:tcPr>
            <w:tcW w:w="338" w:type="pct"/>
            <w:tcBorders>
              <w:top w:val="nil"/>
              <w:left w:val="nil"/>
              <w:bottom w:val="single" w:sz="4" w:space="0" w:color="auto"/>
              <w:right w:val="single" w:sz="4" w:space="0" w:color="auto"/>
            </w:tcBorders>
            <w:shd w:val="clear" w:color="auto" w:fill="auto"/>
            <w:vAlign w:val="center"/>
            <w:hideMark/>
          </w:tcPr>
          <w:p w14:paraId="330B06F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700.00</w:t>
            </w:r>
          </w:p>
        </w:tc>
        <w:tc>
          <w:tcPr>
            <w:tcW w:w="338" w:type="pct"/>
            <w:tcBorders>
              <w:top w:val="nil"/>
              <w:left w:val="nil"/>
              <w:bottom w:val="single" w:sz="4" w:space="0" w:color="auto"/>
              <w:right w:val="single" w:sz="4" w:space="0" w:color="auto"/>
            </w:tcBorders>
            <w:shd w:val="clear" w:color="auto" w:fill="auto"/>
            <w:vAlign w:val="center"/>
            <w:hideMark/>
          </w:tcPr>
          <w:p w14:paraId="4917710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700.00</w:t>
            </w:r>
          </w:p>
        </w:tc>
        <w:tc>
          <w:tcPr>
            <w:tcW w:w="338" w:type="pct"/>
            <w:tcBorders>
              <w:top w:val="nil"/>
              <w:left w:val="nil"/>
              <w:bottom w:val="single" w:sz="4" w:space="0" w:color="auto"/>
              <w:right w:val="single" w:sz="4" w:space="0" w:color="auto"/>
            </w:tcBorders>
            <w:shd w:val="clear" w:color="auto" w:fill="auto"/>
            <w:vAlign w:val="center"/>
            <w:hideMark/>
          </w:tcPr>
          <w:p w14:paraId="2357C29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700.00</w:t>
            </w:r>
          </w:p>
        </w:tc>
      </w:tr>
      <w:tr w:rsidR="001D7464" w:rsidRPr="001D7464" w14:paraId="6CA9E891"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BBF98AB"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«Центральная»</w:t>
            </w:r>
          </w:p>
        </w:tc>
        <w:tc>
          <w:tcPr>
            <w:tcW w:w="388" w:type="pct"/>
            <w:tcBorders>
              <w:top w:val="nil"/>
              <w:left w:val="nil"/>
              <w:bottom w:val="single" w:sz="4" w:space="0" w:color="auto"/>
              <w:right w:val="single" w:sz="4" w:space="0" w:color="auto"/>
            </w:tcBorders>
            <w:shd w:val="clear" w:color="auto" w:fill="auto"/>
            <w:vAlign w:val="center"/>
            <w:hideMark/>
          </w:tcPr>
          <w:p w14:paraId="5050823B"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BA0EE6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2 000.00</w:t>
            </w:r>
          </w:p>
        </w:tc>
        <w:tc>
          <w:tcPr>
            <w:tcW w:w="338" w:type="pct"/>
            <w:tcBorders>
              <w:top w:val="nil"/>
              <w:left w:val="nil"/>
              <w:bottom w:val="single" w:sz="4" w:space="0" w:color="auto"/>
              <w:right w:val="single" w:sz="4" w:space="0" w:color="auto"/>
            </w:tcBorders>
            <w:shd w:val="clear" w:color="auto" w:fill="auto"/>
            <w:vAlign w:val="center"/>
            <w:hideMark/>
          </w:tcPr>
          <w:p w14:paraId="27E768A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2 000.00</w:t>
            </w:r>
          </w:p>
        </w:tc>
        <w:tc>
          <w:tcPr>
            <w:tcW w:w="338" w:type="pct"/>
            <w:tcBorders>
              <w:top w:val="nil"/>
              <w:left w:val="nil"/>
              <w:bottom w:val="single" w:sz="4" w:space="0" w:color="auto"/>
              <w:right w:val="single" w:sz="4" w:space="0" w:color="auto"/>
            </w:tcBorders>
            <w:shd w:val="clear" w:color="auto" w:fill="auto"/>
            <w:vAlign w:val="center"/>
            <w:hideMark/>
          </w:tcPr>
          <w:p w14:paraId="73A7543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2 000.00</w:t>
            </w:r>
          </w:p>
        </w:tc>
        <w:tc>
          <w:tcPr>
            <w:tcW w:w="338" w:type="pct"/>
            <w:tcBorders>
              <w:top w:val="nil"/>
              <w:left w:val="nil"/>
              <w:bottom w:val="single" w:sz="4" w:space="0" w:color="auto"/>
              <w:right w:val="single" w:sz="4" w:space="0" w:color="auto"/>
            </w:tcBorders>
            <w:shd w:val="clear" w:color="auto" w:fill="auto"/>
            <w:vAlign w:val="center"/>
            <w:hideMark/>
          </w:tcPr>
          <w:p w14:paraId="7557AC7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2 000.00</w:t>
            </w:r>
          </w:p>
        </w:tc>
        <w:tc>
          <w:tcPr>
            <w:tcW w:w="338" w:type="pct"/>
            <w:tcBorders>
              <w:top w:val="nil"/>
              <w:left w:val="nil"/>
              <w:bottom w:val="single" w:sz="4" w:space="0" w:color="auto"/>
              <w:right w:val="single" w:sz="4" w:space="0" w:color="auto"/>
            </w:tcBorders>
            <w:shd w:val="clear" w:color="auto" w:fill="auto"/>
            <w:vAlign w:val="center"/>
            <w:hideMark/>
          </w:tcPr>
          <w:p w14:paraId="3F80E27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2 000.00</w:t>
            </w:r>
          </w:p>
        </w:tc>
        <w:tc>
          <w:tcPr>
            <w:tcW w:w="338" w:type="pct"/>
            <w:tcBorders>
              <w:top w:val="nil"/>
              <w:left w:val="nil"/>
              <w:bottom w:val="single" w:sz="4" w:space="0" w:color="auto"/>
              <w:right w:val="single" w:sz="4" w:space="0" w:color="auto"/>
            </w:tcBorders>
            <w:shd w:val="clear" w:color="auto" w:fill="auto"/>
            <w:vAlign w:val="center"/>
            <w:hideMark/>
          </w:tcPr>
          <w:p w14:paraId="4E7DE6B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2 000.00</w:t>
            </w:r>
          </w:p>
        </w:tc>
        <w:tc>
          <w:tcPr>
            <w:tcW w:w="338" w:type="pct"/>
            <w:tcBorders>
              <w:top w:val="nil"/>
              <w:left w:val="nil"/>
              <w:bottom w:val="single" w:sz="4" w:space="0" w:color="auto"/>
              <w:right w:val="single" w:sz="4" w:space="0" w:color="auto"/>
            </w:tcBorders>
            <w:shd w:val="clear" w:color="auto" w:fill="auto"/>
            <w:vAlign w:val="center"/>
            <w:hideMark/>
          </w:tcPr>
          <w:p w14:paraId="4F081C3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2 000.00</w:t>
            </w:r>
          </w:p>
        </w:tc>
        <w:tc>
          <w:tcPr>
            <w:tcW w:w="338" w:type="pct"/>
            <w:tcBorders>
              <w:top w:val="nil"/>
              <w:left w:val="nil"/>
              <w:bottom w:val="single" w:sz="4" w:space="0" w:color="auto"/>
              <w:right w:val="single" w:sz="4" w:space="0" w:color="auto"/>
            </w:tcBorders>
            <w:shd w:val="clear" w:color="auto" w:fill="auto"/>
            <w:vAlign w:val="center"/>
            <w:hideMark/>
          </w:tcPr>
          <w:p w14:paraId="052F7D3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2 000.00</w:t>
            </w:r>
          </w:p>
        </w:tc>
        <w:tc>
          <w:tcPr>
            <w:tcW w:w="338" w:type="pct"/>
            <w:tcBorders>
              <w:top w:val="nil"/>
              <w:left w:val="nil"/>
              <w:bottom w:val="single" w:sz="4" w:space="0" w:color="auto"/>
              <w:right w:val="single" w:sz="4" w:space="0" w:color="auto"/>
            </w:tcBorders>
            <w:shd w:val="clear" w:color="auto" w:fill="auto"/>
            <w:vAlign w:val="center"/>
            <w:hideMark/>
          </w:tcPr>
          <w:p w14:paraId="09E37DE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2 000.00</w:t>
            </w:r>
          </w:p>
        </w:tc>
        <w:tc>
          <w:tcPr>
            <w:tcW w:w="338" w:type="pct"/>
            <w:tcBorders>
              <w:top w:val="nil"/>
              <w:left w:val="nil"/>
              <w:bottom w:val="single" w:sz="4" w:space="0" w:color="auto"/>
              <w:right w:val="single" w:sz="4" w:space="0" w:color="auto"/>
            </w:tcBorders>
            <w:shd w:val="clear" w:color="auto" w:fill="auto"/>
            <w:vAlign w:val="center"/>
            <w:hideMark/>
          </w:tcPr>
          <w:p w14:paraId="7761AF0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2 000.00</w:t>
            </w:r>
          </w:p>
        </w:tc>
        <w:tc>
          <w:tcPr>
            <w:tcW w:w="338" w:type="pct"/>
            <w:tcBorders>
              <w:top w:val="nil"/>
              <w:left w:val="nil"/>
              <w:bottom w:val="single" w:sz="4" w:space="0" w:color="auto"/>
              <w:right w:val="single" w:sz="4" w:space="0" w:color="auto"/>
            </w:tcBorders>
            <w:shd w:val="clear" w:color="auto" w:fill="auto"/>
            <w:vAlign w:val="center"/>
            <w:hideMark/>
          </w:tcPr>
          <w:p w14:paraId="79839A0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2 000.00</w:t>
            </w:r>
          </w:p>
        </w:tc>
      </w:tr>
      <w:tr w:rsidR="001D7464" w:rsidRPr="001D7464" w14:paraId="4458E58A"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D4BF1B8"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«Паниха»</w:t>
            </w:r>
          </w:p>
        </w:tc>
        <w:tc>
          <w:tcPr>
            <w:tcW w:w="388" w:type="pct"/>
            <w:tcBorders>
              <w:top w:val="nil"/>
              <w:left w:val="nil"/>
              <w:bottom w:val="single" w:sz="4" w:space="0" w:color="auto"/>
              <w:right w:val="single" w:sz="4" w:space="0" w:color="auto"/>
            </w:tcBorders>
            <w:shd w:val="clear" w:color="auto" w:fill="auto"/>
            <w:vAlign w:val="center"/>
            <w:hideMark/>
          </w:tcPr>
          <w:p w14:paraId="7585012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A8AF35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50.00</w:t>
            </w:r>
          </w:p>
        </w:tc>
        <w:tc>
          <w:tcPr>
            <w:tcW w:w="338" w:type="pct"/>
            <w:tcBorders>
              <w:top w:val="nil"/>
              <w:left w:val="nil"/>
              <w:bottom w:val="single" w:sz="4" w:space="0" w:color="auto"/>
              <w:right w:val="single" w:sz="4" w:space="0" w:color="auto"/>
            </w:tcBorders>
            <w:shd w:val="clear" w:color="auto" w:fill="auto"/>
            <w:vAlign w:val="center"/>
            <w:hideMark/>
          </w:tcPr>
          <w:p w14:paraId="0FA5277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50.00</w:t>
            </w:r>
          </w:p>
        </w:tc>
        <w:tc>
          <w:tcPr>
            <w:tcW w:w="338" w:type="pct"/>
            <w:tcBorders>
              <w:top w:val="nil"/>
              <w:left w:val="nil"/>
              <w:bottom w:val="single" w:sz="4" w:space="0" w:color="auto"/>
              <w:right w:val="single" w:sz="4" w:space="0" w:color="auto"/>
            </w:tcBorders>
            <w:shd w:val="clear" w:color="auto" w:fill="auto"/>
            <w:vAlign w:val="center"/>
            <w:hideMark/>
          </w:tcPr>
          <w:p w14:paraId="4DE8E80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50.00</w:t>
            </w:r>
          </w:p>
        </w:tc>
        <w:tc>
          <w:tcPr>
            <w:tcW w:w="338" w:type="pct"/>
            <w:tcBorders>
              <w:top w:val="nil"/>
              <w:left w:val="nil"/>
              <w:bottom w:val="single" w:sz="4" w:space="0" w:color="auto"/>
              <w:right w:val="single" w:sz="4" w:space="0" w:color="auto"/>
            </w:tcBorders>
            <w:shd w:val="clear" w:color="auto" w:fill="auto"/>
            <w:vAlign w:val="center"/>
            <w:hideMark/>
          </w:tcPr>
          <w:p w14:paraId="7B1A843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50.00</w:t>
            </w:r>
          </w:p>
        </w:tc>
        <w:tc>
          <w:tcPr>
            <w:tcW w:w="338" w:type="pct"/>
            <w:tcBorders>
              <w:top w:val="nil"/>
              <w:left w:val="nil"/>
              <w:bottom w:val="single" w:sz="4" w:space="0" w:color="auto"/>
              <w:right w:val="single" w:sz="4" w:space="0" w:color="auto"/>
            </w:tcBorders>
            <w:shd w:val="clear" w:color="auto" w:fill="auto"/>
            <w:vAlign w:val="center"/>
            <w:hideMark/>
          </w:tcPr>
          <w:p w14:paraId="4350631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50.00</w:t>
            </w:r>
          </w:p>
        </w:tc>
        <w:tc>
          <w:tcPr>
            <w:tcW w:w="338" w:type="pct"/>
            <w:tcBorders>
              <w:top w:val="nil"/>
              <w:left w:val="nil"/>
              <w:bottom w:val="single" w:sz="4" w:space="0" w:color="auto"/>
              <w:right w:val="single" w:sz="4" w:space="0" w:color="auto"/>
            </w:tcBorders>
            <w:shd w:val="clear" w:color="auto" w:fill="auto"/>
            <w:vAlign w:val="center"/>
            <w:hideMark/>
          </w:tcPr>
          <w:p w14:paraId="7DF5588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50.00</w:t>
            </w:r>
          </w:p>
        </w:tc>
        <w:tc>
          <w:tcPr>
            <w:tcW w:w="338" w:type="pct"/>
            <w:tcBorders>
              <w:top w:val="nil"/>
              <w:left w:val="nil"/>
              <w:bottom w:val="single" w:sz="4" w:space="0" w:color="auto"/>
              <w:right w:val="single" w:sz="4" w:space="0" w:color="auto"/>
            </w:tcBorders>
            <w:shd w:val="clear" w:color="auto" w:fill="auto"/>
            <w:vAlign w:val="center"/>
            <w:hideMark/>
          </w:tcPr>
          <w:p w14:paraId="4851BBE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50.00</w:t>
            </w:r>
          </w:p>
        </w:tc>
        <w:tc>
          <w:tcPr>
            <w:tcW w:w="338" w:type="pct"/>
            <w:tcBorders>
              <w:top w:val="nil"/>
              <w:left w:val="nil"/>
              <w:bottom w:val="single" w:sz="4" w:space="0" w:color="auto"/>
              <w:right w:val="single" w:sz="4" w:space="0" w:color="auto"/>
            </w:tcBorders>
            <w:shd w:val="clear" w:color="auto" w:fill="auto"/>
            <w:vAlign w:val="center"/>
            <w:hideMark/>
          </w:tcPr>
          <w:p w14:paraId="02A1B7B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50.00</w:t>
            </w:r>
          </w:p>
        </w:tc>
        <w:tc>
          <w:tcPr>
            <w:tcW w:w="338" w:type="pct"/>
            <w:tcBorders>
              <w:top w:val="nil"/>
              <w:left w:val="nil"/>
              <w:bottom w:val="single" w:sz="4" w:space="0" w:color="auto"/>
              <w:right w:val="single" w:sz="4" w:space="0" w:color="auto"/>
            </w:tcBorders>
            <w:shd w:val="clear" w:color="auto" w:fill="auto"/>
            <w:vAlign w:val="center"/>
            <w:hideMark/>
          </w:tcPr>
          <w:p w14:paraId="1112204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50.00</w:t>
            </w:r>
          </w:p>
        </w:tc>
        <w:tc>
          <w:tcPr>
            <w:tcW w:w="338" w:type="pct"/>
            <w:tcBorders>
              <w:top w:val="nil"/>
              <w:left w:val="nil"/>
              <w:bottom w:val="single" w:sz="4" w:space="0" w:color="auto"/>
              <w:right w:val="single" w:sz="4" w:space="0" w:color="auto"/>
            </w:tcBorders>
            <w:shd w:val="clear" w:color="auto" w:fill="auto"/>
            <w:vAlign w:val="center"/>
            <w:hideMark/>
          </w:tcPr>
          <w:p w14:paraId="7F6C349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50.00</w:t>
            </w:r>
          </w:p>
        </w:tc>
        <w:tc>
          <w:tcPr>
            <w:tcW w:w="338" w:type="pct"/>
            <w:tcBorders>
              <w:top w:val="nil"/>
              <w:left w:val="nil"/>
              <w:bottom w:val="single" w:sz="4" w:space="0" w:color="auto"/>
              <w:right w:val="single" w:sz="4" w:space="0" w:color="auto"/>
            </w:tcBorders>
            <w:shd w:val="clear" w:color="auto" w:fill="auto"/>
            <w:vAlign w:val="center"/>
            <w:hideMark/>
          </w:tcPr>
          <w:p w14:paraId="752B0AB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50.00</w:t>
            </w:r>
          </w:p>
        </w:tc>
      </w:tr>
      <w:tr w:rsidR="001D7464" w:rsidRPr="001D7464" w14:paraId="0D87625A" w14:textId="77777777" w:rsidTr="00D60CF5">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16AC064"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«РТС»</w:t>
            </w:r>
          </w:p>
        </w:tc>
        <w:tc>
          <w:tcPr>
            <w:tcW w:w="388" w:type="pct"/>
            <w:tcBorders>
              <w:top w:val="nil"/>
              <w:left w:val="nil"/>
              <w:bottom w:val="single" w:sz="4" w:space="0" w:color="auto"/>
              <w:right w:val="single" w:sz="4" w:space="0" w:color="auto"/>
            </w:tcBorders>
            <w:shd w:val="clear" w:color="auto" w:fill="auto"/>
            <w:vAlign w:val="center"/>
            <w:hideMark/>
          </w:tcPr>
          <w:p w14:paraId="17638D5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131908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583648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CB4CA8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EC9EF4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3ECB7D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B56103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FB90F0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981917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AB6AF5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2D70808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FFFAD8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r>
      <w:tr w:rsidR="001D7464" w:rsidRPr="001D7464" w14:paraId="09CCF188" w14:textId="77777777" w:rsidTr="00D60CF5">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DD4C6BA"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«ЯГУ» </w:t>
            </w:r>
          </w:p>
        </w:tc>
        <w:tc>
          <w:tcPr>
            <w:tcW w:w="388" w:type="pct"/>
            <w:tcBorders>
              <w:top w:val="nil"/>
              <w:left w:val="nil"/>
              <w:bottom w:val="single" w:sz="4" w:space="0" w:color="auto"/>
              <w:right w:val="single" w:sz="4" w:space="0" w:color="auto"/>
            </w:tcBorders>
            <w:shd w:val="clear" w:color="auto" w:fill="auto"/>
            <w:vAlign w:val="center"/>
            <w:hideMark/>
          </w:tcPr>
          <w:p w14:paraId="06D8919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D56BE7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3D5252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2FE5DA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35B6A0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4FFFF6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BF7448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80DBF8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27A2E0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444D08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F00D34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DB593B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r>
      <w:tr w:rsidR="001D7464" w:rsidRPr="001D7464" w14:paraId="77885BDC"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65A9A9E"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«Бирюсинка-2»</w:t>
            </w:r>
          </w:p>
        </w:tc>
        <w:tc>
          <w:tcPr>
            <w:tcW w:w="388" w:type="pct"/>
            <w:tcBorders>
              <w:top w:val="nil"/>
              <w:left w:val="nil"/>
              <w:bottom w:val="single" w:sz="4" w:space="0" w:color="auto"/>
              <w:right w:val="single" w:sz="4" w:space="0" w:color="auto"/>
            </w:tcBorders>
            <w:shd w:val="clear" w:color="auto" w:fill="auto"/>
            <w:vAlign w:val="center"/>
            <w:hideMark/>
          </w:tcPr>
          <w:p w14:paraId="2CEA595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57161E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25.00</w:t>
            </w:r>
          </w:p>
        </w:tc>
        <w:tc>
          <w:tcPr>
            <w:tcW w:w="338" w:type="pct"/>
            <w:tcBorders>
              <w:top w:val="nil"/>
              <w:left w:val="nil"/>
              <w:bottom w:val="single" w:sz="4" w:space="0" w:color="auto"/>
              <w:right w:val="single" w:sz="4" w:space="0" w:color="auto"/>
            </w:tcBorders>
            <w:shd w:val="clear" w:color="auto" w:fill="auto"/>
            <w:vAlign w:val="center"/>
            <w:hideMark/>
          </w:tcPr>
          <w:p w14:paraId="59C6915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25.00</w:t>
            </w:r>
          </w:p>
        </w:tc>
        <w:tc>
          <w:tcPr>
            <w:tcW w:w="338" w:type="pct"/>
            <w:tcBorders>
              <w:top w:val="nil"/>
              <w:left w:val="nil"/>
              <w:bottom w:val="single" w:sz="4" w:space="0" w:color="auto"/>
              <w:right w:val="single" w:sz="4" w:space="0" w:color="auto"/>
            </w:tcBorders>
            <w:shd w:val="clear" w:color="auto" w:fill="auto"/>
            <w:vAlign w:val="center"/>
            <w:hideMark/>
          </w:tcPr>
          <w:p w14:paraId="31C2CB6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25.00</w:t>
            </w:r>
          </w:p>
        </w:tc>
        <w:tc>
          <w:tcPr>
            <w:tcW w:w="338" w:type="pct"/>
            <w:tcBorders>
              <w:top w:val="nil"/>
              <w:left w:val="nil"/>
              <w:bottom w:val="single" w:sz="4" w:space="0" w:color="auto"/>
              <w:right w:val="single" w:sz="4" w:space="0" w:color="auto"/>
            </w:tcBorders>
            <w:shd w:val="clear" w:color="auto" w:fill="auto"/>
            <w:vAlign w:val="center"/>
            <w:hideMark/>
          </w:tcPr>
          <w:p w14:paraId="1902714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25.00</w:t>
            </w:r>
          </w:p>
        </w:tc>
        <w:tc>
          <w:tcPr>
            <w:tcW w:w="338" w:type="pct"/>
            <w:tcBorders>
              <w:top w:val="nil"/>
              <w:left w:val="nil"/>
              <w:bottom w:val="single" w:sz="4" w:space="0" w:color="auto"/>
              <w:right w:val="single" w:sz="4" w:space="0" w:color="auto"/>
            </w:tcBorders>
            <w:shd w:val="clear" w:color="auto" w:fill="auto"/>
            <w:vAlign w:val="center"/>
            <w:hideMark/>
          </w:tcPr>
          <w:p w14:paraId="0DC1A85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25.00</w:t>
            </w:r>
          </w:p>
        </w:tc>
        <w:tc>
          <w:tcPr>
            <w:tcW w:w="338" w:type="pct"/>
            <w:tcBorders>
              <w:top w:val="nil"/>
              <w:left w:val="nil"/>
              <w:bottom w:val="single" w:sz="4" w:space="0" w:color="auto"/>
              <w:right w:val="single" w:sz="4" w:space="0" w:color="auto"/>
            </w:tcBorders>
            <w:shd w:val="clear" w:color="auto" w:fill="auto"/>
            <w:vAlign w:val="center"/>
            <w:hideMark/>
          </w:tcPr>
          <w:p w14:paraId="5963AD6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25.00</w:t>
            </w:r>
          </w:p>
        </w:tc>
        <w:tc>
          <w:tcPr>
            <w:tcW w:w="338" w:type="pct"/>
            <w:tcBorders>
              <w:top w:val="nil"/>
              <w:left w:val="nil"/>
              <w:bottom w:val="single" w:sz="4" w:space="0" w:color="auto"/>
              <w:right w:val="single" w:sz="4" w:space="0" w:color="auto"/>
            </w:tcBorders>
            <w:shd w:val="clear" w:color="auto" w:fill="auto"/>
            <w:vAlign w:val="center"/>
            <w:hideMark/>
          </w:tcPr>
          <w:p w14:paraId="6000312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25.00</w:t>
            </w:r>
          </w:p>
        </w:tc>
        <w:tc>
          <w:tcPr>
            <w:tcW w:w="338" w:type="pct"/>
            <w:tcBorders>
              <w:top w:val="nil"/>
              <w:left w:val="nil"/>
              <w:bottom w:val="single" w:sz="4" w:space="0" w:color="auto"/>
              <w:right w:val="single" w:sz="4" w:space="0" w:color="auto"/>
            </w:tcBorders>
            <w:shd w:val="clear" w:color="auto" w:fill="auto"/>
            <w:vAlign w:val="center"/>
            <w:hideMark/>
          </w:tcPr>
          <w:p w14:paraId="026B15E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25.00</w:t>
            </w:r>
          </w:p>
        </w:tc>
        <w:tc>
          <w:tcPr>
            <w:tcW w:w="338" w:type="pct"/>
            <w:tcBorders>
              <w:top w:val="nil"/>
              <w:left w:val="nil"/>
              <w:bottom w:val="single" w:sz="4" w:space="0" w:color="auto"/>
              <w:right w:val="single" w:sz="4" w:space="0" w:color="auto"/>
            </w:tcBorders>
            <w:shd w:val="clear" w:color="auto" w:fill="auto"/>
            <w:vAlign w:val="center"/>
            <w:hideMark/>
          </w:tcPr>
          <w:p w14:paraId="61347CE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25.00</w:t>
            </w:r>
          </w:p>
        </w:tc>
        <w:tc>
          <w:tcPr>
            <w:tcW w:w="338" w:type="pct"/>
            <w:tcBorders>
              <w:top w:val="nil"/>
              <w:left w:val="nil"/>
              <w:bottom w:val="single" w:sz="4" w:space="0" w:color="auto"/>
              <w:right w:val="single" w:sz="4" w:space="0" w:color="auto"/>
            </w:tcBorders>
            <w:shd w:val="clear" w:color="auto" w:fill="auto"/>
            <w:vAlign w:val="center"/>
            <w:hideMark/>
          </w:tcPr>
          <w:p w14:paraId="35A9CF3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25.00</w:t>
            </w:r>
          </w:p>
        </w:tc>
        <w:tc>
          <w:tcPr>
            <w:tcW w:w="338" w:type="pct"/>
            <w:tcBorders>
              <w:top w:val="nil"/>
              <w:left w:val="nil"/>
              <w:bottom w:val="single" w:sz="4" w:space="0" w:color="auto"/>
              <w:right w:val="single" w:sz="4" w:space="0" w:color="auto"/>
            </w:tcBorders>
            <w:shd w:val="clear" w:color="auto" w:fill="auto"/>
            <w:vAlign w:val="center"/>
            <w:hideMark/>
          </w:tcPr>
          <w:p w14:paraId="4E80560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25.00</w:t>
            </w:r>
          </w:p>
        </w:tc>
      </w:tr>
      <w:tr w:rsidR="001D7464" w:rsidRPr="001D7464" w14:paraId="37FC1804"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538F4C4"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«РЭБ (новая)»</w:t>
            </w:r>
          </w:p>
        </w:tc>
        <w:tc>
          <w:tcPr>
            <w:tcW w:w="388" w:type="pct"/>
            <w:tcBorders>
              <w:top w:val="nil"/>
              <w:left w:val="nil"/>
              <w:bottom w:val="single" w:sz="4" w:space="0" w:color="auto"/>
              <w:right w:val="single" w:sz="4" w:space="0" w:color="auto"/>
            </w:tcBorders>
            <w:shd w:val="clear" w:color="auto" w:fill="auto"/>
            <w:vAlign w:val="center"/>
            <w:hideMark/>
          </w:tcPr>
          <w:p w14:paraId="3512E82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1602D8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120.00</w:t>
            </w:r>
          </w:p>
        </w:tc>
        <w:tc>
          <w:tcPr>
            <w:tcW w:w="338" w:type="pct"/>
            <w:tcBorders>
              <w:top w:val="nil"/>
              <w:left w:val="nil"/>
              <w:bottom w:val="single" w:sz="4" w:space="0" w:color="auto"/>
              <w:right w:val="single" w:sz="4" w:space="0" w:color="auto"/>
            </w:tcBorders>
            <w:shd w:val="clear" w:color="auto" w:fill="auto"/>
            <w:vAlign w:val="center"/>
            <w:hideMark/>
          </w:tcPr>
          <w:p w14:paraId="51BF715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120.00</w:t>
            </w:r>
          </w:p>
        </w:tc>
        <w:tc>
          <w:tcPr>
            <w:tcW w:w="338" w:type="pct"/>
            <w:tcBorders>
              <w:top w:val="nil"/>
              <w:left w:val="nil"/>
              <w:bottom w:val="single" w:sz="4" w:space="0" w:color="auto"/>
              <w:right w:val="single" w:sz="4" w:space="0" w:color="auto"/>
            </w:tcBorders>
            <w:shd w:val="clear" w:color="auto" w:fill="auto"/>
            <w:vAlign w:val="center"/>
            <w:hideMark/>
          </w:tcPr>
          <w:p w14:paraId="386B82D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120.00</w:t>
            </w:r>
          </w:p>
        </w:tc>
        <w:tc>
          <w:tcPr>
            <w:tcW w:w="338" w:type="pct"/>
            <w:tcBorders>
              <w:top w:val="nil"/>
              <w:left w:val="nil"/>
              <w:bottom w:val="single" w:sz="4" w:space="0" w:color="auto"/>
              <w:right w:val="single" w:sz="4" w:space="0" w:color="auto"/>
            </w:tcBorders>
            <w:shd w:val="clear" w:color="auto" w:fill="auto"/>
            <w:vAlign w:val="center"/>
            <w:hideMark/>
          </w:tcPr>
          <w:p w14:paraId="0F86B44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120.00</w:t>
            </w:r>
          </w:p>
        </w:tc>
        <w:tc>
          <w:tcPr>
            <w:tcW w:w="338" w:type="pct"/>
            <w:tcBorders>
              <w:top w:val="nil"/>
              <w:left w:val="nil"/>
              <w:bottom w:val="single" w:sz="4" w:space="0" w:color="auto"/>
              <w:right w:val="single" w:sz="4" w:space="0" w:color="auto"/>
            </w:tcBorders>
            <w:shd w:val="clear" w:color="auto" w:fill="auto"/>
            <w:vAlign w:val="center"/>
            <w:hideMark/>
          </w:tcPr>
          <w:p w14:paraId="3DBF5A5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120.00</w:t>
            </w:r>
          </w:p>
        </w:tc>
        <w:tc>
          <w:tcPr>
            <w:tcW w:w="338" w:type="pct"/>
            <w:tcBorders>
              <w:top w:val="nil"/>
              <w:left w:val="nil"/>
              <w:bottom w:val="single" w:sz="4" w:space="0" w:color="auto"/>
              <w:right w:val="single" w:sz="4" w:space="0" w:color="auto"/>
            </w:tcBorders>
            <w:shd w:val="clear" w:color="auto" w:fill="auto"/>
            <w:vAlign w:val="center"/>
            <w:hideMark/>
          </w:tcPr>
          <w:p w14:paraId="70F9A52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120.00</w:t>
            </w:r>
          </w:p>
        </w:tc>
        <w:tc>
          <w:tcPr>
            <w:tcW w:w="338" w:type="pct"/>
            <w:tcBorders>
              <w:top w:val="nil"/>
              <w:left w:val="nil"/>
              <w:bottom w:val="single" w:sz="4" w:space="0" w:color="auto"/>
              <w:right w:val="single" w:sz="4" w:space="0" w:color="auto"/>
            </w:tcBorders>
            <w:shd w:val="clear" w:color="auto" w:fill="auto"/>
            <w:vAlign w:val="center"/>
            <w:hideMark/>
          </w:tcPr>
          <w:p w14:paraId="3442ACE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120.00</w:t>
            </w:r>
          </w:p>
        </w:tc>
        <w:tc>
          <w:tcPr>
            <w:tcW w:w="338" w:type="pct"/>
            <w:tcBorders>
              <w:top w:val="nil"/>
              <w:left w:val="nil"/>
              <w:bottom w:val="single" w:sz="4" w:space="0" w:color="auto"/>
              <w:right w:val="single" w:sz="4" w:space="0" w:color="auto"/>
            </w:tcBorders>
            <w:shd w:val="clear" w:color="auto" w:fill="auto"/>
            <w:vAlign w:val="center"/>
            <w:hideMark/>
          </w:tcPr>
          <w:p w14:paraId="7CF0EA6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120.00</w:t>
            </w:r>
          </w:p>
        </w:tc>
        <w:tc>
          <w:tcPr>
            <w:tcW w:w="338" w:type="pct"/>
            <w:tcBorders>
              <w:top w:val="nil"/>
              <w:left w:val="nil"/>
              <w:bottom w:val="single" w:sz="4" w:space="0" w:color="auto"/>
              <w:right w:val="single" w:sz="4" w:space="0" w:color="auto"/>
            </w:tcBorders>
            <w:shd w:val="clear" w:color="auto" w:fill="auto"/>
            <w:vAlign w:val="center"/>
            <w:hideMark/>
          </w:tcPr>
          <w:p w14:paraId="415E016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120.00</w:t>
            </w:r>
          </w:p>
        </w:tc>
        <w:tc>
          <w:tcPr>
            <w:tcW w:w="338" w:type="pct"/>
            <w:tcBorders>
              <w:top w:val="nil"/>
              <w:left w:val="nil"/>
              <w:bottom w:val="single" w:sz="4" w:space="0" w:color="auto"/>
              <w:right w:val="single" w:sz="4" w:space="0" w:color="auto"/>
            </w:tcBorders>
            <w:shd w:val="clear" w:color="auto" w:fill="auto"/>
            <w:vAlign w:val="center"/>
            <w:hideMark/>
          </w:tcPr>
          <w:p w14:paraId="4E68DA6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120.00</w:t>
            </w:r>
          </w:p>
        </w:tc>
        <w:tc>
          <w:tcPr>
            <w:tcW w:w="338" w:type="pct"/>
            <w:tcBorders>
              <w:top w:val="nil"/>
              <w:left w:val="nil"/>
              <w:bottom w:val="single" w:sz="4" w:space="0" w:color="auto"/>
              <w:right w:val="single" w:sz="4" w:space="0" w:color="auto"/>
            </w:tcBorders>
            <w:shd w:val="clear" w:color="auto" w:fill="auto"/>
            <w:vAlign w:val="center"/>
            <w:hideMark/>
          </w:tcPr>
          <w:p w14:paraId="278FA9A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120.00</w:t>
            </w:r>
          </w:p>
        </w:tc>
      </w:tr>
      <w:tr w:rsidR="001D7464" w:rsidRPr="001D7464" w14:paraId="5FB5F9A3"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D322166" w14:textId="364963A1"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r w:rsidR="00062F74">
              <w:rPr>
                <w:rFonts w:eastAsia="Times New Roman"/>
                <w:color w:val="000000"/>
                <w:sz w:val="18"/>
                <w:szCs w:val="18"/>
                <w:lang w:val="ru-RU" w:eastAsia="ru-RU"/>
              </w:rPr>
              <w:t>ЗГР</w:t>
            </w:r>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67383EF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3D5503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30.00</w:t>
            </w:r>
          </w:p>
        </w:tc>
        <w:tc>
          <w:tcPr>
            <w:tcW w:w="338" w:type="pct"/>
            <w:tcBorders>
              <w:top w:val="nil"/>
              <w:left w:val="nil"/>
              <w:bottom w:val="single" w:sz="4" w:space="0" w:color="auto"/>
              <w:right w:val="single" w:sz="4" w:space="0" w:color="auto"/>
            </w:tcBorders>
            <w:shd w:val="clear" w:color="auto" w:fill="auto"/>
            <w:vAlign w:val="center"/>
            <w:hideMark/>
          </w:tcPr>
          <w:p w14:paraId="5972514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30.00</w:t>
            </w:r>
          </w:p>
        </w:tc>
        <w:tc>
          <w:tcPr>
            <w:tcW w:w="338" w:type="pct"/>
            <w:tcBorders>
              <w:top w:val="nil"/>
              <w:left w:val="nil"/>
              <w:bottom w:val="single" w:sz="4" w:space="0" w:color="auto"/>
              <w:right w:val="single" w:sz="4" w:space="0" w:color="auto"/>
            </w:tcBorders>
            <w:shd w:val="clear" w:color="auto" w:fill="auto"/>
            <w:vAlign w:val="center"/>
            <w:hideMark/>
          </w:tcPr>
          <w:p w14:paraId="11A5C73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30.00</w:t>
            </w:r>
          </w:p>
        </w:tc>
        <w:tc>
          <w:tcPr>
            <w:tcW w:w="338" w:type="pct"/>
            <w:tcBorders>
              <w:top w:val="nil"/>
              <w:left w:val="nil"/>
              <w:bottom w:val="single" w:sz="4" w:space="0" w:color="auto"/>
              <w:right w:val="single" w:sz="4" w:space="0" w:color="auto"/>
            </w:tcBorders>
            <w:shd w:val="clear" w:color="auto" w:fill="auto"/>
            <w:vAlign w:val="center"/>
            <w:hideMark/>
          </w:tcPr>
          <w:p w14:paraId="1FD89DC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30.00</w:t>
            </w:r>
          </w:p>
        </w:tc>
        <w:tc>
          <w:tcPr>
            <w:tcW w:w="338" w:type="pct"/>
            <w:tcBorders>
              <w:top w:val="nil"/>
              <w:left w:val="nil"/>
              <w:bottom w:val="single" w:sz="4" w:space="0" w:color="auto"/>
              <w:right w:val="single" w:sz="4" w:space="0" w:color="auto"/>
            </w:tcBorders>
            <w:shd w:val="clear" w:color="auto" w:fill="auto"/>
            <w:vAlign w:val="center"/>
            <w:hideMark/>
          </w:tcPr>
          <w:p w14:paraId="542A1E2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30.00</w:t>
            </w:r>
          </w:p>
        </w:tc>
        <w:tc>
          <w:tcPr>
            <w:tcW w:w="338" w:type="pct"/>
            <w:tcBorders>
              <w:top w:val="nil"/>
              <w:left w:val="nil"/>
              <w:bottom w:val="single" w:sz="4" w:space="0" w:color="auto"/>
              <w:right w:val="single" w:sz="4" w:space="0" w:color="auto"/>
            </w:tcBorders>
            <w:shd w:val="clear" w:color="auto" w:fill="auto"/>
            <w:vAlign w:val="center"/>
            <w:hideMark/>
          </w:tcPr>
          <w:p w14:paraId="6ED4B5B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30.00</w:t>
            </w:r>
          </w:p>
        </w:tc>
        <w:tc>
          <w:tcPr>
            <w:tcW w:w="338" w:type="pct"/>
            <w:tcBorders>
              <w:top w:val="nil"/>
              <w:left w:val="nil"/>
              <w:bottom w:val="single" w:sz="4" w:space="0" w:color="auto"/>
              <w:right w:val="single" w:sz="4" w:space="0" w:color="auto"/>
            </w:tcBorders>
            <w:shd w:val="clear" w:color="auto" w:fill="auto"/>
            <w:vAlign w:val="center"/>
            <w:hideMark/>
          </w:tcPr>
          <w:p w14:paraId="714BC94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30.00</w:t>
            </w:r>
          </w:p>
        </w:tc>
        <w:tc>
          <w:tcPr>
            <w:tcW w:w="338" w:type="pct"/>
            <w:tcBorders>
              <w:top w:val="nil"/>
              <w:left w:val="nil"/>
              <w:bottom w:val="single" w:sz="4" w:space="0" w:color="auto"/>
              <w:right w:val="single" w:sz="4" w:space="0" w:color="auto"/>
            </w:tcBorders>
            <w:shd w:val="clear" w:color="auto" w:fill="auto"/>
            <w:vAlign w:val="center"/>
            <w:hideMark/>
          </w:tcPr>
          <w:p w14:paraId="0375919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30.00</w:t>
            </w:r>
          </w:p>
        </w:tc>
        <w:tc>
          <w:tcPr>
            <w:tcW w:w="338" w:type="pct"/>
            <w:tcBorders>
              <w:top w:val="nil"/>
              <w:left w:val="nil"/>
              <w:bottom w:val="single" w:sz="4" w:space="0" w:color="auto"/>
              <w:right w:val="single" w:sz="4" w:space="0" w:color="auto"/>
            </w:tcBorders>
            <w:shd w:val="clear" w:color="auto" w:fill="auto"/>
            <w:vAlign w:val="center"/>
            <w:hideMark/>
          </w:tcPr>
          <w:p w14:paraId="506038B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30.00</w:t>
            </w:r>
          </w:p>
        </w:tc>
        <w:tc>
          <w:tcPr>
            <w:tcW w:w="338" w:type="pct"/>
            <w:tcBorders>
              <w:top w:val="nil"/>
              <w:left w:val="nil"/>
              <w:bottom w:val="single" w:sz="4" w:space="0" w:color="auto"/>
              <w:right w:val="single" w:sz="4" w:space="0" w:color="auto"/>
            </w:tcBorders>
            <w:shd w:val="clear" w:color="auto" w:fill="auto"/>
            <w:vAlign w:val="center"/>
            <w:hideMark/>
          </w:tcPr>
          <w:p w14:paraId="166D521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30.00</w:t>
            </w:r>
          </w:p>
        </w:tc>
        <w:tc>
          <w:tcPr>
            <w:tcW w:w="338" w:type="pct"/>
            <w:tcBorders>
              <w:top w:val="nil"/>
              <w:left w:val="nil"/>
              <w:bottom w:val="single" w:sz="4" w:space="0" w:color="auto"/>
              <w:right w:val="single" w:sz="4" w:space="0" w:color="auto"/>
            </w:tcBorders>
            <w:shd w:val="clear" w:color="auto" w:fill="auto"/>
            <w:vAlign w:val="center"/>
            <w:hideMark/>
          </w:tcPr>
          <w:p w14:paraId="7AF26B3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30.00</w:t>
            </w:r>
          </w:p>
        </w:tc>
      </w:tr>
      <w:tr w:rsidR="001D7464" w:rsidRPr="001D7464" w14:paraId="54C045ED"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336CBDD"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«Лена-Восточная (новая)»</w:t>
            </w:r>
          </w:p>
        </w:tc>
        <w:tc>
          <w:tcPr>
            <w:tcW w:w="388" w:type="pct"/>
            <w:tcBorders>
              <w:top w:val="nil"/>
              <w:left w:val="nil"/>
              <w:bottom w:val="single" w:sz="4" w:space="0" w:color="auto"/>
              <w:right w:val="single" w:sz="4" w:space="0" w:color="auto"/>
            </w:tcBorders>
            <w:shd w:val="clear" w:color="auto" w:fill="auto"/>
            <w:vAlign w:val="center"/>
            <w:hideMark/>
          </w:tcPr>
          <w:p w14:paraId="4837BB7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1D1FD0C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126.00</w:t>
            </w:r>
          </w:p>
        </w:tc>
        <w:tc>
          <w:tcPr>
            <w:tcW w:w="338" w:type="pct"/>
            <w:tcBorders>
              <w:top w:val="nil"/>
              <w:left w:val="nil"/>
              <w:bottom w:val="single" w:sz="4" w:space="0" w:color="auto"/>
              <w:right w:val="single" w:sz="4" w:space="0" w:color="auto"/>
            </w:tcBorders>
            <w:shd w:val="clear" w:color="auto" w:fill="auto"/>
            <w:vAlign w:val="center"/>
            <w:hideMark/>
          </w:tcPr>
          <w:p w14:paraId="6899F2A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126.00</w:t>
            </w:r>
          </w:p>
        </w:tc>
        <w:tc>
          <w:tcPr>
            <w:tcW w:w="338" w:type="pct"/>
            <w:tcBorders>
              <w:top w:val="nil"/>
              <w:left w:val="nil"/>
              <w:bottom w:val="single" w:sz="4" w:space="0" w:color="auto"/>
              <w:right w:val="single" w:sz="4" w:space="0" w:color="auto"/>
            </w:tcBorders>
            <w:shd w:val="clear" w:color="auto" w:fill="auto"/>
            <w:vAlign w:val="center"/>
            <w:hideMark/>
          </w:tcPr>
          <w:p w14:paraId="74FEFAF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126.00</w:t>
            </w:r>
          </w:p>
        </w:tc>
        <w:tc>
          <w:tcPr>
            <w:tcW w:w="338" w:type="pct"/>
            <w:tcBorders>
              <w:top w:val="nil"/>
              <w:left w:val="nil"/>
              <w:bottom w:val="single" w:sz="4" w:space="0" w:color="auto"/>
              <w:right w:val="single" w:sz="4" w:space="0" w:color="auto"/>
            </w:tcBorders>
            <w:shd w:val="clear" w:color="auto" w:fill="auto"/>
            <w:vAlign w:val="center"/>
            <w:hideMark/>
          </w:tcPr>
          <w:p w14:paraId="74EF7B3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126.00</w:t>
            </w:r>
          </w:p>
        </w:tc>
        <w:tc>
          <w:tcPr>
            <w:tcW w:w="338" w:type="pct"/>
            <w:tcBorders>
              <w:top w:val="nil"/>
              <w:left w:val="nil"/>
              <w:bottom w:val="single" w:sz="4" w:space="0" w:color="auto"/>
              <w:right w:val="single" w:sz="4" w:space="0" w:color="auto"/>
            </w:tcBorders>
            <w:shd w:val="clear" w:color="auto" w:fill="auto"/>
            <w:vAlign w:val="center"/>
            <w:hideMark/>
          </w:tcPr>
          <w:p w14:paraId="2257264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126.00</w:t>
            </w:r>
          </w:p>
        </w:tc>
        <w:tc>
          <w:tcPr>
            <w:tcW w:w="338" w:type="pct"/>
            <w:tcBorders>
              <w:top w:val="nil"/>
              <w:left w:val="nil"/>
              <w:bottom w:val="single" w:sz="4" w:space="0" w:color="auto"/>
              <w:right w:val="single" w:sz="4" w:space="0" w:color="auto"/>
            </w:tcBorders>
            <w:shd w:val="clear" w:color="auto" w:fill="auto"/>
            <w:vAlign w:val="center"/>
            <w:hideMark/>
          </w:tcPr>
          <w:p w14:paraId="0464534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126.00</w:t>
            </w:r>
          </w:p>
        </w:tc>
        <w:tc>
          <w:tcPr>
            <w:tcW w:w="338" w:type="pct"/>
            <w:tcBorders>
              <w:top w:val="nil"/>
              <w:left w:val="nil"/>
              <w:bottom w:val="single" w:sz="4" w:space="0" w:color="auto"/>
              <w:right w:val="single" w:sz="4" w:space="0" w:color="auto"/>
            </w:tcBorders>
            <w:shd w:val="clear" w:color="auto" w:fill="auto"/>
            <w:vAlign w:val="center"/>
            <w:hideMark/>
          </w:tcPr>
          <w:p w14:paraId="17DB8A5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126.00</w:t>
            </w:r>
          </w:p>
        </w:tc>
        <w:tc>
          <w:tcPr>
            <w:tcW w:w="338" w:type="pct"/>
            <w:tcBorders>
              <w:top w:val="nil"/>
              <w:left w:val="nil"/>
              <w:bottom w:val="single" w:sz="4" w:space="0" w:color="auto"/>
              <w:right w:val="single" w:sz="4" w:space="0" w:color="auto"/>
            </w:tcBorders>
            <w:shd w:val="clear" w:color="auto" w:fill="auto"/>
            <w:vAlign w:val="center"/>
            <w:hideMark/>
          </w:tcPr>
          <w:p w14:paraId="5C56B9E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126.00</w:t>
            </w:r>
          </w:p>
        </w:tc>
        <w:tc>
          <w:tcPr>
            <w:tcW w:w="338" w:type="pct"/>
            <w:tcBorders>
              <w:top w:val="nil"/>
              <w:left w:val="nil"/>
              <w:bottom w:val="single" w:sz="4" w:space="0" w:color="auto"/>
              <w:right w:val="single" w:sz="4" w:space="0" w:color="auto"/>
            </w:tcBorders>
            <w:shd w:val="clear" w:color="auto" w:fill="auto"/>
            <w:vAlign w:val="center"/>
            <w:hideMark/>
          </w:tcPr>
          <w:p w14:paraId="06273A7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126.00</w:t>
            </w:r>
          </w:p>
        </w:tc>
        <w:tc>
          <w:tcPr>
            <w:tcW w:w="338" w:type="pct"/>
            <w:tcBorders>
              <w:top w:val="nil"/>
              <w:left w:val="nil"/>
              <w:bottom w:val="single" w:sz="4" w:space="0" w:color="auto"/>
              <w:right w:val="single" w:sz="4" w:space="0" w:color="auto"/>
            </w:tcBorders>
            <w:shd w:val="clear" w:color="auto" w:fill="auto"/>
            <w:vAlign w:val="center"/>
            <w:hideMark/>
          </w:tcPr>
          <w:p w14:paraId="29FA0B9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126.00</w:t>
            </w:r>
          </w:p>
        </w:tc>
        <w:tc>
          <w:tcPr>
            <w:tcW w:w="338" w:type="pct"/>
            <w:tcBorders>
              <w:top w:val="nil"/>
              <w:left w:val="nil"/>
              <w:bottom w:val="single" w:sz="4" w:space="0" w:color="auto"/>
              <w:right w:val="single" w:sz="4" w:space="0" w:color="auto"/>
            </w:tcBorders>
            <w:shd w:val="clear" w:color="auto" w:fill="auto"/>
            <w:vAlign w:val="center"/>
            <w:hideMark/>
          </w:tcPr>
          <w:p w14:paraId="789B9A6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126.00</w:t>
            </w:r>
          </w:p>
        </w:tc>
      </w:tr>
      <w:tr w:rsidR="001D7464" w:rsidRPr="001D7464" w14:paraId="1B7A92C0"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F47748E"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«Холбос» </w:t>
            </w:r>
          </w:p>
        </w:tc>
        <w:tc>
          <w:tcPr>
            <w:tcW w:w="388" w:type="pct"/>
            <w:tcBorders>
              <w:top w:val="nil"/>
              <w:left w:val="nil"/>
              <w:bottom w:val="single" w:sz="4" w:space="0" w:color="auto"/>
              <w:right w:val="single" w:sz="4" w:space="0" w:color="auto"/>
            </w:tcBorders>
            <w:shd w:val="clear" w:color="auto" w:fill="auto"/>
            <w:vAlign w:val="center"/>
            <w:hideMark/>
          </w:tcPr>
          <w:p w14:paraId="234F552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582DD3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5.00</w:t>
            </w:r>
          </w:p>
        </w:tc>
        <w:tc>
          <w:tcPr>
            <w:tcW w:w="338" w:type="pct"/>
            <w:tcBorders>
              <w:top w:val="nil"/>
              <w:left w:val="nil"/>
              <w:bottom w:val="single" w:sz="4" w:space="0" w:color="auto"/>
              <w:right w:val="single" w:sz="4" w:space="0" w:color="auto"/>
            </w:tcBorders>
            <w:shd w:val="clear" w:color="auto" w:fill="auto"/>
            <w:vAlign w:val="center"/>
            <w:hideMark/>
          </w:tcPr>
          <w:p w14:paraId="786C455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5.00</w:t>
            </w:r>
          </w:p>
        </w:tc>
        <w:tc>
          <w:tcPr>
            <w:tcW w:w="338" w:type="pct"/>
            <w:tcBorders>
              <w:top w:val="nil"/>
              <w:left w:val="nil"/>
              <w:bottom w:val="single" w:sz="4" w:space="0" w:color="auto"/>
              <w:right w:val="single" w:sz="4" w:space="0" w:color="auto"/>
            </w:tcBorders>
            <w:shd w:val="clear" w:color="auto" w:fill="auto"/>
            <w:vAlign w:val="center"/>
            <w:hideMark/>
          </w:tcPr>
          <w:p w14:paraId="6CADF33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5.00</w:t>
            </w:r>
          </w:p>
        </w:tc>
        <w:tc>
          <w:tcPr>
            <w:tcW w:w="338" w:type="pct"/>
            <w:tcBorders>
              <w:top w:val="nil"/>
              <w:left w:val="nil"/>
              <w:bottom w:val="single" w:sz="4" w:space="0" w:color="auto"/>
              <w:right w:val="single" w:sz="4" w:space="0" w:color="auto"/>
            </w:tcBorders>
            <w:shd w:val="clear" w:color="auto" w:fill="auto"/>
            <w:vAlign w:val="center"/>
            <w:hideMark/>
          </w:tcPr>
          <w:p w14:paraId="6857D37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5.00</w:t>
            </w:r>
          </w:p>
        </w:tc>
        <w:tc>
          <w:tcPr>
            <w:tcW w:w="338" w:type="pct"/>
            <w:tcBorders>
              <w:top w:val="nil"/>
              <w:left w:val="nil"/>
              <w:bottom w:val="single" w:sz="4" w:space="0" w:color="auto"/>
              <w:right w:val="single" w:sz="4" w:space="0" w:color="auto"/>
            </w:tcBorders>
            <w:shd w:val="clear" w:color="auto" w:fill="auto"/>
            <w:vAlign w:val="center"/>
            <w:hideMark/>
          </w:tcPr>
          <w:p w14:paraId="0C57E09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5.00</w:t>
            </w:r>
          </w:p>
        </w:tc>
        <w:tc>
          <w:tcPr>
            <w:tcW w:w="338" w:type="pct"/>
            <w:tcBorders>
              <w:top w:val="nil"/>
              <w:left w:val="nil"/>
              <w:bottom w:val="single" w:sz="4" w:space="0" w:color="auto"/>
              <w:right w:val="single" w:sz="4" w:space="0" w:color="auto"/>
            </w:tcBorders>
            <w:shd w:val="clear" w:color="auto" w:fill="auto"/>
            <w:vAlign w:val="center"/>
            <w:hideMark/>
          </w:tcPr>
          <w:p w14:paraId="224F8CF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5.00</w:t>
            </w:r>
          </w:p>
        </w:tc>
        <w:tc>
          <w:tcPr>
            <w:tcW w:w="338" w:type="pct"/>
            <w:tcBorders>
              <w:top w:val="nil"/>
              <w:left w:val="nil"/>
              <w:bottom w:val="single" w:sz="4" w:space="0" w:color="auto"/>
              <w:right w:val="single" w:sz="4" w:space="0" w:color="auto"/>
            </w:tcBorders>
            <w:shd w:val="clear" w:color="auto" w:fill="auto"/>
            <w:vAlign w:val="center"/>
            <w:hideMark/>
          </w:tcPr>
          <w:p w14:paraId="60E0D67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5.00</w:t>
            </w:r>
          </w:p>
        </w:tc>
        <w:tc>
          <w:tcPr>
            <w:tcW w:w="338" w:type="pct"/>
            <w:tcBorders>
              <w:top w:val="nil"/>
              <w:left w:val="nil"/>
              <w:bottom w:val="single" w:sz="4" w:space="0" w:color="auto"/>
              <w:right w:val="single" w:sz="4" w:space="0" w:color="auto"/>
            </w:tcBorders>
            <w:shd w:val="clear" w:color="auto" w:fill="auto"/>
            <w:vAlign w:val="center"/>
            <w:hideMark/>
          </w:tcPr>
          <w:p w14:paraId="2C8FBC0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5.00</w:t>
            </w:r>
          </w:p>
        </w:tc>
        <w:tc>
          <w:tcPr>
            <w:tcW w:w="338" w:type="pct"/>
            <w:tcBorders>
              <w:top w:val="nil"/>
              <w:left w:val="nil"/>
              <w:bottom w:val="single" w:sz="4" w:space="0" w:color="auto"/>
              <w:right w:val="single" w:sz="4" w:space="0" w:color="auto"/>
            </w:tcBorders>
            <w:shd w:val="clear" w:color="auto" w:fill="auto"/>
            <w:vAlign w:val="center"/>
            <w:hideMark/>
          </w:tcPr>
          <w:p w14:paraId="212CAEC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5.00</w:t>
            </w:r>
          </w:p>
        </w:tc>
        <w:tc>
          <w:tcPr>
            <w:tcW w:w="338" w:type="pct"/>
            <w:tcBorders>
              <w:top w:val="nil"/>
              <w:left w:val="nil"/>
              <w:bottom w:val="single" w:sz="4" w:space="0" w:color="auto"/>
              <w:right w:val="single" w:sz="4" w:space="0" w:color="auto"/>
            </w:tcBorders>
            <w:shd w:val="clear" w:color="auto" w:fill="auto"/>
            <w:vAlign w:val="center"/>
            <w:hideMark/>
          </w:tcPr>
          <w:p w14:paraId="4A3B0E5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5.00</w:t>
            </w:r>
          </w:p>
        </w:tc>
        <w:tc>
          <w:tcPr>
            <w:tcW w:w="338" w:type="pct"/>
            <w:tcBorders>
              <w:top w:val="nil"/>
              <w:left w:val="nil"/>
              <w:bottom w:val="single" w:sz="4" w:space="0" w:color="auto"/>
              <w:right w:val="single" w:sz="4" w:space="0" w:color="auto"/>
            </w:tcBorders>
            <w:shd w:val="clear" w:color="auto" w:fill="auto"/>
            <w:vAlign w:val="center"/>
            <w:hideMark/>
          </w:tcPr>
          <w:p w14:paraId="56A31DD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5.00</w:t>
            </w:r>
          </w:p>
        </w:tc>
      </w:tr>
      <w:tr w:rsidR="001D7464" w:rsidRPr="001D7464" w14:paraId="4A49E310" w14:textId="77777777" w:rsidTr="00D60CF5">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85CA205"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«Курорт»</w:t>
            </w:r>
          </w:p>
        </w:tc>
        <w:tc>
          <w:tcPr>
            <w:tcW w:w="388" w:type="pct"/>
            <w:tcBorders>
              <w:top w:val="nil"/>
              <w:left w:val="nil"/>
              <w:bottom w:val="single" w:sz="4" w:space="0" w:color="auto"/>
              <w:right w:val="single" w:sz="4" w:space="0" w:color="auto"/>
            </w:tcBorders>
            <w:shd w:val="clear" w:color="auto" w:fill="auto"/>
            <w:vAlign w:val="center"/>
            <w:hideMark/>
          </w:tcPr>
          <w:p w14:paraId="24C0849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8AB687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2D3DF1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05218BB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2F9743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6ED786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F30768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1412AC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C141F6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2B05112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C6FC62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710CC5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r>
      <w:tr w:rsidR="001D7464" w:rsidRPr="001D7464" w14:paraId="1168DB3D" w14:textId="77777777" w:rsidTr="00D60CF5">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F98B29C"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«УК 272/5»</w:t>
            </w:r>
          </w:p>
        </w:tc>
        <w:tc>
          <w:tcPr>
            <w:tcW w:w="388" w:type="pct"/>
            <w:tcBorders>
              <w:top w:val="nil"/>
              <w:left w:val="nil"/>
              <w:bottom w:val="single" w:sz="4" w:space="0" w:color="auto"/>
              <w:right w:val="single" w:sz="4" w:space="0" w:color="auto"/>
            </w:tcBorders>
            <w:shd w:val="clear" w:color="auto" w:fill="auto"/>
            <w:vAlign w:val="center"/>
            <w:hideMark/>
          </w:tcPr>
          <w:p w14:paraId="7008BD5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1A53EAE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206759F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7F40FF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2915FE8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BD3566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05A70FA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50F554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8474AB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209A10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6724D0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A01B8B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r>
      <w:tr w:rsidR="001D7464" w:rsidRPr="001D7464" w14:paraId="2124C91C" w14:textId="77777777" w:rsidTr="00D60CF5">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EAF7FF5"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АО «Иркутскнефтепродукт»</w:t>
            </w:r>
          </w:p>
        </w:tc>
        <w:tc>
          <w:tcPr>
            <w:tcW w:w="388" w:type="pct"/>
            <w:tcBorders>
              <w:top w:val="nil"/>
              <w:left w:val="nil"/>
              <w:bottom w:val="single" w:sz="4" w:space="0" w:color="auto"/>
              <w:right w:val="single" w:sz="4" w:space="0" w:color="auto"/>
            </w:tcBorders>
            <w:shd w:val="clear" w:color="auto" w:fill="auto"/>
            <w:vAlign w:val="center"/>
            <w:hideMark/>
          </w:tcPr>
          <w:p w14:paraId="2DCCE12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27E748E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EE4795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E0F097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1EC045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670123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4789FA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29290C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BCA0A5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0FAE3A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3FD2F4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30C737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r>
      <w:tr w:rsidR="001D7464" w:rsidRPr="001D7464" w14:paraId="6564BDF7" w14:textId="77777777" w:rsidTr="00D60CF5">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B43F48A"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"ИНК"</w:t>
            </w:r>
          </w:p>
        </w:tc>
        <w:tc>
          <w:tcPr>
            <w:tcW w:w="388" w:type="pct"/>
            <w:tcBorders>
              <w:top w:val="nil"/>
              <w:left w:val="nil"/>
              <w:bottom w:val="single" w:sz="4" w:space="0" w:color="auto"/>
              <w:right w:val="single" w:sz="4" w:space="0" w:color="auto"/>
            </w:tcBorders>
            <w:shd w:val="clear" w:color="auto" w:fill="auto"/>
            <w:vAlign w:val="center"/>
            <w:hideMark/>
          </w:tcPr>
          <w:p w14:paraId="190922E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E8CF0C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FFDDB9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58DEB6E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31C985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2B0CE6D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2900D0F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1F5CC40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44D8506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39904FF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7057749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c>
          <w:tcPr>
            <w:tcW w:w="338" w:type="pct"/>
            <w:tcBorders>
              <w:top w:val="nil"/>
              <w:left w:val="nil"/>
              <w:bottom w:val="single" w:sz="4" w:space="0" w:color="auto"/>
              <w:right w:val="single" w:sz="4" w:space="0" w:color="auto"/>
            </w:tcBorders>
            <w:shd w:val="clear" w:color="auto" w:fill="auto"/>
            <w:vAlign w:val="center"/>
            <w:hideMark/>
          </w:tcPr>
          <w:p w14:paraId="6620ACD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н/д</w:t>
            </w:r>
          </w:p>
        </w:tc>
      </w:tr>
      <w:tr w:rsidR="001D7464" w:rsidRPr="001D7464" w14:paraId="36A80BBB"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4D89B66" w14:textId="77777777" w:rsidR="001D7464" w:rsidRPr="001D7464" w:rsidRDefault="001D7464" w:rsidP="001D7464">
            <w:pPr>
              <w:widowControl/>
              <w:spacing w:line="240" w:lineRule="auto"/>
              <w:ind w:firstLine="0"/>
              <w:jc w:val="left"/>
              <w:rPr>
                <w:rFonts w:eastAsia="Times New Roman"/>
                <w:b/>
                <w:bCs/>
                <w:color w:val="000000"/>
                <w:sz w:val="18"/>
                <w:szCs w:val="18"/>
                <w:lang w:val="ru-RU" w:eastAsia="ru-RU"/>
              </w:rPr>
            </w:pPr>
            <w:r w:rsidRPr="001D7464">
              <w:rPr>
                <w:rFonts w:eastAsia="Times New Roman"/>
                <w:b/>
                <w:bCs/>
                <w:color w:val="000000"/>
                <w:sz w:val="18"/>
                <w:szCs w:val="18"/>
                <w:lang w:val="ru-RU" w:eastAsia="ru-RU"/>
              </w:rPr>
              <w:t>Расчетный часовой расход для подпитки системы теплоснабжения</w:t>
            </w:r>
          </w:p>
        </w:tc>
        <w:tc>
          <w:tcPr>
            <w:tcW w:w="388" w:type="pct"/>
            <w:tcBorders>
              <w:top w:val="nil"/>
              <w:left w:val="nil"/>
              <w:bottom w:val="single" w:sz="4" w:space="0" w:color="auto"/>
              <w:right w:val="single" w:sz="4" w:space="0" w:color="auto"/>
            </w:tcBorders>
            <w:shd w:val="clear" w:color="auto" w:fill="auto"/>
            <w:vAlign w:val="center"/>
            <w:hideMark/>
          </w:tcPr>
          <w:p w14:paraId="64CE7CC2"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куб. м/ч</w:t>
            </w:r>
          </w:p>
        </w:tc>
        <w:tc>
          <w:tcPr>
            <w:tcW w:w="338" w:type="pct"/>
            <w:tcBorders>
              <w:top w:val="nil"/>
              <w:left w:val="nil"/>
              <w:bottom w:val="single" w:sz="4" w:space="0" w:color="auto"/>
              <w:right w:val="single" w:sz="4" w:space="0" w:color="auto"/>
            </w:tcBorders>
            <w:shd w:val="clear" w:color="auto" w:fill="auto"/>
            <w:vAlign w:val="center"/>
            <w:hideMark/>
          </w:tcPr>
          <w:p w14:paraId="6094FD1C"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343.48</w:t>
            </w:r>
          </w:p>
        </w:tc>
        <w:tc>
          <w:tcPr>
            <w:tcW w:w="338" w:type="pct"/>
            <w:tcBorders>
              <w:top w:val="nil"/>
              <w:left w:val="nil"/>
              <w:bottom w:val="single" w:sz="4" w:space="0" w:color="auto"/>
              <w:right w:val="single" w:sz="4" w:space="0" w:color="auto"/>
            </w:tcBorders>
            <w:shd w:val="clear" w:color="auto" w:fill="auto"/>
            <w:vAlign w:val="center"/>
            <w:hideMark/>
          </w:tcPr>
          <w:p w14:paraId="4EBF04D2"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343.99</w:t>
            </w:r>
          </w:p>
        </w:tc>
        <w:tc>
          <w:tcPr>
            <w:tcW w:w="338" w:type="pct"/>
            <w:tcBorders>
              <w:top w:val="nil"/>
              <w:left w:val="nil"/>
              <w:bottom w:val="single" w:sz="4" w:space="0" w:color="auto"/>
              <w:right w:val="single" w:sz="4" w:space="0" w:color="auto"/>
            </w:tcBorders>
            <w:shd w:val="clear" w:color="auto" w:fill="auto"/>
            <w:vAlign w:val="center"/>
            <w:hideMark/>
          </w:tcPr>
          <w:p w14:paraId="1128CA7A"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345.84</w:t>
            </w:r>
          </w:p>
        </w:tc>
        <w:tc>
          <w:tcPr>
            <w:tcW w:w="338" w:type="pct"/>
            <w:tcBorders>
              <w:top w:val="nil"/>
              <w:left w:val="nil"/>
              <w:bottom w:val="single" w:sz="4" w:space="0" w:color="auto"/>
              <w:right w:val="single" w:sz="4" w:space="0" w:color="auto"/>
            </w:tcBorders>
            <w:shd w:val="clear" w:color="auto" w:fill="auto"/>
            <w:vAlign w:val="center"/>
            <w:hideMark/>
          </w:tcPr>
          <w:p w14:paraId="64EC6A28"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280.55</w:t>
            </w:r>
          </w:p>
        </w:tc>
        <w:tc>
          <w:tcPr>
            <w:tcW w:w="338" w:type="pct"/>
            <w:tcBorders>
              <w:top w:val="nil"/>
              <w:left w:val="nil"/>
              <w:bottom w:val="single" w:sz="4" w:space="0" w:color="auto"/>
              <w:right w:val="single" w:sz="4" w:space="0" w:color="auto"/>
            </w:tcBorders>
            <w:shd w:val="clear" w:color="auto" w:fill="auto"/>
            <w:vAlign w:val="center"/>
            <w:hideMark/>
          </w:tcPr>
          <w:p w14:paraId="5CB17771"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217.72</w:t>
            </w:r>
          </w:p>
        </w:tc>
        <w:tc>
          <w:tcPr>
            <w:tcW w:w="338" w:type="pct"/>
            <w:tcBorders>
              <w:top w:val="nil"/>
              <w:left w:val="nil"/>
              <w:bottom w:val="single" w:sz="4" w:space="0" w:color="auto"/>
              <w:right w:val="single" w:sz="4" w:space="0" w:color="auto"/>
            </w:tcBorders>
            <w:shd w:val="clear" w:color="auto" w:fill="auto"/>
            <w:vAlign w:val="center"/>
            <w:hideMark/>
          </w:tcPr>
          <w:p w14:paraId="1F400E02"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163.25</w:t>
            </w:r>
          </w:p>
        </w:tc>
        <w:tc>
          <w:tcPr>
            <w:tcW w:w="338" w:type="pct"/>
            <w:tcBorders>
              <w:top w:val="nil"/>
              <w:left w:val="nil"/>
              <w:bottom w:val="single" w:sz="4" w:space="0" w:color="auto"/>
              <w:right w:val="single" w:sz="4" w:space="0" w:color="auto"/>
            </w:tcBorders>
            <w:shd w:val="clear" w:color="auto" w:fill="auto"/>
            <w:vAlign w:val="center"/>
            <w:hideMark/>
          </w:tcPr>
          <w:p w14:paraId="7766220A"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163.57</w:t>
            </w:r>
          </w:p>
        </w:tc>
        <w:tc>
          <w:tcPr>
            <w:tcW w:w="338" w:type="pct"/>
            <w:tcBorders>
              <w:top w:val="nil"/>
              <w:left w:val="nil"/>
              <w:bottom w:val="single" w:sz="4" w:space="0" w:color="auto"/>
              <w:right w:val="single" w:sz="4" w:space="0" w:color="auto"/>
            </w:tcBorders>
            <w:shd w:val="clear" w:color="auto" w:fill="auto"/>
            <w:vAlign w:val="center"/>
            <w:hideMark/>
          </w:tcPr>
          <w:p w14:paraId="2434C622"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163.90</w:t>
            </w:r>
          </w:p>
        </w:tc>
        <w:tc>
          <w:tcPr>
            <w:tcW w:w="338" w:type="pct"/>
            <w:tcBorders>
              <w:top w:val="nil"/>
              <w:left w:val="nil"/>
              <w:bottom w:val="single" w:sz="4" w:space="0" w:color="auto"/>
              <w:right w:val="single" w:sz="4" w:space="0" w:color="auto"/>
            </w:tcBorders>
            <w:shd w:val="clear" w:color="auto" w:fill="auto"/>
            <w:vAlign w:val="center"/>
            <w:hideMark/>
          </w:tcPr>
          <w:p w14:paraId="17A1BA6E"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164.22</w:t>
            </w:r>
          </w:p>
        </w:tc>
        <w:tc>
          <w:tcPr>
            <w:tcW w:w="338" w:type="pct"/>
            <w:tcBorders>
              <w:top w:val="nil"/>
              <w:left w:val="nil"/>
              <w:bottom w:val="single" w:sz="4" w:space="0" w:color="auto"/>
              <w:right w:val="single" w:sz="4" w:space="0" w:color="auto"/>
            </w:tcBorders>
            <w:shd w:val="clear" w:color="auto" w:fill="auto"/>
            <w:vAlign w:val="center"/>
            <w:hideMark/>
          </w:tcPr>
          <w:p w14:paraId="3279CAA7"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164.22</w:t>
            </w:r>
          </w:p>
        </w:tc>
        <w:tc>
          <w:tcPr>
            <w:tcW w:w="338" w:type="pct"/>
            <w:tcBorders>
              <w:top w:val="nil"/>
              <w:left w:val="nil"/>
              <w:bottom w:val="single" w:sz="4" w:space="0" w:color="auto"/>
              <w:right w:val="single" w:sz="4" w:space="0" w:color="auto"/>
            </w:tcBorders>
            <w:shd w:val="clear" w:color="auto" w:fill="auto"/>
            <w:vAlign w:val="center"/>
            <w:hideMark/>
          </w:tcPr>
          <w:p w14:paraId="05604775"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164.22</w:t>
            </w:r>
          </w:p>
        </w:tc>
      </w:tr>
      <w:tr w:rsidR="001D7464" w:rsidRPr="001D7464" w14:paraId="1B390B03"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7D6C585" w14:textId="2DE42283" w:rsidR="001D7464" w:rsidRPr="001D7464" w:rsidRDefault="000D2399" w:rsidP="001D7464">
            <w:pPr>
              <w:widowControl/>
              <w:spacing w:line="240" w:lineRule="auto"/>
              <w:ind w:firstLine="0"/>
              <w:jc w:val="left"/>
              <w:rPr>
                <w:rFonts w:eastAsia="Times New Roman"/>
                <w:color w:val="000000"/>
                <w:sz w:val="18"/>
                <w:szCs w:val="18"/>
                <w:lang w:val="ru-RU" w:eastAsia="ru-RU"/>
              </w:rPr>
            </w:pPr>
            <w:r w:rsidRPr="000D2399">
              <w:rPr>
                <w:rFonts w:eastAsia="Times New Roman"/>
                <w:color w:val="000000"/>
                <w:sz w:val="18"/>
                <w:szCs w:val="18"/>
                <w:lang w:val="ru-RU" w:eastAsia="ru-RU"/>
              </w:rPr>
              <w:t>котельная «Лена»/ «Центральная»</w:t>
            </w:r>
          </w:p>
        </w:tc>
        <w:tc>
          <w:tcPr>
            <w:tcW w:w="388" w:type="pct"/>
            <w:tcBorders>
              <w:top w:val="nil"/>
              <w:left w:val="nil"/>
              <w:bottom w:val="single" w:sz="4" w:space="0" w:color="auto"/>
              <w:right w:val="single" w:sz="4" w:space="0" w:color="auto"/>
            </w:tcBorders>
            <w:shd w:val="clear" w:color="auto" w:fill="auto"/>
            <w:vAlign w:val="center"/>
            <w:hideMark/>
          </w:tcPr>
          <w:p w14:paraId="35646F2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90A3F2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285.86</w:t>
            </w:r>
          </w:p>
        </w:tc>
        <w:tc>
          <w:tcPr>
            <w:tcW w:w="338" w:type="pct"/>
            <w:tcBorders>
              <w:top w:val="nil"/>
              <w:left w:val="nil"/>
              <w:bottom w:val="single" w:sz="4" w:space="0" w:color="auto"/>
              <w:right w:val="single" w:sz="4" w:space="0" w:color="auto"/>
            </w:tcBorders>
            <w:shd w:val="clear" w:color="auto" w:fill="auto"/>
            <w:vAlign w:val="center"/>
            <w:hideMark/>
          </w:tcPr>
          <w:p w14:paraId="4926B12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285.86</w:t>
            </w:r>
          </w:p>
        </w:tc>
        <w:tc>
          <w:tcPr>
            <w:tcW w:w="338" w:type="pct"/>
            <w:tcBorders>
              <w:top w:val="nil"/>
              <w:left w:val="nil"/>
              <w:bottom w:val="single" w:sz="4" w:space="0" w:color="auto"/>
              <w:right w:val="single" w:sz="4" w:space="0" w:color="auto"/>
            </w:tcBorders>
            <w:shd w:val="clear" w:color="auto" w:fill="auto"/>
            <w:vAlign w:val="center"/>
            <w:hideMark/>
          </w:tcPr>
          <w:p w14:paraId="6C6654F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285.86</w:t>
            </w:r>
          </w:p>
        </w:tc>
        <w:tc>
          <w:tcPr>
            <w:tcW w:w="338" w:type="pct"/>
            <w:tcBorders>
              <w:top w:val="nil"/>
              <w:left w:val="nil"/>
              <w:bottom w:val="single" w:sz="4" w:space="0" w:color="auto"/>
              <w:right w:val="single" w:sz="4" w:space="0" w:color="auto"/>
            </w:tcBorders>
            <w:shd w:val="clear" w:color="auto" w:fill="auto"/>
            <w:vAlign w:val="center"/>
            <w:hideMark/>
          </w:tcPr>
          <w:p w14:paraId="2CD786D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229.81</w:t>
            </w:r>
          </w:p>
        </w:tc>
        <w:tc>
          <w:tcPr>
            <w:tcW w:w="338" w:type="pct"/>
            <w:tcBorders>
              <w:top w:val="nil"/>
              <w:left w:val="nil"/>
              <w:bottom w:val="single" w:sz="4" w:space="0" w:color="auto"/>
              <w:right w:val="single" w:sz="4" w:space="0" w:color="auto"/>
            </w:tcBorders>
            <w:shd w:val="clear" w:color="auto" w:fill="auto"/>
            <w:vAlign w:val="center"/>
            <w:hideMark/>
          </w:tcPr>
          <w:p w14:paraId="635CB59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176.22</w:t>
            </w:r>
          </w:p>
        </w:tc>
        <w:tc>
          <w:tcPr>
            <w:tcW w:w="338" w:type="pct"/>
            <w:tcBorders>
              <w:top w:val="nil"/>
              <w:left w:val="nil"/>
              <w:bottom w:val="single" w:sz="4" w:space="0" w:color="auto"/>
              <w:right w:val="single" w:sz="4" w:space="0" w:color="auto"/>
            </w:tcBorders>
            <w:shd w:val="clear" w:color="auto" w:fill="auto"/>
            <w:vAlign w:val="center"/>
            <w:hideMark/>
          </w:tcPr>
          <w:p w14:paraId="76AFCA6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120.49</w:t>
            </w:r>
          </w:p>
        </w:tc>
        <w:tc>
          <w:tcPr>
            <w:tcW w:w="338" w:type="pct"/>
            <w:tcBorders>
              <w:top w:val="nil"/>
              <w:left w:val="nil"/>
              <w:bottom w:val="single" w:sz="4" w:space="0" w:color="auto"/>
              <w:right w:val="single" w:sz="4" w:space="0" w:color="auto"/>
            </w:tcBorders>
            <w:shd w:val="clear" w:color="auto" w:fill="auto"/>
            <w:vAlign w:val="center"/>
            <w:hideMark/>
          </w:tcPr>
          <w:p w14:paraId="50F5D6F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120.81</w:t>
            </w:r>
          </w:p>
        </w:tc>
        <w:tc>
          <w:tcPr>
            <w:tcW w:w="338" w:type="pct"/>
            <w:tcBorders>
              <w:top w:val="nil"/>
              <w:left w:val="nil"/>
              <w:bottom w:val="single" w:sz="4" w:space="0" w:color="auto"/>
              <w:right w:val="single" w:sz="4" w:space="0" w:color="auto"/>
            </w:tcBorders>
            <w:shd w:val="clear" w:color="auto" w:fill="auto"/>
            <w:vAlign w:val="center"/>
            <w:hideMark/>
          </w:tcPr>
          <w:p w14:paraId="0244CF6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121.14</w:t>
            </w:r>
          </w:p>
        </w:tc>
        <w:tc>
          <w:tcPr>
            <w:tcW w:w="338" w:type="pct"/>
            <w:tcBorders>
              <w:top w:val="nil"/>
              <w:left w:val="nil"/>
              <w:bottom w:val="single" w:sz="4" w:space="0" w:color="auto"/>
              <w:right w:val="single" w:sz="4" w:space="0" w:color="auto"/>
            </w:tcBorders>
            <w:shd w:val="clear" w:color="auto" w:fill="auto"/>
            <w:vAlign w:val="center"/>
            <w:hideMark/>
          </w:tcPr>
          <w:p w14:paraId="24D6283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121.46</w:t>
            </w:r>
          </w:p>
        </w:tc>
        <w:tc>
          <w:tcPr>
            <w:tcW w:w="338" w:type="pct"/>
            <w:tcBorders>
              <w:top w:val="nil"/>
              <w:left w:val="nil"/>
              <w:bottom w:val="single" w:sz="4" w:space="0" w:color="auto"/>
              <w:right w:val="single" w:sz="4" w:space="0" w:color="auto"/>
            </w:tcBorders>
            <w:shd w:val="clear" w:color="auto" w:fill="auto"/>
            <w:vAlign w:val="center"/>
            <w:hideMark/>
          </w:tcPr>
          <w:p w14:paraId="46D1B8D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121.46</w:t>
            </w:r>
          </w:p>
        </w:tc>
        <w:tc>
          <w:tcPr>
            <w:tcW w:w="338" w:type="pct"/>
            <w:tcBorders>
              <w:top w:val="nil"/>
              <w:left w:val="nil"/>
              <w:bottom w:val="single" w:sz="4" w:space="0" w:color="auto"/>
              <w:right w:val="single" w:sz="4" w:space="0" w:color="auto"/>
            </w:tcBorders>
            <w:shd w:val="clear" w:color="auto" w:fill="auto"/>
            <w:vAlign w:val="center"/>
            <w:hideMark/>
          </w:tcPr>
          <w:p w14:paraId="76AD38C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121.46</w:t>
            </w:r>
          </w:p>
        </w:tc>
      </w:tr>
      <w:tr w:rsidR="001D7464" w:rsidRPr="001D7464" w14:paraId="7A6CDEFD"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F5A54E4"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«Паниха»</w:t>
            </w:r>
          </w:p>
        </w:tc>
        <w:tc>
          <w:tcPr>
            <w:tcW w:w="388" w:type="pct"/>
            <w:tcBorders>
              <w:top w:val="nil"/>
              <w:left w:val="nil"/>
              <w:bottom w:val="single" w:sz="4" w:space="0" w:color="auto"/>
              <w:right w:val="single" w:sz="4" w:space="0" w:color="auto"/>
            </w:tcBorders>
            <w:shd w:val="clear" w:color="auto" w:fill="auto"/>
            <w:vAlign w:val="center"/>
            <w:hideMark/>
          </w:tcPr>
          <w:p w14:paraId="3777721D"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C61A0B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9.13</w:t>
            </w:r>
          </w:p>
        </w:tc>
        <w:tc>
          <w:tcPr>
            <w:tcW w:w="338" w:type="pct"/>
            <w:tcBorders>
              <w:top w:val="nil"/>
              <w:left w:val="nil"/>
              <w:bottom w:val="single" w:sz="4" w:space="0" w:color="auto"/>
              <w:right w:val="single" w:sz="4" w:space="0" w:color="auto"/>
            </w:tcBorders>
            <w:shd w:val="clear" w:color="auto" w:fill="auto"/>
            <w:vAlign w:val="center"/>
            <w:hideMark/>
          </w:tcPr>
          <w:p w14:paraId="485F990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9.13</w:t>
            </w:r>
          </w:p>
        </w:tc>
        <w:tc>
          <w:tcPr>
            <w:tcW w:w="338" w:type="pct"/>
            <w:tcBorders>
              <w:top w:val="nil"/>
              <w:left w:val="nil"/>
              <w:bottom w:val="single" w:sz="4" w:space="0" w:color="auto"/>
              <w:right w:val="single" w:sz="4" w:space="0" w:color="auto"/>
            </w:tcBorders>
            <w:shd w:val="clear" w:color="auto" w:fill="auto"/>
            <w:vAlign w:val="center"/>
            <w:hideMark/>
          </w:tcPr>
          <w:p w14:paraId="167F31E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9.13</w:t>
            </w:r>
          </w:p>
        </w:tc>
        <w:tc>
          <w:tcPr>
            <w:tcW w:w="338" w:type="pct"/>
            <w:tcBorders>
              <w:top w:val="nil"/>
              <w:left w:val="nil"/>
              <w:bottom w:val="single" w:sz="4" w:space="0" w:color="auto"/>
              <w:right w:val="single" w:sz="4" w:space="0" w:color="auto"/>
            </w:tcBorders>
            <w:shd w:val="clear" w:color="auto" w:fill="auto"/>
            <w:vAlign w:val="center"/>
            <w:hideMark/>
          </w:tcPr>
          <w:p w14:paraId="28AA753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7.30</w:t>
            </w:r>
          </w:p>
        </w:tc>
        <w:tc>
          <w:tcPr>
            <w:tcW w:w="338" w:type="pct"/>
            <w:tcBorders>
              <w:top w:val="nil"/>
              <w:left w:val="nil"/>
              <w:bottom w:val="single" w:sz="4" w:space="0" w:color="auto"/>
              <w:right w:val="single" w:sz="4" w:space="0" w:color="auto"/>
            </w:tcBorders>
            <w:shd w:val="clear" w:color="auto" w:fill="auto"/>
            <w:vAlign w:val="center"/>
            <w:hideMark/>
          </w:tcPr>
          <w:p w14:paraId="2E60647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5.47</w:t>
            </w:r>
          </w:p>
        </w:tc>
        <w:tc>
          <w:tcPr>
            <w:tcW w:w="338" w:type="pct"/>
            <w:tcBorders>
              <w:top w:val="nil"/>
              <w:left w:val="nil"/>
              <w:bottom w:val="single" w:sz="4" w:space="0" w:color="auto"/>
              <w:right w:val="single" w:sz="4" w:space="0" w:color="auto"/>
            </w:tcBorders>
            <w:shd w:val="clear" w:color="auto" w:fill="auto"/>
            <w:vAlign w:val="center"/>
            <w:hideMark/>
          </w:tcPr>
          <w:p w14:paraId="42FB627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3.64</w:t>
            </w:r>
          </w:p>
        </w:tc>
        <w:tc>
          <w:tcPr>
            <w:tcW w:w="338" w:type="pct"/>
            <w:tcBorders>
              <w:top w:val="nil"/>
              <w:left w:val="nil"/>
              <w:bottom w:val="single" w:sz="4" w:space="0" w:color="auto"/>
              <w:right w:val="single" w:sz="4" w:space="0" w:color="auto"/>
            </w:tcBorders>
            <w:shd w:val="clear" w:color="auto" w:fill="auto"/>
            <w:vAlign w:val="center"/>
            <w:hideMark/>
          </w:tcPr>
          <w:p w14:paraId="40FCD69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3.64</w:t>
            </w:r>
          </w:p>
        </w:tc>
        <w:tc>
          <w:tcPr>
            <w:tcW w:w="338" w:type="pct"/>
            <w:tcBorders>
              <w:top w:val="nil"/>
              <w:left w:val="nil"/>
              <w:bottom w:val="single" w:sz="4" w:space="0" w:color="auto"/>
              <w:right w:val="single" w:sz="4" w:space="0" w:color="auto"/>
            </w:tcBorders>
            <w:shd w:val="clear" w:color="auto" w:fill="auto"/>
            <w:vAlign w:val="center"/>
            <w:hideMark/>
          </w:tcPr>
          <w:p w14:paraId="3EC0CED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3.64</w:t>
            </w:r>
          </w:p>
        </w:tc>
        <w:tc>
          <w:tcPr>
            <w:tcW w:w="338" w:type="pct"/>
            <w:tcBorders>
              <w:top w:val="nil"/>
              <w:left w:val="nil"/>
              <w:bottom w:val="single" w:sz="4" w:space="0" w:color="auto"/>
              <w:right w:val="single" w:sz="4" w:space="0" w:color="auto"/>
            </w:tcBorders>
            <w:shd w:val="clear" w:color="auto" w:fill="auto"/>
            <w:vAlign w:val="center"/>
            <w:hideMark/>
          </w:tcPr>
          <w:p w14:paraId="05CB2D1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3.64</w:t>
            </w:r>
          </w:p>
        </w:tc>
        <w:tc>
          <w:tcPr>
            <w:tcW w:w="338" w:type="pct"/>
            <w:tcBorders>
              <w:top w:val="nil"/>
              <w:left w:val="nil"/>
              <w:bottom w:val="single" w:sz="4" w:space="0" w:color="auto"/>
              <w:right w:val="single" w:sz="4" w:space="0" w:color="auto"/>
            </w:tcBorders>
            <w:shd w:val="clear" w:color="auto" w:fill="auto"/>
            <w:vAlign w:val="center"/>
            <w:hideMark/>
          </w:tcPr>
          <w:p w14:paraId="5E8D032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3.64</w:t>
            </w:r>
          </w:p>
        </w:tc>
        <w:tc>
          <w:tcPr>
            <w:tcW w:w="338" w:type="pct"/>
            <w:tcBorders>
              <w:top w:val="nil"/>
              <w:left w:val="nil"/>
              <w:bottom w:val="single" w:sz="4" w:space="0" w:color="auto"/>
              <w:right w:val="single" w:sz="4" w:space="0" w:color="auto"/>
            </w:tcBorders>
            <w:shd w:val="clear" w:color="auto" w:fill="auto"/>
            <w:vAlign w:val="center"/>
            <w:hideMark/>
          </w:tcPr>
          <w:p w14:paraId="62BDB89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3.64</w:t>
            </w:r>
          </w:p>
        </w:tc>
      </w:tr>
      <w:tr w:rsidR="001D7464" w:rsidRPr="001D7464" w14:paraId="79E0592B"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DB39762"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«РТС»</w:t>
            </w:r>
          </w:p>
        </w:tc>
        <w:tc>
          <w:tcPr>
            <w:tcW w:w="388" w:type="pct"/>
            <w:tcBorders>
              <w:top w:val="nil"/>
              <w:left w:val="nil"/>
              <w:bottom w:val="single" w:sz="4" w:space="0" w:color="auto"/>
              <w:right w:val="single" w:sz="4" w:space="0" w:color="auto"/>
            </w:tcBorders>
            <w:shd w:val="clear" w:color="auto" w:fill="auto"/>
            <w:vAlign w:val="center"/>
            <w:hideMark/>
          </w:tcPr>
          <w:p w14:paraId="2DC34DAA"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8873C0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7.48</w:t>
            </w:r>
          </w:p>
        </w:tc>
        <w:tc>
          <w:tcPr>
            <w:tcW w:w="338" w:type="pct"/>
            <w:tcBorders>
              <w:top w:val="nil"/>
              <w:left w:val="nil"/>
              <w:bottom w:val="single" w:sz="4" w:space="0" w:color="auto"/>
              <w:right w:val="single" w:sz="4" w:space="0" w:color="auto"/>
            </w:tcBorders>
            <w:shd w:val="clear" w:color="auto" w:fill="auto"/>
            <w:vAlign w:val="center"/>
            <w:hideMark/>
          </w:tcPr>
          <w:p w14:paraId="371717D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7.48</w:t>
            </w:r>
          </w:p>
        </w:tc>
        <w:tc>
          <w:tcPr>
            <w:tcW w:w="338" w:type="pct"/>
            <w:tcBorders>
              <w:top w:val="nil"/>
              <w:left w:val="nil"/>
              <w:bottom w:val="single" w:sz="4" w:space="0" w:color="auto"/>
              <w:right w:val="single" w:sz="4" w:space="0" w:color="auto"/>
            </w:tcBorders>
            <w:shd w:val="clear" w:color="auto" w:fill="auto"/>
            <w:vAlign w:val="center"/>
            <w:hideMark/>
          </w:tcPr>
          <w:p w14:paraId="0BFA3C2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7.48</w:t>
            </w:r>
          </w:p>
        </w:tc>
        <w:tc>
          <w:tcPr>
            <w:tcW w:w="338" w:type="pct"/>
            <w:tcBorders>
              <w:top w:val="nil"/>
              <w:left w:val="nil"/>
              <w:bottom w:val="single" w:sz="4" w:space="0" w:color="auto"/>
              <w:right w:val="single" w:sz="4" w:space="0" w:color="auto"/>
            </w:tcBorders>
            <w:shd w:val="clear" w:color="auto" w:fill="auto"/>
            <w:vAlign w:val="center"/>
            <w:hideMark/>
          </w:tcPr>
          <w:p w14:paraId="19E305C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6.48</w:t>
            </w:r>
          </w:p>
        </w:tc>
        <w:tc>
          <w:tcPr>
            <w:tcW w:w="338" w:type="pct"/>
            <w:tcBorders>
              <w:top w:val="nil"/>
              <w:left w:val="nil"/>
              <w:bottom w:val="single" w:sz="4" w:space="0" w:color="auto"/>
              <w:right w:val="single" w:sz="4" w:space="0" w:color="auto"/>
            </w:tcBorders>
            <w:shd w:val="clear" w:color="auto" w:fill="auto"/>
            <w:vAlign w:val="center"/>
            <w:hideMark/>
          </w:tcPr>
          <w:p w14:paraId="35617A1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5.49</w:t>
            </w:r>
          </w:p>
        </w:tc>
        <w:tc>
          <w:tcPr>
            <w:tcW w:w="338" w:type="pct"/>
            <w:tcBorders>
              <w:top w:val="nil"/>
              <w:left w:val="nil"/>
              <w:bottom w:val="single" w:sz="4" w:space="0" w:color="auto"/>
              <w:right w:val="single" w:sz="4" w:space="0" w:color="auto"/>
            </w:tcBorders>
            <w:shd w:val="clear" w:color="auto" w:fill="auto"/>
            <w:vAlign w:val="center"/>
            <w:hideMark/>
          </w:tcPr>
          <w:p w14:paraId="7794785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15D8F10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3EA464F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43C1A75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773D0E5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7C5B1A3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r>
      <w:tr w:rsidR="001D7464" w:rsidRPr="001D7464" w14:paraId="6DD08B33"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EC9BEA8"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«ЯГУ» </w:t>
            </w:r>
          </w:p>
        </w:tc>
        <w:tc>
          <w:tcPr>
            <w:tcW w:w="388" w:type="pct"/>
            <w:tcBorders>
              <w:top w:val="nil"/>
              <w:left w:val="nil"/>
              <w:bottom w:val="single" w:sz="4" w:space="0" w:color="auto"/>
              <w:right w:val="single" w:sz="4" w:space="0" w:color="auto"/>
            </w:tcBorders>
            <w:shd w:val="clear" w:color="auto" w:fill="auto"/>
            <w:vAlign w:val="center"/>
            <w:hideMark/>
          </w:tcPr>
          <w:p w14:paraId="0CA40C93"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C83193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4.67</w:t>
            </w:r>
          </w:p>
        </w:tc>
        <w:tc>
          <w:tcPr>
            <w:tcW w:w="338" w:type="pct"/>
            <w:tcBorders>
              <w:top w:val="nil"/>
              <w:left w:val="nil"/>
              <w:bottom w:val="single" w:sz="4" w:space="0" w:color="auto"/>
              <w:right w:val="single" w:sz="4" w:space="0" w:color="auto"/>
            </w:tcBorders>
            <w:shd w:val="clear" w:color="auto" w:fill="auto"/>
            <w:vAlign w:val="center"/>
            <w:hideMark/>
          </w:tcPr>
          <w:p w14:paraId="1C6AA36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4.67</w:t>
            </w:r>
          </w:p>
        </w:tc>
        <w:tc>
          <w:tcPr>
            <w:tcW w:w="338" w:type="pct"/>
            <w:tcBorders>
              <w:top w:val="nil"/>
              <w:left w:val="nil"/>
              <w:bottom w:val="single" w:sz="4" w:space="0" w:color="auto"/>
              <w:right w:val="single" w:sz="4" w:space="0" w:color="auto"/>
            </w:tcBorders>
            <w:shd w:val="clear" w:color="auto" w:fill="auto"/>
            <w:vAlign w:val="center"/>
            <w:hideMark/>
          </w:tcPr>
          <w:p w14:paraId="420B732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4.67</w:t>
            </w:r>
          </w:p>
        </w:tc>
        <w:tc>
          <w:tcPr>
            <w:tcW w:w="338" w:type="pct"/>
            <w:tcBorders>
              <w:top w:val="nil"/>
              <w:left w:val="nil"/>
              <w:bottom w:val="single" w:sz="4" w:space="0" w:color="auto"/>
              <w:right w:val="single" w:sz="4" w:space="0" w:color="auto"/>
            </w:tcBorders>
            <w:shd w:val="clear" w:color="auto" w:fill="auto"/>
            <w:vAlign w:val="center"/>
            <w:hideMark/>
          </w:tcPr>
          <w:p w14:paraId="4C4D2C4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3.55</w:t>
            </w:r>
          </w:p>
        </w:tc>
        <w:tc>
          <w:tcPr>
            <w:tcW w:w="338" w:type="pct"/>
            <w:tcBorders>
              <w:top w:val="nil"/>
              <w:left w:val="nil"/>
              <w:bottom w:val="single" w:sz="4" w:space="0" w:color="auto"/>
              <w:right w:val="single" w:sz="4" w:space="0" w:color="auto"/>
            </w:tcBorders>
            <w:shd w:val="clear" w:color="auto" w:fill="auto"/>
            <w:vAlign w:val="center"/>
            <w:hideMark/>
          </w:tcPr>
          <w:p w14:paraId="47A897D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2.42</w:t>
            </w:r>
          </w:p>
        </w:tc>
        <w:tc>
          <w:tcPr>
            <w:tcW w:w="338" w:type="pct"/>
            <w:tcBorders>
              <w:top w:val="nil"/>
              <w:left w:val="nil"/>
              <w:bottom w:val="single" w:sz="4" w:space="0" w:color="auto"/>
              <w:right w:val="single" w:sz="4" w:space="0" w:color="auto"/>
            </w:tcBorders>
            <w:shd w:val="clear" w:color="auto" w:fill="auto"/>
            <w:vAlign w:val="center"/>
            <w:hideMark/>
          </w:tcPr>
          <w:p w14:paraId="29D5796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w:t>
            </w:r>
          </w:p>
        </w:tc>
        <w:tc>
          <w:tcPr>
            <w:tcW w:w="338" w:type="pct"/>
            <w:tcBorders>
              <w:top w:val="nil"/>
              <w:left w:val="nil"/>
              <w:bottom w:val="single" w:sz="4" w:space="0" w:color="auto"/>
              <w:right w:val="single" w:sz="4" w:space="0" w:color="auto"/>
            </w:tcBorders>
            <w:shd w:val="clear" w:color="auto" w:fill="auto"/>
            <w:vAlign w:val="center"/>
            <w:hideMark/>
          </w:tcPr>
          <w:p w14:paraId="7D9F590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w:t>
            </w:r>
          </w:p>
        </w:tc>
        <w:tc>
          <w:tcPr>
            <w:tcW w:w="338" w:type="pct"/>
            <w:tcBorders>
              <w:top w:val="nil"/>
              <w:left w:val="nil"/>
              <w:bottom w:val="single" w:sz="4" w:space="0" w:color="auto"/>
              <w:right w:val="single" w:sz="4" w:space="0" w:color="auto"/>
            </w:tcBorders>
            <w:shd w:val="clear" w:color="auto" w:fill="auto"/>
            <w:vAlign w:val="center"/>
            <w:hideMark/>
          </w:tcPr>
          <w:p w14:paraId="65266D7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w:t>
            </w:r>
          </w:p>
        </w:tc>
        <w:tc>
          <w:tcPr>
            <w:tcW w:w="338" w:type="pct"/>
            <w:tcBorders>
              <w:top w:val="nil"/>
              <w:left w:val="nil"/>
              <w:bottom w:val="single" w:sz="4" w:space="0" w:color="auto"/>
              <w:right w:val="single" w:sz="4" w:space="0" w:color="auto"/>
            </w:tcBorders>
            <w:shd w:val="clear" w:color="auto" w:fill="auto"/>
            <w:vAlign w:val="center"/>
            <w:hideMark/>
          </w:tcPr>
          <w:p w14:paraId="0E42D3B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w:t>
            </w:r>
          </w:p>
        </w:tc>
        <w:tc>
          <w:tcPr>
            <w:tcW w:w="338" w:type="pct"/>
            <w:tcBorders>
              <w:top w:val="nil"/>
              <w:left w:val="nil"/>
              <w:bottom w:val="single" w:sz="4" w:space="0" w:color="auto"/>
              <w:right w:val="single" w:sz="4" w:space="0" w:color="auto"/>
            </w:tcBorders>
            <w:shd w:val="clear" w:color="auto" w:fill="auto"/>
            <w:vAlign w:val="center"/>
            <w:hideMark/>
          </w:tcPr>
          <w:p w14:paraId="34C1BB2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w:t>
            </w:r>
          </w:p>
        </w:tc>
        <w:tc>
          <w:tcPr>
            <w:tcW w:w="338" w:type="pct"/>
            <w:tcBorders>
              <w:top w:val="nil"/>
              <w:left w:val="nil"/>
              <w:bottom w:val="single" w:sz="4" w:space="0" w:color="auto"/>
              <w:right w:val="single" w:sz="4" w:space="0" w:color="auto"/>
            </w:tcBorders>
            <w:shd w:val="clear" w:color="auto" w:fill="auto"/>
            <w:vAlign w:val="center"/>
            <w:hideMark/>
          </w:tcPr>
          <w:p w14:paraId="0735713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w:t>
            </w:r>
          </w:p>
        </w:tc>
      </w:tr>
      <w:tr w:rsidR="001D7464" w:rsidRPr="001D7464" w14:paraId="38372552"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4790F45"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«Бирюсинка-2»</w:t>
            </w:r>
          </w:p>
        </w:tc>
        <w:tc>
          <w:tcPr>
            <w:tcW w:w="388" w:type="pct"/>
            <w:tcBorders>
              <w:top w:val="nil"/>
              <w:left w:val="nil"/>
              <w:bottom w:val="single" w:sz="4" w:space="0" w:color="auto"/>
              <w:right w:val="single" w:sz="4" w:space="0" w:color="auto"/>
            </w:tcBorders>
            <w:shd w:val="clear" w:color="auto" w:fill="auto"/>
            <w:vAlign w:val="center"/>
            <w:hideMark/>
          </w:tcPr>
          <w:p w14:paraId="634BD20F"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EC67D5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3.50</w:t>
            </w:r>
          </w:p>
        </w:tc>
        <w:tc>
          <w:tcPr>
            <w:tcW w:w="338" w:type="pct"/>
            <w:tcBorders>
              <w:top w:val="nil"/>
              <w:left w:val="nil"/>
              <w:bottom w:val="single" w:sz="4" w:space="0" w:color="auto"/>
              <w:right w:val="single" w:sz="4" w:space="0" w:color="auto"/>
            </w:tcBorders>
            <w:shd w:val="clear" w:color="auto" w:fill="auto"/>
            <w:vAlign w:val="center"/>
            <w:hideMark/>
          </w:tcPr>
          <w:p w14:paraId="4FC4328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3.50</w:t>
            </w:r>
          </w:p>
        </w:tc>
        <w:tc>
          <w:tcPr>
            <w:tcW w:w="338" w:type="pct"/>
            <w:tcBorders>
              <w:top w:val="nil"/>
              <w:left w:val="nil"/>
              <w:bottom w:val="single" w:sz="4" w:space="0" w:color="auto"/>
              <w:right w:val="single" w:sz="4" w:space="0" w:color="auto"/>
            </w:tcBorders>
            <w:shd w:val="clear" w:color="auto" w:fill="auto"/>
            <w:vAlign w:val="center"/>
            <w:hideMark/>
          </w:tcPr>
          <w:p w14:paraId="34D4161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3.50</w:t>
            </w:r>
          </w:p>
        </w:tc>
        <w:tc>
          <w:tcPr>
            <w:tcW w:w="338" w:type="pct"/>
            <w:tcBorders>
              <w:top w:val="nil"/>
              <w:left w:val="nil"/>
              <w:bottom w:val="single" w:sz="4" w:space="0" w:color="auto"/>
              <w:right w:val="single" w:sz="4" w:space="0" w:color="auto"/>
            </w:tcBorders>
            <w:shd w:val="clear" w:color="auto" w:fill="auto"/>
            <w:vAlign w:val="center"/>
            <w:hideMark/>
          </w:tcPr>
          <w:p w14:paraId="475FC25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2.91</w:t>
            </w:r>
          </w:p>
        </w:tc>
        <w:tc>
          <w:tcPr>
            <w:tcW w:w="338" w:type="pct"/>
            <w:tcBorders>
              <w:top w:val="nil"/>
              <w:left w:val="nil"/>
              <w:bottom w:val="single" w:sz="4" w:space="0" w:color="auto"/>
              <w:right w:val="single" w:sz="4" w:space="0" w:color="auto"/>
            </w:tcBorders>
            <w:shd w:val="clear" w:color="auto" w:fill="auto"/>
            <w:vAlign w:val="center"/>
            <w:hideMark/>
          </w:tcPr>
          <w:p w14:paraId="3FAFBC4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2.33</w:t>
            </w:r>
          </w:p>
        </w:tc>
        <w:tc>
          <w:tcPr>
            <w:tcW w:w="338" w:type="pct"/>
            <w:tcBorders>
              <w:top w:val="nil"/>
              <w:left w:val="nil"/>
              <w:bottom w:val="single" w:sz="4" w:space="0" w:color="auto"/>
              <w:right w:val="single" w:sz="4" w:space="0" w:color="auto"/>
            </w:tcBorders>
            <w:shd w:val="clear" w:color="auto" w:fill="auto"/>
            <w:vAlign w:val="center"/>
            <w:hideMark/>
          </w:tcPr>
          <w:p w14:paraId="53D7CC5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w:t>
            </w:r>
          </w:p>
        </w:tc>
        <w:tc>
          <w:tcPr>
            <w:tcW w:w="338" w:type="pct"/>
            <w:tcBorders>
              <w:top w:val="nil"/>
              <w:left w:val="nil"/>
              <w:bottom w:val="single" w:sz="4" w:space="0" w:color="auto"/>
              <w:right w:val="single" w:sz="4" w:space="0" w:color="auto"/>
            </w:tcBorders>
            <w:shd w:val="clear" w:color="auto" w:fill="auto"/>
            <w:vAlign w:val="center"/>
            <w:hideMark/>
          </w:tcPr>
          <w:p w14:paraId="18C7BEF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w:t>
            </w:r>
          </w:p>
        </w:tc>
        <w:tc>
          <w:tcPr>
            <w:tcW w:w="338" w:type="pct"/>
            <w:tcBorders>
              <w:top w:val="nil"/>
              <w:left w:val="nil"/>
              <w:bottom w:val="single" w:sz="4" w:space="0" w:color="auto"/>
              <w:right w:val="single" w:sz="4" w:space="0" w:color="auto"/>
            </w:tcBorders>
            <w:shd w:val="clear" w:color="auto" w:fill="auto"/>
            <w:vAlign w:val="center"/>
            <w:hideMark/>
          </w:tcPr>
          <w:p w14:paraId="41F5BF8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w:t>
            </w:r>
          </w:p>
        </w:tc>
        <w:tc>
          <w:tcPr>
            <w:tcW w:w="338" w:type="pct"/>
            <w:tcBorders>
              <w:top w:val="nil"/>
              <w:left w:val="nil"/>
              <w:bottom w:val="single" w:sz="4" w:space="0" w:color="auto"/>
              <w:right w:val="single" w:sz="4" w:space="0" w:color="auto"/>
            </w:tcBorders>
            <w:shd w:val="clear" w:color="auto" w:fill="auto"/>
            <w:vAlign w:val="center"/>
            <w:hideMark/>
          </w:tcPr>
          <w:p w14:paraId="0BC187E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w:t>
            </w:r>
          </w:p>
        </w:tc>
        <w:tc>
          <w:tcPr>
            <w:tcW w:w="338" w:type="pct"/>
            <w:tcBorders>
              <w:top w:val="nil"/>
              <w:left w:val="nil"/>
              <w:bottom w:val="single" w:sz="4" w:space="0" w:color="auto"/>
              <w:right w:val="single" w:sz="4" w:space="0" w:color="auto"/>
            </w:tcBorders>
            <w:shd w:val="clear" w:color="auto" w:fill="auto"/>
            <w:vAlign w:val="center"/>
            <w:hideMark/>
          </w:tcPr>
          <w:p w14:paraId="1A880F1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w:t>
            </w:r>
          </w:p>
        </w:tc>
        <w:tc>
          <w:tcPr>
            <w:tcW w:w="338" w:type="pct"/>
            <w:tcBorders>
              <w:top w:val="nil"/>
              <w:left w:val="nil"/>
              <w:bottom w:val="single" w:sz="4" w:space="0" w:color="auto"/>
              <w:right w:val="single" w:sz="4" w:space="0" w:color="auto"/>
            </w:tcBorders>
            <w:shd w:val="clear" w:color="auto" w:fill="auto"/>
            <w:vAlign w:val="center"/>
            <w:hideMark/>
          </w:tcPr>
          <w:p w14:paraId="70B80BE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w:t>
            </w:r>
          </w:p>
        </w:tc>
      </w:tr>
      <w:tr w:rsidR="001D7464" w:rsidRPr="001D7464" w14:paraId="4961DAB7"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69F96F4"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«РЭБ (новая)»</w:t>
            </w:r>
          </w:p>
        </w:tc>
        <w:tc>
          <w:tcPr>
            <w:tcW w:w="388" w:type="pct"/>
            <w:tcBorders>
              <w:top w:val="nil"/>
              <w:left w:val="nil"/>
              <w:bottom w:val="single" w:sz="4" w:space="0" w:color="auto"/>
              <w:right w:val="single" w:sz="4" w:space="0" w:color="auto"/>
            </w:tcBorders>
            <w:shd w:val="clear" w:color="auto" w:fill="auto"/>
            <w:vAlign w:val="center"/>
            <w:hideMark/>
          </w:tcPr>
          <w:p w14:paraId="236ED227"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D80EEE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17.30</w:t>
            </w:r>
          </w:p>
        </w:tc>
        <w:tc>
          <w:tcPr>
            <w:tcW w:w="338" w:type="pct"/>
            <w:tcBorders>
              <w:top w:val="nil"/>
              <w:left w:val="nil"/>
              <w:bottom w:val="single" w:sz="4" w:space="0" w:color="auto"/>
              <w:right w:val="single" w:sz="4" w:space="0" w:color="auto"/>
            </w:tcBorders>
            <w:shd w:val="clear" w:color="auto" w:fill="auto"/>
            <w:vAlign w:val="center"/>
            <w:hideMark/>
          </w:tcPr>
          <w:p w14:paraId="0659A10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17.30</w:t>
            </w:r>
          </w:p>
        </w:tc>
        <w:tc>
          <w:tcPr>
            <w:tcW w:w="338" w:type="pct"/>
            <w:tcBorders>
              <w:top w:val="nil"/>
              <w:left w:val="nil"/>
              <w:bottom w:val="single" w:sz="4" w:space="0" w:color="auto"/>
              <w:right w:val="single" w:sz="4" w:space="0" w:color="auto"/>
            </w:tcBorders>
            <w:shd w:val="clear" w:color="auto" w:fill="auto"/>
            <w:vAlign w:val="center"/>
            <w:hideMark/>
          </w:tcPr>
          <w:p w14:paraId="378381A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17.30</w:t>
            </w:r>
          </w:p>
        </w:tc>
        <w:tc>
          <w:tcPr>
            <w:tcW w:w="338" w:type="pct"/>
            <w:tcBorders>
              <w:top w:val="nil"/>
              <w:left w:val="nil"/>
              <w:bottom w:val="single" w:sz="4" w:space="0" w:color="auto"/>
              <w:right w:val="single" w:sz="4" w:space="0" w:color="auto"/>
            </w:tcBorders>
            <w:shd w:val="clear" w:color="auto" w:fill="auto"/>
            <w:vAlign w:val="center"/>
            <w:hideMark/>
          </w:tcPr>
          <w:p w14:paraId="4B11C40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17.30</w:t>
            </w:r>
          </w:p>
        </w:tc>
        <w:tc>
          <w:tcPr>
            <w:tcW w:w="338" w:type="pct"/>
            <w:tcBorders>
              <w:top w:val="nil"/>
              <w:left w:val="nil"/>
              <w:bottom w:val="single" w:sz="4" w:space="0" w:color="auto"/>
              <w:right w:val="single" w:sz="4" w:space="0" w:color="auto"/>
            </w:tcBorders>
            <w:shd w:val="clear" w:color="auto" w:fill="auto"/>
            <w:vAlign w:val="center"/>
            <w:hideMark/>
          </w:tcPr>
          <w:p w14:paraId="039A0AA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17.30</w:t>
            </w:r>
          </w:p>
        </w:tc>
        <w:tc>
          <w:tcPr>
            <w:tcW w:w="338" w:type="pct"/>
            <w:tcBorders>
              <w:top w:val="nil"/>
              <w:left w:val="nil"/>
              <w:bottom w:val="single" w:sz="4" w:space="0" w:color="auto"/>
              <w:right w:val="single" w:sz="4" w:space="0" w:color="auto"/>
            </w:tcBorders>
            <w:shd w:val="clear" w:color="auto" w:fill="auto"/>
            <w:vAlign w:val="center"/>
            <w:hideMark/>
          </w:tcPr>
          <w:p w14:paraId="47974E6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17.30</w:t>
            </w:r>
          </w:p>
        </w:tc>
        <w:tc>
          <w:tcPr>
            <w:tcW w:w="338" w:type="pct"/>
            <w:tcBorders>
              <w:top w:val="nil"/>
              <w:left w:val="nil"/>
              <w:bottom w:val="single" w:sz="4" w:space="0" w:color="auto"/>
              <w:right w:val="single" w:sz="4" w:space="0" w:color="auto"/>
            </w:tcBorders>
            <w:shd w:val="clear" w:color="auto" w:fill="auto"/>
            <w:vAlign w:val="center"/>
            <w:hideMark/>
          </w:tcPr>
          <w:p w14:paraId="12A8C0C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17.30</w:t>
            </w:r>
          </w:p>
        </w:tc>
        <w:tc>
          <w:tcPr>
            <w:tcW w:w="338" w:type="pct"/>
            <w:tcBorders>
              <w:top w:val="nil"/>
              <w:left w:val="nil"/>
              <w:bottom w:val="single" w:sz="4" w:space="0" w:color="auto"/>
              <w:right w:val="single" w:sz="4" w:space="0" w:color="auto"/>
            </w:tcBorders>
            <w:shd w:val="clear" w:color="auto" w:fill="auto"/>
            <w:vAlign w:val="center"/>
            <w:hideMark/>
          </w:tcPr>
          <w:p w14:paraId="6EF884E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17.30</w:t>
            </w:r>
          </w:p>
        </w:tc>
        <w:tc>
          <w:tcPr>
            <w:tcW w:w="338" w:type="pct"/>
            <w:tcBorders>
              <w:top w:val="nil"/>
              <w:left w:val="nil"/>
              <w:bottom w:val="single" w:sz="4" w:space="0" w:color="auto"/>
              <w:right w:val="single" w:sz="4" w:space="0" w:color="auto"/>
            </w:tcBorders>
            <w:shd w:val="clear" w:color="auto" w:fill="auto"/>
            <w:vAlign w:val="center"/>
            <w:hideMark/>
          </w:tcPr>
          <w:p w14:paraId="4F109B3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17.30</w:t>
            </w:r>
          </w:p>
        </w:tc>
        <w:tc>
          <w:tcPr>
            <w:tcW w:w="338" w:type="pct"/>
            <w:tcBorders>
              <w:top w:val="nil"/>
              <w:left w:val="nil"/>
              <w:bottom w:val="single" w:sz="4" w:space="0" w:color="auto"/>
              <w:right w:val="single" w:sz="4" w:space="0" w:color="auto"/>
            </w:tcBorders>
            <w:shd w:val="clear" w:color="auto" w:fill="auto"/>
            <w:vAlign w:val="center"/>
            <w:hideMark/>
          </w:tcPr>
          <w:p w14:paraId="4B1F777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17.30</w:t>
            </w:r>
          </w:p>
        </w:tc>
        <w:tc>
          <w:tcPr>
            <w:tcW w:w="338" w:type="pct"/>
            <w:tcBorders>
              <w:top w:val="nil"/>
              <w:left w:val="nil"/>
              <w:bottom w:val="single" w:sz="4" w:space="0" w:color="auto"/>
              <w:right w:val="single" w:sz="4" w:space="0" w:color="auto"/>
            </w:tcBorders>
            <w:shd w:val="clear" w:color="auto" w:fill="auto"/>
            <w:vAlign w:val="center"/>
            <w:hideMark/>
          </w:tcPr>
          <w:p w14:paraId="11367B4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17.30</w:t>
            </w:r>
          </w:p>
        </w:tc>
      </w:tr>
      <w:tr w:rsidR="001D7464" w:rsidRPr="001D7464" w14:paraId="207625E9"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A108236" w14:textId="1F2BF742"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r w:rsidR="00062F74">
              <w:rPr>
                <w:rFonts w:eastAsia="Times New Roman"/>
                <w:color w:val="000000"/>
                <w:sz w:val="18"/>
                <w:szCs w:val="18"/>
                <w:lang w:val="ru-RU" w:eastAsia="ru-RU"/>
              </w:rPr>
              <w:t>ЗГР</w:t>
            </w:r>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76602263"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11428D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2.73</w:t>
            </w:r>
          </w:p>
        </w:tc>
        <w:tc>
          <w:tcPr>
            <w:tcW w:w="338" w:type="pct"/>
            <w:tcBorders>
              <w:top w:val="nil"/>
              <w:left w:val="nil"/>
              <w:bottom w:val="single" w:sz="4" w:space="0" w:color="auto"/>
              <w:right w:val="single" w:sz="4" w:space="0" w:color="auto"/>
            </w:tcBorders>
            <w:shd w:val="clear" w:color="auto" w:fill="auto"/>
            <w:vAlign w:val="center"/>
            <w:hideMark/>
          </w:tcPr>
          <w:p w14:paraId="5D6F000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2.91</w:t>
            </w:r>
          </w:p>
        </w:tc>
        <w:tc>
          <w:tcPr>
            <w:tcW w:w="338" w:type="pct"/>
            <w:tcBorders>
              <w:top w:val="nil"/>
              <w:left w:val="nil"/>
              <w:bottom w:val="single" w:sz="4" w:space="0" w:color="auto"/>
              <w:right w:val="single" w:sz="4" w:space="0" w:color="auto"/>
            </w:tcBorders>
            <w:shd w:val="clear" w:color="auto" w:fill="auto"/>
            <w:vAlign w:val="center"/>
            <w:hideMark/>
          </w:tcPr>
          <w:p w14:paraId="0661743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3.13</w:t>
            </w:r>
          </w:p>
        </w:tc>
        <w:tc>
          <w:tcPr>
            <w:tcW w:w="338" w:type="pct"/>
            <w:tcBorders>
              <w:top w:val="nil"/>
              <w:left w:val="nil"/>
              <w:bottom w:val="single" w:sz="4" w:space="0" w:color="auto"/>
              <w:right w:val="single" w:sz="4" w:space="0" w:color="auto"/>
            </w:tcBorders>
            <w:shd w:val="clear" w:color="auto" w:fill="auto"/>
            <w:vAlign w:val="center"/>
            <w:hideMark/>
          </w:tcPr>
          <w:p w14:paraId="63B47A7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2.18</w:t>
            </w:r>
          </w:p>
        </w:tc>
        <w:tc>
          <w:tcPr>
            <w:tcW w:w="338" w:type="pct"/>
            <w:tcBorders>
              <w:top w:val="nil"/>
              <w:left w:val="nil"/>
              <w:bottom w:val="single" w:sz="4" w:space="0" w:color="auto"/>
              <w:right w:val="single" w:sz="4" w:space="0" w:color="auto"/>
            </w:tcBorders>
            <w:shd w:val="clear" w:color="auto" w:fill="auto"/>
            <w:vAlign w:val="center"/>
            <w:hideMark/>
          </w:tcPr>
          <w:p w14:paraId="1DCACCD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1.22</w:t>
            </w:r>
          </w:p>
        </w:tc>
        <w:tc>
          <w:tcPr>
            <w:tcW w:w="338" w:type="pct"/>
            <w:tcBorders>
              <w:top w:val="nil"/>
              <w:left w:val="nil"/>
              <w:bottom w:val="single" w:sz="4" w:space="0" w:color="auto"/>
              <w:right w:val="single" w:sz="4" w:space="0" w:color="auto"/>
            </w:tcBorders>
            <w:shd w:val="clear" w:color="auto" w:fill="auto"/>
            <w:vAlign w:val="center"/>
            <w:hideMark/>
          </w:tcPr>
          <w:p w14:paraId="08215B5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0.26</w:t>
            </w:r>
          </w:p>
        </w:tc>
        <w:tc>
          <w:tcPr>
            <w:tcW w:w="338" w:type="pct"/>
            <w:tcBorders>
              <w:top w:val="nil"/>
              <w:left w:val="nil"/>
              <w:bottom w:val="single" w:sz="4" w:space="0" w:color="auto"/>
              <w:right w:val="single" w:sz="4" w:space="0" w:color="auto"/>
            </w:tcBorders>
            <w:shd w:val="clear" w:color="auto" w:fill="auto"/>
            <w:vAlign w:val="center"/>
            <w:hideMark/>
          </w:tcPr>
          <w:p w14:paraId="02BA603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0.26</w:t>
            </w:r>
          </w:p>
        </w:tc>
        <w:tc>
          <w:tcPr>
            <w:tcW w:w="338" w:type="pct"/>
            <w:tcBorders>
              <w:top w:val="nil"/>
              <w:left w:val="nil"/>
              <w:bottom w:val="single" w:sz="4" w:space="0" w:color="auto"/>
              <w:right w:val="single" w:sz="4" w:space="0" w:color="auto"/>
            </w:tcBorders>
            <w:shd w:val="clear" w:color="auto" w:fill="auto"/>
            <w:vAlign w:val="center"/>
            <w:hideMark/>
          </w:tcPr>
          <w:p w14:paraId="4309F3A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0.26</w:t>
            </w:r>
          </w:p>
        </w:tc>
        <w:tc>
          <w:tcPr>
            <w:tcW w:w="338" w:type="pct"/>
            <w:tcBorders>
              <w:top w:val="nil"/>
              <w:left w:val="nil"/>
              <w:bottom w:val="single" w:sz="4" w:space="0" w:color="auto"/>
              <w:right w:val="single" w:sz="4" w:space="0" w:color="auto"/>
            </w:tcBorders>
            <w:shd w:val="clear" w:color="auto" w:fill="auto"/>
            <w:vAlign w:val="center"/>
            <w:hideMark/>
          </w:tcPr>
          <w:p w14:paraId="6FD40C3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0.26</w:t>
            </w:r>
          </w:p>
        </w:tc>
        <w:tc>
          <w:tcPr>
            <w:tcW w:w="338" w:type="pct"/>
            <w:tcBorders>
              <w:top w:val="nil"/>
              <w:left w:val="nil"/>
              <w:bottom w:val="single" w:sz="4" w:space="0" w:color="auto"/>
              <w:right w:val="single" w:sz="4" w:space="0" w:color="auto"/>
            </w:tcBorders>
            <w:shd w:val="clear" w:color="auto" w:fill="auto"/>
            <w:vAlign w:val="center"/>
            <w:hideMark/>
          </w:tcPr>
          <w:p w14:paraId="34E517E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0.26</w:t>
            </w:r>
          </w:p>
        </w:tc>
        <w:tc>
          <w:tcPr>
            <w:tcW w:w="338" w:type="pct"/>
            <w:tcBorders>
              <w:top w:val="nil"/>
              <w:left w:val="nil"/>
              <w:bottom w:val="single" w:sz="4" w:space="0" w:color="auto"/>
              <w:right w:val="single" w:sz="4" w:space="0" w:color="auto"/>
            </w:tcBorders>
            <w:shd w:val="clear" w:color="auto" w:fill="auto"/>
            <w:vAlign w:val="center"/>
            <w:hideMark/>
          </w:tcPr>
          <w:p w14:paraId="53D20FA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0.26</w:t>
            </w:r>
          </w:p>
        </w:tc>
      </w:tr>
      <w:tr w:rsidR="001D7464" w:rsidRPr="001D7464" w14:paraId="1F2FFE70"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F991962"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lastRenderedPageBreak/>
              <w:t>котельная «Лена-Восточная (новая)»</w:t>
            </w:r>
          </w:p>
        </w:tc>
        <w:tc>
          <w:tcPr>
            <w:tcW w:w="388" w:type="pct"/>
            <w:tcBorders>
              <w:top w:val="nil"/>
              <w:left w:val="nil"/>
              <w:bottom w:val="single" w:sz="4" w:space="0" w:color="auto"/>
              <w:right w:val="single" w:sz="4" w:space="0" w:color="auto"/>
            </w:tcBorders>
            <w:shd w:val="clear" w:color="auto" w:fill="auto"/>
            <w:vAlign w:val="center"/>
            <w:hideMark/>
          </w:tcPr>
          <w:p w14:paraId="5F6FB837"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BFAFA4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8.13</w:t>
            </w:r>
          </w:p>
        </w:tc>
        <w:tc>
          <w:tcPr>
            <w:tcW w:w="338" w:type="pct"/>
            <w:tcBorders>
              <w:top w:val="nil"/>
              <w:left w:val="nil"/>
              <w:bottom w:val="single" w:sz="4" w:space="0" w:color="auto"/>
              <w:right w:val="single" w:sz="4" w:space="0" w:color="auto"/>
            </w:tcBorders>
            <w:shd w:val="clear" w:color="auto" w:fill="auto"/>
            <w:vAlign w:val="center"/>
            <w:hideMark/>
          </w:tcPr>
          <w:p w14:paraId="46618AD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8.47</w:t>
            </w:r>
          </w:p>
        </w:tc>
        <w:tc>
          <w:tcPr>
            <w:tcW w:w="338" w:type="pct"/>
            <w:tcBorders>
              <w:top w:val="nil"/>
              <w:left w:val="nil"/>
              <w:bottom w:val="single" w:sz="4" w:space="0" w:color="auto"/>
              <w:right w:val="single" w:sz="4" w:space="0" w:color="auto"/>
            </w:tcBorders>
            <w:shd w:val="clear" w:color="auto" w:fill="auto"/>
            <w:vAlign w:val="center"/>
            <w:hideMark/>
          </w:tcPr>
          <w:p w14:paraId="2718CB7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9.28</w:t>
            </w:r>
          </w:p>
        </w:tc>
        <w:tc>
          <w:tcPr>
            <w:tcW w:w="338" w:type="pct"/>
            <w:tcBorders>
              <w:top w:val="nil"/>
              <w:left w:val="nil"/>
              <w:bottom w:val="single" w:sz="4" w:space="0" w:color="auto"/>
              <w:right w:val="single" w:sz="4" w:space="0" w:color="auto"/>
            </w:tcBorders>
            <w:shd w:val="clear" w:color="auto" w:fill="auto"/>
            <w:vAlign w:val="center"/>
            <w:hideMark/>
          </w:tcPr>
          <w:p w14:paraId="7D41D71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6.53</w:t>
            </w:r>
          </w:p>
        </w:tc>
        <w:tc>
          <w:tcPr>
            <w:tcW w:w="338" w:type="pct"/>
            <w:tcBorders>
              <w:top w:val="nil"/>
              <w:left w:val="nil"/>
              <w:bottom w:val="single" w:sz="4" w:space="0" w:color="auto"/>
              <w:right w:val="single" w:sz="4" w:space="0" w:color="auto"/>
            </w:tcBorders>
            <w:shd w:val="clear" w:color="auto" w:fill="auto"/>
            <w:vAlign w:val="center"/>
            <w:hideMark/>
          </w:tcPr>
          <w:p w14:paraId="61E55EC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3.78</w:t>
            </w:r>
          </w:p>
        </w:tc>
        <w:tc>
          <w:tcPr>
            <w:tcW w:w="338" w:type="pct"/>
            <w:tcBorders>
              <w:top w:val="nil"/>
              <w:left w:val="nil"/>
              <w:bottom w:val="single" w:sz="4" w:space="0" w:color="auto"/>
              <w:right w:val="single" w:sz="4" w:space="0" w:color="auto"/>
            </w:tcBorders>
            <w:shd w:val="clear" w:color="auto" w:fill="auto"/>
            <w:vAlign w:val="center"/>
            <w:hideMark/>
          </w:tcPr>
          <w:p w14:paraId="3772C96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49A5093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5B60A2C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2550C36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2664C82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035EEDB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r>
      <w:tr w:rsidR="001D7464" w:rsidRPr="001D7464" w14:paraId="77DE01C4"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F40D8A5"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«Холбос» </w:t>
            </w:r>
          </w:p>
        </w:tc>
        <w:tc>
          <w:tcPr>
            <w:tcW w:w="388" w:type="pct"/>
            <w:tcBorders>
              <w:top w:val="nil"/>
              <w:left w:val="nil"/>
              <w:bottom w:val="single" w:sz="4" w:space="0" w:color="auto"/>
              <w:right w:val="single" w:sz="4" w:space="0" w:color="auto"/>
            </w:tcBorders>
            <w:shd w:val="clear" w:color="auto" w:fill="auto"/>
            <w:vAlign w:val="center"/>
            <w:hideMark/>
          </w:tcPr>
          <w:p w14:paraId="45C3F022"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8E0190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0.47</w:t>
            </w:r>
          </w:p>
        </w:tc>
        <w:tc>
          <w:tcPr>
            <w:tcW w:w="338" w:type="pct"/>
            <w:tcBorders>
              <w:top w:val="nil"/>
              <w:left w:val="nil"/>
              <w:bottom w:val="single" w:sz="4" w:space="0" w:color="auto"/>
              <w:right w:val="single" w:sz="4" w:space="0" w:color="auto"/>
            </w:tcBorders>
            <w:shd w:val="clear" w:color="auto" w:fill="auto"/>
            <w:vAlign w:val="center"/>
            <w:hideMark/>
          </w:tcPr>
          <w:p w14:paraId="182DD34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0.46</w:t>
            </w:r>
          </w:p>
        </w:tc>
        <w:tc>
          <w:tcPr>
            <w:tcW w:w="338" w:type="pct"/>
            <w:tcBorders>
              <w:top w:val="nil"/>
              <w:left w:val="nil"/>
              <w:bottom w:val="single" w:sz="4" w:space="0" w:color="auto"/>
              <w:right w:val="single" w:sz="4" w:space="0" w:color="auto"/>
            </w:tcBorders>
            <w:shd w:val="clear" w:color="auto" w:fill="auto"/>
            <w:vAlign w:val="center"/>
            <w:hideMark/>
          </w:tcPr>
          <w:p w14:paraId="310E1BB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0.33</w:t>
            </w:r>
          </w:p>
        </w:tc>
        <w:tc>
          <w:tcPr>
            <w:tcW w:w="338" w:type="pct"/>
            <w:tcBorders>
              <w:top w:val="nil"/>
              <w:left w:val="nil"/>
              <w:bottom w:val="single" w:sz="4" w:space="0" w:color="auto"/>
              <w:right w:val="single" w:sz="4" w:space="0" w:color="auto"/>
            </w:tcBorders>
            <w:shd w:val="clear" w:color="auto" w:fill="auto"/>
            <w:vAlign w:val="center"/>
            <w:hideMark/>
          </w:tcPr>
          <w:p w14:paraId="0548F5D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0.25</w:t>
            </w:r>
          </w:p>
        </w:tc>
        <w:tc>
          <w:tcPr>
            <w:tcW w:w="338" w:type="pct"/>
            <w:tcBorders>
              <w:top w:val="nil"/>
              <w:left w:val="nil"/>
              <w:bottom w:val="single" w:sz="4" w:space="0" w:color="auto"/>
              <w:right w:val="single" w:sz="4" w:space="0" w:color="auto"/>
            </w:tcBorders>
            <w:shd w:val="clear" w:color="auto" w:fill="auto"/>
            <w:vAlign w:val="center"/>
            <w:hideMark/>
          </w:tcPr>
          <w:p w14:paraId="5B0B4CA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0.16</w:t>
            </w:r>
          </w:p>
        </w:tc>
        <w:tc>
          <w:tcPr>
            <w:tcW w:w="338" w:type="pct"/>
            <w:tcBorders>
              <w:top w:val="nil"/>
              <w:left w:val="nil"/>
              <w:bottom w:val="single" w:sz="4" w:space="0" w:color="auto"/>
              <w:right w:val="single" w:sz="4" w:space="0" w:color="auto"/>
            </w:tcBorders>
            <w:shd w:val="clear" w:color="auto" w:fill="auto"/>
            <w:vAlign w:val="center"/>
            <w:hideMark/>
          </w:tcPr>
          <w:p w14:paraId="5B89B5C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0.08</w:t>
            </w:r>
          </w:p>
        </w:tc>
        <w:tc>
          <w:tcPr>
            <w:tcW w:w="338" w:type="pct"/>
            <w:tcBorders>
              <w:top w:val="nil"/>
              <w:left w:val="nil"/>
              <w:bottom w:val="single" w:sz="4" w:space="0" w:color="auto"/>
              <w:right w:val="single" w:sz="4" w:space="0" w:color="auto"/>
            </w:tcBorders>
            <w:shd w:val="clear" w:color="auto" w:fill="auto"/>
            <w:vAlign w:val="center"/>
            <w:hideMark/>
          </w:tcPr>
          <w:p w14:paraId="4D0F9C3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0.08</w:t>
            </w:r>
          </w:p>
        </w:tc>
        <w:tc>
          <w:tcPr>
            <w:tcW w:w="338" w:type="pct"/>
            <w:tcBorders>
              <w:top w:val="nil"/>
              <w:left w:val="nil"/>
              <w:bottom w:val="single" w:sz="4" w:space="0" w:color="auto"/>
              <w:right w:val="single" w:sz="4" w:space="0" w:color="auto"/>
            </w:tcBorders>
            <w:shd w:val="clear" w:color="auto" w:fill="auto"/>
            <w:vAlign w:val="center"/>
            <w:hideMark/>
          </w:tcPr>
          <w:p w14:paraId="6AE7B1C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0.08</w:t>
            </w:r>
          </w:p>
        </w:tc>
        <w:tc>
          <w:tcPr>
            <w:tcW w:w="338" w:type="pct"/>
            <w:tcBorders>
              <w:top w:val="nil"/>
              <w:left w:val="nil"/>
              <w:bottom w:val="single" w:sz="4" w:space="0" w:color="auto"/>
              <w:right w:val="single" w:sz="4" w:space="0" w:color="auto"/>
            </w:tcBorders>
            <w:shd w:val="clear" w:color="auto" w:fill="auto"/>
            <w:vAlign w:val="center"/>
            <w:hideMark/>
          </w:tcPr>
          <w:p w14:paraId="559D19E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0.08</w:t>
            </w:r>
          </w:p>
        </w:tc>
        <w:tc>
          <w:tcPr>
            <w:tcW w:w="338" w:type="pct"/>
            <w:tcBorders>
              <w:top w:val="nil"/>
              <w:left w:val="nil"/>
              <w:bottom w:val="single" w:sz="4" w:space="0" w:color="auto"/>
              <w:right w:val="single" w:sz="4" w:space="0" w:color="auto"/>
            </w:tcBorders>
            <w:shd w:val="clear" w:color="auto" w:fill="auto"/>
            <w:vAlign w:val="center"/>
            <w:hideMark/>
          </w:tcPr>
          <w:p w14:paraId="06F7ACA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0.08</w:t>
            </w:r>
          </w:p>
        </w:tc>
        <w:tc>
          <w:tcPr>
            <w:tcW w:w="338" w:type="pct"/>
            <w:tcBorders>
              <w:top w:val="nil"/>
              <w:left w:val="nil"/>
              <w:bottom w:val="single" w:sz="4" w:space="0" w:color="auto"/>
              <w:right w:val="single" w:sz="4" w:space="0" w:color="auto"/>
            </w:tcBorders>
            <w:shd w:val="clear" w:color="auto" w:fill="auto"/>
            <w:vAlign w:val="center"/>
            <w:hideMark/>
          </w:tcPr>
          <w:p w14:paraId="66A8490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0.08</w:t>
            </w:r>
          </w:p>
        </w:tc>
      </w:tr>
      <w:tr w:rsidR="001D7464" w:rsidRPr="001D7464" w14:paraId="5B873D3A"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AF6AA46"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«Курорт»</w:t>
            </w:r>
          </w:p>
        </w:tc>
        <w:tc>
          <w:tcPr>
            <w:tcW w:w="388" w:type="pct"/>
            <w:tcBorders>
              <w:top w:val="nil"/>
              <w:left w:val="nil"/>
              <w:bottom w:val="single" w:sz="4" w:space="0" w:color="auto"/>
              <w:right w:val="single" w:sz="4" w:space="0" w:color="auto"/>
            </w:tcBorders>
            <w:shd w:val="clear" w:color="auto" w:fill="auto"/>
            <w:vAlign w:val="center"/>
            <w:hideMark/>
          </w:tcPr>
          <w:p w14:paraId="03EF12D4"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5B208D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1.37</w:t>
            </w:r>
          </w:p>
        </w:tc>
        <w:tc>
          <w:tcPr>
            <w:tcW w:w="338" w:type="pct"/>
            <w:tcBorders>
              <w:top w:val="nil"/>
              <w:left w:val="nil"/>
              <w:bottom w:val="single" w:sz="4" w:space="0" w:color="auto"/>
              <w:right w:val="single" w:sz="4" w:space="0" w:color="auto"/>
            </w:tcBorders>
            <w:shd w:val="clear" w:color="auto" w:fill="auto"/>
            <w:vAlign w:val="center"/>
            <w:hideMark/>
          </w:tcPr>
          <w:p w14:paraId="1A0AC27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1.37</w:t>
            </w:r>
          </w:p>
        </w:tc>
        <w:tc>
          <w:tcPr>
            <w:tcW w:w="338" w:type="pct"/>
            <w:tcBorders>
              <w:top w:val="nil"/>
              <w:left w:val="nil"/>
              <w:bottom w:val="single" w:sz="4" w:space="0" w:color="auto"/>
              <w:right w:val="single" w:sz="4" w:space="0" w:color="auto"/>
            </w:tcBorders>
            <w:shd w:val="clear" w:color="auto" w:fill="auto"/>
            <w:vAlign w:val="center"/>
            <w:hideMark/>
          </w:tcPr>
          <w:p w14:paraId="29D2B08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1.37</w:t>
            </w:r>
          </w:p>
        </w:tc>
        <w:tc>
          <w:tcPr>
            <w:tcW w:w="338" w:type="pct"/>
            <w:tcBorders>
              <w:top w:val="nil"/>
              <w:left w:val="nil"/>
              <w:bottom w:val="single" w:sz="4" w:space="0" w:color="auto"/>
              <w:right w:val="single" w:sz="4" w:space="0" w:color="auto"/>
            </w:tcBorders>
            <w:shd w:val="clear" w:color="auto" w:fill="auto"/>
            <w:vAlign w:val="center"/>
            <w:hideMark/>
          </w:tcPr>
          <w:p w14:paraId="12CA594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1.22</w:t>
            </w:r>
          </w:p>
        </w:tc>
        <w:tc>
          <w:tcPr>
            <w:tcW w:w="338" w:type="pct"/>
            <w:tcBorders>
              <w:top w:val="nil"/>
              <w:left w:val="nil"/>
              <w:bottom w:val="single" w:sz="4" w:space="0" w:color="auto"/>
              <w:right w:val="single" w:sz="4" w:space="0" w:color="auto"/>
            </w:tcBorders>
            <w:shd w:val="clear" w:color="auto" w:fill="auto"/>
            <w:vAlign w:val="center"/>
            <w:hideMark/>
          </w:tcPr>
          <w:p w14:paraId="77D08BE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1.07</w:t>
            </w:r>
          </w:p>
        </w:tc>
        <w:tc>
          <w:tcPr>
            <w:tcW w:w="338" w:type="pct"/>
            <w:tcBorders>
              <w:top w:val="nil"/>
              <w:left w:val="nil"/>
              <w:bottom w:val="single" w:sz="4" w:space="0" w:color="auto"/>
              <w:right w:val="single" w:sz="4" w:space="0" w:color="auto"/>
            </w:tcBorders>
            <w:shd w:val="clear" w:color="auto" w:fill="auto"/>
            <w:vAlign w:val="center"/>
            <w:hideMark/>
          </w:tcPr>
          <w:p w14:paraId="169502B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0.93</w:t>
            </w:r>
          </w:p>
        </w:tc>
        <w:tc>
          <w:tcPr>
            <w:tcW w:w="338" w:type="pct"/>
            <w:tcBorders>
              <w:top w:val="nil"/>
              <w:left w:val="nil"/>
              <w:bottom w:val="single" w:sz="4" w:space="0" w:color="auto"/>
              <w:right w:val="single" w:sz="4" w:space="0" w:color="auto"/>
            </w:tcBorders>
            <w:shd w:val="clear" w:color="auto" w:fill="auto"/>
            <w:vAlign w:val="center"/>
            <w:hideMark/>
          </w:tcPr>
          <w:p w14:paraId="6D9573C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0.93</w:t>
            </w:r>
          </w:p>
        </w:tc>
        <w:tc>
          <w:tcPr>
            <w:tcW w:w="338" w:type="pct"/>
            <w:tcBorders>
              <w:top w:val="nil"/>
              <w:left w:val="nil"/>
              <w:bottom w:val="single" w:sz="4" w:space="0" w:color="auto"/>
              <w:right w:val="single" w:sz="4" w:space="0" w:color="auto"/>
            </w:tcBorders>
            <w:shd w:val="clear" w:color="auto" w:fill="auto"/>
            <w:vAlign w:val="center"/>
            <w:hideMark/>
          </w:tcPr>
          <w:p w14:paraId="19868E1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0.93</w:t>
            </w:r>
          </w:p>
        </w:tc>
        <w:tc>
          <w:tcPr>
            <w:tcW w:w="338" w:type="pct"/>
            <w:tcBorders>
              <w:top w:val="nil"/>
              <w:left w:val="nil"/>
              <w:bottom w:val="single" w:sz="4" w:space="0" w:color="auto"/>
              <w:right w:val="single" w:sz="4" w:space="0" w:color="auto"/>
            </w:tcBorders>
            <w:shd w:val="clear" w:color="auto" w:fill="auto"/>
            <w:vAlign w:val="center"/>
            <w:hideMark/>
          </w:tcPr>
          <w:p w14:paraId="5A055C8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0.93</w:t>
            </w:r>
          </w:p>
        </w:tc>
        <w:tc>
          <w:tcPr>
            <w:tcW w:w="338" w:type="pct"/>
            <w:tcBorders>
              <w:top w:val="nil"/>
              <w:left w:val="nil"/>
              <w:bottom w:val="single" w:sz="4" w:space="0" w:color="auto"/>
              <w:right w:val="single" w:sz="4" w:space="0" w:color="auto"/>
            </w:tcBorders>
            <w:shd w:val="clear" w:color="auto" w:fill="auto"/>
            <w:vAlign w:val="center"/>
            <w:hideMark/>
          </w:tcPr>
          <w:p w14:paraId="1ABB508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0.93</w:t>
            </w:r>
          </w:p>
        </w:tc>
        <w:tc>
          <w:tcPr>
            <w:tcW w:w="338" w:type="pct"/>
            <w:tcBorders>
              <w:top w:val="nil"/>
              <w:left w:val="nil"/>
              <w:bottom w:val="single" w:sz="4" w:space="0" w:color="auto"/>
              <w:right w:val="single" w:sz="4" w:space="0" w:color="auto"/>
            </w:tcBorders>
            <w:shd w:val="clear" w:color="auto" w:fill="auto"/>
            <w:vAlign w:val="center"/>
            <w:hideMark/>
          </w:tcPr>
          <w:p w14:paraId="1F0E233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0.93</w:t>
            </w:r>
          </w:p>
        </w:tc>
      </w:tr>
      <w:tr w:rsidR="001D7464" w:rsidRPr="001D7464" w14:paraId="2D045B6F"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E44D447"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«УК 272/5»</w:t>
            </w:r>
          </w:p>
        </w:tc>
        <w:tc>
          <w:tcPr>
            <w:tcW w:w="388" w:type="pct"/>
            <w:tcBorders>
              <w:top w:val="nil"/>
              <w:left w:val="nil"/>
              <w:bottom w:val="single" w:sz="4" w:space="0" w:color="auto"/>
              <w:right w:val="single" w:sz="4" w:space="0" w:color="auto"/>
            </w:tcBorders>
            <w:shd w:val="clear" w:color="auto" w:fill="auto"/>
            <w:vAlign w:val="center"/>
            <w:hideMark/>
          </w:tcPr>
          <w:p w14:paraId="61908B72"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14284B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1.25</w:t>
            </w:r>
          </w:p>
        </w:tc>
        <w:tc>
          <w:tcPr>
            <w:tcW w:w="338" w:type="pct"/>
            <w:tcBorders>
              <w:top w:val="nil"/>
              <w:left w:val="nil"/>
              <w:bottom w:val="single" w:sz="4" w:space="0" w:color="auto"/>
              <w:right w:val="single" w:sz="4" w:space="0" w:color="auto"/>
            </w:tcBorders>
            <w:shd w:val="clear" w:color="auto" w:fill="auto"/>
            <w:vAlign w:val="center"/>
            <w:hideMark/>
          </w:tcPr>
          <w:p w14:paraId="6FEADE7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1.25</w:t>
            </w:r>
          </w:p>
        </w:tc>
        <w:tc>
          <w:tcPr>
            <w:tcW w:w="338" w:type="pct"/>
            <w:tcBorders>
              <w:top w:val="nil"/>
              <w:left w:val="nil"/>
              <w:bottom w:val="single" w:sz="4" w:space="0" w:color="auto"/>
              <w:right w:val="single" w:sz="4" w:space="0" w:color="auto"/>
            </w:tcBorders>
            <w:shd w:val="clear" w:color="auto" w:fill="auto"/>
            <w:vAlign w:val="center"/>
            <w:hideMark/>
          </w:tcPr>
          <w:p w14:paraId="2066321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1.25</w:t>
            </w:r>
          </w:p>
        </w:tc>
        <w:tc>
          <w:tcPr>
            <w:tcW w:w="338" w:type="pct"/>
            <w:tcBorders>
              <w:top w:val="nil"/>
              <w:left w:val="nil"/>
              <w:bottom w:val="single" w:sz="4" w:space="0" w:color="auto"/>
              <w:right w:val="single" w:sz="4" w:space="0" w:color="auto"/>
            </w:tcBorders>
            <w:shd w:val="clear" w:color="auto" w:fill="auto"/>
            <w:vAlign w:val="center"/>
            <w:hideMark/>
          </w:tcPr>
          <w:p w14:paraId="0B9D335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1.18</w:t>
            </w:r>
          </w:p>
        </w:tc>
        <w:tc>
          <w:tcPr>
            <w:tcW w:w="338" w:type="pct"/>
            <w:tcBorders>
              <w:top w:val="nil"/>
              <w:left w:val="nil"/>
              <w:bottom w:val="single" w:sz="4" w:space="0" w:color="auto"/>
              <w:right w:val="single" w:sz="4" w:space="0" w:color="auto"/>
            </w:tcBorders>
            <w:shd w:val="clear" w:color="auto" w:fill="auto"/>
            <w:vAlign w:val="center"/>
            <w:hideMark/>
          </w:tcPr>
          <w:p w14:paraId="28C6676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1.12</w:t>
            </w:r>
          </w:p>
        </w:tc>
        <w:tc>
          <w:tcPr>
            <w:tcW w:w="338" w:type="pct"/>
            <w:tcBorders>
              <w:top w:val="nil"/>
              <w:left w:val="nil"/>
              <w:bottom w:val="single" w:sz="4" w:space="0" w:color="auto"/>
              <w:right w:val="single" w:sz="4" w:space="0" w:color="auto"/>
            </w:tcBorders>
            <w:shd w:val="clear" w:color="auto" w:fill="auto"/>
            <w:vAlign w:val="center"/>
            <w:hideMark/>
          </w:tcPr>
          <w:p w14:paraId="5E7A482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w:t>
            </w:r>
          </w:p>
        </w:tc>
        <w:tc>
          <w:tcPr>
            <w:tcW w:w="338" w:type="pct"/>
            <w:tcBorders>
              <w:top w:val="nil"/>
              <w:left w:val="nil"/>
              <w:bottom w:val="single" w:sz="4" w:space="0" w:color="auto"/>
              <w:right w:val="single" w:sz="4" w:space="0" w:color="auto"/>
            </w:tcBorders>
            <w:shd w:val="clear" w:color="auto" w:fill="auto"/>
            <w:vAlign w:val="center"/>
            <w:hideMark/>
          </w:tcPr>
          <w:p w14:paraId="142F5A5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w:t>
            </w:r>
          </w:p>
        </w:tc>
        <w:tc>
          <w:tcPr>
            <w:tcW w:w="338" w:type="pct"/>
            <w:tcBorders>
              <w:top w:val="nil"/>
              <w:left w:val="nil"/>
              <w:bottom w:val="single" w:sz="4" w:space="0" w:color="auto"/>
              <w:right w:val="single" w:sz="4" w:space="0" w:color="auto"/>
            </w:tcBorders>
            <w:shd w:val="clear" w:color="auto" w:fill="auto"/>
            <w:vAlign w:val="center"/>
            <w:hideMark/>
          </w:tcPr>
          <w:p w14:paraId="77AA52D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w:t>
            </w:r>
          </w:p>
        </w:tc>
        <w:tc>
          <w:tcPr>
            <w:tcW w:w="338" w:type="pct"/>
            <w:tcBorders>
              <w:top w:val="nil"/>
              <w:left w:val="nil"/>
              <w:bottom w:val="single" w:sz="4" w:space="0" w:color="auto"/>
              <w:right w:val="single" w:sz="4" w:space="0" w:color="auto"/>
            </w:tcBorders>
            <w:shd w:val="clear" w:color="auto" w:fill="auto"/>
            <w:vAlign w:val="center"/>
            <w:hideMark/>
          </w:tcPr>
          <w:p w14:paraId="5C39C12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w:t>
            </w:r>
          </w:p>
        </w:tc>
        <w:tc>
          <w:tcPr>
            <w:tcW w:w="338" w:type="pct"/>
            <w:tcBorders>
              <w:top w:val="nil"/>
              <w:left w:val="nil"/>
              <w:bottom w:val="single" w:sz="4" w:space="0" w:color="auto"/>
              <w:right w:val="single" w:sz="4" w:space="0" w:color="auto"/>
            </w:tcBorders>
            <w:shd w:val="clear" w:color="auto" w:fill="auto"/>
            <w:vAlign w:val="center"/>
            <w:hideMark/>
          </w:tcPr>
          <w:p w14:paraId="2EB3B92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w:t>
            </w:r>
          </w:p>
        </w:tc>
        <w:tc>
          <w:tcPr>
            <w:tcW w:w="338" w:type="pct"/>
            <w:tcBorders>
              <w:top w:val="nil"/>
              <w:left w:val="nil"/>
              <w:bottom w:val="single" w:sz="4" w:space="0" w:color="auto"/>
              <w:right w:val="single" w:sz="4" w:space="0" w:color="auto"/>
            </w:tcBorders>
            <w:shd w:val="clear" w:color="auto" w:fill="auto"/>
            <w:vAlign w:val="center"/>
            <w:hideMark/>
          </w:tcPr>
          <w:p w14:paraId="3FD1F72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w:t>
            </w:r>
          </w:p>
        </w:tc>
      </w:tr>
      <w:tr w:rsidR="001D7464" w:rsidRPr="001D7464" w14:paraId="68170DEC"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B347596"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АО «Иркутскнефтепродукт»</w:t>
            </w:r>
          </w:p>
        </w:tc>
        <w:tc>
          <w:tcPr>
            <w:tcW w:w="388" w:type="pct"/>
            <w:tcBorders>
              <w:top w:val="nil"/>
              <w:left w:val="nil"/>
              <w:bottom w:val="single" w:sz="4" w:space="0" w:color="auto"/>
              <w:right w:val="single" w:sz="4" w:space="0" w:color="auto"/>
            </w:tcBorders>
            <w:shd w:val="clear" w:color="auto" w:fill="auto"/>
            <w:vAlign w:val="center"/>
            <w:hideMark/>
          </w:tcPr>
          <w:p w14:paraId="468FC12D"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13F2B25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1.60</w:t>
            </w:r>
          </w:p>
        </w:tc>
        <w:tc>
          <w:tcPr>
            <w:tcW w:w="338" w:type="pct"/>
            <w:tcBorders>
              <w:top w:val="nil"/>
              <w:left w:val="nil"/>
              <w:bottom w:val="single" w:sz="4" w:space="0" w:color="auto"/>
              <w:right w:val="single" w:sz="4" w:space="0" w:color="auto"/>
            </w:tcBorders>
            <w:shd w:val="clear" w:color="auto" w:fill="auto"/>
            <w:vAlign w:val="center"/>
            <w:hideMark/>
          </w:tcPr>
          <w:p w14:paraId="60B0890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1.60</w:t>
            </w:r>
          </w:p>
        </w:tc>
        <w:tc>
          <w:tcPr>
            <w:tcW w:w="338" w:type="pct"/>
            <w:tcBorders>
              <w:top w:val="nil"/>
              <w:left w:val="nil"/>
              <w:bottom w:val="single" w:sz="4" w:space="0" w:color="auto"/>
              <w:right w:val="single" w:sz="4" w:space="0" w:color="auto"/>
            </w:tcBorders>
            <w:shd w:val="clear" w:color="auto" w:fill="auto"/>
            <w:vAlign w:val="center"/>
            <w:hideMark/>
          </w:tcPr>
          <w:p w14:paraId="6F8587B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2.54</w:t>
            </w:r>
          </w:p>
        </w:tc>
        <w:tc>
          <w:tcPr>
            <w:tcW w:w="338" w:type="pct"/>
            <w:tcBorders>
              <w:top w:val="nil"/>
              <w:left w:val="nil"/>
              <w:bottom w:val="single" w:sz="4" w:space="0" w:color="auto"/>
              <w:right w:val="single" w:sz="4" w:space="0" w:color="auto"/>
            </w:tcBorders>
            <w:shd w:val="clear" w:color="auto" w:fill="auto"/>
            <w:vAlign w:val="center"/>
            <w:hideMark/>
          </w:tcPr>
          <w:p w14:paraId="70B45DD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1.83</w:t>
            </w:r>
          </w:p>
        </w:tc>
        <w:tc>
          <w:tcPr>
            <w:tcW w:w="338" w:type="pct"/>
            <w:tcBorders>
              <w:top w:val="nil"/>
              <w:left w:val="nil"/>
              <w:bottom w:val="single" w:sz="4" w:space="0" w:color="auto"/>
              <w:right w:val="single" w:sz="4" w:space="0" w:color="auto"/>
            </w:tcBorders>
            <w:shd w:val="clear" w:color="auto" w:fill="auto"/>
            <w:vAlign w:val="center"/>
            <w:hideMark/>
          </w:tcPr>
          <w:p w14:paraId="5280930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1.13</w:t>
            </w:r>
          </w:p>
        </w:tc>
        <w:tc>
          <w:tcPr>
            <w:tcW w:w="338" w:type="pct"/>
            <w:tcBorders>
              <w:top w:val="nil"/>
              <w:left w:val="nil"/>
              <w:bottom w:val="single" w:sz="4" w:space="0" w:color="auto"/>
              <w:right w:val="single" w:sz="4" w:space="0" w:color="auto"/>
            </w:tcBorders>
            <w:shd w:val="clear" w:color="auto" w:fill="auto"/>
            <w:vAlign w:val="center"/>
            <w:hideMark/>
          </w:tcPr>
          <w:p w14:paraId="2994C3D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0.42</w:t>
            </w:r>
          </w:p>
        </w:tc>
        <w:tc>
          <w:tcPr>
            <w:tcW w:w="338" w:type="pct"/>
            <w:tcBorders>
              <w:top w:val="nil"/>
              <w:left w:val="nil"/>
              <w:bottom w:val="single" w:sz="4" w:space="0" w:color="auto"/>
              <w:right w:val="single" w:sz="4" w:space="0" w:color="auto"/>
            </w:tcBorders>
            <w:shd w:val="clear" w:color="auto" w:fill="auto"/>
            <w:vAlign w:val="center"/>
            <w:hideMark/>
          </w:tcPr>
          <w:p w14:paraId="4B28E7B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0.42</w:t>
            </w:r>
          </w:p>
        </w:tc>
        <w:tc>
          <w:tcPr>
            <w:tcW w:w="338" w:type="pct"/>
            <w:tcBorders>
              <w:top w:val="nil"/>
              <w:left w:val="nil"/>
              <w:bottom w:val="single" w:sz="4" w:space="0" w:color="auto"/>
              <w:right w:val="single" w:sz="4" w:space="0" w:color="auto"/>
            </w:tcBorders>
            <w:shd w:val="clear" w:color="auto" w:fill="auto"/>
            <w:vAlign w:val="center"/>
            <w:hideMark/>
          </w:tcPr>
          <w:p w14:paraId="7B4E398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0.42</w:t>
            </w:r>
          </w:p>
        </w:tc>
        <w:tc>
          <w:tcPr>
            <w:tcW w:w="338" w:type="pct"/>
            <w:tcBorders>
              <w:top w:val="nil"/>
              <w:left w:val="nil"/>
              <w:bottom w:val="single" w:sz="4" w:space="0" w:color="auto"/>
              <w:right w:val="single" w:sz="4" w:space="0" w:color="auto"/>
            </w:tcBorders>
            <w:shd w:val="clear" w:color="auto" w:fill="auto"/>
            <w:vAlign w:val="center"/>
            <w:hideMark/>
          </w:tcPr>
          <w:p w14:paraId="03031A3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0.42</w:t>
            </w:r>
          </w:p>
        </w:tc>
        <w:tc>
          <w:tcPr>
            <w:tcW w:w="338" w:type="pct"/>
            <w:tcBorders>
              <w:top w:val="nil"/>
              <w:left w:val="nil"/>
              <w:bottom w:val="single" w:sz="4" w:space="0" w:color="auto"/>
              <w:right w:val="single" w:sz="4" w:space="0" w:color="auto"/>
            </w:tcBorders>
            <w:shd w:val="clear" w:color="auto" w:fill="auto"/>
            <w:vAlign w:val="center"/>
            <w:hideMark/>
          </w:tcPr>
          <w:p w14:paraId="2912503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0.42</w:t>
            </w:r>
          </w:p>
        </w:tc>
        <w:tc>
          <w:tcPr>
            <w:tcW w:w="338" w:type="pct"/>
            <w:tcBorders>
              <w:top w:val="nil"/>
              <w:left w:val="nil"/>
              <w:bottom w:val="single" w:sz="4" w:space="0" w:color="auto"/>
              <w:right w:val="single" w:sz="4" w:space="0" w:color="auto"/>
            </w:tcBorders>
            <w:shd w:val="clear" w:color="auto" w:fill="auto"/>
            <w:vAlign w:val="center"/>
            <w:hideMark/>
          </w:tcPr>
          <w:p w14:paraId="3E9CB88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0.42</w:t>
            </w:r>
          </w:p>
        </w:tc>
      </w:tr>
      <w:tr w:rsidR="001D7464" w:rsidRPr="001D7464" w14:paraId="0D6A347A"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77E06AD"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"ИНК"</w:t>
            </w:r>
          </w:p>
        </w:tc>
        <w:tc>
          <w:tcPr>
            <w:tcW w:w="388" w:type="pct"/>
            <w:tcBorders>
              <w:top w:val="nil"/>
              <w:left w:val="nil"/>
              <w:bottom w:val="single" w:sz="4" w:space="0" w:color="auto"/>
              <w:right w:val="single" w:sz="4" w:space="0" w:color="auto"/>
            </w:tcBorders>
            <w:shd w:val="clear" w:color="auto" w:fill="auto"/>
            <w:vAlign w:val="center"/>
            <w:hideMark/>
          </w:tcPr>
          <w:p w14:paraId="18D302ED"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223FD0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9AF324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12909A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E639A5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E25CE0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B5EE67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10.51</w:t>
            </w:r>
          </w:p>
        </w:tc>
        <w:tc>
          <w:tcPr>
            <w:tcW w:w="338" w:type="pct"/>
            <w:tcBorders>
              <w:top w:val="nil"/>
              <w:left w:val="nil"/>
              <w:bottom w:val="single" w:sz="4" w:space="0" w:color="auto"/>
              <w:right w:val="single" w:sz="4" w:space="0" w:color="auto"/>
            </w:tcBorders>
            <w:shd w:val="clear" w:color="auto" w:fill="auto"/>
            <w:vAlign w:val="center"/>
            <w:hideMark/>
          </w:tcPr>
          <w:p w14:paraId="42BCFAC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10.51</w:t>
            </w:r>
          </w:p>
        </w:tc>
        <w:tc>
          <w:tcPr>
            <w:tcW w:w="338" w:type="pct"/>
            <w:tcBorders>
              <w:top w:val="nil"/>
              <w:left w:val="nil"/>
              <w:bottom w:val="single" w:sz="4" w:space="0" w:color="auto"/>
              <w:right w:val="single" w:sz="4" w:space="0" w:color="auto"/>
            </w:tcBorders>
            <w:shd w:val="clear" w:color="auto" w:fill="auto"/>
            <w:vAlign w:val="center"/>
            <w:hideMark/>
          </w:tcPr>
          <w:p w14:paraId="66EDE5C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10.51</w:t>
            </w:r>
          </w:p>
        </w:tc>
        <w:tc>
          <w:tcPr>
            <w:tcW w:w="338" w:type="pct"/>
            <w:tcBorders>
              <w:top w:val="nil"/>
              <w:left w:val="nil"/>
              <w:bottom w:val="single" w:sz="4" w:space="0" w:color="auto"/>
              <w:right w:val="single" w:sz="4" w:space="0" w:color="auto"/>
            </w:tcBorders>
            <w:shd w:val="clear" w:color="auto" w:fill="auto"/>
            <w:vAlign w:val="center"/>
            <w:hideMark/>
          </w:tcPr>
          <w:p w14:paraId="4F941D2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10.51</w:t>
            </w:r>
          </w:p>
        </w:tc>
        <w:tc>
          <w:tcPr>
            <w:tcW w:w="338" w:type="pct"/>
            <w:tcBorders>
              <w:top w:val="nil"/>
              <w:left w:val="nil"/>
              <w:bottom w:val="single" w:sz="4" w:space="0" w:color="auto"/>
              <w:right w:val="single" w:sz="4" w:space="0" w:color="auto"/>
            </w:tcBorders>
            <w:shd w:val="clear" w:color="auto" w:fill="auto"/>
            <w:vAlign w:val="center"/>
            <w:hideMark/>
          </w:tcPr>
          <w:p w14:paraId="002FBE5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10.51</w:t>
            </w:r>
          </w:p>
        </w:tc>
        <w:tc>
          <w:tcPr>
            <w:tcW w:w="338" w:type="pct"/>
            <w:tcBorders>
              <w:top w:val="nil"/>
              <w:left w:val="nil"/>
              <w:bottom w:val="single" w:sz="4" w:space="0" w:color="auto"/>
              <w:right w:val="single" w:sz="4" w:space="0" w:color="auto"/>
            </w:tcBorders>
            <w:shd w:val="clear" w:color="auto" w:fill="auto"/>
            <w:vAlign w:val="center"/>
            <w:hideMark/>
          </w:tcPr>
          <w:p w14:paraId="42A68AB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10.51</w:t>
            </w:r>
          </w:p>
        </w:tc>
      </w:tr>
      <w:tr w:rsidR="001D7464" w:rsidRPr="001D7464" w14:paraId="14130605"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E6BF65A" w14:textId="77777777" w:rsidR="001D7464" w:rsidRPr="001D7464" w:rsidRDefault="001D7464" w:rsidP="001D7464">
            <w:pPr>
              <w:widowControl/>
              <w:spacing w:line="240" w:lineRule="auto"/>
              <w:ind w:firstLine="0"/>
              <w:jc w:val="left"/>
              <w:rPr>
                <w:rFonts w:eastAsia="Times New Roman"/>
                <w:b/>
                <w:bCs/>
                <w:color w:val="000000"/>
                <w:sz w:val="18"/>
                <w:szCs w:val="18"/>
                <w:lang w:val="ru-RU" w:eastAsia="ru-RU"/>
              </w:rPr>
            </w:pPr>
            <w:r w:rsidRPr="001D7464">
              <w:rPr>
                <w:rFonts w:eastAsia="Times New Roman"/>
                <w:b/>
                <w:bCs/>
                <w:color w:val="000000"/>
                <w:sz w:val="18"/>
                <w:szCs w:val="18"/>
                <w:lang w:val="ru-RU" w:eastAsia="ru-RU"/>
              </w:rPr>
              <w:t>Всего подпитка тепловой сети, в т.ч.:</w:t>
            </w:r>
          </w:p>
        </w:tc>
        <w:tc>
          <w:tcPr>
            <w:tcW w:w="388" w:type="pct"/>
            <w:tcBorders>
              <w:top w:val="nil"/>
              <w:left w:val="nil"/>
              <w:bottom w:val="single" w:sz="4" w:space="0" w:color="auto"/>
              <w:right w:val="single" w:sz="4" w:space="0" w:color="auto"/>
            </w:tcBorders>
            <w:shd w:val="clear" w:color="auto" w:fill="auto"/>
            <w:vAlign w:val="center"/>
            <w:hideMark/>
          </w:tcPr>
          <w:p w14:paraId="4ED69FDB"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тыс. куб. м/год</w:t>
            </w:r>
          </w:p>
        </w:tc>
        <w:tc>
          <w:tcPr>
            <w:tcW w:w="338" w:type="pct"/>
            <w:tcBorders>
              <w:top w:val="nil"/>
              <w:left w:val="nil"/>
              <w:bottom w:val="single" w:sz="4" w:space="0" w:color="auto"/>
              <w:right w:val="single" w:sz="4" w:space="0" w:color="auto"/>
            </w:tcBorders>
            <w:shd w:val="clear" w:color="auto" w:fill="auto"/>
            <w:vAlign w:val="center"/>
            <w:hideMark/>
          </w:tcPr>
          <w:p w14:paraId="1ABF6123"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2 008.15</w:t>
            </w:r>
          </w:p>
        </w:tc>
        <w:tc>
          <w:tcPr>
            <w:tcW w:w="338" w:type="pct"/>
            <w:tcBorders>
              <w:top w:val="nil"/>
              <w:left w:val="nil"/>
              <w:bottom w:val="single" w:sz="4" w:space="0" w:color="auto"/>
              <w:right w:val="single" w:sz="4" w:space="0" w:color="auto"/>
            </w:tcBorders>
            <w:shd w:val="clear" w:color="auto" w:fill="auto"/>
            <w:vAlign w:val="center"/>
            <w:hideMark/>
          </w:tcPr>
          <w:p w14:paraId="3AFE479E"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2 000.83</w:t>
            </w:r>
          </w:p>
        </w:tc>
        <w:tc>
          <w:tcPr>
            <w:tcW w:w="338" w:type="pct"/>
            <w:tcBorders>
              <w:top w:val="nil"/>
              <w:left w:val="nil"/>
              <w:bottom w:val="single" w:sz="4" w:space="0" w:color="auto"/>
              <w:right w:val="single" w:sz="4" w:space="0" w:color="auto"/>
            </w:tcBorders>
            <w:shd w:val="clear" w:color="auto" w:fill="auto"/>
            <w:vAlign w:val="center"/>
            <w:hideMark/>
          </w:tcPr>
          <w:p w14:paraId="480E5250"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2 005.32</w:t>
            </w:r>
          </w:p>
        </w:tc>
        <w:tc>
          <w:tcPr>
            <w:tcW w:w="338" w:type="pct"/>
            <w:tcBorders>
              <w:top w:val="nil"/>
              <w:left w:val="nil"/>
              <w:bottom w:val="single" w:sz="4" w:space="0" w:color="auto"/>
              <w:right w:val="single" w:sz="4" w:space="0" w:color="auto"/>
            </w:tcBorders>
            <w:shd w:val="clear" w:color="auto" w:fill="auto"/>
            <w:vAlign w:val="center"/>
            <w:hideMark/>
          </w:tcPr>
          <w:p w14:paraId="68789FB3"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1 603.04</w:t>
            </w:r>
          </w:p>
        </w:tc>
        <w:tc>
          <w:tcPr>
            <w:tcW w:w="338" w:type="pct"/>
            <w:tcBorders>
              <w:top w:val="nil"/>
              <w:left w:val="nil"/>
              <w:bottom w:val="single" w:sz="4" w:space="0" w:color="auto"/>
              <w:right w:val="single" w:sz="4" w:space="0" w:color="auto"/>
            </w:tcBorders>
            <w:shd w:val="clear" w:color="auto" w:fill="auto"/>
            <w:vAlign w:val="center"/>
            <w:hideMark/>
          </w:tcPr>
          <w:p w14:paraId="769391A8"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1 215.58</w:t>
            </w:r>
          </w:p>
        </w:tc>
        <w:tc>
          <w:tcPr>
            <w:tcW w:w="338" w:type="pct"/>
            <w:tcBorders>
              <w:top w:val="nil"/>
              <w:left w:val="nil"/>
              <w:bottom w:val="single" w:sz="4" w:space="0" w:color="auto"/>
              <w:right w:val="single" w:sz="4" w:space="0" w:color="auto"/>
            </w:tcBorders>
            <w:shd w:val="clear" w:color="auto" w:fill="auto"/>
            <w:vAlign w:val="center"/>
            <w:hideMark/>
          </w:tcPr>
          <w:p w14:paraId="1647CEFF"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878.30</w:t>
            </w:r>
          </w:p>
        </w:tc>
        <w:tc>
          <w:tcPr>
            <w:tcW w:w="338" w:type="pct"/>
            <w:tcBorders>
              <w:top w:val="nil"/>
              <w:left w:val="nil"/>
              <w:bottom w:val="single" w:sz="4" w:space="0" w:color="auto"/>
              <w:right w:val="single" w:sz="4" w:space="0" w:color="auto"/>
            </w:tcBorders>
            <w:shd w:val="clear" w:color="auto" w:fill="auto"/>
            <w:vAlign w:val="center"/>
            <w:hideMark/>
          </w:tcPr>
          <w:p w14:paraId="5BDCD4F1"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880.23</w:t>
            </w:r>
          </w:p>
        </w:tc>
        <w:tc>
          <w:tcPr>
            <w:tcW w:w="338" w:type="pct"/>
            <w:tcBorders>
              <w:top w:val="nil"/>
              <w:left w:val="nil"/>
              <w:bottom w:val="single" w:sz="4" w:space="0" w:color="auto"/>
              <w:right w:val="single" w:sz="4" w:space="0" w:color="auto"/>
            </w:tcBorders>
            <w:shd w:val="clear" w:color="auto" w:fill="auto"/>
            <w:vAlign w:val="center"/>
            <w:hideMark/>
          </w:tcPr>
          <w:p w14:paraId="41E20641"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882.17</w:t>
            </w:r>
          </w:p>
        </w:tc>
        <w:tc>
          <w:tcPr>
            <w:tcW w:w="338" w:type="pct"/>
            <w:tcBorders>
              <w:top w:val="nil"/>
              <w:left w:val="nil"/>
              <w:bottom w:val="single" w:sz="4" w:space="0" w:color="auto"/>
              <w:right w:val="single" w:sz="4" w:space="0" w:color="auto"/>
            </w:tcBorders>
            <w:shd w:val="clear" w:color="auto" w:fill="auto"/>
            <w:vAlign w:val="center"/>
            <w:hideMark/>
          </w:tcPr>
          <w:p w14:paraId="1716CA40"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884.10</w:t>
            </w:r>
          </w:p>
        </w:tc>
        <w:tc>
          <w:tcPr>
            <w:tcW w:w="338" w:type="pct"/>
            <w:tcBorders>
              <w:top w:val="nil"/>
              <w:left w:val="nil"/>
              <w:bottom w:val="single" w:sz="4" w:space="0" w:color="auto"/>
              <w:right w:val="single" w:sz="4" w:space="0" w:color="auto"/>
            </w:tcBorders>
            <w:shd w:val="clear" w:color="auto" w:fill="auto"/>
            <w:vAlign w:val="center"/>
            <w:hideMark/>
          </w:tcPr>
          <w:p w14:paraId="6059BC89"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884.10</w:t>
            </w:r>
          </w:p>
        </w:tc>
        <w:tc>
          <w:tcPr>
            <w:tcW w:w="338" w:type="pct"/>
            <w:tcBorders>
              <w:top w:val="nil"/>
              <w:left w:val="nil"/>
              <w:bottom w:val="single" w:sz="4" w:space="0" w:color="auto"/>
              <w:right w:val="single" w:sz="4" w:space="0" w:color="auto"/>
            </w:tcBorders>
            <w:shd w:val="clear" w:color="auto" w:fill="auto"/>
            <w:vAlign w:val="center"/>
            <w:hideMark/>
          </w:tcPr>
          <w:p w14:paraId="6DA2B1F4"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884.10</w:t>
            </w:r>
          </w:p>
        </w:tc>
      </w:tr>
      <w:tr w:rsidR="001D7464" w:rsidRPr="001D7464" w14:paraId="4F896EEA"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8DAAB69" w14:textId="188A8F7C" w:rsidR="001D7464" w:rsidRPr="001D7464" w:rsidRDefault="000D2399" w:rsidP="001D7464">
            <w:pPr>
              <w:widowControl/>
              <w:spacing w:line="240" w:lineRule="auto"/>
              <w:ind w:firstLine="0"/>
              <w:jc w:val="left"/>
              <w:rPr>
                <w:rFonts w:eastAsia="Times New Roman"/>
                <w:color w:val="000000"/>
                <w:sz w:val="18"/>
                <w:szCs w:val="18"/>
                <w:lang w:val="ru-RU" w:eastAsia="ru-RU"/>
              </w:rPr>
            </w:pPr>
            <w:r w:rsidRPr="000D2399">
              <w:rPr>
                <w:rFonts w:eastAsia="Times New Roman"/>
                <w:color w:val="000000"/>
                <w:sz w:val="18"/>
                <w:szCs w:val="18"/>
                <w:lang w:val="ru-RU" w:eastAsia="ru-RU"/>
              </w:rPr>
              <w:t>котельная «Лена»/ «Центральная»</w:t>
            </w:r>
          </w:p>
        </w:tc>
        <w:tc>
          <w:tcPr>
            <w:tcW w:w="388" w:type="pct"/>
            <w:tcBorders>
              <w:top w:val="nil"/>
              <w:left w:val="nil"/>
              <w:bottom w:val="single" w:sz="4" w:space="0" w:color="auto"/>
              <w:right w:val="single" w:sz="4" w:space="0" w:color="auto"/>
            </w:tcBorders>
            <w:shd w:val="clear" w:color="auto" w:fill="auto"/>
            <w:vAlign w:val="center"/>
            <w:hideMark/>
          </w:tcPr>
          <w:p w14:paraId="37EE9A7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7A8670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1 715.16</w:t>
            </w:r>
          </w:p>
        </w:tc>
        <w:tc>
          <w:tcPr>
            <w:tcW w:w="338" w:type="pct"/>
            <w:tcBorders>
              <w:top w:val="nil"/>
              <w:left w:val="nil"/>
              <w:bottom w:val="single" w:sz="4" w:space="0" w:color="auto"/>
              <w:right w:val="single" w:sz="4" w:space="0" w:color="auto"/>
            </w:tcBorders>
            <w:shd w:val="clear" w:color="auto" w:fill="auto"/>
            <w:vAlign w:val="center"/>
            <w:hideMark/>
          </w:tcPr>
          <w:p w14:paraId="7284457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1 715.16</w:t>
            </w:r>
          </w:p>
        </w:tc>
        <w:tc>
          <w:tcPr>
            <w:tcW w:w="338" w:type="pct"/>
            <w:tcBorders>
              <w:top w:val="nil"/>
              <w:left w:val="nil"/>
              <w:bottom w:val="single" w:sz="4" w:space="0" w:color="auto"/>
              <w:right w:val="single" w:sz="4" w:space="0" w:color="auto"/>
            </w:tcBorders>
            <w:shd w:val="clear" w:color="auto" w:fill="auto"/>
            <w:vAlign w:val="center"/>
            <w:hideMark/>
          </w:tcPr>
          <w:p w14:paraId="5768BCB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1 715.16</w:t>
            </w:r>
          </w:p>
        </w:tc>
        <w:tc>
          <w:tcPr>
            <w:tcW w:w="338" w:type="pct"/>
            <w:tcBorders>
              <w:top w:val="nil"/>
              <w:left w:val="nil"/>
              <w:bottom w:val="single" w:sz="4" w:space="0" w:color="auto"/>
              <w:right w:val="single" w:sz="4" w:space="0" w:color="auto"/>
            </w:tcBorders>
            <w:shd w:val="clear" w:color="auto" w:fill="auto"/>
            <w:vAlign w:val="center"/>
            <w:hideMark/>
          </w:tcPr>
          <w:p w14:paraId="681DA3F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1 378.84</w:t>
            </w:r>
          </w:p>
        </w:tc>
        <w:tc>
          <w:tcPr>
            <w:tcW w:w="338" w:type="pct"/>
            <w:tcBorders>
              <w:top w:val="nil"/>
              <w:left w:val="nil"/>
              <w:bottom w:val="single" w:sz="4" w:space="0" w:color="auto"/>
              <w:right w:val="single" w:sz="4" w:space="0" w:color="auto"/>
            </w:tcBorders>
            <w:shd w:val="clear" w:color="auto" w:fill="auto"/>
            <w:vAlign w:val="center"/>
            <w:hideMark/>
          </w:tcPr>
          <w:p w14:paraId="5427CD2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1 057.34</w:t>
            </w:r>
          </w:p>
        </w:tc>
        <w:tc>
          <w:tcPr>
            <w:tcW w:w="338" w:type="pct"/>
            <w:tcBorders>
              <w:top w:val="nil"/>
              <w:left w:val="nil"/>
              <w:bottom w:val="single" w:sz="4" w:space="0" w:color="auto"/>
              <w:right w:val="single" w:sz="4" w:space="0" w:color="auto"/>
            </w:tcBorders>
            <w:shd w:val="clear" w:color="auto" w:fill="auto"/>
            <w:vAlign w:val="center"/>
            <w:hideMark/>
          </w:tcPr>
          <w:p w14:paraId="15F691F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722.96</w:t>
            </w:r>
          </w:p>
        </w:tc>
        <w:tc>
          <w:tcPr>
            <w:tcW w:w="338" w:type="pct"/>
            <w:tcBorders>
              <w:top w:val="nil"/>
              <w:left w:val="nil"/>
              <w:bottom w:val="single" w:sz="4" w:space="0" w:color="auto"/>
              <w:right w:val="single" w:sz="4" w:space="0" w:color="auto"/>
            </w:tcBorders>
            <w:shd w:val="clear" w:color="auto" w:fill="auto"/>
            <w:vAlign w:val="center"/>
            <w:hideMark/>
          </w:tcPr>
          <w:p w14:paraId="2F4A4BB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724.89</w:t>
            </w:r>
          </w:p>
        </w:tc>
        <w:tc>
          <w:tcPr>
            <w:tcW w:w="338" w:type="pct"/>
            <w:tcBorders>
              <w:top w:val="nil"/>
              <w:left w:val="nil"/>
              <w:bottom w:val="single" w:sz="4" w:space="0" w:color="auto"/>
              <w:right w:val="single" w:sz="4" w:space="0" w:color="auto"/>
            </w:tcBorders>
            <w:shd w:val="clear" w:color="auto" w:fill="auto"/>
            <w:vAlign w:val="center"/>
            <w:hideMark/>
          </w:tcPr>
          <w:p w14:paraId="5047213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726.82</w:t>
            </w:r>
          </w:p>
        </w:tc>
        <w:tc>
          <w:tcPr>
            <w:tcW w:w="338" w:type="pct"/>
            <w:tcBorders>
              <w:top w:val="nil"/>
              <w:left w:val="nil"/>
              <w:bottom w:val="single" w:sz="4" w:space="0" w:color="auto"/>
              <w:right w:val="single" w:sz="4" w:space="0" w:color="auto"/>
            </w:tcBorders>
            <w:shd w:val="clear" w:color="auto" w:fill="auto"/>
            <w:vAlign w:val="center"/>
            <w:hideMark/>
          </w:tcPr>
          <w:p w14:paraId="53D2193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728.75</w:t>
            </w:r>
          </w:p>
        </w:tc>
        <w:tc>
          <w:tcPr>
            <w:tcW w:w="338" w:type="pct"/>
            <w:tcBorders>
              <w:top w:val="nil"/>
              <w:left w:val="nil"/>
              <w:bottom w:val="single" w:sz="4" w:space="0" w:color="auto"/>
              <w:right w:val="single" w:sz="4" w:space="0" w:color="auto"/>
            </w:tcBorders>
            <w:shd w:val="clear" w:color="auto" w:fill="auto"/>
            <w:vAlign w:val="center"/>
            <w:hideMark/>
          </w:tcPr>
          <w:p w14:paraId="3E1F265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728.75</w:t>
            </w:r>
          </w:p>
        </w:tc>
        <w:tc>
          <w:tcPr>
            <w:tcW w:w="338" w:type="pct"/>
            <w:tcBorders>
              <w:top w:val="nil"/>
              <w:left w:val="nil"/>
              <w:bottom w:val="single" w:sz="4" w:space="0" w:color="auto"/>
              <w:right w:val="single" w:sz="4" w:space="0" w:color="auto"/>
            </w:tcBorders>
            <w:shd w:val="clear" w:color="auto" w:fill="auto"/>
            <w:vAlign w:val="center"/>
            <w:hideMark/>
          </w:tcPr>
          <w:p w14:paraId="4C0E574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728.75</w:t>
            </w:r>
          </w:p>
        </w:tc>
      </w:tr>
      <w:tr w:rsidR="001D7464" w:rsidRPr="001D7464" w14:paraId="74DD503B"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EF8CF7E"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«Паниха»</w:t>
            </w:r>
          </w:p>
        </w:tc>
        <w:tc>
          <w:tcPr>
            <w:tcW w:w="388" w:type="pct"/>
            <w:tcBorders>
              <w:top w:val="nil"/>
              <w:left w:val="nil"/>
              <w:bottom w:val="single" w:sz="4" w:space="0" w:color="auto"/>
              <w:right w:val="single" w:sz="4" w:space="0" w:color="auto"/>
            </w:tcBorders>
            <w:shd w:val="clear" w:color="auto" w:fill="auto"/>
            <w:vAlign w:val="center"/>
            <w:hideMark/>
          </w:tcPr>
          <w:p w14:paraId="0A3CEE3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E8C6F5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54.79</w:t>
            </w:r>
          </w:p>
        </w:tc>
        <w:tc>
          <w:tcPr>
            <w:tcW w:w="338" w:type="pct"/>
            <w:tcBorders>
              <w:top w:val="nil"/>
              <w:left w:val="nil"/>
              <w:bottom w:val="single" w:sz="4" w:space="0" w:color="auto"/>
              <w:right w:val="single" w:sz="4" w:space="0" w:color="auto"/>
            </w:tcBorders>
            <w:shd w:val="clear" w:color="auto" w:fill="auto"/>
            <w:vAlign w:val="center"/>
            <w:hideMark/>
          </w:tcPr>
          <w:p w14:paraId="4C98BDB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54.79</w:t>
            </w:r>
          </w:p>
        </w:tc>
        <w:tc>
          <w:tcPr>
            <w:tcW w:w="338" w:type="pct"/>
            <w:tcBorders>
              <w:top w:val="nil"/>
              <w:left w:val="nil"/>
              <w:bottom w:val="single" w:sz="4" w:space="0" w:color="auto"/>
              <w:right w:val="single" w:sz="4" w:space="0" w:color="auto"/>
            </w:tcBorders>
            <w:shd w:val="clear" w:color="auto" w:fill="auto"/>
            <w:vAlign w:val="center"/>
            <w:hideMark/>
          </w:tcPr>
          <w:p w14:paraId="1AB1FBA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54.79</w:t>
            </w:r>
          </w:p>
        </w:tc>
        <w:tc>
          <w:tcPr>
            <w:tcW w:w="338" w:type="pct"/>
            <w:tcBorders>
              <w:top w:val="nil"/>
              <w:left w:val="nil"/>
              <w:bottom w:val="single" w:sz="4" w:space="0" w:color="auto"/>
              <w:right w:val="single" w:sz="4" w:space="0" w:color="auto"/>
            </w:tcBorders>
            <w:shd w:val="clear" w:color="auto" w:fill="auto"/>
            <w:vAlign w:val="center"/>
            <w:hideMark/>
          </w:tcPr>
          <w:p w14:paraId="3910130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43.82</w:t>
            </w:r>
          </w:p>
        </w:tc>
        <w:tc>
          <w:tcPr>
            <w:tcW w:w="338" w:type="pct"/>
            <w:tcBorders>
              <w:top w:val="nil"/>
              <w:left w:val="nil"/>
              <w:bottom w:val="single" w:sz="4" w:space="0" w:color="auto"/>
              <w:right w:val="single" w:sz="4" w:space="0" w:color="auto"/>
            </w:tcBorders>
            <w:shd w:val="clear" w:color="auto" w:fill="auto"/>
            <w:vAlign w:val="center"/>
            <w:hideMark/>
          </w:tcPr>
          <w:p w14:paraId="38B6D9D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32.84</w:t>
            </w:r>
          </w:p>
        </w:tc>
        <w:tc>
          <w:tcPr>
            <w:tcW w:w="338" w:type="pct"/>
            <w:tcBorders>
              <w:top w:val="nil"/>
              <w:left w:val="nil"/>
              <w:bottom w:val="single" w:sz="4" w:space="0" w:color="auto"/>
              <w:right w:val="single" w:sz="4" w:space="0" w:color="auto"/>
            </w:tcBorders>
            <w:shd w:val="clear" w:color="auto" w:fill="auto"/>
            <w:vAlign w:val="center"/>
            <w:hideMark/>
          </w:tcPr>
          <w:p w14:paraId="59CF24C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21.86</w:t>
            </w:r>
          </w:p>
        </w:tc>
        <w:tc>
          <w:tcPr>
            <w:tcW w:w="338" w:type="pct"/>
            <w:tcBorders>
              <w:top w:val="nil"/>
              <w:left w:val="nil"/>
              <w:bottom w:val="single" w:sz="4" w:space="0" w:color="auto"/>
              <w:right w:val="single" w:sz="4" w:space="0" w:color="auto"/>
            </w:tcBorders>
            <w:shd w:val="clear" w:color="auto" w:fill="auto"/>
            <w:vAlign w:val="center"/>
            <w:hideMark/>
          </w:tcPr>
          <w:p w14:paraId="7AC3D2A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21.86</w:t>
            </w:r>
          </w:p>
        </w:tc>
        <w:tc>
          <w:tcPr>
            <w:tcW w:w="338" w:type="pct"/>
            <w:tcBorders>
              <w:top w:val="nil"/>
              <w:left w:val="nil"/>
              <w:bottom w:val="single" w:sz="4" w:space="0" w:color="auto"/>
              <w:right w:val="single" w:sz="4" w:space="0" w:color="auto"/>
            </w:tcBorders>
            <w:shd w:val="clear" w:color="auto" w:fill="auto"/>
            <w:vAlign w:val="center"/>
            <w:hideMark/>
          </w:tcPr>
          <w:p w14:paraId="4575D02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21.86</w:t>
            </w:r>
          </w:p>
        </w:tc>
        <w:tc>
          <w:tcPr>
            <w:tcW w:w="338" w:type="pct"/>
            <w:tcBorders>
              <w:top w:val="nil"/>
              <w:left w:val="nil"/>
              <w:bottom w:val="single" w:sz="4" w:space="0" w:color="auto"/>
              <w:right w:val="single" w:sz="4" w:space="0" w:color="auto"/>
            </w:tcBorders>
            <w:shd w:val="clear" w:color="auto" w:fill="auto"/>
            <w:vAlign w:val="center"/>
            <w:hideMark/>
          </w:tcPr>
          <w:p w14:paraId="53C0111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21.86</w:t>
            </w:r>
          </w:p>
        </w:tc>
        <w:tc>
          <w:tcPr>
            <w:tcW w:w="338" w:type="pct"/>
            <w:tcBorders>
              <w:top w:val="nil"/>
              <w:left w:val="nil"/>
              <w:bottom w:val="single" w:sz="4" w:space="0" w:color="auto"/>
              <w:right w:val="single" w:sz="4" w:space="0" w:color="auto"/>
            </w:tcBorders>
            <w:shd w:val="clear" w:color="auto" w:fill="auto"/>
            <w:vAlign w:val="center"/>
            <w:hideMark/>
          </w:tcPr>
          <w:p w14:paraId="0A5D32F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21.86</w:t>
            </w:r>
          </w:p>
        </w:tc>
        <w:tc>
          <w:tcPr>
            <w:tcW w:w="338" w:type="pct"/>
            <w:tcBorders>
              <w:top w:val="nil"/>
              <w:left w:val="nil"/>
              <w:bottom w:val="single" w:sz="4" w:space="0" w:color="auto"/>
              <w:right w:val="single" w:sz="4" w:space="0" w:color="auto"/>
            </w:tcBorders>
            <w:shd w:val="clear" w:color="auto" w:fill="auto"/>
            <w:vAlign w:val="center"/>
            <w:hideMark/>
          </w:tcPr>
          <w:p w14:paraId="3478243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21.86</w:t>
            </w:r>
          </w:p>
        </w:tc>
      </w:tr>
      <w:tr w:rsidR="001D7464" w:rsidRPr="001D7464" w14:paraId="3A1852F6"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95BEA42"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«РТС»</w:t>
            </w:r>
          </w:p>
        </w:tc>
        <w:tc>
          <w:tcPr>
            <w:tcW w:w="388" w:type="pct"/>
            <w:tcBorders>
              <w:top w:val="nil"/>
              <w:left w:val="nil"/>
              <w:bottom w:val="single" w:sz="4" w:space="0" w:color="auto"/>
              <w:right w:val="single" w:sz="4" w:space="0" w:color="auto"/>
            </w:tcBorders>
            <w:shd w:val="clear" w:color="auto" w:fill="auto"/>
            <w:vAlign w:val="center"/>
            <w:hideMark/>
          </w:tcPr>
          <w:p w14:paraId="0636D32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04F253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44.86</w:t>
            </w:r>
          </w:p>
        </w:tc>
        <w:tc>
          <w:tcPr>
            <w:tcW w:w="338" w:type="pct"/>
            <w:tcBorders>
              <w:top w:val="nil"/>
              <w:left w:val="nil"/>
              <w:bottom w:val="single" w:sz="4" w:space="0" w:color="auto"/>
              <w:right w:val="single" w:sz="4" w:space="0" w:color="auto"/>
            </w:tcBorders>
            <w:shd w:val="clear" w:color="auto" w:fill="auto"/>
            <w:vAlign w:val="center"/>
            <w:hideMark/>
          </w:tcPr>
          <w:p w14:paraId="77542CC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44.86</w:t>
            </w:r>
          </w:p>
        </w:tc>
        <w:tc>
          <w:tcPr>
            <w:tcW w:w="338" w:type="pct"/>
            <w:tcBorders>
              <w:top w:val="nil"/>
              <w:left w:val="nil"/>
              <w:bottom w:val="single" w:sz="4" w:space="0" w:color="auto"/>
              <w:right w:val="single" w:sz="4" w:space="0" w:color="auto"/>
            </w:tcBorders>
            <w:shd w:val="clear" w:color="auto" w:fill="auto"/>
            <w:vAlign w:val="center"/>
            <w:hideMark/>
          </w:tcPr>
          <w:p w14:paraId="734616F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44.86</w:t>
            </w:r>
          </w:p>
        </w:tc>
        <w:tc>
          <w:tcPr>
            <w:tcW w:w="338" w:type="pct"/>
            <w:tcBorders>
              <w:top w:val="nil"/>
              <w:left w:val="nil"/>
              <w:bottom w:val="single" w:sz="4" w:space="0" w:color="auto"/>
              <w:right w:val="single" w:sz="4" w:space="0" w:color="auto"/>
            </w:tcBorders>
            <w:shd w:val="clear" w:color="auto" w:fill="auto"/>
            <w:vAlign w:val="center"/>
            <w:hideMark/>
          </w:tcPr>
          <w:p w14:paraId="62ED1AE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38.89</w:t>
            </w:r>
          </w:p>
        </w:tc>
        <w:tc>
          <w:tcPr>
            <w:tcW w:w="338" w:type="pct"/>
            <w:tcBorders>
              <w:top w:val="nil"/>
              <w:left w:val="nil"/>
              <w:bottom w:val="single" w:sz="4" w:space="0" w:color="auto"/>
              <w:right w:val="single" w:sz="4" w:space="0" w:color="auto"/>
            </w:tcBorders>
            <w:shd w:val="clear" w:color="auto" w:fill="auto"/>
            <w:vAlign w:val="center"/>
            <w:hideMark/>
          </w:tcPr>
          <w:p w14:paraId="3D2E5A9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32.92</w:t>
            </w:r>
          </w:p>
        </w:tc>
        <w:tc>
          <w:tcPr>
            <w:tcW w:w="338" w:type="pct"/>
            <w:tcBorders>
              <w:top w:val="nil"/>
              <w:left w:val="nil"/>
              <w:bottom w:val="single" w:sz="4" w:space="0" w:color="auto"/>
              <w:right w:val="single" w:sz="4" w:space="0" w:color="auto"/>
            </w:tcBorders>
            <w:shd w:val="clear" w:color="auto" w:fill="auto"/>
            <w:vAlign w:val="center"/>
            <w:hideMark/>
          </w:tcPr>
          <w:p w14:paraId="3656866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26.95</w:t>
            </w:r>
          </w:p>
        </w:tc>
        <w:tc>
          <w:tcPr>
            <w:tcW w:w="338" w:type="pct"/>
            <w:tcBorders>
              <w:top w:val="nil"/>
              <w:left w:val="nil"/>
              <w:bottom w:val="single" w:sz="4" w:space="0" w:color="auto"/>
              <w:right w:val="single" w:sz="4" w:space="0" w:color="auto"/>
            </w:tcBorders>
            <w:shd w:val="clear" w:color="auto" w:fill="auto"/>
            <w:vAlign w:val="center"/>
            <w:hideMark/>
          </w:tcPr>
          <w:p w14:paraId="306E3F8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26.95</w:t>
            </w:r>
          </w:p>
        </w:tc>
        <w:tc>
          <w:tcPr>
            <w:tcW w:w="338" w:type="pct"/>
            <w:tcBorders>
              <w:top w:val="nil"/>
              <w:left w:val="nil"/>
              <w:bottom w:val="single" w:sz="4" w:space="0" w:color="auto"/>
              <w:right w:val="single" w:sz="4" w:space="0" w:color="auto"/>
            </w:tcBorders>
            <w:shd w:val="clear" w:color="auto" w:fill="auto"/>
            <w:vAlign w:val="center"/>
            <w:hideMark/>
          </w:tcPr>
          <w:p w14:paraId="10882DC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26.95</w:t>
            </w:r>
          </w:p>
        </w:tc>
        <w:tc>
          <w:tcPr>
            <w:tcW w:w="338" w:type="pct"/>
            <w:tcBorders>
              <w:top w:val="nil"/>
              <w:left w:val="nil"/>
              <w:bottom w:val="single" w:sz="4" w:space="0" w:color="auto"/>
              <w:right w:val="single" w:sz="4" w:space="0" w:color="auto"/>
            </w:tcBorders>
            <w:shd w:val="clear" w:color="auto" w:fill="auto"/>
            <w:vAlign w:val="center"/>
            <w:hideMark/>
          </w:tcPr>
          <w:p w14:paraId="53502DC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26.95</w:t>
            </w:r>
          </w:p>
        </w:tc>
        <w:tc>
          <w:tcPr>
            <w:tcW w:w="338" w:type="pct"/>
            <w:tcBorders>
              <w:top w:val="nil"/>
              <w:left w:val="nil"/>
              <w:bottom w:val="single" w:sz="4" w:space="0" w:color="auto"/>
              <w:right w:val="single" w:sz="4" w:space="0" w:color="auto"/>
            </w:tcBorders>
            <w:shd w:val="clear" w:color="auto" w:fill="auto"/>
            <w:vAlign w:val="center"/>
            <w:hideMark/>
          </w:tcPr>
          <w:p w14:paraId="45F96EB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26.95</w:t>
            </w:r>
          </w:p>
        </w:tc>
        <w:tc>
          <w:tcPr>
            <w:tcW w:w="338" w:type="pct"/>
            <w:tcBorders>
              <w:top w:val="nil"/>
              <w:left w:val="nil"/>
              <w:bottom w:val="single" w:sz="4" w:space="0" w:color="auto"/>
              <w:right w:val="single" w:sz="4" w:space="0" w:color="auto"/>
            </w:tcBorders>
            <w:shd w:val="clear" w:color="auto" w:fill="auto"/>
            <w:vAlign w:val="center"/>
            <w:hideMark/>
          </w:tcPr>
          <w:p w14:paraId="0D18E4C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26.95</w:t>
            </w:r>
          </w:p>
        </w:tc>
      </w:tr>
      <w:tr w:rsidR="001D7464" w:rsidRPr="001D7464" w14:paraId="4F80773E"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2338C5F"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«ЯГУ» </w:t>
            </w:r>
          </w:p>
        </w:tc>
        <w:tc>
          <w:tcPr>
            <w:tcW w:w="388" w:type="pct"/>
            <w:tcBorders>
              <w:top w:val="nil"/>
              <w:left w:val="nil"/>
              <w:bottom w:val="single" w:sz="4" w:space="0" w:color="auto"/>
              <w:right w:val="single" w:sz="4" w:space="0" w:color="auto"/>
            </w:tcBorders>
            <w:shd w:val="clear" w:color="auto" w:fill="auto"/>
            <w:vAlign w:val="center"/>
            <w:hideMark/>
          </w:tcPr>
          <w:p w14:paraId="1E9CECA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52FC23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28.03</w:t>
            </w:r>
          </w:p>
        </w:tc>
        <w:tc>
          <w:tcPr>
            <w:tcW w:w="338" w:type="pct"/>
            <w:tcBorders>
              <w:top w:val="nil"/>
              <w:left w:val="nil"/>
              <w:bottom w:val="single" w:sz="4" w:space="0" w:color="auto"/>
              <w:right w:val="single" w:sz="4" w:space="0" w:color="auto"/>
            </w:tcBorders>
            <w:shd w:val="clear" w:color="auto" w:fill="auto"/>
            <w:vAlign w:val="center"/>
            <w:hideMark/>
          </w:tcPr>
          <w:p w14:paraId="1439D7D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28.03</w:t>
            </w:r>
          </w:p>
        </w:tc>
        <w:tc>
          <w:tcPr>
            <w:tcW w:w="338" w:type="pct"/>
            <w:tcBorders>
              <w:top w:val="nil"/>
              <w:left w:val="nil"/>
              <w:bottom w:val="single" w:sz="4" w:space="0" w:color="auto"/>
              <w:right w:val="single" w:sz="4" w:space="0" w:color="auto"/>
            </w:tcBorders>
            <w:shd w:val="clear" w:color="auto" w:fill="auto"/>
            <w:vAlign w:val="center"/>
            <w:hideMark/>
          </w:tcPr>
          <w:p w14:paraId="0A1A77F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28.03</w:t>
            </w:r>
          </w:p>
        </w:tc>
        <w:tc>
          <w:tcPr>
            <w:tcW w:w="338" w:type="pct"/>
            <w:tcBorders>
              <w:top w:val="nil"/>
              <w:left w:val="nil"/>
              <w:bottom w:val="single" w:sz="4" w:space="0" w:color="auto"/>
              <w:right w:val="single" w:sz="4" w:space="0" w:color="auto"/>
            </w:tcBorders>
            <w:shd w:val="clear" w:color="auto" w:fill="auto"/>
            <w:vAlign w:val="center"/>
            <w:hideMark/>
          </w:tcPr>
          <w:p w14:paraId="3478702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21.29</w:t>
            </w:r>
          </w:p>
        </w:tc>
        <w:tc>
          <w:tcPr>
            <w:tcW w:w="338" w:type="pct"/>
            <w:tcBorders>
              <w:top w:val="nil"/>
              <w:left w:val="nil"/>
              <w:bottom w:val="single" w:sz="4" w:space="0" w:color="auto"/>
              <w:right w:val="single" w:sz="4" w:space="0" w:color="auto"/>
            </w:tcBorders>
            <w:shd w:val="clear" w:color="auto" w:fill="auto"/>
            <w:vAlign w:val="center"/>
            <w:hideMark/>
          </w:tcPr>
          <w:p w14:paraId="0B728D7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14.54</w:t>
            </w:r>
          </w:p>
        </w:tc>
        <w:tc>
          <w:tcPr>
            <w:tcW w:w="338" w:type="pct"/>
            <w:tcBorders>
              <w:top w:val="nil"/>
              <w:left w:val="nil"/>
              <w:bottom w:val="single" w:sz="4" w:space="0" w:color="auto"/>
              <w:right w:val="single" w:sz="4" w:space="0" w:color="auto"/>
            </w:tcBorders>
            <w:shd w:val="clear" w:color="auto" w:fill="auto"/>
            <w:vAlign w:val="center"/>
            <w:hideMark/>
          </w:tcPr>
          <w:p w14:paraId="44A8C74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7.80</w:t>
            </w:r>
          </w:p>
        </w:tc>
        <w:tc>
          <w:tcPr>
            <w:tcW w:w="338" w:type="pct"/>
            <w:tcBorders>
              <w:top w:val="nil"/>
              <w:left w:val="nil"/>
              <w:bottom w:val="single" w:sz="4" w:space="0" w:color="auto"/>
              <w:right w:val="single" w:sz="4" w:space="0" w:color="auto"/>
            </w:tcBorders>
            <w:shd w:val="clear" w:color="auto" w:fill="auto"/>
            <w:vAlign w:val="center"/>
            <w:hideMark/>
          </w:tcPr>
          <w:p w14:paraId="19F27EA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7.80</w:t>
            </w:r>
          </w:p>
        </w:tc>
        <w:tc>
          <w:tcPr>
            <w:tcW w:w="338" w:type="pct"/>
            <w:tcBorders>
              <w:top w:val="nil"/>
              <w:left w:val="nil"/>
              <w:bottom w:val="single" w:sz="4" w:space="0" w:color="auto"/>
              <w:right w:val="single" w:sz="4" w:space="0" w:color="auto"/>
            </w:tcBorders>
            <w:shd w:val="clear" w:color="auto" w:fill="auto"/>
            <w:vAlign w:val="center"/>
            <w:hideMark/>
          </w:tcPr>
          <w:p w14:paraId="06F0E66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7.80</w:t>
            </w:r>
          </w:p>
        </w:tc>
        <w:tc>
          <w:tcPr>
            <w:tcW w:w="338" w:type="pct"/>
            <w:tcBorders>
              <w:top w:val="nil"/>
              <w:left w:val="nil"/>
              <w:bottom w:val="single" w:sz="4" w:space="0" w:color="auto"/>
              <w:right w:val="single" w:sz="4" w:space="0" w:color="auto"/>
            </w:tcBorders>
            <w:shd w:val="clear" w:color="auto" w:fill="auto"/>
            <w:vAlign w:val="center"/>
            <w:hideMark/>
          </w:tcPr>
          <w:p w14:paraId="62C3667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7.80</w:t>
            </w:r>
          </w:p>
        </w:tc>
        <w:tc>
          <w:tcPr>
            <w:tcW w:w="338" w:type="pct"/>
            <w:tcBorders>
              <w:top w:val="nil"/>
              <w:left w:val="nil"/>
              <w:bottom w:val="single" w:sz="4" w:space="0" w:color="auto"/>
              <w:right w:val="single" w:sz="4" w:space="0" w:color="auto"/>
            </w:tcBorders>
            <w:shd w:val="clear" w:color="auto" w:fill="auto"/>
            <w:vAlign w:val="center"/>
            <w:hideMark/>
          </w:tcPr>
          <w:p w14:paraId="7D3FB34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7.80</w:t>
            </w:r>
          </w:p>
        </w:tc>
        <w:tc>
          <w:tcPr>
            <w:tcW w:w="338" w:type="pct"/>
            <w:tcBorders>
              <w:top w:val="nil"/>
              <w:left w:val="nil"/>
              <w:bottom w:val="single" w:sz="4" w:space="0" w:color="auto"/>
              <w:right w:val="single" w:sz="4" w:space="0" w:color="auto"/>
            </w:tcBorders>
            <w:shd w:val="clear" w:color="auto" w:fill="auto"/>
            <w:vAlign w:val="center"/>
            <w:hideMark/>
          </w:tcPr>
          <w:p w14:paraId="0FCDC44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7.80</w:t>
            </w:r>
          </w:p>
        </w:tc>
      </w:tr>
      <w:tr w:rsidR="001D7464" w:rsidRPr="001D7464" w14:paraId="1848AD73"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E6B5EEB"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«Бирюсинка-2»</w:t>
            </w:r>
          </w:p>
        </w:tc>
        <w:tc>
          <w:tcPr>
            <w:tcW w:w="388" w:type="pct"/>
            <w:tcBorders>
              <w:top w:val="nil"/>
              <w:left w:val="nil"/>
              <w:bottom w:val="single" w:sz="4" w:space="0" w:color="auto"/>
              <w:right w:val="single" w:sz="4" w:space="0" w:color="auto"/>
            </w:tcBorders>
            <w:shd w:val="clear" w:color="auto" w:fill="auto"/>
            <w:vAlign w:val="center"/>
            <w:hideMark/>
          </w:tcPr>
          <w:p w14:paraId="4825053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F469A8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21.01</w:t>
            </w:r>
          </w:p>
        </w:tc>
        <w:tc>
          <w:tcPr>
            <w:tcW w:w="338" w:type="pct"/>
            <w:tcBorders>
              <w:top w:val="nil"/>
              <w:left w:val="nil"/>
              <w:bottom w:val="single" w:sz="4" w:space="0" w:color="auto"/>
              <w:right w:val="single" w:sz="4" w:space="0" w:color="auto"/>
            </w:tcBorders>
            <w:shd w:val="clear" w:color="auto" w:fill="auto"/>
            <w:vAlign w:val="center"/>
            <w:hideMark/>
          </w:tcPr>
          <w:p w14:paraId="62A3DF3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21.01</w:t>
            </w:r>
          </w:p>
        </w:tc>
        <w:tc>
          <w:tcPr>
            <w:tcW w:w="338" w:type="pct"/>
            <w:tcBorders>
              <w:top w:val="nil"/>
              <w:left w:val="nil"/>
              <w:bottom w:val="single" w:sz="4" w:space="0" w:color="auto"/>
              <w:right w:val="single" w:sz="4" w:space="0" w:color="auto"/>
            </w:tcBorders>
            <w:shd w:val="clear" w:color="auto" w:fill="auto"/>
            <w:vAlign w:val="center"/>
            <w:hideMark/>
          </w:tcPr>
          <w:p w14:paraId="43B6886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21.01</w:t>
            </w:r>
          </w:p>
        </w:tc>
        <w:tc>
          <w:tcPr>
            <w:tcW w:w="338" w:type="pct"/>
            <w:tcBorders>
              <w:top w:val="nil"/>
              <w:left w:val="nil"/>
              <w:bottom w:val="single" w:sz="4" w:space="0" w:color="auto"/>
              <w:right w:val="single" w:sz="4" w:space="0" w:color="auto"/>
            </w:tcBorders>
            <w:shd w:val="clear" w:color="auto" w:fill="auto"/>
            <w:vAlign w:val="center"/>
            <w:hideMark/>
          </w:tcPr>
          <w:p w14:paraId="4C9BF8A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17.48</w:t>
            </w:r>
          </w:p>
        </w:tc>
        <w:tc>
          <w:tcPr>
            <w:tcW w:w="338" w:type="pct"/>
            <w:tcBorders>
              <w:top w:val="nil"/>
              <w:left w:val="nil"/>
              <w:bottom w:val="single" w:sz="4" w:space="0" w:color="auto"/>
              <w:right w:val="single" w:sz="4" w:space="0" w:color="auto"/>
            </w:tcBorders>
            <w:shd w:val="clear" w:color="auto" w:fill="auto"/>
            <w:vAlign w:val="center"/>
            <w:hideMark/>
          </w:tcPr>
          <w:p w14:paraId="169F676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13.95</w:t>
            </w:r>
          </w:p>
        </w:tc>
        <w:tc>
          <w:tcPr>
            <w:tcW w:w="338" w:type="pct"/>
            <w:tcBorders>
              <w:top w:val="nil"/>
              <w:left w:val="nil"/>
              <w:bottom w:val="single" w:sz="4" w:space="0" w:color="auto"/>
              <w:right w:val="single" w:sz="4" w:space="0" w:color="auto"/>
            </w:tcBorders>
            <w:shd w:val="clear" w:color="auto" w:fill="auto"/>
            <w:vAlign w:val="center"/>
            <w:hideMark/>
          </w:tcPr>
          <w:p w14:paraId="7C4EA57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10.42</w:t>
            </w:r>
          </w:p>
        </w:tc>
        <w:tc>
          <w:tcPr>
            <w:tcW w:w="338" w:type="pct"/>
            <w:tcBorders>
              <w:top w:val="nil"/>
              <w:left w:val="nil"/>
              <w:bottom w:val="single" w:sz="4" w:space="0" w:color="auto"/>
              <w:right w:val="single" w:sz="4" w:space="0" w:color="auto"/>
            </w:tcBorders>
            <w:shd w:val="clear" w:color="auto" w:fill="auto"/>
            <w:vAlign w:val="center"/>
            <w:hideMark/>
          </w:tcPr>
          <w:p w14:paraId="702FD31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10.42</w:t>
            </w:r>
          </w:p>
        </w:tc>
        <w:tc>
          <w:tcPr>
            <w:tcW w:w="338" w:type="pct"/>
            <w:tcBorders>
              <w:top w:val="nil"/>
              <w:left w:val="nil"/>
              <w:bottom w:val="single" w:sz="4" w:space="0" w:color="auto"/>
              <w:right w:val="single" w:sz="4" w:space="0" w:color="auto"/>
            </w:tcBorders>
            <w:shd w:val="clear" w:color="auto" w:fill="auto"/>
            <w:vAlign w:val="center"/>
            <w:hideMark/>
          </w:tcPr>
          <w:p w14:paraId="75C3524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10.42</w:t>
            </w:r>
          </w:p>
        </w:tc>
        <w:tc>
          <w:tcPr>
            <w:tcW w:w="338" w:type="pct"/>
            <w:tcBorders>
              <w:top w:val="nil"/>
              <w:left w:val="nil"/>
              <w:bottom w:val="single" w:sz="4" w:space="0" w:color="auto"/>
              <w:right w:val="single" w:sz="4" w:space="0" w:color="auto"/>
            </w:tcBorders>
            <w:shd w:val="clear" w:color="auto" w:fill="auto"/>
            <w:vAlign w:val="center"/>
            <w:hideMark/>
          </w:tcPr>
          <w:p w14:paraId="613978E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10.42</w:t>
            </w:r>
          </w:p>
        </w:tc>
        <w:tc>
          <w:tcPr>
            <w:tcW w:w="338" w:type="pct"/>
            <w:tcBorders>
              <w:top w:val="nil"/>
              <w:left w:val="nil"/>
              <w:bottom w:val="single" w:sz="4" w:space="0" w:color="auto"/>
              <w:right w:val="single" w:sz="4" w:space="0" w:color="auto"/>
            </w:tcBorders>
            <w:shd w:val="clear" w:color="auto" w:fill="auto"/>
            <w:vAlign w:val="center"/>
            <w:hideMark/>
          </w:tcPr>
          <w:p w14:paraId="74DF94B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10.42</w:t>
            </w:r>
          </w:p>
        </w:tc>
        <w:tc>
          <w:tcPr>
            <w:tcW w:w="338" w:type="pct"/>
            <w:tcBorders>
              <w:top w:val="nil"/>
              <w:left w:val="nil"/>
              <w:bottom w:val="single" w:sz="4" w:space="0" w:color="auto"/>
              <w:right w:val="single" w:sz="4" w:space="0" w:color="auto"/>
            </w:tcBorders>
            <w:shd w:val="clear" w:color="auto" w:fill="auto"/>
            <w:vAlign w:val="center"/>
            <w:hideMark/>
          </w:tcPr>
          <w:p w14:paraId="40596B8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10.42</w:t>
            </w:r>
          </w:p>
        </w:tc>
      </w:tr>
      <w:tr w:rsidR="001D7464" w:rsidRPr="001D7464" w14:paraId="00952A30"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732D631"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«РЭБ (новая)»</w:t>
            </w:r>
          </w:p>
        </w:tc>
        <w:tc>
          <w:tcPr>
            <w:tcW w:w="388" w:type="pct"/>
            <w:tcBorders>
              <w:top w:val="nil"/>
              <w:left w:val="nil"/>
              <w:bottom w:val="single" w:sz="4" w:space="0" w:color="auto"/>
              <w:right w:val="single" w:sz="4" w:space="0" w:color="auto"/>
            </w:tcBorders>
            <w:shd w:val="clear" w:color="auto" w:fill="auto"/>
            <w:vAlign w:val="center"/>
            <w:hideMark/>
          </w:tcPr>
          <w:p w14:paraId="344FDF3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733B49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51.06</w:t>
            </w:r>
          </w:p>
        </w:tc>
        <w:tc>
          <w:tcPr>
            <w:tcW w:w="338" w:type="pct"/>
            <w:tcBorders>
              <w:top w:val="nil"/>
              <w:left w:val="nil"/>
              <w:bottom w:val="single" w:sz="4" w:space="0" w:color="auto"/>
              <w:right w:val="single" w:sz="4" w:space="0" w:color="auto"/>
            </w:tcBorders>
            <w:shd w:val="clear" w:color="auto" w:fill="auto"/>
            <w:vAlign w:val="center"/>
            <w:hideMark/>
          </w:tcPr>
          <w:p w14:paraId="15A3329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40.68</w:t>
            </w:r>
          </w:p>
        </w:tc>
        <w:tc>
          <w:tcPr>
            <w:tcW w:w="338" w:type="pct"/>
            <w:tcBorders>
              <w:top w:val="nil"/>
              <w:left w:val="nil"/>
              <w:bottom w:val="single" w:sz="4" w:space="0" w:color="auto"/>
              <w:right w:val="single" w:sz="4" w:space="0" w:color="auto"/>
            </w:tcBorders>
            <w:shd w:val="clear" w:color="auto" w:fill="auto"/>
            <w:vAlign w:val="center"/>
            <w:hideMark/>
          </w:tcPr>
          <w:p w14:paraId="30D86D8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34.05</w:t>
            </w:r>
          </w:p>
        </w:tc>
        <w:tc>
          <w:tcPr>
            <w:tcW w:w="338" w:type="pct"/>
            <w:tcBorders>
              <w:top w:val="nil"/>
              <w:left w:val="nil"/>
              <w:bottom w:val="single" w:sz="4" w:space="0" w:color="auto"/>
              <w:right w:val="single" w:sz="4" w:space="0" w:color="auto"/>
            </w:tcBorders>
            <w:shd w:val="clear" w:color="auto" w:fill="auto"/>
            <w:vAlign w:val="center"/>
            <w:hideMark/>
          </w:tcPr>
          <w:p w14:paraId="79EF718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23.57</w:t>
            </w:r>
          </w:p>
        </w:tc>
        <w:tc>
          <w:tcPr>
            <w:tcW w:w="338" w:type="pct"/>
            <w:tcBorders>
              <w:top w:val="nil"/>
              <w:left w:val="nil"/>
              <w:bottom w:val="single" w:sz="4" w:space="0" w:color="auto"/>
              <w:right w:val="single" w:sz="4" w:space="0" w:color="auto"/>
            </w:tcBorders>
            <w:shd w:val="clear" w:color="auto" w:fill="auto"/>
            <w:vAlign w:val="center"/>
            <w:hideMark/>
          </w:tcPr>
          <w:p w14:paraId="71E2D71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13.08</w:t>
            </w:r>
          </w:p>
        </w:tc>
        <w:tc>
          <w:tcPr>
            <w:tcW w:w="338" w:type="pct"/>
            <w:tcBorders>
              <w:top w:val="nil"/>
              <w:left w:val="nil"/>
              <w:bottom w:val="single" w:sz="4" w:space="0" w:color="auto"/>
              <w:right w:val="single" w:sz="4" w:space="0" w:color="auto"/>
            </w:tcBorders>
            <w:shd w:val="clear" w:color="auto" w:fill="auto"/>
            <w:vAlign w:val="center"/>
            <w:hideMark/>
          </w:tcPr>
          <w:p w14:paraId="2662EDE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2.60</w:t>
            </w:r>
          </w:p>
        </w:tc>
        <w:tc>
          <w:tcPr>
            <w:tcW w:w="338" w:type="pct"/>
            <w:tcBorders>
              <w:top w:val="nil"/>
              <w:left w:val="nil"/>
              <w:bottom w:val="single" w:sz="4" w:space="0" w:color="auto"/>
              <w:right w:val="single" w:sz="4" w:space="0" w:color="auto"/>
            </w:tcBorders>
            <w:shd w:val="clear" w:color="auto" w:fill="auto"/>
            <w:vAlign w:val="center"/>
            <w:hideMark/>
          </w:tcPr>
          <w:p w14:paraId="3C4E126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2.60</w:t>
            </w:r>
          </w:p>
        </w:tc>
        <w:tc>
          <w:tcPr>
            <w:tcW w:w="338" w:type="pct"/>
            <w:tcBorders>
              <w:top w:val="nil"/>
              <w:left w:val="nil"/>
              <w:bottom w:val="single" w:sz="4" w:space="0" w:color="auto"/>
              <w:right w:val="single" w:sz="4" w:space="0" w:color="auto"/>
            </w:tcBorders>
            <w:shd w:val="clear" w:color="auto" w:fill="auto"/>
            <w:vAlign w:val="center"/>
            <w:hideMark/>
          </w:tcPr>
          <w:p w14:paraId="1A24146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2.60</w:t>
            </w:r>
          </w:p>
        </w:tc>
        <w:tc>
          <w:tcPr>
            <w:tcW w:w="338" w:type="pct"/>
            <w:tcBorders>
              <w:top w:val="nil"/>
              <w:left w:val="nil"/>
              <w:bottom w:val="single" w:sz="4" w:space="0" w:color="auto"/>
              <w:right w:val="single" w:sz="4" w:space="0" w:color="auto"/>
            </w:tcBorders>
            <w:shd w:val="clear" w:color="auto" w:fill="auto"/>
            <w:vAlign w:val="center"/>
            <w:hideMark/>
          </w:tcPr>
          <w:p w14:paraId="7530060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2.60</w:t>
            </w:r>
          </w:p>
        </w:tc>
        <w:tc>
          <w:tcPr>
            <w:tcW w:w="338" w:type="pct"/>
            <w:tcBorders>
              <w:top w:val="nil"/>
              <w:left w:val="nil"/>
              <w:bottom w:val="single" w:sz="4" w:space="0" w:color="auto"/>
              <w:right w:val="single" w:sz="4" w:space="0" w:color="auto"/>
            </w:tcBorders>
            <w:shd w:val="clear" w:color="auto" w:fill="auto"/>
            <w:vAlign w:val="center"/>
            <w:hideMark/>
          </w:tcPr>
          <w:p w14:paraId="4E649E2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2.60</w:t>
            </w:r>
          </w:p>
        </w:tc>
        <w:tc>
          <w:tcPr>
            <w:tcW w:w="338" w:type="pct"/>
            <w:tcBorders>
              <w:top w:val="nil"/>
              <w:left w:val="nil"/>
              <w:bottom w:val="single" w:sz="4" w:space="0" w:color="auto"/>
              <w:right w:val="single" w:sz="4" w:space="0" w:color="auto"/>
            </w:tcBorders>
            <w:shd w:val="clear" w:color="auto" w:fill="auto"/>
            <w:vAlign w:val="center"/>
            <w:hideMark/>
          </w:tcPr>
          <w:p w14:paraId="0514F79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2.60</w:t>
            </w:r>
          </w:p>
        </w:tc>
      </w:tr>
      <w:tr w:rsidR="001D7464" w:rsidRPr="001D7464" w14:paraId="2777A641"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58020B1" w14:textId="08AD8F00"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r w:rsidR="00062F74">
              <w:rPr>
                <w:rFonts w:eastAsia="Times New Roman"/>
                <w:color w:val="000000"/>
                <w:sz w:val="18"/>
                <w:szCs w:val="18"/>
                <w:lang w:val="ru-RU" w:eastAsia="ru-RU"/>
              </w:rPr>
              <w:t>ЗГР</w:t>
            </w:r>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4F731B6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DEF934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16.36</w:t>
            </w:r>
          </w:p>
        </w:tc>
        <w:tc>
          <w:tcPr>
            <w:tcW w:w="338" w:type="pct"/>
            <w:tcBorders>
              <w:top w:val="nil"/>
              <w:left w:val="nil"/>
              <w:bottom w:val="single" w:sz="4" w:space="0" w:color="auto"/>
              <w:right w:val="single" w:sz="4" w:space="0" w:color="auto"/>
            </w:tcBorders>
            <w:shd w:val="clear" w:color="auto" w:fill="auto"/>
            <w:vAlign w:val="center"/>
            <w:hideMark/>
          </w:tcPr>
          <w:p w14:paraId="3AF2594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17.45</w:t>
            </w:r>
          </w:p>
        </w:tc>
        <w:tc>
          <w:tcPr>
            <w:tcW w:w="338" w:type="pct"/>
            <w:tcBorders>
              <w:top w:val="nil"/>
              <w:left w:val="nil"/>
              <w:bottom w:val="single" w:sz="4" w:space="0" w:color="auto"/>
              <w:right w:val="single" w:sz="4" w:space="0" w:color="auto"/>
            </w:tcBorders>
            <w:shd w:val="clear" w:color="auto" w:fill="auto"/>
            <w:vAlign w:val="center"/>
            <w:hideMark/>
          </w:tcPr>
          <w:p w14:paraId="7E58832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18.80</w:t>
            </w:r>
          </w:p>
        </w:tc>
        <w:tc>
          <w:tcPr>
            <w:tcW w:w="338" w:type="pct"/>
            <w:tcBorders>
              <w:top w:val="nil"/>
              <w:left w:val="nil"/>
              <w:bottom w:val="single" w:sz="4" w:space="0" w:color="auto"/>
              <w:right w:val="single" w:sz="4" w:space="0" w:color="auto"/>
            </w:tcBorders>
            <w:shd w:val="clear" w:color="auto" w:fill="auto"/>
            <w:vAlign w:val="center"/>
            <w:hideMark/>
          </w:tcPr>
          <w:p w14:paraId="24ACB1D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13.05</w:t>
            </w:r>
          </w:p>
        </w:tc>
        <w:tc>
          <w:tcPr>
            <w:tcW w:w="338" w:type="pct"/>
            <w:tcBorders>
              <w:top w:val="nil"/>
              <w:left w:val="nil"/>
              <w:bottom w:val="single" w:sz="4" w:space="0" w:color="auto"/>
              <w:right w:val="single" w:sz="4" w:space="0" w:color="auto"/>
            </w:tcBorders>
            <w:shd w:val="clear" w:color="auto" w:fill="auto"/>
            <w:vAlign w:val="center"/>
            <w:hideMark/>
          </w:tcPr>
          <w:p w14:paraId="102F0EA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7.31</w:t>
            </w:r>
          </w:p>
        </w:tc>
        <w:tc>
          <w:tcPr>
            <w:tcW w:w="338" w:type="pct"/>
            <w:tcBorders>
              <w:top w:val="nil"/>
              <w:left w:val="nil"/>
              <w:bottom w:val="single" w:sz="4" w:space="0" w:color="auto"/>
              <w:right w:val="single" w:sz="4" w:space="0" w:color="auto"/>
            </w:tcBorders>
            <w:shd w:val="clear" w:color="auto" w:fill="auto"/>
            <w:vAlign w:val="center"/>
            <w:hideMark/>
          </w:tcPr>
          <w:p w14:paraId="7850C63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1.56</w:t>
            </w:r>
          </w:p>
        </w:tc>
        <w:tc>
          <w:tcPr>
            <w:tcW w:w="338" w:type="pct"/>
            <w:tcBorders>
              <w:top w:val="nil"/>
              <w:left w:val="nil"/>
              <w:bottom w:val="single" w:sz="4" w:space="0" w:color="auto"/>
              <w:right w:val="single" w:sz="4" w:space="0" w:color="auto"/>
            </w:tcBorders>
            <w:shd w:val="clear" w:color="auto" w:fill="auto"/>
            <w:vAlign w:val="center"/>
            <w:hideMark/>
          </w:tcPr>
          <w:p w14:paraId="4DD1581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1.56</w:t>
            </w:r>
          </w:p>
        </w:tc>
        <w:tc>
          <w:tcPr>
            <w:tcW w:w="338" w:type="pct"/>
            <w:tcBorders>
              <w:top w:val="nil"/>
              <w:left w:val="nil"/>
              <w:bottom w:val="single" w:sz="4" w:space="0" w:color="auto"/>
              <w:right w:val="single" w:sz="4" w:space="0" w:color="auto"/>
            </w:tcBorders>
            <w:shd w:val="clear" w:color="auto" w:fill="auto"/>
            <w:vAlign w:val="center"/>
            <w:hideMark/>
          </w:tcPr>
          <w:p w14:paraId="732D4D0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1.56</w:t>
            </w:r>
          </w:p>
        </w:tc>
        <w:tc>
          <w:tcPr>
            <w:tcW w:w="338" w:type="pct"/>
            <w:tcBorders>
              <w:top w:val="nil"/>
              <w:left w:val="nil"/>
              <w:bottom w:val="single" w:sz="4" w:space="0" w:color="auto"/>
              <w:right w:val="single" w:sz="4" w:space="0" w:color="auto"/>
            </w:tcBorders>
            <w:shd w:val="clear" w:color="auto" w:fill="auto"/>
            <w:vAlign w:val="center"/>
            <w:hideMark/>
          </w:tcPr>
          <w:p w14:paraId="2BF1349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1.56</w:t>
            </w:r>
          </w:p>
        </w:tc>
        <w:tc>
          <w:tcPr>
            <w:tcW w:w="338" w:type="pct"/>
            <w:tcBorders>
              <w:top w:val="nil"/>
              <w:left w:val="nil"/>
              <w:bottom w:val="single" w:sz="4" w:space="0" w:color="auto"/>
              <w:right w:val="single" w:sz="4" w:space="0" w:color="auto"/>
            </w:tcBorders>
            <w:shd w:val="clear" w:color="auto" w:fill="auto"/>
            <w:vAlign w:val="center"/>
            <w:hideMark/>
          </w:tcPr>
          <w:p w14:paraId="5F7AD13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1.56</w:t>
            </w:r>
          </w:p>
        </w:tc>
        <w:tc>
          <w:tcPr>
            <w:tcW w:w="338" w:type="pct"/>
            <w:tcBorders>
              <w:top w:val="nil"/>
              <w:left w:val="nil"/>
              <w:bottom w:val="single" w:sz="4" w:space="0" w:color="auto"/>
              <w:right w:val="single" w:sz="4" w:space="0" w:color="auto"/>
            </w:tcBorders>
            <w:shd w:val="clear" w:color="auto" w:fill="auto"/>
            <w:vAlign w:val="center"/>
            <w:hideMark/>
          </w:tcPr>
          <w:p w14:paraId="05B9988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1.56</w:t>
            </w:r>
          </w:p>
        </w:tc>
      </w:tr>
      <w:tr w:rsidR="001D7464" w:rsidRPr="001D7464" w14:paraId="40B788BD"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431E35B"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«Лена-Восточная (новая)»</w:t>
            </w:r>
          </w:p>
        </w:tc>
        <w:tc>
          <w:tcPr>
            <w:tcW w:w="388" w:type="pct"/>
            <w:tcBorders>
              <w:top w:val="nil"/>
              <w:left w:val="nil"/>
              <w:bottom w:val="single" w:sz="4" w:space="0" w:color="auto"/>
              <w:right w:val="single" w:sz="4" w:space="0" w:color="auto"/>
            </w:tcBorders>
            <w:shd w:val="clear" w:color="auto" w:fill="auto"/>
            <w:vAlign w:val="center"/>
            <w:hideMark/>
          </w:tcPr>
          <w:p w14:paraId="78EBE86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D40C40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48.79</w:t>
            </w:r>
          </w:p>
        </w:tc>
        <w:tc>
          <w:tcPr>
            <w:tcW w:w="338" w:type="pct"/>
            <w:tcBorders>
              <w:top w:val="nil"/>
              <w:left w:val="nil"/>
              <w:bottom w:val="single" w:sz="4" w:space="0" w:color="auto"/>
              <w:right w:val="single" w:sz="4" w:space="0" w:color="auto"/>
            </w:tcBorders>
            <w:shd w:val="clear" w:color="auto" w:fill="auto"/>
            <w:vAlign w:val="center"/>
            <w:hideMark/>
          </w:tcPr>
          <w:p w14:paraId="08AC914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50.82</w:t>
            </w:r>
          </w:p>
        </w:tc>
        <w:tc>
          <w:tcPr>
            <w:tcW w:w="338" w:type="pct"/>
            <w:tcBorders>
              <w:top w:val="nil"/>
              <w:left w:val="nil"/>
              <w:bottom w:val="single" w:sz="4" w:space="0" w:color="auto"/>
              <w:right w:val="single" w:sz="4" w:space="0" w:color="auto"/>
            </w:tcBorders>
            <w:shd w:val="clear" w:color="auto" w:fill="auto"/>
            <w:vAlign w:val="center"/>
            <w:hideMark/>
          </w:tcPr>
          <w:p w14:paraId="5F4D9FF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55.69</w:t>
            </w:r>
          </w:p>
        </w:tc>
        <w:tc>
          <w:tcPr>
            <w:tcW w:w="338" w:type="pct"/>
            <w:tcBorders>
              <w:top w:val="nil"/>
              <w:left w:val="nil"/>
              <w:bottom w:val="single" w:sz="4" w:space="0" w:color="auto"/>
              <w:right w:val="single" w:sz="4" w:space="0" w:color="auto"/>
            </w:tcBorders>
            <w:shd w:val="clear" w:color="auto" w:fill="auto"/>
            <w:vAlign w:val="center"/>
            <w:hideMark/>
          </w:tcPr>
          <w:p w14:paraId="3FFDA9E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39.20</w:t>
            </w:r>
          </w:p>
        </w:tc>
        <w:tc>
          <w:tcPr>
            <w:tcW w:w="338" w:type="pct"/>
            <w:tcBorders>
              <w:top w:val="nil"/>
              <w:left w:val="nil"/>
              <w:bottom w:val="single" w:sz="4" w:space="0" w:color="auto"/>
              <w:right w:val="single" w:sz="4" w:space="0" w:color="auto"/>
            </w:tcBorders>
            <w:shd w:val="clear" w:color="auto" w:fill="auto"/>
            <w:vAlign w:val="center"/>
            <w:hideMark/>
          </w:tcPr>
          <w:p w14:paraId="016BFC7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22.71</w:t>
            </w:r>
          </w:p>
        </w:tc>
        <w:tc>
          <w:tcPr>
            <w:tcW w:w="338" w:type="pct"/>
            <w:tcBorders>
              <w:top w:val="nil"/>
              <w:left w:val="nil"/>
              <w:bottom w:val="single" w:sz="4" w:space="0" w:color="auto"/>
              <w:right w:val="single" w:sz="4" w:space="0" w:color="auto"/>
            </w:tcBorders>
            <w:shd w:val="clear" w:color="auto" w:fill="auto"/>
            <w:vAlign w:val="center"/>
            <w:hideMark/>
          </w:tcPr>
          <w:p w14:paraId="26C0B97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6.22</w:t>
            </w:r>
          </w:p>
        </w:tc>
        <w:tc>
          <w:tcPr>
            <w:tcW w:w="338" w:type="pct"/>
            <w:tcBorders>
              <w:top w:val="nil"/>
              <w:left w:val="nil"/>
              <w:bottom w:val="single" w:sz="4" w:space="0" w:color="auto"/>
              <w:right w:val="single" w:sz="4" w:space="0" w:color="auto"/>
            </w:tcBorders>
            <w:shd w:val="clear" w:color="auto" w:fill="auto"/>
            <w:vAlign w:val="center"/>
            <w:hideMark/>
          </w:tcPr>
          <w:p w14:paraId="4A9712F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6.22</w:t>
            </w:r>
          </w:p>
        </w:tc>
        <w:tc>
          <w:tcPr>
            <w:tcW w:w="338" w:type="pct"/>
            <w:tcBorders>
              <w:top w:val="nil"/>
              <w:left w:val="nil"/>
              <w:bottom w:val="single" w:sz="4" w:space="0" w:color="auto"/>
              <w:right w:val="single" w:sz="4" w:space="0" w:color="auto"/>
            </w:tcBorders>
            <w:shd w:val="clear" w:color="auto" w:fill="auto"/>
            <w:vAlign w:val="center"/>
            <w:hideMark/>
          </w:tcPr>
          <w:p w14:paraId="20BEACA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6.22</w:t>
            </w:r>
          </w:p>
        </w:tc>
        <w:tc>
          <w:tcPr>
            <w:tcW w:w="338" w:type="pct"/>
            <w:tcBorders>
              <w:top w:val="nil"/>
              <w:left w:val="nil"/>
              <w:bottom w:val="single" w:sz="4" w:space="0" w:color="auto"/>
              <w:right w:val="single" w:sz="4" w:space="0" w:color="auto"/>
            </w:tcBorders>
            <w:shd w:val="clear" w:color="auto" w:fill="auto"/>
            <w:vAlign w:val="center"/>
            <w:hideMark/>
          </w:tcPr>
          <w:p w14:paraId="4DF2B05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6.22</w:t>
            </w:r>
          </w:p>
        </w:tc>
        <w:tc>
          <w:tcPr>
            <w:tcW w:w="338" w:type="pct"/>
            <w:tcBorders>
              <w:top w:val="nil"/>
              <w:left w:val="nil"/>
              <w:bottom w:val="single" w:sz="4" w:space="0" w:color="auto"/>
              <w:right w:val="single" w:sz="4" w:space="0" w:color="auto"/>
            </w:tcBorders>
            <w:shd w:val="clear" w:color="auto" w:fill="auto"/>
            <w:vAlign w:val="center"/>
            <w:hideMark/>
          </w:tcPr>
          <w:p w14:paraId="7264482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6.22</w:t>
            </w:r>
          </w:p>
        </w:tc>
        <w:tc>
          <w:tcPr>
            <w:tcW w:w="338" w:type="pct"/>
            <w:tcBorders>
              <w:top w:val="nil"/>
              <w:left w:val="nil"/>
              <w:bottom w:val="single" w:sz="4" w:space="0" w:color="auto"/>
              <w:right w:val="single" w:sz="4" w:space="0" w:color="auto"/>
            </w:tcBorders>
            <w:shd w:val="clear" w:color="auto" w:fill="auto"/>
            <w:vAlign w:val="center"/>
            <w:hideMark/>
          </w:tcPr>
          <w:p w14:paraId="0C32049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6.22</w:t>
            </w:r>
          </w:p>
        </w:tc>
      </w:tr>
      <w:tr w:rsidR="001D7464" w:rsidRPr="001D7464" w14:paraId="3113A9E1"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C0585D0"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«Холбос» </w:t>
            </w:r>
          </w:p>
        </w:tc>
        <w:tc>
          <w:tcPr>
            <w:tcW w:w="388" w:type="pct"/>
            <w:tcBorders>
              <w:top w:val="nil"/>
              <w:left w:val="nil"/>
              <w:bottom w:val="single" w:sz="4" w:space="0" w:color="auto"/>
              <w:right w:val="single" w:sz="4" w:space="0" w:color="auto"/>
            </w:tcBorders>
            <w:shd w:val="clear" w:color="auto" w:fill="auto"/>
            <w:vAlign w:val="center"/>
            <w:hideMark/>
          </w:tcPr>
          <w:p w14:paraId="5AEB5D8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126F92C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2.80</w:t>
            </w:r>
          </w:p>
        </w:tc>
        <w:tc>
          <w:tcPr>
            <w:tcW w:w="338" w:type="pct"/>
            <w:tcBorders>
              <w:top w:val="nil"/>
              <w:left w:val="nil"/>
              <w:bottom w:val="single" w:sz="4" w:space="0" w:color="auto"/>
              <w:right w:val="single" w:sz="4" w:space="0" w:color="auto"/>
            </w:tcBorders>
            <w:shd w:val="clear" w:color="auto" w:fill="auto"/>
            <w:vAlign w:val="center"/>
            <w:hideMark/>
          </w:tcPr>
          <w:p w14:paraId="5D5FBA5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2.75</w:t>
            </w:r>
          </w:p>
        </w:tc>
        <w:tc>
          <w:tcPr>
            <w:tcW w:w="338" w:type="pct"/>
            <w:tcBorders>
              <w:top w:val="nil"/>
              <w:left w:val="nil"/>
              <w:bottom w:val="single" w:sz="4" w:space="0" w:color="auto"/>
              <w:right w:val="single" w:sz="4" w:space="0" w:color="auto"/>
            </w:tcBorders>
            <w:shd w:val="clear" w:color="auto" w:fill="auto"/>
            <w:vAlign w:val="center"/>
            <w:hideMark/>
          </w:tcPr>
          <w:p w14:paraId="3C7D26E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1.98</w:t>
            </w:r>
          </w:p>
        </w:tc>
        <w:tc>
          <w:tcPr>
            <w:tcW w:w="338" w:type="pct"/>
            <w:tcBorders>
              <w:top w:val="nil"/>
              <w:left w:val="nil"/>
              <w:bottom w:val="single" w:sz="4" w:space="0" w:color="auto"/>
              <w:right w:val="single" w:sz="4" w:space="0" w:color="auto"/>
            </w:tcBorders>
            <w:shd w:val="clear" w:color="auto" w:fill="auto"/>
            <w:vAlign w:val="center"/>
            <w:hideMark/>
          </w:tcPr>
          <w:p w14:paraId="284935D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1.48</w:t>
            </w:r>
          </w:p>
        </w:tc>
        <w:tc>
          <w:tcPr>
            <w:tcW w:w="338" w:type="pct"/>
            <w:tcBorders>
              <w:top w:val="nil"/>
              <w:left w:val="nil"/>
              <w:bottom w:val="single" w:sz="4" w:space="0" w:color="auto"/>
              <w:right w:val="single" w:sz="4" w:space="0" w:color="auto"/>
            </w:tcBorders>
            <w:shd w:val="clear" w:color="auto" w:fill="auto"/>
            <w:vAlign w:val="center"/>
            <w:hideMark/>
          </w:tcPr>
          <w:p w14:paraId="1BA36A7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0.99</w:t>
            </w:r>
          </w:p>
        </w:tc>
        <w:tc>
          <w:tcPr>
            <w:tcW w:w="338" w:type="pct"/>
            <w:tcBorders>
              <w:top w:val="nil"/>
              <w:left w:val="nil"/>
              <w:bottom w:val="single" w:sz="4" w:space="0" w:color="auto"/>
              <w:right w:val="single" w:sz="4" w:space="0" w:color="auto"/>
            </w:tcBorders>
            <w:shd w:val="clear" w:color="auto" w:fill="auto"/>
            <w:vAlign w:val="center"/>
            <w:hideMark/>
          </w:tcPr>
          <w:p w14:paraId="673876F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0.49</w:t>
            </w:r>
          </w:p>
        </w:tc>
        <w:tc>
          <w:tcPr>
            <w:tcW w:w="338" w:type="pct"/>
            <w:tcBorders>
              <w:top w:val="nil"/>
              <w:left w:val="nil"/>
              <w:bottom w:val="single" w:sz="4" w:space="0" w:color="auto"/>
              <w:right w:val="single" w:sz="4" w:space="0" w:color="auto"/>
            </w:tcBorders>
            <w:shd w:val="clear" w:color="auto" w:fill="auto"/>
            <w:vAlign w:val="center"/>
            <w:hideMark/>
          </w:tcPr>
          <w:p w14:paraId="7C39388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0.49</w:t>
            </w:r>
          </w:p>
        </w:tc>
        <w:tc>
          <w:tcPr>
            <w:tcW w:w="338" w:type="pct"/>
            <w:tcBorders>
              <w:top w:val="nil"/>
              <w:left w:val="nil"/>
              <w:bottom w:val="single" w:sz="4" w:space="0" w:color="auto"/>
              <w:right w:val="single" w:sz="4" w:space="0" w:color="auto"/>
            </w:tcBorders>
            <w:shd w:val="clear" w:color="auto" w:fill="auto"/>
            <w:vAlign w:val="center"/>
            <w:hideMark/>
          </w:tcPr>
          <w:p w14:paraId="3A3B49F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0.49</w:t>
            </w:r>
          </w:p>
        </w:tc>
        <w:tc>
          <w:tcPr>
            <w:tcW w:w="338" w:type="pct"/>
            <w:tcBorders>
              <w:top w:val="nil"/>
              <w:left w:val="nil"/>
              <w:bottom w:val="single" w:sz="4" w:space="0" w:color="auto"/>
              <w:right w:val="single" w:sz="4" w:space="0" w:color="auto"/>
            </w:tcBorders>
            <w:shd w:val="clear" w:color="auto" w:fill="auto"/>
            <w:vAlign w:val="center"/>
            <w:hideMark/>
          </w:tcPr>
          <w:p w14:paraId="0F928E4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0.49</w:t>
            </w:r>
          </w:p>
        </w:tc>
        <w:tc>
          <w:tcPr>
            <w:tcW w:w="338" w:type="pct"/>
            <w:tcBorders>
              <w:top w:val="nil"/>
              <w:left w:val="nil"/>
              <w:bottom w:val="single" w:sz="4" w:space="0" w:color="auto"/>
              <w:right w:val="single" w:sz="4" w:space="0" w:color="auto"/>
            </w:tcBorders>
            <w:shd w:val="clear" w:color="auto" w:fill="auto"/>
            <w:vAlign w:val="center"/>
            <w:hideMark/>
          </w:tcPr>
          <w:p w14:paraId="0469476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0.49</w:t>
            </w:r>
          </w:p>
        </w:tc>
        <w:tc>
          <w:tcPr>
            <w:tcW w:w="338" w:type="pct"/>
            <w:tcBorders>
              <w:top w:val="nil"/>
              <w:left w:val="nil"/>
              <w:bottom w:val="single" w:sz="4" w:space="0" w:color="auto"/>
              <w:right w:val="single" w:sz="4" w:space="0" w:color="auto"/>
            </w:tcBorders>
            <w:shd w:val="clear" w:color="auto" w:fill="auto"/>
            <w:vAlign w:val="center"/>
            <w:hideMark/>
          </w:tcPr>
          <w:p w14:paraId="55E5462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0.49</w:t>
            </w:r>
          </w:p>
        </w:tc>
      </w:tr>
      <w:tr w:rsidR="001D7464" w:rsidRPr="001D7464" w14:paraId="0407FC39"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A68D7EE"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«Курорт»</w:t>
            </w:r>
          </w:p>
        </w:tc>
        <w:tc>
          <w:tcPr>
            <w:tcW w:w="388" w:type="pct"/>
            <w:tcBorders>
              <w:top w:val="nil"/>
              <w:left w:val="nil"/>
              <w:bottom w:val="single" w:sz="4" w:space="0" w:color="auto"/>
              <w:right w:val="single" w:sz="4" w:space="0" w:color="auto"/>
            </w:tcBorders>
            <w:shd w:val="clear" w:color="auto" w:fill="auto"/>
            <w:vAlign w:val="center"/>
            <w:hideMark/>
          </w:tcPr>
          <w:p w14:paraId="0330B25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E363DC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8.23</w:t>
            </w:r>
          </w:p>
        </w:tc>
        <w:tc>
          <w:tcPr>
            <w:tcW w:w="338" w:type="pct"/>
            <w:tcBorders>
              <w:top w:val="nil"/>
              <w:left w:val="nil"/>
              <w:bottom w:val="single" w:sz="4" w:space="0" w:color="auto"/>
              <w:right w:val="single" w:sz="4" w:space="0" w:color="auto"/>
            </w:tcBorders>
            <w:shd w:val="clear" w:color="auto" w:fill="auto"/>
            <w:vAlign w:val="center"/>
            <w:hideMark/>
          </w:tcPr>
          <w:p w14:paraId="01ED899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8.23</w:t>
            </w:r>
          </w:p>
        </w:tc>
        <w:tc>
          <w:tcPr>
            <w:tcW w:w="338" w:type="pct"/>
            <w:tcBorders>
              <w:top w:val="nil"/>
              <w:left w:val="nil"/>
              <w:bottom w:val="single" w:sz="4" w:space="0" w:color="auto"/>
              <w:right w:val="single" w:sz="4" w:space="0" w:color="auto"/>
            </w:tcBorders>
            <w:shd w:val="clear" w:color="auto" w:fill="auto"/>
            <w:vAlign w:val="center"/>
            <w:hideMark/>
          </w:tcPr>
          <w:p w14:paraId="10C32A9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8.23</w:t>
            </w:r>
          </w:p>
        </w:tc>
        <w:tc>
          <w:tcPr>
            <w:tcW w:w="338" w:type="pct"/>
            <w:tcBorders>
              <w:top w:val="nil"/>
              <w:left w:val="nil"/>
              <w:bottom w:val="single" w:sz="4" w:space="0" w:color="auto"/>
              <w:right w:val="single" w:sz="4" w:space="0" w:color="auto"/>
            </w:tcBorders>
            <w:shd w:val="clear" w:color="auto" w:fill="auto"/>
            <w:vAlign w:val="center"/>
            <w:hideMark/>
          </w:tcPr>
          <w:p w14:paraId="2A467F9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7.34</w:t>
            </w:r>
          </w:p>
        </w:tc>
        <w:tc>
          <w:tcPr>
            <w:tcW w:w="338" w:type="pct"/>
            <w:tcBorders>
              <w:top w:val="nil"/>
              <w:left w:val="nil"/>
              <w:bottom w:val="single" w:sz="4" w:space="0" w:color="auto"/>
              <w:right w:val="single" w:sz="4" w:space="0" w:color="auto"/>
            </w:tcBorders>
            <w:shd w:val="clear" w:color="auto" w:fill="auto"/>
            <w:vAlign w:val="center"/>
            <w:hideMark/>
          </w:tcPr>
          <w:p w14:paraId="6D9970F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6.45</w:t>
            </w:r>
          </w:p>
        </w:tc>
        <w:tc>
          <w:tcPr>
            <w:tcW w:w="338" w:type="pct"/>
            <w:tcBorders>
              <w:top w:val="nil"/>
              <w:left w:val="nil"/>
              <w:bottom w:val="single" w:sz="4" w:space="0" w:color="auto"/>
              <w:right w:val="single" w:sz="4" w:space="0" w:color="auto"/>
            </w:tcBorders>
            <w:shd w:val="clear" w:color="auto" w:fill="auto"/>
            <w:vAlign w:val="center"/>
            <w:hideMark/>
          </w:tcPr>
          <w:p w14:paraId="328F748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5.55</w:t>
            </w:r>
          </w:p>
        </w:tc>
        <w:tc>
          <w:tcPr>
            <w:tcW w:w="338" w:type="pct"/>
            <w:tcBorders>
              <w:top w:val="nil"/>
              <w:left w:val="nil"/>
              <w:bottom w:val="single" w:sz="4" w:space="0" w:color="auto"/>
              <w:right w:val="single" w:sz="4" w:space="0" w:color="auto"/>
            </w:tcBorders>
            <w:shd w:val="clear" w:color="auto" w:fill="auto"/>
            <w:vAlign w:val="center"/>
            <w:hideMark/>
          </w:tcPr>
          <w:p w14:paraId="4476D6F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5.55</w:t>
            </w:r>
          </w:p>
        </w:tc>
        <w:tc>
          <w:tcPr>
            <w:tcW w:w="338" w:type="pct"/>
            <w:tcBorders>
              <w:top w:val="nil"/>
              <w:left w:val="nil"/>
              <w:bottom w:val="single" w:sz="4" w:space="0" w:color="auto"/>
              <w:right w:val="single" w:sz="4" w:space="0" w:color="auto"/>
            </w:tcBorders>
            <w:shd w:val="clear" w:color="auto" w:fill="auto"/>
            <w:vAlign w:val="center"/>
            <w:hideMark/>
          </w:tcPr>
          <w:p w14:paraId="1E2236E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5.55</w:t>
            </w:r>
          </w:p>
        </w:tc>
        <w:tc>
          <w:tcPr>
            <w:tcW w:w="338" w:type="pct"/>
            <w:tcBorders>
              <w:top w:val="nil"/>
              <w:left w:val="nil"/>
              <w:bottom w:val="single" w:sz="4" w:space="0" w:color="auto"/>
              <w:right w:val="single" w:sz="4" w:space="0" w:color="auto"/>
            </w:tcBorders>
            <w:shd w:val="clear" w:color="auto" w:fill="auto"/>
            <w:vAlign w:val="center"/>
            <w:hideMark/>
          </w:tcPr>
          <w:p w14:paraId="21A0D59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5.55</w:t>
            </w:r>
          </w:p>
        </w:tc>
        <w:tc>
          <w:tcPr>
            <w:tcW w:w="338" w:type="pct"/>
            <w:tcBorders>
              <w:top w:val="nil"/>
              <w:left w:val="nil"/>
              <w:bottom w:val="single" w:sz="4" w:space="0" w:color="auto"/>
              <w:right w:val="single" w:sz="4" w:space="0" w:color="auto"/>
            </w:tcBorders>
            <w:shd w:val="clear" w:color="auto" w:fill="auto"/>
            <w:vAlign w:val="center"/>
            <w:hideMark/>
          </w:tcPr>
          <w:p w14:paraId="322FF3D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5.55</w:t>
            </w:r>
          </w:p>
        </w:tc>
        <w:tc>
          <w:tcPr>
            <w:tcW w:w="338" w:type="pct"/>
            <w:tcBorders>
              <w:top w:val="nil"/>
              <w:left w:val="nil"/>
              <w:bottom w:val="single" w:sz="4" w:space="0" w:color="auto"/>
              <w:right w:val="single" w:sz="4" w:space="0" w:color="auto"/>
            </w:tcBorders>
            <w:shd w:val="clear" w:color="auto" w:fill="auto"/>
            <w:vAlign w:val="center"/>
            <w:hideMark/>
          </w:tcPr>
          <w:p w14:paraId="74AAC9C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5.55</w:t>
            </w:r>
          </w:p>
        </w:tc>
      </w:tr>
      <w:tr w:rsidR="001D7464" w:rsidRPr="001D7464" w14:paraId="27672671"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163D9B1"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«УК 272/5»</w:t>
            </w:r>
          </w:p>
        </w:tc>
        <w:tc>
          <w:tcPr>
            <w:tcW w:w="388" w:type="pct"/>
            <w:tcBorders>
              <w:top w:val="nil"/>
              <w:left w:val="nil"/>
              <w:bottom w:val="single" w:sz="4" w:space="0" w:color="auto"/>
              <w:right w:val="single" w:sz="4" w:space="0" w:color="auto"/>
            </w:tcBorders>
            <w:shd w:val="clear" w:color="auto" w:fill="auto"/>
            <w:vAlign w:val="center"/>
            <w:hideMark/>
          </w:tcPr>
          <w:p w14:paraId="2EA343F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8739E2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7.48</w:t>
            </w:r>
          </w:p>
        </w:tc>
        <w:tc>
          <w:tcPr>
            <w:tcW w:w="338" w:type="pct"/>
            <w:tcBorders>
              <w:top w:val="nil"/>
              <w:left w:val="nil"/>
              <w:bottom w:val="single" w:sz="4" w:space="0" w:color="auto"/>
              <w:right w:val="single" w:sz="4" w:space="0" w:color="auto"/>
            </w:tcBorders>
            <w:shd w:val="clear" w:color="auto" w:fill="auto"/>
            <w:vAlign w:val="center"/>
            <w:hideMark/>
          </w:tcPr>
          <w:p w14:paraId="1686C07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7.48</w:t>
            </w:r>
          </w:p>
        </w:tc>
        <w:tc>
          <w:tcPr>
            <w:tcW w:w="338" w:type="pct"/>
            <w:tcBorders>
              <w:top w:val="nil"/>
              <w:left w:val="nil"/>
              <w:bottom w:val="single" w:sz="4" w:space="0" w:color="auto"/>
              <w:right w:val="single" w:sz="4" w:space="0" w:color="auto"/>
            </w:tcBorders>
            <w:shd w:val="clear" w:color="auto" w:fill="auto"/>
            <w:vAlign w:val="center"/>
            <w:hideMark/>
          </w:tcPr>
          <w:p w14:paraId="4A936D7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7.48</w:t>
            </w:r>
          </w:p>
        </w:tc>
        <w:tc>
          <w:tcPr>
            <w:tcW w:w="338" w:type="pct"/>
            <w:tcBorders>
              <w:top w:val="nil"/>
              <w:left w:val="nil"/>
              <w:bottom w:val="single" w:sz="4" w:space="0" w:color="auto"/>
              <w:right w:val="single" w:sz="4" w:space="0" w:color="auto"/>
            </w:tcBorders>
            <w:shd w:val="clear" w:color="auto" w:fill="auto"/>
            <w:vAlign w:val="center"/>
            <w:hideMark/>
          </w:tcPr>
          <w:p w14:paraId="14DAC02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7.09</w:t>
            </w:r>
          </w:p>
        </w:tc>
        <w:tc>
          <w:tcPr>
            <w:tcW w:w="338" w:type="pct"/>
            <w:tcBorders>
              <w:top w:val="nil"/>
              <w:left w:val="nil"/>
              <w:bottom w:val="single" w:sz="4" w:space="0" w:color="auto"/>
              <w:right w:val="single" w:sz="4" w:space="0" w:color="auto"/>
            </w:tcBorders>
            <w:shd w:val="clear" w:color="auto" w:fill="auto"/>
            <w:vAlign w:val="center"/>
            <w:hideMark/>
          </w:tcPr>
          <w:p w14:paraId="270A56C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6.70</w:t>
            </w:r>
          </w:p>
        </w:tc>
        <w:tc>
          <w:tcPr>
            <w:tcW w:w="338" w:type="pct"/>
            <w:tcBorders>
              <w:top w:val="nil"/>
              <w:left w:val="nil"/>
              <w:bottom w:val="single" w:sz="4" w:space="0" w:color="auto"/>
              <w:right w:val="single" w:sz="4" w:space="0" w:color="auto"/>
            </w:tcBorders>
            <w:shd w:val="clear" w:color="auto" w:fill="auto"/>
            <w:vAlign w:val="center"/>
            <w:hideMark/>
          </w:tcPr>
          <w:p w14:paraId="52B1175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6.31</w:t>
            </w:r>
          </w:p>
        </w:tc>
        <w:tc>
          <w:tcPr>
            <w:tcW w:w="338" w:type="pct"/>
            <w:tcBorders>
              <w:top w:val="nil"/>
              <w:left w:val="nil"/>
              <w:bottom w:val="single" w:sz="4" w:space="0" w:color="auto"/>
              <w:right w:val="single" w:sz="4" w:space="0" w:color="auto"/>
            </w:tcBorders>
            <w:shd w:val="clear" w:color="auto" w:fill="auto"/>
            <w:vAlign w:val="center"/>
            <w:hideMark/>
          </w:tcPr>
          <w:p w14:paraId="6ED9642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6.31</w:t>
            </w:r>
          </w:p>
        </w:tc>
        <w:tc>
          <w:tcPr>
            <w:tcW w:w="338" w:type="pct"/>
            <w:tcBorders>
              <w:top w:val="nil"/>
              <w:left w:val="nil"/>
              <w:bottom w:val="single" w:sz="4" w:space="0" w:color="auto"/>
              <w:right w:val="single" w:sz="4" w:space="0" w:color="auto"/>
            </w:tcBorders>
            <w:shd w:val="clear" w:color="auto" w:fill="auto"/>
            <w:vAlign w:val="center"/>
            <w:hideMark/>
          </w:tcPr>
          <w:p w14:paraId="24E34C0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6.31</w:t>
            </w:r>
          </w:p>
        </w:tc>
        <w:tc>
          <w:tcPr>
            <w:tcW w:w="338" w:type="pct"/>
            <w:tcBorders>
              <w:top w:val="nil"/>
              <w:left w:val="nil"/>
              <w:bottom w:val="single" w:sz="4" w:space="0" w:color="auto"/>
              <w:right w:val="single" w:sz="4" w:space="0" w:color="auto"/>
            </w:tcBorders>
            <w:shd w:val="clear" w:color="auto" w:fill="auto"/>
            <w:vAlign w:val="center"/>
            <w:hideMark/>
          </w:tcPr>
          <w:p w14:paraId="3EE8CD7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6.31</w:t>
            </w:r>
          </w:p>
        </w:tc>
        <w:tc>
          <w:tcPr>
            <w:tcW w:w="338" w:type="pct"/>
            <w:tcBorders>
              <w:top w:val="nil"/>
              <w:left w:val="nil"/>
              <w:bottom w:val="single" w:sz="4" w:space="0" w:color="auto"/>
              <w:right w:val="single" w:sz="4" w:space="0" w:color="auto"/>
            </w:tcBorders>
            <w:shd w:val="clear" w:color="auto" w:fill="auto"/>
            <w:vAlign w:val="center"/>
            <w:hideMark/>
          </w:tcPr>
          <w:p w14:paraId="041EF9B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6.31</w:t>
            </w:r>
          </w:p>
        </w:tc>
        <w:tc>
          <w:tcPr>
            <w:tcW w:w="338" w:type="pct"/>
            <w:tcBorders>
              <w:top w:val="nil"/>
              <w:left w:val="nil"/>
              <w:bottom w:val="single" w:sz="4" w:space="0" w:color="auto"/>
              <w:right w:val="single" w:sz="4" w:space="0" w:color="auto"/>
            </w:tcBorders>
            <w:shd w:val="clear" w:color="auto" w:fill="auto"/>
            <w:vAlign w:val="center"/>
            <w:hideMark/>
          </w:tcPr>
          <w:p w14:paraId="335DBC4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6.31</w:t>
            </w:r>
          </w:p>
        </w:tc>
      </w:tr>
      <w:tr w:rsidR="001D7464" w:rsidRPr="001D7464" w14:paraId="01C9CFDE"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B3A81FC"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АО «Иркутскнефтепродукт»</w:t>
            </w:r>
          </w:p>
        </w:tc>
        <w:tc>
          <w:tcPr>
            <w:tcW w:w="388" w:type="pct"/>
            <w:tcBorders>
              <w:top w:val="nil"/>
              <w:left w:val="nil"/>
              <w:bottom w:val="single" w:sz="4" w:space="0" w:color="auto"/>
              <w:right w:val="single" w:sz="4" w:space="0" w:color="auto"/>
            </w:tcBorders>
            <w:shd w:val="clear" w:color="auto" w:fill="auto"/>
            <w:vAlign w:val="center"/>
            <w:hideMark/>
          </w:tcPr>
          <w:p w14:paraId="4E997E9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199F26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9.57</w:t>
            </w:r>
          </w:p>
        </w:tc>
        <w:tc>
          <w:tcPr>
            <w:tcW w:w="338" w:type="pct"/>
            <w:tcBorders>
              <w:top w:val="nil"/>
              <w:left w:val="nil"/>
              <w:bottom w:val="single" w:sz="4" w:space="0" w:color="auto"/>
              <w:right w:val="single" w:sz="4" w:space="0" w:color="auto"/>
            </w:tcBorders>
            <w:shd w:val="clear" w:color="auto" w:fill="auto"/>
            <w:vAlign w:val="center"/>
            <w:hideMark/>
          </w:tcPr>
          <w:p w14:paraId="39F4E57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9.57</w:t>
            </w:r>
          </w:p>
        </w:tc>
        <w:tc>
          <w:tcPr>
            <w:tcW w:w="338" w:type="pct"/>
            <w:tcBorders>
              <w:top w:val="nil"/>
              <w:left w:val="nil"/>
              <w:bottom w:val="single" w:sz="4" w:space="0" w:color="auto"/>
              <w:right w:val="single" w:sz="4" w:space="0" w:color="auto"/>
            </w:tcBorders>
            <w:shd w:val="clear" w:color="auto" w:fill="auto"/>
            <w:vAlign w:val="center"/>
            <w:hideMark/>
          </w:tcPr>
          <w:p w14:paraId="031482F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15.23</w:t>
            </w:r>
          </w:p>
        </w:tc>
        <w:tc>
          <w:tcPr>
            <w:tcW w:w="338" w:type="pct"/>
            <w:tcBorders>
              <w:top w:val="nil"/>
              <w:left w:val="nil"/>
              <w:bottom w:val="single" w:sz="4" w:space="0" w:color="auto"/>
              <w:right w:val="single" w:sz="4" w:space="0" w:color="auto"/>
            </w:tcBorders>
            <w:shd w:val="clear" w:color="auto" w:fill="auto"/>
            <w:vAlign w:val="center"/>
            <w:hideMark/>
          </w:tcPr>
          <w:p w14:paraId="44F10B0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10.99</w:t>
            </w:r>
          </w:p>
        </w:tc>
        <w:tc>
          <w:tcPr>
            <w:tcW w:w="338" w:type="pct"/>
            <w:tcBorders>
              <w:top w:val="nil"/>
              <w:left w:val="nil"/>
              <w:bottom w:val="single" w:sz="4" w:space="0" w:color="auto"/>
              <w:right w:val="single" w:sz="4" w:space="0" w:color="auto"/>
            </w:tcBorders>
            <w:shd w:val="clear" w:color="auto" w:fill="auto"/>
            <w:vAlign w:val="center"/>
            <w:hideMark/>
          </w:tcPr>
          <w:p w14:paraId="6E42034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6.75</w:t>
            </w:r>
          </w:p>
        </w:tc>
        <w:tc>
          <w:tcPr>
            <w:tcW w:w="338" w:type="pct"/>
            <w:tcBorders>
              <w:top w:val="nil"/>
              <w:left w:val="nil"/>
              <w:bottom w:val="single" w:sz="4" w:space="0" w:color="auto"/>
              <w:right w:val="single" w:sz="4" w:space="0" w:color="auto"/>
            </w:tcBorders>
            <w:shd w:val="clear" w:color="auto" w:fill="auto"/>
            <w:vAlign w:val="center"/>
            <w:hideMark/>
          </w:tcPr>
          <w:p w14:paraId="7585DBC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2.51</w:t>
            </w:r>
          </w:p>
        </w:tc>
        <w:tc>
          <w:tcPr>
            <w:tcW w:w="338" w:type="pct"/>
            <w:tcBorders>
              <w:top w:val="nil"/>
              <w:left w:val="nil"/>
              <w:bottom w:val="single" w:sz="4" w:space="0" w:color="auto"/>
              <w:right w:val="single" w:sz="4" w:space="0" w:color="auto"/>
            </w:tcBorders>
            <w:shd w:val="clear" w:color="auto" w:fill="auto"/>
            <w:vAlign w:val="center"/>
            <w:hideMark/>
          </w:tcPr>
          <w:p w14:paraId="2B4CE7F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2.51</w:t>
            </w:r>
          </w:p>
        </w:tc>
        <w:tc>
          <w:tcPr>
            <w:tcW w:w="338" w:type="pct"/>
            <w:tcBorders>
              <w:top w:val="nil"/>
              <w:left w:val="nil"/>
              <w:bottom w:val="single" w:sz="4" w:space="0" w:color="auto"/>
              <w:right w:val="single" w:sz="4" w:space="0" w:color="auto"/>
            </w:tcBorders>
            <w:shd w:val="clear" w:color="auto" w:fill="auto"/>
            <w:vAlign w:val="center"/>
            <w:hideMark/>
          </w:tcPr>
          <w:p w14:paraId="406BA8A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2.51</w:t>
            </w:r>
          </w:p>
        </w:tc>
        <w:tc>
          <w:tcPr>
            <w:tcW w:w="338" w:type="pct"/>
            <w:tcBorders>
              <w:top w:val="nil"/>
              <w:left w:val="nil"/>
              <w:bottom w:val="single" w:sz="4" w:space="0" w:color="auto"/>
              <w:right w:val="single" w:sz="4" w:space="0" w:color="auto"/>
            </w:tcBorders>
            <w:shd w:val="clear" w:color="auto" w:fill="auto"/>
            <w:vAlign w:val="center"/>
            <w:hideMark/>
          </w:tcPr>
          <w:p w14:paraId="7D31D1C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2.51</w:t>
            </w:r>
          </w:p>
        </w:tc>
        <w:tc>
          <w:tcPr>
            <w:tcW w:w="338" w:type="pct"/>
            <w:tcBorders>
              <w:top w:val="nil"/>
              <w:left w:val="nil"/>
              <w:bottom w:val="single" w:sz="4" w:space="0" w:color="auto"/>
              <w:right w:val="single" w:sz="4" w:space="0" w:color="auto"/>
            </w:tcBorders>
            <w:shd w:val="clear" w:color="auto" w:fill="auto"/>
            <w:vAlign w:val="center"/>
            <w:hideMark/>
          </w:tcPr>
          <w:p w14:paraId="7B4A9C1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2.51</w:t>
            </w:r>
          </w:p>
        </w:tc>
        <w:tc>
          <w:tcPr>
            <w:tcW w:w="338" w:type="pct"/>
            <w:tcBorders>
              <w:top w:val="nil"/>
              <w:left w:val="nil"/>
              <w:bottom w:val="single" w:sz="4" w:space="0" w:color="auto"/>
              <w:right w:val="single" w:sz="4" w:space="0" w:color="auto"/>
            </w:tcBorders>
            <w:shd w:val="clear" w:color="auto" w:fill="auto"/>
            <w:vAlign w:val="center"/>
            <w:hideMark/>
          </w:tcPr>
          <w:p w14:paraId="7852C02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2.51</w:t>
            </w:r>
          </w:p>
        </w:tc>
      </w:tr>
      <w:tr w:rsidR="001D7464" w:rsidRPr="001D7464" w14:paraId="2419BE43"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63816AB"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"ИНК"</w:t>
            </w:r>
          </w:p>
        </w:tc>
        <w:tc>
          <w:tcPr>
            <w:tcW w:w="388" w:type="pct"/>
            <w:tcBorders>
              <w:top w:val="nil"/>
              <w:left w:val="nil"/>
              <w:bottom w:val="single" w:sz="4" w:space="0" w:color="auto"/>
              <w:right w:val="single" w:sz="4" w:space="0" w:color="auto"/>
            </w:tcBorders>
            <w:shd w:val="clear" w:color="auto" w:fill="auto"/>
            <w:vAlign w:val="center"/>
            <w:hideMark/>
          </w:tcPr>
          <w:p w14:paraId="20CA7F9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138E33D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168042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E74B48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E3E366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3BA9A7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8C56B6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63.07</w:t>
            </w:r>
          </w:p>
        </w:tc>
        <w:tc>
          <w:tcPr>
            <w:tcW w:w="338" w:type="pct"/>
            <w:tcBorders>
              <w:top w:val="nil"/>
              <w:left w:val="nil"/>
              <w:bottom w:val="single" w:sz="4" w:space="0" w:color="auto"/>
              <w:right w:val="single" w:sz="4" w:space="0" w:color="auto"/>
            </w:tcBorders>
            <w:shd w:val="clear" w:color="auto" w:fill="auto"/>
            <w:vAlign w:val="center"/>
            <w:hideMark/>
          </w:tcPr>
          <w:p w14:paraId="68B5240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63.07</w:t>
            </w:r>
          </w:p>
        </w:tc>
        <w:tc>
          <w:tcPr>
            <w:tcW w:w="338" w:type="pct"/>
            <w:tcBorders>
              <w:top w:val="nil"/>
              <w:left w:val="nil"/>
              <w:bottom w:val="single" w:sz="4" w:space="0" w:color="auto"/>
              <w:right w:val="single" w:sz="4" w:space="0" w:color="auto"/>
            </w:tcBorders>
            <w:shd w:val="clear" w:color="auto" w:fill="auto"/>
            <w:vAlign w:val="center"/>
            <w:hideMark/>
          </w:tcPr>
          <w:p w14:paraId="08341EC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63.07</w:t>
            </w:r>
          </w:p>
        </w:tc>
        <w:tc>
          <w:tcPr>
            <w:tcW w:w="338" w:type="pct"/>
            <w:tcBorders>
              <w:top w:val="nil"/>
              <w:left w:val="nil"/>
              <w:bottom w:val="single" w:sz="4" w:space="0" w:color="auto"/>
              <w:right w:val="single" w:sz="4" w:space="0" w:color="auto"/>
            </w:tcBorders>
            <w:shd w:val="clear" w:color="auto" w:fill="auto"/>
            <w:vAlign w:val="center"/>
            <w:hideMark/>
          </w:tcPr>
          <w:p w14:paraId="528E546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63.07</w:t>
            </w:r>
          </w:p>
        </w:tc>
        <w:tc>
          <w:tcPr>
            <w:tcW w:w="338" w:type="pct"/>
            <w:tcBorders>
              <w:top w:val="nil"/>
              <w:left w:val="nil"/>
              <w:bottom w:val="single" w:sz="4" w:space="0" w:color="auto"/>
              <w:right w:val="single" w:sz="4" w:space="0" w:color="auto"/>
            </w:tcBorders>
            <w:shd w:val="clear" w:color="auto" w:fill="auto"/>
            <w:vAlign w:val="center"/>
            <w:hideMark/>
          </w:tcPr>
          <w:p w14:paraId="394984A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63.07</w:t>
            </w:r>
          </w:p>
        </w:tc>
        <w:tc>
          <w:tcPr>
            <w:tcW w:w="338" w:type="pct"/>
            <w:tcBorders>
              <w:top w:val="nil"/>
              <w:left w:val="nil"/>
              <w:bottom w:val="single" w:sz="4" w:space="0" w:color="auto"/>
              <w:right w:val="single" w:sz="4" w:space="0" w:color="auto"/>
            </w:tcBorders>
            <w:shd w:val="clear" w:color="auto" w:fill="auto"/>
            <w:vAlign w:val="center"/>
            <w:hideMark/>
          </w:tcPr>
          <w:p w14:paraId="5473F20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63.07</w:t>
            </w:r>
          </w:p>
        </w:tc>
      </w:tr>
      <w:tr w:rsidR="001D7464" w:rsidRPr="001D7464" w14:paraId="14C81BB3"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AA4E6E3" w14:textId="77777777" w:rsidR="001D7464" w:rsidRPr="001D7464" w:rsidRDefault="001D7464" w:rsidP="001D7464">
            <w:pPr>
              <w:widowControl/>
              <w:spacing w:line="240" w:lineRule="auto"/>
              <w:ind w:firstLine="0"/>
              <w:jc w:val="left"/>
              <w:rPr>
                <w:rFonts w:eastAsia="Times New Roman"/>
                <w:b/>
                <w:bCs/>
                <w:color w:val="000000"/>
                <w:sz w:val="18"/>
                <w:szCs w:val="18"/>
                <w:lang w:val="ru-RU" w:eastAsia="ru-RU"/>
              </w:rPr>
            </w:pPr>
            <w:r w:rsidRPr="001D7464">
              <w:rPr>
                <w:rFonts w:eastAsia="Times New Roman"/>
                <w:b/>
                <w:bCs/>
                <w:color w:val="000000"/>
                <w:sz w:val="18"/>
                <w:szCs w:val="18"/>
                <w:lang w:val="ru-RU" w:eastAsia="ru-RU"/>
              </w:rPr>
              <w:t>нормативные утечки теплоносителя</w:t>
            </w:r>
          </w:p>
        </w:tc>
        <w:tc>
          <w:tcPr>
            <w:tcW w:w="388" w:type="pct"/>
            <w:tcBorders>
              <w:top w:val="nil"/>
              <w:left w:val="nil"/>
              <w:bottom w:val="single" w:sz="4" w:space="0" w:color="auto"/>
              <w:right w:val="single" w:sz="4" w:space="0" w:color="auto"/>
            </w:tcBorders>
            <w:shd w:val="clear" w:color="auto" w:fill="auto"/>
            <w:vAlign w:val="center"/>
            <w:hideMark/>
          </w:tcPr>
          <w:p w14:paraId="733A3E12"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тыс. куб. м/год</w:t>
            </w:r>
          </w:p>
        </w:tc>
        <w:tc>
          <w:tcPr>
            <w:tcW w:w="338" w:type="pct"/>
            <w:tcBorders>
              <w:top w:val="nil"/>
              <w:left w:val="nil"/>
              <w:bottom w:val="single" w:sz="4" w:space="0" w:color="auto"/>
              <w:right w:val="single" w:sz="4" w:space="0" w:color="auto"/>
            </w:tcBorders>
            <w:shd w:val="clear" w:color="auto" w:fill="auto"/>
            <w:vAlign w:val="center"/>
            <w:hideMark/>
          </w:tcPr>
          <w:p w14:paraId="1C6C2DCE"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799.79</w:t>
            </w:r>
          </w:p>
        </w:tc>
        <w:tc>
          <w:tcPr>
            <w:tcW w:w="338" w:type="pct"/>
            <w:tcBorders>
              <w:top w:val="nil"/>
              <w:left w:val="nil"/>
              <w:bottom w:val="single" w:sz="4" w:space="0" w:color="auto"/>
              <w:right w:val="single" w:sz="4" w:space="0" w:color="auto"/>
            </w:tcBorders>
            <w:shd w:val="clear" w:color="auto" w:fill="auto"/>
            <w:vAlign w:val="center"/>
            <w:hideMark/>
          </w:tcPr>
          <w:p w14:paraId="7D25F5A6"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799.79</w:t>
            </w:r>
          </w:p>
        </w:tc>
        <w:tc>
          <w:tcPr>
            <w:tcW w:w="338" w:type="pct"/>
            <w:tcBorders>
              <w:top w:val="nil"/>
              <w:left w:val="nil"/>
              <w:bottom w:val="single" w:sz="4" w:space="0" w:color="auto"/>
              <w:right w:val="single" w:sz="4" w:space="0" w:color="auto"/>
            </w:tcBorders>
            <w:shd w:val="clear" w:color="auto" w:fill="auto"/>
            <w:vAlign w:val="center"/>
            <w:hideMark/>
          </w:tcPr>
          <w:p w14:paraId="344DDBE3"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798.48</w:t>
            </w:r>
          </w:p>
        </w:tc>
        <w:tc>
          <w:tcPr>
            <w:tcW w:w="338" w:type="pct"/>
            <w:tcBorders>
              <w:top w:val="nil"/>
              <w:left w:val="nil"/>
              <w:bottom w:val="single" w:sz="4" w:space="0" w:color="auto"/>
              <w:right w:val="single" w:sz="4" w:space="0" w:color="auto"/>
            </w:tcBorders>
            <w:shd w:val="clear" w:color="auto" w:fill="auto"/>
            <w:vAlign w:val="center"/>
            <w:hideMark/>
          </w:tcPr>
          <w:p w14:paraId="29F97399"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798.48</w:t>
            </w:r>
          </w:p>
        </w:tc>
        <w:tc>
          <w:tcPr>
            <w:tcW w:w="338" w:type="pct"/>
            <w:tcBorders>
              <w:top w:val="nil"/>
              <w:left w:val="nil"/>
              <w:bottom w:val="single" w:sz="4" w:space="0" w:color="auto"/>
              <w:right w:val="single" w:sz="4" w:space="0" w:color="auto"/>
            </w:tcBorders>
            <w:shd w:val="clear" w:color="auto" w:fill="auto"/>
            <w:vAlign w:val="center"/>
            <w:hideMark/>
          </w:tcPr>
          <w:p w14:paraId="61D49025"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813.30</w:t>
            </w:r>
          </w:p>
        </w:tc>
        <w:tc>
          <w:tcPr>
            <w:tcW w:w="338" w:type="pct"/>
            <w:tcBorders>
              <w:top w:val="nil"/>
              <w:left w:val="nil"/>
              <w:bottom w:val="single" w:sz="4" w:space="0" w:color="auto"/>
              <w:right w:val="single" w:sz="4" w:space="0" w:color="auto"/>
            </w:tcBorders>
            <w:shd w:val="clear" w:color="auto" w:fill="auto"/>
            <w:vAlign w:val="center"/>
            <w:hideMark/>
          </w:tcPr>
          <w:p w14:paraId="32AAB3EF"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878.30</w:t>
            </w:r>
          </w:p>
        </w:tc>
        <w:tc>
          <w:tcPr>
            <w:tcW w:w="338" w:type="pct"/>
            <w:tcBorders>
              <w:top w:val="nil"/>
              <w:left w:val="nil"/>
              <w:bottom w:val="single" w:sz="4" w:space="0" w:color="auto"/>
              <w:right w:val="single" w:sz="4" w:space="0" w:color="auto"/>
            </w:tcBorders>
            <w:shd w:val="clear" w:color="auto" w:fill="auto"/>
            <w:vAlign w:val="center"/>
            <w:hideMark/>
          </w:tcPr>
          <w:p w14:paraId="59C59F28"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880.23</w:t>
            </w:r>
          </w:p>
        </w:tc>
        <w:tc>
          <w:tcPr>
            <w:tcW w:w="338" w:type="pct"/>
            <w:tcBorders>
              <w:top w:val="nil"/>
              <w:left w:val="nil"/>
              <w:bottom w:val="single" w:sz="4" w:space="0" w:color="auto"/>
              <w:right w:val="single" w:sz="4" w:space="0" w:color="auto"/>
            </w:tcBorders>
            <w:shd w:val="clear" w:color="auto" w:fill="auto"/>
            <w:vAlign w:val="center"/>
            <w:hideMark/>
          </w:tcPr>
          <w:p w14:paraId="0D779860"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882.17</w:t>
            </w:r>
          </w:p>
        </w:tc>
        <w:tc>
          <w:tcPr>
            <w:tcW w:w="338" w:type="pct"/>
            <w:tcBorders>
              <w:top w:val="nil"/>
              <w:left w:val="nil"/>
              <w:bottom w:val="single" w:sz="4" w:space="0" w:color="auto"/>
              <w:right w:val="single" w:sz="4" w:space="0" w:color="auto"/>
            </w:tcBorders>
            <w:shd w:val="clear" w:color="auto" w:fill="auto"/>
            <w:vAlign w:val="center"/>
            <w:hideMark/>
          </w:tcPr>
          <w:p w14:paraId="401D625B"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884.10</w:t>
            </w:r>
          </w:p>
        </w:tc>
        <w:tc>
          <w:tcPr>
            <w:tcW w:w="338" w:type="pct"/>
            <w:tcBorders>
              <w:top w:val="nil"/>
              <w:left w:val="nil"/>
              <w:bottom w:val="single" w:sz="4" w:space="0" w:color="auto"/>
              <w:right w:val="single" w:sz="4" w:space="0" w:color="auto"/>
            </w:tcBorders>
            <w:shd w:val="clear" w:color="auto" w:fill="auto"/>
            <w:vAlign w:val="center"/>
            <w:hideMark/>
          </w:tcPr>
          <w:p w14:paraId="425321D6"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884.10</w:t>
            </w:r>
          </w:p>
        </w:tc>
        <w:tc>
          <w:tcPr>
            <w:tcW w:w="338" w:type="pct"/>
            <w:tcBorders>
              <w:top w:val="nil"/>
              <w:left w:val="nil"/>
              <w:bottom w:val="single" w:sz="4" w:space="0" w:color="auto"/>
              <w:right w:val="single" w:sz="4" w:space="0" w:color="auto"/>
            </w:tcBorders>
            <w:shd w:val="clear" w:color="auto" w:fill="auto"/>
            <w:vAlign w:val="center"/>
            <w:hideMark/>
          </w:tcPr>
          <w:p w14:paraId="0A45F459"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884.10</w:t>
            </w:r>
          </w:p>
        </w:tc>
      </w:tr>
      <w:tr w:rsidR="001D7464" w:rsidRPr="001D7464" w14:paraId="425198FD"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BDB5E58" w14:textId="5D1DC33F" w:rsidR="001D7464" w:rsidRPr="001D7464" w:rsidRDefault="000D2399" w:rsidP="001D7464">
            <w:pPr>
              <w:widowControl/>
              <w:spacing w:line="240" w:lineRule="auto"/>
              <w:ind w:firstLine="0"/>
              <w:jc w:val="left"/>
              <w:rPr>
                <w:rFonts w:eastAsia="Times New Roman"/>
                <w:color w:val="000000"/>
                <w:sz w:val="18"/>
                <w:szCs w:val="18"/>
                <w:lang w:val="ru-RU" w:eastAsia="ru-RU"/>
              </w:rPr>
            </w:pPr>
            <w:r w:rsidRPr="000D2399">
              <w:rPr>
                <w:rFonts w:eastAsia="Times New Roman"/>
                <w:color w:val="000000"/>
                <w:sz w:val="18"/>
                <w:szCs w:val="18"/>
                <w:lang w:val="ru-RU" w:eastAsia="ru-RU"/>
              </w:rPr>
              <w:t>котельная «Лена»/ «Центральная»</w:t>
            </w:r>
          </w:p>
        </w:tc>
        <w:tc>
          <w:tcPr>
            <w:tcW w:w="388" w:type="pct"/>
            <w:tcBorders>
              <w:top w:val="nil"/>
              <w:left w:val="nil"/>
              <w:bottom w:val="single" w:sz="4" w:space="0" w:color="auto"/>
              <w:right w:val="single" w:sz="4" w:space="0" w:color="auto"/>
            </w:tcBorders>
            <w:shd w:val="clear" w:color="auto" w:fill="auto"/>
            <w:vAlign w:val="center"/>
            <w:hideMark/>
          </w:tcPr>
          <w:p w14:paraId="09BF384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7DEBB4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706.21</w:t>
            </w:r>
          </w:p>
        </w:tc>
        <w:tc>
          <w:tcPr>
            <w:tcW w:w="338" w:type="pct"/>
            <w:tcBorders>
              <w:top w:val="nil"/>
              <w:left w:val="nil"/>
              <w:bottom w:val="single" w:sz="4" w:space="0" w:color="auto"/>
              <w:right w:val="single" w:sz="4" w:space="0" w:color="auto"/>
            </w:tcBorders>
            <w:shd w:val="clear" w:color="auto" w:fill="auto"/>
            <w:vAlign w:val="center"/>
            <w:hideMark/>
          </w:tcPr>
          <w:p w14:paraId="06C2A70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706.21</w:t>
            </w:r>
          </w:p>
        </w:tc>
        <w:tc>
          <w:tcPr>
            <w:tcW w:w="338" w:type="pct"/>
            <w:tcBorders>
              <w:top w:val="nil"/>
              <w:left w:val="nil"/>
              <w:bottom w:val="single" w:sz="4" w:space="0" w:color="auto"/>
              <w:right w:val="single" w:sz="4" w:space="0" w:color="auto"/>
            </w:tcBorders>
            <w:shd w:val="clear" w:color="auto" w:fill="auto"/>
            <w:vAlign w:val="center"/>
            <w:hideMark/>
          </w:tcPr>
          <w:p w14:paraId="748F498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706.21</w:t>
            </w:r>
          </w:p>
        </w:tc>
        <w:tc>
          <w:tcPr>
            <w:tcW w:w="338" w:type="pct"/>
            <w:tcBorders>
              <w:top w:val="nil"/>
              <w:left w:val="nil"/>
              <w:bottom w:val="single" w:sz="4" w:space="0" w:color="auto"/>
              <w:right w:val="single" w:sz="4" w:space="0" w:color="auto"/>
            </w:tcBorders>
            <w:shd w:val="clear" w:color="auto" w:fill="auto"/>
            <w:vAlign w:val="center"/>
            <w:hideMark/>
          </w:tcPr>
          <w:p w14:paraId="3805B06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706.21</w:t>
            </w:r>
          </w:p>
        </w:tc>
        <w:tc>
          <w:tcPr>
            <w:tcW w:w="338" w:type="pct"/>
            <w:tcBorders>
              <w:top w:val="nil"/>
              <w:left w:val="nil"/>
              <w:bottom w:val="single" w:sz="4" w:space="0" w:color="auto"/>
              <w:right w:val="single" w:sz="4" w:space="0" w:color="auto"/>
            </w:tcBorders>
            <w:shd w:val="clear" w:color="auto" w:fill="auto"/>
            <w:vAlign w:val="center"/>
            <w:hideMark/>
          </w:tcPr>
          <w:p w14:paraId="4D4CC41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721.03</w:t>
            </w:r>
          </w:p>
        </w:tc>
        <w:tc>
          <w:tcPr>
            <w:tcW w:w="338" w:type="pct"/>
            <w:tcBorders>
              <w:top w:val="nil"/>
              <w:left w:val="nil"/>
              <w:bottom w:val="single" w:sz="4" w:space="0" w:color="auto"/>
              <w:right w:val="single" w:sz="4" w:space="0" w:color="auto"/>
            </w:tcBorders>
            <w:shd w:val="clear" w:color="auto" w:fill="auto"/>
            <w:vAlign w:val="center"/>
            <w:hideMark/>
          </w:tcPr>
          <w:p w14:paraId="150AB4E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722.96</w:t>
            </w:r>
          </w:p>
        </w:tc>
        <w:tc>
          <w:tcPr>
            <w:tcW w:w="338" w:type="pct"/>
            <w:tcBorders>
              <w:top w:val="nil"/>
              <w:left w:val="nil"/>
              <w:bottom w:val="single" w:sz="4" w:space="0" w:color="auto"/>
              <w:right w:val="single" w:sz="4" w:space="0" w:color="auto"/>
            </w:tcBorders>
            <w:shd w:val="clear" w:color="auto" w:fill="auto"/>
            <w:vAlign w:val="center"/>
            <w:hideMark/>
          </w:tcPr>
          <w:p w14:paraId="56CB4EB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724.89</w:t>
            </w:r>
          </w:p>
        </w:tc>
        <w:tc>
          <w:tcPr>
            <w:tcW w:w="338" w:type="pct"/>
            <w:tcBorders>
              <w:top w:val="nil"/>
              <w:left w:val="nil"/>
              <w:bottom w:val="single" w:sz="4" w:space="0" w:color="auto"/>
              <w:right w:val="single" w:sz="4" w:space="0" w:color="auto"/>
            </w:tcBorders>
            <w:shd w:val="clear" w:color="auto" w:fill="auto"/>
            <w:vAlign w:val="center"/>
            <w:hideMark/>
          </w:tcPr>
          <w:p w14:paraId="5096ECC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726.82</w:t>
            </w:r>
          </w:p>
        </w:tc>
        <w:tc>
          <w:tcPr>
            <w:tcW w:w="338" w:type="pct"/>
            <w:tcBorders>
              <w:top w:val="nil"/>
              <w:left w:val="nil"/>
              <w:bottom w:val="single" w:sz="4" w:space="0" w:color="auto"/>
              <w:right w:val="single" w:sz="4" w:space="0" w:color="auto"/>
            </w:tcBorders>
            <w:shd w:val="clear" w:color="auto" w:fill="auto"/>
            <w:vAlign w:val="center"/>
            <w:hideMark/>
          </w:tcPr>
          <w:p w14:paraId="4905D67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728.75</w:t>
            </w:r>
          </w:p>
        </w:tc>
        <w:tc>
          <w:tcPr>
            <w:tcW w:w="338" w:type="pct"/>
            <w:tcBorders>
              <w:top w:val="nil"/>
              <w:left w:val="nil"/>
              <w:bottom w:val="single" w:sz="4" w:space="0" w:color="auto"/>
              <w:right w:val="single" w:sz="4" w:space="0" w:color="auto"/>
            </w:tcBorders>
            <w:shd w:val="clear" w:color="auto" w:fill="auto"/>
            <w:vAlign w:val="center"/>
            <w:hideMark/>
          </w:tcPr>
          <w:p w14:paraId="0001AD7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728.75</w:t>
            </w:r>
          </w:p>
        </w:tc>
        <w:tc>
          <w:tcPr>
            <w:tcW w:w="338" w:type="pct"/>
            <w:tcBorders>
              <w:top w:val="nil"/>
              <w:left w:val="nil"/>
              <w:bottom w:val="single" w:sz="4" w:space="0" w:color="auto"/>
              <w:right w:val="single" w:sz="4" w:space="0" w:color="auto"/>
            </w:tcBorders>
            <w:shd w:val="clear" w:color="auto" w:fill="auto"/>
            <w:vAlign w:val="center"/>
            <w:hideMark/>
          </w:tcPr>
          <w:p w14:paraId="5B674E1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728.75</w:t>
            </w:r>
          </w:p>
        </w:tc>
      </w:tr>
      <w:tr w:rsidR="001D7464" w:rsidRPr="001D7464" w14:paraId="50784719"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CC37236"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«Паниха»</w:t>
            </w:r>
          </w:p>
        </w:tc>
        <w:tc>
          <w:tcPr>
            <w:tcW w:w="388" w:type="pct"/>
            <w:tcBorders>
              <w:top w:val="nil"/>
              <w:left w:val="nil"/>
              <w:bottom w:val="single" w:sz="4" w:space="0" w:color="auto"/>
              <w:right w:val="single" w:sz="4" w:space="0" w:color="auto"/>
            </w:tcBorders>
            <w:shd w:val="clear" w:color="auto" w:fill="auto"/>
            <w:vAlign w:val="center"/>
            <w:hideMark/>
          </w:tcPr>
          <w:p w14:paraId="7101702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F37C58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21.86</w:t>
            </w:r>
          </w:p>
        </w:tc>
        <w:tc>
          <w:tcPr>
            <w:tcW w:w="338" w:type="pct"/>
            <w:tcBorders>
              <w:top w:val="nil"/>
              <w:left w:val="nil"/>
              <w:bottom w:val="single" w:sz="4" w:space="0" w:color="auto"/>
              <w:right w:val="single" w:sz="4" w:space="0" w:color="auto"/>
            </w:tcBorders>
            <w:shd w:val="clear" w:color="auto" w:fill="auto"/>
            <w:vAlign w:val="center"/>
            <w:hideMark/>
          </w:tcPr>
          <w:p w14:paraId="79A2C68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21.86</w:t>
            </w:r>
          </w:p>
        </w:tc>
        <w:tc>
          <w:tcPr>
            <w:tcW w:w="338" w:type="pct"/>
            <w:tcBorders>
              <w:top w:val="nil"/>
              <w:left w:val="nil"/>
              <w:bottom w:val="single" w:sz="4" w:space="0" w:color="auto"/>
              <w:right w:val="single" w:sz="4" w:space="0" w:color="auto"/>
            </w:tcBorders>
            <w:shd w:val="clear" w:color="auto" w:fill="auto"/>
            <w:vAlign w:val="center"/>
            <w:hideMark/>
          </w:tcPr>
          <w:p w14:paraId="74A62E9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21.86</w:t>
            </w:r>
          </w:p>
        </w:tc>
        <w:tc>
          <w:tcPr>
            <w:tcW w:w="338" w:type="pct"/>
            <w:tcBorders>
              <w:top w:val="nil"/>
              <w:left w:val="nil"/>
              <w:bottom w:val="single" w:sz="4" w:space="0" w:color="auto"/>
              <w:right w:val="single" w:sz="4" w:space="0" w:color="auto"/>
            </w:tcBorders>
            <w:shd w:val="clear" w:color="auto" w:fill="auto"/>
            <w:vAlign w:val="center"/>
            <w:hideMark/>
          </w:tcPr>
          <w:p w14:paraId="2656F84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21.86</w:t>
            </w:r>
          </w:p>
        </w:tc>
        <w:tc>
          <w:tcPr>
            <w:tcW w:w="338" w:type="pct"/>
            <w:tcBorders>
              <w:top w:val="nil"/>
              <w:left w:val="nil"/>
              <w:bottom w:val="single" w:sz="4" w:space="0" w:color="auto"/>
              <w:right w:val="single" w:sz="4" w:space="0" w:color="auto"/>
            </w:tcBorders>
            <w:shd w:val="clear" w:color="auto" w:fill="auto"/>
            <w:vAlign w:val="center"/>
            <w:hideMark/>
          </w:tcPr>
          <w:p w14:paraId="718095E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21.86</w:t>
            </w:r>
          </w:p>
        </w:tc>
        <w:tc>
          <w:tcPr>
            <w:tcW w:w="338" w:type="pct"/>
            <w:tcBorders>
              <w:top w:val="nil"/>
              <w:left w:val="nil"/>
              <w:bottom w:val="single" w:sz="4" w:space="0" w:color="auto"/>
              <w:right w:val="single" w:sz="4" w:space="0" w:color="auto"/>
            </w:tcBorders>
            <w:shd w:val="clear" w:color="auto" w:fill="auto"/>
            <w:vAlign w:val="center"/>
            <w:hideMark/>
          </w:tcPr>
          <w:p w14:paraId="6D02FF3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21.86</w:t>
            </w:r>
          </w:p>
        </w:tc>
        <w:tc>
          <w:tcPr>
            <w:tcW w:w="338" w:type="pct"/>
            <w:tcBorders>
              <w:top w:val="nil"/>
              <w:left w:val="nil"/>
              <w:bottom w:val="single" w:sz="4" w:space="0" w:color="auto"/>
              <w:right w:val="single" w:sz="4" w:space="0" w:color="auto"/>
            </w:tcBorders>
            <w:shd w:val="clear" w:color="auto" w:fill="auto"/>
            <w:vAlign w:val="center"/>
            <w:hideMark/>
          </w:tcPr>
          <w:p w14:paraId="2706454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21.86</w:t>
            </w:r>
          </w:p>
        </w:tc>
        <w:tc>
          <w:tcPr>
            <w:tcW w:w="338" w:type="pct"/>
            <w:tcBorders>
              <w:top w:val="nil"/>
              <w:left w:val="nil"/>
              <w:bottom w:val="single" w:sz="4" w:space="0" w:color="auto"/>
              <w:right w:val="single" w:sz="4" w:space="0" w:color="auto"/>
            </w:tcBorders>
            <w:shd w:val="clear" w:color="auto" w:fill="auto"/>
            <w:vAlign w:val="center"/>
            <w:hideMark/>
          </w:tcPr>
          <w:p w14:paraId="369CED0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21.86</w:t>
            </w:r>
          </w:p>
        </w:tc>
        <w:tc>
          <w:tcPr>
            <w:tcW w:w="338" w:type="pct"/>
            <w:tcBorders>
              <w:top w:val="nil"/>
              <w:left w:val="nil"/>
              <w:bottom w:val="single" w:sz="4" w:space="0" w:color="auto"/>
              <w:right w:val="single" w:sz="4" w:space="0" w:color="auto"/>
            </w:tcBorders>
            <w:shd w:val="clear" w:color="auto" w:fill="auto"/>
            <w:vAlign w:val="center"/>
            <w:hideMark/>
          </w:tcPr>
          <w:p w14:paraId="3D3E8B9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21.86</w:t>
            </w:r>
          </w:p>
        </w:tc>
        <w:tc>
          <w:tcPr>
            <w:tcW w:w="338" w:type="pct"/>
            <w:tcBorders>
              <w:top w:val="nil"/>
              <w:left w:val="nil"/>
              <w:bottom w:val="single" w:sz="4" w:space="0" w:color="auto"/>
              <w:right w:val="single" w:sz="4" w:space="0" w:color="auto"/>
            </w:tcBorders>
            <w:shd w:val="clear" w:color="auto" w:fill="auto"/>
            <w:vAlign w:val="center"/>
            <w:hideMark/>
          </w:tcPr>
          <w:p w14:paraId="237D524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21.86</w:t>
            </w:r>
          </w:p>
        </w:tc>
        <w:tc>
          <w:tcPr>
            <w:tcW w:w="338" w:type="pct"/>
            <w:tcBorders>
              <w:top w:val="nil"/>
              <w:left w:val="nil"/>
              <w:bottom w:val="single" w:sz="4" w:space="0" w:color="auto"/>
              <w:right w:val="single" w:sz="4" w:space="0" w:color="auto"/>
            </w:tcBorders>
            <w:shd w:val="clear" w:color="auto" w:fill="auto"/>
            <w:vAlign w:val="center"/>
            <w:hideMark/>
          </w:tcPr>
          <w:p w14:paraId="19CB544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21.86</w:t>
            </w:r>
          </w:p>
        </w:tc>
      </w:tr>
      <w:tr w:rsidR="001D7464" w:rsidRPr="001D7464" w14:paraId="276E4CB0"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14C58AF"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«РТС»</w:t>
            </w:r>
          </w:p>
        </w:tc>
        <w:tc>
          <w:tcPr>
            <w:tcW w:w="388" w:type="pct"/>
            <w:tcBorders>
              <w:top w:val="nil"/>
              <w:left w:val="nil"/>
              <w:bottom w:val="single" w:sz="4" w:space="0" w:color="auto"/>
              <w:right w:val="single" w:sz="4" w:space="0" w:color="auto"/>
            </w:tcBorders>
            <w:shd w:val="clear" w:color="auto" w:fill="auto"/>
            <w:vAlign w:val="center"/>
            <w:hideMark/>
          </w:tcPr>
          <w:p w14:paraId="58F2F9C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C66319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26.95</w:t>
            </w:r>
          </w:p>
        </w:tc>
        <w:tc>
          <w:tcPr>
            <w:tcW w:w="338" w:type="pct"/>
            <w:tcBorders>
              <w:top w:val="nil"/>
              <w:left w:val="nil"/>
              <w:bottom w:val="single" w:sz="4" w:space="0" w:color="auto"/>
              <w:right w:val="single" w:sz="4" w:space="0" w:color="auto"/>
            </w:tcBorders>
            <w:shd w:val="clear" w:color="auto" w:fill="auto"/>
            <w:vAlign w:val="center"/>
            <w:hideMark/>
          </w:tcPr>
          <w:p w14:paraId="778890C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26.95</w:t>
            </w:r>
          </w:p>
        </w:tc>
        <w:tc>
          <w:tcPr>
            <w:tcW w:w="338" w:type="pct"/>
            <w:tcBorders>
              <w:top w:val="nil"/>
              <w:left w:val="nil"/>
              <w:bottom w:val="single" w:sz="4" w:space="0" w:color="auto"/>
              <w:right w:val="single" w:sz="4" w:space="0" w:color="auto"/>
            </w:tcBorders>
            <w:shd w:val="clear" w:color="auto" w:fill="auto"/>
            <w:vAlign w:val="center"/>
            <w:hideMark/>
          </w:tcPr>
          <w:p w14:paraId="4D27A52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26.95</w:t>
            </w:r>
          </w:p>
        </w:tc>
        <w:tc>
          <w:tcPr>
            <w:tcW w:w="338" w:type="pct"/>
            <w:tcBorders>
              <w:top w:val="nil"/>
              <w:left w:val="nil"/>
              <w:bottom w:val="single" w:sz="4" w:space="0" w:color="auto"/>
              <w:right w:val="single" w:sz="4" w:space="0" w:color="auto"/>
            </w:tcBorders>
            <w:shd w:val="clear" w:color="auto" w:fill="auto"/>
            <w:vAlign w:val="center"/>
            <w:hideMark/>
          </w:tcPr>
          <w:p w14:paraId="04F8525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26.95</w:t>
            </w:r>
          </w:p>
        </w:tc>
        <w:tc>
          <w:tcPr>
            <w:tcW w:w="338" w:type="pct"/>
            <w:tcBorders>
              <w:top w:val="nil"/>
              <w:left w:val="nil"/>
              <w:bottom w:val="single" w:sz="4" w:space="0" w:color="auto"/>
              <w:right w:val="single" w:sz="4" w:space="0" w:color="auto"/>
            </w:tcBorders>
            <w:shd w:val="clear" w:color="auto" w:fill="auto"/>
            <w:vAlign w:val="center"/>
            <w:hideMark/>
          </w:tcPr>
          <w:p w14:paraId="457BA6C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26.95</w:t>
            </w:r>
          </w:p>
        </w:tc>
        <w:tc>
          <w:tcPr>
            <w:tcW w:w="338" w:type="pct"/>
            <w:tcBorders>
              <w:top w:val="nil"/>
              <w:left w:val="nil"/>
              <w:bottom w:val="single" w:sz="4" w:space="0" w:color="auto"/>
              <w:right w:val="single" w:sz="4" w:space="0" w:color="auto"/>
            </w:tcBorders>
            <w:shd w:val="clear" w:color="auto" w:fill="auto"/>
            <w:vAlign w:val="center"/>
            <w:hideMark/>
          </w:tcPr>
          <w:p w14:paraId="33B9EB9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26.95</w:t>
            </w:r>
          </w:p>
        </w:tc>
        <w:tc>
          <w:tcPr>
            <w:tcW w:w="338" w:type="pct"/>
            <w:tcBorders>
              <w:top w:val="nil"/>
              <w:left w:val="nil"/>
              <w:bottom w:val="single" w:sz="4" w:space="0" w:color="auto"/>
              <w:right w:val="single" w:sz="4" w:space="0" w:color="auto"/>
            </w:tcBorders>
            <w:shd w:val="clear" w:color="auto" w:fill="auto"/>
            <w:vAlign w:val="center"/>
            <w:hideMark/>
          </w:tcPr>
          <w:p w14:paraId="7E90151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26.95</w:t>
            </w:r>
          </w:p>
        </w:tc>
        <w:tc>
          <w:tcPr>
            <w:tcW w:w="338" w:type="pct"/>
            <w:tcBorders>
              <w:top w:val="nil"/>
              <w:left w:val="nil"/>
              <w:bottom w:val="single" w:sz="4" w:space="0" w:color="auto"/>
              <w:right w:val="single" w:sz="4" w:space="0" w:color="auto"/>
            </w:tcBorders>
            <w:shd w:val="clear" w:color="auto" w:fill="auto"/>
            <w:vAlign w:val="center"/>
            <w:hideMark/>
          </w:tcPr>
          <w:p w14:paraId="7886CCC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26.95</w:t>
            </w:r>
          </w:p>
        </w:tc>
        <w:tc>
          <w:tcPr>
            <w:tcW w:w="338" w:type="pct"/>
            <w:tcBorders>
              <w:top w:val="nil"/>
              <w:left w:val="nil"/>
              <w:bottom w:val="single" w:sz="4" w:space="0" w:color="auto"/>
              <w:right w:val="single" w:sz="4" w:space="0" w:color="auto"/>
            </w:tcBorders>
            <w:shd w:val="clear" w:color="auto" w:fill="auto"/>
            <w:vAlign w:val="center"/>
            <w:hideMark/>
          </w:tcPr>
          <w:p w14:paraId="666AE70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26.95</w:t>
            </w:r>
          </w:p>
        </w:tc>
        <w:tc>
          <w:tcPr>
            <w:tcW w:w="338" w:type="pct"/>
            <w:tcBorders>
              <w:top w:val="nil"/>
              <w:left w:val="nil"/>
              <w:bottom w:val="single" w:sz="4" w:space="0" w:color="auto"/>
              <w:right w:val="single" w:sz="4" w:space="0" w:color="auto"/>
            </w:tcBorders>
            <w:shd w:val="clear" w:color="auto" w:fill="auto"/>
            <w:vAlign w:val="center"/>
            <w:hideMark/>
          </w:tcPr>
          <w:p w14:paraId="2E2CDCD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26.95</w:t>
            </w:r>
          </w:p>
        </w:tc>
        <w:tc>
          <w:tcPr>
            <w:tcW w:w="338" w:type="pct"/>
            <w:tcBorders>
              <w:top w:val="nil"/>
              <w:left w:val="nil"/>
              <w:bottom w:val="single" w:sz="4" w:space="0" w:color="auto"/>
              <w:right w:val="single" w:sz="4" w:space="0" w:color="auto"/>
            </w:tcBorders>
            <w:shd w:val="clear" w:color="auto" w:fill="auto"/>
            <w:vAlign w:val="center"/>
            <w:hideMark/>
          </w:tcPr>
          <w:p w14:paraId="0A20146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26.95</w:t>
            </w:r>
          </w:p>
        </w:tc>
      </w:tr>
      <w:tr w:rsidR="001D7464" w:rsidRPr="001D7464" w14:paraId="2D8C5EB0"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D80B94E"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«ЯГУ» </w:t>
            </w:r>
          </w:p>
        </w:tc>
        <w:tc>
          <w:tcPr>
            <w:tcW w:w="388" w:type="pct"/>
            <w:tcBorders>
              <w:top w:val="nil"/>
              <w:left w:val="nil"/>
              <w:bottom w:val="single" w:sz="4" w:space="0" w:color="auto"/>
              <w:right w:val="single" w:sz="4" w:space="0" w:color="auto"/>
            </w:tcBorders>
            <w:shd w:val="clear" w:color="auto" w:fill="auto"/>
            <w:vAlign w:val="center"/>
            <w:hideMark/>
          </w:tcPr>
          <w:p w14:paraId="5E51B61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FC422A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7.80</w:t>
            </w:r>
          </w:p>
        </w:tc>
        <w:tc>
          <w:tcPr>
            <w:tcW w:w="338" w:type="pct"/>
            <w:tcBorders>
              <w:top w:val="nil"/>
              <w:left w:val="nil"/>
              <w:bottom w:val="single" w:sz="4" w:space="0" w:color="auto"/>
              <w:right w:val="single" w:sz="4" w:space="0" w:color="auto"/>
            </w:tcBorders>
            <w:shd w:val="clear" w:color="auto" w:fill="auto"/>
            <w:vAlign w:val="center"/>
            <w:hideMark/>
          </w:tcPr>
          <w:p w14:paraId="2272D37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7.80</w:t>
            </w:r>
          </w:p>
        </w:tc>
        <w:tc>
          <w:tcPr>
            <w:tcW w:w="338" w:type="pct"/>
            <w:tcBorders>
              <w:top w:val="nil"/>
              <w:left w:val="nil"/>
              <w:bottom w:val="single" w:sz="4" w:space="0" w:color="auto"/>
              <w:right w:val="single" w:sz="4" w:space="0" w:color="auto"/>
            </w:tcBorders>
            <w:shd w:val="clear" w:color="auto" w:fill="auto"/>
            <w:vAlign w:val="center"/>
            <w:hideMark/>
          </w:tcPr>
          <w:p w14:paraId="2A2636F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7.80</w:t>
            </w:r>
          </w:p>
        </w:tc>
        <w:tc>
          <w:tcPr>
            <w:tcW w:w="338" w:type="pct"/>
            <w:tcBorders>
              <w:top w:val="nil"/>
              <w:left w:val="nil"/>
              <w:bottom w:val="single" w:sz="4" w:space="0" w:color="auto"/>
              <w:right w:val="single" w:sz="4" w:space="0" w:color="auto"/>
            </w:tcBorders>
            <w:shd w:val="clear" w:color="auto" w:fill="auto"/>
            <w:vAlign w:val="center"/>
            <w:hideMark/>
          </w:tcPr>
          <w:p w14:paraId="1716B1C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7.80</w:t>
            </w:r>
          </w:p>
        </w:tc>
        <w:tc>
          <w:tcPr>
            <w:tcW w:w="338" w:type="pct"/>
            <w:tcBorders>
              <w:top w:val="nil"/>
              <w:left w:val="nil"/>
              <w:bottom w:val="single" w:sz="4" w:space="0" w:color="auto"/>
              <w:right w:val="single" w:sz="4" w:space="0" w:color="auto"/>
            </w:tcBorders>
            <w:shd w:val="clear" w:color="auto" w:fill="auto"/>
            <w:vAlign w:val="center"/>
            <w:hideMark/>
          </w:tcPr>
          <w:p w14:paraId="5CAF5DF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7.80</w:t>
            </w:r>
          </w:p>
        </w:tc>
        <w:tc>
          <w:tcPr>
            <w:tcW w:w="338" w:type="pct"/>
            <w:tcBorders>
              <w:top w:val="nil"/>
              <w:left w:val="nil"/>
              <w:bottom w:val="single" w:sz="4" w:space="0" w:color="auto"/>
              <w:right w:val="single" w:sz="4" w:space="0" w:color="auto"/>
            </w:tcBorders>
            <w:shd w:val="clear" w:color="auto" w:fill="auto"/>
            <w:vAlign w:val="center"/>
            <w:hideMark/>
          </w:tcPr>
          <w:p w14:paraId="4EB570F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7.80</w:t>
            </w:r>
          </w:p>
        </w:tc>
        <w:tc>
          <w:tcPr>
            <w:tcW w:w="338" w:type="pct"/>
            <w:tcBorders>
              <w:top w:val="nil"/>
              <w:left w:val="nil"/>
              <w:bottom w:val="single" w:sz="4" w:space="0" w:color="auto"/>
              <w:right w:val="single" w:sz="4" w:space="0" w:color="auto"/>
            </w:tcBorders>
            <w:shd w:val="clear" w:color="auto" w:fill="auto"/>
            <w:vAlign w:val="center"/>
            <w:hideMark/>
          </w:tcPr>
          <w:p w14:paraId="21BB036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7.80</w:t>
            </w:r>
          </w:p>
        </w:tc>
        <w:tc>
          <w:tcPr>
            <w:tcW w:w="338" w:type="pct"/>
            <w:tcBorders>
              <w:top w:val="nil"/>
              <w:left w:val="nil"/>
              <w:bottom w:val="single" w:sz="4" w:space="0" w:color="auto"/>
              <w:right w:val="single" w:sz="4" w:space="0" w:color="auto"/>
            </w:tcBorders>
            <w:shd w:val="clear" w:color="auto" w:fill="auto"/>
            <w:vAlign w:val="center"/>
            <w:hideMark/>
          </w:tcPr>
          <w:p w14:paraId="1E7E5A3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7.80</w:t>
            </w:r>
          </w:p>
        </w:tc>
        <w:tc>
          <w:tcPr>
            <w:tcW w:w="338" w:type="pct"/>
            <w:tcBorders>
              <w:top w:val="nil"/>
              <w:left w:val="nil"/>
              <w:bottom w:val="single" w:sz="4" w:space="0" w:color="auto"/>
              <w:right w:val="single" w:sz="4" w:space="0" w:color="auto"/>
            </w:tcBorders>
            <w:shd w:val="clear" w:color="auto" w:fill="auto"/>
            <w:vAlign w:val="center"/>
            <w:hideMark/>
          </w:tcPr>
          <w:p w14:paraId="7056C01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7.80</w:t>
            </w:r>
          </w:p>
        </w:tc>
        <w:tc>
          <w:tcPr>
            <w:tcW w:w="338" w:type="pct"/>
            <w:tcBorders>
              <w:top w:val="nil"/>
              <w:left w:val="nil"/>
              <w:bottom w:val="single" w:sz="4" w:space="0" w:color="auto"/>
              <w:right w:val="single" w:sz="4" w:space="0" w:color="auto"/>
            </w:tcBorders>
            <w:shd w:val="clear" w:color="auto" w:fill="auto"/>
            <w:vAlign w:val="center"/>
            <w:hideMark/>
          </w:tcPr>
          <w:p w14:paraId="4B15598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7.80</w:t>
            </w:r>
          </w:p>
        </w:tc>
        <w:tc>
          <w:tcPr>
            <w:tcW w:w="338" w:type="pct"/>
            <w:tcBorders>
              <w:top w:val="nil"/>
              <w:left w:val="nil"/>
              <w:bottom w:val="single" w:sz="4" w:space="0" w:color="auto"/>
              <w:right w:val="single" w:sz="4" w:space="0" w:color="auto"/>
            </w:tcBorders>
            <w:shd w:val="clear" w:color="auto" w:fill="auto"/>
            <w:vAlign w:val="center"/>
            <w:hideMark/>
          </w:tcPr>
          <w:p w14:paraId="0D194C7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7.80</w:t>
            </w:r>
          </w:p>
        </w:tc>
      </w:tr>
      <w:tr w:rsidR="001D7464" w:rsidRPr="001D7464" w14:paraId="0DE9BC30"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D19422D"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«Бирюсинка-2»</w:t>
            </w:r>
          </w:p>
        </w:tc>
        <w:tc>
          <w:tcPr>
            <w:tcW w:w="388" w:type="pct"/>
            <w:tcBorders>
              <w:top w:val="nil"/>
              <w:left w:val="nil"/>
              <w:bottom w:val="single" w:sz="4" w:space="0" w:color="auto"/>
              <w:right w:val="single" w:sz="4" w:space="0" w:color="auto"/>
            </w:tcBorders>
            <w:shd w:val="clear" w:color="auto" w:fill="auto"/>
            <w:vAlign w:val="center"/>
            <w:hideMark/>
          </w:tcPr>
          <w:p w14:paraId="4D0CBA0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C4A486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10.42</w:t>
            </w:r>
          </w:p>
        </w:tc>
        <w:tc>
          <w:tcPr>
            <w:tcW w:w="338" w:type="pct"/>
            <w:tcBorders>
              <w:top w:val="nil"/>
              <w:left w:val="nil"/>
              <w:bottom w:val="single" w:sz="4" w:space="0" w:color="auto"/>
              <w:right w:val="single" w:sz="4" w:space="0" w:color="auto"/>
            </w:tcBorders>
            <w:shd w:val="clear" w:color="auto" w:fill="auto"/>
            <w:vAlign w:val="center"/>
            <w:hideMark/>
          </w:tcPr>
          <w:p w14:paraId="48C7B24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10.42</w:t>
            </w:r>
          </w:p>
        </w:tc>
        <w:tc>
          <w:tcPr>
            <w:tcW w:w="338" w:type="pct"/>
            <w:tcBorders>
              <w:top w:val="nil"/>
              <w:left w:val="nil"/>
              <w:bottom w:val="single" w:sz="4" w:space="0" w:color="auto"/>
              <w:right w:val="single" w:sz="4" w:space="0" w:color="auto"/>
            </w:tcBorders>
            <w:shd w:val="clear" w:color="auto" w:fill="auto"/>
            <w:vAlign w:val="center"/>
            <w:hideMark/>
          </w:tcPr>
          <w:p w14:paraId="300EAC7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10.42</w:t>
            </w:r>
          </w:p>
        </w:tc>
        <w:tc>
          <w:tcPr>
            <w:tcW w:w="338" w:type="pct"/>
            <w:tcBorders>
              <w:top w:val="nil"/>
              <w:left w:val="nil"/>
              <w:bottom w:val="single" w:sz="4" w:space="0" w:color="auto"/>
              <w:right w:val="single" w:sz="4" w:space="0" w:color="auto"/>
            </w:tcBorders>
            <w:shd w:val="clear" w:color="auto" w:fill="auto"/>
            <w:vAlign w:val="center"/>
            <w:hideMark/>
          </w:tcPr>
          <w:p w14:paraId="3DFA982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10.42</w:t>
            </w:r>
          </w:p>
        </w:tc>
        <w:tc>
          <w:tcPr>
            <w:tcW w:w="338" w:type="pct"/>
            <w:tcBorders>
              <w:top w:val="nil"/>
              <w:left w:val="nil"/>
              <w:bottom w:val="single" w:sz="4" w:space="0" w:color="auto"/>
              <w:right w:val="single" w:sz="4" w:space="0" w:color="auto"/>
            </w:tcBorders>
            <w:shd w:val="clear" w:color="auto" w:fill="auto"/>
            <w:vAlign w:val="center"/>
            <w:hideMark/>
          </w:tcPr>
          <w:p w14:paraId="51AB40D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10.42</w:t>
            </w:r>
          </w:p>
        </w:tc>
        <w:tc>
          <w:tcPr>
            <w:tcW w:w="338" w:type="pct"/>
            <w:tcBorders>
              <w:top w:val="nil"/>
              <w:left w:val="nil"/>
              <w:bottom w:val="single" w:sz="4" w:space="0" w:color="auto"/>
              <w:right w:val="single" w:sz="4" w:space="0" w:color="auto"/>
            </w:tcBorders>
            <w:shd w:val="clear" w:color="auto" w:fill="auto"/>
            <w:vAlign w:val="center"/>
            <w:hideMark/>
          </w:tcPr>
          <w:p w14:paraId="31E2846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10.42</w:t>
            </w:r>
          </w:p>
        </w:tc>
        <w:tc>
          <w:tcPr>
            <w:tcW w:w="338" w:type="pct"/>
            <w:tcBorders>
              <w:top w:val="nil"/>
              <w:left w:val="nil"/>
              <w:bottom w:val="single" w:sz="4" w:space="0" w:color="auto"/>
              <w:right w:val="single" w:sz="4" w:space="0" w:color="auto"/>
            </w:tcBorders>
            <w:shd w:val="clear" w:color="auto" w:fill="auto"/>
            <w:vAlign w:val="center"/>
            <w:hideMark/>
          </w:tcPr>
          <w:p w14:paraId="59FEC55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10.42</w:t>
            </w:r>
          </w:p>
        </w:tc>
        <w:tc>
          <w:tcPr>
            <w:tcW w:w="338" w:type="pct"/>
            <w:tcBorders>
              <w:top w:val="nil"/>
              <w:left w:val="nil"/>
              <w:bottom w:val="single" w:sz="4" w:space="0" w:color="auto"/>
              <w:right w:val="single" w:sz="4" w:space="0" w:color="auto"/>
            </w:tcBorders>
            <w:shd w:val="clear" w:color="auto" w:fill="auto"/>
            <w:vAlign w:val="center"/>
            <w:hideMark/>
          </w:tcPr>
          <w:p w14:paraId="1DE4F3C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10.42</w:t>
            </w:r>
          </w:p>
        </w:tc>
        <w:tc>
          <w:tcPr>
            <w:tcW w:w="338" w:type="pct"/>
            <w:tcBorders>
              <w:top w:val="nil"/>
              <w:left w:val="nil"/>
              <w:bottom w:val="single" w:sz="4" w:space="0" w:color="auto"/>
              <w:right w:val="single" w:sz="4" w:space="0" w:color="auto"/>
            </w:tcBorders>
            <w:shd w:val="clear" w:color="auto" w:fill="auto"/>
            <w:vAlign w:val="center"/>
            <w:hideMark/>
          </w:tcPr>
          <w:p w14:paraId="7369892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10.42</w:t>
            </w:r>
          </w:p>
        </w:tc>
        <w:tc>
          <w:tcPr>
            <w:tcW w:w="338" w:type="pct"/>
            <w:tcBorders>
              <w:top w:val="nil"/>
              <w:left w:val="nil"/>
              <w:bottom w:val="single" w:sz="4" w:space="0" w:color="auto"/>
              <w:right w:val="single" w:sz="4" w:space="0" w:color="auto"/>
            </w:tcBorders>
            <w:shd w:val="clear" w:color="auto" w:fill="auto"/>
            <w:vAlign w:val="center"/>
            <w:hideMark/>
          </w:tcPr>
          <w:p w14:paraId="32BEEE1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10.42</w:t>
            </w:r>
          </w:p>
        </w:tc>
        <w:tc>
          <w:tcPr>
            <w:tcW w:w="338" w:type="pct"/>
            <w:tcBorders>
              <w:top w:val="nil"/>
              <w:left w:val="nil"/>
              <w:bottom w:val="single" w:sz="4" w:space="0" w:color="auto"/>
              <w:right w:val="single" w:sz="4" w:space="0" w:color="auto"/>
            </w:tcBorders>
            <w:shd w:val="clear" w:color="auto" w:fill="auto"/>
            <w:vAlign w:val="center"/>
            <w:hideMark/>
          </w:tcPr>
          <w:p w14:paraId="61C1A5A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10.42</w:t>
            </w:r>
          </w:p>
        </w:tc>
      </w:tr>
      <w:tr w:rsidR="001D7464" w:rsidRPr="001D7464" w14:paraId="1F112A66"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AE53E2D"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«РЭБ (новая)»</w:t>
            </w:r>
          </w:p>
        </w:tc>
        <w:tc>
          <w:tcPr>
            <w:tcW w:w="388" w:type="pct"/>
            <w:tcBorders>
              <w:top w:val="nil"/>
              <w:left w:val="nil"/>
              <w:bottom w:val="single" w:sz="4" w:space="0" w:color="auto"/>
              <w:right w:val="single" w:sz="4" w:space="0" w:color="auto"/>
            </w:tcBorders>
            <w:shd w:val="clear" w:color="auto" w:fill="auto"/>
            <w:vAlign w:val="center"/>
            <w:hideMark/>
          </w:tcPr>
          <w:p w14:paraId="278F1BC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829ED4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3.90</w:t>
            </w:r>
          </w:p>
        </w:tc>
        <w:tc>
          <w:tcPr>
            <w:tcW w:w="338" w:type="pct"/>
            <w:tcBorders>
              <w:top w:val="nil"/>
              <w:left w:val="nil"/>
              <w:bottom w:val="single" w:sz="4" w:space="0" w:color="auto"/>
              <w:right w:val="single" w:sz="4" w:space="0" w:color="auto"/>
            </w:tcBorders>
            <w:shd w:val="clear" w:color="auto" w:fill="auto"/>
            <w:vAlign w:val="center"/>
            <w:hideMark/>
          </w:tcPr>
          <w:p w14:paraId="3B7F741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3.90</w:t>
            </w:r>
          </w:p>
        </w:tc>
        <w:tc>
          <w:tcPr>
            <w:tcW w:w="338" w:type="pct"/>
            <w:tcBorders>
              <w:top w:val="nil"/>
              <w:left w:val="nil"/>
              <w:bottom w:val="single" w:sz="4" w:space="0" w:color="auto"/>
              <w:right w:val="single" w:sz="4" w:space="0" w:color="auto"/>
            </w:tcBorders>
            <w:shd w:val="clear" w:color="auto" w:fill="auto"/>
            <w:vAlign w:val="center"/>
            <w:hideMark/>
          </w:tcPr>
          <w:p w14:paraId="23944C0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2.60</w:t>
            </w:r>
          </w:p>
        </w:tc>
        <w:tc>
          <w:tcPr>
            <w:tcW w:w="338" w:type="pct"/>
            <w:tcBorders>
              <w:top w:val="nil"/>
              <w:left w:val="nil"/>
              <w:bottom w:val="single" w:sz="4" w:space="0" w:color="auto"/>
              <w:right w:val="single" w:sz="4" w:space="0" w:color="auto"/>
            </w:tcBorders>
            <w:shd w:val="clear" w:color="auto" w:fill="auto"/>
            <w:vAlign w:val="center"/>
            <w:hideMark/>
          </w:tcPr>
          <w:p w14:paraId="0B36581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2.60</w:t>
            </w:r>
          </w:p>
        </w:tc>
        <w:tc>
          <w:tcPr>
            <w:tcW w:w="338" w:type="pct"/>
            <w:tcBorders>
              <w:top w:val="nil"/>
              <w:left w:val="nil"/>
              <w:bottom w:val="single" w:sz="4" w:space="0" w:color="auto"/>
              <w:right w:val="single" w:sz="4" w:space="0" w:color="auto"/>
            </w:tcBorders>
            <w:shd w:val="clear" w:color="auto" w:fill="auto"/>
            <w:vAlign w:val="center"/>
            <w:hideMark/>
          </w:tcPr>
          <w:p w14:paraId="3EDDCA7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2.60</w:t>
            </w:r>
          </w:p>
        </w:tc>
        <w:tc>
          <w:tcPr>
            <w:tcW w:w="338" w:type="pct"/>
            <w:tcBorders>
              <w:top w:val="nil"/>
              <w:left w:val="nil"/>
              <w:bottom w:val="single" w:sz="4" w:space="0" w:color="auto"/>
              <w:right w:val="single" w:sz="4" w:space="0" w:color="auto"/>
            </w:tcBorders>
            <w:shd w:val="clear" w:color="auto" w:fill="auto"/>
            <w:vAlign w:val="center"/>
            <w:hideMark/>
          </w:tcPr>
          <w:p w14:paraId="5DABF5F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2.60</w:t>
            </w:r>
          </w:p>
        </w:tc>
        <w:tc>
          <w:tcPr>
            <w:tcW w:w="338" w:type="pct"/>
            <w:tcBorders>
              <w:top w:val="nil"/>
              <w:left w:val="nil"/>
              <w:bottom w:val="single" w:sz="4" w:space="0" w:color="auto"/>
              <w:right w:val="single" w:sz="4" w:space="0" w:color="auto"/>
            </w:tcBorders>
            <w:shd w:val="clear" w:color="auto" w:fill="auto"/>
            <w:vAlign w:val="center"/>
            <w:hideMark/>
          </w:tcPr>
          <w:p w14:paraId="2908D9C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2.60</w:t>
            </w:r>
          </w:p>
        </w:tc>
        <w:tc>
          <w:tcPr>
            <w:tcW w:w="338" w:type="pct"/>
            <w:tcBorders>
              <w:top w:val="nil"/>
              <w:left w:val="nil"/>
              <w:bottom w:val="single" w:sz="4" w:space="0" w:color="auto"/>
              <w:right w:val="single" w:sz="4" w:space="0" w:color="auto"/>
            </w:tcBorders>
            <w:shd w:val="clear" w:color="auto" w:fill="auto"/>
            <w:vAlign w:val="center"/>
            <w:hideMark/>
          </w:tcPr>
          <w:p w14:paraId="5398871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2.60</w:t>
            </w:r>
          </w:p>
        </w:tc>
        <w:tc>
          <w:tcPr>
            <w:tcW w:w="338" w:type="pct"/>
            <w:tcBorders>
              <w:top w:val="nil"/>
              <w:left w:val="nil"/>
              <w:bottom w:val="single" w:sz="4" w:space="0" w:color="auto"/>
              <w:right w:val="single" w:sz="4" w:space="0" w:color="auto"/>
            </w:tcBorders>
            <w:shd w:val="clear" w:color="auto" w:fill="auto"/>
            <w:vAlign w:val="center"/>
            <w:hideMark/>
          </w:tcPr>
          <w:p w14:paraId="1D8302E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2.60</w:t>
            </w:r>
          </w:p>
        </w:tc>
        <w:tc>
          <w:tcPr>
            <w:tcW w:w="338" w:type="pct"/>
            <w:tcBorders>
              <w:top w:val="nil"/>
              <w:left w:val="nil"/>
              <w:bottom w:val="single" w:sz="4" w:space="0" w:color="auto"/>
              <w:right w:val="single" w:sz="4" w:space="0" w:color="auto"/>
            </w:tcBorders>
            <w:shd w:val="clear" w:color="auto" w:fill="auto"/>
            <w:vAlign w:val="center"/>
            <w:hideMark/>
          </w:tcPr>
          <w:p w14:paraId="46131C5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2.60</w:t>
            </w:r>
          </w:p>
        </w:tc>
        <w:tc>
          <w:tcPr>
            <w:tcW w:w="338" w:type="pct"/>
            <w:tcBorders>
              <w:top w:val="nil"/>
              <w:left w:val="nil"/>
              <w:bottom w:val="single" w:sz="4" w:space="0" w:color="auto"/>
              <w:right w:val="single" w:sz="4" w:space="0" w:color="auto"/>
            </w:tcBorders>
            <w:shd w:val="clear" w:color="auto" w:fill="auto"/>
            <w:vAlign w:val="center"/>
            <w:hideMark/>
          </w:tcPr>
          <w:p w14:paraId="6632962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2.60</w:t>
            </w:r>
          </w:p>
        </w:tc>
      </w:tr>
      <w:tr w:rsidR="001D7464" w:rsidRPr="001D7464" w14:paraId="60EA015A"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094608C" w14:textId="75BBE144"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r w:rsidR="00062F74">
              <w:rPr>
                <w:rFonts w:eastAsia="Times New Roman"/>
                <w:color w:val="000000"/>
                <w:sz w:val="18"/>
                <w:szCs w:val="18"/>
                <w:lang w:val="ru-RU" w:eastAsia="ru-RU"/>
              </w:rPr>
              <w:t>ЗГР</w:t>
            </w:r>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0748BE5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CBBD80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1.56</w:t>
            </w:r>
          </w:p>
        </w:tc>
        <w:tc>
          <w:tcPr>
            <w:tcW w:w="338" w:type="pct"/>
            <w:tcBorders>
              <w:top w:val="nil"/>
              <w:left w:val="nil"/>
              <w:bottom w:val="single" w:sz="4" w:space="0" w:color="auto"/>
              <w:right w:val="single" w:sz="4" w:space="0" w:color="auto"/>
            </w:tcBorders>
            <w:shd w:val="clear" w:color="auto" w:fill="auto"/>
            <w:vAlign w:val="center"/>
            <w:hideMark/>
          </w:tcPr>
          <w:p w14:paraId="1D5AF05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1.56</w:t>
            </w:r>
          </w:p>
        </w:tc>
        <w:tc>
          <w:tcPr>
            <w:tcW w:w="338" w:type="pct"/>
            <w:tcBorders>
              <w:top w:val="nil"/>
              <w:left w:val="nil"/>
              <w:bottom w:val="single" w:sz="4" w:space="0" w:color="auto"/>
              <w:right w:val="single" w:sz="4" w:space="0" w:color="auto"/>
            </w:tcBorders>
            <w:shd w:val="clear" w:color="auto" w:fill="auto"/>
            <w:vAlign w:val="center"/>
            <w:hideMark/>
          </w:tcPr>
          <w:p w14:paraId="44C2054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1.56</w:t>
            </w:r>
          </w:p>
        </w:tc>
        <w:tc>
          <w:tcPr>
            <w:tcW w:w="338" w:type="pct"/>
            <w:tcBorders>
              <w:top w:val="nil"/>
              <w:left w:val="nil"/>
              <w:bottom w:val="single" w:sz="4" w:space="0" w:color="auto"/>
              <w:right w:val="single" w:sz="4" w:space="0" w:color="auto"/>
            </w:tcBorders>
            <w:shd w:val="clear" w:color="auto" w:fill="auto"/>
            <w:vAlign w:val="center"/>
            <w:hideMark/>
          </w:tcPr>
          <w:p w14:paraId="6250606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1.56</w:t>
            </w:r>
          </w:p>
        </w:tc>
        <w:tc>
          <w:tcPr>
            <w:tcW w:w="338" w:type="pct"/>
            <w:tcBorders>
              <w:top w:val="nil"/>
              <w:left w:val="nil"/>
              <w:bottom w:val="single" w:sz="4" w:space="0" w:color="auto"/>
              <w:right w:val="single" w:sz="4" w:space="0" w:color="auto"/>
            </w:tcBorders>
            <w:shd w:val="clear" w:color="auto" w:fill="auto"/>
            <w:vAlign w:val="center"/>
            <w:hideMark/>
          </w:tcPr>
          <w:p w14:paraId="409069A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1.56</w:t>
            </w:r>
          </w:p>
        </w:tc>
        <w:tc>
          <w:tcPr>
            <w:tcW w:w="338" w:type="pct"/>
            <w:tcBorders>
              <w:top w:val="nil"/>
              <w:left w:val="nil"/>
              <w:bottom w:val="single" w:sz="4" w:space="0" w:color="auto"/>
              <w:right w:val="single" w:sz="4" w:space="0" w:color="auto"/>
            </w:tcBorders>
            <w:shd w:val="clear" w:color="auto" w:fill="auto"/>
            <w:vAlign w:val="center"/>
            <w:hideMark/>
          </w:tcPr>
          <w:p w14:paraId="7F31F1A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1.56</w:t>
            </w:r>
          </w:p>
        </w:tc>
        <w:tc>
          <w:tcPr>
            <w:tcW w:w="338" w:type="pct"/>
            <w:tcBorders>
              <w:top w:val="nil"/>
              <w:left w:val="nil"/>
              <w:bottom w:val="single" w:sz="4" w:space="0" w:color="auto"/>
              <w:right w:val="single" w:sz="4" w:space="0" w:color="auto"/>
            </w:tcBorders>
            <w:shd w:val="clear" w:color="auto" w:fill="auto"/>
            <w:vAlign w:val="center"/>
            <w:hideMark/>
          </w:tcPr>
          <w:p w14:paraId="3A10602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1.56</w:t>
            </w:r>
          </w:p>
        </w:tc>
        <w:tc>
          <w:tcPr>
            <w:tcW w:w="338" w:type="pct"/>
            <w:tcBorders>
              <w:top w:val="nil"/>
              <w:left w:val="nil"/>
              <w:bottom w:val="single" w:sz="4" w:space="0" w:color="auto"/>
              <w:right w:val="single" w:sz="4" w:space="0" w:color="auto"/>
            </w:tcBorders>
            <w:shd w:val="clear" w:color="auto" w:fill="auto"/>
            <w:vAlign w:val="center"/>
            <w:hideMark/>
          </w:tcPr>
          <w:p w14:paraId="21463CF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1.56</w:t>
            </w:r>
          </w:p>
        </w:tc>
        <w:tc>
          <w:tcPr>
            <w:tcW w:w="338" w:type="pct"/>
            <w:tcBorders>
              <w:top w:val="nil"/>
              <w:left w:val="nil"/>
              <w:bottom w:val="single" w:sz="4" w:space="0" w:color="auto"/>
              <w:right w:val="single" w:sz="4" w:space="0" w:color="auto"/>
            </w:tcBorders>
            <w:shd w:val="clear" w:color="auto" w:fill="auto"/>
            <w:vAlign w:val="center"/>
            <w:hideMark/>
          </w:tcPr>
          <w:p w14:paraId="1E9EC14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1.56</w:t>
            </w:r>
          </w:p>
        </w:tc>
        <w:tc>
          <w:tcPr>
            <w:tcW w:w="338" w:type="pct"/>
            <w:tcBorders>
              <w:top w:val="nil"/>
              <w:left w:val="nil"/>
              <w:bottom w:val="single" w:sz="4" w:space="0" w:color="auto"/>
              <w:right w:val="single" w:sz="4" w:space="0" w:color="auto"/>
            </w:tcBorders>
            <w:shd w:val="clear" w:color="auto" w:fill="auto"/>
            <w:vAlign w:val="center"/>
            <w:hideMark/>
          </w:tcPr>
          <w:p w14:paraId="4B6994F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1.56</w:t>
            </w:r>
          </w:p>
        </w:tc>
        <w:tc>
          <w:tcPr>
            <w:tcW w:w="338" w:type="pct"/>
            <w:tcBorders>
              <w:top w:val="nil"/>
              <w:left w:val="nil"/>
              <w:bottom w:val="single" w:sz="4" w:space="0" w:color="auto"/>
              <w:right w:val="single" w:sz="4" w:space="0" w:color="auto"/>
            </w:tcBorders>
            <w:shd w:val="clear" w:color="auto" w:fill="auto"/>
            <w:vAlign w:val="center"/>
            <w:hideMark/>
          </w:tcPr>
          <w:p w14:paraId="2C83945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1.56</w:t>
            </w:r>
          </w:p>
        </w:tc>
      </w:tr>
      <w:tr w:rsidR="001D7464" w:rsidRPr="001D7464" w14:paraId="6E8EAC41"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C42CAEA"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«Лена-Восточная (новая)»</w:t>
            </w:r>
          </w:p>
        </w:tc>
        <w:tc>
          <w:tcPr>
            <w:tcW w:w="388" w:type="pct"/>
            <w:tcBorders>
              <w:top w:val="nil"/>
              <w:left w:val="nil"/>
              <w:bottom w:val="single" w:sz="4" w:space="0" w:color="auto"/>
              <w:right w:val="single" w:sz="4" w:space="0" w:color="auto"/>
            </w:tcBorders>
            <w:shd w:val="clear" w:color="auto" w:fill="auto"/>
            <w:vAlign w:val="center"/>
            <w:hideMark/>
          </w:tcPr>
          <w:p w14:paraId="796F381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AC7B65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6.22</w:t>
            </w:r>
          </w:p>
        </w:tc>
        <w:tc>
          <w:tcPr>
            <w:tcW w:w="338" w:type="pct"/>
            <w:tcBorders>
              <w:top w:val="nil"/>
              <w:left w:val="nil"/>
              <w:bottom w:val="single" w:sz="4" w:space="0" w:color="auto"/>
              <w:right w:val="single" w:sz="4" w:space="0" w:color="auto"/>
            </w:tcBorders>
            <w:shd w:val="clear" w:color="auto" w:fill="auto"/>
            <w:vAlign w:val="center"/>
            <w:hideMark/>
          </w:tcPr>
          <w:p w14:paraId="1AAA849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6.22</w:t>
            </w:r>
          </w:p>
        </w:tc>
        <w:tc>
          <w:tcPr>
            <w:tcW w:w="338" w:type="pct"/>
            <w:tcBorders>
              <w:top w:val="nil"/>
              <w:left w:val="nil"/>
              <w:bottom w:val="single" w:sz="4" w:space="0" w:color="auto"/>
              <w:right w:val="single" w:sz="4" w:space="0" w:color="auto"/>
            </w:tcBorders>
            <w:shd w:val="clear" w:color="auto" w:fill="auto"/>
            <w:vAlign w:val="center"/>
            <w:hideMark/>
          </w:tcPr>
          <w:p w14:paraId="1AAE5B8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6.22</w:t>
            </w:r>
          </w:p>
        </w:tc>
        <w:tc>
          <w:tcPr>
            <w:tcW w:w="338" w:type="pct"/>
            <w:tcBorders>
              <w:top w:val="nil"/>
              <w:left w:val="nil"/>
              <w:bottom w:val="single" w:sz="4" w:space="0" w:color="auto"/>
              <w:right w:val="single" w:sz="4" w:space="0" w:color="auto"/>
            </w:tcBorders>
            <w:shd w:val="clear" w:color="auto" w:fill="auto"/>
            <w:vAlign w:val="center"/>
            <w:hideMark/>
          </w:tcPr>
          <w:p w14:paraId="2DFABB8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6.22</w:t>
            </w:r>
          </w:p>
        </w:tc>
        <w:tc>
          <w:tcPr>
            <w:tcW w:w="338" w:type="pct"/>
            <w:tcBorders>
              <w:top w:val="nil"/>
              <w:left w:val="nil"/>
              <w:bottom w:val="single" w:sz="4" w:space="0" w:color="auto"/>
              <w:right w:val="single" w:sz="4" w:space="0" w:color="auto"/>
            </w:tcBorders>
            <w:shd w:val="clear" w:color="auto" w:fill="auto"/>
            <w:vAlign w:val="center"/>
            <w:hideMark/>
          </w:tcPr>
          <w:p w14:paraId="06F9610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6.22</w:t>
            </w:r>
          </w:p>
        </w:tc>
        <w:tc>
          <w:tcPr>
            <w:tcW w:w="338" w:type="pct"/>
            <w:tcBorders>
              <w:top w:val="nil"/>
              <w:left w:val="nil"/>
              <w:bottom w:val="single" w:sz="4" w:space="0" w:color="auto"/>
              <w:right w:val="single" w:sz="4" w:space="0" w:color="auto"/>
            </w:tcBorders>
            <w:shd w:val="clear" w:color="auto" w:fill="auto"/>
            <w:vAlign w:val="center"/>
            <w:hideMark/>
          </w:tcPr>
          <w:p w14:paraId="280BC60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6.22</w:t>
            </w:r>
          </w:p>
        </w:tc>
        <w:tc>
          <w:tcPr>
            <w:tcW w:w="338" w:type="pct"/>
            <w:tcBorders>
              <w:top w:val="nil"/>
              <w:left w:val="nil"/>
              <w:bottom w:val="single" w:sz="4" w:space="0" w:color="auto"/>
              <w:right w:val="single" w:sz="4" w:space="0" w:color="auto"/>
            </w:tcBorders>
            <w:shd w:val="clear" w:color="auto" w:fill="auto"/>
            <w:vAlign w:val="center"/>
            <w:hideMark/>
          </w:tcPr>
          <w:p w14:paraId="66B8996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6.22</w:t>
            </w:r>
          </w:p>
        </w:tc>
        <w:tc>
          <w:tcPr>
            <w:tcW w:w="338" w:type="pct"/>
            <w:tcBorders>
              <w:top w:val="nil"/>
              <w:left w:val="nil"/>
              <w:bottom w:val="single" w:sz="4" w:space="0" w:color="auto"/>
              <w:right w:val="single" w:sz="4" w:space="0" w:color="auto"/>
            </w:tcBorders>
            <w:shd w:val="clear" w:color="auto" w:fill="auto"/>
            <w:vAlign w:val="center"/>
            <w:hideMark/>
          </w:tcPr>
          <w:p w14:paraId="52E24B0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6.22</w:t>
            </w:r>
          </w:p>
        </w:tc>
        <w:tc>
          <w:tcPr>
            <w:tcW w:w="338" w:type="pct"/>
            <w:tcBorders>
              <w:top w:val="nil"/>
              <w:left w:val="nil"/>
              <w:bottom w:val="single" w:sz="4" w:space="0" w:color="auto"/>
              <w:right w:val="single" w:sz="4" w:space="0" w:color="auto"/>
            </w:tcBorders>
            <w:shd w:val="clear" w:color="auto" w:fill="auto"/>
            <w:vAlign w:val="center"/>
            <w:hideMark/>
          </w:tcPr>
          <w:p w14:paraId="4E661FD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6.22</w:t>
            </w:r>
          </w:p>
        </w:tc>
        <w:tc>
          <w:tcPr>
            <w:tcW w:w="338" w:type="pct"/>
            <w:tcBorders>
              <w:top w:val="nil"/>
              <w:left w:val="nil"/>
              <w:bottom w:val="single" w:sz="4" w:space="0" w:color="auto"/>
              <w:right w:val="single" w:sz="4" w:space="0" w:color="auto"/>
            </w:tcBorders>
            <w:shd w:val="clear" w:color="auto" w:fill="auto"/>
            <w:vAlign w:val="center"/>
            <w:hideMark/>
          </w:tcPr>
          <w:p w14:paraId="3EE161F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6.22</w:t>
            </w:r>
          </w:p>
        </w:tc>
        <w:tc>
          <w:tcPr>
            <w:tcW w:w="338" w:type="pct"/>
            <w:tcBorders>
              <w:top w:val="nil"/>
              <w:left w:val="nil"/>
              <w:bottom w:val="single" w:sz="4" w:space="0" w:color="auto"/>
              <w:right w:val="single" w:sz="4" w:space="0" w:color="auto"/>
            </w:tcBorders>
            <w:shd w:val="clear" w:color="auto" w:fill="auto"/>
            <w:vAlign w:val="center"/>
            <w:hideMark/>
          </w:tcPr>
          <w:p w14:paraId="6777094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6.22</w:t>
            </w:r>
          </w:p>
        </w:tc>
      </w:tr>
      <w:tr w:rsidR="001D7464" w:rsidRPr="001D7464" w14:paraId="1458E792"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2733CF6"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«Холбос» </w:t>
            </w:r>
          </w:p>
        </w:tc>
        <w:tc>
          <w:tcPr>
            <w:tcW w:w="388" w:type="pct"/>
            <w:tcBorders>
              <w:top w:val="nil"/>
              <w:left w:val="nil"/>
              <w:bottom w:val="single" w:sz="4" w:space="0" w:color="auto"/>
              <w:right w:val="single" w:sz="4" w:space="0" w:color="auto"/>
            </w:tcBorders>
            <w:shd w:val="clear" w:color="auto" w:fill="auto"/>
            <w:vAlign w:val="center"/>
            <w:hideMark/>
          </w:tcPr>
          <w:p w14:paraId="49F6933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137B7E5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0.49</w:t>
            </w:r>
          </w:p>
        </w:tc>
        <w:tc>
          <w:tcPr>
            <w:tcW w:w="338" w:type="pct"/>
            <w:tcBorders>
              <w:top w:val="nil"/>
              <w:left w:val="nil"/>
              <w:bottom w:val="single" w:sz="4" w:space="0" w:color="auto"/>
              <w:right w:val="single" w:sz="4" w:space="0" w:color="auto"/>
            </w:tcBorders>
            <w:shd w:val="clear" w:color="auto" w:fill="auto"/>
            <w:vAlign w:val="center"/>
            <w:hideMark/>
          </w:tcPr>
          <w:p w14:paraId="03AA16F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0.49</w:t>
            </w:r>
          </w:p>
        </w:tc>
        <w:tc>
          <w:tcPr>
            <w:tcW w:w="338" w:type="pct"/>
            <w:tcBorders>
              <w:top w:val="nil"/>
              <w:left w:val="nil"/>
              <w:bottom w:val="single" w:sz="4" w:space="0" w:color="auto"/>
              <w:right w:val="single" w:sz="4" w:space="0" w:color="auto"/>
            </w:tcBorders>
            <w:shd w:val="clear" w:color="auto" w:fill="auto"/>
            <w:vAlign w:val="center"/>
            <w:hideMark/>
          </w:tcPr>
          <w:p w14:paraId="2F3FA8E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0.49</w:t>
            </w:r>
          </w:p>
        </w:tc>
        <w:tc>
          <w:tcPr>
            <w:tcW w:w="338" w:type="pct"/>
            <w:tcBorders>
              <w:top w:val="nil"/>
              <w:left w:val="nil"/>
              <w:bottom w:val="single" w:sz="4" w:space="0" w:color="auto"/>
              <w:right w:val="single" w:sz="4" w:space="0" w:color="auto"/>
            </w:tcBorders>
            <w:shd w:val="clear" w:color="auto" w:fill="auto"/>
            <w:vAlign w:val="center"/>
            <w:hideMark/>
          </w:tcPr>
          <w:p w14:paraId="3840192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0.49</w:t>
            </w:r>
          </w:p>
        </w:tc>
        <w:tc>
          <w:tcPr>
            <w:tcW w:w="338" w:type="pct"/>
            <w:tcBorders>
              <w:top w:val="nil"/>
              <w:left w:val="nil"/>
              <w:bottom w:val="single" w:sz="4" w:space="0" w:color="auto"/>
              <w:right w:val="single" w:sz="4" w:space="0" w:color="auto"/>
            </w:tcBorders>
            <w:shd w:val="clear" w:color="auto" w:fill="auto"/>
            <w:vAlign w:val="center"/>
            <w:hideMark/>
          </w:tcPr>
          <w:p w14:paraId="0E111E6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0.49</w:t>
            </w:r>
          </w:p>
        </w:tc>
        <w:tc>
          <w:tcPr>
            <w:tcW w:w="338" w:type="pct"/>
            <w:tcBorders>
              <w:top w:val="nil"/>
              <w:left w:val="nil"/>
              <w:bottom w:val="single" w:sz="4" w:space="0" w:color="auto"/>
              <w:right w:val="single" w:sz="4" w:space="0" w:color="auto"/>
            </w:tcBorders>
            <w:shd w:val="clear" w:color="auto" w:fill="auto"/>
            <w:vAlign w:val="center"/>
            <w:hideMark/>
          </w:tcPr>
          <w:p w14:paraId="41C8CC6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0.49</w:t>
            </w:r>
          </w:p>
        </w:tc>
        <w:tc>
          <w:tcPr>
            <w:tcW w:w="338" w:type="pct"/>
            <w:tcBorders>
              <w:top w:val="nil"/>
              <w:left w:val="nil"/>
              <w:bottom w:val="single" w:sz="4" w:space="0" w:color="auto"/>
              <w:right w:val="single" w:sz="4" w:space="0" w:color="auto"/>
            </w:tcBorders>
            <w:shd w:val="clear" w:color="auto" w:fill="auto"/>
            <w:vAlign w:val="center"/>
            <w:hideMark/>
          </w:tcPr>
          <w:p w14:paraId="4F55997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0.49</w:t>
            </w:r>
          </w:p>
        </w:tc>
        <w:tc>
          <w:tcPr>
            <w:tcW w:w="338" w:type="pct"/>
            <w:tcBorders>
              <w:top w:val="nil"/>
              <w:left w:val="nil"/>
              <w:bottom w:val="single" w:sz="4" w:space="0" w:color="auto"/>
              <w:right w:val="single" w:sz="4" w:space="0" w:color="auto"/>
            </w:tcBorders>
            <w:shd w:val="clear" w:color="auto" w:fill="auto"/>
            <w:vAlign w:val="center"/>
            <w:hideMark/>
          </w:tcPr>
          <w:p w14:paraId="21ECC66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0.49</w:t>
            </w:r>
          </w:p>
        </w:tc>
        <w:tc>
          <w:tcPr>
            <w:tcW w:w="338" w:type="pct"/>
            <w:tcBorders>
              <w:top w:val="nil"/>
              <w:left w:val="nil"/>
              <w:bottom w:val="single" w:sz="4" w:space="0" w:color="auto"/>
              <w:right w:val="single" w:sz="4" w:space="0" w:color="auto"/>
            </w:tcBorders>
            <w:shd w:val="clear" w:color="auto" w:fill="auto"/>
            <w:vAlign w:val="center"/>
            <w:hideMark/>
          </w:tcPr>
          <w:p w14:paraId="1384B11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0.49</w:t>
            </w:r>
          </w:p>
        </w:tc>
        <w:tc>
          <w:tcPr>
            <w:tcW w:w="338" w:type="pct"/>
            <w:tcBorders>
              <w:top w:val="nil"/>
              <w:left w:val="nil"/>
              <w:bottom w:val="single" w:sz="4" w:space="0" w:color="auto"/>
              <w:right w:val="single" w:sz="4" w:space="0" w:color="auto"/>
            </w:tcBorders>
            <w:shd w:val="clear" w:color="auto" w:fill="auto"/>
            <w:vAlign w:val="center"/>
            <w:hideMark/>
          </w:tcPr>
          <w:p w14:paraId="648A9E5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0.49</w:t>
            </w:r>
          </w:p>
        </w:tc>
        <w:tc>
          <w:tcPr>
            <w:tcW w:w="338" w:type="pct"/>
            <w:tcBorders>
              <w:top w:val="nil"/>
              <w:left w:val="nil"/>
              <w:bottom w:val="single" w:sz="4" w:space="0" w:color="auto"/>
              <w:right w:val="single" w:sz="4" w:space="0" w:color="auto"/>
            </w:tcBorders>
            <w:shd w:val="clear" w:color="auto" w:fill="auto"/>
            <w:vAlign w:val="center"/>
            <w:hideMark/>
          </w:tcPr>
          <w:p w14:paraId="34EA3BE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0.49</w:t>
            </w:r>
          </w:p>
        </w:tc>
      </w:tr>
      <w:tr w:rsidR="001D7464" w:rsidRPr="001D7464" w14:paraId="6D3B9E8C"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1B88AFB"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«Курорт»</w:t>
            </w:r>
          </w:p>
        </w:tc>
        <w:tc>
          <w:tcPr>
            <w:tcW w:w="388" w:type="pct"/>
            <w:tcBorders>
              <w:top w:val="nil"/>
              <w:left w:val="nil"/>
              <w:bottom w:val="single" w:sz="4" w:space="0" w:color="auto"/>
              <w:right w:val="single" w:sz="4" w:space="0" w:color="auto"/>
            </w:tcBorders>
            <w:shd w:val="clear" w:color="auto" w:fill="auto"/>
            <w:vAlign w:val="center"/>
            <w:hideMark/>
          </w:tcPr>
          <w:p w14:paraId="0FB888D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56668C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5.55</w:t>
            </w:r>
          </w:p>
        </w:tc>
        <w:tc>
          <w:tcPr>
            <w:tcW w:w="338" w:type="pct"/>
            <w:tcBorders>
              <w:top w:val="nil"/>
              <w:left w:val="nil"/>
              <w:bottom w:val="single" w:sz="4" w:space="0" w:color="auto"/>
              <w:right w:val="single" w:sz="4" w:space="0" w:color="auto"/>
            </w:tcBorders>
            <w:shd w:val="clear" w:color="auto" w:fill="auto"/>
            <w:vAlign w:val="center"/>
            <w:hideMark/>
          </w:tcPr>
          <w:p w14:paraId="34CEC83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5.55</w:t>
            </w:r>
          </w:p>
        </w:tc>
        <w:tc>
          <w:tcPr>
            <w:tcW w:w="338" w:type="pct"/>
            <w:tcBorders>
              <w:top w:val="nil"/>
              <w:left w:val="nil"/>
              <w:bottom w:val="single" w:sz="4" w:space="0" w:color="auto"/>
              <w:right w:val="single" w:sz="4" w:space="0" w:color="auto"/>
            </w:tcBorders>
            <w:shd w:val="clear" w:color="auto" w:fill="auto"/>
            <w:vAlign w:val="center"/>
            <w:hideMark/>
          </w:tcPr>
          <w:p w14:paraId="7BE33CE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5.55</w:t>
            </w:r>
          </w:p>
        </w:tc>
        <w:tc>
          <w:tcPr>
            <w:tcW w:w="338" w:type="pct"/>
            <w:tcBorders>
              <w:top w:val="nil"/>
              <w:left w:val="nil"/>
              <w:bottom w:val="single" w:sz="4" w:space="0" w:color="auto"/>
              <w:right w:val="single" w:sz="4" w:space="0" w:color="auto"/>
            </w:tcBorders>
            <w:shd w:val="clear" w:color="auto" w:fill="auto"/>
            <w:vAlign w:val="center"/>
            <w:hideMark/>
          </w:tcPr>
          <w:p w14:paraId="57A4EEE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5.55</w:t>
            </w:r>
          </w:p>
        </w:tc>
        <w:tc>
          <w:tcPr>
            <w:tcW w:w="338" w:type="pct"/>
            <w:tcBorders>
              <w:top w:val="nil"/>
              <w:left w:val="nil"/>
              <w:bottom w:val="single" w:sz="4" w:space="0" w:color="auto"/>
              <w:right w:val="single" w:sz="4" w:space="0" w:color="auto"/>
            </w:tcBorders>
            <w:shd w:val="clear" w:color="auto" w:fill="auto"/>
            <w:vAlign w:val="center"/>
            <w:hideMark/>
          </w:tcPr>
          <w:p w14:paraId="6D6D93D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5.55</w:t>
            </w:r>
          </w:p>
        </w:tc>
        <w:tc>
          <w:tcPr>
            <w:tcW w:w="338" w:type="pct"/>
            <w:tcBorders>
              <w:top w:val="nil"/>
              <w:left w:val="nil"/>
              <w:bottom w:val="single" w:sz="4" w:space="0" w:color="auto"/>
              <w:right w:val="single" w:sz="4" w:space="0" w:color="auto"/>
            </w:tcBorders>
            <w:shd w:val="clear" w:color="auto" w:fill="auto"/>
            <w:vAlign w:val="center"/>
            <w:hideMark/>
          </w:tcPr>
          <w:p w14:paraId="1FCD985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5.55</w:t>
            </w:r>
          </w:p>
        </w:tc>
        <w:tc>
          <w:tcPr>
            <w:tcW w:w="338" w:type="pct"/>
            <w:tcBorders>
              <w:top w:val="nil"/>
              <w:left w:val="nil"/>
              <w:bottom w:val="single" w:sz="4" w:space="0" w:color="auto"/>
              <w:right w:val="single" w:sz="4" w:space="0" w:color="auto"/>
            </w:tcBorders>
            <w:shd w:val="clear" w:color="auto" w:fill="auto"/>
            <w:vAlign w:val="center"/>
            <w:hideMark/>
          </w:tcPr>
          <w:p w14:paraId="2D5A178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5.55</w:t>
            </w:r>
          </w:p>
        </w:tc>
        <w:tc>
          <w:tcPr>
            <w:tcW w:w="338" w:type="pct"/>
            <w:tcBorders>
              <w:top w:val="nil"/>
              <w:left w:val="nil"/>
              <w:bottom w:val="single" w:sz="4" w:space="0" w:color="auto"/>
              <w:right w:val="single" w:sz="4" w:space="0" w:color="auto"/>
            </w:tcBorders>
            <w:shd w:val="clear" w:color="auto" w:fill="auto"/>
            <w:vAlign w:val="center"/>
            <w:hideMark/>
          </w:tcPr>
          <w:p w14:paraId="74463CC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5.55</w:t>
            </w:r>
          </w:p>
        </w:tc>
        <w:tc>
          <w:tcPr>
            <w:tcW w:w="338" w:type="pct"/>
            <w:tcBorders>
              <w:top w:val="nil"/>
              <w:left w:val="nil"/>
              <w:bottom w:val="single" w:sz="4" w:space="0" w:color="auto"/>
              <w:right w:val="single" w:sz="4" w:space="0" w:color="auto"/>
            </w:tcBorders>
            <w:shd w:val="clear" w:color="auto" w:fill="auto"/>
            <w:vAlign w:val="center"/>
            <w:hideMark/>
          </w:tcPr>
          <w:p w14:paraId="4597C11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5.55</w:t>
            </w:r>
          </w:p>
        </w:tc>
        <w:tc>
          <w:tcPr>
            <w:tcW w:w="338" w:type="pct"/>
            <w:tcBorders>
              <w:top w:val="nil"/>
              <w:left w:val="nil"/>
              <w:bottom w:val="single" w:sz="4" w:space="0" w:color="auto"/>
              <w:right w:val="single" w:sz="4" w:space="0" w:color="auto"/>
            </w:tcBorders>
            <w:shd w:val="clear" w:color="auto" w:fill="auto"/>
            <w:vAlign w:val="center"/>
            <w:hideMark/>
          </w:tcPr>
          <w:p w14:paraId="69D68A5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5.55</w:t>
            </w:r>
          </w:p>
        </w:tc>
        <w:tc>
          <w:tcPr>
            <w:tcW w:w="338" w:type="pct"/>
            <w:tcBorders>
              <w:top w:val="nil"/>
              <w:left w:val="nil"/>
              <w:bottom w:val="single" w:sz="4" w:space="0" w:color="auto"/>
              <w:right w:val="single" w:sz="4" w:space="0" w:color="auto"/>
            </w:tcBorders>
            <w:shd w:val="clear" w:color="auto" w:fill="auto"/>
            <w:vAlign w:val="center"/>
            <w:hideMark/>
          </w:tcPr>
          <w:p w14:paraId="6686B57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5.55</w:t>
            </w:r>
          </w:p>
        </w:tc>
      </w:tr>
      <w:tr w:rsidR="001D7464" w:rsidRPr="001D7464" w14:paraId="02B93764"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33E5321"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«УК 272/5»</w:t>
            </w:r>
          </w:p>
        </w:tc>
        <w:tc>
          <w:tcPr>
            <w:tcW w:w="388" w:type="pct"/>
            <w:tcBorders>
              <w:top w:val="nil"/>
              <w:left w:val="nil"/>
              <w:bottom w:val="single" w:sz="4" w:space="0" w:color="auto"/>
              <w:right w:val="single" w:sz="4" w:space="0" w:color="auto"/>
            </w:tcBorders>
            <w:shd w:val="clear" w:color="auto" w:fill="auto"/>
            <w:vAlign w:val="center"/>
            <w:hideMark/>
          </w:tcPr>
          <w:p w14:paraId="2907CC9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2B4182A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6.31</w:t>
            </w:r>
          </w:p>
        </w:tc>
        <w:tc>
          <w:tcPr>
            <w:tcW w:w="338" w:type="pct"/>
            <w:tcBorders>
              <w:top w:val="nil"/>
              <w:left w:val="nil"/>
              <w:bottom w:val="single" w:sz="4" w:space="0" w:color="auto"/>
              <w:right w:val="single" w:sz="4" w:space="0" w:color="auto"/>
            </w:tcBorders>
            <w:shd w:val="clear" w:color="auto" w:fill="auto"/>
            <w:vAlign w:val="center"/>
            <w:hideMark/>
          </w:tcPr>
          <w:p w14:paraId="0B3DC51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6.31</w:t>
            </w:r>
          </w:p>
        </w:tc>
        <w:tc>
          <w:tcPr>
            <w:tcW w:w="338" w:type="pct"/>
            <w:tcBorders>
              <w:top w:val="nil"/>
              <w:left w:val="nil"/>
              <w:bottom w:val="single" w:sz="4" w:space="0" w:color="auto"/>
              <w:right w:val="single" w:sz="4" w:space="0" w:color="auto"/>
            </w:tcBorders>
            <w:shd w:val="clear" w:color="auto" w:fill="auto"/>
            <w:vAlign w:val="center"/>
            <w:hideMark/>
          </w:tcPr>
          <w:p w14:paraId="5BBED25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6.31</w:t>
            </w:r>
          </w:p>
        </w:tc>
        <w:tc>
          <w:tcPr>
            <w:tcW w:w="338" w:type="pct"/>
            <w:tcBorders>
              <w:top w:val="nil"/>
              <w:left w:val="nil"/>
              <w:bottom w:val="single" w:sz="4" w:space="0" w:color="auto"/>
              <w:right w:val="single" w:sz="4" w:space="0" w:color="auto"/>
            </w:tcBorders>
            <w:shd w:val="clear" w:color="auto" w:fill="auto"/>
            <w:vAlign w:val="center"/>
            <w:hideMark/>
          </w:tcPr>
          <w:p w14:paraId="4297CB9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6.31</w:t>
            </w:r>
          </w:p>
        </w:tc>
        <w:tc>
          <w:tcPr>
            <w:tcW w:w="338" w:type="pct"/>
            <w:tcBorders>
              <w:top w:val="nil"/>
              <w:left w:val="nil"/>
              <w:bottom w:val="single" w:sz="4" w:space="0" w:color="auto"/>
              <w:right w:val="single" w:sz="4" w:space="0" w:color="auto"/>
            </w:tcBorders>
            <w:shd w:val="clear" w:color="auto" w:fill="auto"/>
            <w:vAlign w:val="center"/>
            <w:hideMark/>
          </w:tcPr>
          <w:p w14:paraId="546A28F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6.31</w:t>
            </w:r>
          </w:p>
        </w:tc>
        <w:tc>
          <w:tcPr>
            <w:tcW w:w="338" w:type="pct"/>
            <w:tcBorders>
              <w:top w:val="nil"/>
              <w:left w:val="nil"/>
              <w:bottom w:val="single" w:sz="4" w:space="0" w:color="auto"/>
              <w:right w:val="single" w:sz="4" w:space="0" w:color="auto"/>
            </w:tcBorders>
            <w:shd w:val="clear" w:color="auto" w:fill="auto"/>
            <w:vAlign w:val="center"/>
            <w:hideMark/>
          </w:tcPr>
          <w:p w14:paraId="07B3302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6.31</w:t>
            </w:r>
          </w:p>
        </w:tc>
        <w:tc>
          <w:tcPr>
            <w:tcW w:w="338" w:type="pct"/>
            <w:tcBorders>
              <w:top w:val="nil"/>
              <w:left w:val="nil"/>
              <w:bottom w:val="single" w:sz="4" w:space="0" w:color="auto"/>
              <w:right w:val="single" w:sz="4" w:space="0" w:color="auto"/>
            </w:tcBorders>
            <w:shd w:val="clear" w:color="auto" w:fill="auto"/>
            <w:vAlign w:val="center"/>
            <w:hideMark/>
          </w:tcPr>
          <w:p w14:paraId="004C060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6.31</w:t>
            </w:r>
          </w:p>
        </w:tc>
        <w:tc>
          <w:tcPr>
            <w:tcW w:w="338" w:type="pct"/>
            <w:tcBorders>
              <w:top w:val="nil"/>
              <w:left w:val="nil"/>
              <w:bottom w:val="single" w:sz="4" w:space="0" w:color="auto"/>
              <w:right w:val="single" w:sz="4" w:space="0" w:color="auto"/>
            </w:tcBorders>
            <w:shd w:val="clear" w:color="auto" w:fill="auto"/>
            <w:vAlign w:val="center"/>
            <w:hideMark/>
          </w:tcPr>
          <w:p w14:paraId="7F8F8ED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6.31</w:t>
            </w:r>
          </w:p>
        </w:tc>
        <w:tc>
          <w:tcPr>
            <w:tcW w:w="338" w:type="pct"/>
            <w:tcBorders>
              <w:top w:val="nil"/>
              <w:left w:val="nil"/>
              <w:bottom w:val="single" w:sz="4" w:space="0" w:color="auto"/>
              <w:right w:val="single" w:sz="4" w:space="0" w:color="auto"/>
            </w:tcBorders>
            <w:shd w:val="clear" w:color="auto" w:fill="auto"/>
            <w:vAlign w:val="center"/>
            <w:hideMark/>
          </w:tcPr>
          <w:p w14:paraId="41686BB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6.31</w:t>
            </w:r>
          </w:p>
        </w:tc>
        <w:tc>
          <w:tcPr>
            <w:tcW w:w="338" w:type="pct"/>
            <w:tcBorders>
              <w:top w:val="nil"/>
              <w:left w:val="nil"/>
              <w:bottom w:val="single" w:sz="4" w:space="0" w:color="auto"/>
              <w:right w:val="single" w:sz="4" w:space="0" w:color="auto"/>
            </w:tcBorders>
            <w:shd w:val="clear" w:color="auto" w:fill="auto"/>
            <w:vAlign w:val="center"/>
            <w:hideMark/>
          </w:tcPr>
          <w:p w14:paraId="5DF9DD0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6.31</w:t>
            </w:r>
          </w:p>
        </w:tc>
        <w:tc>
          <w:tcPr>
            <w:tcW w:w="338" w:type="pct"/>
            <w:tcBorders>
              <w:top w:val="nil"/>
              <w:left w:val="nil"/>
              <w:bottom w:val="single" w:sz="4" w:space="0" w:color="auto"/>
              <w:right w:val="single" w:sz="4" w:space="0" w:color="auto"/>
            </w:tcBorders>
            <w:shd w:val="clear" w:color="auto" w:fill="auto"/>
            <w:vAlign w:val="center"/>
            <w:hideMark/>
          </w:tcPr>
          <w:p w14:paraId="55A1CF5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6.31</w:t>
            </w:r>
          </w:p>
        </w:tc>
      </w:tr>
      <w:tr w:rsidR="001D7464" w:rsidRPr="001D7464" w14:paraId="61450333"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68E996C"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lastRenderedPageBreak/>
              <w:t>котельная АО «Иркутскнефтепродукт»</w:t>
            </w:r>
          </w:p>
        </w:tc>
        <w:tc>
          <w:tcPr>
            <w:tcW w:w="388" w:type="pct"/>
            <w:tcBorders>
              <w:top w:val="nil"/>
              <w:left w:val="nil"/>
              <w:bottom w:val="single" w:sz="4" w:space="0" w:color="auto"/>
              <w:right w:val="single" w:sz="4" w:space="0" w:color="auto"/>
            </w:tcBorders>
            <w:shd w:val="clear" w:color="auto" w:fill="auto"/>
            <w:vAlign w:val="center"/>
            <w:hideMark/>
          </w:tcPr>
          <w:p w14:paraId="77A0908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5D4DEF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2.51</w:t>
            </w:r>
          </w:p>
        </w:tc>
        <w:tc>
          <w:tcPr>
            <w:tcW w:w="338" w:type="pct"/>
            <w:tcBorders>
              <w:top w:val="nil"/>
              <w:left w:val="nil"/>
              <w:bottom w:val="single" w:sz="4" w:space="0" w:color="auto"/>
              <w:right w:val="single" w:sz="4" w:space="0" w:color="auto"/>
            </w:tcBorders>
            <w:shd w:val="clear" w:color="auto" w:fill="auto"/>
            <w:vAlign w:val="center"/>
            <w:hideMark/>
          </w:tcPr>
          <w:p w14:paraId="327B4AE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2.51</w:t>
            </w:r>
          </w:p>
        </w:tc>
        <w:tc>
          <w:tcPr>
            <w:tcW w:w="338" w:type="pct"/>
            <w:tcBorders>
              <w:top w:val="nil"/>
              <w:left w:val="nil"/>
              <w:bottom w:val="single" w:sz="4" w:space="0" w:color="auto"/>
              <w:right w:val="single" w:sz="4" w:space="0" w:color="auto"/>
            </w:tcBorders>
            <w:shd w:val="clear" w:color="auto" w:fill="auto"/>
            <w:vAlign w:val="center"/>
            <w:hideMark/>
          </w:tcPr>
          <w:p w14:paraId="3EF471B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2.51</w:t>
            </w:r>
          </w:p>
        </w:tc>
        <w:tc>
          <w:tcPr>
            <w:tcW w:w="338" w:type="pct"/>
            <w:tcBorders>
              <w:top w:val="nil"/>
              <w:left w:val="nil"/>
              <w:bottom w:val="single" w:sz="4" w:space="0" w:color="auto"/>
              <w:right w:val="single" w:sz="4" w:space="0" w:color="auto"/>
            </w:tcBorders>
            <w:shd w:val="clear" w:color="auto" w:fill="auto"/>
            <w:vAlign w:val="center"/>
            <w:hideMark/>
          </w:tcPr>
          <w:p w14:paraId="42BAE9A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2.51</w:t>
            </w:r>
          </w:p>
        </w:tc>
        <w:tc>
          <w:tcPr>
            <w:tcW w:w="338" w:type="pct"/>
            <w:tcBorders>
              <w:top w:val="nil"/>
              <w:left w:val="nil"/>
              <w:bottom w:val="single" w:sz="4" w:space="0" w:color="auto"/>
              <w:right w:val="single" w:sz="4" w:space="0" w:color="auto"/>
            </w:tcBorders>
            <w:shd w:val="clear" w:color="auto" w:fill="auto"/>
            <w:vAlign w:val="center"/>
            <w:hideMark/>
          </w:tcPr>
          <w:p w14:paraId="17A338D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2.51</w:t>
            </w:r>
          </w:p>
        </w:tc>
        <w:tc>
          <w:tcPr>
            <w:tcW w:w="338" w:type="pct"/>
            <w:tcBorders>
              <w:top w:val="nil"/>
              <w:left w:val="nil"/>
              <w:bottom w:val="single" w:sz="4" w:space="0" w:color="auto"/>
              <w:right w:val="single" w:sz="4" w:space="0" w:color="auto"/>
            </w:tcBorders>
            <w:shd w:val="clear" w:color="auto" w:fill="auto"/>
            <w:vAlign w:val="center"/>
            <w:hideMark/>
          </w:tcPr>
          <w:p w14:paraId="6BC7486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2.51</w:t>
            </w:r>
          </w:p>
        </w:tc>
        <w:tc>
          <w:tcPr>
            <w:tcW w:w="338" w:type="pct"/>
            <w:tcBorders>
              <w:top w:val="nil"/>
              <w:left w:val="nil"/>
              <w:bottom w:val="single" w:sz="4" w:space="0" w:color="auto"/>
              <w:right w:val="single" w:sz="4" w:space="0" w:color="auto"/>
            </w:tcBorders>
            <w:shd w:val="clear" w:color="auto" w:fill="auto"/>
            <w:vAlign w:val="center"/>
            <w:hideMark/>
          </w:tcPr>
          <w:p w14:paraId="57322E4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2.51</w:t>
            </w:r>
          </w:p>
        </w:tc>
        <w:tc>
          <w:tcPr>
            <w:tcW w:w="338" w:type="pct"/>
            <w:tcBorders>
              <w:top w:val="nil"/>
              <w:left w:val="nil"/>
              <w:bottom w:val="single" w:sz="4" w:space="0" w:color="auto"/>
              <w:right w:val="single" w:sz="4" w:space="0" w:color="auto"/>
            </w:tcBorders>
            <w:shd w:val="clear" w:color="auto" w:fill="auto"/>
            <w:vAlign w:val="center"/>
            <w:hideMark/>
          </w:tcPr>
          <w:p w14:paraId="3B271C8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2.51</w:t>
            </w:r>
          </w:p>
        </w:tc>
        <w:tc>
          <w:tcPr>
            <w:tcW w:w="338" w:type="pct"/>
            <w:tcBorders>
              <w:top w:val="nil"/>
              <w:left w:val="nil"/>
              <w:bottom w:val="single" w:sz="4" w:space="0" w:color="auto"/>
              <w:right w:val="single" w:sz="4" w:space="0" w:color="auto"/>
            </w:tcBorders>
            <w:shd w:val="clear" w:color="auto" w:fill="auto"/>
            <w:vAlign w:val="center"/>
            <w:hideMark/>
          </w:tcPr>
          <w:p w14:paraId="667D8D9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2.51</w:t>
            </w:r>
          </w:p>
        </w:tc>
        <w:tc>
          <w:tcPr>
            <w:tcW w:w="338" w:type="pct"/>
            <w:tcBorders>
              <w:top w:val="nil"/>
              <w:left w:val="nil"/>
              <w:bottom w:val="single" w:sz="4" w:space="0" w:color="auto"/>
              <w:right w:val="single" w:sz="4" w:space="0" w:color="auto"/>
            </w:tcBorders>
            <w:shd w:val="clear" w:color="auto" w:fill="auto"/>
            <w:vAlign w:val="center"/>
            <w:hideMark/>
          </w:tcPr>
          <w:p w14:paraId="79AD453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2.51</w:t>
            </w:r>
          </w:p>
        </w:tc>
        <w:tc>
          <w:tcPr>
            <w:tcW w:w="338" w:type="pct"/>
            <w:tcBorders>
              <w:top w:val="nil"/>
              <w:left w:val="nil"/>
              <w:bottom w:val="single" w:sz="4" w:space="0" w:color="auto"/>
              <w:right w:val="single" w:sz="4" w:space="0" w:color="auto"/>
            </w:tcBorders>
            <w:shd w:val="clear" w:color="auto" w:fill="auto"/>
            <w:vAlign w:val="center"/>
            <w:hideMark/>
          </w:tcPr>
          <w:p w14:paraId="074683F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2.51</w:t>
            </w:r>
          </w:p>
        </w:tc>
      </w:tr>
      <w:tr w:rsidR="001D7464" w:rsidRPr="001D7464" w14:paraId="76D7139D"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F98931F"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"ИНК"</w:t>
            </w:r>
          </w:p>
        </w:tc>
        <w:tc>
          <w:tcPr>
            <w:tcW w:w="388" w:type="pct"/>
            <w:tcBorders>
              <w:top w:val="nil"/>
              <w:left w:val="nil"/>
              <w:bottom w:val="single" w:sz="4" w:space="0" w:color="auto"/>
              <w:right w:val="single" w:sz="4" w:space="0" w:color="auto"/>
            </w:tcBorders>
            <w:shd w:val="clear" w:color="auto" w:fill="auto"/>
            <w:vAlign w:val="center"/>
            <w:hideMark/>
          </w:tcPr>
          <w:p w14:paraId="0B50CCB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5C9D0F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A62305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3E5D55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3376DD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07D79C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8B62C6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63.07</w:t>
            </w:r>
          </w:p>
        </w:tc>
        <w:tc>
          <w:tcPr>
            <w:tcW w:w="338" w:type="pct"/>
            <w:tcBorders>
              <w:top w:val="nil"/>
              <w:left w:val="nil"/>
              <w:bottom w:val="single" w:sz="4" w:space="0" w:color="auto"/>
              <w:right w:val="single" w:sz="4" w:space="0" w:color="auto"/>
            </w:tcBorders>
            <w:shd w:val="clear" w:color="auto" w:fill="auto"/>
            <w:vAlign w:val="center"/>
            <w:hideMark/>
          </w:tcPr>
          <w:p w14:paraId="0FD3169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63.07</w:t>
            </w:r>
          </w:p>
        </w:tc>
        <w:tc>
          <w:tcPr>
            <w:tcW w:w="338" w:type="pct"/>
            <w:tcBorders>
              <w:top w:val="nil"/>
              <w:left w:val="nil"/>
              <w:bottom w:val="single" w:sz="4" w:space="0" w:color="auto"/>
              <w:right w:val="single" w:sz="4" w:space="0" w:color="auto"/>
            </w:tcBorders>
            <w:shd w:val="clear" w:color="auto" w:fill="auto"/>
            <w:vAlign w:val="center"/>
            <w:hideMark/>
          </w:tcPr>
          <w:p w14:paraId="30171D5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63.07</w:t>
            </w:r>
          </w:p>
        </w:tc>
        <w:tc>
          <w:tcPr>
            <w:tcW w:w="338" w:type="pct"/>
            <w:tcBorders>
              <w:top w:val="nil"/>
              <w:left w:val="nil"/>
              <w:bottom w:val="single" w:sz="4" w:space="0" w:color="auto"/>
              <w:right w:val="single" w:sz="4" w:space="0" w:color="auto"/>
            </w:tcBorders>
            <w:shd w:val="clear" w:color="auto" w:fill="auto"/>
            <w:vAlign w:val="center"/>
            <w:hideMark/>
          </w:tcPr>
          <w:p w14:paraId="01CC5A3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63.07</w:t>
            </w:r>
          </w:p>
        </w:tc>
        <w:tc>
          <w:tcPr>
            <w:tcW w:w="338" w:type="pct"/>
            <w:tcBorders>
              <w:top w:val="nil"/>
              <w:left w:val="nil"/>
              <w:bottom w:val="single" w:sz="4" w:space="0" w:color="auto"/>
              <w:right w:val="single" w:sz="4" w:space="0" w:color="auto"/>
            </w:tcBorders>
            <w:shd w:val="clear" w:color="auto" w:fill="auto"/>
            <w:vAlign w:val="center"/>
            <w:hideMark/>
          </w:tcPr>
          <w:p w14:paraId="17AD7C6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63.07</w:t>
            </w:r>
          </w:p>
        </w:tc>
        <w:tc>
          <w:tcPr>
            <w:tcW w:w="338" w:type="pct"/>
            <w:tcBorders>
              <w:top w:val="nil"/>
              <w:left w:val="nil"/>
              <w:bottom w:val="single" w:sz="4" w:space="0" w:color="auto"/>
              <w:right w:val="single" w:sz="4" w:space="0" w:color="auto"/>
            </w:tcBorders>
            <w:shd w:val="clear" w:color="auto" w:fill="auto"/>
            <w:vAlign w:val="center"/>
            <w:hideMark/>
          </w:tcPr>
          <w:p w14:paraId="758AF48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63.07</w:t>
            </w:r>
          </w:p>
        </w:tc>
      </w:tr>
      <w:tr w:rsidR="001D7464" w:rsidRPr="001D7464" w14:paraId="1158E386"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418615A" w14:textId="77777777" w:rsidR="001D7464" w:rsidRPr="001D7464" w:rsidRDefault="001D7464" w:rsidP="001D7464">
            <w:pPr>
              <w:widowControl/>
              <w:spacing w:line="240" w:lineRule="auto"/>
              <w:ind w:firstLine="0"/>
              <w:jc w:val="left"/>
              <w:rPr>
                <w:rFonts w:eastAsia="Times New Roman"/>
                <w:b/>
                <w:bCs/>
                <w:color w:val="000000"/>
                <w:sz w:val="18"/>
                <w:szCs w:val="18"/>
                <w:lang w:val="ru-RU" w:eastAsia="ru-RU"/>
              </w:rPr>
            </w:pPr>
            <w:r w:rsidRPr="001D7464">
              <w:rPr>
                <w:rFonts w:eastAsia="Times New Roman"/>
                <w:b/>
                <w:bCs/>
                <w:color w:val="000000"/>
                <w:sz w:val="18"/>
                <w:szCs w:val="18"/>
                <w:lang w:val="ru-RU" w:eastAsia="ru-RU"/>
              </w:rPr>
              <w:t>сверхнормативные утечки теплоносителя</w:t>
            </w:r>
          </w:p>
        </w:tc>
        <w:tc>
          <w:tcPr>
            <w:tcW w:w="388" w:type="pct"/>
            <w:tcBorders>
              <w:top w:val="nil"/>
              <w:left w:val="nil"/>
              <w:bottom w:val="single" w:sz="4" w:space="0" w:color="auto"/>
              <w:right w:val="single" w:sz="4" w:space="0" w:color="auto"/>
            </w:tcBorders>
            <w:shd w:val="clear" w:color="auto" w:fill="auto"/>
            <w:vAlign w:val="center"/>
            <w:hideMark/>
          </w:tcPr>
          <w:p w14:paraId="265B8227"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тыс. куб. м/год</w:t>
            </w:r>
          </w:p>
        </w:tc>
        <w:tc>
          <w:tcPr>
            <w:tcW w:w="338" w:type="pct"/>
            <w:tcBorders>
              <w:top w:val="nil"/>
              <w:left w:val="nil"/>
              <w:bottom w:val="single" w:sz="4" w:space="0" w:color="auto"/>
              <w:right w:val="single" w:sz="4" w:space="0" w:color="auto"/>
            </w:tcBorders>
            <w:shd w:val="clear" w:color="auto" w:fill="auto"/>
            <w:vAlign w:val="center"/>
            <w:hideMark/>
          </w:tcPr>
          <w:p w14:paraId="1F9CDE73"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8.29</w:t>
            </w:r>
          </w:p>
        </w:tc>
        <w:tc>
          <w:tcPr>
            <w:tcW w:w="338" w:type="pct"/>
            <w:tcBorders>
              <w:top w:val="nil"/>
              <w:left w:val="nil"/>
              <w:bottom w:val="single" w:sz="4" w:space="0" w:color="auto"/>
              <w:right w:val="single" w:sz="4" w:space="0" w:color="auto"/>
            </w:tcBorders>
            <w:shd w:val="clear" w:color="auto" w:fill="auto"/>
            <w:vAlign w:val="center"/>
            <w:hideMark/>
          </w:tcPr>
          <w:p w14:paraId="600E91CE"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13.84</w:t>
            </w:r>
          </w:p>
        </w:tc>
        <w:tc>
          <w:tcPr>
            <w:tcW w:w="338" w:type="pct"/>
            <w:tcBorders>
              <w:top w:val="nil"/>
              <w:left w:val="nil"/>
              <w:bottom w:val="single" w:sz="4" w:space="0" w:color="auto"/>
              <w:right w:val="single" w:sz="4" w:space="0" w:color="auto"/>
            </w:tcBorders>
            <w:shd w:val="clear" w:color="auto" w:fill="auto"/>
            <w:vAlign w:val="center"/>
            <w:hideMark/>
          </w:tcPr>
          <w:p w14:paraId="29FC763C"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19.63</w:t>
            </w:r>
          </w:p>
        </w:tc>
        <w:tc>
          <w:tcPr>
            <w:tcW w:w="338" w:type="pct"/>
            <w:tcBorders>
              <w:top w:val="nil"/>
              <w:left w:val="nil"/>
              <w:bottom w:val="single" w:sz="4" w:space="0" w:color="auto"/>
              <w:right w:val="single" w:sz="4" w:space="0" w:color="auto"/>
            </w:tcBorders>
            <w:shd w:val="clear" w:color="auto" w:fill="auto"/>
            <w:vAlign w:val="center"/>
            <w:hideMark/>
          </w:tcPr>
          <w:p w14:paraId="5550B2F0"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13.09</w:t>
            </w:r>
          </w:p>
        </w:tc>
        <w:tc>
          <w:tcPr>
            <w:tcW w:w="338" w:type="pct"/>
            <w:tcBorders>
              <w:top w:val="nil"/>
              <w:left w:val="nil"/>
              <w:bottom w:val="single" w:sz="4" w:space="0" w:color="auto"/>
              <w:right w:val="single" w:sz="4" w:space="0" w:color="auto"/>
            </w:tcBorders>
            <w:shd w:val="clear" w:color="auto" w:fill="auto"/>
            <w:vAlign w:val="center"/>
            <w:hideMark/>
          </w:tcPr>
          <w:p w14:paraId="13ED848C"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6.54</w:t>
            </w:r>
          </w:p>
        </w:tc>
        <w:tc>
          <w:tcPr>
            <w:tcW w:w="338" w:type="pct"/>
            <w:tcBorders>
              <w:top w:val="nil"/>
              <w:left w:val="nil"/>
              <w:bottom w:val="single" w:sz="4" w:space="0" w:color="auto"/>
              <w:right w:val="single" w:sz="4" w:space="0" w:color="auto"/>
            </w:tcBorders>
            <w:shd w:val="clear" w:color="auto" w:fill="auto"/>
            <w:vAlign w:val="center"/>
            <w:hideMark/>
          </w:tcPr>
          <w:p w14:paraId="1A029CCB"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145D87B"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F8EE47E"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7E0685A"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7100F7A"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E2E7970"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r>
      <w:tr w:rsidR="001D7464" w:rsidRPr="001D7464" w14:paraId="232B5075"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A1D4261" w14:textId="5347F19B" w:rsidR="001D7464" w:rsidRPr="001D7464" w:rsidRDefault="000D2399" w:rsidP="001D7464">
            <w:pPr>
              <w:widowControl/>
              <w:spacing w:line="240" w:lineRule="auto"/>
              <w:ind w:firstLine="0"/>
              <w:jc w:val="left"/>
              <w:rPr>
                <w:rFonts w:eastAsia="Times New Roman"/>
                <w:color w:val="000000"/>
                <w:sz w:val="18"/>
                <w:szCs w:val="18"/>
                <w:lang w:val="ru-RU" w:eastAsia="ru-RU"/>
              </w:rPr>
            </w:pPr>
            <w:r w:rsidRPr="000D2399">
              <w:rPr>
                <w:rFonts w:eastAsia="Times New Roman"/>
                <w:color w:val="000000"/>
                <w:sz w:val="18"/>
                <w:szCs w:val="18"/>
                <w:lang w:val="ru-RU" w:eastAsia="ru-RU"/>
              </w:rPr>
              <w:t>котельная «Лена»/ «Центральная»</w:t>
            </w:r>
          </w:p>
        </w:tc>
        <w:tc>
          <w:tcPr>
            <w:tcW w:w="388" w:type="pct"/>
            <w:tcBorders>
              <w:top w:val="nil"/>
              <w:left w:val="nil"/>
              <w:bottom w:val="single" w:sz="4" w:space="0" w:color="auto"/>
              <w:right w:val="single" w:sz="4" w:space="0" w:color="auto"/>
            </w:tcBorders>
            <w:shd w:val="clear" w:color="auto" w:fill="auto"/>
            <w:vAlign w:val="center"/>
            <w:hideMark/>
          </w:tcPr>
          <w:p w14:paraId="6F884DA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B17749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DE0301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CA2233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32E0A0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842F9C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C75BF6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C3BD5E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E8943A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2F51D9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07CB4A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B2AFDC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4E3E69E2"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AA2E729"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«Паниха»</w:t>
            </w:r>
          </w:p>
        </w:tc>
        <w:tc>
          <w:tcPr>
            <w:tcW w:w="388" w:type="pct"/>
            <w:tcBorders>
              <w:top w:val="nil"/>
              <w:left w:val="nil"/>
              <w:bottom w:val="single" w:sz="4" w:space="0" w:color="auto"/>
              <w:right w:val="single" w:sz="4" w:space="0" w:color="auto"/>
            </w:tcBorders>
            <w:shd w:val="clear" w:color="auto" w:fill="auto"/>
            <w:vAlign w:val="center"/>
            <w:hideMark/>
          </w:tcPr>
          <w:p w14:paraId="368AE51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9836AF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1AC384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6F73FB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6539C4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0A033D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CF2120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DAA7CA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07D9C1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DD8FA0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7FD1E8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488490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730C37F9"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B70F0A5"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«РТС»</w:t>
            </w:r>
          </w:p>
        </w:tc>
        <w:tc>
          <w:tcPr>
            <w:tcW w:w="388" w:type="pct"/>
            <w:tcBorders>
              <w:top w:val="nil"/>
              <w:left w:val="nil"/>
              <w:bottom w:val="single" w:sz="4" w:space="0" w:color="auto"/>
              <w:right w:val="single" w:sz="4" w:space="0" w:color="auto"/>
            </w:tcBorders>
            <w:shd w:val="clear" w:color="auto" w:fill="auto"/>
            <w:vAlign w:val="center"/>
            <w:hideMark/>
          </w:tcPr>
          <w:p w14:paraId="46CCD93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BB5BC5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60739A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E3AE88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4F6388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4E2D46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CFB52F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0AA24D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A535F6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B7F1D4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693DFA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1F6CFF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0728AB93"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6CC4391"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«ЯГУ» </w:t>
            </w:r>
          </w:p>
        </w:tc>
        <w:tc>
          <w:tcPr>
            <w:tcW w:w="388" w:type="pct"/>
            <w:tcBorders>
              <w:top w:val="nil"/>
              <w:left w:val="nil"/>
              <w:bottom w:val="single" w:sz="4" w:space="0" w:color="auto"/>
              <w:right w:val="single" w:sz="4" w:space="0" w:color="auto"/>
            </w:tcBorders>
            <w:shd w:val="clear" w:color="auto" w:fill="auto"/>
            <w:vAlign w:val="center"/>
            <w:hideMark/>
          </w:tcPr>
          <w:p w14:paraId="5548F21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A7CED3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5A651E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8A0870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168B9E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9B1EDF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A0355E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D026C3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0FE146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E629E5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862774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485E32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0EA49367"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E4AD515"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«Бирюсинка-2»</w:t>
            </w:r>
          </w:p>
        </w:tc>
        <w:tc>
          <w:tcPr>
            <w:tcW w:w="388" w:type="pct"/>
            <w:tcBorders>
              <w:top w:val="nil"/>
              <w:left w:val="nil"/>
              <w:bottom w:val="single" w:sz="4" w:space="0" w:color="auto"/>
              <w:right w:val="single" w:sz="4" w:space="0" w:color="auto"/>
            </w:tcBorders>
            <w:shd w:val="clear" w:color="auto" w:fill="auto"/>
            <w:vAlign w:val="center"/>
            <w:hideMark/>
          </w:tcPr>
          <w:p w14:paraId="57DD66B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3B9428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53A380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583DEC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F062C4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ADE155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4E540C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9F32FD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180311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DE8FAB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DE79FA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9E429E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00F95DE0"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AB7840C"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«РЭБ (новая)»</w:t>
            </w:r>
          </w:p>
        </w:tc>
        <w:tc>
          <w:tcPr>
            <w:tcW w:w="388" w:type="pct"/>
            <w:tcBorders>
              <w:top w:val="nil"/>
              <w:left w:val="nil"/>
              <w:bottom w:val="single" w:sz="4" w:space="0" w:color="auto"/>
              <w:right w:val="single" w:sz="4" w:space="0" w:color="auto"/>
            </w:tcBorders>
            <w:shd w:val="clear" w:color="auto" w:fill="auto"/>
            <w:vAlign w:val="center"/>
            <w:hideMark/>
          </w:tcPr>
          <w:p w14:paraId="4D51B1F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2249F3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1FC654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5.32</w:t>
            </w:r>
          </w:p>
        </w:tc>
        <w:tc>
          <w:tcPr>
            <w:tcW w:w="338" w:type="pct"/>
            <w:tcBorders>
              <w:top w:val="nil"/>
              <w:left w:val="nil"/>
              <w:bottom w:val="single" w:sz="4" w:space="0" w:color="auto"/>
              <w:right w:val="single" w:sz="4" w:space="0" w:color="auto"/>
            </w:tcBorders>
            <w:shd w:val="clear" w:color="auto" w:fill="auto"/>
            <w:vAlign w:val="center"/>
            <w:hideMark/>
          </w:tcPr>
          <w:p w14:paraId="2AC566E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208674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770039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F45784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723911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A81BE4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E6E6A7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CF8011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14DEA4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6A93C62E"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99314AB" w14:textId="64ED169A"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r w:rsidR="00062F74">
              <w:rPr>
                <w:rFonts w:eastAsia="Times New Roman"/>
                <w:color w:val="000000"/>
                <w:sz w:val="18"/>
                <w:szCs w:val="18"/>
                <w:lang w:val="ru-RU" w:eastAsia="ru-RU"/>
              </w:rPr>
              <w:t>ЗГР</w:t>
            </w:r>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1A8CCA1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26320EB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5.98</w:t>
            </w:r>
          </w:p>
        </w:tc>
        <w:tc>
          <w:tcPr>
            <w:tcW w:w="338" w:type="pct"/>
            <w:tcBorders>
              <w:top w:val="nil"/>
              <w:left w:val="nil"/>
              <w:bottom w:val="single" w:sz="4" w:space="0" w:color="auto"/>
              <w:right w:val="single" w:sz="4" w:space="0" w:color="auto"/>
            </w:tcBorders>
            <w:shd w:val="clear" w:color="auto" w:fill="auto"/>
            <w:vAlign w:val="center"/>
            <w:hideMark/>
          </w:tcPr>
          <w:p w14:paraId="696ADF4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6.27</w:t>
            </w:r>
          </w:p>
        </w:tc>
        <w:tc>
          <w:tcPr>
            <w:tcW w:w="338" w:type="pct"/>
            <w:tcBorders>
              <w:top w:val="nil"/>
              <w:left w:val="nil"/>
              <w:bottom w:val="single" w:sz="4" w:space="0" w:color="auto"/>
              <w:right w:val="single" w:sz="4" w:space="0" w:color="auto"/>
            </w:tcBorders>
            <w:shd w:val="clear" w:color="auto" w:fill="auto"/>
            <w:vAlign w:val="center"/>
            <w:hideMark/>
          </w:tcPr>
          <w:p w14:paraId="4403FF4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7.62</w:t>
            </w:r>
          </w:p>
        </w:tc>
        <w:tc>
          <w:tcPr>
            <w:tcW w:w="338" w:type="pct"/>
            <w:tcBorders>
              <w:top w:val="nil"/>
              <w:left w:val="nil"/>
              <w:bottom w:val="single" w:sz="4" w:space="0" w:color="auto"/>
              <w:right w:val="single" w:sz="4" w:space="0" w:color="auto"/>
            </w:tcBorders>
            <w:shd w:val="clear" w:color="auto" w:fill="auto"/>
            <w:vAlign w:val="center"/>
            <w:hideMark/>
          </w:tcPr>
          <w:p w14:paraId="686637B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5.08</w:t>
            </w:r>
          </w:p>
        </w:tc>
        <w:tc>
          <w:tcPr>
            <w:tcW w:w="338" w:type="pct"/>
            <w:tcBorders>
              <w:top w:val="nil"/>
              <w:left w:val="nil"/>
              <w:bottom w:val="single" w:sz="4" w:space="0" w:color="auto"/>
              <w:right w:val="single" w:sz="4" w:space="0" w:color="auto"/>
            </w:tcBorders>
            <w:shd w:val="clear" w:color="auto" w:fill="auto"/>
            <w:vAlign w:val="center"/>
            <w:hideMark/>
          </w:tcPr>
          <w:p w14:paraId="347536C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2.54</w:t>
            </w:r>
          </w:p>
        </w:tc>
        <w:tc>
          <w:tcPr>
            <w:tcW w:w="338" w:type="pct"/>
            <w:tcBorders>
              <w:top w:val="nil"/>
              <w:left w:val="nil"/>
              <w:bottom w:val="single" w:sz="4" w:space="0" w:color="auto"/>
              <w:right w:val="single" w:sz="4" w:space="0" w:color="auto"/>
            </w:tcBorders>
            <w:shd w:val="clear" w:color="auto" w:fill="auto"/>
            <w:vAlign w:val="center"/>
            <w:hideMark/>
          </w:tcPr>
          <w:p w14:paraId="0FC390C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C96721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2A2EA7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F09AD7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150D76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565034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0E901825"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226CB58"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«Лена-Восточная (новая)»</w:t>
            </w:r>
          </w:p>
        </w:tc>
        <w:tc>
          <w:tcPr>
            <w:tcW w:w="388" w:type="pct"/>
            <w:tcBorders>
              <w:top w:val="nil"/>
              <w:left w:val="nil"/>
              <w:bottom w:val="single" w:sz="4" w:space="0" w:color="auto"/>
              <w:right w:val="single" w:sz="4" w:space="0" w:color="auto"/>
            </w:tcBorders>
            <w:shd w:val="clear" w:color="auto" w:fill="auto"/>
            <w:vAlign w:val="center"/>
            <w:hideMark/>
          </w:tcPr>
          <w:p w14:paraId="6553D9B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CD521A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77885B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5ADAD7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4.87</w:t>
            </w:r>
          </w:p>
        </w:tc>
        <w:tc>
          <w:tcPr>
            <w:tcW w:w="338" w:type="pct"/>
            <w:tcBorders>
              <w:top w:val="nil"/>
              <w:left w:val="nil"/>
              <w:bottom w:val="single" w:sz="4" w:space="0" w:color="auto"/>
              <w:right w:val="single" w:sz="4" w:space="0" w:color="auto"/>
            </w:tcBorders>
            <w:shd w:val="clear" w:color="auto" w:fill="auto"/>
            <w:vAlign w:val="center"/>
            <w:hideMark/>
          </w:tcPr>
          <w:p w14:paraId="52E4AA3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3.24</w:t>
            </w:r>
          </w:p>
        </w:tc>
        <w:tc>
          <w:tcPr>
            <w:tcW w:w="338" w:type="pct"/>
            <w:tcBorders>
              <w:top w:val="nil"/>
              <w:left w:val="nil"/>
              <w:bottom w:val="single" w:sz="4" w:space="0" w:color="auto"/>
              <w:right w:val="single" w:sz="4" w:space="0" w:color="auto"/>
            </w:tcBorders>
            <w:shd w:val="clear" w:color="auto" w:fill="auto"/>
            <w:vAlign w:val="center"/>
            <w:hideMark/>
          </w:tcPr>
          <w:p w14:paraId="2963B13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1.62</w:t>
            </w:r>
          </w:p>
        </w:tc>
        <w:tc>
          <w:tcPr>
            <w:tcW w:w="338" w:type="pct"/>
            <w:tcBorders>
              <w:top w:val="nil"/>
              <w:left w:val="nil"/>
              <w:bottom w:val="single" w:sz="4" w:space="0" w:color="auto"/>
              <w:right w:val="single" w:sz="4" w:space="0" w:color="auto"/>
            </w:tcBorders>
            <w:shd w:val="clear" w:color="auto" w:fill="auto"/>
            <w:vAlign w:val="center"/>
            <w:hideMark/>
          </w:tcPr>
          <w:p w14:paraId="70934B2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DB6D06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96643A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33E530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903387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B98E9E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7D256E75"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8FB0B39"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«Холбос» </w:t>
            </w:r>
          </w:p>
        </w:tc>
        <w:tc>
          <w:tcPr>
            <w:tcW w:w="388" w:type="pct"/>
            <w:tcBorders>
              <w:top w:val="nil"/>
              <w:left w:val="nil"/>
              <w:bottom w:val="single" w:sz="4" w:space="0" w:color="auto"/>
              <w:right w:val="single" w:sz="4" w:space="0" w:color="auto"/>
            </w:tcBorders>
            <w:shd w:val="clear" w:color="auto" w:fill="auto"/>
            <w:vAlign w:val="center"/>
            <w:hideMark/>
          </w:tcPr>
          <w:p w14:paraId="61EA63F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80B02C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2.31</w:t>
            </w:r>
          </w:p>
        </w:tc>
        <w:tc>
          <w:tcPr>
            <w:tcW w:w="338" w:type="pct"/>
            <w:tcBorders>
              <w:top w:val="nil"/>
              <w:left w:val="nil"/>
              <w:bottom w:val="single" w:sz="4" w:space="0" w:color="auto"/>
              <w:right w:val="single" w:sz="4" w:space="0" w:color="auto"/>
            </w:tcBorders>
            <w:shd w:val="clear" w:color="auto" w:fill="auto"/>
            <w:vAlign w:val="center"/>
            <w:hideMark/>
          </w:tcPr>
          <w:p w14:paraId="59758D2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2.26</w:t>
            </w:r>
          </w:p>
        </w:tc>
        <w:tc>
          <w:tcPr>
            <w:tcW w:w="338" w:type="pct"/>
            <w:tcBorders>
              <w:top w:val="nil"/>
              <w:left w:val="nil"/>
              <w:bottom w:val="single" w:sz="4" w:space="0" w:color="auto"/>
              <w:right w:val="single" w:sz="4" w:space="0" w:color="auto"/>
            </w:tcBorders>
            <w:shd w:val="clear" w:color="auto" w:fill="auto"/>
            <w:vAlign w:val="center"/>
            <w:hideMark/>
          </w:tcPr>
          <w:p w14:paraId="0DB46EA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1.49</w:t>
            </w:r>
          </w:p>
        </w:tc>
        <w:tc>
          <w:tcPr>
            <w:tcW w:w="338" w:type="pct"/>
            <w:tcBorders>
              <w:top w:val="nil"/>
              <w:left w:val="nil"/>
              <w:bottom w:val="single" w:sz="4" w:space="0" w:color="auto"/>
              <w:right w:val="single" w:sz="4" w:space="0" w:color="auto"/>
            </w:tcBorders>
            <w:shd w:val="clear" w:color="auto" w:fill="auto"/>
            <w:vAlign w:val="center"/>
            <w:hideMark/>
          </w:tcPr>
          <w:p w14:paraId="5E04D41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0.99</w:t>
            </w:r>
          </w:p>
        </w:tc>
        <w:tc>
          <w:tcPr>
            <w:tcW w:w="338" w:type="pct"/>
            <w:tcBorders>
              <w:top w:val="nil"/>
              <w:left w:val="nil"/>
              <w:bottom w:val="single" w:sz="4" w:space="0" w:color="auto"/>
              <w:right w:val="single" w:sz="4" w:space="0" w:color="auto"/>
            </w:tcBorders>
            <w:shd w:val="clear" w:color="auto" w:fill="auto"/>
            <w:vAlign w:val="center"/>
            <w:hideMark/>
          </w:tcPr>
          <w:p w14:paraId="7A48E8F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0.50</w:t>
            </w:r>
          </w:p>
        </w:tc>
        <w:tc>
          <w:tcPr>
            <w:tcW w:w="338" w:type="pct"/>
            <w:tcBorders>
              <w:top w:val="nil"/>
              <w:left w:val="nil"/>
              <w:bottom w:val="single" w:sz="4" w:space="0" w:color="auto"/>
              <w:right w:val="single" w:sz="4" w:space="0" w:color="auto"/>
            </w:tcBorders>
            <w:shd w:val="clear" w:color="auto" w:fill="auto"/>
            <w:vAlign w:val="center"/>
            <w:hideMark/>
          </w:tcPr>
          <w:p w14:paraId="5A1D520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1E170C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0B1252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6EB9B0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7A7C63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A6C284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4959F977"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00B85FA"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«Курорт»</w:t>
            </w:r>
          </w:p>
        </w:tc>
        <w:tc>
          <w:tcPr>
            <w:tcW w:w="388" w:type="pct"/>
            <w:tcBorders>
              <w:top w:val="nil"/>
              <w:left w:val="nil"/>
              <w:bottom w:val="single" w:sz="4" w:space="0" w:color="auto"/>
              <w:right w:val="single" w:sz="4" w:space="0" w:color="auto"/>
            </w:tcBorders>
            <w:shd w:val="clear" w:color="auto" w:fill="auto"/>
            <w:vAlign w:val="center"/>
            <w:hideMark/>
          </w:tcPr>
          <w:p w14:paraId="751F8AE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61FC96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C7D80F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5C8EE0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85F5C4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D63E74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CADA18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C1AC47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9EFA57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9AC258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C281DE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A0F345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356B28B7"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BC4263F"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«УК 272/5»</w:t>
            </w:r>
          </w:p>
        </w:tc>
        <w:tc>
          <w:tcPr>
            <w:tcW w:w="388" w:type="pct"/>
            <w:tcBorders>
              <w:top w:val="nil"/>
              <w:left w:val="nil"/>
              <w:bottom w:val="single" w:sz="4" w:space="0" w:color="auto"/>
              <w:right w:val="single" w:sz="4" w:space="0" w:color="auto"/>
            </w:tcBorders>
            <w:shd w:val="clear" w:color="auto" w:fill="auto"/>
            <w:vAlign w:val="center"/>
            <w:hideMark/>
          </w:tcPr>
          <w:p w14:paraId="4EFBF47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2DE27D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FAB15D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171651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64025F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5FCF27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3EF47A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D9CABE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E7ACB4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7D4416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4DDB62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8A1D6A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50E0D078"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B05BDAF"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АО «Иркутскнефтепродукт»</w:t>
            </w:r>
          </w:p>
        </w:tc>
        <w:tc>
          <w:tcPr>
            <w:tcW w:w="388" w:type="pct"/>
            <w:tcBorders>
              <w:top w:val="nil"/>
              <w:left w:val="nil"/>
              <w:bottom w:val="single" w:sz="4" w:space="0" w:color="auto"/>
              <w:right w:val="single" w:sz="4" w:space="0" w:color="auto"/>
            </w:tcBorders>
            <w:shd w:val="clear" w:color="auto" w:fill="auto"/>
            <w:vAlign w:val="center"/>
            <w:hideMark/>
          </w:tcPr>
          <w:p w14:paraId="564ACE2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ED4418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FE2C62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9D9F9B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5.66</w:t>
            </w:r>
          </w:p>
        </w:tc>
        <w:tc>
          <w:tcPr>
            <w:tcW w:w="338" w:type="pct"/>
            <w:tcBorders>
              <w:top w:val="nil"/>
              <w:left w:val="nil"/>
              <w:bottom w:val="single" w:sz="4" w:space="0" w:color="auto"/>
              <w:right w:val="single" w:sz="4" w:space="0" w:color="auto"/>
            </w:tcBorders>
            <w:shd w:val="clear" w:color="auto" w:fill="auto"/>
            <w:vAlign w:val="center"/>
            <w:hideMark/>
          </w:tcPr>
          <w:p w14:paraId="7A4E29C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3.77</w:t>
            </w:r>
          </w:p>
        </w:tc>
        <w:tc>
          <w:tcPr>
            <w:tcW w:w="338" w:type="pct"/>
            <w:tcBorders>
              <w:top w:val="nil"/>
              <w:left w:val="nil"/>
              <w:bottom w:val="single" w:sz="4" w:space="0" w:color="auto"/>
              <w:right w:val="single" w:sz="4" w:space="0" w:color="auto"/>
            </w:tcBorders>
            <w:shd w:val="clear" w:color="auto" w:fill="auto"/>
            <w:vAlign w:val="center"/>
            <w:hideMark/>
          </w:tcPr>
          <w:p w14:paraId="23A50BD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1.89</w:t>
            </w:r>
          </w:p>
        </w:tc>
        <w:tc>
          <w:tcPr>
            <w:tcW w:w="338" w:type="pct"/>
            <w:tcBorders>
              <w:top w:val="nil"/>
              <w:left w:val="nil"/>
              <w:bottom w:val="single" w:sz="4" w:space="0" w:color="auto"/>
              <w:right w:val="single" w:sz="4" w:space="0" w:color="auto"/>
            </w:tcBorders>
            <w:shd w:val="clear" w:color="auto" w:fill="auto"/>
            <w:vAlign w:val="center"/>
            <w:hideMark/>
          </w:tcPr>
          <w:p w14:paraId="0DC3DD1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E05BF1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D80488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D6BD40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CB156E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A6081C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5A7A4B67"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BAA7085"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"ИНК"</w:t>
            </w:r>
          </w:p>
        </w:tc>
        <w:tc>
          <w:tcPr>
            <w:tcW w:w="388" w:type="pct"/>
            <w:tcBorders>
              <w:top w:val="nil"/>
              <w:left w:val="nil"/>
              <w:bottom w:val="single" w:sz="4" w:space="0" w:color="auto"/>
              <w:right w:val="single" w:sz="4" w:space="0" w:color="auto"/>
            </w:tcBorders>
            <w:shd w:val="clear" w:color="auto" w:fill="auto"/>
            <w:vAlign w:val="center"/>
            <w:hideMark/>
          </w:tcPr>
          <w:p w14:paraId="34AB91D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5075BD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65B4CC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79D49E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82A0EF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08E16D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60E230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762618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443D19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8CCFA2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AA68C8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26909E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56B4307A"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0AB9EE3" w14:textId="77777777" w:rsidR="001D7464" w:rsidRPr="001D7464" w:rsidRDefault="001D7464" w:rsidP="001D7464">
            <w:pPr>
              <w:widowControl/>
              <w:spacing w:line="240" w:lineRule="auto"/>
              <w:ind w:firstLine="0"/>
              <w:jc w:val="left"/>
              <w:rPr>
                <w:rFonts w:eastAsia="Times New Roman"/>
                <w:b/>
                <w:bCs/>
                <w:color w:val="000000"/>
                <w:sz w:val="18"/>
                <w:szCs w:val="18"/>
                <w:lang w:val="ru-RU" w:eastAsia="ru-RU"/>
              </w:rPr>
            </w:pPr>
            <w:r w:rsidRPr="001D7464">
              <w:rPr>
                <w:rFonts w:eastAsia="Times New Roman"/>
                <w:b/>
                <w:bCs/>
                <w:color w:val="000000"/>
                <w:sz w:val="18"/>
                <w:szCs w:val="18"/>
                <w:lang w:val="ru-RU" w:eastAsia="ru-RU"/>
              </w:rPr>
              <w:t>Отпуск теплоносителя из тепловых сетей на цели ГВС</w:t>
            </w:r>
          </w:p>
        </w:tc>
        <w:tc>
          <w:tcPr>
            <w:tcW w:w="388" w:type="pct"/>
            <w:tcBorders>
              <w:top w:val="nil"/>
              <w:left w:val="nil"/>
              <w:bottom w:val="single" w:sz="4" w:space="0" w:color="auto"/>
              <w:right w:val="single" w:sz="4" w:space="0" w:color="auto"/>
            </w:tcBorders>
            <w:shd w:val="clear" w:color="auto" w:fill="auto"/>
            <w:vAlign w:val="center"/>
            <w:hideMark/>
          </w:tcPr>
          <w:p w14:paraId="72FB3697"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тыс. куб. м/год</w:t>
            </w:r>
          </w:p>
        </w:tc>
        <w:tc>
          <w:tcPr>
            <w:tcW w:w="338" w:type="pct"/>
            <w:tcBorders>
              <w:top w:val="nil"/>
              <w:left w:val="nil"/>
              <w:bottom w:val="single" w:sz="4" w:space="0" w:color="auto"/>
              <w:right w:val="single" w:sz="4" w:space="0" w:color="auto"/>
            </w:tcBorders>
            <w:shd w:val="clear" w:color="auto" w:fill="auto"/>
            <w:vAlign w:val="center"/>
            <w:hideMark/>
          </w:tcPr>
          <w:p w14:paraId="2A6A2DAD"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1 200.07</w:t>
            </w:r>
          </w:p>
        </w:tc>
        <w:tc>
          <w:tcPr>
            <w:tcW w:w="338" w:type="pct"/>
            <w:tcBorders>
              <w:top w:val="nil"/>
              <w:left w:val="nil"/>
              <w:bottom w:val="single" w:sz="4" w:space="0" w:color="auto"/>
              <w:right w:val="single" w:sz="4" w:space="0" w:color="auto"/>
            </w:tcBorders>
            <w:shd w:val="clear" w:color="auto" w:fill="auto"/>
            <w:vAlign w:val="center"/>
            <w:hideMark/>
          </w:tcPr>
          <w:p w14:paraId="46671233"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1 187.20</w:t>
            </w:r>
          </w:p>
        </w:tc>
        <w:tc>
          <w:tcPr>
            <w:tcW w:w="338" w:type="pct"/>
            <w:tcBorders>
              <w:top w:val="nil"/>
              <w:left w:val="nil"/>
              <w:bottom w:val="single" w:sz="4" w:space="0" w:color="auto"/>
              <w:right w:val="single" w:sz="4" w:space="0" w:color="auto"/>
            </w:tcBorders>
            <w:shd w:val="clear" w:color="auto" w:fill="auto"/>
            <w:vAlign w:val="center"/>
            <w:hideMark/>
          </w:tcPr>
          <w:p w14:paraId="7B320BE2"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1 187.20</w:t>
            </w:r>
          </w:p>
        </w:tc>
        <w:tc>
          <w:tcPr>
            <w:tcW w:w="338" w:type="pct"/>
            <w:tcBorders>
              <w:top w:val="nil"/>
              <w:left w:val="nil"/>
              <w:bottom w:val="single" w:sz="4" w:space="0" w:color="auto"/>
              <w:right w:val="single" w:sz="4" w:space="0" w:color="auto"/>
            </w:tcBorders>
            <w:shd w:val="clear" w:color="auto" w:fill="auto"/>
            <w:vAlign w:val="center"/>
            <w:hideMark/>
          </w:tcPr>
          <w:p w14:paraId="49FEE9BE"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791.47</w:t>
            </w:r>
          </w:p>
        </w:tc>
        <w:tc>
          <w:tcPr>
            <w:tcW w:w="338" w:type="pct"/>
            <w:tcBorders>
              <w:top w:val="nil"/>
              <w:left w:val="nil"/>
              <w:bottom w:val="single" w:sz="4" w:space="0" w:color="auto"/>
              <w:right w:val="single" w:sz="4" w:space="0" w:color="auto"/>
            </w:tcBorders>
            <w:shd w:val="clear" w:color="auto" w:fill="auto"/>
            <w:vAlign w:val="center"/>
            <w:hideMark/>
          </w:tcPr>
          <w:p w14:paraId="5359F59D"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395.73</w:t>
            </w:r>
          </w:p>
        </w:tc>
        <w:tc>
          <w:tcPr>
            <w:tcW w:w="338" w:type="pct"/>
            <w:tcBorders>
              <w:top w:val="nil"/>
              <w:left w:val="nil"/>
              <w:bottom w:val="single" w:sz="4" w:space="0" w:color="auto"/>
              <w:right w:val="single" w:sz="4" w:space="0" w:color="auto"/>
            </w:tcBorders>
            <w:shd w:val="clear" w:color="auto" w:fill="auto"/>
            <w:vAlign w:val="center"/>
            <w:hideMark/>
          </w:tcPr>
          <w:p w14:paraId="3D306ED6"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618E9AD"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4C954D6"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AC8580E"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2E6E169"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E624831"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r>
      <w:tr w:rsidR="001D7464" w:rsidRPr="001D7464" w14:paraId="69203952"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9B49D66" w14:textId="204D0EF7" w:rsidR="001D7464" w:rsidRPr="001D7464" w:rsidRDefault="000D2399" w:rsidP="001D7464">
            <w:pPr>
              <w:widowControl/>
              <w:spacing w:line="240" w:lineRule="auto"/>
              <w:ind w:firstLine="0"/>
              <w:jc w:val="left"/>
              <w:rPr>
                <w:rFonts w:eastAsia="Times New Roman"/>
                <w:color w:val="000000"/>
                <w:sz w:val="18"/>
                <w:szCs w:val="18"/>
                <w:lang w:val="ru-RU" w:eastAsia="ru-RU"/>
              </w:rPr>
            </w:pPr>
            <w:r w:rsidRPr="000D2399">
              <w:rPr>
                <w:rFonts w:eastAsia="Times New Roman"/>
                <w:color w:val="000000"/>
                <w:sz w:val="18"/>
                <w:szCs w:val="18"/>
                <w:lang w:val="ru-RU" w:eastAsia="ru-RU"/>
              </w:rPr>
              <w:t>котельная «Лена»/ «Центральная»</w:t>
            </w:r>
          </w:p>
        </w:tc>
        <w:tc>
          <w:tcPr>
            <w:tcW w:w="388" w:type="pct"/>
            <w:tcBorders>
              <w:top w:val="nil"/>
              <w:left w:val="nil"/>
              <w:bottom w:val="single" w:sz="4" w:space="0" w:color="auto"/>
              <w:right w:val="single" w:sz="4" w:space="0" w:color="auto"/>
            </w:tcBorders>
            <w:shd w:val="clear" w:color="auto" w:fill="auto"/>
            <w:vAlign w:val="center"/>
            <w:hideMark/>
          </w:tcPr>
          <w:p w14:paraId="01072D2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B5C9FA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1 008.95</w:t>
            </w:r>
          </w:p>
        </w:tc>
        <w:tc>
          <w:tcPr>
            <w:tcW w:w="338" w:type="pct"/>
            <w:tcBorders>
              <w:top w:val="nil"/>
              <w:left w:val="nil"/>
              <w:bottom w:val="single" w:sz="4" w:space="0" w:color="auto"/>
              <w:right w:val="single" w:sz="4" w:space="0" w:color="auto"/>
            </w:tcBorders>
            <w:shd w:val="clear" w:color="auto" w:fill="auto"/>
            <w:vAlign w:val="center"/>
            <w:hideMark/>
          </w:tcPr>
          <w:p w14:paraId="7B661CD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1 008.95</w:t>
            </w:r>
          </w:p>
        </w:tc>
        <w:tc>
          <w:tcPr>
            <w:tcW w:w="338" w:type="pct"/>
            <w:tcBorders>
              <w:top w:val="nil"/>
              <w:left w:val="nil"/>
              <w:bottom w:val="single" w:sz="4" w:space="0" w:color="auto"/>
              <w:right w:val="single" w:sz="4" w:space="0" w:color="auto"/>
            </w:tcBorders>
            <w:shd w:val="clear" w:color="auto" w:fill="auto"/>
            <w:vAlign w:val="center"/>
            <w:hideMark/>
          </w:tcPr>
          <w:p w14:paraId="176C5E0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1 008.95</w:t>
            </w:r>
          </w:p>
        </w:tc>
        <w:tc>
          <w:tcPr>
            <w:tcW w:w="338" w:type="pct"/>
            <w:tcBorders>
              <w:top w:val="nil"/>
              <w:left w:val="nil"/>
              <w:bottom w:val="single" w:sz="4" w:space="0" w:color="auto"/>
              <w:right w:val="single" w:sz="4" w:space="0" w:color="auto"/>
            </w:tcBorders>
            <w:shd w:val="clear" w:color="auto" w:fill="auto"/>
            <w:vAlign w:val="center"/>
            <w:hideMark/>
          </w:tcPr>
          <w:p w14:paraId="335FD13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672.63</w:t>
            </w:r>
          </w:p>
        </w:tc>
        <w:tc>
          <w:tcPr>
            <w:tcW w:w="338" w:type="pct"/>
            <w:tcBorders>
              <w:top w:val="nil"/>
              <w:left w:val="nil"/>
              <w:bottom w:val="single" w:sz="4" w:space="0" w:color="auto"/>
              <w:right w:val="single" w:sz="4" w:space="0" w:color="auto"/>
            </w:tcBorders>
            <w:shd w:val="clear" w:color="auto" w:fill="auto"/>
            <w:vAlign w:val="center"/>
            <w:hideMark/>
          </w:tcPr>
          <w:p w14:paraId="7DE9037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336.32</w:t>
            </w:r>
          </w:p>
        </w:tc>
        <w:tc>
          <w:tcPr>
            <w:tcW w:w="338" w:type="pct"/>
            <w:tcBorders>
              <w:top w:val="nil"/>
              <w:left w:val="nil"/>
              <w:bottom w:val="single" w:sz="4" w:space="0" w:color="auto"/>
              <w:right w:val="single" w:sz="4" w:space="0" w:color="auto"/>
            </w:tcBorders>
            <w:shd w:val="clear" w:color="auto" w:fill="auto"/>
            <w:vAlign w:val="center"/>
            <w:hideMark/>
          </w:tcPr>
          <w:p w14:paraId="6F35DA3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000896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FA41B2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5B2356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0B7ABA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141DDF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4CA807EE"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E64418B"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«Паниха»</w:t>
            </w:r>
          </w:p>
        </w:tc>
        <w:tc>
          <w:tcPr>
            <w:tcW w:w="388" w:type="pct"/>
            <w:tcBorders>
              <w:top w:val="nil"/>
              <w:left w:val="nil"/>
              <w:bottom w:val="single" w:sz="4" w:space="0" w:color="auto"/>
              <w:right w:val="single" w:sz="4" w:space="0" w:color="auto"/>
            </w:tcBorders>
            <w:shd w:val="clear" w:color="auto" w:fill="auto"/>
            <w:vAlign w:val="center"/>
            <w:hideMark/>
          </w:tcPr>
          <w:p w14:paraId="0733211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F88BCD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32.93</w:t>
            </w:r>
          </w:p>
        </w:tc>
        <w:tc>
          <w:tcPr>
            <w:tcW w:w="338" w:type="pct"/>
            <w:tcBorders>
              <w:top w:val="nil"/>
              <w:left w:val="nil"/>
              <w:bottom w:val="single" w:sz="4" w:space="0" w:color="auto"/>
              <w:right w:val="single" w:sz="4" w:space="0" w:color="auto"/>
            </w:tcBorders>
            <w:shd w:val="clear" w:color="auto" w:fill="auto"/>
            <w:vAlign w:val="center"/>
            <w:hideMark/>
          </w:tcPr>
          <w:p w14:paraId="4BC1E71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32.93</w:t>
            </w:r>
          </w:p>
        </w:tc>
        <w:tc>
          <w:tcPr>
            <w:tcW w:w="338" w:type="pct"/>
            <w:tcBorders>
              <w:top w:val="nil"/>
              <w:left w:val="nil"/>
              <w:bottom w:val="single" w:sz="4" w:space="0" w:color="auto"/>
              <w:right w:val="single" w:sz="4" w:space="0" w:color="auto"/>
            </w:tcBorders>
            <w:shd w:val="clear" w:color="auto" w:fill="auto"/>
            <w:vAlign w:val="center"/>
            <w:hideMark/>
          </w:tcPr>
          <w:p w14:paraId="68CA31E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32.93</w:t>
            </w:r>
          </w:p>
        </w:tc>
        <w:tc>
          <w:tcPr>
            <w:tcW w:w="338" w:type="pct"/>
            <w:tcBorders>
              <w:top w:val="nil"/>
              <w:left w:val="nil"/>
              <w:bottom w:val="single" w:sz="4" w:space="0" w:color="auto"/>
              <w:right w:val="single" w:sz="4" w:space="0" w:color="auto"/>
            </w:tcBorders>
            <w:shd w:val="clear" w:color="auto" w:fill="auto"/>
            <w:vAlign w:val="center"/>
            <w:hideMark/>
          </w:tcPr>
          <w:p w14:paraId="2FE9EDC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21.95</w:t>
            </w:r>
          </w:p>
        </w:tc>
        <w:tc>
          <w:tcPr>
            <w:tcW w:w="338" w:type="pct"/>
            <w:tcBorders>
              <w:top w:val="nil"/>
              <w:left w:val="nil"/>
              <w:bottom w:val="single" w:sz="4" w:space="0" w:color="auto"/>
              <w:right w:val="single" w:sz="4" w:space="0" w:color="auto"/>
            </w:tcBorders>
            <w:shd w:val="clear" w:color="auto" w:fill="auto"/>
            <w:vAlign w:val="center"/>
            <w:hideMark/>
          </w:tcPr>
          <w:p w14:paraId="3C54746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10.98</w:t>
            </w:r>
          </w:p>
        </w:tc>
        <w:tc>
          <w:tcPr>
            <w:tcW w:w="338" w:type="pct"/>
            <w:tcBorders>
              <w:top w:val="nil"/>
              <w:left w:val="nil"/>
              <w:bottom w:val="single" w:sz="4" w:space="0" w:color="auto"/>
              <w:right w:val="single" w:sz="4" w:space="0" w:color="auto"/>
            </w:tcBorders>
            <w:shd w:val="clear" w:color="auto" w:fill="auto"/>
            <w:vAlign w:val="center"/>
            <w:hideMark/>
          </w:tcPr>
          <w:p w14:paraId="0F01EC8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7DBECD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B196F8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9D8B18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91FBBA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16E91D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57F7D532"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5450269"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«РТС»</w:t>
            </w:r>
          </w:p>
        </w:tc>
        <w:tc>
          <w:tcPr>
            <w:tcW w:w="388" w:type="pct"/>
            <w:tcBorders>
              <w:top w:val="nil"/>
              <w:left w:val="nil"/>
              <w:bottom w:val="single" w:sz="4" w:space="0" w:color="auto"/>
              <w:right w:val="single" w:sz="4" w:space="0" w:color="auto"/>
            </w:tcBorders>
            <w:shd w:val="clear" w:color="auto" w:fill="auto"/>
            <w:vAlign w:val="center"/>
            <w:hideMark/>
          </w:tcPr>
          <w:p w14:paraId="237A64E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297D442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17.92</w:t>
            </w:r>
          </w:p>
        </w:tc>
        <w:tc>
          <w:tcPr>
            <w:tcW w:w="338" w:type="pct"/>
            <w:tcBorders>
              <w:top w:val="nil"/>
              <w:left w:val="nil"/>
              <w:bottom w:val="single" w:sz="4" w:space="0" w:color="auto"/>
              <w:right w:val="single" w:sz="4" w:space="0" w:color="auto"/>
            </w:tcBorders>
            <w:shd w:val="clear" w:color="auto" w:fill="auto"/>
            <w:vAlign w:val="center"/>
            <w:hideMark/>
          </w:tcPr>
          <w:p w14:paraId="45ABCD3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17.92</w:t>
            </w:r>
          </w:p>
        </w:tc>
        <w:tc>
          <w:tcPr>
            <w:tcW w:w="338" w:type="pct"/>
            <w:tcBorders>
              <w:top w:val="nil"/>
              <w:left w:val="nil"/>
              <w:bottom w:val="single" w:sz="4" w:space="0" w:color="auto"/>
              <w:right w:val="single" w:sz="4" w:space="0" w:color="auto"/>
            </w:tcBorders>
            <w:shd w:val="clear" w:color="auto" w:fill="auto"/>
            <w:vAlign w:val="center"/>
            <w:hideMark/>
          </w:tcPr>
          <w:p w14:paraId="6AED141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17.92</w:t>
            </w:r>
          </w:p>
        </w:tc>
        <w:tc>
          <w:tcPr>
            <w:tcW w:w="338" w:type="pct"/>
            <w:tcBorders>
              <w:top w:val="nil"/>
              <w:left w:val="nil"/>
              <w:bottom w:val="single" w:sz="4" w:space="0" w:color="auto"/>
              <w:right w:val="single" w:sz="4" w:space="0" w:color="auto"/>
            </w:tcBorders>
            <w:shd w:val="clear" w:color="auto" w:fill="auto"/>
            <w:vAlign w:val="center"/>
            <w:hideMark/>
          </w:tcPr>
          <w:p w14:paraId="2428B76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11.94</w:t>
            </w:r>
          </w:p>
        </w:tc>
        <w:tc>
          <w:tcPr>
            <w:tcW w:w="338" w:type="pct"/>
            <w:tcBorders>
              <w:top w:val="nil"/>
              <w:left w:val="nil"/>
              <w:bottom w:val="single" w:sz="4" w:space="0" w:color="auto"/>
              <w:right w:val="single" w:sz="4" w:space="0" w:color="auto"/>
            </w:tcBorders>
            <w:shd w:val="clear" w:color="auto" w:fill="auto"/>
            <w:vAlign w:val="center"/>
            <w:hideMark/>
          </w:tcPr>
          <w:p w14:paraId="490FFC5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5.97</w:t>
            </w:r>
          </w:p>
        </w:tc>
        <w:tc>
          <w:tcPr>
            <w:tcW w:w="338" w:type="pct"/>
            <w:tcBorders>
              <w:top w:val="nil"/>
              <w:left w:val="nil"/>
              <w:bottom w:val="single" w:sz="4" w:space="0" w:color="auto"/>
              <w:right w:val="single" w:sz="4" w:space="0" w:color="auto"/>
            </w:tcBorders>
            <w:shd w:val="clear" w:color="auto" w:fill="auto"/>
            <w:vAlign w:val="center"/>
            <w:hideMark/>
          </w:tcPr>
          <w:p w14:paraId="0550C2B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649CA6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7E6C3E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AF68A1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F1CD3B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FF3369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329BC8E0"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9BABE66"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«ЯГУ» </w:t>
            </w:r>
          </w:p>
        </w:tc>
        <w:tc>
          <w:tcPr>
            <w:tcW w:w="388" w:type="pct"/>
            <w:tcBorders>
              <w:top w:val="nil"/>
              <w:left w:val="nil"/>
              <w:bottom w:val="single" w:sz="4" w:space="0" w:color="auto"/>
              <w:right w:val="single" w:sz="4" w:space="0" w:color="auto"/>
            </w:tcBorders>
            <w:shd w:val="clear" w:color="auto" w:fill="auto"/>
            <w:vAlign w:val="center"/>
            <w:hideMark/>
          </w:tcPr>
          <w:p w14:paraId="6C2723B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49253C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20.23</w:t>
            </w:r>
          </w:p>
        </w:tc>
        <w:tc>
          <w:tcPr>
            <w:tcW w:w="338" w:type="pct"/>
            <w:tcBorders>
              <w:top w:val="nil"/>
              <w:left w:val="nil"/>
              <w:bottom w:val="single" w:sz="4" w:space="0" w:color="auto"/>
              <w:right w:val="single" w:sz="4" w:space="0" w:color="auto"/>
            </w:tcBorders>
            <w:shd w:val="clear" w:color="auto" w:fill="auto"/>
            <w:vAlign w:val="center"/>
            <w:hideMark/>
          </w:tcPr>
          <w:p w14:paraId="6CA52F4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20.23</w:t>
            </w:r>
          </w:p>
        </w:tc>
        <w:tc>
          <w:tcPr>
            <w:tcW w:w="338" w:type="pct"/>
            <w:tcBorders>
              <w:top w:val="nil"/>
              <w:left w:val="nil"/>
              <w:bottom w:val="single" w:sz="4" w:space="0" w:color="auto"/>
              <w:right w:val="single" w:sz="4" w:space="0" w:color="auto"/>
            </w:tcBorders>
            <w:shd w:val="clear" w:color="auto" w:fill="auto"/>
            <w:vAlign w:val="center"/>
            <w:hideMark/>
          </w:tcPr>
          <w:p w14:paraId="181431F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20.23</w:t>
            </w:r>
          </w:p>
        </w:tc>
        <w:tc>
          <w:tcPr>
            <w:tcW w:w="338" w:type="pct"/>
            <w:tcBorders>
              <w:top w:val="nil"/>
              <w:left w:val="nil"/>
              <w:bottom w:val="single" w:sz="4" w:space="0" w:color="auto"/>
              <w:right w:val="single" w:sz="4" w:space="0" w:color="auto"/>
            </w:tcBorders>
            <w:shd w:val="clear" w:color="auto" w:fill="auto"/>
            <w:vAlign w:val="center"/>
            <w:hideMark/>
          </w:tcPr>
          <w:p w14:paraId="59CD321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13.48</w:t>
            </w:r>
          </w:p>
        </w:tc>
        <w:tc>
          <w:tcPr>
            <w:tcW w:w="338" w:type="pct"/>
            <w:tcBorders>
              <w:top w:val="nil"/>
              <w:left w:val="nil"/>
              <w:bottom w:val="single" w:sz="4" w:space="0" w:color="auto"/>
              <w:right w:val="single" w:sz="4" w:space="0" w:color="auto"/>
            </w:tcBorders>
            <w:shd w:val="clear" w:color="auto" w:fill="auto"/>
            <w:vAlign w:val="center"/>
            <w:hideMark/>
          </w:tcPr>
          <w:p w14:paraId="300744A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6.74</w:t>
            </w:r>
          </w:p>
        </w:tc>
        <w:tc>
          <w:tcPr>
            <w:tcW w:w="338" w:type="pct"/>
            <w:tcBorders>
              <w:top w:val="nil"/>
              <w:left w:val="nil"/>
              <w:bottom w:val="single" w:sz="4" w:space="0" w:color="auto"/>
              <w:right w:val="single" w:sz="4" w:space="0" w:color="auto"/>
            </w:tcBorders>
            <w:shd w:val="clear" w:color="auto" w:fill="auto"/>
            <w:vAlign w:val="center"/>
            <w:hideMark/>
          </w:tcPr>
          <w:p w14:paraId="21E2235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B71DA6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9D4848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8EDD4B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705380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E4276E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63561C37"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D7607C1"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«Бирюсинка-2»</w:t>
            </w:r>
          </w:p>
        </w:tc>
        <w:tc>
          <w:tcPr>
            <w:tcW w:w="388" w:type="pct"/>
            <w:tcBorders>
              <w:top w:val="nil"/>
              <w:left w:val="nil"/>
              <w:bottom w:val="single" w:sz="4" w:space="0" w:color="auto"/>
              <w:right w:val="single" w:sz="4" w:space="0" w:color="auto"/>
            </w:tcBorders>
            <w:shd w:val="clear" w:color="auto" w:fill="auto"/>
            <w:vAlign w:val="center"/>
            <w:hideMark/>
          </w:tcPr>
          <w:p w14:paraId="54142A7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24ACF4C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10.58</w:t>
            </w:r>
          </w:p>
        </w:tc>
        <w:tc>
          <w:tcPr>
            <w:tcW w:w="338" w:type="pct"/>
            <w:tcBorders>
              <w:top w:val="nil"/>
              <w:left w:val="nil"/>
              <w:bottom w:val="single" w:sz="4" w:space="0" w:color="auto"/>
              <w:right w:val="single" w:sz="4" w:space="0" w:color="auto"/>
            </w:tcBorders>
            <w:shd w:val="clear" w:color="auto" w:fill="auto"/>
            <w:vAlign w:val="center"/>
            <w:hideMark/>
          </w:tcPr>
          <w:p w14:paraId="1A37A4A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10.58</w:t>
            </w:r>
          </w:p>
        </w:tc>
        <w:tc>
          <w:tcPr>
            <w:tcW w:w="338" w:type="pct"/>
            <w:tcBorders>
              <w:top w:val="nil"/>
              <w:left w:val="nil"/>
              <w:bottom w:val="single" w:sz="4" w:space="0" w:color="auto"/>
              <w:right w:val="single" w:sz="4" w:space="0" w:color="auto"/>
            </w:tcBorders>
            <w:shd w:val="clear" w:color="auto" w:fill="auto"/>
            <w:vAlign w:val="center"/>
            <w:hideMark/>
          </w:tcPr>
          <w:p w14:paraId="63B4682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10.58</w:t>
            </w:r>
          </w:p>
        </w:tc>
        <w:tc>
          <w:tcPr>
            <w:tcW w:w="338" w:type="pct"/>
            <w:tcBorders>
              <w:top w:val="nil"/>
              <w:left w:val="nil"/>
              <w:bottom w:val="single" w:sz="4" w:space="0" w:color="auto"/>
              <w:right w:val="single" w:sz="4" w:space="0" w:color="auto"/>
            </w:tcBorders>
            <w:shd w:val="clear" w:color="auto" w:fill="auto"/>
            <w:vAlign w:val="center"/>
            <w:hideMark/>
          </w:tcPr>
          <w:p w14:paraId="1B0C263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7.06</w:t>
            </w:r>
          </w:p>
        </w:tc>
        <w:tc>
          <w:tcPr>
            <w:tcW w:w="338" w:type="pct"/>
            <w:tcBorders>
              <w:top w:val="nil"/>
              <w:left w:val="nil"/>
              <w:bottom w:val="single" w:sz="4" w:space="0" w:color="auto"/>
              <w:right w:val="single" w:sz="4" w:space="0" w:color="auto"/>
            </w:tcBorders>
            <w:shd w:val="clear" w:color="auto" w:fill="auto"/>
            <w:vAlign w:val="center"/>
            <w:hideMark/>
          </w:tcPr>
          <w:p w14:paraId="3C23C0F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3.53</w:t>
            </w:r>
          </w:p>
        </w:tc>
        <w:tc>
          <w:tcPr>
            <w:tcW w:w="338" w:type="pct"/>
            <w:tcBorders>
              <w:top w:val="nil"/>
              <w:left w:val="nil"/>
              <w:bottom w:val="single" w:sz="4" w:space="0" w:color="auto"/>
              <w:right w:val="single" w:sz="4" w:space="0" w:color="auto"/>
            </w:tcBorders>
            <w:shd w:val="clear" w:color="auto" w:fill="auto"/>
            <w:vAlign w:val="center"/>
            <w:hideMark/>
          </w:tcPr>
          <w:p w14:paraId="42AF60A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D1CEAF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96E29C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2462F7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99765C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0279D8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46467F97"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98566A8"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«РЭБ (новая)»</w:t>
            </w:r>
          </w:p>
        </w:tc>
        <w:tc>
          <w:tcPr>
            <w:tcW w:w="388" w:type="pct"/>
            <w:tcBorders>
              <w:top w:val="nil"/>
              <w:left w:val="nil"/>
              <w:bottom w:val="single" w:sz="4" w:space="0" w:color="auto"/>
              <w:right w:val="single" w:sz="4" w:space="0" w:color="auto"/>
            </w:tcBorders>
            <w:shd w:val="clear" w:color="auto" w:fill="auto"/>
            <w:vAlign w:val="center"/>
            <w:hideMark/>
          </w:tcPr>
          <w:p w14:paraId="0DC044D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241D2DF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47.16</w:t>
            </w:r>
          </w:p>
        </w:tc>
        <w:tc>
          <w:tcPr>
            <w:tcW w:w="338" w:type="pct"/>
            <w:tcBorders>
              <w:top w:val="nil"/>
              <w:left w:val="nil"/>
              <w:bottom w:val="single" w:sz="4" w:space="0" w:color="auto"/>
              <w:right w:val="single" w:sz="4" w:space="0" w:color="auto"/>
            </w:tcBorders>
            <w:shd w:val="clear" w:color="auto" w:fill="auto"/>
            <w:vAlign w:val="center"/>
            <w:hideMark/>
          </w:tcPr>
          <w:p w14:paraId="0E7A2CD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31.46</w:t>
            </w:r>
          </w:p>
        </w:tc>
        <w:tc>
          <w:tcPr>
            <w:tcW w:w="338" w:type="pct"/>
            <w:tcBorders>
              <w:top w:val="nil"/>
              <w:left w:val="nil"/>
              <w:bottom w:val="single" w:sz="4" w:space="0" w:color="auto"/>
              <w:right w:val="single" w:sz="4" w:space="0" w:color="auto"/>
            </w:tcBorders>
            <w:shd w:val="clear" w:color="auto" w:fill="auto"/>
            <w:vAlign w:val="center"/>
            <w:hideMark/>
          </w:tcPr>
          <w:p w14:paraId="0017C79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31.46</w:t>
            </w:r>
          </w:p>
        </w:tc>
        <w:tc>
          <w:tcPr>
            <w:tcW w:w="338" w:type="pct"/>
            <w:tcBorders>
              <w:top w:val="nil"/>
              <w:left w:val="nil"/>
              <w:bottom w:val="single" w:sz="4" w:space="0" w:color="auto"/>
              <w:right w:val="single" w:sz="4" w:space="0" w:color="auto"/>
            </w:tcBorders>
            <w:shd w:val="clear" w:color="auto" w:fill="auto"/>
            <w:vAlign w:val="center"/>
            <w:hideMark/>
          </w:tcPr>
          <w:p w14:paraId="2B51CE1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20.97</w:t>
            </w:r>
          </w:p>
        </w:tc>
        <w:tc>
          <w:tcPr>
            <w:tcW w:w="338" w:type="pct"/>
            <w:tcBorders>
              <w:top w:val="nil"/>
              <w:left w:val="nil"/>
              <w:bottom w:val="single" w:sz="4" w:space="0" w:color="auto"/>
              <w:right w:val="single" w:sz="4" w:space="0" w:color="auto"/>
            </w:tcBorders>
            <w:shd w:val="clear" w:color="auto" w:fill="auto"/>
            <w:vAlign w:val="center"/>
            <w:hideMark/>
          </w:tcPr>
          <w:p w14:paraId="7C5D26F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10.49</w:t>
            </w:r>
          </w:p>
        </w:tc>
        <w:tc>
          <w:tcPr>
            <w:tcW w:w="338" w:type="pct"/>
            <w:tcBorders>
              <w:top w:val="nil"/>
              <w:left w:val="nil"/>
              <w:bottom w:val="single" w:sz="4" w:space="0" w:color="auto"/>
              <w:right w:val="single" w:sz="4" w:space="0" w:color="auto"/>
            </w:tcBorders>
            <w:shd w:val="clear" w:color="auto" w:fill="auto"/>
            <w:vAlign w:val="center"/>
            <w:hideMark/>
          </w:tcPr>
          <w:p w14:paraId="1CABF56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BF2EC1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158804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B3F088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C36F4D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35CB51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43349797"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9999BE6" w14:textId="7E06ACF9"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r w:rsidR="00062F74">
              <w:rPr>
                <w:rFonts w:eastAsia="Times New Roman"/>
                <w:color w:val="000000"/>
                <w:sz w:val="18"/>
                <w:szCs w:val="18"/>
                <w:lang w:val="ru-RU" w:eastAsia="ru-RU"/>
              </w:rPr>
              <w:t>ЗГР</w:t>
            </w:r>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34FE8A7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2411DA4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8.81</w:t>
            </w:r>
          </w:p>
        </w:tc>
        <w:tc>
          <w:tcPr>
            <w:tcW w:w="338" w:type="pct"/>
            <w:tcBorders>
              <w:top w:val="nil"/>
              <w:left w:val="nil"/>
              <w:bottom w:val="single" w:sz="4" w:space="0" w:color="auto"/>
              <w:right w:val="single" w:sz="4" w:space="0" w:color="auto"/>
            </w:tcBorders>
            <w:shd w:val="clear" w:color="auto" w:fill="auto"/>
            <w:vAlign w:val="center"/>
            <w:hideMark/>
          </w:tcPr>
          <w:p w14:paraId="5BEEDB3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9.62</w:t>
            </w:r>
          </w:p>
        </w:tc>
        <w:tc>
          <w:tcPr>
            <w:tcW w:w="338" w:type="pct"/>
            <w:tcBorders>
              <w:top w:val="nil"/>
              <w:left w:val="nil"/>
              <w:bottom w:val="single" w:sz="4" w:space="0" w:color="auto"/>
              <w:right w:val="single" w:sz="4" w:space="0" w:color="auto"/>
            </w:tcBorders>
            <w:shd w:val="clear" w:color="auto" w:fill="auto"/>
            <w:vAlign w:val="center"/>
            <w:hideMark/>
          </w:tcPr>
          <w:p w14:paraId="755C7A2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9.62</w:t>
            </w:r>
          </w:p>
        </w:tc>
        <w:tc>
          <w:tcPr>
            <w:tcW w:w="338" w:type="pct"/>
            <w:tcBorders>
              <w:top w:val="nil"/>
              <w:left w:val="nil"/>
              <w:bottom w:val="single" w:sz="4" w:space="0" w:color="auto"/>
              <w:right w:val="single" w:sz="4" w:space="0" w:color="auto"/>
            </w:tcBorders>
            <w:shd w:val="clear" w:color="auto" w:fill="auto"/>
            <w:vAlign w:val="center"/>
            <w:hideMark/>
          </w:tcPr>
          <w:p w14:paraId="77C7650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6.41</w:t>
            </w:r>
          </w:p>
        </w:tc>
        <w:tc>
          <w:tcPr>
            <w:tcW w:w="338" w:type="pct"/>
            <w:tcBorders>
              <w:top w:val="nil"/>
              <w:left w:val="nil"/>
              <w:bottom w:val="single" w:sz="4" w:space="0" w:color="auto"/>
              <w:right w:val="single" w:sz="4" w:space="0" w:color="auto"/>
            </w:tcBorders>
            <w:shd w:val="clear" w:color="auto" w:fill="auto"/>
            <w:vAlign w:val="center"/>
            <w:hideMark/>
          </w:tcPr>
          <w:p w14:paraId="377C0B1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3.21</w:t>
            </w:r>
          </w:p>
        </w:tc>
        <w:tc>
          <w:tcPr>
            <w:tcW w:w="338" w:type="pct"/>
            <w:tcBorders>
              <w:top w:val="nil"/>
              <w:left w:val="nil"/>
              <w:bottom w:val="single" w:sz="4" w:space="0" w:color="auto"/>
              <w:right w:val="single" w:sz="4" w:space="0" w:color="auto"/>
            </w:tcBorders>
            <w:shd w:val="clear" w:color="auto" w:fill="auto"/>
            <w:vAlign w:val="center"/>
            <w:hideMark/>
          </w:tcPr>
          <w:p w14:paraId="2CC194A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97149E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A2BE37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0C295A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3F371A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D5BA24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0A14631C"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3A84D74"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«Лена-Восточная (новая)»</w:t>
            </w:r>
          </w:p>
        </w:tc>
        <w:tc>
          <w:tcPr>
            <w:tcW w:w="388" w:type="pct"/>
            <w:tcBorders>
              <w:top w:val="nil"/>
              <w:left w:val="nil"/>
              <w:bottom w:val="single" w:sz="4" w:space="0" w:color="auto"/>
              <w:right w:val="single" w:sz="4" w:space="0" w:color="auto"/>
            </w:tcBorders>
            <w:shd w:val="clear" w:color="auto" w:fill="auto"/>
            <w:vAlign w:val="center"/>
            <w:hideMark/>
          </w:tcPr>
          <w:p w14:paraId="7AB02D8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3D0BFA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42.57</w:t>
            </w:r>
          </w:p>
        </w:tc>
        <w:tc>
          <w:tcPr>
            <w:tcW w:w="338" w:type="pct"/>
            <w:tcBorders>
              <w:top w:val="nil"/>
              <w:left w:val="nil"/>
              <w:bottom w:val="single" w:sz="4" w:space="0" w:color="auto"/>
              <w:right w:val="single" w:sz="4" w:space="0" w:color="auto"/>
            </w:tcBorders>
            <w:shd w:val="clear" w:color="auto" w:fill="auto"/>
            <w:vAlign w:val="center"/>
            <w:hideMark/>
          </w:tcPr>
          <w:p w14:paraId="0A5581D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44.60</w:t>
            </w:r>
          </w:p>
        </w:tc>
        <w:tc>
          <w:tcPr>
            <w:tcW w:w="338" w:type="pct"/>
            <w:tcBorders>
              <w:top w:val="nil"/>
              <w:left w:val="nil"/>
              <w:bottom w:val="single" w:sz="4" w:space="0" w:color="auto"/>
              <w:right w:val="single" w:sz="4" w:space="0" w:color="auto"/>
            </w:tcBorders>
            <w:shd w:val="clear" w:color="auto" w:fill="auto"/>
            <w:vAlign w:val="center"/>
            <w:hideMark/>
          </w:tcPr>
          <w:p w14:paraId="0D63384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44.60</w:t>
            </w:r>
          </w:p>
        </w:tc>
        <w:tc>
          <w:tcPr>
            <w:tcW w:w="338" w:type="pct"/>
            <w:tcBorders>
              <w:top w:val="nil"/>
              <w:left w:val="nil"/>
              <w:bottom w:val="single" w:sz="4" w:space="0" w:color="auto"/>
              <w:right w:val="single" w:sz="4" w:space="0" w:color="auto"/>
            </w:tcBorders>
            <w:shd w:val="clear" w:color="auto" w:fill="auto"/>
            <w:vAlign w:val="center"/>
            <w:hideMark/>
          </w:tcPr>
          <w:p w14:paraId="3273ACF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29.74</w:t>
            </w:r>
          </w:p>
        </w:tc>
        <w:tc>
          <w:tcPr>
            <w:tcW w:w="338" w:type="pct"/>
            <w:tcBorders>
              <w:top w:val="nil"/>
              <w:left w:val="nil"/>
              <w:bottom w:val="single" w:sz="4" w:space="0" w:color="auto"/>
              <w:right w:val="single" w:sz="4" w:space="0" w:color="auto"/>
            </w:tcBorders>
            <w:shd w:val="clear" w:color="auto" w:fill="auto"/>
            <w:vAlign w:val="center"/>
            <w:hideMark/>
          </w:tcPr>
          <w:p w14:paraId="1ABFC5D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14.87</w:t>
            </w:r>
          </w:p>
        </w:tc>
        <w:tc>
          <w:tcPr>
            <w:tcW w:w="338" w:type="pct"/>
            <w:tcBorders>
              <w:top w:val="nil"/>
              <w:left w:val="nil"/>
              <w:bottom w:val="single" w:sz="4" w:space="0" w:color="auto"/>
              <w:right w:val="single" w:sz="4" w:space="0" w:color="auto"/>
            </w:tcBorders>
            <w:shd w:val="clear" w:color="auto" w:fill="auto"/>
            <w:vAlign w:val="center"/>
            <w:hideMark/>
          </w:tcPr>
          <w:p w14:paraId="4A15ACD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C945E8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2FAC07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8B5D51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2BCC0F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E4406B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07C9A935"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B2AEBEF"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«Холбос» </w:t>
            </w:r>
          </w:p>
        </w:tc>
        <w:tc>
          <w:tcPr>
            <w:tcW w:w="388" w:type="pct"/>
            <w:tcBorders>
              <w:top w:val="nil"/>
              <w:left w:val="nil"/>
              <w:bottom w:val="single" w:sz="4" w:space="0" w:color="auto"/>
              <w:right w:val="single" w:sz="4" w:space="0" w:color="auto"/>
            </w:tcBorders>
            <w:shd w:val="clear" w:color="auto" w:fill="auto"/>
            <w:vAlign w:val="center"/>
            <w:hideMark/>
          </w:tcPr>
          <w:p w14:paraId="48AA039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D58BAE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007243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D04DB7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E65739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510941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80F0D1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4758B5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C70333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768D8D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C5445A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800769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3BC899B0"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E6D005D"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«Курорт»</w:t>
            </w:r>
          </w:p>
        </w:tc>
        <w:tc>
          <w:tcPr>
            <w:tcW w:w="388" w:type="pct"/>
            <w:tcBorders>
              <w:top w:val="nil"/>
              <w:left w:val="nil"/>
              <w:bottom w:val="single" w:sz="4" w:space="0" w:color="auto"/>
              <w:right w:val="single" w:sz="4" w:space="0" w:color="auto"/>
            </w:tcBorders>
            <w:shd w:val="clear" w:color="auto" w:fill="auto"/>
            <w:vAlign w:val="center"/>
            <w:hideMark/>
          </w:tcPr>
          <w:p w14:paraId="16B3CCC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AC38B5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2.68</w:t>
            </w:r>
          </w:p>
        </w:tc>
        <w:tc>
          <w:tcPr>
            <w:tcW w:w="338" w:type="pct"/>
            <w:tcBorders>
              <w:top w:val="nil"/>
              <w:left w:val="nil"/>
              <w:bottom w:val="single" w:sz="4" w:space="0" w:color="auto"/>
              <w:right w:val="single" w:sz="4" w:space="0" w:color="auto"/>
            </w:tcBorders>
            <w:shd w:val="clear" w:color="auto" w:fill="auto"/>
            <w:vAlign w:val="center"/>
            <w:hideMark/>
          </w:tcPr>
          <w:p w14:paraId="0AC65AE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2.68</w:t>
            </w:r>
          </w:p>
        </w:tc>
        <w:tc>
          <w:tcPr>
            <w:tcW w:w="338" w:type="pct"/>
            <w:tcBorders>
              <w:top w:val="nil"/>
              <w:left w:val="nil"/>
              <w:bottom w:val="single" w:sz="4" w:space="0" w:color="auto"/>
              <w:right w:val="single" w:sz="4" w:space="0" w:color="auto"/>
            </w:tcBorders>
            <w:shd w:val="clear" w:color="auto" w:fill="auto"/>
            <w:vAlign w:val="center"/>
            <w:hideMark/>
          </w:tcPr>
          <w:p w14:paraId="769A543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2.68</w:t>
            </w:r>
          </w:p>
        </w:tc>
        <w:tc>
          <w:tcPr>
            <w:tcW w:w="338" w:type="pct"/>
            <w:tcBorders>
              <w:top w:val="nil"/>
              <w:left w:val="nil"/>
              <w:bottom w:val="single" w:sz="4" w:space="0" w:color="auto"/>
              <w:right w:val="single" w:sz="4" w:space="0" w:color="auto"/>
            </w:tcBorders>
            <w:shd w:val="clear" w:color="auto" w:fill="auto"/>
            <w:vAlign w:val="center"/>
            <w:hideMark/>
          </w:tcPr>
          <w:p w14:paraId="199E9FD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1.79</w:t>
            </w:r>
          </w:p>
        </w:tc>
        <w:tc>
          <w:tcPr>
            <w:tcW w:w="338" w:type="pct"/>
            <w:tcBorders>
              <w:top w:val="nil"/>
              <w:left w:val="nil"/>
              <w:bottom w:val="single" w:sz="4" w:space="0" w:color="auto"/>
              <w:right w:val="single" w:sz="4" w:space="0" w:color="auto"/>
            </w:tcBorders>
            <w:shd w:val="clear" w:color="auto" w:fill="auto"/>
            <w:vAlign w:val="center"/>
            <w:hideMark/>
          </w:tcPr>
          <w:p w14:paraId="7566184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0.89</w:t>
            </w:r>
          </w:p>
        </w:tc>
        <w:tc>
          <w:tcPr>
            <w:tcW w:w="338" w:type="pct"/>
            <w:tcBorders>
              <w:top w:val="nil"/>
              <w:left w:val="nil"/>
              <w:bottom w:val="single" w:sz="4" w:space="0" w:color="auto"/>
              <w:right w:val="single" w:sz="4" w:space="0" w:color="auto"/>
            </w:tcBorders>
            <w:shd w:val="clear" w:color="auto" w:fill="auto"/>
            <w:vAlign w:val="center"/>
            <w:hideMark/>
          </w:tcPr>
          <w:p w14:paraId="68BE1F3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0C0E03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26595C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E2F2B2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296BAA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B826EF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11D31F41"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9BCC9C2"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«УК 272/5»</w:t>
            </w:r>
          </w:p>
        </w:tc>
        <w:tc>
          <w:tcPr>
            <w:tcW w:w="388" w:type="pct"/>
            <w:tcBorders>
              <w:top w:val="nil"/>
              <w:left w:val="nil"/>
              <w:bottom w:val="single" w:sz="4" w:space="0" w:color="auto"/>
              <w:right w:val="single" w:sz="4" w:space="0" w:color="auto"/>
            </w:tcBorders>
            <w:shd w:val="clear" w:color="auto" w:fill="auto"/>
            <w:vAlign w:val="center"/>
            <w:hideMark/>
          </w:tcPr>
          <w:p w14:paraId="7A94E2A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CC71B7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1.18</w:t>
            </w:r>
          </w:p>
        </w:tc>
        <w:tc>
          <w:tcPr>
            <w:tcW w:w="338" w:type="pct"/>
            <w:tcBorders>
              <w:top w:val="nil"/>
              <w:left w:val="nil"/>
              <w:bottom w:val="single" w:sz="4" w:space="0" w:color="auto"/>
              <w:right w:val="single" w:sz="4" w:space="0" w:color="auto"/>
            </w:tcBorders>
            <w:shd w:val="clear" w:color="auto" w:fill="auto"/>
            <w:vAlign w:val="center"/>
            <w:hideMark/>
          </w:tcPr>
          <w:p w14:paraId="3D74C00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1.18</w:t>
            </w:r>
          </w:p>
        </w:tc>
        <w:tc>
          <w:tcPr>
            <w:tcW w:w="338" w:type="pct"/>
            <w:tcBorders>
              <w:top w:val="nil"/>
              <w:left w:val="nil"/>
              <w:bottom w:val="single" w:sz="4" w:space="0" w:color="auto"/>
              <w:right w:val="single" w:sz="4" w:space="0" w:color="auto"/>
            </w:tcBorders>
            <w:shd w:val="clear" w:color="auto" w:fill="auto"/>
            <w:vAlign w:val="center"/>
            <w:hideMark/>
          </w:tcPr>
          <w:p w14:paraId="42F8922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1.18</w:t>
            </w:r>
          </w:p>
        </w:tc>
        <w:tc>
          <w:tcPr>
            <w:tcW w:w="338" w:type="pct"/>
            <w:tcBorders>
              <w:top w:val="nil"/>
              <w:left w:val="nil"/>
              <w:bottom w:val="single" w:sz="4" w:space="0" w:color="auto"/>
              <w:right w:val="single" w:sz="4" w:space="0" w:color="auto"/>
            </w:tcBorders>
            <w:shd w:val="clear" w:color="auto" w:fill="auto"/>
            <w:vAlign w:val="center"/>
            <w:hideMark/>
          </w:tcPr>
          <w:p w14:paraId="550CD84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0.78</w:t>
            </w:r>
          </w:p>
        </w:tc>
        <w:tc>
          <w:tcPr>
            <w:tcW w:w="338" w:type="pct"/>
            <w:tcBorders>
              <w:top w:val="nil"/>
              <w:left w:val="nil"/>
              <w:bottom w:val="single" w:sz="4" w:space="0" w:color="auto"/>
              <w:right w:val="single" w:sz="4" w:space="0" w:color="auto"/>
            </w:tcBorders>
            <w:shd w:val="clear" w:color="auto" w:fill="auto"/>
            <w:vAlign w:val="center"/>
            <w:hideMark/>
          </w:tcPr>
          <w:p w14:paraId="68D23FB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0.39</w:t>
            </w:r>
          </w:p>
        </w:tc>
        <w:tc>
          <w:tcPr>
            <w:tcW w:w="338" w:type="pct"/>
            <w:tcBorders>
              <w:top w:val="nil"/>
              <w:left w:val="nil"/>
              <w:bottom w:val="single" w:sz="4" w:space="0" w:color="auto"/>
              <w:right w:val="single" w:sz="4" w:space="0" w:color="auto"/>
            </w:tcBorders>
            <w:shd w:val="clear" w:color="auto" w:fill="auto"/>
            <w:vAlign w:val="center"/>
            <w:hideMark/>
          </w:tcPr>
          <w:p w14:paraId="64E3F99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8EC18F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485704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E320DE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14BCE7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43BFDE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7092F049"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B62B73C"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АО «Иркутскнефтепродукт»</w:t>
            </w:r>
          </w:p>
        </w:tc>
        <w:tc>
          <w:tcPr>
            <w:tcW w:w="388" w:type="pct"/>
            <w:tcBorders>
              <w:top w:val="nil"/>
              <w:left w:val="nil"/>
              <w:bottom w:val="single" w:sz="4" w:space="0" w:color="auto"/>
              <w:right w:val="single" w:sz="4" w:space="0" w:color="auto"/>
            </w:tcBorders>
            <w:shd w:val="clear" w:color="auto" w:fill="auto"/>
            <w:vAlign w:val="center"/>
            <w:hideMark/>
          </w:tcPr>
          <w:p w14:paraId="451C629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CFF4D5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7.06</w:t>
            </w:r>
          </w:p>
        </w:tc>
        <w:tc>
          <w:tcPr>
            <w:tcW w:w="338" w:type="pct"/>
            <w:tcBorders>
              <w:top w:val="nil"/>
              <w:left w:val="nil"/>
              <w:bottom w:val="single" w:sz="4" w:space="0" w:color="auto"/>
              <w:right w:val="single" w:sz="4" w:space="0" w:color="auto"/>
            </w:tcBorders>
            <w:shd w:val="clear" w:color="auto" w:fill="auto"/>
            <w:vAlign w:val="center"/>
            <w:hideMark/>
          </w:tcPr>
          <w:p w14:paraId="1946E09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7.06</w:t>
            </w:r>
          </w:p>
        </w:tc>
        <w:tc>
          <w:tcPr>
            <w:tcW w:w="338" w:type="pct"/>
            <w:tcBorders>
              <w:top w:val="nil"/>
              <w:left w:val="nil"/>
              <w:bottom w:val="single" w:sz="4" w:space="0" w:color="auto"/>
              <w:right w:val="single" w:sz="4" w:space="0" w:color="auto"/>
            </w:tcBorders>
            <w:shd w:val="clear" w:color="auto" w:fill="auto"/>
            <w:vAlign w:val="center"/>
            <w:hideMark/>
          </w:tcPr>
          <w:p w14:paraId="4F21EC1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7.06</w:t>
            </w:r>
          </w:p>
        </w:tc>
        <w:tc>
          <w:tcPr>
            <w:tcW w:w="338" w:type="pct"/>
            <w:tcBorders>
              <w:top w:val="nil"/>
              <w:left w:val="nil"/>
              <w:bottom w:val="single" w:sz="4" w:space="0" w:color="auto"/>
              <w:right w:val="single" w:sz="4" w:space="0" w:color="auto"/>
            </w:tcBorders>
            <w:shd w:val="clear" w:color="auto" w:fill="auto"/>
            <w:vAlign w:val="center"/>
            <w:hideMark/>
          </w:tcPr>
          <w:p w14:paraId="636C4C1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4.71</w:t>
            </w:r>
          </w:p>
        </w:tc>
        <w:tc>
          <w:tcPr>
            <w:tcW w:w="338" w:type="pct"/>
            <w:tcBorders>
              <w:top w:val="nil"/>
              <w:left w:val="nil"/>
              <w:bottom w:val="single" w:sz="4" w:space="0" w:color="auto"/>
              <w:right w:val="single" w:sz="4" w:space="0" w:color="auto"/>
            </w:tcBorders>
            <w:shd w:val="clear" w:color="auto" w:fill="auto"/>
            <w:vAlign w:val="center"/>
            <w:hideMark/>
          </w:tcPr>
          <w:p w14:paraId="4CB0A8C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2.35</w:t>
            </w:r>
          </w:p>
        </w:tc>
        <w:tc>
          <w:tcPr>
            <w:tcW w:w="338" w:type="pct"/>
            <w:tcBorders>
              <w:top w:val="nil"/>
              <w:left w:val="nil"/>
              <w:bottom w:val="single" w:sz="4" w:space="0" w:color="auto"/>
              <w:right w:val="single" w:sz="4" w:space="0" w:color="auto"/>
            </w:tcBorders>
            <w:shd w:val="clear" w:color="auto" w:fill="auto"/>
            <w:vAlign w:val="center"/>
            <w:hideMark/>
          </w:tcPr>
          <w:p w14:paraId="30470B7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08FD12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856FDB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C4F17D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15250D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DF4621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04710109"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01922E5"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"ИНК"</w:t>
            </w:r>
          </w:p>
        </w:tc>
        <w:tc>
          <w:tcPr>
            <w:tcW w:w="388" w:type="pct"/>
            <w:tcBorders>
              <w:top w:val="nil"/>
              <w:left w:val="nil"/>
              <w:bottom w:val="single" w:sz="4" w:space="0" w:color="auto"/>
              <w:right w:val="single" w:sz="4" w:space="0" w:color="auto"/>
            </w:tcBorders>
            <w:shd w:val="clear" w:color="auto" w:fill="auto"/>
            <w:vAlign w:val="center"/>
            <w:hideMark/>
          </w:tcPr>
          <w:p w14:paraId="6F5C872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BB8D1F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C5B7D3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CE09A2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F87845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CECEF3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8A1391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C17FEB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F93D11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4C9C0B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AF3FAE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CECA35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4C7D9DD8"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E416A0B" w14:textId="77777777" w:rsidR="001D7464" w:rsidRPr="001D7464" w:rsidRDefault="001D7464" w:rsidP="001D7464">
            <w:pPr>
              <w:widowControl/>
              <w:spacing w:line="240" w:lineRule="auto"/>
              <w:ind w:firstLine="0"/>
              <w:jc w:val="left"/>
              <w:rPr>
                <w:rFonts w:eastAsia="Times New Roman"/>
                <w:b/>
                <w:bCs/>
                <w:color w:val="000000"/>
                <w:sz w:val="18"/>
                <w:szCs w:val="18"/>
                <w:lang w:val="ru-RU" w:eastAsia="ru-RU"/>
              </w:rPr>
            </w:pPr>
            <w:r w:rsidRPr="001D7464">
              <w:rPr>
                <w:rFonts w:eastAsia="Times New Roman"/>
                <w:b/>
                <w:bCs/>
                <w:color w:val="000000"/>
                <w:sz w:val="18"/>
                <w:szCs w:val="18"/>
                <w:lang w:val="ru-RU" w:eastAsia="ru-RU"/>
              </w:rPr>
              <w:t>Всего подпитка тепловой сети, в т.ч.:</w:t>
            </w:r>
          </w:p>
        </w:tc>
        <w:tc>
          <w:tcPr>
            <w:tcW w:w="388" w:type="pct"/>
            <w:tcBorders>
              <w:top w:val="nil"/>
              <w:left w:val="nil"/>
              <w:bottom w:val="single" w:sz="4" w:space="0" w:color="auto"/>
              <w:right w:val="single" w:sz="4" w:space="0" w:color="auto"/>
            </w:tcBorders>
            <w:shd w:val="clear" w:color="auto" w:fill="auto"/>
            <w:vAlign w:val="center"/>
            <w:hideMark/>
          </w:tcPr>
          <w:p w14:paraId="2E8E158B"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куб. м/ч</w:t>
            </w:r>
          </w:p>
        </w:tc>
        <w:tc>
          <w:tcPr>
            <w:tcW w:w="338" w:type="pct"/>
            <w:tcBorders>
              <w:top w:val="nil"/>
              <w:left w:val="nil"/>
              <w:bottom w:val="single" w:sz="4" w:space="0" w:color="auto"/>
              <w:right w:val="single" w:sz="4" w:space="0" w:color="auto"/>
            </w:tcBorders>
            <w:shd w:val="clear" w:color="auto" w:fill="auto"/>
            <w:vAlign w:val="center"/>
            <w:hideMark/>
          </w:tcPr>
          <w:p w14:paraId="1BDD3E8E"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334.69</w:t>
            </w:r>
          </w:p>
        </w:tc>
        <w:tc>
          <w:tcPr>
            <w:tcW w:w="338" w:type="pct"/>
            <w:tcBorders>
              <w:top w:val="nil"/>
              <w:left w:val="nil"/>
              <w:bottom w:val="single" w:sz="4" w:space="0" w:color="auto"/>
              <w:right w:val="single" w:sz="4" w:space="0" w:color="auto"/>
            </w:tcBorders>
            <w:shd w:val="clear" w:color="auto" w:fill="auto"/>
            <w:vAlign w:val="center"/>
            <w:hideMark/>
          </w:tcPr>
          <w:p w14:paraId="11B584E3"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333.47</w:t>
            </w:r>
          </w:p>
        </w:tc>
        <w:tc>
          <w:tcPr>
            <w:tcW w:w="338" w:type="pct"/>
            <w:tcBorders>
              <w:top w:val="nil"/>
              <w:left w:val="nil"/>
              <w:bottom w:val="single" w:sz="4" w:space="0" w:color="auto"/>
              <w:right w:val="single" w:sz="4" w:space="0" w:color="auto"/>
            </w:tcBorders>
            <w:shd w:val="clear" w:color="auto" w:fill="auto"/>
            <w:vAlign w:val="center"/>
            <w:hideMark/>
          </w:tcPr>
          <w:p w14:paraId="7BB7ADE3"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334.22</w:t>
            </w:r>
          </w:p>
        </w:tc>
        <w:tc>
          <w:tcPr>
            <w:tcW w:w="338" w:type="pct"/>
            <w:tcBorders>
              <w:top w:val="nil"/>
              <w:left w:val="nil"/>
              <w:bottom w:val="single" w:sz="4" w:space="0" w:color="auto"/>
              <w:right w:val="single" w:sz="4" w:space="0" w:color="auto"/>
            </w:tcBorders>
            <w:shd w:val="clear" w:color="auto" w:fill="auto"/>
            <w:vAlign w:val="center"/>
            <w:hideMark/>
          </w:tcPr>
          <w:p w14:paraId="5096CADC"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267.17</w:t>
            </w:r>
          </w:p>
        </w:tc>
        <w:tc>
          <w:tcPr>
            <w:tcW w:w="338" w:type="pct"/>
            <w:tcBorders>
              <w:top w:val="nil"/>
              <w:left w:val="nil"/>
              <w:bottom w:val="single" w:sz="4" w:space="0" w:color="auto"/>
              <w:right w:val="single" w:sz="4" w:space="0" w:color="auto"/>
            </w:tcBorders>
            <w:shd w:val="clear" w:color="auto" w:fill="auto"/>
            <w:vAlign w:val="center"/>
            <w:hideMark/>
          </w:tcPr>
          <w:p w14:paraId="43F13B41"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202.60</w:t>
            </w:r>
          </w:p>
        </w:tc>
        <w:tc>
          <w:tcPr>
            <w:tcW w:w="338" w:type="pct"/>
            <w:tcBorders>
              <w:top w:val="nil"/>
              <w:left w:val="nil"/>
              <w:bottom w:val="single" w:sz="4" w:space="0" w:color="auto"/>
              <w:right w:val="single" w:sz="4" w:space="0" w:color="auto"/>
            </w:tcBorders>
            <w:shd w:val="clear" w:color="auto" w:fill="auto"/>
            <w:vAlign w:val="center"/>
            <w:hideMark/>
          </w:tcPr>
          <w:p w14:paraId="187B0495"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146.38</w:t>
            </w:r>
          </w:p>
        </w:tc>
        <w:tc>
          <w:tcPr>
            <w:tcW w:w="338" w:type="pct"/>
            <w:tcBorders>
              <w:top w:val="nil"/>
              <w:left w:val="nil"/>
              <w:bottom w:val="single" w:sz="4" w:space="0" w:color="auto"/>
              <w:right w:val="single" w:sz="4" w:space="0" w:color="auto"/>
            </w:tcBorders>
            <w:shd w:val="clear" w:color="auto" w:fill="auto"/>
            <w:vAlign w:val="center"/>
            <w:hideMark/>
          </w:tcPr>
          <w:p w14:paraId="426B850C"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146.71</w:t>
            </w:r>
          </w:p>
        </w:tc>
        <w:tc>
          <w:tcPr>
            <w:tcW w:w="338" w:type="pct"/>
            <w:tcBorders>
              <w:top w:val="nil"/>
              <w:left w:val="nil"/>
              <w:bottom w:val="single" w:sz="4" w:space="0" w:color="auto"/>
              <w:right w:val="single" w:sz="4" w:space="0" w:color="auto"/>
            </w:tcBorders>
            <w:shd w:val="clear" w:color="auto" w:fill="auto"/>
            <w:vAlign w:val="center"/>
            <w:hideMark/>
          </w:tcPr>
          <w:p w14:paraId="31DBEAB0"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147.03</w:t>
            </w:r>
          </w:p>
        </w:tc>
        <w:tc>
          <w:tcPr>
            <w:tcW w:w="338" w:type="pct"/>
            <w:tcBorders>
              <w:top w:val="nil"/>
              <w:left w:val="nil"/>
              <w:bottom w:val="single" w:sz="4" w:space="0" w:color="auto"/>
              <w:right w:val="single" w:sz="4" w:space="0" w:color="auto"/>
            </w:tcBorders>
            <w:shd w:val="clear" w:color="auto" w:fill="auto"/>
            <w:vAlign w:val="center"/>
            <w:hideMark/>
          </w:tcPr>
          <w:p w14:paraId="5CC726CC"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147.35</w:t>
            </w:r>
          </w:p>
        </w:tc>
        <w:tc>
          <w:tcPr>
            <w:tcW w:w="338" w:type="pct"/>
            <w:tcBorders>
              <w:top w:val="nil"/>
              <w:left w:val="nil"/>
              <w:bottom w:val="single" w:sz="4" w:space="0" w:color="auto"/>
              <w:right w:val="single" w:sz="4" w:space="0" w:color="auto"/>
            </w:tcBorders>
            <w:shd w:val="clear" w:color="auto" w:fill="auto"/>
            <w:vAlign w:val="center"/>
            <w:hideMark/>
          </w:tcPr>
          <w:p w14:paraId="5F28372D"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147.35</w:t>
            </w:r>
          </w:p>
        </w:tc>
        <w:tc>
          <w:tcPr>
            <w:tcW w:w="338" w:type="pct"/>
            <w:tcBorders>
              <w:top w:val="nil"/>
              <w:left w:val="nil"/>
              <w:bottom w:val="single" w:sz="4" w:space="0" w:color="auto"/>
              <w:right w:val="single" w:sz="4" w:space="0" w:color="auto"/>
            </w:tcBorders>
            <w:shd w:val="clear" w:color="auto" w:fill="auto"/>
            <w:vAlign w:val="center"/>
            <w:hideMark/>
          </w:tcPr>
          <w:p w14:paraId="24D995BC"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147.35</w:t>
            </w:r>
          </w:p>
        </w:tc>
      </w:tr>
      <w:tr w:rsidR="001D7464" w:rsidRPr="001D7464" w14:paraId="3338199E"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A1D426F" w14:textId="0F40FAA3" w:rsidR="001D7464" w:rsidRPr="001D7464" w:rsidRDefault="000D2399" w:rsidP="001D7464">
            <w:pPr>
              <w:widowControl/>
              <w:spacing w:line="240" w:lineRule="auto"/>
              <w:ind w:firstLine="0"/>
              <w:jc w:val="left"/>
              <w:rPr>
                <w:rFonts w:eastAsia="Times New Roman"/>
                <w:color w:val="000000"/>
                <w:sz w:val="18"/>
                <w:szCs w:val="18"/>
                <w:lang w:val="ru-RU" w:eastAsia="ru-RU"/>
              </w:rPr>
            </w:pPr>
            <w:r w:rsidRPr="000D2399">
              <w:rPr>
                <w:rFonts w:eastAsia="Times New Roman"/>
                <w:color w:val="000000"/>
                <w:sz w:val="18"/>
                <w:szCs w:val="18"/>
                <w:lang w:val="ru-RU" w:eastAsia="ru-RU"/>
              </w:rPr>
              <w:lastRenderedPageBreak/>
              <w:t>котельная «Лена»/ «Центральная»</w:t>
            </w:r>
          </w:p>
        </w:tc>
        <w:tc>
          <w:tcPr>
            <w:tcW w:w="388" w:type="pct"/>
            <w:tcBorders>
              <w:top w:val="nil"/>
              <w:left w:val="nil"/>
              <w:bottom w:val="single" w:sz="4" w:space="0" w:color="auto"/>
              <w:right w:val="single" w:sz="4" w:space="0" w:color="auto"/>
            </w:tcBorders>
            <w:shd w:val="clear" w:color="auto" w:fill="auto"/>
            <w:vAlign w:val="center"/>
            <w:hideMark/>
          </w:tcPr>
          <w:p w14:paraId="1F8A636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1B155B4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285.86</w:t>
            </w:r>
          </w:p>
        </w:tc>
        <w:tc>
          <w:tcPr>
            <w:tcW w:w="338" w:type="pct"/>
            <w:tcBorders>
              <w:top w:val="nil"/>
              <w:left w:val="nil"/>
              <w:bottom w:val="single" w:sz="4" w:space="0" w:color="auto"/>
              <w:right w:val="single" w:sz="4" w:space="0" w:color="auto"/>
            </w:tcBorders>
            <w:shd w:val="clear" w:color="auto" w:fill="auto"/>
            <w:vAlign w:val="center"/>
            <w:hideMark/>
          </w:tcPr>
          <w:p w14:paraId="1D5AED3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285.86</w:t>
            </w:r>
          </w:p>
        </w:tc>
        <w:tc>
          <w:tcPr>
            <w:tcW w:w="338" w:type="pct"/>
            <w:tcBorders>
              <w:top w:val="nil"/>
              <w:left w:val="nil"/>
              <w:bottom w:val="single" w:sz="4" w:space="0" w:color="auto"/>
              <w:right w:val="single" w:sz="4" w:space="0" w:color="auto"/>
            </w:tcBorders>
            <w:shd w:val="clear" w:color="auto" w:fill="auto"/>
            <w:vAlign w:val="center"/>
            <w:hideMark/>
          </w:tcPr>
          <w:p w14:paraId="444A07B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285.86</w:t>
            </w:r>
          </w:p>
        </w:tc>
        <w:tc>
          <w:tcPr>
            <w:tcW w:w="338" w:type="pct"/>
            <w:tcBorders>
              <w:top w:val="nil"/>
              <w:left w:val="nil"/>
              <w:bottom w:val="single" w:sz="4" w:space="0" w:color="auto"/>
              <w:right w:val="single" w:sz="4" w:space="0" w:color="auto"/>
            </w:tcBorders>
            <w:shd w:val="clear" w:color="auto" w:fill="auto"/>
            <w:vAlign w:val="center"/>
            <w:hideMark/>
          </w:tcPr>
          <w:p w14:paraId="67175AB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229.81</w:t>
            </w:r>
          </w:p>
        </w:tc>
        <w:tc>
          <w:tcPr>
            <w:tcW w:w="338" w:type="pct"/>
            <w:tcBorders>
              <w:top w:val="nil"/>
              <w:left w:val="nil"/>
              <w:bottom w:val="single" w:sz="4" w:space="0" w:color="auto"/>
              <w:right w:val="single" w:sz="4" w:space="0" w:color="auto"/>
            </w:tcBorders>
            <w:shd w:val="clear" w:color="auto" w:fill="auto"/>
            <w:vAlign w:val="center"/>
            <w:hideMark/>
          </w:tcPr>
          <w:p w14:paraId="0600DB4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176.22</w:t>
            </w:r>
          </w:p>
        </w:tc>
        <w:tc>
          <w:tcPr>
            <w:tcW w:w="338" w:type="pct"/>
            <w:tcBorders>
              <w:top w:val="nil"/>
              <w:left w:val="nil"/>
              <w:bottom w:val="single" w:sz="4" w:space="0" w:color="auto"/>
              <w:right w:val="single" w:sz="4" w:space="0" w:color="auto"/>
            </w:tcBorders>
            <w:shd w:val="clear" w:color="auto" w:fill="auto"/>
            <w:vAlign w:val="center"/>
            <w:hideMark/>
          </w:tcPr>
          <w:p w14:paraId="69E90BB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120.49</w:t>
            </w:r>
          </w:p>
        </w:tc>
        <w:tc>
          <w:tcPr>
            <w:tcW w:w="338" w:type="pct"/>
            <w:tcBorders>
              <w:top w:val="nil"/>
              <w:left w:val="nil"/>
              <w:bottom w:val="single" w:sz="4" w:space="0" w:color="auto"/>
              <w:right w:val="single" w:sz="4" w:space="0" w:color="auto"/>
            </w:tcBorders>
            <w:shd w:val="clear" w:color="auto" w:fill="auto"/>
            <w:vAlign w:val="center"/>
            <w:hideMark/>
          </w:tcPr>
          <w:p w14:paraId="2C73F61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120.81</w:t>
            </w:r>
          </w:p>
        </w:tc>
        <w:tc>
          <w:tcPr>
            <w:tcW w:w="338" w:type="pct"/>
            <w:tcBorders>
              <w:top w:val="nil"/>
              <w:left w:val="nil"/>
              <w:bottom w:val="single" w:sz="4" w:space="0" w:color="auto"/>
              <w:right w:val="single" w:sz="4" w:space="0" w:color="auto"/>
            </w:tcBorders>
            <w:shd w:val="clear" w:color="auto" w:fill="auto"/>
            <w:vAlign w:val="center"/>
            <w:hideMark/>
          </w:tcPr>
          <w:p w14:paraId="77B41B6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121.14</w:t>
            </w:r>
          </w:p>
        </w:tc>
        <w:tc>
          <w:tcPr>
            <w:tcW w:w="338" w:type="pct"/>
            <w:tcBorders>
              <w:top w:val="nil"/>
              <w:left w:val="nil"/>
              <w:bottom w:val="single" w:sz="4" w:space="0" w:color="auto"/>
              <w:right w:val="single" w:sz="4" w:space="0" w:color="auto"/>
            </w:tcBorders>
            <w:shd w:val="clear" w:color="auto" w:fill="auto"/>
            <w:vAlign w:val="center"/>
            <w:hideMark/>
          </w:tcPr>
          <w:p w14:paraId="538B485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121.46</w:t>
            </w:r>
          </w:p>
        </w:tc>
        <w:tc>
          <w:tcPr>
            <w:tcW w:w="338" w:type="pct"/>
            <w:tcBorders>
              <w:top w:val="nil"/>
              <w:left w:val="nil"/>
              <w:bottom w:val="single" w:sz="4" w:space="0" w:color="auto"/>
              <w:right w:val="single" w:sz="4" w:space="0" w:color="auto"/>
            </w:tcBorders>
            <w:shd w:val="clear" w:color="auto" w:fill="auto"/>
            <w:vAlign w:val="center"/>
            <w:hideMark/>
          </w:tcPr>
          <w:p w14:paraId="2162B48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121.46</w:t>
            </w:r>
          </w:p>
        </w:tc>
        <w:tc>
          <w:tcPr>
            <w:tcW w:w="338" w:type="pct"/>
            <w:tcBorders>
              <w:top w:val="nil"/>
              <w:left w:val="nil"/>
              <w:bottom w:val="single" w:sz="4" w:space="0" w:color="auto"/>
              <w:right w:val="single" w:sz="4" w:space="0" w:color="auto"/>
            </w:tcBorders>
            <w:shd w:val="clear" w:color="auto" w:fill="auto"/>
            <w:vAlign w:val="center"/>
            <w:hideMark/>
          </w:tcPr>
          <w:p w14:paraId="62B47C1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121.46</w:t>
            </w:r>
          </w:p>
        </w:tc>
      </w:tr>
      <w:tr w:rsidR="001D7464" w:rsidRPr="001D7464" w14:paraId="70E4F9F8"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867723F"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«Паниха»</w:t>
            </w:r>
          </w:p>
        </w:tc>
        <w:tc>
          <w:tcPr>
            <w:tcW w:w="388" w:type="pct"/>
            <w:tcBorders>
              <w:top w:val="nil"/>
              <w:left w:val="nil"/>
              <w:bottom w:val="single" w:sz="4" w:space="0" w:color="auto"/>
              <w:right w:val="single" w:sz="4" w:space="0" w:color="auto"/>
            </w:tcBorders>
            <w:shd w:val="clear" w:color="auto" w:fill="auto"/>
            <w:vAlign w:val="center"/>
            <w:hideMark/>
          </w:tcPr>
          <w:p w14:paraId="23969C3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3F41F8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9.13</w:t>
            </w:r>
          </w:p>
        </w:tc>
        <w:tc>
          <w:tcPr>
            <w:tcW w:w="338" w:type="pct"/>
            <w:tcBorders>
              <w:top w:val="nil"/>
              <w:left w:val="nil"/>
              <w:bottom w:val="single" w:sz="4" w:space="0" w:color="auto"/>
              <w:right w:val="single" w:sz="4" w:space="0" w:color="auto"/>
            </w:tcBorders>
            <w:shd w:val="clear" w:color="auto" w:fill="auto"/>
            <w:vAlign w:val="center"/>
            <w:hideMark/>
          </w:tcPr>
          <w:p w14:paraId="276A82A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9.13</w:t>
            </w:r>
          </w:p>
        </w:tc>
        <w:tc>
          <w:tcPr>
            <w:tcW w:w="338" w:type="pct"/>
            <w:tcBorders>
              <w:top w:val="nil"/>
              <w:left w:val="nil"/>
              <w:bottom w:val="single" w:sz="4" w:space="0" w:color="auto"/>
              <w:right w:val="single" w:sz="4" w:space="0" w:color="auto"/>
            </w:tcBorders>
            <w:shd w:val="clear" w:color="auto" w:fill="auto"/>
            <w:vAlign w:val="center"/>
            <w:hideMark/>
          </w:tcPr>
          <w:p w14:paraId="3C23A0E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9.13</w:t>
            </w:r>
          </w:p>
        </w:tc>
        <w:tc>
          <w:tcPr>
            <w:tcW w:w="338" w:type="pct"/>
            <w:tcBorders>
              <w:top w:val="nil"/>
              <w:left w:val="nil"/>
              <w:bottom w:val="single" w:sz="4" w:space="0" w:color="auto"/>
              <w:right w:val="single" w:sz="4" w:space="0" w:color="auto"/>
            </w:tcBorders>
            <w:shd w:val="clear" w:color="auto" w:fill="auto"/>
            <w:vAlign w:val="center"/>
            <w:hideMark/>
          </w:tcPr>
          <w:p w14:paraId="3DE196E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7.30</w:t>
            </w:r>
          </w:p>
        </w:tc>
        <w:tc>
          <w:tcPr>
            <w:tcW w:w="338" w:type="pct"/>
            <w:tcBorders>
              <w:top w:val="nil"/>
              <w:left w:val="nil"/>
              <w:bottom w:val="single" w:sz="4" w:space="0" w:color="auto"/>
              <w:right w:val="single" w:sz="4" w:space="0" w:color="auto"/>
            </w:tcBorders>
            <w:shd w:val="clear" w:color="auto" w:fill="auto"/>
            <w:vAlign w:val="center"/>
            <w:hideMark/>
          </w:tcPr>
          <w:p w14:paraId="126666C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5.47</w:t>
            </w:r>
          </w:p>
        </w:tc>
        <w:tc>
          <w:tcPr>
            <w:tcW w:w="338" w:type="pct"/>
            <w:tcBorders>
              <w:top w:val="nil"/>
              <w:left w:val="nil"/>
              <w:bottom w:val="single" w:sz="4" w:space="0" w:color="auto"/>
              <w:right w:val="single" w:sz="4" w:space="0" w:color="auto"/>
            </w:tcBorders>
            <w:shd w:val="clear" w:color="auto" w:fill="auto"/>
            <w:vAlign w:val="center"/>
            <w:hideMark/>
          </w:tcPr>
          <w:p w14:paraId="7D825BE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3.64</w:t>
            </w:r>
          </w:p>
        </w:tc>
        <w:tc>
          <w:tcPr>
            <w:tcW w:w="338" w:type="pct"/>
            <w:tcBorders>
              <w:top w:val="nil"/>
              <w:left w:val="nil"/>
              <w:bottom w:val="single" w:sz="4" w:space="0" w:color="auto"/>
              <w:right w:val="single" w:sz="4" w:space="0" w:color="auto"/>
            </w:tcBorders>
            <w:shd w:val="clear" w:color="auto" w:fill="auto"/>
            <w:vAlign w:val="center"/>
            <w:hideMark/>
          </w:tcPr>
          <w:p w14:paraId="0D0C84D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3.64</w:t>
            </w:r>
          </w:p>
        </w:tc>
        <w:tc>
          <w:tcPr>
            <w:tcW w:w="338" w:type="pct"/>
            <w:tcBorders>
              <w:top w:val="nil"/>
              <w:left w:val="nil"/>
              <w:bottom w:val="single" w:sz="4" w:space="0" w:color="auto"/>
              <w:right w:val="single" w:sz="4" w:space="0" w:color="auto"/>
            </w:tcBorders>
            <w:shd w:val="clear" w:color="auto" w:fill="auto"/>
            <w:vAlign w:val="center"/>
            <w:hideMark/>
          </w:tcPr>
          <w:p w14:paraId="344FD59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3.64</w:t>
            </w:r>
          </w:p>
        </w:tc>
        <w:tc>
          <w:tcPr>
            <w:tcW w:w="338" w:type="pct"/>
            <w:tcBorders>
              <w:top w:val="nil"/>
              <w:left w:val="nil"/>
              <w:bottom w:val="single" w:sz="4" w:space="0" w:color="auto"/>
              <w:right w:val="single" w:sz="4" w:space="0" w:color="auto"/>
            </w:tcBorders>
            <w:shd w:val="clear" w:color="auto" w:fill="auto"/>
            <w:vAlign w:val="center"/>
            <w:hideMark/>
          </w:tcPr>
          <w:p w14:paraId="75C1B3E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3.64</w:t>
            </w:r>
          </w:p>
        </w:tc>
        <w:tc>
          <w:tcPr>
            <w:tcW w:w="338" w:type="pct"/>
            <w:tcBorders>
              <w:top w:val="nil"/>
              <w:left w:val="nil"/>
              <w:bottom w:val="single" w:sz="4" w:space="0" w:color="auto"/>
              <w:right w:val="single" w:sz="4" w:space="0" w:color="auto"/>
            </w:tcBorders>
            <w:shd w:val="clear" w:color="auto" w:fill="auto"/>
            <w:vAlign w:val="center"/>
            <w:hideMark/>
          </w:tcPr>
          <w:p w14:paraId="231FB20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3.64</w:t>
            </w:r>
          </w:p>
        </w:tc>
        <w:tc>
          <w:tcPr>
            <w:tcW w:w="338" w:type="pct"/>
            <w:tcBorders>
              <w:top w:val="nil"/>
              <w:left w:val="nil"/>
              <w:bottom w:val="single" w:sz="4" w:space="0" w:color="auto"/>
              <w:right w:val="single" w:sz="4" w:space="0" w:color="auto"/>
            </w:tcBorders>
            <w:shd w:val="clear" w:color="auto" w:fill="auto"/>
            <w:vAlign w:val="center"/>
            <w:hideMark/>
          </w:tcPr>
          <w:p w14:paraId="11FCD1C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3.64</w:t>
            </w:r>
          </w:p>
        </w:tc>
      </w:tr>
      <w:tr w:rsidR="001D7464" w:rsidRPr="001D7464" w14:paraId="7B48742D"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B5699AE"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«РТС»</w:t>
            </w:r>
          </w:p>
        </w:tc>
        <w:tc>
          <w:tcPr>
            <w:tcW w:w="388" w:type="pct"/>
            <w:tcBorders>
              <w:top w:val="nil"/>
              <w:left w:val="nil"/>
              <w:bottom w:val="single" w:sz="4" w:space="0" w:color="auto"/>
              <w:right w:val="single" w:sz="4" w:space="0" w:color="auto"/>
            </w:tcBorders>
            <w:shd w:val="clear" w:color="auto" w:fill="auto"/>
            <w:vAlign w:val="center"/>
            <w:hideMark/>
          </w:tcPr>
          <w:p w14:paraId="645261F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785B5B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7.48</w:t>
            </w:r>
          </w:p>
        </w:tc>
        <w:tc>
          <w:tcPr>
            <w:tcW w:w="338" w:type="pct"/>
            <w:tcBorders>
              <w:top w:val="nil"/>
              <w:left w:val="nil"/>
              <w:bottom w:val="single" w:sz="4" w:space="0" w:color="auto"/>
              <w:right w:val="single" w:sz="4" w:space="0" w:color="auto"/>
            </w:tcBorders>
            <w:shd w:val="clear" w:color="auto" w:fill="auto"/>
            <w:vAlign w:val="center"/>
            <w:hideMark/>
          </w:tcPr>
          <w:p w14:paraId="6F9A38E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7.48</w:t>
            </w:r>
          </w:p>
        </w:tc>
        <w:tc>
          <w:tcPr>
            <w:tcW w:w="338" w:type="pct"/>
            <w:tcBorders>
              <w:top w:val="nil"/>
              <w:left w:val="nil"/>
              <w:bottom w:val="single" w:sz="4" w:space="0" w:color="auto"/>
              <w:right w:val="single" w:sz="4" w:space="0" w:color="auto"/>
            </w:tcBorders>
            <w:shd w:val="clear" w:color="auto" w:fill="auto"/>
            <w:vAlign w:val="center"/>
            <w:hideMark/>
          </w:tcPr>
          <w:p w14:paraId="0A84D71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7.48</w:t>
            </w:r>
          </w:p>
        </w:tc>
        <w:tc>
          <w:tcPr>
            <w:tcW w:w="338" w:type="pct"/>
            <w:tcBorders>
              <w:top w:val="nil"/>
              <w:left w:val="nil"/>
              <w:bottom w:val="single" w:sz="4" w:space="0" w:color="auto"/>
              <w:right w:val="single" w:sz="4" w:space="0" w:color="auto"/>
            </w:tcBorders>
            <w:shd w:val="clear" w:color="auto" w:fill="auto"/>
            <w:vAlign w:val="center"/>
            <w:hideMark/>
          </w:tcPr>
          <w:p w14:paraId="253BA46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6.48</w:t>
            </w:r>
          </w:p>
        </w:tc>
        <w:tc>
          <w:tcPr>
            <w:tcW w:w="338" w:type="pct"/>
            <w:tcBorders>
              <w:top w:val="nil"/>
              <w:left w:val="nil"/>
              <w:bottom w:val="single" w:sz="4" w:space="0" w:color="auto"/>
              <w:right w:val="single" w:sz="4" w:space="0" w:color="auto"/>
            </w:tcBorders>
            <w:shd w:val="clear" w:color="auto" w:fill="auto"/>
            <w:vAlign w:val="center"/>
            <w:hideMark/>
          </w:tcPr>
          <w:p w14:paraId="7C1E0B1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5.49</w:t>
            </w:r>
          </w:p>
        </w:tc>
        <w:tc>
          <w:tcPr>
            <w:tcW w:w="338" w:type="pct"/>
            <w:tcBorders>
              <w:top w:val="nil"/>
              <w:left w:val="nil"/>
              <w:bottom w:val="single" w:sz="4" w:space="0" w:color="auto"/>
              <w:right w:val="single" w:sz="4" w:space="0" w:color="auto"/>
            </w:tcBorders>
            <w:shd w:val="clear" w:color="auto" w:fill="auto"/>
            <w:vAlign w:val="center"/>
            <w:hideMark/>
          </w:tcPr>
          <w:p w14:paraId="279C096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2821C07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31E1350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27BB1B7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50187AB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5629A9C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r>
      <w:tr w:rsidR="001D7464" w:rsidRPr="001D7464" w14:paraId="6A7AF54B"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59DC94D"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«ЯГУ» </w:t>
            </w:r>
          </w:p>
        </w:tc>
        <w:tc>
          <w:tcPr>
            <w:tcW w:w="388" w:type="pct"/>
            <w:tcBorders>
              <w:top w:val="nil"/>
              <w:left w:val="nil"/>
              <w:bottom w:val="single" w:sz="4" w:space="0" w:color="auto"/>
              <w:right w:val="single" w:sz="4" w:space="0" w:color="auto"/>
            </w:tcBorders>
            <w:shd w:val="clear" w:color="auto" w:fill="auto"/>
            <w:vAlign w:val="center"/>
            <w:hideMark/>
          </w:tcPr>
          <w:p w14:paraId="314058A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C94E12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4.67</w:t>
            </w:r>
          </w:p>
        </w:tc>
        <w:tc>
          <w:tcPr>
            <w:tcW w:w="338" w:type="pct"/>
            <w:tcBorders>
              <w:top w:val="nil"/>
              <w:left w:val="nil"/>
              <w:bottom w:val="single" w:sz="4" w:space="0" w:color="auto"/>
              <w:right w:val="single" w:sz="4" w:space="0" w:color="auto"/>
            </w:tcBorders>
            <w:shd w:val="clear" w:color="auto" w:fill="auto"/>
            <w:vAlign w:val="center"/>
            <w:hideMark/>
          </w:tcPr>
          <w:p w14:paraId="468F0FC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4.67</w:t>
            </w:r>
          </w:p>
        </w:tc>
        <w:tc>
          <w:tcPr>
            <w:tcW w:w="338" w:type="pct"/>
            <w:tcBorders>
              <w:top w:val="nil"/>
              <w:left w:val="nil"/>
              <w:bottom w:val="single" w:sz="4" w:space="0" w:color="auto"/>
              <w:right w:val="single" w:sz="4" w:space="0" w:color="auto"/>
            </w:tcBorders>
            <w:shd w:val="clear" w:color="auto" w:fill="auto"/>
            <w:vAlign w:val="center"/>
            <w:hideMark/>
          </w:tcPr>
          <w:p w14:paraId="795E1BD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4.67</w:t>
            </w:r>
          </w:p>
        </w:tc>
        <w:tc>
          <w:tcPr>
            <w:tcW w:w="338" w:type="pct"/>
            <w:tcBorders>
              <w:top w:val="nil"/>
              <w:left w:val="nil"/>
              <w:bottom w:val="single" w:sz="4" w:space="0" w:color="auto"/>
              <w:right w:val="single" w:sz="4" w:space="0" w:color="auto"/>
            </w:tcBorders>
            <w:shd w:val="clear" w:color="auto" w:fill="auto"/>
            <w:vAlign w:val="center"/>
            <w:hideMark/>
          </w:tcPr>
          <w:p w14:paraId="2A5FD8C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3.55</w:t>
            </w:r>
          </w:p>
        </w:tc>
        <w:tc>
          <w:tcPr>
            <w:tcW w:w="338" w:type="pct"/>
            <w:tcBorders>
              <w:top w:val="nil"/>
              <w:left w:val="nil"/>
              <w:bottom w:val="single" w:sz="4" w:space="0" w:color="auto"/>
              <w:right w:val="single" w:sz="4" w:space="0" w:color="auto"/>
            </w:tcBorders>
            <w:shd w:val="clear" w:color="auto" w:fill="auto"/>
            <w:vAlign w:val="center"/>
            <w:hideMark/>
          </w:tcPr>
          <w:p w14:paraId="3A0D49D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2.42</w:t>
            </w:r>
          </w:p>
        </w:tc>
        <w:tc>
          <w:tcPr>
            <w:tcW w:w="338" w:type="pct"/>
            <w:tcBorders>
              <w:top w:val="nil"/>
              <w:left w:val="nil"/>
              <w:bottom w:val="single" w:sz="4" w:space="0" w:color="auto"/>
              <w:right w:val="single" w:sz="4" w:space="0" w:color="auto"/>
            </w:tcBorders>
            <w:shd w:val="clear" w:color="auto" w:fill="auto"/>
            <w:vAlign w:val="center"/>
            <w:hideMark/>
          </w:tcPr>
          <w:p w14:paraId="2AD7031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w:t>
            </w:r>
          </w:p>
        </w:tc>
        <w:tc>
          <w:tcPr>
            <w:tcW w:w="338" w:type="pct"/>
            <w:tcBorders>
              <w:top w:val="nil"/>
              <w:left w:val="nil"/>
              <w:bottom w:val="single" w:sz="4" w:space="0" w:color="auto"/>
              <w:right w:val="single" w:sz="4" w:space="0" w:color="auto"/>
            </w:tcBorders>
            <w:shd w:val="clear" w:color="auto" w:fill="auto"/>
            <w:vAlign w:val="center"/>
            <w:hideMark/>
          </w:tcPr>
          <w:p w14:paraId="159D78F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w:t>
            </w:r>
          </w:p>
        </w:tc>
        <w:tc>
          <w:tcPr>
            <w:tcW w:w="338" w:type="pct"/>
            <w:tcBorders>
              <w:top w:val="nil"/>
              <w:left w:val="nil"/>
              <w:bottom w:val="single" w:sz="4" w:space="0" w:color="auto"/>
              <w:right w:val="single" w:sz="4" w:space="0" w:color="auto"/>
            </w:tcBorders>
            <w:shd w:val="clear" w:color="auto" w:fill="auto"/>
            <w:vAlign w:val="center"/>
            <w:hideMark/>
          </w:tcPr>
          <w:p w14:paraId="55369B1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w:t>
            </w:r>
          </w:p>
        </w:tc>
        <w:tc>
          <w:tcPr>
            <w:tcW w:w="338" w:type="pct"/>
            <w:tcBorders>
              <w:top w:val="nil"/>
              <w:left w:val="nil"/>
              <w:bottom w:val="single" w:sz="4" w:space="0" w:color="auto"/>
              <w:right w:val="single" w:sz="4" w:space="0" w:color="auto"/>
            </w:tcBorders>
            <w:shd w:val="clear" w:color="auto" w:fill="auto"/>
            <w:vAlign w:val="center"/>
            <w:hideMark/>
          </w:tcPr>
          <w:p w14:paraId="2AE952E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w:t>
            </w:r>
          </w:p>
        </w:tc>
        <w:tc>
          <w:tcPr>
            <w:tcW w:w="338" w:type="pct"/>
            <w:tcBorders>
              <w:top w:val="nil"/>
              <w:left w:val="nil"/>
              <w:bottom w:val="single" w:sz="4" w:space="0" w:color="auto"/>
              <w:right w:val="single" w:sz="4" w:space="0" w:color="auto"/>
            </w:tcBorders>
            <w:shd w:val="clear" w:color="auto" w:fill="auto"/>
            <w:vAlign w:val="center"/>
            <w:hideMark/>
          </w:tcPr>
          <w:p w14:paraId="541EE1B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w:t>
            </w:r>
          </w:p>
        </w:tc>
        <w:tc>
          <w:tcPr>
            <w:tcW w:w="338" w:type="pct"/>
            <w:tcBorders>
              <w:top w:val="nil"/>
              <w:left w:val="nil"/>
              <w:bottom w:val="single" w:sz="4" w:space="0" w:color="auto"/>
              <w:right w:val="single" w:sz="4" w:space="0" w:color="auto"/>
            </w:tcBorders>
            <w:shd w:val="clear" w:color="auto" w:fill="auto"/>
            <w:vAlign w:val="center"/>
            <w:hideMark/>
          </w:tcPr>
          <w:p w14:paraId="3FC68D0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w:t>
            </w:r>
          </w:p>
        </w:tc>
      </w:tr>
      <w:tr w:rsidR="001D7464" w:rsidRPr="001D7464" w14:paraId="2AC0E7E4"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A2130E4"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«Бирюсинка-2»</w:t>
            </w:r>
          </w:p>
        </w:tc>
        <w:tc>
          <w:tcPr>
            <w:tcW w:w="388" w:type="pct"/>
            <w:tcBorders>
              <w:top w:val="nil"/>
              <w:left w:val="nil"/>
              <w:bottom w:val="single" w:sz="4" w:space="0" w:color="auto"/>
              <w:right w:val="single" w:sz="4" w:space="0" w:color="auto"/>
            </w:tcBorders>
            <w:shd w:val="clear" w:color="auto" w:fill="auto"/>
            <w:vAlign w:val="center"/>
            <w:hideMark/>
          </w:tcPr>
          <w:p w14:paraId="365D4AD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40D9DF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3.50</w:t>
            </w:r>
          </w:p>
        </w:tc>
        <w:tc>
          <w:tcPr>
            <w:tcW w:w="338" w:type="pct"/>
            <w:tcBorders>
              <w:top w:val="nil"/>
              <w:left w:val="nil"/>
              <w:bottom w:val="single" w:sz="4" w:space="0" w:color="auto"/>
              <w:right w:val="single" w:sz="4" w:space="0" w:color="auto"/>
            </w:tcBorders>
            <w:shd w:val="clear" w:color="auto" w:fill="auto"/>
            <w:vAlign w:val="center"/>
            <w:hideMark/>
          </w:tcPr>
          <w:p w14:paraId="0971972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3.50</w:t>
            </w:r>
          </w:p>
        </w:tc>
        <w:tc>
          <w:tcPr>
            <w:tcW w:w="338" w:type="pct"/>
            <w:tcBorders>
              <w:top w:val="nil"/>
              <w:left w:val="nil"/>
              <w:bottom w:val="single" w:sz="4" w:space="0" w:color="auto"/>
              <w:right w:val="single" w:sz="4" w:space="0" w:color="auto"/>
            </w:tcBorders>
            <w:shd w:val="clear" w:color="auto" w:fill="auto"/>
            <w:vAlign w:val="center"/>
            <w:hideMark/>
          </w:tcPr>
          <w:p w14:paraId="65C049C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3.50</w:t>
            </w:r>
          </w:p>
        </w:tc>
        <w:tc>
          <w:tcPr>
            <w:tcW w:w="338" w:type="pct"/>
            <w:tcBorders>
              <w:top w:val="nil"/>
              <w:left w:val="nil"/>
              <w:bottom w:val="single" w:sz="4" w:space="0" w:color="auto"/>
              <w:right w:val="single" w:sz="4" w:space="0" w:color="auto"/>
            </w:tcBorders>
            <w:shd w:val="clear" w:color="auto" w:fill="auto"/>
            <w:vAlign w:val="center"/>
            <w:hideMark/>
          </w:tcPr>
          <w:p w14:paraId="1CDBEB6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2.91</w:t>
            </w:r>
          </w:p>
        </w:tc>
        <w:tc>
          <w:tcPr>
            <w:tcW w:w="338" w:type="pct"/>
            <w:tcBorders>
              <w:top w:val="nil"/>
              <w:left w:val="nil"/>
              <w:bottom w:val="single" w:sz="4" w:space="0" w:color="auto"/>
              <w:right w:val="single" w:sz="4" w:space="0" w:color="auto"/>
            </w:tcBorders>
            <w:shd w:val="clear" w:color="auto" w:fill="auto"/>
            <w:vAlign w:val="center"/>
            <w:hideMark/>
          </w:tcPr>
          <w:p w14:paraId="3BE2B58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2.33</w:t>
            </w:r>
          </w:p>
        </w:tc>
        <w:tc>
          <w:tcPr>
            <w:tcW w:w="338" w:type="pct"/>
            <w:tcBorders>
              <w:top w:val="nil"/>
              <w:left w:val="nil"/>
              <w:bottom w:val="single" w:sz="4" w:space="0" w:color="auto"/>
              <w:right w:val="single" w:sz="4" w:space="0" w:color="auto"/>
            </w:tcBorders>
            <w:shd w:val="clear" w:color="auto" w:fill="auto"/>
            <w:vAlign w:val="center"/>
            <w:hideMark/>
          </w:tcPr>
          <w:p w14:paraId="035A86C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w:t>
            </w:r>
          </w:p>
        </w:tc>
        <w:tc>
          <w:tcPr>
            <w:tcW w:w="338" w:type="pct"/>
            <w:tcBorders>
              <w:top w:val="nil"/>
              <w:left w:val="nil"/>
              <w:bottom w:val="single" w:sz="4" w:space="0" w:color="auto"/>
              <w:right w:val="single" w:sz="4" w:space="0" w:color="auto"/>
            </w:tcBorders>
            <w:shd w:val="clear" w:color="auto" w:fill="auto"/>
            <w:vAlign w:val="center"/>
            <w:hideMark/>
          </w:tcPr>
          <w:p w14:paraId="42F0995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w:t>
            </w:r>
          </w:p>
        </w:tc>
        <w:tc>
          <w:tcPr>
            <w:tcW w:w="338" w:type="pct"/>
            <w:tcBorders>
              <w:top w:val="nil"/>
              <w:left w:val="nil"/>
              <w:bottom w:val="single" w:sz="4" w:space="0" w:color="auto"/>
              <w:right w:val="single" w:sz="4" w:space="0" w:color="auto"/>
            </w:tcBorders>
            <w:shd w:val="clear" w:color="auto" w:fill="auto"/>
            <w:vAlign w:val="center"/>
            <w:hideMark/>
          </w:tcPr>
          <w:p w14:paraId="233788C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w:t>
            </w:r>
          </w:p>
        </w:tc>
        <w:tc>
          <w:tcPr>
            <w:tcW w:w="338" w:type="pct"/>
            <w:tcBorders>
              <w:top w:val="nil"/>
              <w:left w:val="nil"/>
              <w:bottom w:val="single" w:sz="4" w:space="0" w:color="auto"/>
              <w:right w:val="single" w:sz="4" w:space="0" w:color="auto"/>
            </w:tcBorders>
            <w:shd w:val="clear" w:color="auto" w:fill="auto"/>
            <w:vAlign w:val="center"/>
            <w:hideMark/>
          </w:tcPr>
          <w:p w14:paraId="248722E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w:t>
            </w:r>
          </w:p>
        </w:tc>
        <w:tc>
          <w:tcPr>
            <w:tcW w:w="338" w:type="pct"/>
            <w:tcBorders>
              <w:top w:val="nil"/>
              <w:left w:val="nil"/>
              <w:bottom w:val="single" w:sz="4" w:space="0" w:color="auto"/>
              <w:right w:val="single" w:sz="4" w:space="0" w:color="auto"/>
            </w:tcBorders>
            <w:shd w:val="clear" w:color="auto" w:fill="auto"/>
            <w:vAlign w:val="center"/>
            <w:hideMark/>
          </w:tcPr>
          <w:p w14:paraId="6F52748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w:t>
            </w:r>
          </w:p>
        </w:tc>
        <w:tc>
          <w:tcPr>
            <w:tcW w:w="338" w:type="pct"/>
            <w:tcBorders>
              <w:top w:val="nil"/>
              <w:left w:val="nil"/>
              <w:bottom w:val="single" w:sz="4" w:space="0" w:color="auto"/>
              <w:right w:val="single" w:sz="4" w:space="0" w:color="auto"/>
            </w:tcBorders>
            <w:shd w:val="clear" w:color="auto" w:fill="auto"/>
            <w:vAlign w:val="center"/>
            <w:hideMark/>
          </w:tcPr>
          <w:p w14:paraId="494DF20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w:t>
            </w:r>
          </w:p>
        </w:tc>
      </w:tr>
      <w:tr w:rsidR="001D7464" w:rsidRPr="001D7464" w14:paraId="4C82A1C2"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58CE0D5"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«РЭБ (новая)»</w:t>
            </w:r>
          </w:p>
        </w:tc>
        <w:tc>
          <w:tcPr>
            <w:tcW w:w="388" w:type="pct"/>
            <w:tcBorders>
              <w:top w:val="nil"/>
              <w:left w:val="nil"/>
              <w:bottom w:val="single" w:sz="4" w:space="0" w:color="auto"/>
              <w:right w:val="single" w:sz="4" w:space="0" w:color="auto"/>
            </w:tcBorders>
            <w:shd w:val="clear" w:color="auto" w:fill="auto"/>
            <w:vAlign w:val="center"/>
            <w:hideMark/>
          </w:tcPr>
          <w:p w14:paraId="489A1E6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B8D12C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8.51</w:t>
            </w:r>
          </w:p>
        </w:tc>
        <w:tc>
          <w:tcPr>
            <w:tcW w:w="338" w:type="pct"/>
            <w:tcBorders>
              <w:top w:val="nil"/>
              <w:left w:val="nil"/>
              <w:bottom w:val="single" w:sz="4" w:space="0" w:color="auto"/>
              <w:right w:val="single" w:sz="4" w:space="0" w:color="auto"/>
            </w:tcBorders>
            <w:shd w:val="clear" w:color="auto" w:fill="auto"/>
            <w:vAlign w:val="center"/>
            <w:hideMark/>
          </w:tcPr>
          <w:p w14:paraId="4E1679C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6.78</w:t>
            </w:r>
          </w:p>
        </w:tc>
        <w:tc>
          <w:tcPr>
            <w:tcW w:w="338" w:type="pct"/>
            <w:tcBorders>
              <w:top w:val="nil"/>
              <w:left w:val="nil"/>
              <w:bottom w:val="single" w:sz="4" w:space="0" w:color="auto"/>
              <w:right w:val="single" w:sz="4" w:space="0" w:color="auto"/>
            </w:tcBorders>
            <w:shd w:val="clear" w:color="auto" w:fill="auto"/>
            <w:vAlign w:val="center"/>
            <w:hideMark/>
          </w:tcPr>
          <w:p w14:paraId="4F4B333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5.68</w:t>
            </w:r>
          </w:p>
        </w:tc>
        <w:tc>
          <w:tcPr>
            <w:tcW w:w="338" w:type="pct"/>
            <w:tcBorders>
              <w:top w:val="nil"/>
              <w:left w:val="nil"/>
              <w:bottom w:val="single" w:sz="4" w:space="0" w:color="auto"/>
              <w:right w:val="single" w:sz="4" w:space="0" w:color="auto"/>
            </w:tcBorders>
            <w:shd w:val="clear" w:color="auto" w:fill="auto"/>
            <w:vAlign w:val="center"/>
            <w:hideMark/>
          </w:tcPr>
          <w:p w14:paraId="12F9AAD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3.93</w:t>
            </w:r>
          </w:p>
        </w:tc>
        <w:tc>
          <w:tcPr>
            <w:tcW w:w="338" w:type="pct"/>
            <w:tcBorders>
              <w:top w:val="nil"/>
              <w:left w:val="nil"/>
              <w:bottom w:val="single" w:sz="4" w:space="0" w:color="auto"/>
              <w:right w:val="single" w:sz="4" w:space="0" w:color="auto"/>
            </w:tcBorders>
            <w:shd w:val="clear" w:color="auto" w:fill="auto"/>
            <w:vAlign w:val="center"/>
            <w:hideMark/>
          </w:tcPr>
          <w:p w14:paraId="0F1BC15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2.18</w:t>
            </w:r>
          </w:p>
        </w:tc>
        <w:tc>
          <w:tcPr>
            <w:tcW w:w="338" w:type="pct"/>
            <w:tcBorders>
              <w:top w:val="nil"/>
              <w:left w:val="nil"/>
              <w:bottom w:val="single" w:sz="4" w:space="0" w:color="auto"/>
              <w:right w:val="single" w:sz="4" w:space="0" w:color="auto"/>
            </w:tcBorders>
            <w:shd w:val="clear" w:color="auto" w:fill="auto"/>
            <w:vAlign w:val="center"/>
            <w:hideMark/>
          </w:tcPr>
          <w:p w14:paraId="36D5DCA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0.43</w:t>
            </w:r>
          </w:p>
        </w:tc>
        <w:tc>
          <w:tcPr>
            <w:tcW w:w="338" w:type="pct"/>
            <w:tcBorders>
              <w:top w:val="nil"/>
              <w:left w:val="nil"/>
              <w:bottom w:val="single" w:sz="4" w:space="0" w:color="auto"/>
              <w:right w:val="single" w:sz="4" w:space="0" w:color="auto"/>
            </w:tcBorders>
            <w:shd w:val="clear" w:color="auto" w:fill="auto"/>
            <w:vAlign w:val="center"/>
            <w:hideMark/>
          </w:tcPr>
          <w:p w14:paraId="457F0AF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0.43</w:t>
            </w:r>
          </w:p>
        </w:tc>
        <w:tc>
          <w:tcPr>
            <w:tcW w:w="338" w:type="pct"/>
            <w:tcBorders>
              <w:top w:val="nil"/>
              <w:left w:val="nil"/>
              <w:bottom w:val="single" w:sz="4" w:space="0" w:color="auto"/>
              <w:right w:val="single" w:sz="4" w:space="0" w:color="auto"/>
            </w:tcBorders>
            <w:shd w:val="clear" w:color="auto" w:fill="auto"/>
            <w:vAlign w:val="center"/>
            <w:hideMark/>
          </w:tcPr>
          <w:p w14:paraId="35D5BD0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0.43</w:t>
            </w:r>
          </w:p>
        </w:tc>
        <w:tc>
          <w:tcPr>
            <w:tcW w:w="338" w:type="pct"/>
            <w:tcBorders>
              <w:top w:val="nil"/>
              <w:left w:val="nil"/>
              <w:bottom w:val="single" w:sz="4" w:space="0" w:color="auto"/>
              <w:right w:val="single" w:sz="4" w:space="0" w:color="auto"/>
            </w:tcBorders>
            <w:shd w:val="clear" w:color="auto" w:fill="auto"/>
            <w:vAlign w:val="center"/>
            <w:hideMark/>
          </w:tcPr>
          <w:p w14:paraId="63C211C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0.43</w:t>
            </w:r>
          </w:p>
        </w:tc>
        <w:tc>
          <w:tcPr>
            <w:tcW w:w="338" w:type="pct"/>
            <w:tcBorders>
              <w:top w:val="nil"/>
              <w:left w:val="nil"/>
              <w:bottom w:val="single" w:sz="4" w:space="0" w:color="auto"/>
              <w:right w:val="single" w:sz="4" w:space="0" w:color="auto"/>
            </w:tcBorders>
            <w:shd w:val="clear" w:color="auto" w:fill="auto"/>
            <w:vAlign w:val="center"/>
            <w:hideMark/>
          </w:tcPr>
          <w:p w14:paraId="2730134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0.43</w:t>
            </w:r>
          </w:p>
        </w:tc>
        <w:tc>
          <w:tcPr>
            <w:tcW w:w="338" w:type="pct"/>
            <w:tcBorders>
              <w:top w:val="nil"/>
              <w:left w:val="nil"/>
              <w:bottom w:val="single" w:sz="4" w:space="0" w:color="auto"/>
              <w:right w:val="single" w:sz="4" w:space="0" w:color="auto"/>
            </w:tcBorders>
            <w:shd w:val="clear" w:color="auto" w:fill="auto"/>
            <w:vAlign w:val="center"/>
            <w:hideMark/>
          </w:tcPr>
          <w:p w14:paraId="7A5F349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0.43</w:t>
            </w:r>
          </w:p>
        </w:tc>
      </w:tr>
      <w:tr w:rsidR="001D7464" w:rsidRPr="001D7464" w14:paraId="4A31259A"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A846BF0" w14:textId="26FF52BB"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r w:rsidR="00062F74">
              <w:rPr>
                <w:rFonts w:eastAsia="Times New Roman"/>
                <w:color w:val="000000"/>
                <w:sz w:val="18"/>
                <w:szCs w:val="18"/>
                <w:lang w:val="ru-RU" w:eastAsia="ru-RU"/>
              </w:rPr>
              <w:t>ЗГР</w:t>
            </w:r>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552DB59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59B84A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2.73</w:t>
            </w:r>
          </w:p>
        </w:tc>
        <w:tc>
          <w:tcPr>
            <w:tcW w:w="338" w:type="pct"/>
            <w:tcBorders>
              <w:top w:val="nil"/>
              <w:left w:val="nil"/>
              <w:bottom w:val="single" w:sz="4" w:space="0" w:color="auto"/>
              <w:right w:val="single" w:sz="4" w:space="0" w:color="auto"/>
            </w:tcBorders>
            <w:shd w:val="clear" w:color="auto" w:fill="auto"/>
            <w:vAlign w:val="center"/>
            <w:hideMark/>
          </w:tcPr>
          <w:p w14:paraId="4A3C894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2.91</w:t>
            </w:r>
          </w:p>
        </w:tc>
        <w:tc>
          <w:tcPr>
            <w:tcW w:w="338" w:type="pct"/>
            <w:tcBorders>
              <w:top w:val="nil"/>
              <w:left w:val="nil"/>
              <w:bottom w:val="single" w:sz="4" w:space="0" w:color="auto"/>
              <w:right w:val="single" w:sz="4" w:space="0" w:color="auto"/>
            </w:tcBorders>
            <w:shd w:val="clear" w:color="auto" w:fill="auto"/>
            <w:vAlign w:val="center"/>
            <w:hideMark/>
          </w:tcPr>
          <w:p w14:paraId="0F6B52B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3.13</w:t>
            </w:r>
          </w:p>
        </w:tc>
        <w:tc>
          <w:tcPr>
            <w:tcW w:w="338" w:type="pct"/>
            <w:tcBorders>
              <w:top w:val="nil"/>
              <w:left w:val="nil"/>
              <w:bottom w:val="single" w:sz="4" w:space="0" w:color="auto"/>
              <w:right w:val="single" w:sz="4" w:space="0" w:color="auto"/>
            </w:tcBorders>
            <w:shd w:val="clear" w:color="auto" w:fill="auto"/>
            <w:vAlign w:val="center"/>
            <w:hideMark/>
          </w:tcPr>
          <w:p w14:paraId="235216B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2.18</w:t>
            </w:r>
          </w:p>
        </w:tc>
        <w:tc>
          <w:tcPr>
            <w:tcW w:w="338" w:type="pct"/>
            <w:tcBorders>
              <w:top w:val="nil"/>
              <w:left w:val="nil"/>
              <w:bottom w:val="single" w:sz="4" w:space="0" w:color="auto"/>
              <w:right w:val="single" w:sz="4" w:space="0" w:color="auto"/>
            </w:tcBorders>
            <w:shd w:val="clear" w:color="auto" w:fill="auto"/>
            <w:vAlign w:val="center"/>
            <w:hideMark/>
          </w:tcPr>
          <w:p w14:paraId="1F3E669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1.22</w:t>
            </w:r>
          </w:p>
        </w:tc>
        <w:tc>
          <w:tcPr>
            <w:tcW w:w="338" w:type="pct"/>
            <w:tcBorders>
              <w:top w:val="nil"/>
              <w:left w:val="nil"/>
              <w:bottom w:val="single" w:sz="4" w:space="0" w:color="auto"/>
              <w:right w:val="single" w:sz="4" w:space="0" w:color="auto"/>
            </w:tcBorders>
            <w:shd w:val="clear" w:color="auto" w:fill="auto"/>
            <w:vAlign w:val="center"/>
            <w:hideMark/>
          </w:tcPr>
          <w:p w14:paraId="37F1745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0.26</w:t>
            </w:r>
          </w:p>
        </w:tc>
        <w:tc>
          <w:tcPr>
            <w:tcW w:w="338" w:type="pct"/>
            <w:tcBorders>
              <w:top w:val="nil"/>
              <w:left w:val="nil"/>
              <w:bottom w:val="single" w:sz="4" w:space="0" w:color="auto"/>
              <w:right w:val="single" w:sz="4" w:space="0" w:color="auto"/>
            </w:tcBorders>
            <w:shd w:val="clear" w:color="auto" w:fill="auto"/>
            <w:vAlign w:val="center"/>
            <w:hideMark/>
          </w:tcPr>
          <w:p w14:paraId="4509C34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0.26</w:t>
            </w:r>
          </w:p>
        </w:tc>
        <w:tc>
          <w:tcPr>
            <w:tcW w:w="338" w:type="pct"/>
            <w:tcBorders>
              <w:top w:val="nil"/>
              <w:left w:val="nil"/>
              <w:bottom w:val="single" w:sz="4" w:space="0" w:color="auto"/>
              <w:right w:val="single" w:sz="4" w:space="0" w:color="auto"/>
            </w:tcBorders>
            <w:shd w:val="clear" w:color="auto" w:fill="auto"/>
            <w:vAlign w:val="center"/>
            <w:hideMark/>
          </w:tcPr>
          <w:p w14:paraId="2295CDD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0.26</w:t>
            </w:r>
          </w:p>
        </w:tc>
        <w:tc>
          <w:tcPr>
            <w:tcW w:w="338" w:type="pct"/>
            <w:tcBorders>
              <w:top w:val="nil"/>
              <w:left w:val="nil"/>
              <w:bottom w:val="single" w:sz="4" w:space="0" w:color="auto"/>
              <w:right w:val="single" w:sz="4" w:space="0" w:color="auto"/>
            </w:tcBorders>
            <w:shd w:val="clear" w:color="auto" w:fill="auto"/>
            <w:vAlign w:val="center"/>
            <w:hideMark/>
          </w:tcPr>
          <w:p w14:paraId="68078B4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0.26</w:t>
            </w:r>
          </w:p>
        </w:tc>
        <w:tc>
          <w:tcPr>
            <w:tcW w:w="338" w:type="pct"/>
            <w:tcBorders>
              <w:top w:val="nil"/>
              <w:left w:val="nil"/>
              <w:bottom w:val="single" w:sz="4" w:space="0" w:color="auto"/>
              <w:right w:val="single" w:sz="4" w:space="0" w:color="auto"/>
            </w:tcBorders>
            <w:shd w:val="clear" w:color="auto" w:fill="auto"/>
            <w:vAlign w:val="center"/>
            <w:hideMark/>
          </w:tcPr>
          <w:p w14:paraId="0476DD2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0.26</w:t>
            </w:r>
          </w:p>
        </w:tc>
        <w:tc>
          <w:tcPr>
            <w:tcW w:w="338" w:type="pct"/>
            <w:tcBorders>
              <w:top w:val="nil"/>
              <w:left w:val="nil"/>
              <w:bottom w:val="single" w:sz="4" w:space="0" w:color="auto"/>
              <w:right w:val="single" w:sz="4" w:space="0" w:color="auto"/>
            </w:tcBorders>
            <w:shd w:val="clear" w:color="auto" w:fill="auto"/>
            <w:vAlign w:val="center"/>
            <w:hideMark/>
          </w:tcPr>
          <w:p w14:paraId="5F0F5AD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0.26</w:t>
            </w:r>
          </w:p>
        </w:tc>
      </w:tr>
      <w:tr w:rsidR="001D7464" w:rsidRPr="001D7464" w14:paraId="14F07AA4"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A7C65FA"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«Лена-Восточная (новая)»</w:t>
            </w:r>
          </w:p>
        </w:tc>
        <w:tc>
          <w:tcPr>
            <w:tcW w:w="388" w:type="pct"/>
            <w:tcBorders>
              <w:top w:val="nil"/>
              <w:left w:val="nil"/>
              <w:bottom w:val="single" w:sz="4" w:space="0" w:color="auto"/>
              <w:right w:val="single" w:sz="4" w:space="0" w:color="auto"/>
            </w:tcBorders>
            <w:shd w:val="clear" w:color="auto" w:fill="auto"/>
            <w:vAlign w:val="center"/>
            <w:hideMark/>
          </w:tcPr>
          <w:p w14:paraId="71610A4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2D4133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8.13</w:t>
            </w:r>
          </w:p>
        </w:tc>
        <w:tc>
          <w:tcPr>
            <w:tcW w:w="338" w:type="pct"/>
            <w:tcBorders>
              <w:top w:val="nil"/>
              <w:left w:val="nil"/>
              <w:bottom w:val="single" w:sz="4" w:space="0" w:color="auto"/>
              <w:right w:val="single" w:sz="4" w:space="0" w:color="auto"/>
            </w:tcBorders>
            <w:shd w:val="clear" w:color="auto" w:fill="auto"/>
            <w:vAlign w:val="center"/>
            <w:hideMark/>
          </w:tcPr>
          <w:p w14:paraId="0CF1311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8.47</w:t>
            </w:r>
          </w:p>
        </w:tc>
        <w:tc>
          <w:tcPr>
            <w:tcW w:w="338" w:type="pct"/>
            <w:tcBorders>
              <w:top w:val="nil"/>
              <w:left w:val="nil"/>
              <w:bottom w:val="single" w:sz="4" w:space="0" w:color="auto"/>
              <w:right w:val="single" w:sz="4" w:space="0" w:color="auto"/>
            </w:tcBorders>
            <w:shd w:val="clear" w:color="auto" w:fill="auto"/>
            <w:vAlign w:val="center"/>
            <w:hideMark/>
          </w:tcPr>
          <w:p w14:paraId="1BF4331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9.28</w:t>
            </w:r>
          </w:p>
        </w:tc>
        <w:tc>
          <w:tcPr>
            <w:tcW w:w="338" w:type="pct"/>
            <w:tcBorders>
              <w:top w:val="nil"/>
              <w:left w:val="nil"/>
              <w:bottom w:val="single" w:sz="4" w:space="0" w:color="auto"/>
              <w:right w:val="single" w:sz="4" w:space="0" w:color="auto"/>
            </w:tcBorders>
            <w:shd w:val="clear" w:color="auto" w:fill="auto"/>
            <w:vAlign w:val="center"/>
            <w:hideMark/>
          </w:tcPr>
          <w:p w14:paraId="0258D20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6.53</w:t>
            </w:r>
          </w:p>
        </w:tc>
        <w:tc>
          <w:tcPr>
            <w:tcW w:w="338" w:type="pct"/>
            <w:tcBorders>
              <w:top w:val="nil"/>
              <w:left w:val="nil"/>
              <w:bottom w:val="single" w:sz="4" w:space="0" w:color="auto"/>
              <w:right w:val="single" w:sz="4" w:space="0" w:color="auto"/>
            </w:tcBorders>
            <w:shd w:val="clear" w:color="auto" w:fill="auto"/>
            <w:vAlign w:val="center"/>
            <w:hideMark/>
          </w:tcPr>
          <w:p w14:paraId="247CF8E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3.78</w:t>
            </w:r>
          </w:p>
        </w:tc>
        <w:tc>
          <w:tcPr>
            <w:tcW w:w="338" w:type="pct"/>
            <w:tcBorders>
              <w:top w:val="nil"/>
              <w:left w:val="nil"/>
              <w:bottom w:val="single" w:sz="4" w:space="0" w:color="auto"/>
              <w:right w:val="single" w:sz="4" w:space="0" w:color="auto"/>
            </w:tcBorders>
            <w:shd w:val="clear" w:color="auto" w:fill="auto"/>
            <w:vAlign w:val="center"/>
            <w:hideMark/>
          </w:tcPr>
          <w:p w14:paraId="6965AAE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7C597F5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1076DAE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3AB9006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665033A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2DDA39C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r>
      <w:tr w:rsidR="001D7464" w:rsidRPr="001D7464" w14:paraId="77117412"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89DB573"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«Холбос» </w:t>
            </w:r>
          </w:p>
        </w:tc>
        <w:tc>
          <w:tcPr>
            <w:tcW w:w="388" w:type="pct"/>
            <w:tcBorders>
              <w:top w:val="nil"/>
              <w:left w:val="nil"/>
              <w:bottom w:val="single" w:sz="4" w:space="0" w:color="auto"/>
              <w:right w:val="single" w:sz="4" w:space="0" w:color="auto"/>
            </w:tcBorders>
            <w:shd w:val="clear" w:color="auto" w:fill="auto"/>
            <w:vAlign w:val="center"/>
            <w:hideMark/>
          </w:tcPr>
          <w:p w14:paraId="0546EEB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D41D36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0.47</w:t>
            </w:r>
          </w:p>
        </w:tc>
        <w:tc>
          <w:tcPr>
            <w:tcW w:w="338" w:type="pct"/>
            <w:tcBorders>
              <w:top w:val="nil"/>
              <w:left w:val="nil"/>
              <w:bottom w:val="single" w:sz="4" w:space="0" w:color="auto"/>
              <w:right w:val="single" w:sz="4" w:space="0" w:color="auto"/>
            </w:tcBorders>
            <w:shd w:val="clear" w:color="auto" w:fill="auto"/>
            <w:vAlign w:val="center"/>
            <w:hideMark/>
          </w:tcPr>
          <w:p w14:paraId="3158E5B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0.46</w:t>
            </w:r>
          </w:p>
        </w:tc>
        <w:tc>
          <w:tcPr>
            <w:tcW w:w="338" w:type="pct"/>
            <w:tcBorders>
              <w:top w:val="nil"/>
              <w:left w:val="nil"/>
              <w:bottom w:val="single" w:sz="4" w:space="0" w:color="auto"/>
              <w:right w:val="single" w:sz="4" w:space="0" w:color="auto"/>
            </w:tcBorders>
            <w:shd w:val="clear" w:color="auto" w:fill="auto"/>
            <w:vAlign w:val="center"/>
            <w:hideMark/>
          </w:tcPr>
          <w:p w14:paraId="3A71BDF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0.33</w:t>
            </w:r>
          </w:p>
        </w:tc>
        <w:tc>
          <w:tcPr>
            <w:tcW w:w="338" w:type="pct"/>
            <w:tcBorders>
              <w:top w:val="nil"/>
              <w:left w:val="nil"/>
              <w:bottom w:val="single" w:sz="4" w:space="0" w:color="auto"/>
              <w:right w:val="single" w:sz="4" w:space="0" w:color="auto"/>
            </w:tcBorders>
            <w:shd w:val="clear" w:color="auto" w:fill="auto"/>
            <w:vAlign w:val="center"/>
            <w:hideMark/>
          </w:tcPr>
          <w:p w14:paraId="3891FC8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0.25</w:t>
            </w:r>
          </w:p>
        </w:tc>
        <w:tc>
          <w:tcPr>
            <w:tcW w:w="338" w:type="pct"/>
            <w:tcBorders>
              <w:top w:val="nil"/>
              <w:left w:val="nil"/>
              <w:bottom w:val="single" w:sz="4" w:space="0" w:color="auto"/>
              <w:right w:val="single" w:sz="4" w:space="0" w:color="auto"/>
            </w:tcBorders>
            <w:shd w:val="clear" w:color="auto" w:fill="auto"/>
            <w:vAlign w:val="center"/>
            <w:hideMark/>
          </w:tcPr>
          <w:p w14:paraId="5390D52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0.16</w:t>
            </w:r>
          </w:p>
        </w:tc>
        <w:tc>
          <w:tcPr>
            <w:tcW w:w="338" w:type="pct"/>
            <w:tcBorders>
              <w:top w:val="nil"/>
              <w:left w:val="nil"/>
              <w:bottom w:val="single" w:sz="4" w:space="0" w:color="auto"/>
              <w:right w:val="single" w:sz="4" w:space="0" w:color="auto"/>
            </w:tcBorders>
            <w:shd w:val="clear" w:color="auto" w:fill="auto"/>
            <w:vAlign w:val="center"/>
            <w:hideMark/>
          </w:tcPr>
          <w:p w14:paraId="764E0F6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0.08</w:t>
            </w:r>
          </w:p>
        </w:tc>
        <w:tc>
          <w:tcPr>
            <w:tcW w:w="338" w:type="pct"/>
            <w:tcBorders>
              <w:top w:val="nil"/>
              <w:left w:val="nil"/>
              <w:bottom w:val="single" w:sz="4" w:space="0" w:color="auto"/>
              <w:right w:val="single" w:sz="4" w:space="0" w:color="auto"/>
            </w:tcBorders>
            <w:shd w:val="clear" w:color="auto" w:fill="auto"/>
            <w:vAlign w:val="center"/>
            <w:hideMark/>
          </w:tcPr>
          <w:p w14:paraId="2BB20B9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0.08</w:t>
            </w:r>
          </w:p>
        </w:tc>
        <w:tc>
          <w:tcPr>
            <w:tcW w:w="338" w:type="pct"/>
            <w:tcBorders>
              <w:top w:val="nil"/>
              <w:left w:val="nil"/>
              <w:bottom w:val="single" w:sz="4" w:space="0" w:color="auto"/>
              <w:right w:val="single" w:sz="4" w:space="0" w:color="auto"/>
            </w:tcBorders>
            <w:shd w:val="clear" w:color="auto" w:fill="auto"/>
            <w:vAlign w:val="center"/>
            <w:hideMark/>
          </w:tcPr>
          <w:p w14:paraId="687418D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0.08</w:t>
            </w:r>
          </w:p>
        </w:tc>
        <w:tc>
          <w:tcPr>
            <w:tcW w:w="338" w:type="pct"/>
            <w:tcBorders>
              <w:top w:val="nil"/>
              <w:left w:val="nil"/>
              <w:bottom w:val="single" w:sz="4" w:space="0" w:color="auto"/>
              <w:right w:val="single" w:sz="4" w:space="0" w:color="auto"/>
            </w:tcBorders>
            <w:shd w:val="clear" w:color="auto" w:fill="auto"/>
            <w:vAlign w:val="center"/>
            <w:hideMark/>
          </w:tcPr>
          <w:p w14:paraId="48E9E0A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0.08</w:t>
            </w:r>
          </w:p>
        </w:tc>
        <w:tc>
          <w:tcPr>
            <w:tcW w:w="338" w:type="pct"/>
            <w:tcBorders>
              <w:top w:val="nil"/>
              <w:left w:val="nil"/>
              <w:bottom w:val="single" w:sz="4" w:space="0" w:color="auto"/>
              <w:right w:val="single" w:sz="4" w:space="0" w:color="auto"/>
            </w:tcBorders>
            <w:shd w:val="clear" w:color="auto" w:fill="auto"/>
            <w:vAlign w:val="center"/>
            <w:hideMark/>
          </w:tcPr>
          <w:p w14:paraId="4F5C136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0.08</w:t>
            </w:r>
          </w:p>
        </w:tc>
        <w:tc>
          <w:tcPr>
            <w:tcW w:w="338" w:type="pct"/>
            <w:tcBorders>
              <w:top w:val="nil"/>
              <w:left w:val="nil"/>
              <w:bottom w:val="single" w:sz="4" w:space="0" w:color="auto"/>
              <w:right w:val="single" w:sz="4" w:space="0" w:color="auto"/>
            </w:tcBorders>
            <w:shd w:val="clear" w:color="auto" w:fill="auto"/>
            <w:vAlign w:val="center"/>
            <w:hideMark/>
          </w:tcPr>
          <w:p w14:paraId="1A611AC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0.08</w:t>
            </w:r>
          </w:p>
        </w:tc>
      </w:tr>
      <w:tr w:rsidR="001D7464" w:rsidRPr="001D7464" w14:paraId="1AD62FA6"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39ED2B1"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«Курорт»</w:t>
            </w:r>
          </w:p>
        </w:tc>
        <w:tc>
          <w:tcPr>
            <w:tcW w:w="388" w:type="pct"/>
            <w:tcBorders>
              <w:top w:val="nil"/>
              <w:left w:val="nil"/>
              <w:bottom w:val="single" w:sz="4" w:space="0" w:color="auto"/>
              <w:right w:val="single" w:sz="4" w:space="0" w:color="auto"/>
            </w:tcBorders>
            <w:shd w:val="clear" w:color="auto" w:fill="auto"/>
            <w:vAlign w:val="center"/>
            <w:hideMark/>
          </w:tcPr>
          <w:p w14:paraId="2F05CFC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CFFF7E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1.37</w:t>
            </w:r>
          </w:p>
        </w:tc>
        <w:tc>
          <w:tcPr>
            <w:tcW w:w="338" w:type="pct"/>
            <w:tcBorders>
              <w:top w:val="nil"/>
              <w:left w:val="nil"/>
              <w:bottom w:val="single" w:sz="4" w:space="0" w:color="auto"/>
              <w:right w:val="single" w:sz="4" w:space="0" w:color="auto"/>
            </w:tcBorders>
            <w:shd w:val="clear" w:color="auto" w:fill="auto"/>
            <w:vAlign w:val="center"/>
            <w:hideMark/>
          </w:tcPr>
          <w:p w14:paraId="52D63C1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1.37</w:t>
            </w:r>
          </w:p>
        </w:tc>
        <w:tc>
          <w:tcPr>
            <w:tcW w:w="338" w:type="pct"/>
            <w:tcBorders>
              <w:top w:val="nil"/>
              <w:left w:val="nil"/>
              <w:bottom w:val="single" w:sz="4" w:space="0" w:color="auto"/>
              <w:right w:val="single" w:sz="4" w:space="0" w:color="auto"/>
            </w:tcBorders>
            <w:shd w:val="clear" w:color="auto" w:fill="auto"/>
            <w:vAlign w:val="center"/>
            <w:hideMark/>
          </w:tcPr>
          <w:p w14:paraId="7FCD5DF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1.37</w:t>
            </w:r>
          </w:p>
        </w:tc>
        <w:tc>
          <w:tcPr>
            <w:tcW w:w="338" w:type="pct"/>
            <w:tcBorders>
              <w:top w:val="nil"/>
              <w:left w:val="nil"/>
              <w:bottom w:val="single" w:sz="4" w:space="0" w:color="auto"/>
              <w:right w:val="single" w:sz="4" w:space="0" w:color="auto"/>
            </w:tcBorders>
            <w:shd w:val="clear" w:color="auto" w:fill="auto"/>
            <w:vAlign w:val="center"/>
            <w:hideMark/>
          </w:tcPr>
          <w:p w14:paraId="049B558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1.22</w:t>
            </w:r>
          </w:p>
        </w:tc>
        <w:tc>
          <w:tcPr>
            <w:tcW w:w="338" w:type="pct"/>
            <w:tcBorders>
              <w:top w:val="nil"/>
              <w:left w:val="nil"/>
              <w:bottom w:val="single" w:sz="4" w:space="0" w:color="auto"/>
              <w:right w:val="single" w:sz="4" w:space="0" w:color="auto"/>
            </w:tcBorders>
            <w:shd w:val="clear" w:color="auto" w:fill="auto"/>
            <w:vAlign w:val="center"/>
            <w:hideMark/>
          </w:tcPr>
          <w:p w14:paraId="562CF2E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1.07</w:t>
            </w:r>
          </w:p>
        </w:tc>
        <w:tc>
          <w:tcPr>
            <w:tcW w:w="338" w:type="pct"/>
            <w:tcBorders>
              <w:top w:val="nil"/>
              <w:left w:val="nil"/>
              <w:bottom w:val="single" w:sz="4" w:space="0" w:color="auto"/>
              <w:right w:val="single" w:sz="4" w:space="0" w:color="auto"/>
            </w:tcBorders>
            <w:shd w:val="clear" w:color="auto" w:fill="auto"/>
            <w:vAlign w:val="center"/>
            <w:hideMark/>
          </w:tcPr>
          <w:p w14:paraId="156EB5F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0.93</w:t>
            </w:r>
          </w:p>
        </w:tc>
        <w:tc>
          <w:tcPr>
            <w:tcW w:w="338" w:type="pct"/>
            <w:tcBorders>
              <w:top w:val="nil"/>
              <w:left w:val="nil"/>
              <w:bottom w:val="single" w:sz="4" w:space="0" w:color="auto"/>
              <w:right w:val="single" w:sz="4" w:space="0" w:color="auto"/>
            </w:tcBorders>
            <w:shd w:val="clear" w:color="auto" w:fill="auto"/>
            <w:vAlign w:val="center"/>
            <w:hideMark/>
          </w:tcPr>
          <w:p w14:paraId="5346E9B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0.93</w:t>
            </w:r>
          </w:p>
        </w:tc>
        <w:tc>
          <w:tcPr>
            <w:tcW w:w="338" w:type="pct"/>
            <w:tcBorders>
              <w:top w:val="nil"/>
              <w:left w:val="nil"/>
              <w:bottom w:val="single" w:sz="4" w:space="0" w:color="auto"/>
              <w:right w:val="single" w:sz="4" w:space="0" w:color="auto"/>
            </w:tcBorders>
            <w:shd w:val="clear" w:color="auto" w:fill="auto"/>
            <w:vAlign w:val="center"/>
            <w:hideMark/>
          </w:tcPr>
          <w:p w14:paraId="628010E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0.93</w:t>
            </w:r>
          </w:p>
        </w:tc>
        <w:tc>
          <w:tcPr>
            <w:tcW w:w="338" w:type="pct"/>
            <w:tcBorders>
              <w:top w:val="nil"/>
              <w:left w:val="nil"/>
              <w:bottom w:val="single" w:sz="4" w:space="0" w:color="auto"/>
              <w:right w:val="single" w:sz="4" w:space="0" w:color="auto"/>
            </w:tcBorders>
            <w:shd w:val="clear" w:color="auto" w:fill="auto"/>
            <w:vAlign w:val="center"/>
            <w:hideMark/>
          </w:tcPr>
          <w:p w14:paraId="6615537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0.93</w:t>
            </w:r>
          </w:p>
        </w:tc>
        <w:tc>
          <w:tcPr>
            <w:tcW w:w="338" w:type="pct"/>
            <w:tcBorders>
              <w:top w:val="nil"/>
              <w:left w:val="nil"/>
              <w:bottom w:val="single" w:sz="4" w:space="0" w:color="auto"/>
              <w:right w:val="single" w:sz="4" w:space="0" w:color="auto"/>
            </w:tcBorders>
            <w:shd w:val="clear" w:color="auto" w:fill="auto"/>
            <w:vAlign w:val="center"/>
            <w:hideMark/>
          </w:tcPr>
          <w:p w14:paraId="5B2F1AF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0.93</w:t>
            </w:r>
          </w:p>
        </w:tc>
        <w:tc>
          <w:tcPr>
            <w:tcW w:w="338" w:type="pct"/>
            <w:tcBorders>
              <w:top w:val="nil"/>
              <w:left w:val="nil"/>
              <w:bottom w:val="single" w:sz="4" w:space="0" w:color="auto"/>
              <w:right w:val="single" w:sz="4" w:space="0" w:color="auto"/>
            </w:tcBorders>
            <w:shd w:val="clear" w:color="auto" w:fill="auto"/>
            <w:vAlign w:val="center"/>
            <w:hideMark/>
          </w:tcPr>
          <w:p w14:paraId="392AA52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0.93</w:t>
            </w:r>
          </w:p>
        </w:tc>
      </w:tr>
      <w:tr w:rsidR="001D7464" w:rsidRPr="001D7464" w14:paraId="0949A418"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5EEA103"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«УК 272/5»</w:t>
            </w:r>
          </w:p>
        </w:tc>
        <w:tc>
          <w:tcPr>
            <w:tcW w:w="388" w:type="pct"/>
            <w:tcBorders>
              <w:top w:val="nil"/>
              <w:left w:val="nil"/>
              <w:bottom w:val="single" w:sz="4" w:space="0" w:color="auto"/>
              <w:right w:val="single" w:sz="4" w:space="0" w:color="auto"/>
            </w:tcBorders>
            <w:shd w:val="clear" w:color="auto" w:fill="auto"/>
            <w:vAlign w:val="center"/>
            <w:hideMark/>
          </w:tcPr>
          <w:p w14:paraId="4EA3C24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B614E5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1.25</w:t>
            </w:r>
          </w:p>
        </w:tc>
        <w:tc>
          <w:tcPr>
            <w:tcW w:w="338" w:type="pct"/>
            <w:tcBorders>
              <w:top w:val="nil"/>
              <w:left w:val="nil"/>
              <w:bottom w:val="single" w:sz="4" w:space="0" w:color="auto"/>
              <w:right w:val="single" w:sz="4" w:space="0" w:color="auto"/>
            </w:tcBorders>
            <w:shd w:val="clear" w:color="auto" w:fill="auto"/>
            <w:vAlign w:val="center"/>
            <w:hideMark/>
          </w:tcPr>
          <w:p w14:paraId="5F069DE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1.25</w:t>
            </w:r>
          </w:p>
        </w:tc>
        <w:tc>
          <w:tcPr>
            <w:tcW w:w="338" w:type="pct"/>
            <w:tcBorders>
              <w:top w:val="nil"/>
              <w:left w:val="nil"/>
              <w:bottom w:val="single" w:sz="4" w:space="0" w:color="auto"/>
              <w:right w:val="single" w:sz="4" w:space="0" w:color="auto"/>
            </w:tcBorders>
            <w:shd w:val="clear" w:color="auto" w:fill="auto"/>
            <w:vAlign w:val="center"/>
            <w:hideMark/>
          </w:tcPr>
          <w:p w14:paraId="1BE428A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1.25</w:t>
            </w:r>
          </w:p>
        </w:tc>
        <w:tc>
          <w:tcPr>
            <w:tcW w:w="338" w:type="pct"/>
            <w:tcBorders>
              <w:top w:val="nil"/>
              <w:left w:val="nil"/>
              <w:bottom w:val="single" w:sz="4" w:space="0" w:color="auto"/>
              <w:right w:val="single" w:sz="4" w:space="0" w:color="auto"/>
            </w:tcBorders>
            <w:shd w:val="clear" w:color="auto" w:fill="auto"/>
            <w:vAlign w:val="center"/>
            <w:hideMark/>
          </w:tcPr>
          <w:p w14:paraId="1AF7FC3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1.18</w:t>
            </w:r>
          </w:p>
        </w:tc>
        <w:tc>
          <w:tcPr>
            <w:tcW w:w="338" w:type="pct"/>
            <w:tcBorders>
              <w:top w:val="nil"/>
              <w:left w:val="nil"/>
              <w:bottom w:val="single" w:sz="4" w:space="0" w:color="auto"/>
              <w:right w:val="single" w:sz="4" w:space="0" w:color="auto"/>
            </w:tcBorders>
            <w:shd w:val="clear" w:color="auto" w:fill="auto"/>
            <w:vAlign w:val="center"/>
            <w:hideMark/>
          </w:tcPr>
          <w:p w14:paraId="36946FC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1.12</w:t>
            </w:r>
          </w:p>
        </w:tc>
        <w:tc>
          <w:tcPr>
            <w:tcW w:w="338" w:type="pct"/>
            <w:tcBorders>
              <w:top w:val="nil"/>
              <w:left w:val="nil"/>
              <w:bottom w:val="single" w:sz="4" w:space="0" w:color="auto"/>
              <w:right w:val="single" w:sz="4" w:space="0" w:color="auto"/>
            </w:tcBorders>
            <w:shd w:val="clear" w:color="auto" w:fill="auto"/>
            <w:vAlign w:val="center"/>
            <w:hideMark/>
          </w:tcPr>
          <w:p w14:paraId="7790E0E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w:t>
            </w:r>
          </w:p>
        </w:tc>
        <w:tc>
          <w:tcPr>
            <w:tcW w:w="338" w:type="pct"/>
            <w:tcBorders>
              <w:top w:val="nil"/>
              <w:left w:val="nil"/>
              <w:bottom w:val="single" w:sz="4" w:space="0" w:color="auto"/>
              <w:right w:val="single" w:sz="4" w:space="0" w:color="auto"/>
            </w:tcBorders>
            <w:shd w:val="clear" w:color="auto" w:fill="auto"/>
            <w:vAlign w:val="center"/>
            <w:hideMark/>
          </w:tcPr>
          <w:p w14:paraId="0C12212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w:t>
            </w:r>
          </w:p>
        </w:tc>
        <w:tc>
          <w:tcPr>
            <w:tcW w:w="338" w:type="pct"/>
            <w:tcBorders>
              <w:top w:val="nil"/>
              <w:left w:val="nil"/>
              <w:bottom w:val="single" w:sz="4" w:space="0" w:color="auto"/>
              <w:right w:val="single" w:sz="4" w:space="0" w:color="auto"/>
            </w:tcBorders>
            <w:shd w:val="clear" w:color="auto" w:fill="auto"/>
            <w:vAlign w:val="center"/>
            <w:hideMark/>
          </w:tcPr>
          <w:p w14:paraId="2E8E46B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w:t>
            </w:r>
          </w:p>
        </w:tc>
        <w:tc>
          <w:tcPr>
            <w:tcW w:w="338" w:type="pct"/>
            <w:tcBorders>
              <w:top w:val="nil"/>
              <w:left w:val="nil"/>
              <w:bottom w:val="single" w:sz="4" w:space="0" w:color="auto"/>
              <w:right w:val="single" w:sz="4" w:space="0" w:color="auto"/>
            </w:tcBorders>
            <w:shd w:val="clear" w:color="auto" w:fill="auto"/>
            <w:vAlign w:val="center"/>
            <w:hideMark/>
          </w:tcPr>
          <w:p w14:paraId="233B656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w:t>
            </w:r>
          </w:p>
        </w:tc>
        <w:tc>
          <w:tcPr>
            <w:tcW w:w="338" w:type="pct"/>
            <w:tcBorders>
              <w:top w:val="nil"/>
              <w:left w:val="nil"/>
              <w:bottom w:val="single" w:sz="4" w:space="0" w:color="auto"/>
              <w:right w:val="single" w:sz="4" w:space="0" w:color="auto"/>
            </w:tcBorders>
            <w:shd w:val="clear" w:color="auto" w:fill="auto"/>
            <w:vAlign w:val="center"/>
            <w:hideMark/>
          </w:tcPr>
          <w:p w14:paraId="38AEA7A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w:t>
            </w:r>
          </w:p>
        </w:tc>
        <w:tc>
          <w:tcPr>
            <w:tcW w:w="338" w:type="pct"/>
            <w:tcBorders>
              <w:top w:val="nil"/>
              <w:left w:val="nil"/>
              <w:bottom w:val="single" w:sz="4" w:space="0" w:color="auto"/>
              <w:right w:val="single" w:sz="4" w:space="0" w:color="auto"/>
            </w:tcBorders>
            <w:shd w:val="clear" w:color="auto" w:fill="auto"/>
            <w:vAlign w:val="center"/>
            <w:hideMark/>
          </w:tcPr>
          <w:p w14:paraId="1F621C6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w:t>
            </w:r>
          </w:p>
        </w:tc>
      </w:tr>
      <w:tr w:rsidR="001D7464" w:rsidRPr="001D7464" w14:paraId="0E405542"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928E86F"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АО «Иркутскнефтепродукт»</w:t>
            </w:r>
          </w:p>
        </w:tc>
        <w:tc>
          <w:tcPr>
            <w:tcW w:w="388" w:type="pct"/>
            <w:tcBorders>
              <w:top w:val="nil"/>
              <w:left w:val="nil"/>
              <w:bottom w:val="single" w:sz="4" w:space="0" w:color="auto"/>
              <w:right w:val="single" w:sz="4" w:space="0" w:color="auto"/>
            </w:tcBorders>
            <w:shd w:val="clear" w:color="auto" w:fill="auto"/>
            <w:vAlign w:val="center"/>
            <w:hideMark/>
          </w:tcPr>
          <w:p w14:paraId="6169E19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600FE1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1.60</w:t>
            </w:r>
          </w:p>
        </w:tc>
        <w:tc>
          <w:tcPr>
            <w:tcW w:w="338" w:type="pct"/>
            <w:tcBorders>
              <w:top w:val="nil"/>
              <w:left w:val="nil"/>
              <w:bottom w:val="single" w:sz="4" w:space="0" w:color="auto"/>
              <w:right w:val="single" w:sz="4" w:space="0" w:color="auto"/>
            </w:tcBorders>
            <w:shd w:val="clear" w:color="auto" w:fill="auto"/>
            <w:vAlign w:val="center"/>
            <w:hideMark/>
          </w:tcPr>
          <w:p w14:paraId="5F2122E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1.60</w:t>
            </w:r>
          </w:p>
        </w:tc>
        <w:tc>
          <w:tcPr>
            <w:tcW w:w="338" w:type="pct"/>
            <w:tcBorders>
              <w:top w:val="nil"/>
              <w:left w:val="nil"/>
              <w:bottom w:val="single" w:sz="4" w:space="0" w:color="auto"/>
              <w:right w:val="single" w:sz="4" w:space="0" w:color="auto"/>
            </w:tcBorders>
            <w:shd w:val="clear" w:color="auto" w:fill="auto"/>
            <w:vAlign w:val="center"/>
            <w:hideMark/>
          </w:tcPr>
          <w:p w14:paraId="1544001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2.54</w:t>
            </w:r>
          </w:p>
        </w:tc>
        <w:tc>
          <w:tcPr>
            <w:tcW w:w="338" w:type="pct"/>
            <w:tcBorders>
              <w:top w:val="nil"/>
              <w:left w:val="nil"/>
              <w:bottom w:val="single" w:sz="4" w:space="0" w:color="auto"/>
              <w:right w:val="single" w:sz="4" w:space="0" w:color="auto"/>
            </w:tcBorders>
            <w:shd w:val="clear" w:color="auto" w:fill="auto"/>
            <w:vAlign w:val="center"/>
            <w:hideMark/>
          </w:tcPr>
          <w:p w14:paraId="6CC4FB0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1.83</w:t>
            </w:r>
          </w:p>
        </w:tc>
        <w:tc>
          <w:tcPr>
            <w:tcW w:w="338" w:type="pct"/>
            <w:tcBorders>
              <w:top w:val="nil"/>
              <w:left w:val="nil"/>
              <w:bottom w:val="single" w:sz="4" w:space="0" w:color="auto"/>
              <w:right w:val="single" w:sz="4" w:space="0" w:color="auto"/>
            </w:tcBorders>
            <w:shd w:val="clear" w:color="auto" w:fill="auto"/>
            <w:vAlign w:val="center"/>
            <w:hideMark/>
          </w:tcPr>
          <w:p w14:paraId="5BDE1E1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1.13</w:t>
            </w:r>
          </w:p>
        </w:tc>
        <w:tc>
          <w:tcPr>
            <w:tcW w:w="338" w:type="pct"/>
            <w:tcBorders>
              <w:top w:val="nil"/>
              <w:left w:val="nil"/>
              <w:bottom w:val="single" w:sz="4" w:space="0" w:color="auto"/>
              <w:right w:val="single" w:sz="4" w:space="0" w:color="auto"/>
            </w:tcBorders>
            <w:shd w:val="clear" w:color="auto" w:fill="auto"/>
            <w:vAlign w:val="center"/>
            <w:hideMark/>
          </w:tcPr>
          <w:p w14:paraId="73364D1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0.42</w:t>
            </w:r>
          </w:p>
        </w:tc>
        <w:tc>
          <w:tcPr>
            <w:tcW w:w="338" w:type="pct"/>
            <w:tcBorders>
              <w:top w:val="nil"/>
              <w:left w:val="nil"/>
              <w:bottom w:val="single" w:sz="4" w:space="0" w:color="auto"/>
              <w:right w:val="single" w:sz="4" w:space="0" w:color="auto"/>
            </w:tcBorders>
            <w:shd w:val="clear" w:color="auto" w:fill="auto"/>
            <w:vAlign w:val="center"/>
            <w:hideMark/>
          </w:tcPr>
          <w:p w14:paraId="0539918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0.42</w:t>
            </w:r>
          </w:p>
        </w:tc>
        <w:tc>
          <w:tcPr>
            <w:tcW w:w="338" w:type="pct"/>
            <w:tcBorders>
              <w:top w:val="nil"/>
              <w:left w:val="nil"/>
              <w:bottom w:val="single" w:sz="4" w:space="0" w:color="auto"/>
              <w:right w:val="single" w:sz="4" w:space="0" w:color="auto"/>
            </w:tcBorders>
            <w:shd w:val="clear" w:color="auto" w:fill="auto"/>
            <w:vAlign w:val="center"/>
            <w:hideMark/>
          </w:tcPr>
          <w:p w14:paraId="0C8FC36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0.42</w:t>
            </w:r>
          </w:p>
        </w:tc>
        <w:tc>
          <w:tcPr>
            <w:tcW w:w="338" w:type="pct"/>
            <w:tcBorders>
              <w:top w:val="nil"/>
              <w:left w:val="nil"/>
              <w:bottom w:val="single" w:sz="4" w:space="0" w:color="auto"/>
              <w:right w:val="single" w:sz="4" w:space="0" w:color="auto"/>
            </w:tcBorders>
            <w:shd w:val="clear" w:color="auto" w:fill="auto"/>
            <w:vAlign w:val="center"/>
            <w:hideMark/>
          </w:tcPr>
          <w:p w14:paraId="024903F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0.42</w:t>
            </w:r>
          </w:p>
        </w:tc>
        <w:tc>
          <w:tcPr>
            <w:tcW w:w="338" w:type="pct"/>
            <w:tcBorders>
              <w:top w:val="nil"/>
              <w:left w:val="nil"/>
              <w:bottom w:val="single" w:sz="4" w:space="0" w:color="auto"/>
              <w:right w:val="single" w:sz="4" w:space="0" w:color="auto"/>
            </w:tcBorders>
            <w:shd w:val="clear" w:color="auto" w:fill="auto"/>
            <w:vAlign w:val="center"/>
            <w:hideMark/>
          </w:tcPr>
          <w:p w14:paraId="4629ECA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0.42</w:t>
            </w:r>
          </w:p>
        </w:tc>
        <w:tc>
          <w:tcPr>
            <w:tcW w:w="338" w:type="pct"/>
            <w:tcBorders>
              <w:top w:val="nil"/>
              <w:left w:val="nil"/>
              <w:bottom w:val="single" w:sz="4" w:space="0" w:color="auto"/>
              <w:right w:val="single" w:sz="4" w:space="0" w:color="auto"/>
            </w:tcBorders>
            <w:shd w:val="clear" w:color="auto" w:fill="auto"/>
            <w:vAlign w:val="center"/>
            <w:hideMark/>
          </w:tcPr>
          <w:p w14:paraId="5167A46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0.42</w:t>
            </w:r>
          </w:p>
        </w:tc>
      </w:tr>
      <w:tr w:rsidR="001D7464" w:rsidRPr="001D7464" w14:paraId="4D82F89E"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5138736"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"ИНК"</w:t>
            </w:r>
          </w:p>
        </w:tc>
        <w:tc>
          <w:tcPr>
            <w:tcW w:w="388" w:type="pct"/>
            <w:tcBorders>
              <w:top w:val="nil"/>
              <w:left w:val="nil"/>
              <w:bottom w:val="single" w:sz="4" w:space="0" w:color="auto"/>
              <w:right w:val="single" w:sz="4" w:space="0" w:color="auto"/>
            </w:tcBorders>
            <w:shd w:val="clear" w:color="auto" w:fill="auto"/>
            <w:vAlign w:val="center"/>
            <w:hideMark/>
          </w:tcPr>
          <w:p w14:paraId="6937125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0C7406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6FEEDC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CF60D1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661308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98E961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E209FE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10.51</w:t>
            </w:r>
          </w:p>
        </w:tc>
        <w:tc>
          <w:tcPr>
            <w:tcW w:w="338" w:type="pct"/>
            <w:tcBorders>
              <w:top w:val="nil"/>
              <w:left w:val="nil"/>
              <w:bottom w:val="single" w:sz="4" w:space="0" w:color="auto"/>
              <w:right w:val="single" w:sz="4" w:space="0" w:color="auto"/>
            </w:tcBorders>
            <w:shd w:val="clear" w:color="auto" w:fill="auto"/>
            <w:vAlign w:val="center"/>
            <w:hideMark/>
          </w:tcPr>
          <w:p w14:paraId="04A47AC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10.51</w:t>
            </w:r>
          </w:p>
        </w:tc>
        <w:tc>
          <w:tcPr>
            <w:tcW w:w="338" w:type="pct"/>
            <w:tcBorders>
              <w:top w:val="nil"/>
              <w:left w:val="nil"/>
              <w:bottom w:val="single" w:sz="4" w:space="0" w:color="auto"/>
              <w:right w:val="single" w:sz="4" w:space="0" w:color="auto"/>
            </w:tcBorders>
            <w:shd w:val="clear" w:color="auto" w:fill="auto"/>
            <w:vAlign w:val="center"/>
            <w:hideMark/>
          </w:tcPr>
          <w:p w14:paraId="3506EDC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10.51</w:t>
            </w:r>
          </w:p>
        </w:tc>
        <w:tc>
          <w:tcPr>
            <w:tcW w:w="338" w:type="pct"/>
            <w:tcBorders>
              <w:top w:val="nil"/>
              <w:left w:val="nil"/>
              <w:bottom w:val="single" w:sz="4" w:space="0" w:color="auto"/>
              <w:right w:val="single" w:sz="4" w:space="0" w:color="auto"/>
            </w:tcBorders>
            <w:shd w:val="clear" w:color="auto" w:fill="auto"/>
            <w:vAlign w:val="center"/>
            <w:hideMark/>
          </w:tcPr>
          <w:p w14:paraId="65DD8C3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10.51</w:t>
            </w:r>
          </w:p>
        </w:tc>
        <w:tc>
          <w:tcPr>
            <w:tcW w:w="338" w:type="pct"/>
            <w:tcBorders>
              <w:top w:val="nil"/>
              <w:left w:val="nil"/>
              <w:bottom w:val="single" w:sz="4" w:space="0" w:color="auto"/>
              <w:right w:val="single" w:sz="4" w:space="0" w:color="auto"/>
            </w:tcBorders>
            <w:shd w:val="clear" w:color="auto" w:fill="auto"/>
            <w:vAlign w:val="center"/>
            <w:hideMark/>
          </w:tcPr>
          <w:p w14:paraId="7F59036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10.51</w:t>
            </w:r>
          </w:p>
        </w:tc>
        <w:tc>
          <w:tcPr>
            <w:tcW w:w="338" w:type="pct"/>
            <w:tcBorders>
              <w:top w:val="nil"/>
              <w:left w:val="nil"/>
              <w:bottom w:val="single" w:sz="4" w:space="0" w:color="auto"/>
              <w:right w:val="single" w:sz="4" w:space="0" w:color="auto"/>
            </w:tcBorders>
            <w:shd w:val="clear" w:color="auto" w:fill="auto"/>
            <w:vAlign w:val="center"/>
            <w:hideMark/>
          </w:tcPr>
          <w:p w14:paraId="14E4761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10.51</w:t>
            </w:r>
          </w:p>
        </w:tc>
      </w:tr>
      <w:tr w:rsidR="001D7464" w:rsidRPr="001D7464" w14:paraId="71AC8404"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488ABAD" w14:textId="77777777" w:rsidR="001D7464" w:rsidRPr="001D7464" w:rsidRDefault="001D7464" w:rsidP="001D7464">
            <w:pPr>
              <w:widowControl/>
              <w:spacing w:line="240" w:lineRule="auto"/>
              <w:ind w:firstLine="0"/>
              <w:jc w:val="left"/>
              <w:rPr>
                <w:rFonts w:eastAsia="Times New Roman"/>
                <w:b/>
                <w:bCs/>
                <w:color w:val="000000"/>
                <w:sz w:val="18"/>
                <w:szCs w:val="18"/>
                <w:lang w:val="ru-RU" w:eastAsia="ru-RU"/>
              </w:rPr>
            </w:pPr>
            <w:r w:rsidRPr="001D7464">
              <w:rPr>
                <w:rFonts w:eastAsia="Times New Roman"/>
                <w:b/>
                <w:bCs/>
                <w:color w:val="000000"/>
                <w:sz w:val="18"/>
                <w:szCs w:val="18"/>
                <w:lang w:val="ru-RU" w:eastAsia="ru-RU"/>
              </w:rPr>
              <w:t>нормативные утечки теплоносителя</w:t>
            </w:r>
          </w:p>
        </w:tc>
        <w:tc>
          <w:tcPr>
            <w:tcW w:w="388" w:type="pct"/>
            <w:tcBorders>
              <w:top w:val="nil"/>
              <w:left w:val="nil"/>
              <w:bottom w:val="single" w:sz="4" w:space="0" w:color="auto"/>
              <w:right w:val="single" w:sz="4" w:space="0" w:color="auto"/>
            </w:tcBorders>
            <w:shd w:val="clear" w:color="auto" w:fill="auto"/>
            <w:vAlign w:val="center"/>
            <w:hideMark/>
          </w:tcPr>
          <w:p w14:paraId="7A2EE35C"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куб. м/ч</w:t>
            </w:r>
          </w:p>
        </w:tc>
        <w:tc>
          <w:tcPr>
            <w:tcW w:w="338" w:type="pct"/>
            <w:tcBorders>
              <w:top w:val="nil"/>
              <w:left w:val="nil"/>
              <w:bottom w:val="single" w:sz="4" w:space="0" w:color="auto"/>
              <w:right w:val="single" w:sz="4" w:space="0" w:color="auto"/>
            </w:tcBorders>
            <w:shd w:val="clear" w:color="auto" w:fill="auto"/>
            <w:vAlign w:val="center"/>
            <w:hideMark/>
          </w:tcPr>
          <w:p w14:paraId="73D5469E"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133.30</w:t>
            </w:r>
          </w:p>
        </w:tc>
        <w:tc>
          <w:tcPr>
            <w:tcW w:w="338" w:type="pct"/>
            <w:tcBorders>
              <w:top w:val="nil"/>
              <w:left w:val="nil"/>
              <w:bottom w:val="single" w:sz="4" w:space="0" w:color="auto"/>
              <w:right w:val="single" w:sz="4" w:space="0" w:color="auto"/>
            </w:tcBorders>
            <w:shd w:val="clear" w:color="auto" w:fill="auto"/>
            <w:vAlign w:val="center"/>
            <w:hideMark/>
          </w:tcPr>
          <w:p w14:paraId="58030186"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133.30</w:t>
            </w:r>
          </w:p>
        </w:tc>
        <w:tc>
          <w:tcPr>
            <w:tcW w:w="338" w:type="pct"/>
            <w:tcBorders>
              <w:top w:val="nil"/>
              <w:left w:val="nil"/>
              <w:bottom w:val="single" w:sz="4" w:space="0" w:color="auto"/>
              <w:right w:val="single" w:sz="4" w:space="0" w:color="auto"/>
            </w:tcBorders>
            <w:shd w:val="clear" w:color="auto" w:fill="auto"/>
            <w:vAlign w:val="center"/>
            <w:hideMark/>
          </w:tcPr>
          <w:p w14:paraId="065E61B4"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133.08</w:t>
            </w:r>
          </w:p>
        </w:tc>
        <w:tc>
          <w:tcPr>
            <w:tcW w:w="338" w:type="pct"/>
            <w:tcBorders>
              <w:top w:val="nil"/>
              <w:left w:val="nil"/>
              <w:bottom w:val="single" w:sz="4" w:space="0" w:color="auto"/>
              <w:right w:val="single" w:sz="4" w:space="0" w:color="auto"/>
            </w:tcBorders>
            <w:shd w:val="clear" w:color="auto" w:fill="auto"/>
            <w:vAlign w:val="center"/>
            <w:hideMark/>
          </w:tcPr>
          <w:p w14:paraId="6DD6D8B5"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133.08</w:t>
            </w:r>
          </w:p>
        </w:tc>
        <w:tc>
          <w:tcPr>
            <w:tcW w:w="338" w:type="pct"/>
            <w:tcBorders>
              <w:top w:val="nil"/>
              <w:left w:val="nil"/>
              <w:bottom w:val="single" w:sz="4" w:space="0" w:color="auto"/>
              <w:right w:val="single" w:sz="4" w:space="0" w:color="auto"/>
            </w:tcBorders>
            <w:shd w:val="clear" w:color="auto" w:fill="auto"/>
            <w:vAlign w:val="center"/>
            <w:hideMark/>
          </w:tcPr>
          <w:p w14:paraId="664478EF"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135.55</w:t>
            </w:r>
          </w:p>
        </w:tc>
        <w:tc>
          <w:tcPr>
            <w:tcW w:w="338" w:type="pct"/>
            <w:tcBorders>
              <w:top w:val="nil"/>
              <w:left w:val="nil"/>
              <w:bottom w:val="single" w:sz="4" w:space="0" w:color="auto"/>
              <w:right w:val="single" w:sz="4" w:space="0" w:color="auto"/>
            </w:tcBorders>
            <w:shd w:val="clear" w:color="auto" w:fill="auto"/>
            <w:vAlign w:val="center"/>
            <w:hideMark/>
          </w:tcPr>
          <w:p w14:paraId="6BE0594A"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146.38</w:t>
            </w:r>
          </w:p>
        </w:tc>
        <w:tc>
          <w:tcPr>
            <w:tcW w:w="338" w:type="pct"/>
            <w:tcBorders>
              <w:top w:val="nil"/>
              <w:left w:val="nil"/>
              <w:bottom w:val="single" w:sz="4" w:space="0" w:color="auto"/>
              <w:right w:val="single" w:sz="4" w:space="0" w:color="auto"/>
            </w:tcBorders>
            <w:shd w:val="clear" w:color="auto" w:fill="auto"/>
            <w:vAlign w:val="center"/>
            <w:hideMark/>
          </w:tcPr>
          <w:p w14:paraId="18CE5E60"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146.71</w:t>
            </w:r>
          </w:p>
        </w:tc>
        <w:tc>
          <w:tcPr>
            <w:tcW w:w="338" w:type="pct"/>
            <w:tcBorders>
              <w:top w:val="nil"/>
              <w:left w:val="nil"/>
              <w:bottom w:val="single" w:sz="4" w:space="0" w:color="auto"/>
              <w:right w:val="single" w:sz="4" w:space="0" w:color="auto"/>
            </w:tcBorders>
            <w:shd w:val="clear" w:color="auto" w:fill="auto"/>
            <w:vAlign w:val="center"/>
            <w:hideMark/>
          </w:tcPr>
          <w:p w14:paraId="40075155"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147.03</w:t>
            </w:r>
          </w:p>
        </w:tc>
        <w:tc>
          <w:tcPr>
            <w:tcW w:w="338" w:type="pct"/>
            <w:tcBorders>
              <w:top w:val="nil"/>
              <w:left w:val="nil"/>
              <w:bottom w:val="single" w:sz="4" w:space="0" w:color="auto"/>
              <w:right w:val="single" w:sz="4" w:space="0" w:color="auto"/>
            </w:tcBorders>
            <w:shd w:val="clear" w:color="auto" w:fill="auto"/>
            <w:vAlign w:val="center"/>
            <w:hideMark/>
          </w:tcPr>
          <w:p w14:paraId="73C7F627"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147.35</w:t>
            </w:r>
          </w:p>
        </w:tc>
        <w:tc>
          <w:tcPr>
            <w:tcW w:w="338" w:type="pct"/>
            <w:tcBorders>
              <w:top w:val="nil"/>
              <w:left w:val="nil"/>
              <w:bottom w:val="single" w:sz="4" w:space="0" w:color="auto"/>
              <w:right w:val="single" w:sz="4" w:space="0" w:color="auto"/>
            </w:tcBorders>
            <w:shd w:val="clear" w:color="auto" w:fill="auto"/>
            <w:vAlign w:val="center"/>
            <w:hideMark/>
          </w:tcPr>
          <w:p w14:paraId="593B32EC"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147.35</w:t>
            </w:r>
          </w:p>
        </w:tc>
        <w:tc>
          <w:tcPr>
            <w:tcW w:w="338" w:type="pct"/>
            <w:tcBorders>
              <w:top w:val="nil"/>
              <w:left w:val="nil"/>
              <w:bottom w:val="single" w:sz="4" w:space="0" w:color="auto"/>
              <w:right w:val="single" w:sz="4" w:space="0" w:color="auto"/>
            </w:tcBorders>
            <w:shd w:val="clear" w:color="auto" w:fill="auto"/>
            <w:vAlign w:val="center"/>
            <w:hideMark/>
          </w:tcPr>
          <w:p w14:paraId="4F1D7235"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147.35</w:t>
            </w:r>
          </w:p>
        </w:tc>
      </w:tr>
      <w:tr w:rsidR="001D7464" w:rsidRPr="001D7464" w14:paraId="71B0FC48"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251887D" w14:textId="727BC7A9" w:rsidR="001D7464" w:rsidRPr="001D7464" w:rsidRDefault="000D2399" w:rsidP="001D7464">
            <w:pPr>
              <w:widowControl/>
              <w:spacing w:line="240" w:lineRule="auto"/>
              <w:ind w:firstLine="0"/>
              <w:jc w:val="left"/>
              <w:rPr>
                <w:rFonts w:eastAsia="Times New Roman"/>
                <w:color w:val="000000"/>
                <w:sz w:val="18"/>
                <w:szCs w:val="18"/>
                <w:lang w:val="ru-RU" w:eastAsia="ru-RU"/>
              </w:rPr>
            </w:pPr>
            <w:r w:rsidRPr="000D2399">
              <w:rPr>
                <w:rFonts w:eastAsia="Times New Roman"/>
                <w:color w:val="000000"/>
                <w:sz w:val="18"/>
                <w:szCs w:val="18"/>
                <w:lang w:val="ru-RU" w:eastAsia="ru-RU"/>
              </w:rPr>
              <w:t>котельная «Лена»/ «Центральная»</w:t>
            </w:r>
          </w:p>
        </w:tc>
        <w:tc>
          <w:tcPr>
            <w:tcW w:w="388" w:type="pct"/>
            <w:tcBorders>
              <w:top w:val="nil"/>
              <w:left w:val="nil"/>
              <w:bottom w:val="single" w:sz="4" w:space="0" w:color="auto"/>
              <w:right w:val="single" w:sz="4" w:space="0" w:color="auto"/>
            </w:tcBorders>
            <w:shd w:val="clear" w:color="auto" w:fill="auto"/>
            <w:vAlign w:val="center"/>
            <w:hideMark/>
          </w:tcPr>
          <w:p w14:paraId="0CEDE0C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1CD5031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117.70</w:t>
            </w:r>
          </w:p>
        </w:tc>
        <w:tc>
          <w:tcPr>
            <w:tcW w:w="338" w:type="pct"/>
            <w:tcBorders>
              <w:top w:val="nil"/>
              <w:left w:val="nil"/>
              <w:bottom w:val="single" w:sz="4" w:space="0" w:color="auto"/>
              <w:right w:val="single" w:sz="4" w:space="0" w:color="auto"/>
            </w:tcBorders>
            <w:shd w:val="clear" w:color="auto" w:fill="auto"/>
            <w:vAlign w:val="center"/>
            <w:hideMark/>
          </w:tcPr>
          <w:p w14:paraId="32E38CA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117.70</w:t>
            </w:r>
          </w:p>
        </w:tc>
        <w:tc>
          <w:tcPr>
            <w:tcW w:w="338" w:type="pct"/>
            <w:tcBorders>
              <w:top w:val="nil"/>
              <w:left w:val="nil"/>
              <w:bottom w:val="single" w:sz="4" w:space="0" w:color="auto"/>
              <w:right w:val="single" w:sz="4" w:space="0" w:color="auto"/>
            </w:tcBorders>
            <w:shd w:val="clear" w:color="auto" w:fill="auto"/>
            <w:vAlign w:val="center"/>
            <w:hideMark/>
          </w:tcPr>
          <w:p w14:paraId="5E983D1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117.70</w:t>
            </w:r>
          </w:p>
        </w:tc>
        <w:tc>
          <w:tcPr>
            <w:tcW w:w="338" w:type="pct"/>
            <w:tcBorders>
              <w:top w:val="nil"/>
              <w:left w:val="nil"/>
              <w:bottom w:val="single" w:sz="4" w:space="0" w:color="auto"/>
              <w:right w:val="single" w:sz="4" w:space="0" w:color="auto"/>
            </w:tcBorders>
            <w:shd w:val="clear" w:color="auto" w:fill="auto"/>
            <w:vAlign w:val="center"/>
            <w:hideMark/>
          </w:tcPr>
          <w:p w14:paraId="116DAAE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117.70</w:t>
            </w:r>
          </w:p>
        </w:tc>
        <w:tc>
          <w:tcPr>
            <w:tcW w:w="338" w:type="pct"/>
            <w:tcBorders>
              <w:top w:val="nil"/>
              <w:left w:val="nil"/>
              <w:bottom w:val="single" w:sz="4" w:space="0" w:color="auto"/>
              <w:right w:val="single" w:sz="4" w:space="0" w:color="auto"/>
            </w:tcBorders>
            <w:shd w:val="clear" w:color="auto" w:fill="auto"/>
            <w:vAlign w:val="center"/>
            <w:hideMark/>
          </w:tcPr>
          <w:p w14:paraId="37428A4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120.17</w:t>
            </w:r>
          </w:p>
        </w:tc>
        <w:tc>
          <w:tcPr>
            <w:tcW w:w="338" w:type="pct"/>
            <w:tcBorders>
              <w:top w:val="nil"/>
              <w:left w:val="nil"/>
              <w:bottom w:val="single" w:sz="4" w:space="0" w:color="auto"/>
              <w:right w:val="single" w:sz="4" w:space="0" w:color="auto"/>
            </w:tcBorders>
            <w:shd w:val="clear" w:color="auto" w:fill="auto"/>
            <w:vAlign w:val="center"/>
            <w:hideMark/>
          </w:tcPr>
          <w:p w14:paraId="0EC0AE2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120.49</w:t>
            </w:r>
          </w:p>
        </w:tc>
        <w:tc>
          <w:tcPr>
            <w:tcW w:w="338" w:type="pct"/>
            <w:tcBorders>
              <w:top w:val="nil"/>
              <w:left w:val="nil"/>
              <w:bottom w:val="single" w:sz="4" w:space="0" w:color="auto"/>
              <w:right w:val="single" w:sz="4" w:space="0" w:color="auto"/>
            </w:tcBorders>
            <w:shd w:val="clear" w:color="auto" w:fill="auto"/>
            <w:vAlign w:val="center"/>
            <w:hideMark/>
          </w:tcPr>
          <w:p w14:paraId="10E4C8A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120.81</w:t>
            </w:r>
          </w:p>
        </w:tc>
        <w:tc>
          <w:tcPr>
            <w:tcW w:w="338" w:type="pct"/>
            <w:tcBorders>
              <w:top w:val="nil"/>
              <w:left w:val="nil"/>
              <w:bottom w:val="single" w:sz="4" w:space="0" w:color="auto"/>
              <w:right w:val="single" w:sz="4" w:space="0" w:color="auto"/>
            </w:tcBorders>
            <w:shd w:val="clear" w:color="auto" w:fill="auto"/>
            <w:vAlign w:val="center"/>
            <w:hideMark/>
          </w:tcPr>
          <w:p w14:paraId="33F2B65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121.14</w:t>
            </w:r>
          </w:p>
        </w:tc>
        <w:tc>
          <w:tcPr>
            <w:tcW w:w="338" w:type="pct"/>
            <w:tcBorders>
              <w:top w:val="nil"/>
              <w:left w:val="nil"/>
              <w:bottom w:val="single" w:sz="4" w:space="0" w:color="auto"/>
              <w:right w:val="single" w:sz="4" w:space="0" w:color="auto"/>
            </w:tcBorders>
            <w:shd w:val="clear" w:color="auto" w:fill="auto"/>
            <w:vAlign w:val="center"/>
            <w:hideMark/>
          </w:tcPr>
          <w:p w14:paraId="014AE5C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121.46</w:t>
            </w:r>
          </w:p>
        </w:tc>
        <w:tc>
          <w:tcPr>
            <w:tcW w:w="338" w:type="pct"/>
            <w:tcBorders>
              <w:top w:val="nil"/>
              <w:left w:val="nil"/>
              <w:bottom w:val="single" w:sz="4" w:space="0" w:color="auto"/>
              <w:right w:val="single" w:sz="4" w:space="0" w:color="auto"/>
            </w:tcBorders>
            <w:shd w:val="clear" w:color="auto" w:fill="auto"/>
            <w:vAlign w:val="center"/>
            <w:hideMark/>
          </w:tcPr>
          <w:p w14:paraId="315CDA0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121.46</w:t>
            </w:r>
          </w:p>
        </w:tc>
        <w:tc>
          <w:tcPr>
            <w:tcW w:w="338" w:type="pct"/>
            <w:tcBorders>
              <w:top w:val="nil"/>
              <w:left w:val="nil"/>
              <w:bottom w:val="single" w:sz="4" w:space="0" w:color="auto"/>
              <w:right w:val="single" w:sz="4" w:space="0" w:color="auto"/>
            </w:tcBorders>
            <w:shd w:val="clear" w:color="auto" w:fill="auto"/>
            <w:vAlign w:val="center"/>
            <w:hideMark/>
          </w:tcPr>
          <w:p w14:paraId="5225323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121.46</w:t>
            </w:r>
          </w:p>
        </w:tc>
      </w:tr>
      <w:tr w:rsidR="001D7464" w:rsidRPr="001D7464" w14:paraId="4BBDDD1D"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D014FD7"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«Паниха»</w:t>
            </w:r>
          </w:p>
        </w:tc>
        <w:tc>
          <w:tcPr>
            <w:tcW w:w="388" w:type="pct"/>
            <w:tcBorders>
              <w:top w:val="nil"/>
              <w:left w:val="nil"/>
              <w:bottom w:val="single" w:sz="4" w:space="0" w:color="auto"/>
              <w:right w:val="single" w:sz="4" w:space="0" w:color="auto"/>
            </w:tcBorders>
            <w:shd w:val="clear" w:color="auto" w:fill="auto"/>
            <w:vAlign w:val="center"/>
            <w:hideMark/>
          </w:tcPr>
          <w:p w14:paraId="7660C91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A0E627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3.64</w:t>
            </w:r>
          </w:p>
        </w:tc>
        <w:tc>
          <w:tcPr>
            <w:tcW w:w="338" w:type="pct"/>
            <w:tcBorders>
              <w:top w:val="nil"/>
              <w:left w:val="nil"/>
              <w:bottom w:val="single" w:sz="4" w:space="0" w:color="auto"/>
              <w:right w:val="single" w:sz="4" w:space="0" w:color="auto"/>
            </w:tcBorders>
            <w:shd w:val="clear" w:color="auto" w:fill="auto"/>
            <w:vAlign w:val="center"/>
            <w:hideMark/>
          </w:tcPr>
          <w:p w14:paraId="14E498F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3.64</w:t>
            </w:r>
          </w:p>
        </w:tc>
        <w:tc>
          <w:tcPr>
            <w:tcW w:w="338" w:type="pct"/>
            <w:tcBorders>
              <w:top w:val="nil"/>
              <w:left w:val="nil"/>
              <w:bottom w:val="single" w:sz="4" w:space="0" w:color="auto"/>
              <w:right w:val="single" w:sz="4" w:space="0" w:color="auto"/>
            </w:tcBorders>
            <w:shd w:val="clear" w:color="auto" w:fill="auto"/>
            <w:vAlign w:val="center"/>
            <w:hideMark/>
          </w:tcPr>
          <w:p w14:paraId="20CC3F6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3.64</w:t>
            </w:r>
          </w:p>
        </w:tc>
        <w:tc>
          <w:tcPr>
            <w:tcW w:w="338" w:type="pct"/>
            <w:tcBorders>
              <w:top w:val="nil"/>
              <w:left w:val="nil"/>
              <w:bottom w:val="single" w:sz="4" w:space="0" w:color="auto"/>
              <w:right w:val="single" w:sz="4" w:space="0" w:color="auto"/>
            </w:tcBorders>
            <w:shd w:val="clear" w:color="auto" w:fill="auto"/>
            <w:vAlign w:val="center"/>
            <w:hideMark/>
          </w:tcPr>
          <w:p w14:paraId="56AA055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3.64</w:t>
            </w:r>
          </w:p>
        </w:tc>
        <w:tc>
          <w:tcPr>
            <w:tcW w:w="338" w:type="pct"/>
            <w:tcBorders>
              <w:top w:val="nil"/>
              <w:left w:val="nil"/>
              <w:bottom w:val="single" w:sz="4" w:space="0" w:color="auto"/>
              <w:right w:val="single" w:sz="4" w:space="0" w:color="auto"/>
            </w:tcBorders>
            <w:shd w:val="clear" w:color="auto" w:fill="auto"/>
            <w:vAlign w:val="center"/>
            <w:hideMark/>
          </w:tcPr>
          <w:p w14:paraId="539B1AF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3.64</w:t>
            </w:r>
          </w:p>
        </w:tc>
        <w:tc>
          <w:tcPr>
            <w:tcW w:w="338" w:type="pct"/>
            <w:tcBorders>
              <w:top w:val="nil"/>
              <w:left w:val="nil"/>
              <w:bottom w:val="single" w:sz="4" w:space="0" w:color="auto"/>
              <w:right w:val="single" w:sz="4" w:space="0" w:color="auto"/>
            </w:tcBorders>
            <w:shd w:val="clear" w:color="auto" w:fill="auto"/>
            <w:vAlign w:val="center"/>
            <w:hideMark/>
          </w:tcPr>
          <w:p w14:paraId="006753F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3.64</w:t>
            </w:r>
          </w:p>
        </w:tc>
        <w:tc>
          <w:tcPr>
            <w:tcW w:w="338" w:type="pct"/>
            <w:tcBorders>
              <w:top w:val="nil"/>
              <w:left w:val="nil"/>
              <w:bottom w:val="single" w:sz="4" w:space="0" w:color="auto"/>
              <w:right w:val="single" w:sz="4" w:space="0" w:color="auto"/>
            </w:tcBorders>
            <w:shd w:val="clear" w:color="auto" w:fill="auto"/>
            <w:vAlign w:val="center"/>
            <w:hideMark/>
          </w:tcPr>
          <w:p w14:paraId="170C444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3.64</w:t>
            </w:r>
          </w:p>
        </w:tc>
        <w:tc>
          <w:tcPr>
            <w:tcW w:w="338" w:type="pct"/>
            <w:tcBorders>
              <w:top w:val="nil"/>
              <w:left w:val="nil"/>
              <w:bottom w:val="single" w:sz="4" w:space="0" w:color="auto"/>
              <w:right w:val="single" w:sz="4" w:space="0" w:color="auto"/>
            </w:tcBorders>
            <w:shd w:val="clear" w:color="auto" w:fill="auto"/>
            <w:vAlign w:val="center"/>
            <w:hideMark/>
          </w:tcPr>
          <w:p w14:paraId="4CA5329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3.64</w:t>
            </w:r>
          </w:p>
        </w:tc>
        <w:tc>
          <w:tcPr>
            <w:tcW w:w="338" w:type="pct"/>
            <w:tcBorders>
              <w:top w:val="nil"/>
              <w:left w:val="nil"/>
              <w:bottom w:val="single" w:sz="4" w:space="0" w:color="auto"/>
              <w:right w:val="single" w:sz="4" w:space="0" w:color="auto"/>
            </w:tcBorders>
            <w:shd w:val="clear" w:color="auto" w:fill="auto"/>
            <w:vAlign w:val="center"/>
            <w:hideMark/>
          </w:tcPr>
          <w:p w14:paraId="7891986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3.64</w:t>
            </w:r>
          </w:p>
        </w:tc>
        <w:tc>
          <w:tcPr>
            <w:tcW w:w="338" w:type="pct"/>
            <w:tcBorders>
              <w:top w:val="nil"/>
              <w:left w:val="nil"/>
              <w:bottom w:val="single" w:sz="4" w:space="0" w:color="auto"/>
              <w:right w:val="single" w:sz="4" w:space="0" w:color="auto"/>
            </w:tcBorders>
            <w:shd w:val="clear" w:color="auto" w:fill="auto"/>
            <w:vAlign w:val="center"/>
            <w:hideMark/>
          </w:tcPr>
          <w:p w14:paraId="0491A96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3.64</w:t>
            </w:r>
          </w:p>
        </w:tc>
        <w:tc>
          <w:tcPr>
            <w:tcW w:w="338" w:type="pct"/>
            <w:tcBorders>
              <w:top w:val="nil"/>
              <w:left w:val="nil"/>
              <w:bottom w:val="single" w:sz="4" w:space="0" w:color="auto"/>
              <w:right w:val="single" w:sz="4" w:space="0" w:color="auto"/>
            </w:tcBorders>
            <w:shd w:val="clear" w:color="auto" w:fill="auto"/>
            <w:vAlign w:val="center"/>
            <w:hideMark/>
          </w:tcPr>
          <w:p w14:paraId="631B93A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3.64</w:t>
            </w:r>
          </w:p>
        </w:tc>
      </w:tr>
      <w:tr w:rsidR="001D7464" w:rsidRPr="001D7464" w14:paraId="354B1BCA"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DD8760E"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«РТС»</w:t>
            </w:r>
          </w:p>
        </w:tc>
        <w:tc>
          <w:tcPr>
            <w:tcW w:w="388" w:type="pct"/>
            <w:tcBorders>
              <w:top w:val="nil"/>
              <w:left w:val="nil"/>
              <w:bottom w:val="single" w:sz="4" w:space="0" w:color="auto"/>
              <w:right w:val="single" w:sz="4" w:space="0" w:color="auto"/>
            </w:tcBorders>
            <w:shd w:val="clear" w:color="auto" w:fill="auto"/>
            <w:vAlign w:val="center"/>
            <w:hideMark/>
          </w:tcPr>
          <w:p w14:paraId="0435CCB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1EFBED0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41C0661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0D18ECE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10441E8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2053C9A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496BF6B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4DE5A02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7D3DDCC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494C55C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10837AD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1F0CC29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r>
      <w:tr w:rsidR="001D7464" w:rsidRPr="001D7464" w14:paraId="2EC40126"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D75EF6C"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«ЯГУ» </w:t>
            </w:r>
          </w:p>
        </w:tc>
        <w:tc>
          <w:tcPr>
            <w:tcW w:w="388" w:type="pct"/>
            <w:tcBorders>
              <w:top w:val="nil"/>
              <w:left w:val="nil"/>
              <w:bottom w:val="single" w:sz="4" w:space="0" w:color="auto"/>
              <w:right w:val="single" w:sz="4" w:space="0" w:color="auto"/>
            </w:tcBorders>
            <w:shd w:val="clear" w:color="auto" w:fill="auto"/>
            <w:vAlign w:val="center"/>
            <w:hideMark/>
          </w:tcPr>
          <w:p w14:paraId="506ED04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63A4AE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w:t>
            </w:r>
          </w:p>
        </w:tc>
        <w:tc>
          <w:tcPr>
            <w:tcW w:w="338" w:type="pct"/>
            <w:tcBorders>
              <w:top w:val="nil"/>
              <w:left w:val="nil"/>
              <w:bottom w:val="single" w:sz="4" w:space="0" w:color="auto"/>
              <w:right w:val="single" w:sz="4" w:space="0" w:color="auto"/>
            </w:tcBorders>
            <w:shd w:val="clear" w:color="auto" w:fill="auto"/>
            <w:vAlign w:val="center"/>
            <w:hideMark/>
          </w:tcPr>
          <w:p w14:paraId="45576DF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w:t>
            </w:r>
          </w:p>
        </w:tc>
        <w:tc>
          <w:tcPr>
            <w:tcW w:w="338" w:type="pct"/>
            <w:tcBorders>
              <w:top w:val="nil"/>
              <w:left w:val="nil"/>
              <w:bottom w:val="single" w:sz="4" w:space="0" w:color="auto"/>
              <w:right w:val="single" w:sz="4" w:space="0" w:color="auto"/>
            </w:tcBorders>
            <w:shd w:val="clear" w:color="auto" w:fill="auto"/>
            <w:vAlign w:val="center"/>
            <w:hideMark/>
          </w:tcPr>
          <w:p w14:paraId="4622302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w:t>
            </w:r>
          </w:p>
        </w:tc>
        <w:tc>
          <w:tcPr>
            <w:tcW w:w="338" w:type="pct"/>
            <w:tcBorders>
              <w:top w:val="nil"/>
              <w:left w:val="nil"/>
              <w:bottom w:val="single" w:sz="4" w:space="0" w:color="auto"/>
              <w:right w:val="single" w:sz="4" w:space="0" w:color="auto"/>
            </w:tcBorders>
            <w:shd w:val="clear" w:color="auto" w:fill="auto"/>
            <w:vAlign w:val="center"/>
            <w:hideMark/>
          </w:tcPr>
          <w:p w14:paraId="289D8A4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w:t>
            </w:r>
          </w:p>
        </w:tc>
        <w:tc>
          <w:tcPr>
            <w:tcW w:w="338" w:type="pct"/>
            <w:tcBorders>
              <w:top w:val="nil"/>
              <w:left w:val="nil"/>
              <w:bottom w:val="single" w:sz="4" w:space="0" w:color="auto"/>
              <w:right w:val="single" w:sz="4" w:space="0" w:color="auto"/>
            </w:tcBorders>
            <w:shd w:val="clear" w:color="auto" w:fill="auto"/>
            <w:vAlign w:val="center"/>
            <w:hideMark/>
          </w:tcPr>
          <w:p w14:paraId="3ECE9E4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w:t>
            </w:r>
          </w:p>
        </w:tc>
        <w:tc>
          <w:tcPr>
            <w:tcW w:w="338" w:type="pct"/>
            <w:tcBorders>
              <w:top w:val="nil"/>
              <w:left w:val="nil"/>
              <w:bottom w:val="single" w:sz="4" w:space="0" w:color="auto"/>
              <w:right w:val="single" w:sz="4" w:space="0" w:color="auto"/>
            </w:tcBorders>
            <w:shd w:val="clear" w:color="auto" w:fill="auto"/>
            <w:vAlign w:val="center"/>
            <w:hideMark/>
          </w:tcPr>
          <w:p w14:paraId="179B1DD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w:t>
            </w:r>
          </w:p>
        </w:tc>
        <w:tc>
          <w:tcPr>
            <w:tcW w:w="338" w:type="pct"/>
            <w:tcBorders>
              <w:top w:val="nil"/>
              <w:left w:val="nil"/>
              <w:bottom w:val="single" w:sz="4" w:space="0" w:color="auto"/>
              <w:right w:val="single" w:sz="4" w:space="0" w:color="auto"/>
            </w:tcBorders>
            <w:shd w:val="clear" w:color="auto" w:fill="auto"/>
            <w:vAlign w:val="center"/>
            <w:hideMark/>
          </w:tcPr>
          <w:p w14:paraId="34D50B0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w:t>
            </w:r>
          </w:p>
        </w:tc>
        <w:tc>
          <w:tcPr>
            <w:tcW w:w="338" w:type="pct"/>
            <w:tcBorders>
              <w:top w:val="nil"/>
              <w:left w:val="nil"/>
              <w:bottom w:val="single" w:sz="4" w:space="0" w:color="auto"/>
              <w:right w:val="single" w:sz="4" w:space="0" w:color="auto"/>
            </w:tcBorders>
            <w:shd w:val="clear" w:color="auto" w:fill="auto"/>
            <w:vAlign w:val="center"/>
            <w:hideMark/>
          </w:tcPr>
          <w:p w14:paraId="6C15461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w:t>
            </w:r>
          </w:p>
        </w:tc>
        <w:tc>
          <w:tcPr>
            <w:tcW w:w="338" w:type="pct"/>
            <w:tcBorders>
              <w:top w:val="nil"/>
              <w:left w:val="nil"/>
              <w:bottom w:val="single" w:sz="4" w:space="0" w:color="auto"/>
              <w:right w:val="single" w:sz="4" w:space="0" w:color="auto"/>
            </w:tcBorders>
            <w:shd w:val="clear" w:color="auto" w:fill="auto"/>
            <w:vAlign w:val="center"/>
            <w:hideMark/>
          </w:tcPr>
          <w:p w14:paraId="072FAB5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w:t>
            </w:r>
          </w:p>
        </w:tc>
        <w:tc>
          <w:tcPr>
            <w:tcW w:w="338" w:type="pct"/>
            <w:tcBorders>
              <w:top w:val="nil"/>
              <w:left w:val="nil"/>
              <w:bottom w:val="single" w:sz="4" w:space="0" w:color="auto"/>
              <w:right w:val="single" w:sz="4" w:space="0" w:color="auto"/>
            </w:tcBorders>
            <w:shd w:val="clear" w:color="auto" w:fill="auto"/>
            <w:vAlign w:val="center"/>
            <w:hideMark/>
          </w:tcPr>
          <w:p w14:paraId="4ACC01B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w:t>
            </w:r>
          </w:p>
        </w:tc>
        <w:tc>
          <w:tcPr>
            <w:tcW w:w="338" w:type="pct"/>
            <w:tcBorders>
              <w:top w:val="nil"/>
              <w:left w:val="nil"/>
              <w:bottom w:val="single" w:sz="4" w:space="0" w:color="auto"/>
              <w:right w:val="single" w:sz="4" w:space="0" w:color="auto"/>
            </w:tcBorders>
            <w:shd w:val="clear" w:color="auto" w:fill="auto"/>
            <w:vAlign w:val="center"/>
            <w:hideMark/>
          </w:tcPr>
          <w:p w14:paraId="0F6B9C2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1.30</w:t>
            </w:r>
          </w:p>
        </w:tc>
      </w:tr>
      <w:tr w:rsidR="001D7464" w:rsidRPr="001D7464" w14:paraId="0E244118"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06CED97"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«Бирюсинка-2»</w:t>
            </w:r>
          </w:p>
        </w:tc>
        <w:tc>
          <w:tcPr>
            <w:tcW w:w="388" w:type="pct"/>
            <w:tcBorders>
              <w:top w:val="nil"/>
              <w:left w:val="nil"/>
              <w:bottom w:val="single" w:sz="4" w:space="0" w:color="auto"/>
              <w:right w:val="single" w:sz="4" w:space="0" w:color="auto"/>
            </w:tcBorders>
            <w:shd w:val="clear" w:color="auto" w:fill="auto"/>
            <w:vAlign w:val="center"/>
            <w:hideMark/>
          </w:tcPr>
          <w:p w14:paraId="5DE38B1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D5B543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w:t>
            </w:r>
          </w:p>
        </w:tc>
        <w:tc>
          <w:tcPr>
            <w:tcW w:w="338" w:type="pct"/>
            <w:tcBorders>
              <w:top w:val="nil"/>
              <w:left w:val="nil"/>
              <w:bottom w:val="single" w:sz="4" w:space="0" w:color="auto"/>
              <w:right w:val="single" w:sz="4" w:space="0" w:color="auto"/>
            </w:tcBorders>
            <w:shd w:val="clear" w:color="auto" w:fill="auto"/>
            <w:vAlign w:val="center"/>
            <w:hideMark/>
          </w:tcPr>
          <w:p w14:paraId="33BA5C3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w:t>
            </w:r>
          </w:p>
        </w:tc>
        <w:tc>
          <w:tcPr>
            <w:tcW w:w="338" w:type="pct"/>
            <w:tcBorders>
              <w:top w:val="nil"/>
              <w:left w:val="nil"/>
              <w:bottom w:val="single" w:sz="4" w:space="0" w:color="auto"/>
              <w:right w:val="single" w:sz="4" w:space="0" w:color="auto"/>
            </w:tcBorders>
            <w:shd w:val="clear" w:color="auto" w:fill="auto"/>
            <w:vAlign w:val="center"/>
            <w:hideMark/>
          </w:tcPr>
          <w:p w14:paraId="0F7026E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w:t>
            </w:r>
          </w:p>
        </w:tc>
        <w:tc>
          <w:tcPr>
            <w:tcW w:w="338" w:type="pct"/>
            <w:tcBorders>
              <w:top w:val="nil"/>
              <w:left w:val="nil"/>
              <w:bottom w:val="single" w:sz="4" w:space="0" w:color="auto"/>
              <w:right w:val="single" w:sz="4" w:space="0" w:color="auto"/>
            </w:tcBorders>
            <w:shd w:val="clear" w:color="auto" w:fill="auto"/>
            <w:vAlign w:val="center"/>
            <w:hideMark/>
          </w:tcPr>
          <w:p w14:paraId="5C91815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w:t>
            </w:r>
          </w:p>
        </w:tc>
        <w:tc>
          <w:tcPr>
            <w:tcW w:w="338" w:type="pct"/>
            <w:tcBorders>
              <w:top w:val="nil"/>
              <w:left w:val="nil"/>
              <w:bottom w:val="single" w:sz="4" w:space="0" w:color="auto"/>
              <w:right w:val="single" w:sz="4" w:space="0" w:color="auto"/>
            </w:tcBorders>
            <w:shd w:val="clear" w:color="auto" w:fill="auto"/>
            <w:vAlign w:val="center"/>
            <w:hideMark/>
          </w:tcPr>
          <w:p w14:paraId="551B2E5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w:t>
            </w:r>
          </w:p>
        </w:tc>
        <w:tc>
          <w:tcPr>
            <w:tcW w:w="338" w:type="pct"/>
            <w:tcBorders>
              <w:top w:val="nil"/>
              <w:left w:val="nil"/>
              <w:bottom w:val="single" w:sz="4" w:space="0" w:color="auto"/>
              <w:right w:val="single" w:sz="4" w:space="0" w:color="auto"/>
            </w:tcBorders>
            <w:shd w:val="clear" w:color="auto" w:fill="auto"/>
            <w:vAlign w:val="center"/>
            <w:hideMark/>
          </w:tcPr>
          <w:p w14:paraId="0ECD634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w:t>
            </w:r>
          </w:p>
        </w:tc>
        <w:tc>
          <w:tcPr>
            <w:tcW w:w="338" w:type="pct"/>
            <w:tcBorders>
              <w:top w:val="nil"/>
              <w:left w:val="nil"/>
              <w:bottom w:val="single" w:sz="4" w:space="0" w:color="auto"/>
              <w:right w:val="single" w:sz="4" w:space="0" w:color="auto"/>
            </w:tcBorders>
            <w:shd w:val="clear" w:color="auto" w:fill="auto"/>
            <w:vAlign w:val="center"/>
            <w:hideMark/>
          </w:tcPr>
          <w:p w14:paraId="7866399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w:t>
            </w:r>
          </w:p>
        </w:tc>
        <w:tc>
          <w:tcPr>
            <w:tcW w:w="338" w:type="pct"/>
            <w:tcBorders>
              <w:top w:val="nil"/>
              <w:left w:val="nil"/>
              <w:bottom w:val="single" w:sz="4" w:space="0" w:color="auto"/>
              <w:right w:val="single" w:sz="4" w:space="0" w:color="auto"/>
            </w:tcBorders>
            <w:shd w:val="clear" w:color="auto" w:fill="auto"/>
            <w:vAlign w:val="center"/>
            <w:hideMark/>
          </w:tcPr>
          <w:p w14:paraId="04BC227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w:t>
            </w:r>
          </w:p>
        </w:tc>
        <w:tc>
          <w:tcPr>
            <w:tcW w:w="338" w:type="pct"/>
            <w:tcBorders>
              <w:top w:val="nil"/>
              <w:left w:val="nil"/>
              <w:bottom w:val="single" w:sz="4" w:space="0" w:color="auto"/>
              <w:right w:val="single" w:sz="4" w:space="0" w:color="auto"/>
            </w:tcBorders>
            <w:shd w:val="clear" w:color="auto" w:fill="auto"/>
            <w:vAlign w:val="center"/>
            <w:hideMark/>
          </w:tcPr>
          <w:p w14:paraId="4081C86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w:t>
            </w:r>
          </w:p>
        </w:tc>
        <w:tc>
          <w:tcPr>
            <w:tcW w:w="338" w:type="pct"/>
            <w:tcBorders>
              <w:top w:val="nil"/>
              <w:left w:val="nil"/>
              <w:bottom w:val="single" w:sz="4" w:space="0" w:color="auto"/>
              <w:right w:val="single" w:sz="4" w:space="0" w:color="auto"/>
            </w:tcBorders>
            <w:shd w:val="clear" w:color="auto" w:fill="auto"/>
            <w:vAlign w:val="center"/>
            <w:hideMark/>
          </w:tcPr>
          <w:p w14:paraId="4DF0F2B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w:t>
            </w:r>
          </w:p>
        </w:tc>
        <w:tc>
          <w:tcPr>
            <w:tcW w:w="338" w:type="pct"/>
            <w:tcBorders>
              <w:top w:val="nil"/>
              <w:left w:val="nil"/>
              <w:bottom w:val="single" w:sz="4" w:space="0" w:color="auto"/>
              <w:right w:val="single" w:sz="4" w:space="0" w:color="auto"/>
            </w:tcBorders>
            <w:shd w:val="clear" w:color="auto" w:fill="auto"/>
            <w:vAlign w:val="center"/>
            <w:hideMark/>
          </w:tcPr>
          <w:p w14:paraId="2F9C99F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1.74</w:t>
            </w:r>
          </w:p>
        </w:tc>
      </w:tr>
      <w:tr w:rsidR="001D7464" w:rsidRPr="001D7464" w14:paraId="2019FBDF"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FE1FB1B"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«РЭБ (новая)»</w:t>
            </w:r>
          </w:p>
        </w:tc>
        <w:tc>
          <w:tcPr>
            <w:tcW w:w="388" w:type="pct"/>
            <w:tcBorders>
              <w:top w:val="nil"/>
              <w:left w:val="nil"/>
              <w:bottom w:val="single" w:sz="4" w:space="0" w:color="auto"/>
              <w:right w:val="single" w:sz="4" w:space="0" w:color="auto"/>
            </w:tcBorders>
            <w:shd w:val="clear" w:color="auto" w:fill="auto"/>
            <w:vAlign w:val="center"/>
            <w:hideMark/>
          </w:tcPr>
          <w:p w14:paraId="3B6AF5E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11696B0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0.65</w:t>
            </w:r>
          </w:p>
        </w:tc>
        <w:tc>
          <w:tcPr>
            <w:tcW w:w="338" w:type="pct"/>
            <w:tcBorders>
              <w:top w:val="nil"/>
              <w:left w:val="nil"/>
              <w:bottom w:val="single" w:sz="4" w:space="0" w:color="auto"/>
              <w:right w:val="single" w:sz="4" w:space="0" w:color="auto"/>
            </w:tcBorders>
            <w:shd w:val="clear" w:color="auto" w:fill="auto"/>
            <w:vAlign w:val="center"/>
            <w:hideMark/>
          </w:tcPr>
          <w:p w14:paraId="143ABA0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0.65</w:t>
            </w:r>
          </w:p>
        </w:tc>
        <w:tc>
          <w:tcPr>
            <w:tcW w:w="338" w:type="pct"/>
            <w:tcBorders>
              <w:top w:val="nil"/>
              <w:left w:val="nil"/>
              <w:bottom w:val="single" w:sz="4" w:space="0" w:color="auto"/>
              <w:right w:val="single" w:sz="4" w:space="0" w:color="auto"/>
            </w:tcBorders>
            <w:shd w:val="clear" w:color="auto" w:fill="auto"/>
            <w:vAlign w:val="center"/>
            <w:hideMark/>
          </w:tcPr>
          <w:p w14:paraId="2BFFDFB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0.43</w:t>
            </w:r>
          </w:p>
        </w:tc>
        <w:tc>
          <w:tcPr>
            <w:tcW w:w="338" w:type="pct"/>
            <w:tcBorders>
              <w:top w:val="nil"/>
              <w:left w:val="nil"/>
              <w:bottom w:val="single" w:sz="4" w:space="0" w:color="auto"/>
              <w:right w:val="single" w:sz="4" w:space="0" w:color="auto"/>
            </w:tcBorders>
            <w:shd w:val="clear" w:color="auto" w:fill="auto"/>
            <w:vAlign w:val="center"/>
            <w:hideMark/>
          </w:tcPr>
          <w:p w14:paraId="123606F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0.43</w:t>
            </w:r>
          </w:p>
        </w:tc>
        <w:tc>
          <w:tcPr>
            <w:tcW w:w="338" w:type="pct"/>
            <w:tcBorders>
              <w:top w:val="nil"/>
              <w:left w:val="nil"/>
              <w:bottom w:val="single" w:sz="4" w:space="0" w:color="auto"/>
              <w:right w:val="single" w:sz="4" w:space="0" w:color="auto"/>
            </w:tcBorders>
            <w:shd w:val="clear" w:color="auto" w:fill="auto"/>
            <w:vAlign w:val="center"/>
            <w:hideMark/>
          </w:tcPr>
          <w:p w14:paraId="3DB4D30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0.43</w:t>
            </w:r>
          </w:p>
        </w:tc>
        <w:tc>
          <w:tcPr>
            <w:tcW w:w="338" w:type="pct"/>
            <w:tcBorders>
              <w:top w:val="nil"/>
              <w:left w:val="nil"/>
              <w:bottom w:val="single" w:sz="4" w:space="0" w:color="auto"/>
              <w:right w:val="single" w:sz="4" w:space="0" w:color="auto"/>
            </w:tcBorders>
            <w:shd w:val="clear" w:color="auto" w:fill="auto"/>
            <w:vAlign w:val="center"/>
            <w:hideMark/>
          </w:tcPr>
          <w:p w14:paraId="5D112D2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0.43</w:t>
            </w:r>
          </w:p>
        </w:tc>
        <w:tc>
          <w:tcPr>
            <w:tcW w:w="338" w:type="pct"/>
            <w:tcBorders>
              <w:top w:val="nil"/>
              <w:left w:val="nil"/>
              <w:bottom w:val="single" w:sz="4" w:space="0" w:color="auto"/>
              <w:right w:val="single" w:sz="4" w:space="0" w:color="auto"/>
            </w:tcBorders>
            <w:shd w:val="clear" w:color="auto" w:fill="auto"/>
            <w:vAlign w:val="center"/>
            <w:hideMark/>
          </w:tcPr>
          <w:p w14:paraId="76FD268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0.43</w:t>
            </w:r>
          </w:p>
        </w:tc>
        <w:tc>
          <w:tcPr>
            <w:tcW w:w="338" w:type="pct"/>
            <w:tcBorders>
              <w:top w:val="nil"/>
              <w:left w:val="nil"/>
              <w:bottom w:val="single" w:sz="4" w:space="0" w:color="auto"/>
              <w:right w:val="single" w:sz="4" w:space="0" w:color="auto"/>
            </w:tcBorders>
            <w:shd w:val="clear" w:color="auto" w:fill="auto"/>
            <w:vAlign w:val="center"/>
            <w:hideMark/>
          </w:tcPr>
          <w:p w14:paraId="68BCC7B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0.43</w:t>
            </w:r>
          </w:p>
        </w:tc>
        <w:tc>
          <w:tcPr>
            <w:tcW w:w="338" w:type="pct"/>
            <w:tcBorders>
              <w:top w:val="nil"/>
              <w:left w:val="nil"/>
              <w:bottom w:val="single" w:sz="4" w:space="0" w:color="auto"/>
              <w:right w:val="single" w:sz="4" w:space="0" w:color="auto"/>
            </w:tcBorders>
            <w:shd w:val="clear" w:color="auto" w:fill="auto"/>
            <w:vAlign w:val="center"/>
            <w:hideMark/>
          </w:tcPr>
          <w:p w14:paraId="2D467EE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0.43</w:t>
            </w:r>
          </w:p>
        </w:tc>
        <w:tc>
          <w:tcPr>
            <w:tcW w:w="338" w:type="pct"/>
            <w:tcBorders>
              <w:top w:val="nil"/>
              <w:left w:val="nil"/>
              <w:bottom w:val="single" w:sz="4" w:space="0" w:color="auto"/>
              <w:right w:val="single" w:sz="4" w:space="0" w:color="auto"/>
            </w:tcBorders>
            <w:shd w:val="clear" w:color="auto" w:fill="auto"/>
            <w:vAlign w:val="center"/>
            <w:hideMark/>
          </w:tcPr>
          <w:p w14:paraId="047EA84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0.43</w:t>
            </w:r>
          </w:p>
        </w:tc>
        <w:tc>
          <w:tcPr>
            <w:tcW w:w="338" w:type="pct"/>
            <w:tcBorders>
              <w:top w:val="nil"/>
              <w:left w:val="nil"/>
              <w:bottom w:val="single" w:sz="4" w:space="0" w:color="auto"/>
              <w:right w:val="single" w:sz="4" w:space="0" w:color="auto"/>
            </w:tcBorders>
            <w:shd w:val="clear" w:color="auto" w:fill="auto"/>
            <w:vAlign w:val="center"/>
            <w:hideMark/>
          </w:tcPr>
          <w:p w14:paraId="0A0A6F2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0.43</w:t>
            </w:r>
          </w:p>
        </w:tc>
      </w:tr>
      <w:tr w:rsidR="001D7464" w:rsidRPr="001D7464" w14:paraId="4D7209EB"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FE06AF0" w14:textId="54DA113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r w:rsidR="00062F74">
              <w:rPr>
                <w:rFonts w:eastAsia="Times New Roman"/>
                <w:color w:val="000000"/>
                <w:sz w:val="18"/>
                <w:szCs w:val="18"/>
                <w:lang w:val="ru-RU" w:eastAsia="ru-RU"/>
              </w:rPr>
              <w:t>ЗГР</w:t>
            </w:r>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7F73334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1823C0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0.26</w:t>
            </w:r>
          </w:p>
        </w:tc>
        <w:tc>
          <w:tcPr>
            <w:tcW w:w="338" w:type="pct"/>
            <w:tcBorders>
              <w:top w:val="nil"/>
              <w:left w:val="nil"/>
              <w:bottom w:val="single" w:sz="4" w:space="0" w:color="auto"/>
              <w:right w:val="single" w:sz="4" w:space="0" w:color="auto"/>
            </w:tcBorders>
            <w:shd w:val="clear" w:color="auto" w:fill="auto"/>
            <w:vAlign w:val="center"/>
            <w:hideMark/>
          </w:tcPr>
          <w:p w14:paraId="7C4686E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0.26</w:t>
            </w:r>
          </w:p>
        </w:tc>
        <w:tc>
          <w:tcPr>
            <w:tcW w:w="338" w:type="pct"/>
            <w:tcBorders>
              <w:top w:val="nil"/>
              <w:left w:val="nil"/>
              <w:bottom w:val="single" w:sz="4" w:space="0" w:color="auto"/>
              <w:right w:val="single" w:sz="4" w:space="0" w:color="auto"/>
            </w:tcBorders>
            <w:shd w:val="clear" w:color="auto" w:fill="auto"/>
            <w:vAlign w:val="center"/>
            <w:hideMark/>
          </w:tcPr>
          <w:p w14:paraId="38B13C8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0.26</w:t>
            </w:r>
          </w:p>
        </w:tc>
        <w:tc>
          <w:tcPr>
            <w:tcW w:w="338" w:type="pct"/>
            <w:tcBorders>
              <w:top w:val="nil"/>
              <w:left w:val="nil"/>
              <w:bottom w:val="single" w:sz="4" w:space="0" w:color="auto"/>
              <w:right w:val="single" w:sz="4" w:space="0" w:color="auto"/>
            </w:tcBorders>
            <w:shd w:val="clear" w:color="auto" w:fill="auto"/>
            <w:vAlign w:val="center"/>
            <w:hideMark/>
          </w:tcPr>
          <w:p w14:paraId="026B134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0.26</w:t>
            </w:r>
          </w:p>
        </w:tc>
        <w:tc>
          <w:tcPr>
            <w:tcW w:w="338" w:type="pct"/>
            <w:tcBorders>
              <w:top w:val="nil"/>
              <w:left w:val="nil"/>
              <w:bottom w:val="single" w:sz="4" w:space="0" w:color="auto"/>
              <w:right w:val="single" w:sz="4" w:space="0" w:color="auto"/>
            </w:tcBorders>
            <w:shd w:val="clear" w:color="auto" w:fill="auto"/>
            <w:vAlign w:val="center"/>
            <w:hideMark/>
          </w:tcPr>
          <w:p w14:paraId="60CF72A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0.26</w:t>
            </w:r>
          </w:p>
        </w:tc>
        <w:tc>
          <w:tcPr>
            <w:tcW w:w="338" w:type="pct"/>
            <w:tcBorders>
              <w:top w:val="nil"/>
              <w:left w:val="nil"/>
              <w:bottom w:val="single" w:sz="4" w:space="0" w:color="auto"/>
              <w:right w:val="single" w:sz="4" w:space="0" w:color="auto"/>
            </w:tcBorders>
            <w:shd w:val="clear" w:color="auto" w:fill="auto"/>
            <w:vAlign w:val="center"/>
            <w:hideMark/>
          </w:tcPr>
          <w:p w14:paraId="116DF45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0.26</w:t>
            </w:r>
          </w:p>
        </w:tc>
        <w:tc>
          <w:tcPr>
            <w:tcW w:w="338" w:type="pct"/>
            <w:tcBorders>
              <w:top w:val="nil"/>
              <w:left w:val="nil"/>
              <w:bottom w:val="single" w:sz="4" w:space="0" w:color="auto"/>
              <w:right w:val="single" w:sz="4" w:space="0" w:color="auto"/>
            </w:tcBorders>
            <w:shd w:val="clear" w:color="auto" w:fill="auto"/>
            <w:vAlign w:val="center"/>
            <w:hideMark/>
          </w:tcPr>
          <w:p w14:paraId="42439AA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0.26</w:t>
            </w:r>
          </w:p>
        </w:tc>
        <w:tc>
          <w:tcPr>
            <w:tcW w:w="338" w:type="pct"/>
            <w:tcBorders>
              <w:top w:val="nil"/>
              <w:left w:val="nil"/>
              <w:bottom w:val="single" w:sz="4" w:space="0" w:color="auto"/>
              <w:right w:val="single" w:sz="4" w:space="0" w:color="auto"/>
            </w:tcBorders>
            <w:shd w:val="clear" w:color="auto" w:fill="auto"/>
            <w:vAlign w:val="center"/>
            <w:hideMark/>
          </w:tcPr>
          <w:p w14:paraId="368FD0F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0.26</w:t>
            </w:r>
          </w:p>
        </w:tc>
        <w:tc>
          <w:tcPr>
            <w:tcW w:w="338" w:type="pct"/>
            <w:tcBorders>
              <w:top w:val="nil"/>
              <w:left w:val="nil"/>
              <w:bottom w:val="single" w:sz="4" w:space="0" w:color="auto"/>
              <w:right w:val="single" w:sz="4" w:space="0" w:color="auto"/>
            </w:tcBorders>
            <w:shd w:val="clear" w:color="auto" w:fill="auto"/>
            <w:vAlign w:val="center"/>
            <w:hideMark/>
          </w:tcPr>
          <w:p w14:paraId="4650F36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0.26</w:t>
            </w:r>
          </w:p>
        </w:tc>
        <w:tc>
          <w:tcPr>
            <w:tcW w:w="338" w:type="pct"/>
            <w:tcBorders>
              <w:top w:val="nil"/>
              <w:left w:val="nil"/>
              <w:bottom w:val="single" w:sz="4" w:space="0" w:color="auto"/>
              <w:right w:val="single" w:sz="4" w:space="0" w:color="auto"/>
            </w:tcBorders>
            <w:shd w:val="clear" w:color="auto" w:fill="auto"/>
            <w:vAlign w:val="center"/>
            <w:hideMark/>
          </w:tcPr>
          <w:p w14:paraId="2A9624B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0.26</w:t>
            </w:r>
          </w:p>
        </w:tc>
        <w:tc>
          <w:tcPr>
            <w:tcW w:w="338" w:type="pct"/>
            <w:tcBorders>
              <w:top w:val="nil"/>
              <w:left w:val="nil"/>
              <w:bottom w:val="single" w:sz="4" w:space="0" w:color="auto"/>
              <w:right w:val="single" w:sz="4" w:space="0" w:color="auto"/>
            </w:tcBorders>
            <w:shd w:val="clear" w:color="auto" w:fill="auto"/>
            <w:vAlign w:val="center"/>
            <w:hideMark/>
          </w:tcPr>
          <w:p w14:paraId="5D0C1F3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0.26</w:t>
            </w:r>
          </w:p>
        </w:tc>
      </w:tr>
      <w:tr w:rsidR="001D7464" w:rsidRPr="001D7464" w14:paraId="012533CD"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AF36413"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«Лена-Восточная (новая)»</w:t>
            </w:r>
          </w:p>
        </w:tc>
        <w:tc>
          <w:tcPr>
            <w:tcW w:w="388" w:type="pct"/>
            <w:tcBorders>
              <w:top w:val="nil"/>
              <w:left w:val="nil"/>
              <w:bottom w:val="single" w:sz="4" w:space="0" w:color="auto"/>
              <w:right w:val="single" w:sz="4" w:space="0" w:color="auto"/>
            </w:tcBorders>
            <w:shd w:val="clear" w:color="auto" w:fill="auto"/>
            <w:vAlign w:val="center"/>
            <w:hideMark/>
          </w:tcPr>
          <w:p w14:paraId="5652EF5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6B5A10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40F0102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54A90E0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748CC6A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57AF301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76D4E0C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5FBF5CB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4B5514E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1A109B4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0A21715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4007120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r>
      <w:tr w:rsidR="001D7464" w:rsidRPr="001D7464" w14:paraId="41D3CB74"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B40DD86"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«Холбос» </w:t>
            </w:r>
          </w:p>
        </w:tc>
        <w:tc>
          <w:tcPr>
            <w:tcW w:w="388" w:type="pct"/>
            <w:tcBorders>
              <w:top w:val="nil"/>
              <w:left w:val="nil"/>
              <w:bottom w:val="single" w:sz="4" w:space="0" w:color="auto"/>
              <w:right w:val="single" w:sz="4" w:space="0" w:color="auto"/>
            </w:tcBorders>
            <w:shd w:val="clear" w:color="auto" w:fill="auto"/>
            <w:vAlign w:val="center"/>
            <w:hideMark/>
          </w:tcPr>
          <w:p w14:paraId="527F0AF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ED3737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0.08</w:t>
            </w:r>
          </w:p>
        </w:tc>
        <w:tc>
          <w:tcPr>
            <w:tcW w:w="338" w:type="pct"/>
            <w:tcBorders>
              <w:top w:val="nil"/>
              <w:left w:val="nil"/>
              <w:bottom w:val="single" w:sz="4" w:space="0" w:color="auto"/>
              <w:right w:val="single" w:sz="4" w:space="0" w:color="auto"/>
            </w:tcBorders>
            <w:shd w:val="clear" w:color="auto" w:fill="auto"/>
            <w:vAlign w:val="center"/>
            <w:hideMark/>
          </w:tcPr>
          <w:p w14:paraId="4100748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0.08</w:t>
            </w:r>
          </w:p>
        </w:tc>
        <w:tc>
          <w:tcPr>
            <w:tcW w:w="338" w:type="pct"/>
            <w:tcBorders>
              <w:top w:val="nil"/>
              <w:left w:val="nil"/>
              <w:bottom w:val="single" w:sz="4" w:space="0" w:color="auto"/>
              <w:right w:val="single" w:sz="4" w:space="0" w:color="auto"/>
            </w:tcBorders>
            <w:shd w:val="clear" w:color="auto" w:fill="auto"/>
            <w:vAlign w:val="center"/>
            <w:hideMark/>
          </w:tcPr>
          <w:p w14:paraId="4983BED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0.08</w:t>
            </w:r>
          </w:p>
        </w:tc>
        <w:tc>
          <w:tcPr>
            <w:tcW w:w="338" w:type="pct"/>
            <w:tcBorders>
              <w:top w:val="nil"/>
              <w:left w:val="nil"/>
              <w:bottom w:val="single" w:sz="4" w:space="0" w:color="auto"/>
              <w:right w:val="single" w:sz="4" w:space="0" w:color="auto"/>
            </w:tcBorders>
            <w:shd w:val="clear" w:color="auto" w:fill="auto"/>
            <w:vAlign w:val="center"/>
            <w:hideMark/>
          </w:tcPr>
          <w:p w14:paraId="5E3DA08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0.08</w:t>
            </w:r>
          </w:p>
        </w:tc>
        <w:tc>
          <w:tcPr>
            <w:tcW w:w="338" w:type="pct"/>
            <w:tcBorders>
              <w:top w:val="nil"/>
              <w:left w:val="nil"/>
              <w:bottom w:val="single" w:sz="4" w:space="0" w:color="auto"/>
              <w:right w:val="single" w:sz="4" w:space="0" w:color="auto"/>
            </w:tcBorders>
            <w:shd w:val="clear" w:color="auto" w:fill="auto"/>
            <w:vAlign w:val="center"/>
            <w:hideMark/>
          </w:tcPr>
          <w:p w14:paraId="7D44A4D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0.08</w:t>
            </w:r>
          </w:p>
        </w:tc>
        <w:tc>
          <w:tcPr>
            <w:tcW w:w="338" w:type="pct"/>
            <w:tcBorders>
              <w:top w:val="nil"/>
              <w:left w:val="nil"/>
              <w:bottom w:val="single" w:sz="4" w:space="0" w:color="auto"/>
              <w:right w:val="single" w:sz="4" w:space="0" w:color="auto"/>
            </w:tcBorders>
            <w:shd w:val="clear" w:color="auto" w:fill="auto"/>
            <w:vAlign w:val="center"/>
            <w:hideMark/>
          </w:tcPr>
          <w:p w14:paraId="4D74128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0.08</w:t>
            </w:r>
          </w:p>
        </w:tc>
        <w:tc>
          <w:tcPr>
            <w:tcW w:w="338" w:type="pct"/>
            <w:tcBorders>
              <w:top w:val="nil"/>
              <w:left w:val="nil"/>
              <w:bottom w:val="single" w:sz="4" w:space="0" w:color="auto"/>
              <w:right w:val="single" w:sz="4" w:space="0" w:color="auto"/>
            </w:tcBorders>
            <w:shd w:val="clear" w:color="auto" w:fill="auto"/>
            <w:vAlign w:val="center"/>
            <w:hideMark/>
          </w:tcPr>
          <w:p w14:paraId="78F8E4F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0.08</w:t>
            </w:r>
          </w:p>
        </w:tc>
        <w:tc>
          <w:tcPr>
            <w:tcW w:w="338" w:type="pct"/>
            <w:tcBorders>
              <w:top w:val="nil"/>
              <w:left w:val="nil"/>
              <w:bottom w:val="single" w:sz="4" w:space="0" w:color="auto"/>
              <w:right w:val="single" w:sz="4" w:space="0" w:color="auto"/>
            </w:tcBorders>
            <w:shd w:val="clear" w:color="auto" w:fill="auto"/>
            <w:vAlign w:val="center"/>
            <w:hideMark/>
          </w:tcPr>
          <w:p w14:paraId="7F74E2F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0.08</w:t>
            </w:r>
          </w:p>
        </w:tc>
        <w:tc>
          <w:tcPr>
            <w:tcW w:w="338" w:type="pct"/>
            <w:tcBorders>
              <w:top w:val="nil"/>
              <w:left w:val="nil"/>
              <w:bottom w:val="single" w:sz="4" w:space="0" w:color="auto"/>
              <w:right w:val="single" w:sz="4" w:space="0" w:color="auto"/>
            </w:tcBorders>
            <w:shd w:val="clear" w:color="auto" w:fill="auto"/>
            <w:vAlign w:val="center"/>
            <w:hideMark/>
          </w:tcPr>
          <w:p w14:paraId="42334AA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0.08</w:t>
            </w:r>
          </w:p>
        </w:tc>
        <w:tc>
          <w:tcPr>
            <w:tcW w:w="338" w:type="pct"/>
            <w:tcBorders>
              <w:top w:val="nil"/>
              <w:left w:val="nil"/>
              <w:bottom w:val="single" w:sz="4" w:space="0" w:color="auto"/>
              <w:right w:val="single" w:sz="4" w:space="0" w:color="auto"/>
            </w:tcBorders>
            <w:shd w:val="clear" w:color="auto" w:fill="auto"/>
            <w:vAlign w:val="center"/>
            <w:hideMark/>
          </w:tcPr>
          <w:p w14:paraId="44C3184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0.08</w:t>
            </w:r>
          </w:p>
        </w:tc>
        <w:tc>
          <w:tcPr>
            <w:tcW w:w="338" w:type="pct"/>
            <w:tcBorders>
              <w:top w:val="nil"/>
              <w:left w:val="nil"/>
              <w:bottom w:val="single" w:sz="4" w:space="0" w:color="auto"/>
              <w:right w:val="single" w:sz="4" w:space="0" w:color="auto"/>
            </w:tcBorders>
            <w:shd w:val="clear" w:color="auto" w:fill="auto"/>
            <w:vAlign w:val="center"/>
            <w:hideMark/>
          </w:tcPr>
          <w:p w14:paraId="0B86ECB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0.08</w:t>
            </w:r>
          </w:p>
        </w:tc>
      </w:tr>
      <w:tr w:rsidR="001D7464" w:rsidRPr="001D7464" w14:paraId="7D9BADAA"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5310278"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«Курорт»</w:t>
            </w:r>
          </w:p>
        </w:tc>
        <w:tc>
          <w:tcPr>
            <w:tcW w:w="388" w:type="pct"/>
            <w:tcBorders>
              <w:top w:val="nil"/>
              <w:left w:val="nil"/>
              <w:bottom w:val="single" w:sz="4" w:space="0" w:color="auto"/>
              <w:right w:val="single" w:sz="4" w:space="0" w:color="auto"/>
            </w:tcBorders>
            <w:shd w:val="clear" w:color="auto" w:fill="auto"/>
            <w:vAlign w:val="center"/>
            <w:hideMark/>
          </w:tcPr>
          <w:p w14:paraId="7438B3E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E5B482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0.93</w:t>
            </w:r>
          </w:p>
        </w:tc>
        <w:tc>
          <w:tcPr>
            <w:tcW w:w="338" w:type="pct"/>
            <w:tcBorders>
              <w:top w:val="nil"/>
              <w:left w:val="nil"/>
              <w:bottom w:val="single" w:sz="4" w:space="0" w:color="auto"/>
              <w:right w:val="single" w:sz="4" w:space="0" w:color="auto"/>
            </w:tcBorders>
            <w:shd w:val="clear" w:color="auto" w:fill="auto"/>
            <w:vAlign w:val="center"/>
            <w:hideMark/>
          </w:tcPr>
          <w:p w14:paraId="4EEC4E9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0.93</w:t>
            </w:r>
          </w:p>
        </w:tc>
        <w:tc>
          <w:tcPr>
            <w:tcW w:w="338" w:type="pct"/>
            <w:tcBorders>
              <w:top w:val="nil"/>
              <w:left w:val="nil"/>
              <w:bottom w:val="single" w:sz="4" w:space="0" w:color="auto"/>
              <w:right w:val="single" w:sz="4" w:space="0" w:color="auto"/>
            </w:tcBorders>
            <w:shd w:val="clear" w:color="auto" w:fill="auto"/>
            <w:vAlign w:val="center"/>
            <w:hideMark/>
          </w:tcPr>
          <w:p w14:paraId="5A90072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0.93</w:t>
            </w:r>
          </w:p>
        </w:tc>
        <w:tc>
          <w:tcPr>
            <w:tcW w:w="338" w:type="pct"/>
            <w:tcBorders>
              <w:top w:val="nil"/>
              <w:left w:val="nil"/>
              <w:bottom w:val="single" w:sz="4" w:space="0" w:color="auto"/>
              <w:right w:val="single" w:sz="4" w:space="0" w:color="auto"/>
            </w:tcBorders>
            <w:shd w:val="clear" w:color="auto" w:fill="auto"/>
            <w:vAlign w:val="center"/>
            <w:hideMark/>
          </w:tcPr>
          <w:p w14:paraId="626FD05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0.93</w:t>
            </w:r>
          </w:p>
        </w:tc>
        <w:tc>
          <w:tcPr>
            <w:tcW w:w="338" w:type="pct"/>
            <w:tcBorders>
              <w:top w:val="nil"/>
              <w:left w:val="nil"/>
              <w:bottom w:val="single" w:sz="4" w:space="0" w:color="auto"/>
              <w:right w:val="single" w:sz="4" w:space="0" w:color="auto"/>
            </w:tcBorders>
            <w:shd w:val="clear" w:color="auto" w:fill="auto"/>
            <w:vAlign w:val="center"/>
            <w:hideMark/>
          </w:tcPr>
          <w:p w14:paraId="7697892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0.93</w:t>
            </w:r>
          </w:p>
        </w:tc>
        <w:tc>
          <w:tcPr>
            <w:tcW w:w="338" w:type="pct"/>
            <w:tcBorders>
              <w:top w:val="nil"/>
              <w:left w:val="nil"/>
              <w:bottom w:val="single" w:sz="4" w:space="0" w:color="auto"/>
              <w:right w:val="single" w:sz="4" w:space="0" w:color="auto"/>
            </w:tcBorders>
            <w:shd w:val="clear" w:color="auto" w:fill="auto"/>
            <w:vAlign w:val="center"/>
            <w:hideMark/>
          </w:tcPr>
          <w:p w14:paraId="2E75227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0.93</w:t>
            </w:r>
          </w:p>
        </w:tc>
        <w:tc>
          <w:tcPr>
            <w:tcW w:w="338" w:type="pct"/>
            <w:tcBorders>
              <w:top w:val="nil"/>
              <w:left w:val="nil"/>
              <w:bottom w:val="single" w:sz="4" w:space="0" w:color="auto"/>
              <w:right w:val="single" w:sz="4" w:space="0" w:color="auto"/>
            </w:tcBorders>
            <w:shd w:val="clear" w:color="auto" w:fill="auto"/>
            <w:vAlign w:val="center"/>
            <w:hideMark/>
          </w:tcPr>
          <w:p w14:paraId="5EB8EB5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0.93</w:t>
            </w:r>
          </w:p>
        </w:tc>
        <w:tc>
          <w:tcPr>
            <w:tcW w:w="338" w:type="pct"/>
            <w:tcBorders>
              <w:top w:val="nil"/>
              <w:left w:val="nil"/>
              <w:bottom w:val="single" w:sz="4" w:space="0" w:color="auto"/>
              <w:right w:val="single" w:sz="4" w:space="0" w:color="auto"/>
            </w:tcBorders>
            <w:shd w:val="clear" w:color="auto" w:fill="auto"/>
            <w:vAlign w:val="center"/>
            <w:hideMark/>
          </w:tcPr>
          <w:p w14:paraId="7729C2A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0.93</w:t>
            </w:r>
          </w:p>
        </w:tc>
        <w:tc>
          <w:tcPr>
            <w:tcW w:w="338" w:type="pct"/>
            <w:tcBorders>
              <w:top w:val="nil"/>
              <w:left w:val="nil"/>
              <w:bottom w:val="single" w:sz="4" w:space="0" w:color="auto"/>
              <w:right w:val="single" w:sz="4" w:space="0" w:color="auto"/>
            </w:tcBorders>
            <w:shd w:val="clear" w:color="auto" w:fill="auto"/>
            <w:vAlign w:val="center"/>
            <w:hideMark/>
          </w:tcPr>
          <w:p w14:paraId="181D23D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0.93</w:t>
            </w:r>
          </w:p>
        </w:tc>
        <w:tc>
          <w:tcPr>
            <w:tcW w:w="338" w:type="pct"/>
            <w:tcBorders>
              <w:top w:val="nil"/>
              <w:left w:val="nil"/>
              <w:bottom w:val="single" w:sz="4" w:space="0" w:color="auto"/>
              <w:right w:val="single" w:sz="4" w:space="0" w:color="auto"/>
            </w:tcBorders>
            <w:shd w:val="clear" w:color="auto" w:fill="auto"/>
            <w:vAlign w:val="center"/>
            <w:hideMark/>
          </w:tcPr>
          <w:p w14:paraId="30F39D6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0.93</w:t>
            </w:r>
          </w:p>
        </w:tc>
        <w:tc>
          <w:tcPr>
            <w:tcW w:w="338" w:type="pct"/>
            <w:tcBorders>
              <w:top w:val="nil"/>
              <w:left w:val="nil"/>
              <w:bottom w:val="single" w:sz="4" w:space="0" w:color="auto"/>
              <w:right w:val="single" w:sz="4" w:space="0" w:color="auto"/>
            </w:tcBorders>
            <w:shd w:val="clear" w:color="auto" w:fill="auto"/>
            <w:vAlign w:val="center"/>
            <w:hideMark/>
          </w:tcPr>
          <w:p w14:paraId="0CE982A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0.93</w:t>
            </w:r>
          </w:p>
        </w:tc>
      </w:tr>
      <w:tr w:rsidR="001D7464" w:rsidRPr="001D7464" w14:paraId="2BEC6E63"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862452C"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«УК 272/5»</w:t>
            </w:r>
          </w:p>
        </w:tc>
        <w:tc>
          <w:tcPr>
            <w:tcW w:w="388" w:type="pct"/>
            <w:tcBorders>
              <w:top w:val="nil"/>
              <w:left w:val="nil"/>
              <w:bottom w:val="single" w:sz="4" w:space="0" w:color="auto"/>
              <w:right w:val="single" w:sz="4" w:space="0" w:color="auto"/>
            </w:tcBorders>
            <w:shd w:val="clear" w:color="auto" w:fill="auto"/>
            <w:vAlign w:val="center"/>
            <w:hideMark/>
          </w:tcPr>
          <w:p w14:paraId="4D0490E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338120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w:t>
            </w:r>
          </w:p>
        </w:tc>
        <w:tc>
          <w:tcPr>
            <w:tcW w:w="338" w:type="pct"/>
            <w:tcBorders>
              <w:top w:val="nil"/>
              <w:left w:val="nil"/>
              <w:bottom w:val="single" w:sz="4" w:space="0" w:color="auto"/>
              <w:right w:val="single" w:sz="4" w:space="0" w:color="auto"/>
            </w:tcBorders>
            <w:shd w:val="clear" w:color="auto" w:fill="auto"/>
            <w:vAlign w:val="center"/>
            <w:hideMark/>
          </w:tcPr>
          <w:p w14:paraId="5917CEF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w:t>
            </w:r>
          </w:p>
        </w:tc>
        <w:tc>
          <w:tcPr>
            <w:tcW w:w="338" w:type="pct"/>
            <w:tcBorders>
              <w:top w:val="nil"/>
              <w:left w:val="nil"/>
              <w:bottom w:val="single" w:sz="4" w:space="0" w:color="auto"/>
              <w:right w:val="single" w:sz="4" w:space="0" w:color="auto"/>
            </w:tcBorders>
            <w:shd w:val="clear" w:color="auto" w:fill="auto"/>
            <w:vAlign w:val="center"/>
            <w:hideMark/>
          </w:tcPr>
          <w:p w14:paraId="016C87D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w:t>
            </w:r>
          </w:p>
        </w:tc>
        <w:tc>
          <w:tcPr>
            <w:tcW w:w="338" w:type="pct"/>
            <w:tcBorders>
              <w:top w:val="nil"/>
              <w:left w:val="nil"/>
              <w:bottom w:val="single" w:sz="4" w:space="0" w:color="auto"/>
              <w:right w:val="single" w:sz="4" w:space="0" w:color="auto"/>
            </w:tcBorders>
            <w:shd w:val="clear" w:color="auto" w:fill="auto"/>
            <w:vAlign w:val="center"/>
            <w:hideMark/>
          </w:tcPr>
          <w:p w14:paraId="3BA42B5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w:t>
            </w:r>
          </w:p>
        </w:tc>
        <w:tc>
          <w:tcPr>
            <w:tcW w:w="338" w:type="pct"/>
            <w:tcBorders>
              <w:top w:val="nil"/>
              <w:left w:val="nil"/>
              <w:bottom w:val="single" w:sz="4" w:space="0" w:color="auto"/>
              <w:right w:val="single" w:sz="4" w:space="0" w:color="auto"/>
            </w:tcBorders>
            <w:shd w:val="clear" w:color="auto" w:fill="auto"/>
            <w:vAlign w:val="center"/>
            <w:hideMark/>
          </w:tcPr>
          <w:p w14:paraId="241F28C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w:t>
            </w:r>
          </w:p>
        </w:tc>
        <w:tc>
          <w:tcPr>
            <w:tcW w:w="338" w:type="pct"/>
            <w:tcBorders>
              <w:top w:val="nil"/>
              <w:left w:val="nil"/>
              <w:bottom w:val="single" w:sz="4" w:space="0" w:color="auto"/>
              <w:right w:val="single" w:sz="4" w:space="0" w:color="auto"/>
            </w:tcBorders>
            <w:shd w:val="clear" w:color="auto" w:fill="auto"/>
            <w:vAlign w:val="center"/>
            <w:hideMark/>
          </w:tcPr>
          <w:p w14:paraId="5A6B675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w:t>
            </w:r>
          </w:p>
        </w:tc>
        <w:tc>
          <w:tcPr>
            <w:tcW w:w="338" w:type="pct"/>
            <w:tcBorders>
              <w:top w:val="nil"/>
              <w:left w:val="nil"/>
              <w:bottom w:val="single" w:sz="4" w:space="0" w:color="auto"/>
              <w:right w:val="single" w:sz="4" w:space="0" w:color="auto"/>
            </w:tcBorders>
            <w:shd w:val="clear" w:color="auto" w:fill="auto"/>
            <w:vAlign w:val="center"/>
            <w:hideMark/>
          </w:tcPr>
          <w:p w14:paraId="6568CF7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w:t>
            </w:r>
          </w:p>
        </w:tc>
        <w:tc>
          <w:tcPr>
            <w:tcW w:w="338" w:type="pct"/>
            <w:tcBorders>
              <w:top w:val="nil"/>
              <w:left w:val="nil"/>
              <w:bottom w:val="single" w:sz="4" w:space="0" w:color="auto"/>
              <w:right w:val="single" w:sz="4" w:space="0" w:color="auto"/>
            </w:tcBorders>
            <w:shd w:val="clear" w:color="auto" w:fill="auto"/>
            <w:vAlign w:val="center"/>
            <w:hideMark/>
          </w:tcPr>
          <w:p w14:paraId="00EC1E6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w:t>
            </w:r>
          </w:p>
        </w:tc>
        <w:tc>
          <w:tcPr>
            <w:tcW w:w="338" w:type="pct"/>
            <w:tcBorders>
              <w:top w:val="nil"/>
              <w:left w:val="nil"/>
              <w:bottom w:val="single" w:sz="4" w:space="0" w:color="auto"/>
              <w:right w:val="single" w:sz="4" w:space="0" w:color="auto"/>
            </w:tcBorders>
            <w:shd w:val="clear" w:color="auto" w:fill="auto"/>
            <w:vAlign w:val="center"/>
            <w:hideMark/>
          </w:tcPr>
          <w:p w14:paraId="7D56961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w:t>
            </w:r>
          </w:p>
        </w:tc>
        <w:tc>
          <w:tcPr>
            <w:tcW w:w="338" w:type="pct"/>
            <w:tcBorders>
              <w:top w:val="nil"/>
              <w:left w:val="nil"/>
              <w:bottom w:val="single" w:sz="4" w:space="0" w:color="auto"/>
              <w:right w:val="single" w:sz="4" w:space="0" w:color="auto"/>
            </w:tcBorders>
            <w:shd w:val="clear" w:color="auto" w:fill="auto"/>
            <w:vAlign w:val="center"/>
            <w:hideMark/>
          </w:tcPr>
          <w:p w14:paraId="7DC950F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w:t>
            </w:r>
          </w:p>
        </w:tc>
        <w:tc>
          <w:tcPr>
            <w:tcW w:w="338" w:type="pct"/>
            <w:tcBorders>
              <w:top w:val="nil"/>
              <w:left w:val="nil"/>
              <w:bottom w:val="single" w:sz="4" w:space="0" w:color="auto"/>
              <w:right w:val="single" w:sz="4" w:space="0" w:color="auto"/>
            </w:tcBorders>
            <w:shd w:val="clear" w:color="auto" w:fill="auto"/>
            <w:vAlign w:val="center"/>
            <w:hideMark/>
          </w:tcPr>
          <w:p w14:paraId="2F34F4B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w:t>
            </w:r>
          </w:p>
        </w:tc>
      </w:tr>
      <w:tr w:rsidR="001D7464" w:rsidRPr="001D7464" w14:paraId="2737D694"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853A176"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АО «Иркутскнефтепродукт»</w:t>
            </w:r>
          </w:p>
        </w:tc>
        <w:tc>
          <w:tcPr>
            <w:tcW w:w="388" w:type="pct"/>
            <w:tcBorders>
              <w:top w:val="nil"/>
              <w:left w:val="nil"/>
              <w:bottom w:val="single" w:sz="4" w:space="0" w:color="auto"/>
              <w:right w:val="single" w:sz="4" w:space="0" w:color="auto"/>
            </w:tcBorders>
            <w:shd w:val="clear" w:color="auto" w:fill="auto"/>
            <w:vAlign w:val="center"/>
            <w:hideMark/>
          </w:tcPr>
          <w:p w14:paraId="2B65E90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FA8D3F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0.42</w:t>
            </w:r>
          </w:p>
        </w:tc>
        <w:tc>
          <w:tcPr>
            <w:tcW w:w="338" w:type="pct"/>
            <w:tcBorders>
              <w:top w:val="nil"/>
              <w:left w:val="nil"/>
              <w:bottom w:val="single" w:sz="4" w:space="0" w:color="auto"/>
              <w:right w:val="single" w:sz="4" w:space="0" w:color="auto"/>
            </w:tcBorders>
            <w:shd w:val="clear" w:color="auto" w:fill="auto"/>
            <w:vAlign w:val="center"/>
            <w:hideMark/>
          </w:tcPr>
          <w:p w14:paraId="0AD83CD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0.42</w:t>
            </w:r>
          </w:p>
        </w:tc>
        <w:tc>
          <w:tcPr>
            <w:tcW w:w="338" w:type="pct"/>
            <w:tcBorders>
              <w:top w:val="nil"/>
              <w:left w:val="nil"/>
              <w:bottom w:val="single" w:sz="4" w:space="0" w:color="auto"/>
              <w:right w:val="single" w:sz="4" w:space="0" w:color="auto"/>
            </w:tcBorders>
            <w:shd w:val="clear" w:color="auto" w:fill="auto"/>
            <w:vAlign w:val="center"/>
            <w:hideMark/>
          </w:tcPr>
          <w:p w14:paraId="24A3C2A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0.42</w:t>
            </w:r>
          </w:p>
        </w:tc>
        <w:tc>
          <w:tcPr>
            <w:tcW w:w="338" w:type="pct"/>
            <w:tcBorders>
              <w:top w:val="nil"/>
              <w:left w:val="nil"/>
              <w:bottom w:val="single" w:sz="4" w:space="0" w:color="auto"/>
              <w:right w:val="single" w:sz="4" w:space="0" w:color="auto"/>
            </w:tcBorders>
            <w:shd w:val="clear" w:color="auto" w:fill="auto"/>
            <w:vAlign w:val="center"/>
            <w:hideMark/>
          </w:tcPr>
          <w:p w14:paraId="396E53E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0.42</w:t>
            </w:r>
          </w:p>
        </w:tc>
        <w:tc>
          <w:tcPr>
            <w:tcW w:w="338" w:type="pct"/>
            <w:tcBorders>
              <w:top w:val="nil"/>
              <w:left w:val="nil"/>
              <w:bottom w:val="single" w:sz="4" w:space="0" w:color="auto"/>
              <w:right w:val="single" w:sz="4" w:space="0" w:color="auto"/>
            </w:tcBorders>
            <w:shd w:val="clear" w:color="auto" w:fill="auto"/>
            <w:vAlign w:val="center"/>
            <w:hideMark/>
          </w:tcPr>
          <w:p w14:paraId="5894E42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0.42</w:t>
            </w:r>
          </w:p>
        </w:tc>
        <w:tc>
          <w:tcPr>
            <w:tcW w:w="338" w:type="pct"/>
            <w:tcBorders>
              <w:top w:val="nil"/>
              <w:left w:val="nil"/>
              <w:bottom w:val="single" w:sz="4" w:space="0" w:color="auto"/>
              <w:right w:val="single" w:sz="4" w:space="0" w:color="auto"/>
            </w:tcBorders>
            <w:shd w:val="clear" w:color="auto" w:fill="auto"/>
            <w:vAlign w:val="center"/>
            <w:hideMark/>
          </w:tcPr>
          <w:p w14:paraId="6302CC2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0.42</w:t>
            </w:r>
          </w:p>
        </w:tc>
        <w:tc>
          <w:tcPr>
            <w:tcW w:w="338" w:type="pct"/>
            <w:tcBorders>
              <w:top w:val="nil"/>
              <w:left w:val="nil"/>
              <w:bottom w:val="single" w:sz="4" w:space="0" w:color="auto"/>
              <w:right w:val="single" w:sz="4" w:space="0" w:color="auto"/>
            </w:tcBorders>
            <w:shd w:val="clear" w:color="auto" w:fill="auto"/>
            <w:vAlign w:val="center"/>
            <w:hideMark/>
          </w:tcPr>
          <w:p w14:paraId="7D5F797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0.42</w:t>
            </w:r>
          </w:p>
        </w:tc>
        <w:tc>
          <w:tcPr>
            <w:tcW w:w="338" w:type="pct"/>
            <w:tcBorders>
              <w:top w:val="nil"/>
              <w:left w:val="nil"/>
              <w:bottom w:val="single" w:sz="4" w:space="0" w:color="auto"/>
              <w:right w:val="single" w:sz="4" w:space="0" w:color="auto"/>
            </w:tcBorders>
            <w:shd w:val="clear" w:color="auto" w:fill="auto"/>
            <w:vAlign w:val="center"/>
            <w:hideMark/>
          </w:tcPr>
          <w:p w14:paraId="52C2CC8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0.42</w:t>
            </w:r>
          </w:p>
        </w:tc>
        <w:tc>
          <w:tcPr>
            <w:tcW w:w="338" w:type="pct"/>
            <w:tcBorders>
              <w:top w:val="nil"/>
              <w:left w:val="nil"/>
              <w:bottom w:val="single" w:sz="4" w:space="0" w:color="auto"/>
              <w:right w:val="single" w:sz="4" w:space="0" w:color="auto"/>
            </w:tcBorders>
            <w:shd w:val="clear" w:color="auto" w:fill="auto"/>
            <w:vAlign w:val="center"/>
            <w:hideMark/>
          </w:tcPr>
          <w:p w14:paraId="162C2C6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0.42</w:t>
            </w:r>
          </w:p>
        </w:tc>
        <w:tc>
          <w:tcPr>
            <w:tcW w:w="338" w:type="pct"/>
            <w:tcBorders>
              <w:top w:val="nil"/>
              <w:left w:val="nil"/>
              <w:bottom w:val="single" w:sz="4" w:space="0" w:color="auto"/>
              <w:right w:val="single" w:sz="4" w:space="0" w:color="auto"/>
            </w:tcBorders>
            <w:shd w:val="clear" w:color="auto" w:fill="auto"/>
            <w:vAlign w:val="center"/>
            <w:hideMark/>
          </w:tcPr>
          <w:p w14:paraId="37B1615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0.42</w:t>
            </w:r>
          </w:p>
        </w:tc>
        <w:tc>
          <w:tcPr>
            <w:tcW w:w="338" w:type="pct"/>
            <w:tcBorders>
              <w:top w:val="nil"/>
              <w:left w:val="nil"/>
              <w:bottom w:val="single" w:sz="4" w:space="0" w:color="auto"/>
              <w:right w:val="single" w:sz="4" w:space="0" w:color="auto"/>
            </w:tcBorders>
            <w:shd w:val="clear" w:color="auto" w:fill="auto"/>
            <w:vAlign w:val="center"/>
            <w:hideMark/>
          </w:tcPr>
          <w:p w14:paraId="2AEEFC6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0.42</w:t>
            </w:r>
          </w:p>
        </w:tc>
      </w:tr>
      <w:tr w:rsidR="001D7464" w:rsidRPr="001D7464" w14:paraId="6C00B1CF"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42FB772"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"ИНК"</w:t>
            </w:r>
          </w:p>
        </w:tc>
        <w:tc>
          <w:tcPr>
            <w:tcW w:w="388" w:type="pct"/>
            <w:tcBorders>
              <w:top w:val="nil"/>
              <w:left w:val="nil"/>
              <w:bottom w:val="single" w:sz="4" w:space="0" w:color="auto"/>
              <w:right w:val="single" w:sz="4" w:space="0" w:color="auto"/>
            </w:tcBorders>
            <w:shd w:val="clear" w:color="auto" w:fill="auto"/>
            <w:vAlign w:val="center"/>
            <w:hideMark/>
          </w:tcPr>
          <w:p w14:paraId="559D556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FE2F53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0E6F94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7F6FE8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98E542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440673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5C38DA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10.51</w:t>
            </w:r>
          </w:p>
        </w:tc>
        <w:tc>
          <w:tcPr>
            <w:tcW w:w="338" w:type="pct"/>
            <w:tcBorders>
              <w:top w:val="nil"/>
              <w:left w:val="nil"/>
              <w:bottom w:val="single" w:sz="4" w:space="0" w:color="auto"/>
              <w:right w:val="single" w:sz="4" w:space="0" w:color="auto"/>
            </w:tcBorders>
            <w:shd w:val="clear" w:color="auto" w:fill="auto"/>
            <w:vAlign w:val="center"/>
            <w:hideMark/>
          </w:tcPr>
          <w:p w14:paraId="7A1E2B1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10.51</w:t>
            </w:r>
          </w:p>
        </w:tc>
        <w:tc>
          <w:tcPr>
            <w:tcW w:w="338" w:type="pct"/>
            <w:tcBorders>
              <w:top w:val="nil"/>
              <w:left w:val="nil"/>
              <w:bottom w:val="single" w:sz="4" w:space="0" w:color="auto"/>
              <w:right w:val="single" w:sz="4" w:space="0" w:color="auto"/>
            </w:tcBorders>
            <w:shd w:val="clear" w:color="auto" w:fill="auto"/>
            <w:vAlign w:val="center"/>
            <w:hideMark/>
          </w:tcPr>
          <w:p w14:paraId="7268E38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10.51</w:t>
            </w:r>
          </w:p>
        </w:tc>
        <w:tc>
          <w:tcPr>
            <w:tcW w:w="338" w:type="pct"/>
            <w:tcBorders>
              <w:top w:val="nil"/>
              <w:left w:val="nil"/>
              <w:bottom w:val="single" w:sz="4" w:space="0" w:color="auto"/>
              <w:right w:val="single" w:sz="4" w:space="0" w:color="auto"/>
            </w:tcBorders>
            <w:shd w:val="clear" w:color="auto" w:fill="auto"/>
            <w:vAlign w:val="center"/>
            <w:hideMark/>
          </w:tcPr>
          <w:p w14:paraId="3CECC25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10.51</w:t>
            </w:r>
          </w:p>
        </w:tc>
        <w:tc>
          <w:tcPr>
            <w:tcW w:w="338" w:type="pct"/>
            <w:tcBorders>
              <w:top w:val="nil"/>
              <w:left w:val="nil"/>
              <w:bottom w:val="single" w:sz="4" w:space="0" w:color="auto"/>
              <w:right w:val="single" w:sz="4" w:space="0" w:color="auto"/>
            </w:tcBorders>
            <w:shd w:val="clear" w:color="auto" w:fill="auto"/>
            <w:vAlign w:val="center"/>
            <w:hideMark/>
          </w:tcPr>
          <w:p w14:paraId="61E7CAB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10.51</w:t>
            </w:r>
          </w:p>
        </w:tc>
        <w:tc>
          <w:tcPr>
            <w:tcW w:w="338" w:type="pct"/>
            <w:tcBorders>
              <w:top w:val="nil"/>
              <w:left w:val="nil"/>
              <w:bottom w:val="single" w:sz="4" w:space="0" w:color="auto"/>
              <w:right w:val="single" w:sz="4" w:space="0" w:color="auto"/>
            </w:tcBorders>
            <w:shd w:val="clear" w:color="auto" w:fill="auto"/>
            <w:vAlign w:val="center"/>
            <w:hideMark/>
          </w:tcPr>
          <w:p w14:paraId="14596D4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10.51</w:t>
            </w:r>
          </w:p>
        </w:tc>
      </w:tr>
      <w:tr w:rsidR="001D7464" w:rsidRPr="001D7464" w14:paraId="110FF121"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1B23A46" w14:textId="77777777" w:rsidR="001D7464" w:rsidRPr="001D7464" w:rsidRDefault="001D7464" w:rsidP="001D7464">
            <w:pPr>
              <w:widowControl/>
              <w:spacing w:line="240" w:lineRule="auto"/>
              <w:ind w:firstLine="0"/>
              <w:jc w:val="left"/>
              <w:rPr>
                <w:rFonts w:eastAsia="Times New Roman"/>
                <w:b/>
                <w:bCs/>
                <w:color w:val="000000"/>
                <w:sz w:val="18"/>
                <w:szCs w:val="18"/>
                <w:lang w:val="ru-RU" w:eastAsia="ru-RU"/>
              </w:rPr>
            </w:pPr>
            <w:r w:rsidRPr="001D7464">
              <w:rPr>
                <w:rFonts w:eastAsia="Times New Roman"/>
                <w:b/>
                <w:bCs/>
                <w:color w:val="000000"/>
                <w:sz w:val="18"/>
                <w:szCs w:val="18"/>
                <w:lang w:val="ru-RU" w:eastAsia="ru-RU"/>
              </w:rPr>
              <w:t>сверхнормативные утечки теплоносителя</w:t>
            </w:r>
          </w:p>
        </w:tc>
        <w:tc>
          <w:tcPr>
            <w:tcW w:w="388" w:type="pct"/>
            <w:tcBorders>
              <w:top w:val="nil"/>
              <w:left w:val="nil"/>
              <w:bottom w:val="single" w:sz="4" w:space="0" w:color="auto"/>
              <w:right w:val="single" w:sz="4" w:space="0" w:color="auto"/>
            </w:tcBorders>
            <w:shd w:val="clear" w:color="auto" w:fill="auto"/>
            <w:vAlign w:val="center"/>
            <w:hideMark/>
          </w:tcPr>
          <w:p w14:paraId="5D7274CE"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куб. м/ч</w:t>
            </w:r>
          </w:p>
        </w:tc>
        <w:tc>
          <w:tcPr>
            <w:tcW w:w="338" w:type="pct"/>
            <w:tcBorders>
              <w:top w:val="nil"/>
              <w:left w:val="nil"/>
              <w:bottom w:val="single" w:sz="4" w:space="0" w:color="auto"/>
              <w:right w:val="single" w:sz="4" w:space="0" w:color="auto"/>
            </w:tcBorders>
            <w:shd w:val="clear" w:color="auto" w:fill="auto"/>
            <w:vAlign w:val="center"/>
            <w:hideMark/>
          </w:tcPr>
          <w:p w14:paraId="0AF7F9E7"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1.38</w:t>
            </w:r>
          </w:p>
        </w:tc>
        <w:tc>
          <w:tcPr>
            <w:tcW w:w="338" w:type="pct"/>
            <w:tcBorders>
              <w:top w:val="nil"/>
              <w:left w:val="nil"/>
              <w:bottom w:val="single" w:sz="4" w:space="0" w:color="auto"/>
              <w:right w:val="single" w:sz="4" w:space="0" w:color="auto"/>
            </w:tcBorders>
            <w:shd w:val="clear" w:color="auto" w:fill="auto"/>
            <w:vAlign w:val="center"/>
            <w:hideMark/>
          </w:tcPr>
          <w:p w14:paraId="663AB815"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2.31</w:t>
            </w:r>
          </w:p>
        </w:tc>
        <w:tc>
          <w:tcPr>
            <w:tcW w:w="338" w:type="pct"/>
            <w:tcBorders>
              <w:top w:val="nil"/>
              <w:left w:val="nil"/>
              <w:bottom w:val="single" w:sz="4" w:space="0" w:color="auto"/>
              <w:right w:val="single" w:sz="4" w:space="0" w:color="auto"/>
            </w:tcBorders>
            <w:shd w:val="clear" w:color="auto" w:fill="auto"/>
            <w:vAlign w:val="center"/>
            <w:hideMark/>
          </w:tcPr>
          <w:p w14:paraId="75B4DB10"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3.27</w:t>
            </w:r>
          </w:p>
        </w:tc>
        <w:tc>
          <w:tcPr>
            <w:tcW w:w="338" w:type="pct"/>
            <w:tcBorders>
              <w:top w:val="nil"/>
              <w:left w:val="nil"/>
              <w:bottom w:val="single" w:sz="4" w:space="0" w:color="auto"/>
              <w:right w:val="single" w:sz="4" w:space="0" w:color="auto"/>
            </w:tcBorders>
            <w:shd w:val="clear" w:color="auto" w:fill="auto"/>
            <w:vAlign w:val="center"/>
            <w:hideMark/>
          </w:tcPr>
          <w:p w14:paraId="3644E20F"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2.18</w:t>
            </w:r>
          </w:p>
        </w:tc>
        <w:tc>
          <w:tcPr>
            <w:tcW w:w="338" w:type="pct"/>
            <w:tcBorders>
              <w:top w:val="nil"/>
              <w:left w:val="nil"/>
              <w:bottom w:val="single" w:sz="4" w:space="0" w:color="auto"/>
              <w:right w:val="single" w:sz="4" w:space="0" w:color="auto"/>
            </w:tcBorders>
            <w:shd w:val="clear" w:color="auto" w:fill="auto"/>
            <w:vAlign w:val="center"/>
            <w:hideMark/>
          </w:tcPr>
          <w:p w14:paraId="0BA12CFF"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1.09</w:t>
            </w:r>
          </w:p>
        </w:tc>
        <w:tc>
          <w:tcPr>
            <w:tcW w:w="338" w:type="pct"/>
            <w:tcBorders>
              <w:top w:val="nil"/>
              <w:left w:val="nil"/>
              <w:bottom w:val="single" w:sz="4" w:space="0" w:color="auto"/>
              <w:right w:val="single" w:sz="4" w:space="0" w:color="auto"/>
            </w:tcBorders>
            <w:shd w:val="clear" w:color="auto" w:fill="auto"/>
            <w:vAlign w:val="center"/>
            <w:hideMark/>
          </w:tcPr>
          <w:p w14:paraId="4147FA6B"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15EB52A"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958BB04"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C0B491E"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800DFDF"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499599D"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r>
      <w:tr w:rsidR="001D7464" w:rsidRPr="001D7464" w14:paraId="08B6397C"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BA232EA" w14:textId="64D87835" w:rsidR="001D7464" w:rsidRPr="001D7464" w:rsidRDefault="000D2399" w:rsidP="001D7464">
            <w:pPr>
              <w:widowControl/>
              <w:spacing w:line="240" w:lineRule="auto"/>
              <w:ind w:firstLine="0"/>
              <w:jc w:val="left"/>
              <w:rPr>
                <w:rFonts w:eastAsia="Times New Roman"/>
                <w:color w:val="000000"/>
                <w:sz w:val="18"/>
                <w:szCs w:val="18"/>
                <w:lang w:val="ru-RU" w:eastAsia="ru-RU"/>
              </w:rPr>
            </w:pPr>
            <w:r w:rsidRPr="000D2399">
              <w:rPr>
                <w:rFonts w:eastAsia="Times New Roman"/>
                <w:color w:val="000000"/>
                <w:sz w:val="18"/>
                <w:szCs w:val="18"/>
                <w:lang w:val="ru-RU" w:eastAsia="ru-RU"/>
              </w:rPr>
              <w:t>котельная «Лена»/ «Центральная»</w:t>
            </w:r>
          </w:p>
        </w:tc>
        <w:tc>
          <w:tcPr>
            <w:tcW w:w="388" w:type="pct"/>
            <w:tcBorders>
              <w:top w:val="nil"/>
              <w:left w:val="nil"/>
              <w:bottom w:val="single" w:sz="4" w:space="0" w:color="auto"/>
              <w:right w:val="single" w:sz="4" w:space="0" w:color="auto"/>
            </w:tcBorders>
            <w:shd w:val="clear" w:color="auto" w:fill="auto"/>
            <w:vAlign w:val="center"/>
            <w:hideMark/>
          </w:tcPr>
          <w:p w14:paraId="0888102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6DF82A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7A4112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C326F1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5DBA29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5FA26C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8AF17B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02D4C0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4CB6BA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AED08A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272EB7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DBF9EB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309ED239"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48834A1"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«Паниха»</w:t>
            </w:r>
          </w:p>
        </w:tc>
        <w:tc>
          <w:tcPr>
            <w:tcW w:w="388" w:type="pct"/>
            <w:tcBorders>
              <w:top w:val="nil"/>
              <w:left w:val="nil"/>
              <w:bottom w:val="single" w:sz="4" w:space="0" w:color="auto"/>
              <w:right w:val="single" w:sz="4" w:space="0" w:color="auto"/>
            </w:tcBorders>
            <w:shd w:val="clear" w:color="auto" w:fill="auto"/>
            <w:vAlign w:val="center"/>
            <w:hideMark/>
          </w:tcPr>
          <w:p w14:paraId="7857A45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548324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DBDF97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C17B64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4B975A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9E42F2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1F306E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35C83D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F39AFB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3178BB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9581C8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44B95E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33D0A4E0"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7F3A627"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«РТС»</w:t>
            </w:r>
          </w:p>
        </w:tc>
        <w:tc>
          <w:tcPr>
            <w:tcW w:w="388" w:type="pct"/>
            <w:tcBorders>
              <w:top w:val="nil"/>
              <w:left w:val="nil"/>
              <w:bottom w:val="single" w:sz="4" w:space="0" w:color="auto"/>
              <w:right w:val="single" w:sz="4" w:space="0" w:color="auto"/>
            </w:tcBorders>
            <w:shd w:val="clear" w:color="auto" w:fill="auto"/>
            <w:vAlign w:val="center"/>
            <w:hideMark/>
          </w:tcPr>
          <w:p w14:paraId="393A110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3ABA10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A4DED9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AA1E9A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08E171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618C29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EEF0B8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399211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49839C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EEDD59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5271E0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8B8B4A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721E1574"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651FE17"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«ЯГУ» </w:t>
            </w:r>
          </w:p>
        </w:tc>
        <w:tc>
          <w:tcPr>
            <w:tcW w:w="388" w:type="pct"/>
            <w:tcBorders>
              <w:top w:val="nil"/>
              <w:left w:val="nil"/>
              <w:bottom w:val="single" w:sz="4" w:space="0" w:color="auto"/>
              <w:right w:val="single" w:sz="4" w:space="0" w:color="auto"/>
            </w:tcBorders>
            <w:shd w:val="clear" w:color="auto" w:fill="auto"/>
            <w:vAlign w:val="center"/>
            <w:hideMark/>
          </w:tcPr>
          <w:p w14:paraId="728DA01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E4391E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1406AE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F5338E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6B9D25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1C78C8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F66FBF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CDD4CB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0D4A00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80B481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3D877C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277478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02B0D273"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729FF60"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«Бирюсинка-2»</w:t>
            </w:r>
          </w:p>
        </w:tc>
        <w:tc>
          <w:tcPr>
            <w:tcW w:w="388" w:type="pct"/>
            <w:tcBorders>
              <w:top w:val="nil"/>
              <w:left w:val="nil"/>
              <w:bottom w:val="single" w:sz="4" w:space="0" w:color="auto"/>
              <w:right w:val="single" w:sz="4" w:space="0" w:color="auto"/>
            </w:tcBorders>
            <w:shd w:val="clear" w:color="auto" w:fill="auto"/>
            <w:vAlign w:val="center"/>
            <w:hideMark/>
          </w:tcPr>
          <w:p w14:paraId="7136BFA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C62F88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BE4458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F4B3B2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42855F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A7639D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496FDC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F916B3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8CB0D3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0C7214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2550F1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42FCA5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1E9CCB29"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48630EF"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lastRenderedPageBreak/>
              <w:t>котельная «РЭБ (новая)»</w:t>
            </w:r>
          </w:p>
        </w:tc>
        <w:tc>
          <w:tcPr>
            <w:tcW w:w="388" w:type="pct"/>
            <w:tcBorders>
              <w:top w:val="nil"/>
              <w:left w:val="nil"/>
              <w:bottom w:val="single" w:sz="4" w:space="0" w:color="auto"/>
              <w:right w:val="single" w:sz="4" w:space="0" w:color="auto"/>
            </w:tcBorders>
            <w:shd w:val="clear" w:color="auto" w:fill="auto"/>
            <w:vAlign w:val="center"/>
            <w:hideMark/>
          </w:tcPr>
          <w:p w14:paraId="3B1032A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773AB0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B75D3A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0.89</w:t>
            </w:r>
          </w:p>
        </w:tc>
        <w:tc>
          <w:tcPr>
            <w:tcW w:w="338" w:type="pct"/>
            <w:tcBorders>
              <w:top w:val="nil"/>
              <w:left w:val="nil"/>
              <w:bottom w:val="single" w:sz="4" w:space="0" w:color="auto"/>
              <w:right w:val="single" w:sz="4" w:space="0" w:color="auto"/>
            </w:tcBorders>
            <w:shd w:val="clear" w:color="auto" w:fill="auto"/>
            <w:vAlign w:val="center"/>
            <w:hideMark/>
          </w:tcPr>
          <w:p w14:paraId="6245CE3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B05DDD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B1B64B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4F4308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6F76A2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CB0980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DC575C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B43108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6DEEE3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108B8AEB"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02AA204" w14:textId="60BED58E"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r w:rsidR="00062F74">
              <w:rPr>
                <w:rFonts w:eastAsia="Times New Roman"/>
                <w:color w:val="000000"/>
                <w:sz w:val="18"/>
                <w:szCs w:val="18"/>
                <w:lang w:val="ru-RU" w:eastAsia="ru-RU"/>
              </w:rPr>
              <w:t>ЗГР</w:t>
            </w:r>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7E96225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0AF821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481E71F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5306E0C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1.27</w:t>
            </w:r>
          </w:p>
        </w:tc>
        <w:tc>
          <w:tcPr>
            <w:tcW w:w="338" w:type="pct"/>
            <w:tcBorders>
              <w:top w:val="nil"/>
              <w:left w:val="nil"/>
              <w:bottom w:val="single" w:sz="4" w:space="0" w:color="auto"/>
              <w:right w:val="single" w:sz="4" w:space="0" w:color="auto"/>
            </w:tcBorders>
            <w:shd w:val="clear" w:color="auto" w:fill="auto"/>
            <w:vAlign w:val="center"/>
            <w:hideMark/>
          </w:tcPr>
          <w:p w14:paraId="49E925A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0.85</w:t>
            </w:r>
          </w:p>
        </w:tc>
        <w:tc>
          <w:tcPr>
            <w:tcW w:w="338" w:type="pct"/>
            <w:tcBorders>
              <w:top w:val="nil"/>
              <w:left w:val="nil"/>
              <w:bottom w:val="single" w:sz="4" w:space="0" w:color="auto"/>
              <w:right w:val="single" w:sz="4" w:space="0" w:color="auto"/>
            </w:tcBorders>
            <w:shd w:val="clear" w:color="auto" w:fill="auto"/>
            <w:vAlign w:val="center"/>
            <w:hideMark/>
          </w:tcPr>
          <w:p w14:paraId="105653D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0.42</w:t>
            </w:r>
          </w:p>
        </w:tc>
        <w:tc>
          <w:tcPr>
            <w:tcW w:w="338" w:type="pct"/>
            <w:tcBorders>
              <w:top w:val="nil"/>
              <w:left w:val="nil"/>
              <w:bottom w:val="single" w:sz="4" w:space="0" w:color="auto"/>
              <w:right w:val="single" w:sz="4" w:space="0" w:color="auto"/>
            </w:tcBorders>
            <w:shd w:val="clear" w:color="auto" w:fill="auto"/>
            <w:vAlign w:val="center"/>
            <w:hideMark/>
          </w:tcPr>
          <w:p w14:paraId="5ADAD5E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84C588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3EE196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0523C4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DDEFC7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E87E2B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790E1262"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45D140A"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«Лена-Восточная (новая)»</w:t>
            </w:r>
          </w:p>
        </w:tc>
        <w:tc>
          <w:tcPr>
            <w:tcW w:w="388" w:type="pct"/>
            <w:tcBorders>
              <w:top w:val="nil"/>
              <w:left w:val="nil"/>
              <w:bottom w:val="single" w:sz="4" w:space="0" w:color="auto"/>
              <w:right w:val="single" w:sz="4" w:space="0" w:color="auto"/>
            </w:tcBorders>
            <w:shd w:val="clear" w:color="auto" w:fill="auto"/>
            <w:vAlign w:val="center"/>
            <w:hideMark/>
          </w:tcPr>
          <w:p w14:paraId="11D6A61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2AE8DC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D81174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C67DE4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0.81</w:t>
            </w:r>
          </w:p>
        </w:tc>
        <w:tc>
          <w:tcPr>
            <w:tcW w:w="338" w:type="pct"/>
            <w:tcBorders>
              <w:top w:val="nil"/>
              <w:left w:val="nil"/>
              <w:bottom w:val="single" w:sz="4" w:space="0" w:color="auto"/>
              <w:right w:val="single" w:sz="4" w:space="0" w:color="auto"/>
            </w:tcBorders>
            <w:shd w:val="clear" w:color="auto" w:fill="auto"/>
            <w:vAlign w:val="center"/>
            <w:hideMark/>
          </w:tcPr>
          <w:p w14:paraId="47C74CE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0.54</w:t>
            </w:r>
          </w:p>
        </w:tc>
        <w:tc>
          <w:tcPr>
            <w:tcW w:w="338" w:type="pct"/>
            <w:tcBorders>
              <w:top w:val="nil"/>
              <w:left w:val="nil"/>
              <w:bottom w:val="single" w:sz="4" w:space="0" w:color="auto"/>
              <w:right w:val="single" w:sz="4" w:space="0" w:color="auto"/>
            </w:tcBorders>
            <w:shd w:val="clear" w:color="auto" w:fill="auto"/>
            <w:vAlign w:val="center"/>
            <w:hideMark/>
          </w:tcPr>
          <w:p w14:paraId="43DEA84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0.27</w:t>
            </w:r>
          </w:p>
        </w:tc>
        <w:tc>
          <w:tcPr>
            <w:tcW w:w="338" w:type="pct"/>
            <w:tcBorders>
              <w:top w:val="nil"/>
              <w:left w:val="nil"/>
              <w:bottom w:val="single" w:sz="4" w:space="0" w:color="auto"/>
              <w:right w:val="single" w:sz="4" w:space="0" w:color="auto"/>
            </w:tcBorders>
            <w:shd w:val="clear" w:color="auto" w:fill="auto"/>
            <w:vAlign w:val="center"/>
            <w:hideMark/>
          </w:tcPr>
          <w:p w14:paraId="4FEA0AD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0AE1D7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2AE204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D18EB6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00CB82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302485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0BBA962C"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BE42119"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«Холбос» </w:t>
            </w:r>
          </w:p>
        </w:tc>
        <w:tc>
          <w:tcPr>
            <w:tcW w:w="388" w:type="pct"/>
            <w:tcBorders>
              <w:top w:val="nil"/>
              <w:left w:val="nil"/>
              <w:bottom w:val="single" w:sz="4" w:space="0" w:color="auto"/>
              <w:right w:val="single" w:sz="4" w:space="0" w:color="auto"/>
            </w:tcBorders>
            <w:shd w:val="clear" w:color="auto" w:fill="auto"/>
            <w:vAlign w:val="center"/>
            <w:hideMark/>
          </w:tcPr>
          <w:p w14:paraId="69D6884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63727F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0.39</w:t>
            </w:r>
          </w:p>
        </w:tc>
        <w:tc>
          <w:tcPr>
            <w:tcW w:w="338" w:type="pct"/>
            <w:tcBorders>
              <w:top w:val="nil"/>
              <w:left w:val="nil"/>
              <w:bottom w:val="single" w:sz="4" w:space="0" w:color="auto"/>
              <w:right w:val="single" w:sz="4" w:space="0" w:color="auto"/>
            </w:tcBorders>
            <w:shd w:val="clear" w:color="auto" w:fill="auto"/>
            <w:vAlign w:val="center"/>
            <w:hideMark/>
          </w:tcPr>
          <w:p w14:paraId="6D04371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0.38</w:t>
            </w:r>
          </w:p>
        </w:tc>
        <w:tc>
          <w:tcPr>
            <w:tcW w:w="338" w:type="pct"/>
            <w:tcBorders>
              <w:top w:val="nil"/>
              <w:left w:val="nil"/>
              <w:bottom w:val="single" w:sz="4" w:space="0" w:color="auto"/>
              <w:right w:val="single" w:sz="4" w:space="0" w:color="auto"/>
            </w:tcBorders>
            <w:shd w:val="clear" w:color="auto" w:fill="auto"/>
            <w:vAlign w:val="center"/>
            <w:hideMark/>
          </w:tcPr>
          <w:p w14:paraId="55C1844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0.25</w:t>
            </w:r>
          </w:p>
        </w:tc>
        <w:tc>
          <w:tcPr>
            <w:tcW w:w="338" w:type="pct"/>
            <w:tcBorders>
              <w:top w:val="nil"/>
              <w:left w:val="nil"/>
              <w:bottom w:val="single" w:sz="4" w:space="0" w:color="auto"/>
              <w:right w:val="single" w:sz="4" w:space="0" w:color="auto"/>
            </w:tcBorders>
            <w:shd w:val="clear" w:color="auto" w:fill="auto"/>
            <w:vAlign w:val="center"/>
            <w:hideMark/>
          </w:tcPr>
          <w:p w14:paraId="7BFD8B5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0.17</w:t>
            </w:r>
          </w:p>
        </w:tc>
        <w:tc>
          <w:tcPr>
            <w:tcW w:w="338" w:type="pct"/>
            <w:tcBorders>
              <w:top w:val="nil"/>
              <w:left w:val="nil"/>
              <w:bottom w:val="single" w:sz="4" w:space="0" w:color="auto"/>
              <w:right w:val="single" w:sz="4" w:space="0" w:color="auto"/>
            </w:tcBorders>
            <w:shd w:val="clear" w:color="auto" w:fill="auto"/>
            <w:vAlign w:val="center"/>
            <w:hideMark/>
          </w:tcPr>
          <w:p w14:paraId="48D83F4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0.08</w:t>
            </w:r>
          </w:p>
        </w:tc>
        <w:tc>
          <w:tcPr>
            <w:tcW w:w="338" w:type="pct"/>
            <w:tcBorders>
              <w:top w:val="nil"/>
              <w:left w:val="nil"/>
              <w:bottom w:val="single" w:sz="4" w:space="0" w:color="auto"/>
              <w:right w:val="single" w:sz="4" w:space="0" w:color="auto"/>
            </w:tcBorders>
            <w:shd w:val="clear" w:color="auto" w:fill="auto"/>
            <w:vAlign w:val="center"/>
            <w:hideMark/>
          </w:tcPr>
          <w:p w14:paraId="2AFFA41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C47BDE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74D512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C2F709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2FFB49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6BED26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7898004B"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01FBEF9"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«Курорт»</w:t>
            </w:r>
          </w:p>
        </w:tc>
        <w:tc>
          <w:tcPr>
            <w:tcW w:w="388" w:type="pct"/>
            <w:tcBorders>
              <w:top w:val="nil"/>
              <w:left w:val="nil"/>
              <w:bottom w:val="single" w:sz="4" w:space="0" w:color="auto"/>
              <w:right w:val="single" w:sz="4" w:space="0" w:color="auto"/>
            </w:tcBorders>
            <w:shd w:val="clear" w:color="auto" w:fill="auto"/>
            <w:vAlign w:val="center"/>
            <w:hideMark/>
          </w:tcPr>
          <w:p w14:paraId="2CEE17A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50DEFD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2B67E8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E207A5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F03885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5927F4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02A4CA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1CC0FA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C81DAE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CB7AA3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D09886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1C18B8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61494647"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A50270B"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«УК 272/5»</w:t>
            </w:r>
          </w:p>
        </w:tc>
        <w:tc>
          <w:tcPr>
            <w:tcW w:w="388" w:type="pct"/>
            <w:tcBorders>
              <w:top w:val="nil"/>
              <w:left w:val="nil"/>
              <w:bottom w:val="single" w:sz="4" w:space="0" w:color="auto"/>
              <w:right w:val="single" w:sz="4" w:space="0" w:color="auto"/>
            </w:tcBorders>
            <w:shd w:val="clear" w:color="auto" w:fill="auto"/>
            <w:vAlign w:val="center"/>
            <w:hideMark/>
          </w:tcPr>
          <w:p w14:paraId="6FF6BD1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7C205E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96A7A2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4DD7D0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011E18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90631D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DB3D71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7500F4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56638E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DA205A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BBEDA2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3C44DA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371DAEE5"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319FD8A"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АО «Иркутскнефтепродукт»</w:t>
            </w:r>
          </w:p>
        </w:tc>
        <w:tc>
          <w:tcPr>
            <w:tcW w:w="388" w:type="pct"/>
            <w:tcBorders>
              <w:top w:val="nil"/>
              <w:left w:val="nil"/>
              <w:bottom w:val="single" w:sz="4" w:space="0" w:color="auto"/>
              <w:right w:val="single" w:sz="4" w:space="0" w:color="auto"/>
            </w:tcBorders>
            <w:shd w:val="clear" w:color="auto" w:fill="auto"/>
            <w:vAlign w:val="center"/>
            <w:hideMark/>
          </w:tcPr>
          <w:p w14:paraId="2720789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23C004F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88A463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BB4ED2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0.94</w:t>
            </w:r>
          </w:p>
        </w:tc>
        <w:tc>
          <w:tcPr>
            <w:tcW w:w="338" w:type="pct"/>
            <w:tcBorders>
              <w:top w:val="nil"/>
              <w:left w:val="nil"/>
              <w:bottom w:val="single" w:sz="4" w:space="0" w:color="auto"/>
              <w:right w:val="single" w:sz="4" w:space="0" w:color="auto"/>
            </w:tcBorders>
            <w:shd w:val="clear" w:color="auto" w:fill="auto"/>
            <w:vAlign w:val="center"/>
            <w:hideMark/>
          </w:tcPr>
          <w:p w14:paraId="36FA889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0.63</w:t>
            </w:r>
          </w:p>
        </w:tc>
        <w:tc>
          <w:tcPr>
            <w:tcW w:w="338" w:type="pct"/>
            <w:tcBorders>
              <w:top w:val="nil"/>
              <w:left w:val="nil"/>
              <w:bottom w:val="single" w:sz="4" w:space="0" w:color="auto"/>
              <w:right w:val="single" w:sz="4" w:space="0" w:color="auto"/>
            </w:tcBorders>
            <w:shd w:val="clear" w:color="auto" w:fill="auto"/>
            <w:vAlign w:val="center"/>
            <w:hideMark/>
          </w:tcPr>
          <w:p w14:paraId="44580FF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0.31</w:t>
            </w:r>
          </w:p>
        </w:tc>
        <w:tc>
          <w:tcPr>
            <w:tcW w:w="338" w:type="pct"/>
            <w:tcBorders>
              <w:top w:val="nil"/>
              <w:left w:val="nil"/>
              <w:bottom w:val="single" w:sz="4" w:space="0" w:color="auto"/>
              <w:right w:val="single" w:sz="4" w:space="0" w:color="auto"/>
            </w:tcBorders>
            <w:shd w:val="clear" w:color="auto" w:fill="auto"/>
            <w:vAlign w:val="center"/>
            <w:hideMark/>
          </w:tcPr>
          <w:p w14:paraId="0169F05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8352EF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B58786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C0FDA3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7333EC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3FD41F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044B0474"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8CB65E8"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"ИНК"</w:t>
            </w:r>
          </w:p>
        </w:tc>
        <w:tc>
          <w:tcPr>
            <w:tcW w:w="388" w:type="pct"/>
            <w:tcBorders>
              <w:top w:val="nil"/>
              <w:left w:val="nil"/>
              <w:bottom w:val="single" w:sz="4" w:space="0" w:color="auto"/>
              <w:right w:val="single" w:sz="4" w:space="0" w:color="auto"/>
            </w:tcBorders>
            <w:shd w:val="clear" w:color="auto" w:fill="auto"/>
            <w:vAlign w:val="center"/>
            <w:hideMark/>
          </w:tcPr>
          <w:p w14:paraId="7E11192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0FF870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5ECBE1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6452D0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6DD59F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4D1D65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119820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A9D408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DC023B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F26628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E9E4FA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A626A2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791649F1"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CF67CF4" w14:textId="77777777" w:rsidR="001D7464" w:rsidRPr="001D7464" w:rsidRDefault="001D7464" w:rsidP="001D7464">
            <w:pPr>
              <w:widowControl/>
              <w:spacing w:line="240" w:lineRule="auto"/>
              <w:ind w:firstLine="0"/>
              <w:jc w:val="left"/>
              <w:rPr>
                <w:rFonts w:eastAsia="Times New Roman"/>
                <w:b/>
                <w:bCs/>
                <w:color w:val="000000"/>
                <w:sz w:val="18"/>
                <w:szCs w:val="18"/>
                <w:lang w:val="ru-RU" w:eastAsia="ru-RU"/>
              </w:rPr>
            </w:pPr>
            <w:r w:rsidRPr="001D7464">
              <w:rPr>
                <w:rFonts w:eastAsia="Times New Roman"/>
                <w:b/>
                <w:bCs/>
                <w:color w:val="000000"/>
                <w:sz w:val="18"/>
                <w:szCs w:val="18"/>
                <w:lang w:val="ru-RU" w:eastAsia="ru-RU"/>
              </w:rPr>
              <w:t>Отпуск теплоносителя из тепловых сетей на цели ГВС</w:t>
            </w:r>
          </w:p>
        </w:tc>
        <w:tc>
          <w:tcPr>
            <w:tcW w:w="388" w:type="pct"/>
            <w:tcBorders>
              <w:top w:val="nil"/>
              <w:left w:val="nil"/>
              <w:bottom w:val="single" w:sz="4" w:space="0" w:color="auto"/>
              <w:right w:val="single" w:sz="4" w:space="0" w:color="auto"/>
            </w:tcBorders>
            <w:shd w:val="clear" w:color="auto" w:fill="auto"/>
            <w:vAlign w:val="center"/>
            <w:hideMark/>
          </w:tcPr>
          <w:p w14:paraId="272479EE"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куб. м/ч</w:t>
            </w:r>
          </w:p>
        </w:tc>
        <w:tc>
          <w:tcPr>
            <w:tcW w:w="338" w:type="pct"/>
            <w:tcBorders>
              <w:top w:val="nil"/>
              <w:left w:val="nil"/>
              <w:bottom w:val="single" w:sz="4" w:space="0" w:color="auto"/>
              <w:right w:val="single" w:sz="4" w:space="0" w:color="auto"/>
            </w:tcBorders>
            <w:shd w:val="clear" w:color="auto" w:fill="auto"/>
            <w:vAlign w:val="center"/>
            <w:hideMark/>
          </w:tcPr>
          <w:p w14:paraId="3D665868"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200.01</w:t>
            </w:r>
          </w:p>
        </w:tc>
        <w:tc>
          <w:tcPr>
            <w:tcW w:w="338" w:type="pct"/>
            <w:tcBorders>
              <w:top w:val="nil"/>
              <w:left w:val="nil"/>
              <w:bottom w:val="single" w:sz="4" w:space="0" w:color="auto"/>
              <w:right w:val="single" w:sz="4" w:space="0" w:color="auto"/>
            </w:tcBorders>
            <w:shd w:val="clear" w:color="auto" w:fill="auto"/>
            <w:vAlign w:val="center"/>
            <w:hideMark/>
          </w:tcPr>
          <w:p w14:paraId="1A5A696C"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197.87</w:t>
            </w:r>
          </w:p>
        </w:tc>
        <w:tc>
          <w:tcPr>
            <w:tcW w:w="338" w:type="pct"/>
            <w:tcBorders>
              <w:top w:val="nil"/>
              <w:left w:val="nil"/>
              <w:bottom w:val="single" w:sz="4" w:space="0" w:color="auto"/>
              <w:right w:val="single" w:sz="4" w:space="0" w:color="auto"/>
            </w:tcBorders>
            <w:shd w:val="clear" w:color="auto" w:fill="auto"/>
            <w:vAlign w:val="center"/>
            <w:hideMark/>
          </w:tcPr>
          <w:p w14:paraId="198B0D55"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197.87</w:t>
            </w:r>
          </w:p>
        </w:tc>
        <w:tc>
          <w:tcPr>
            <w:tcW w:w="338" w:type="pct"/>
            <w:tcBorders>
              <w:top w:val="nil"/>
              <w:left w:val="nil"/>
              <w:bottom w:val="single" w:sz="4" w:space="0" w:color="auto"/>
              <w:right w:val="single" w:sz="4" w:space="0" w:color="auto"/>
            </w:tcBorders>
            <w:shd w:val="clear" w:color="auto" w:fill="auto"/>
            <w:vAlign w:val="center"/>
            <w:hideMark/>
          </w:tcPr>
          <w:p w14:paraId="068B3918"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131.91</w:t>
            </w:r>
          </w:p>
        </w:tc>
        <w:tc>
          <w:tcPr>
            <w:tcW w:w="338" w:type="pct"/>
            <w:tcBorders>
              <w:top w:val="nil"/>
              <w:left w:val="nil"/>
              <w:bottom w:val="single" w:sz="4" w:space="0" w:color="auto"/>
              <w:right w:val="single" w:sz="4" w:space="0" w:color="auto"/>
            </w:tcBorders>
            <w:shd w:val="clear" w:color="auto" w:fill="auto"/>
            <w:vAlign w:val="center"/>
            <w:hideMark/>
          </w:tcPr>
          <w:p w14:paraId="2619FE93"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65.96</w:t>
            </w:r>
          </w:p>
        </w:tc>
        <w:tc>
          <w:tcPr>
            <w:tcW w:w="338" w:type="pct"/>
            <w:tcBorders>
              <w:top w:val="nil"/>
              <w:left w:val="nil"/>
              <w:bottom w:val="single" w:sz="4" w:space="0" w:color="auto"/>
              <w:right w:val="single" w:sz="4" w:space="0" w:color="auto"/>
            </w:tcBorders>
            <w:shd w:val="clear" w:color="auto" w:fill="auto"/>
            <w:vAlign w:val="center"/>
            <w:hideMark/>
          </w:tcPr>
          <w:p w14:paraId="4E48115D"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DCEECF5"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6655A7B"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94CF49B"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850A291"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87980B9"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r>
      <w:tr w:rsidR="001D7464" w:rsidRPr="001D7464" w14:paraId="5CFE550C"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71FA573" w14:textId="133688E1" w:rsidR="001D7464" w:rsidRPr="001D7464" w:rsidRDefault="000D2399" w:rsidP="001D7464">
            <w:pPr>
              <w:widowControl/>
              <w:spacing w:line="240" w:lineRule="auto"/>
              <w:ind w:firstLine="0"/>
              <w:jc w:val="left"/>
              <w:rPr>
                <w:rFonts w:eastAsia="Times New Roman"/>
                <w:color w:val="000000"/>
                <w:sz w:val="18"/>
                <w:szCs w:val="18"/>
                <w:lang w:val="ru-RU" w:eastAsia="ru-RU"/>
              </w:rPr>
            </w:pPr>
            <w:r w:rsidRPr="000D2399">
              <w:rPr>
                <w:rFonts w:eastAsia="Times New Roman"/>
                <w:color w:val="000000"/>
                <w:sz w:val="18"/>
                <w:szCs w:val="18"/>
                <w:lang w:val="ru-RU" w:eastAsia="ru-RU"/>
              </w:rPr>
              <w:t>котельная «Лена»/ «Центральная»</w:t>
            </w:r>
          </w:p>
        </w:tc>
        <w:tc>
          <w:tcPr>
            <w:tcW w:w="388" w:type="pct"/>
            <w:tcBorders>
              <w:top w:val="nil"/>
              <w:left w:val="nil"/>
              <w:bottom w:val="single" w:sz="4" w:space="0" w:color="auto"/>
              <w:right w:val="single" w:sz="4" w:space="0" w:color="auto"/>
            </w:tcBorders>
            <w:shd w:val="clear" w:color="auto" w:fill="auto"/>
            <w:vAlign w:val="center"/>
            <w:hideMark/>
          </w:tcPr>
          <w:p w14:paraId="441B133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DBC975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168.16</w:t>
            </w:r>
          </w:p>
        </w:tc>
        <w:tc>
          <w:tcPr>
            <w:tcW w:w="338" w:type="pct"/>
            <w:tcBorders>
              <w:top w:val="nil"/>
              <w:left w:val="nil"/>
              <w:bottom w:val="single" w:sz="4" w:space="0" w:color="auto"/>
              <w:right w:val="single" w:sz="4" w:space="0" w:color="auto"/>
            </w:tcBorders>
            <w:shd w:val="clear" w:color="auto" w:fill="auto"/>
            <w:vAlign w:val="center"/>
            <w:hideMark/>
          </w:tcPr>
          <w:p w14:paraId="2706E29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168.16</w:t>
            </w:r>
          </w:p>
        </w:tc>
        <w:tc>
          <w:tcPr>
            <w:tcW w:w="338" w:type="pct"/>
            <w:tcBorders>
              <w:top w:val="nil"/>
              <w:left w:val="nil"/>
              <w:bottom w:val="single" w:sz="4" w:space="0" w:color="auto"/>
              <w:right w:val="single" w:sz="4" w:space="0" w:color="auto"/>
            </w:tcBorders>
            <w:shd w:val="clear" w:color="auto" w:fill="auto"/>
            <w:vAlign w:val="center"/>
            <w:hideMark/>
          </w:tcPr>
          <w:p w14:paraId="4E2E6EC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168.16</w:t>
            </w:r>
          </w:p>
        </w:tc>
        <w:tc>
          <w:tcPr>
            <w:tcW w:w="338" w:type="pct"/>
            <w:tcBorders>
              <w:top w:val="nil"/>
              <w:left w:val="nil"/>
              <w:bottom w:val="single" w:sz="4" w:space="0" w:color="auto"/>
              <w:right w:val="single" w:sz="4" w:space="0" w:color="auto"/>
            </w:tcBorders>
            <w:shd w:val="clear" w:color="auto" w:fill="auto"/>
            <w:vAlign w:val="center"/>
            <w:hideMark/>
          </w:tcPr>
          <w:p w14:paraId="665B9DA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112.11</w:t>
            </w:r>
          </w:p>
        </w:tc>
        <w:tc>
          <w:tcPr>
            <w:tcW w:w="338" w:type="pct"/>
            <w:tcBorders>
              <w:top w:val="nil"/>
              <w:left w:val="nil"/>
              <w:bottom w:val="single" w:sz="4" w:space="0" w:color="auto"/>
              <w:right w:val="single" w:sz="4" w:space="0" w:color="auto"/>
            </w:tcBorders>
            <w:shd w:val="clear" w:color="auto" w:fill="auto"/>
            <w:vAlign w:val="center"/>
            <w:hideMark/>
          </w:tcPr>
          <w:p w14:paraId="63BD058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56.05</w:t>
            </w:r>
          </w:p>
        </w:tc>
        <w:tc>
          <w:tcPr>
            <w:tcW w:w="338" w:type="pct"/>
            <w:tcBorders>
              <w:top w:val="nil"/>
              <w:left w:val="nil"/>
              <w:bottom w:val="single" w:sz="4" w:space="0" w:color="auto"/>
              <w:right w:val="single" w:sz="4" w:space="0" w:color="auto"/>
            </w:tcBorders>
            <w:shd w:val="clear" w:color="auto" w:fill="auto"/>
            <w:vAlign w:val="center"/>
            <w:hideMark/>
          </w:tcPr>
          <w:p w14:paraId="658B279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67BF57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C840BD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0C68FB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C8364D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7BFBF4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5CA2C7FB"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B23FEE7"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«Паниха»</w:t>
            </w:r>
          </w:p>
        </w:tc>
        <w:tc>
          <w:tcPr>
            <w:tcW w:w="388" w:type="pct"/>
            <w:tcBorders>
              <w:top w:val="nil"/>
              <w:left w:val="nil"/>
              <w:bottom w:val="single" w:sz="4" w:space="0" w:color="auto"/>
              <w:right w:val="single" w:sz="4" w:space="0" w:color="auto"/>
            </w:tcBorders>
            <w:shd w:val="clear" w:color="auto" w:fill="auto"/>
            <w:vAlign w:val="center"/>
            <w:hideMark/>
          </w:tcPr>
          <w:p w14:paraId="5EF6D5E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E78239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5.49</w:t>
            </w:r>
          </w:p>
        </w:tc>
        <w:tc>
          <w:tcPr>
            <w:tcW w:w="338" w:type="pct"/>
            <w:tcBorders>
              <w:top w:val="nil"/>
              <w:left w:val="nil"/>
              <w:bottom w:val="single" w:sz="4" w:space="0" w:color="auto"/>
              <w:right w:val="single" w:sz="4" w:space="0" w:color="auto"/>
            </w:tcBorders>
            <w:shd w:val="clear" w:color="auto" w:fill="auto"/>
            <w:vAlign w:val="center"/>
            <w:hideMark/>
          </w:tcPr>
          <w:p w14:paraId="21F9D4D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5.49</w:t>
            </w:r>
          </w:p>
        </w:tc>
        <w:tc>
          <w:tcPr>
            <w:tcW w:w="338" w:type="pct"/>
            <w:tcBorders>
              <w:top w:val="nil"/>
              <w:left w:val="nil"/>
              <w:bottom w:val="single" w:sz="4" w:space="0" w:color="auto"/>
              <w:right w:val="single" w:sz="4" w:space="0" w:color="auto"/>
            </w:tcBorders>
            <w:shd w:val="clear" w:color="auto" w:fill="auto"/>
            <w:vAlign w:val="center"/>
            <w:hideMark/>
          </w:tcPr>
          <w:p w14:paraId="0867CB9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5.49</w:t>
            </w:r>
          </w:p>
        </w:tc>
        <w:tc>
          <w:tcPr>
            <w:tcW w:w="338" w:type="pct"/>
            <w:tcBorders>
              <w:top w:val="nil"/>
              <w:left w:val="nil"/>
              <w:bottom w:val="single" w:sz="4" w:space="0" w:color="auto"/>
              <w:right w:val="single" w:sz="4" w:space="0" w:color="auto"/>
            </w:tcBorders>
            <w:shd w:val="clear" w:color="auto" w:fill="auto"/>
            <w:vAlign w:val="center"/>
            <w:hideMark/>
          </w:tcPr>
          <w:p w14:paraId="10F97D1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3.66</w:t>
            </w:r>
          </w:p>
        </w:tc>
        <w:tc>
          <w:tcPr>
            <w:tcW w:w="338" w:type="pct"/>
            <w:tcBorders>
              <w:top w:val="nil"/>
              <w:left w:val="nil"/>
              <w:bottom w:val="single" w:sz="4" w:space="0" w:color="auto"/>
              <w:right w:val="single" w:sz="4" w:space="0" w:color="auto"/>
            </w:tcBorders>
            <w:shd w:val="clear" w:color="auto" w:fill="auto"/>
            <w:vAlign w:val="center"/>
            <w:hideMark/>
          </w:tcPr>
          <w:p w14:paraId="4E4118D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1.83</w:t>
            </w:r>
          </w:p>
        </w:tc>
        <w:tc>
          <w:tcPr>
            <w:tcW w:w="338" w:type="pct"/>
            <w:tcBorders>
              <w:top w:val="nil"/>
              <w:left w:val="nil"/>
              <w:bottom w:val="single" w:sz="4" w:space="0" w:color="auto"/>
              <w:right w:val="single" w:sz="4" w:space="0" w:color="auto"/>
            </w:tcBorders>
            <w:shd w:val="clear" w:color="auto" w:fill="auto"/>
            <w:vAlign w:val="center"/>
            <w:hideMark/>
          </w:tcPr>
          <w:p w14:paraId="326324D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088DDB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DAE834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AEE434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19805D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025A78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416D43D0"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BDECE62"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«РТС»</w:t>
            </w:r>
          </w:p>
        </w:tc>
        <w:tc>
          <w:tcPr>
            <w:tcW w:w="388" w:type="pct"/>
            <w:tcBorders>
              <w:top w:val="nil"/>
              <w:left w:val="nil"/>
              <w:bottom w:val="single" w:sz="4" w:space="0" w:color="auto"/>
              <w:right w:val="single" w:sz="4" w:space="0" w:color="auto"/>
            </w:tcBorders>
            <w:shd w:val="clear" w:color="auto" w:fill="auto"/>
            <w:vAlign w:val="center"/>
            <w:hideMark/>
          </w:tcPr>
          <w:p w14:paraId="5DA07C8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0D5919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2.99</w:t>
            </w:r>
          </w:p>
        </w:tc>
        <w:tc>
          <w:tcPr>
            <w:tcW w:w="338" w:type="pct"/>
            <w:tcBorders>
              <w:top w:val="nil"/>
              <w:left w:val="nil"/>
              <w:bottom w:val="single" w:sz="4" w:space="0" w:color="auto"/>
              <w:right w:val="single" w:sz="4" w:space="0" w:color="auto"/>
            </w:tcBorders>
            <w:shd w:val="clear" w:color="auto" w:fill="auto"/>
            <w:vAlign w:val="center"/>
            <w:hideMark/>
          </w:tcPr>
          <w:p w14:paraId="4C40470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2.99</w:t>
            </w:r>
          </w:p>
        </w:tc>
        <w:tc>
          <w:tcPr>
            <w:tcW w:w="338" w:type="pct"/>
            <w:tcBorders>
              <w:top w:val="nil"/>
              <w:left w:val="nil"/>
              <w:bottom w:val="single" w:sz="4" w:space="0" w:color="auto"/>
              <w:right w:val="single" w:sz="4" w:space="0" w:color="auto"/>
            </w:tcBorders>
            <w:shd w:val="clear" w:color="auto" w:fill="auto"/>
            <w:vAlign w:val="center"/>
            <w:hideMark/>
          </w:tcPr>
          <w:p w14:paraId="58F2598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2.99</w:t>
            </w:r>
          </w:p>
        </w:tc>
        <w:tc>
          <w:tcPr>
            <w:tcW w:w="338" w:type="pct"/>
            <w:tcBorders>
              <w:top w:val="nil"/>
              <w:left w:val="nil"/>
              <w:bottom w:val="single" w:sz="4" w:space="0" w:color="auto"/>
              <w:right w:val="single" w:sz="4" w:space="0" w:color="auto"/>
            </w:tcBorders>
            <w:shd w:val="clear" w:color="auto" w:fill="auto"/>
            <w:vAlign w:val="center"/>
            <w:hideMark/>
          </w:tcPr>
          <w:p w14:paraId="64612C1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1.99</w:t>
            </w:r>
          </w:p>
        </w:tc>
        <w:tc>
          <w:tcPr>
            <w:tcW w:w="338" w:type="pct"/>
            <w:tcBorders>
              <w:top w:val="nil"/>
              <w:left w:val="nil"/>
              <w:bottom w:val="single" w:sz="4" w:space="0" w:color="auto"/>
              <w:right w:val="single" w:sz="4" w:space="0" w:color="auto"/>
            </w:tcBorders>
            <w:shd w:val="clear" w:color="auto" w:fill="auto"/>
            <w:vAlign w:val="center"/>
            <w:hideMark/>
          </w:tcPr>
          <w:p w14:paraId="7EE45F7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1A2F498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32465B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65F9EC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D5B556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3E8BFE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316556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0F88FB50"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7CF688B"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«ЯГУ» </w:t>
            </w:r>
          </w:p>
        </w:tc>
        <w:tc>
          <w:tcPr>
            <w:tcW w:w="388" w:type="pct"/>
            <w:tcBorders>
              <w:top w:val="nil"/>
              <w:left w:val="nil"/>
              <w:bottom w:val="single" w:sz="4" w:space="0" w:color="auto"/>
              <w:right w:val="single" w:sz="4" w:space="0" w:color="auto"/>
            </w:tcBorders>
            <w:shd w:val="clear" w:color="auto" w:fill="auto"/>
            <w:vAlign w:val="center"/>
            <w:hideMark/>
          </w:tcPr>
          <w:p w14:paraId="0AEA582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B44270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3.37</w:t>
            </w:r>
          </w:p>
        </w:tc>
        <w:tc>
          <w:tcPr>
            <w:tcW w:w="338" w:type="pct"/>
            <w:tcBorders>
              <w:top w:val="nil"/>
              <w:left w:val="nil"/>
              <w:bottom w:val="single" w:sz="4" w:space="0" w:color="auto"/>
              <w:right w:val="single" w:sz="4" w:space="0" w:color="auto"/>
            </w:tcBorders>
            <w:shd w:val="clear" w:color="auto" w:fill="auto"/>
            <w:vAlign w:val="center"/>
            <w:hideMark/>
          </w:tcPr>
          <w:p w14:paraId="609A427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3.37</w:t>
            </w:r>
          </w:p>
        </w:tc>
        <w:tc>
          <w:tcPr>
            <w:tcW w:w="338" w:type="pct"/>
            <w:tcBorders>
              <w:top w:val="nil"/>
              <w:left w:val="nil"/>
              <w:bottom w:val="single" w:sz="4" w:space="0" w:color="auto"/>
              <w:right w:val="single" w:sz="4" w:space="0" w:color="auto"/>
            </w:tcBorders>
            <w:shd w:val="clear" w:color="auto" w:fill="auto"/>
            <w:vAlign w:val="center"/>
            <w:hideMark/>
          </w:tcPr>
          <w:p w14:paraId="18F4799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3.37</w:t>
            </w:r>
          </w:p>
        </w:tc>
        <w:tc>
          <w:tcPr>
            <w:tcW w:w="338" w:type="pct"/>
            <w:tcBorders>
              <w:top w:val="nil"/>
              <w:left w:val="nil"/>
              <w:bottom w:val="single" w:sz="4" w:space="0" w:color="auto"/>
              <w:right w:val="single" w:sz="4" w:space="0" w:color="auto"/>
            </w:tcBorders>
            <w:shd w:val="clear" w:color="auto" w:fill="auto"/>
            <w:vAlign w:val="center"/>
            <w:hideMark/>
          </w:tcPr>
          <w:p w14:paraId="75E87B3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2.25</w:t>
            </w:r>
          </w:p>
        </w:tc>
        <w:tc>
          <w:tcPr>
            <w:tcW w:w="338" w:type="pct"/>
            <w:tcBorders>
              <w:top w:val="nil"/>
              <w:left w:val="nil"/>
              <w:bottom w:val="single" w:sz="4" w:space="0" w:color="auto"/>
              <w:right w:val="single" w:sz="4" w:space="0" w:color="auto"/>
            </w:tcBorders>
            <w:shd w:val="clear" w:color="auto" w:fill="auto"/>
            <w:vAlign w:val="center"/>
            <w:hideMark/>
          </w:tcPr>
          <w:p w14:paraId="72CB575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1.12</w:t>
            </w:r>
          </w:p>
        </w:tc>
        <w:tc>
          <w:tcPr>
            <w:tcW w:w="338" w:type="pct"/>
            <w:tcBorders>
              <w:top w:val="nil"/>
              <w:left w:val="nil"/>
              <w:bottom w:val="single" w:sz="4" w:space="0" w:color="auto"/>
              <w:right w:val="single" w:sz="4" w:space="0" w:color="auto"/>
            </w:tcBorders>
            <w:shd w:val="clear" w:color="auto" w:fill="auto"/>
            <w:vAlign w:val="center"/>
            <w:hideMark/>
          </w:tcPr>
          <w:p w14:paraId="7DE1F87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106146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14949D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3A1E30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48FEA1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014976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4D5EFCFF"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51DF652"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«Бирюсинка-2»</w:t>
            </w:r>
          </w:p>
        </w:tc>
        <w:tc>
          <w:tcPr>
            <w:tcW w:w="388" w:type="pct"/>
            <w:tcBorders>
              <w:top w:val="nil"/>
              <w:left w:val="nil"/>
              <w:bottom w:val="single" w:sz="4" w:space="0" w:color="auto"/>
              <w:right w:val="single" w:sz="4" w:space="0" w:color="auto"/>
            </w:tcBorders>
            <w:shd w:val="clear" w:color="auto" w:fill="auto"/>
            <w:vAlign w:val="center"/>
            <w:hideMark/>
          </w:tcPr>
          <w:p w14:paraId="397F5B7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5E5B0F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1.76</w:t>
            </w:r>
          </w:p>
        </w:tc>
        <w:tc>
          <w:tcPr>
            <w:tcW w:w="338" w:type="pct"/>
            <w:tcBorders>
              <w:top w:val="nil"/>
              <w:left w:val="nil"/>
              <w:bottom w:val="single" w:sz="4" w:space="0" w:color="auto"/>
              <w:right w:val="single" w:sz="4" w:space="0" w:color="auto"/>
            </w:tcBorders>
            <w:shd w:val="clear" w:color="auto" w:fill="auto"/>
            <w:vAlign w:val="center"/>
            <w:hideMark/>
          </w:tcPr>
          <w:p w14:paraId="37C3A6F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1.76</w:t>
            </w:r>
          </w:p>
        </w:tc>
        <w:tc>
          <w:tcPr>
            <w:tcW w:w="338" w:type="pct"/>
            <w:tcBorders>
              <w:top w:val="nil"/>
              <w:left w:val="nil"/>
              <w:bottom w:val="single" w:sz="4" w:space="0" w:color="auto"/>
              <w:right w:val="single" w:sz="4" w:space="0" w:color="auto"/>
            </w:tcBorders>
            <w:shd w:val="clear" w:color="auto" w:fill="auto"/>
            <w:vAlign w:val="center"/>
            <w:hideMark/>
          </w:tcPr>
          <w:p w14:paraId="67E8148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1.76</w:t>
            </w:r>
          </w:p>
        </w:tc>
        <w:tc>
          <w:tcPr>
            <w:tcW w:w="338" w:type="pct"/>
            <w:tcBorders>
              <w:top w:val="nil"/>
              <w:left w:val="nil"/>
              <w:bottom w:val="single" w:sz="4" w:space="0" w:color="auto"/>
              <w:right w:val="single" w:sz="4" w:space="0" w:color="auto"/>
            </w:tcBorders>
            <w:shd w:val="clear" w:color="auto" w:fill="auto"/>
            <w:vAlign w:val="center"/>
            <w:hideMark/>
          </w:tcPr>
          <w:p w14:paraId="4D68B35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1.18</w:t>
            </w:r>
          </w:p>
        </w:tc>
        <w:tc>
          <w:tcPr>
            <w:tcW w:w="338" w:type="pct"/>
            <w:tcBorders>
              <w:top w:val="nil"/>
              <w:left w:val="nil"/>
              <w:bottom w:val="single" w:sz="4" w:space="0" w:color="auto"/>
              <w:right w:val="single" w:sz="4" w:space="0" w:color="auto"/>
            </w:tcBorders>
            <w:shd w:val="clear" w:color="auto" w:fill="auto"/>
            <w:vAlign w:val="center"/>
            <w:hideMark/>
          </w:tcPr>
          <w:p w14:paraId="44B42BA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0.59</w:t>
            </w:r>
          </w:p>
        </w:tc>
        <w:tc>
          <w:tcPr>
            <w:tcW w:w="338" w:type="pct"/>
            <w:tcBorders>
              <w:top w:val="nil"/>
              <w:left w:val="nil"/>
              <w:bottom w:val="single" w:sz="4" w:space="0" w:color="auto"/>
              <w:right w:val="single" w:sz="4" w:space="0" w:color="auto"/>
            </w:tcBorders>
            <w:shd w:val="clear" w:color="auto" w:fill="auto"/>
            <w:vAlign w:val="center"/>
            <w:hideMark/>
          </w:tcPr>
          <w:p w14:paraId="4EFC725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5BBACC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BDF3B9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DFDAA4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77B50C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0D5842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5FD53B1B"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01CABAF"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«РЭБ (новая)»</w:t>
            </w:r>
          </w:p>
        </w:tc>
        <w:tc>
          <w:tcPr>
            <w:tcW w:w="388" w:type="pct"/>
            <w:tcBorders>
              <w:top w:val="nil"/>
              <w:left w:val="nil"/>
              <w:bottom w:val="single" w:sz="4" w:space="0" w:color="auto"/>
              <w:right w:val="single" w:sz="4" w:space="0" w:color="auto"/>
            </w:tcBorders>
            <w:shd w:val="clear" w:color="auto" w:fill="auto"/>
            <w:vAlign w:val="center"/>
            <w:hideMark/>
          </w:tcPr>
          <w:p w14:paraId="76F34BB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EAD727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7.86</w:t>
            </w:r>
          </w:p>
        </w:tc>
        <w:tc>
          <w:tcPr>
            <w:tcW w:w="338" w:type="pct"/>
            <w:tcBorders>
              <w:top w:val="nil"/>
              <w:left w:val="nil"/>
              <w:bottom w:val="single" w:sz="4" w:space="0" w:color="auto"/>
              <w:right w:val="single" w:sz="4" w:space="0" w:color="auto"/>
            </w:tcBorders>
            <w:shd w:val="clear" w:color="auto" w:fill="auto"/>
            <w:vAlign w:val="center"/>
            <w:hideMark/>
          </w:tcPr>
          <w:p w14:paraId="0F0D332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5.24</w:t>
            </w:r>
          </w:p>
        </w:tc>
        <w:tc>
          <w:tcPr>
            <w:tcW w:w="338" w:type="pct"/>
            <w:tcBorders>
              <w:top w:val="nil"/>
              <w:left w:val="nil"/>
              <w:bottom w:val="single" w:sz="4" w:space="0" w:color="auto"/>
              <w:right w:val="single" w:sz="4" w:space="0" w:color="auto"/>
            </w:tcBorders>
            <w:shd w:val="clear" w:color="auto" w:fill="auto"/>
            <w:vAlign w:val="center"/>
            <w:hideMark/>
          </w:tcPr>
          <w:p w14:paraId="086FEC4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5.24</w:t>
            </w:r>
          </w:p>
        </w:tc>
        <w:tc>
          <w:tcPr>
            <w:tcW w:w="338" w:type="pct"/>
            <w:tcBorders>
              <w:top w:val="nil"/>
              <w:left w:val="nil"/>
              <w:bottom w:val="single" w:sz="4" w:space="0" w:color="auto"/>
              <w:right w:val="single" w:sz="4" w:space="0" w:color="auto"/>
            </w:tcBorders>
            <w:shd w:val="clear" w:color="auto" w:fill="auto"/>
            <w:vAlign w:val="center"/>
            <w:hideMark/>
          </w:tcPr>
          <w:p w14:paraId="48C857D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3.50</w:t>
            </w:r>
          </w:p>
        </w:tc>
        <w:tc>
          <w:tcPr>
            <w:tcW w:w="338" w:type="pct"/>
            <w:tcBorders>
              <w:top w:val="nil"/>
              <w:left w:val="nil"/>
              <w:bottom w:val="single" w:sz="4" w:space="0" w:color="auto"/>
              <w:right w:val="single" w:sz="4" w:space="0" w:color="auto"/>
            </w:tcBorders>
            <w:shd w:val="clear" w:color="auto" w:fill="auto"/>
            <w:vAlign w:val="center"/>
            <w:hideMark/>
          </w:tcPr>
          <w:p w14:paraId="48DE396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1.75</w:t>
            </w:r>
          </w:p>
        </w:tc>
        <w:tc>
          <w:tcPr>
            <w:tcW w:w="338" w:type="pct"/>
            <w:tcBorders>
              <w:top w:val="nil"/>
              <w:left w:val="nil"/>
              <w:bottom w:val="single" w:sz="4" w:space="0" w:color="auto"/>
              <w:right w:val="single" w:sz="4" w:space="0" w:color="auto"/>
            </w:tcBorders>
            <w:shd w:val="clear" w:color="auto" w:fill="auto"/>
            <w:vAlign w:val="center"/>
            <w:hideMark/>
          </w:tcPr>
          <w:p w14:paraId="104D190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8C52D7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F6E93A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0239B6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10E870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55FF17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2F8AA9F1"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2495793" w14:textId="4B8800E2"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r w:rsidR="00062F74">
              <w:rPr>
                <w:rFonts w:eastAsia="Times New Roman"/>
                <w:color w:val="000000"/>
                <w:sz w:val="18"/>
                <w:szCs w:val="18"/>
                <w:lang w:val="ru-RU" w:eastAsia="ru-RU"/>
              </w:rPr>
              <w:t>ЗГР</w:t>
            </w:r>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22B150E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77AB2F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1.47</w:t>
            </w:r>
          </w:p>
        </w:tc>
        <w:tc>
          <w:tcPr>
            <w:tcW w:w="338" w:type="pct"/>
            <w:tcBorders>
              <w:top w:val="nil"/>
              <w:left w:val="nil"/>
              <w:bottom w:val="single" w:sz="4" w:space="0" w:color="auto"/>
              <w:right w:val="single" w:sz="4" w:space="0" w:color="auto"/>
            </w:tcBorders>
            <w:shd w:val="clear" w:color="auto" w:fill="auto"/>
            <w:vAlign w:val="center"/>
            <w:hideMark/>
          </w:tcPr>
          <w:p w14:paraId="092FCAC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1.60</w:t>
            </w:r>
          </w:p>
        </w:tc>
        <w:tc>
          <w:tcPr>
            <w:tcW w:w="338" w:type="pct"/>
            <w:tcBorders>
              <w:top w:val="nil"/>
              <w:left w:val="nil"/>
              <w:bottom w:val="single" w:sz="4" w:space="0" w:color="auto"/>
              <w:right w:val="single" w:sz="4" w:space="0" w:color="auto"/>
            </w:tcBorders>
            <w:shd w:val="clear" w:color="auto" w:fill="auto"/>
            <w:vAlign w:val="center"/>
            <w:hideMark/>
          </w:tcPr>
          <w:p w14:paraId="0982039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1.60</w:t>
            </w:r>
          </w:p>
        </w:tc>
        <w:tc>
          <w:tcPr>
            <w:tcW w:w="338" w:type="pct"/>
            <w:tcBorders>
              <w:top w:val="nil"/>
              <w:left w:val="nil"/>
              <w:bottom w:val="single" w:sz="4" w:space="0" w:color="auto"/>
              <w:right w:val="single" w:sz="4" w:space="0" w:color="auto"/>
            </w:tcBorders>
            <w:shd w:val="clear" w:color="auto" w:fill="auto"/>
            <w:vAlign w:val="center"/>
            <w:hideMark/>
          </w:tcPr>
          <w:p w14:paraId="5BD16C0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1.07</w:t>
            </w:r>
          </w:p>
        </w:tc>
        <w:tc>
          <w:tcPr>
            <w:tcW w:w="338" w:type="pct"/>
            <w:tcBorders>
              <w:top w:val="nil"/>
              <w:left w:val="nil"/>
              <w:bottom w:val="single" w:sz="4" w:space="0" w:color="auto"/>
              <w:right w:val="single" w:sz="4" w:space="0" w:color="auto"/>
            </w:tcBorders>
            <w:shd w:val="clear" w:color="auto" w:fill="auto"/>
            <w:vAlign w:val="center"/>
            <w:hideMark/>
          </w:tcPr>
          <w:p w14:paraId="0C2A727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0.53</w:t>
            </w:r>
          </w:p>
        </w:tc>
        <w:tc>
          <w:tcPr>
            <w:tcW w:w="338" w:type="pct"/>
            <w:tcBorders>
              <w:top w:val="nil"/>
              <w:left w:val="nil"/>
              <w:bottom w:val="single" w:sz="4" w:space="0" w:color="auto"/>
              <w:right w:val="single" w:sz="4" w:space="0" w:color="auto"/>
            </w:tcBorders>
            <w:shd w:val="clear" w:color="auto" w:fill="auto"/>
            <w:vAlign w:val="center"/>
            <w:hideMark/>
          </w:tcPr>
          <w:p w14:paraId="5376B10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B7212F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24D604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D73242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53F24B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27068E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3041B460"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5A63DBE"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«Лена-Восточная (новая)»</w:t>
            </w:r>
          </w:p>
        </w:tc>
        <w:tc>
          <w:tcPr>
            <w:tcW w:w="388" w:type="pct"/>
            <w:tcBorders>
              <w:top w:val="nil"/>
              <w:left w:val="nil"/>
              <w:bottom w:val="single" w:sz="4" w:space="0" w:color="auto"/>
              <w:right w:val="single" w:sz="4" w:space="0" w:color="auto"/>
            </w:tcBorders>
            <w:shd w:val="clear" w:color="auto" w:fill="auto"/>
            <w:vAlign w:val="center"/>
            <w:hideMark/>
          </w:tcPr>
          <w:p w14:paraId="059B8EE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BC5BE2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7.10</w:t>
            </w:r>
          </w:p>
        </w:tc>
        <w:tc>
          <w:tcPr>
            <w:tcW w:w="338" w:type="pct"/>
            <w:tcBorders>
              <w:top w:val="nil"/>
              <w:left w:val="nil"/>
              <w:bottom w:val="single" w:sz="4" w:space="0" w:color="auto"/>
              <w:right w:val="single" w:sz="4" w:space="0" w:color="auto"/>
            </w:tcBorders>
            <w:shd w:val="clear" w:color="auto" w:fill="auto"/>
            <w:vAlign w:val="center"/>
            <w:hideMark/>
          </w:tcPr>
          <w:p w14:paraId="2C1DE67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7.43</w:t>
            </w:r>
          </w:p>
        </w:tc>
        <w:tc>
          <w:tcPr>
            <w:tcW w:w="338" w:type="pct"/>
            <w:tcBorders>
              <w:top w:val="nil"/>
              <w:left w:val="nil"/>
              <w:bottom w:val="single" w:sz="4" w:space="0" w:color="auto"/>
              <w:right w:val="single" w:sz="4" w:space="0" w:color="auto"/>
            </w:tcBorders>
            <w:shd w:val="clear" w:color="auto" w:fill="auto"/>
            <w:vAlign w:val="center"/>
            <w:hideMark/>
          </w:tcPr>
          <w:p w14:paraId="12204C5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7.43</w:t>
            </w:r>
          </w:p>
        </w:tc>
        <w:tc>
          <w:tcPr>
            <w:tcW w:w="338" w:type="pct"/>
            <w:tcBorders>
              <w:top w:val="nil"/>
              <w:left w:val="nil"/>
              <w:bottom w:val="single" w:sz="4" w:space="0" w:color="auto"/>
              <w:right w:val="single" w:sz="4" w:space="0" w:color="auto"/>
            </w:tcBorders>
            <w:shd w:val="clear" w:color="auto" w:fill="auto"/>
            <w:vAlign w:val="center"/>
            <w:hideMark/>
          </w:tcPr>
          <w:p w14:paraId="7C1C590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4.96</w:t>
            </w:r>
          </w:p>
        </w:tc>
        <w:tc>
          <w:tcPr>
            <w:tcW w:w="338" w:type="pct"/>
            <w:tcBorders>
              <w:top w:val="nil"/>
              <w:left w:val="nil"/>
              <w:bottom w:val="single" w:sz="4" w:space="0" w:color="auto"/>
              <w:right w:val="single" w:sz="4" w:space="0" w:color="auto"/>
            </w:tcBorders>
            <w:shd w:val="clear" w:color="auto" w:fill="auto"/>
            <w:vAlign w:val="center"/>
            <w:hideMark/>
          </w:tcPr>
          <w:p w14:paraId="6691263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2.48</w:t>
            </w:r>
          </w:p>
        </w:tc>
        <w:tc>
          <w:tcPr>
            <w:tcW w:w="338" w:type="pct"/>
            <w:tcBorders>
              <w:top w:val="nil"/>
              <w:left w:val="nil"/>
              <w:bottom w:val="single" w:sz="4" w:space="0" w:color="auto"/>
              <w:right w:val="single" w:sz="4" w:space="0" w:color="auto"/>
            </w:tcBorders>
            <w:shd w:val="clear" w:color="auto" w:fill="auto"/>
            <w:vAlign w:val="center"/>
            <w:hideMark/>
          </w:tcPr>
          <w:p w14:paraId="69739B0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30FBC0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DAD39E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9921E5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5A2D2E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2811BC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6FE8EED2"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3B1A342"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«Холбос» </w:t>
            </w:r>
          </w:p>
        </w:tc>
        <w:tc>
          <w:tcPr>
            <w:tcW w:w="388" w:type="pct"/>
            <w:tcBorders>
              <w:top w:val="nil"/>
              <w:left w:val="nil"/>
              <w:bottom w:val="single" w:sz="4" w:space="0" w:color="auto"/>
              <w:right w:val="single" w:sz="4" w:space="0" w:color="auto"/>
            </w:tcBorders>
            <w:shd w:val="clear" w:color="auto" w:fill="auto"/>
            <w:vAlign w:val="center"/>
            <w:hideMark/>
          </w:tcPr>
          <w:p w14:paraId="30D119C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0D5E7D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92BFE1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7BEBFA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BCB053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694EF5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AAFCCE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553A48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4DB083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1D7CD0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EE22AB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58E654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7DC0769A"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61EDB29"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«Курорт»</w:t>
            </w:r>
          </w:p>
        </w:tc>
        <w:tc>
          <w:tcPr>
            <w:tcW w:w="388" w:type="pct"/>
            <w:tcBorders>
              <w:top w:val="nil"/>
              <w:left w:val="nil"/>
              <w:bottom w:val="single" w:sz="4" w:space="0" w:color="auto"/>
              <w:right w:val="single" w:sz="4" w:space="0" w:color="auto"/>
            </w:tcBorders>
            <w:shd w:val="clear" w:color="auto" w:fill="auto"/>
            <w:vAlign w:val="center"/>
            <w:hideMark/>
          </w:tcPr>
          <w:p w14:paraId="78CA8AE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D3EFBE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0.45</w:t>
            </w:r>
          </w:p>
        </w:tc>
        <w:tc>
          <w:tcPr>
            <w:tcW w:w="338" w:type="pct"/>
            <w:tcBorders>
              <w:top w:val="nil"/>
              <w:left w:val="nil"/>
              <w:bottom w:val="single" w:sz="4" w:space="0" w:color="auto"/>
              <w:right w:val="single" w:sz="4" w:space="0" w:color="auto"/>
            </w:tcBorders>
            <w:shd w:val="clear" w:color="auto" w:fill="auto"/>
            <w:vAlign w:val="center"/>
            <w:hideMark/>
          </w:tcPr>
          <w:p w14:paraId="4451E9A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0.45</w:t>
            </w:r>
          </w:p>
        </w:tc>
        <w:tc>
          <w:tcPr>
            <w:tcW w:w="338" w:type="pct"/>
            <w:tcBorders>
              <w:top w:val="nil"/>
              <w:left w:val="nil"/>
              <w:bottom w:val="single" w:sz="4" w:space="0" w:color="auto"/>
              <w:right w:val="single" w:sz="4" w:space="0" w:color="auto"/>
            </w:tcBorders>
            <w:shd w:val="clear" w:color="auto" w:fill="auto"/>
            <w:vAlign w:val="center"/>
            <w:hideMark/>
          </w:tcPr>
          <w:p w14:paraId="157CF89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0.45</w:t>
            </w:r>
          </w:p>
        </w:tc>
        <w:tc>
          <w:tcPr>
            <w:tcW w:w="338" w:type="pct"/>
            <w:tcBorders>
              <w:top w:val="nil"/>
              <w:left w:val="nil"/>
              <w:bottom w:val="single" w:sz="4" w:space="0" w:color="auto"/>
              <w:right w:val="single" w:sz="4" w:space="0" w:color="auto"/>
            </w:tcBorders>
            <w:shd w:val="clear" w:color="auto" w:fill="auto"/>
            <w:vAlign w:val="center"/>
            <w:hideMark/>
          </w:tcPr>
          <w:p w14:paraId="7658B12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0.30</w:t>
            </w:r>
          </w:p>
        </w:tc>
        <w:tc>
          <w:tcPr>
            <w:tcW w:w="338" w:type="pct"/>
            <w:tcBorders>
              <w:top w:val="nil"/>
              <w:left w:val="nil"/>
              <w:bottom w:val="single" w:sz="4" w:space="0" w:color="auto"/>
              <w:right w:val="single" w:sz="4" w:space="0" w:color="auto"/>
            </w:tcBorders>
            <w:shd w:val="clear" w:color="auto" w:fill="auto"/>
            <w:vAlign w:val="center"/>
            <w:hideMark/>
          </w:tcPr>
          <w:p w14:paraId="43914D9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0.15</w:t>
            </w:r>
          </w:p>
        </w:tc>
        <w:tc>
          <w:tcPr>
            <w:tcW w:w="338" w:type="pct"/>
            <w:tcBorders>
              <w:top w:val="nil"/>
              <w:left w:val="nil"/>
              <w:bottom w:val="single" w:sz="4" w:space="0" w:color="auto"/>
              <w:right w:val="single" w:sz="4" w:space="0" w:color="auto"/>
            </w:tcBorders>
            <w:shd w:val="clear" w:color="auto" w:fill="auto"/>
            <w:vAlign w:val="center"/>
            <w:hideMark/>
          </w:tcPr>
          <w:p w14:paraId="385B19B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9F726C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9966B5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AA0CF6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641AAB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03EF17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655FB050"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B92F5BC"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«УК 272/5»</w:t>
            </w:r>
          </w:p>
        </w:tc>
        <w:tc>
          <w:tcPr>
            <w:tcW w:w="388" w:type="pct"/>
            <w:tcBorders>
              <w:top w:val="nil"/>
              <w:left w:val="nil"/>
              <w:bottom w:val="single" w:sz="4" w:space="0" w:color="auto"/>
              <w:right w:val="single" w:sz="4" w:space="0" w:color="auto"/>
            </w:tcBorders>
            <w:shd w:val="clear" w:color="auto" w:fill="auto"/>
            <w:vAlign w:val="center"/>
            <w:hideMark/>
          </w:tcPr>
          <w:p w14:paraId="2FEA0B5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0C1942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0.20</w:t>
            </w:r>
          </w:p>
        </w:tc>
        <w:tc>
          <w:tcPr>
            <w:tcW w:w="338" w:type="pct"/>
            <w:tcBorders>
              <w:top w:val="nil"/>
              <w:left w:val="nil"/>
              <w:bottom w:val="single" w:sz="4" w:space="0" w:color="auto"/>
              <w:right w:val="single" w:sz="4" w:space="0" w:color="auto"/>
            </w:tcBorders>
            <w:shd w:val="clear" w:color="auto" w:fill="auto"/>
            <w:vAlign w:val="center"/>
            <w:hideMark/>
          </w:tcPr>
          <w:p w14:paraId="5D5D283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0.20</w:t>
            </w:r>
          </w:p>
        </w:tc>
        <w:tc>
          <w:tcPr>
            <w:tcW w:w="338" w:type="pct"/>
            <w:tcBorders>
              <w:top w:val="nil"/>
              <w:left w:val="nil"/>
              <w:bottom w:val="single" w:sz="4" w:space="0" w:color="auto"/>
              <w:right w:val="single" w:sz="4" w:space="0" w:color="auto"/>
            </w:tcBorders>
            <w:shd w:val="clear" w:color="auto" w:fill="auto"/>
            <w:vAlign w:val="center"/>
            <w:hideMark/>
          </w:tcPr>
          <w:p w14:paraId="59DD42A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0.20</w:t>
            </w:r>
          </w:p>
        </w:tc>
        <w:tc>
          <w:tcPr>
            <w:tcW w:w="338" w:type="pct"/>
            <w:tcBorders>
              <w:top w:val="nil"/>
              <w:left w:val="nil"/>
              <w:bottom w:val="single" w:sz="4" w:space="0" w:color="auto"/>
              <w:right w:val="single" w:sz="4" w:space="0" w:color="auto"/>
            </w:tcBorders>
            <w:shd w:val="clear" w:color="auto" w:fill="auto"/>
            <w:vAlign w:val="center"/>
            <w:hideMark/>
          </w:tcPr>
          <w:p w14:paraId="185253F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0.13</w:t>
            </w:r>
          </w:p>
        </w:tc>
        <w:tc>
          <w:tcPr>
            <w:tcW w:w="338" w:type="pct"/>
            <w:tcBorders>
              <w:top w:val="nil"/>
              <w:left w:val="nil"/>
              <w:bottom w:val="single" w:sz="4" w:space="0" w:color="auto"/>
              <w:right w:val="single" w:sz="4" w:space="0" w:color="auto"/>
            </w:tcBorders>
            <w:shd w:val="clear" w:color="auto" w:fill="auto"/>
            <w:vAlign w:val="center"/>
            <w:hideMark/>
          </w:tcPr>
          <w:p w14:paraId="296AE72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0.07</w:t>
            </w:r>
          </w:p>
        </w:tc>
        <w:tc>
          <w:tcPr>
            <w:tcW w:w="338" w:type="pct"/>
            <w:tcBorders>
              <w:top w:val="nil"/>
              <w:left w:val="nil"/>
              <w:bottom w:val="single" w:sz="4" w:space="0" w:color="auto"/>
              <w:right w:val="single" w:sz="4" w:space="0" w:color="auto"/>
            </w:tcBorders>
            <w:shd w:val="clear" w:color="auto" w:fill="auto"/>
            <w:vAlign w:val="center"/>
            <w:hideMark/>
          </w:tcPr>
          <w:p w14:paraId="0533335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84463F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2BC0E1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376536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D69E98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3310E2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0959E3B1"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2FBE147"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АО «Иркутскнефтепродукт»</w:t>
            </w:r>
          </w:p>
        </w:tc>
        <w:tc>
          <w:tcPr>
            <w:tcW w:w="388" w:type="pct"/>
            <w:tcBorders>
              <w:top w:val="nil"/>
              <w:left w:val="nil"/>
              <w:bottom w:val="single" w:sz="4" w:space="0" w:color="auto"/>
              <w:right w:val="single" w:sz="4" w:space="0" w:color="auto"/>
            </w:tcBorders>
            <w:shd w:val="clear" w:color="auto" w:fill="auto"/>
            <w:vAlign w:val="center"/>
            <w:hideMark/>
          </w:tcPr>
          <w:p w14:paraId="33FE301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986DCC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1.18</w:t>
            </w:r>
          </w:p>
        </w:tc>
        <w:tc>
          <w:tcPr>
            <w:tcW w:w="338" w:type="pct"/>
            <w:tcBorders>
              <w:top w:val="nil"/>
              <w:left w:val="nil"/>
              <w:bottom w:val="single" w:sz="4" w:space="0" w:color="auto"/>
              <w:right w:val="single" w:sz="4" w:space="0" w:color="auto"/>
            </w:tcBorders>
            <w:shd w:val="clear" w:color="auto" w:fill="auto"/>
            <w:vAlign w:val="center"/>
            <w:hideMark/>
          </w:tcPr>
          <w:p w14:paraId="05CFDD7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1.18</w:t>
            </w:r>
          </w:p>
        </w:tc>
        <w:tc>
          <w:tcPr>
            <w:tcW w:w="338" w:type="pct"/>
            <w:tcBorders>
              <w:top w:val="nil"/>
              <w:left w:val="nil"/>
              <w:bottom w:val="single" w:sz="4" w:space="0" w:color="auto"/>
              <w:right w:val="single" w:sz="4" w:space="0" w:color="auto"/>
            </w:tcBorders>
            <w:shd w:val="clear" w:color="auto" w:fill="auto"/>
            <w:vAlign w:val="center"/>
            <w:hideMark/>
          </w:tcPr>
          <w:p w14:paraId="1270C42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1.18</w:t>
            </w:r>
          </w:p>
        </w:tc>
        <w:tc>
          <w:tcPr>
            <w:tcW w:w="338" w:type="pct"/>
            <w:tcBorders>
              <w:top w:val="nil"/>
              <w:left w:val="nil"/>
              <w:bottom w:val="single" w:sz="4" w:space="0" w:color="auto"/>
              <w:right w:val="single" w:sz="4" w:space="0" w:color="auto"/>
            </w:tcBorders>
            <w:shd w:val="clear" w:color="auto" w:fill="auto"/>
            <w:vAlign w:val="center"/>
            <w:hideMark/>
          </w:tcPr>
          <w:p w14:paraId="0B22BBE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0.78</w:t>
            </w:r>
          </w:p>
        </w:tc>
        <w:tc>
          <w:tcPr>
            <w:tcW w:w="338" w:type="pct"/>
            <w:tcBorders>
              <w:top w:val="nil"/>
              <w:left w:val="nil"/>
              <w:bottom w:val="single" w:sz="4" w:space="0" w:color="auto"/>
              <w:right w:val="single" w:sz="4" w:space="0" w:color="auto"/>
            </w:tcBorders>
            <w:shd w:val="clear" w:color="auto" w:fill="auto"/>
            <w:vAlign w:val="center"/>
            <w:hideMark/>
          </w:tcPr>
          <w:p w14:paraId="4E905B2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0.39</w:t>
            </w:r>
          </w:p>
        </w:tc>
        <w:tc>
          <w:tcPr>
            <w:tcW w:w="338" w:type="pct"/>
            <w:tcBorders>
              <w:top w:val="nil"/>
              <w:left w:val="nil"/>
              <w:bottom w:val="single" w:sz="4" w:space="0" w:color="auto"/>
              <w:right w:val="single" w:sz="4" w:space="0" w:color="auto"/>
            </w:tcBorders>
            <w:shd w:val="clear" w:color="auto" w:fill="auto"/>
            <w:vAlign w:val="center"/>
            <w:hideMark/>
          </w:tcPr>
          <w:p w14:paraId="13068C4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D40BC8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78DC2D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47786E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87ED72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510FCD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6C196FB4"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880AE14"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"ИНК"</w:t>
            </w:r>
          </w:p>
        </w:tc>
        <w:tc>
          <w:tcPr>
            <w:tcW w:w="388" w:type="pct"/>
            <w:tcBorders>
              <w:top w:val="nil"/>
              <w:left w:val="nil"/>
              <w:bottom w:val="single" w:sz="4" w:space="0" w:color="auto"/>
              <w:right w:val="single" w:sz="4" w:space="0" w:color="auto"/>
            </w:tcBorders>
            <w:shd w:val="clear" w:color="auto" w:fill="auto"/>
            <w:vAlign w:val="center"/>
            <w:hideMark/>
          </w:tcPr>
          <w:p w14:paraId="5BA3189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1AF4600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C15E03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E4668E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E32589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C7DF61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757C58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D4088D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FCF0CB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5282D3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15C45B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BEA6A8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7B3A661E"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6DF494C" w14:textId="77777777" w:rsidR="001D7464" w:rsidRPr="001D7464" w:rsidRDefault="001D7464" w:rsidP="001D7464">
            <w:pPr>
              <w:widowControl/>
              <w:spacing w:line="240" w:lineRule="auto"/>
              <w:ind w:firstLine="0"/>
              <w:jc w:val="left"/>
              <w:rPr>
                <w:rFonts w:eastAsia="Times New Roman"/>
                <w:b/>
                <w:bCs/>
                <w:color w:val="000000"/>
                <w:sz w:val="18"/>
                <w:szCs w:val="18"/>
                <w:lang w:val="ru-RU" w:eastAsia="ru-RU"/>
              </w:rPr>
            </w:pPr>
            <w:r w:rsidRPr="001D7464">
              <w:rPr>
                <w:rFonts w:eastAsia="Times New Roman"/>
                <w:b/>
                <w:bCs/>
                <w:color w:val="000000"/>
                <w:sz w:val="18"/>
                <w:szCs w:val="18"/>
                <w:lang w:val="ru-RU" w:eastAsia="ru-RU"/>
              </w:rPr>
              <w:t>Технологический расход ХОВ</w:t>
            </w:r>
          </w:p>
        </w:tc>
        <w:tc>
          <w:tcPr>
            <w:tcW w:w="388" w:type="pct"/>
            <w:tcBorders>
              <w:top w:val="nil"/>
              <w:left w:val="nil"/>
              <w:bottom w:val="single" w:sz="4" w:space="0" w:color="auto"/>
              <w:right w:val="single" w:sz="4" w:space="0" w:color="auto"/>
            </w:tcBorders>
            <w:shd w:val="clear" w:color="auto" w:fill="auto"/>
            <w:vAlign w:val="center"/>
            <w:hideMark/>
          </w:tcPr>
          <w:p w14:paraId="5F0BBAA7"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т/ч</w:t>
            </w:r>
          </w:p>
        </w:tc>
        <w:tc>
          <w:tcPr>
            <w:tcW w:w="338" w:type="pct"/>
            <w:tcBorders>
              <w:top w:val="nil"/>
              <w:left w:val="nil"/>
              <w:bottom w:val="single" w:sz="4" w:space="0" w:color="auto"/>
              <w:right w:val="single" w:sz="4" w:space="0" w:color="auto"/>
            </w:tcBorders>
            <w:shd w:val="clear" w:color="auto" w:fill="auto"/>
            <w:vAlign w:val="center"/>
            <w:hideMark/>
          </w:tcPr>
          <w:p w14:paraId="600494E6"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AD11B8A"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31A4AC2"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2B2D536"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1AA3F32"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B47656A"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D0A5DE9"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1C19BA5"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B7CE747"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1C15C92"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2091559"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0.00</w:t>
            </w:r>
          </w:p>
        </w:tc>
      </w:tr>
      <w:tr w:rsidR="001D7464" w:rsidRPr="001D7464" w14:paraId="5DF07545"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A6C768D" w14:textId="2F4ED3AE" w:rsidR="001D7464" w:rsidRPr="001D7464" w:rsidRDefault="000D2399" w:rsidP="001D7464">
            <w:pPr>
              <w:widowControl/>
              <w:spacing w:line="240" w:lineRule="auto"/>
              <w:ind w:firstLine="0"/>
              <w:jc w:val="left"/>
              <w:rPr>
                <w:rFonts w:eastAsia="Times New Roman"/>
                <w:color w:val="000000"/>
                <w:sz w:val="18"/>
                <w:szCs w:val="18"/>
                <w:lang w:val="ru-RU" w:eastAsia="ru-RU"/>
              </w:rPr>
            </w:pPr>
            <w:r w:rsidRPr="000D2399">
              <w:rPr>
                <w:rFonts w:eastAsia="Times New Roman"/>
                <w:color w:val="000000"/>
                <w:sz w:val="18"/>
                <w:szCs w:val="18"/>
                <w:lang w:val="ru-RU" w:eastAsia="ru-RU"/>
              </w:rPr>
              <w:t>котельная «Лена»/ «Центральная»</w:t>
            </w:r>
          </w:p>
        </w:tc>
        <w:tc>
          <w:tcPr>
            <w:tcW w:w="388" w:type="pct"/>
            <w:tcBorders>
              <w:top w:val="nil"/>
              <w:left w:val="nil"/>
              <w:bottom w:val="single" w:sz="4" w:space="0" w:color="auto"/>
              <w:right w:val="single" w:sz="4" w:space="0" w:color="auto"/>
            </w:tcBorders>
            <w:shd w:val="clear" w:color="auto" w:fill="auto"/>
            <w:vAlign w:val="center"/>
            <w:hideMark/>
          </w:tcPr>
          <w:p w14:paraId="7E0CB73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8DCC6F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8C8D40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B7A1D0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6B785C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993278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D5FA3B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919204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3F88B2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100247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D83273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B84683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343DE65A"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BA6C861"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«Паниха»</w:t>
            </w:r>
          </w:p>
        </w:tc>
        <w:tc>
          <w:tcPr>
            <w:tcW w:w="388" w:type="pct"/>
            <w:tcBorders>
              <w:top w:val="nil"/>
              <w:left w:val="nil"/>
              <w:bottom w:val="single" w:sz="4" w:space="0" w:color="auto"/>
              <w:right w:val="single" w:sz="4" w:space="0" w:color="auto"/>
            </w:tcBorders>
            <w:shd w:val="clear" w:color="auto" w:fill="auto"/>
            <w:vAlign w:val="center"/>
            <w:hideMark/>
          </w:tcPr>
          <w:p w14:paraId="7862281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8A9ADE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0829C1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DAAF84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30347B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FE2C00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8ED74C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8A5E4E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F4AB63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03CA54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19DA46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7B9F1A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710DFC44"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5BAD9E5"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«РТС»</w:t>
            </w:r>
          </w:p>
        </w:tc>
        <w:tc>
          <w:tcPr>
            <w:tcW w:w="388" w:type="pct"/>
            <w:tcBorders>
              <w:top w:val="nil"/>
              <w:left w:val="nil"/>
              <w:bottom w:val="single" w:sz="4" w:space="0" w:color="auto"/>
              <w:right w:val="single" w:sz="4" w:space="0" w:color="auto"/>
            </w:tcBorders>
            <w:shd w:val="clear" w:color="auto" w:fill="auto"/>
            <w:vAlign w:val="center"/>
            <w:hideMark/>
          </w:tcPr>
          <w:p w14:paraId="2C45FFC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147364F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9F53D7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0448B2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09B072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66D13B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199489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0819F7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7CE97C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BA286F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51F870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58B237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200C5683"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093A228"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«ЯГУ» </w:t>
            </w:r>
          </w:p>
        </w:tc>
        <w:tc>
          <w:tcPr>
            <w:tcW w:w="388" w:type="pct"/>
            <w:tcBorders>
              <w:top w:val="nil"/>
              <w:left w:val="nil"/>
              <w:bottom w:val="single" w:sz="4" w:space="0" w:color="auto"/>
              <w:right w:val="single" w:sz="4" w:space="0" w:color="auto"/>
            </w:tcBorders>
            <w:shd w:val="clear" w:color="auto" w:fill="auto"/>
            <w:vAlign w:val="center"/>
            <w:hideMark/>
          </w:tcPr>
          <w:p w14:paraId="7AC0B04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D373BC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AFE27A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344E98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5BF6CB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BBA29F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FE94DF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45FBC3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7C5580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8CE3B7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ACD006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596438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1072D4BB"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45F9F35"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«Бирюсинка-2»</w:t>
            </w:r>
          </w:p>
        </w:tc>
        <w:tc>
          <w:tcPr>
            <w:tcW w:w="388" w:type="pct"/>
            <w:tcBorders>
              <w:top w:val="nil"/>
              <w:left w:val="nil"/>
              <w:bottom w:val="single" w:sz="4" w:space="0" w:color="auto"/>
              <w:right w:val="single" w:sz="4" w:space="0" w:color="auto"/>
            </w:tcBorders>
            <w:shd w:val="clear" w:color="auto" w:fill="auto"/>
            <w:vAlign w:val="center"/>
            <w:hideMark/>
          </w:tcPr>
          <w:p w14:paraId="336B6FE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BB0948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03E23C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AEF805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11BEE9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79CDC5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7BCD18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1BE7BE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3A3041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FE187C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A23B76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73F2AB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4FE21F2A"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057B16C"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«РЭБ (новая)»</w:t>
            </w:r>
          </w:p>
        </w:tc>
        <w:tc>
          <w:tcPr>
            <w:tcW w:w="388" w:type="pct"/>
            <w:tcBorders>
              <w:top w:val="nil"/>
              <w:left w:val="nil"/>
              <w:bottom w:val="single" w:sz="4" w:space="0" w:color="auto"/>
              <w:right w:val="single" w:sz="4" w:space="0" w:color="auto"/>
            </w:tcBorders>
            <w:shd w:val="clear" w:color="auto" w:fill="auto"/>
            <w:vAlign w:val="center"/>
            <w:hideMark/>
          </w:tcPr>
          <w:p w14:paraId="5F3E4B8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3E39AC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DB6D63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A44956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4239A4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4E19EA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E90743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6C72C0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1F0344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71147D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CFD5BE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EBC204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034AF605"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0D25CDC" w14:textId="1E2FE05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r w:rsidR="00062F74">
              <w:rPr>
                <w:rFonts w:eastAsia="Times New Roman"/>
                <w:color w:val="000000"/>
                <w:sz w:val="18"/>
                <w:szCs w:val="18"/>
                <w:lang w:val="ru-RU" w:eastAsia="ru-RU"/>
              </w:rPr>
              <w:t>ЗГР</w:t>
            </w:r>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11412C2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C47B1E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580CDA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95F28C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2AB7C2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7C7EB8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BA31BF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B75AE7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CB3319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181912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2AB045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5D3A3F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5FB58DD1"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DCCCE98"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«Лена-Восточная (новая)»</w:t>
            </w:r>
          </w:p>
        </w:tc>
        <w:tc>
          <w:tcPr>
            <w:tcW w:w="388" w:type="pct"/>
            <w:tcBorders>
              <w:top w:val="nil"/>
              <w:left w:val="nil"/>
              <w:bottom w:val="single" w:sz="4" w:space="0" w:color="auto"/>
              <w:right w:val="single" w:sz="4" w:space="0" w:color="auto"/>
            </w:tcBorders>
            <w:shd w:val="clear" w:color="auto" w:fill="auto"/>
            <w:vAlign w:val="center"/>
            <w:hideMark/>
          </w:tcPr>
          <w:p w14:paraId="651E809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E3772C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03AFAF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1B976F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315E14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96F80A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5A7AB8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C6BA28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846B1A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B1AAF6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9C905A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FEA805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1E8B5174"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30E7DDD"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«Холбос» </w:t>
            </w:r>
          </w:p>
        </w:tc>
        <w:tc>
          <w:tcPr>
            <w:tcW w:w="388" w:type="pct"/>
            <w:tcBorders>
              <w:top w:val="nil"/>
              <w:left w:val="nil"/>
              <w:bottom w:val="single" w:sz="4" w:space="0" w:color="auto"/>
              <w:right w:val="single" w:sz="4" w:space="0" w:color="auto"/>
            </w:tcBorders>
            <w:shd w:val="clear" w:color="auto" w:fill="auto"/>
            <w:vAlign w:val="center"/>
            <w:hideMark/>
          </w:tcPr>
          <w:p w14:paraId="6DFF798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CE6F02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297475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099436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2BB9BF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25BFD0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E0686E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B73115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86CD58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2495CC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37A623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915C85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0FB64FC5"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1C08CE1"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«Курорт»</w:t>
            </w:r>
          </w:p>
        </w:tc>
        <w:tc>
          <w:tcPr>
            <w:tcW w:w="388" w:type="pct"/>
            <w:tcBorders>
              <w:top w:val="nil"/>
              <w:left w:val="nil"/>
              <w:bottom w:val="single" w:sz="4" w:space="0" w:color="auto"/>
              <w:right w:val="single" w:sz="4" w:space="0" w:color="auto"/>
            </w:tcBorders>
            <w:shd w:val="clear" w:color="auto" w:fill="auto"/>
            <w:vAlign w:val="center"/>
            <w:hideMark/>
          </w:tcPr>
          <w:p w14:paraId="32E9875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3FA6BF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90C247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1DFC53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09EB77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3F0FED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F6D30D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AF7341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89658F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ADF798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A47328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86A14C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7D478A3E"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01EF40F"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lastRenderedPageBreak/>
              <w:t>котельная «УК 272/5»</w:t>
            </w:r>
          </w:p>
        </w:tc>
        <w:tc>
          <w:tcPr>
            <w:tcW w:w="388" w:type="pct"/>
            <w:tcBorders>
              <w:top w:val="nil"/>
              <w:left w:val="nil"/>
              <w:bottom w:val="single" w:sz="4" w:space="0" w:color="auto"/>
              <w:right w:val="single" w:sz="4" w:space="0" w:color="auto"/>
            </w:tcBorders>
            <w:shd w:val="clear" w:color="auto" w:fill="auto"/>
            <w:vAlign w:val="center"/>
            <w:hideMark/>
          </w:tcPr>
          <w:p w14:paraId="1E85C5D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D0342D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126F58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EA5752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C8C862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60455D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F5E361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C4D8BB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5F5951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9647FC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F85A2A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4BE639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788C989A"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C8F69A7"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АО «Иркутскнефтепродукт»</w:t>
            </w:r>
          </w:p>
        </w:tc>
        <w:tc>
          <w:tcPr>
            <w:tcW w:w="388" w:type="pct"/>
            <w:tcBorders>
              <w:top w:val="nil"/>
              <w:left w:val="nil"/>
              <w:bottom w:val="single" w:sz="4" w:space="0" w:color="auto"/>
              <w:right w:val="single" w:sz="4" w:space="0" w:color="auto"/>
            </w:tcBorders>
            <w:shd w:val="clear" w:color="auto" w:fill="auto"/>
            <w:vAlign w:val="center"/>
            <w:hideMark/>
          </w:tcPr>
          <w:p w14:paraId="64D512B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D3B072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C8DA6B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1410AD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7492CC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D4785E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BE84D2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9E3A18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CB8E79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C99C8D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2BA246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A12CCB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086A58D1"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4C746C1"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"ИНК"</w:t>
            </w:r>
          </w:p>
        </w:tc>
        <w:tc>
          <w:tcPr>
            <w:tcW w:w="388" w:type="pct"/>
            <w:tcBorders>
              <w:top w:val="nil"/>
              <w:left w:val="nil"/>
              <w:bottom w:val="single" w:sz="4" w:space="0" w:color="auto"/>
              <w:right w:val="single" w:sz="4" w:space="0" w:color="auto"/>
            </w:tcBorders>
            <w:shd w:val="clear" w:color="auto" w:fill="auto"/>
            <w:vAlign w:val="center"/>
            <w:hideMark/>
          </w:tcPr>
          <w:p w14:paraId="2BF228D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4167C7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DB143A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47C815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77B624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3768FB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675445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BCC838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FDF4A9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43CFCD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2BD6FB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874B47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r>
      <w:tr w:rsidR="001D7464" w:rsidRPr="001D7464" w14:paraId="320E9C7F"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2DE0C3C" w14:textId="77777777" w:rsidR="001D7464" w:rsidRPr="001D7464" w:rsidRDefault="001D7464" w:rsidP="001D7464">
            <w:pPr>
              <w:widowControl/>
              <w:spacing w:line="240" w:lineRule="auto"/>
              <w:ind w:firstLine="0"/>
              <w:jc w:val="left"/>
              <w:rPr>
                <w:rFonts w:eastAsia="Times New Roman"/>
                <w:b/>
                <w:bCs/>
                <w:color w:val="000000"/>
                <w:sz w:val="18"/>
                <w:szCs w:val="18"/>
                <w:lang w:val="ru-RU" w:eastAsia="ru-RU"/>
              </w:rPr>
            </w:pPr>
            <w:r w:rsidRPr="001D7464">
              <w:rPr>
                <w:rFonts w:eastAsia="Times New Roman"/>
                <w:b/>
                <w:bCs/>
                <w:color w:val="000000"/>
                <w:sz w:val="18"/>
                <w:szCs w:val="18"/>
                <w:lang w:val="ru-RU" w:eastAsia="ru-RU"/>
              </w:rPr>
              <w:t>Объем аварийной подпитки (химически не обработанной и не деаэрированной водой)</w:t>
            </w:r>
          </w:p>
        </w:tc>
        <w:tc>
          <w:tcPr>
            <w:tcW w:w="388" w:type="pct"/>
            <w:tcBorders>
              <w:top w:val="nil"/>
              <w:left w:val="nil"/>
              <w:bottom w:val="single" w:sz="4" w:space="0" w:color="auto"/>
              <w:right w:val="single" w:sz="4" w:space="0" w:color="auto"/>
            </w:tcBorders>
            <w:shd w:val="clear" w:color="auto" w:fill="auto"/>
            <w:vAlign w:val="center"/>
            <w:hideMark/>
          </w:tcPr>
          <w:p w14:paraId="4B88507C"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куб. м/ч</w:t>
            </w:r>
          </w:p>
        </w:tc>
        <w:tc>
          <w:tcPr>
            <w:tcW w:w="338" w:type="pct"/>
            <w:tcBorders>
              <w:top w:val="nil"/>
              <w:left w:val="nil"/>
              <w:bottom w:val="single" w:sz="4" w:space="0" w:color="auto"/>
              <w:right w:val="single" w:sz="4" w:space="0" w:color="auto"/>
            </w:tcBorders>
            <w:shd w:val="clear" w:color="auto" w:fill="auto"/>
            <w:vAlign w:val="center"/>
            <w:hideMark/>
          </w:tcPr>
          <w:p w14:paraId="47847419"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127.00</w:t>
            </w:r>
          </w:p>
        </w:tc>
        <w:tc>
          <w:tcPr>
            <w:tcW w:w="338" w:type="pct"/>
            <w:tcBorders>
              <w:top w:val="nil"/>
              <w:left w:val="nil"/>
              <w:bottom w:val="single" w:sz="4" w:space="0" w:color="auto"/>
              <w:right w:val="single" w:sz="4" w:space="0" w:color="auto"/>
            </w:tcBorders>
            <w:shd w:val="clear" w:color="auto" w:fill="auto"/>
            <w:vAlign w:val="center"/>
            <w:hideMark/>
          </w:tcPr>
          <w:p w14:paraId="3F66AEC3"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127.00</w:t>
            </w:r>
          </w:p>
        </w:tc>
        <w:tc>
          <w:tcPr>
            <w:tcW w:w="338" w:type="pct"/>
            <w:tcBorders>
              <w:top w:val="nil"/>
              <w:left w:val="nil"/>
              <w:bottom w:val="single" w:sz="4" w:space="0" w:color="auto"/>
              <w:right w:val="single" w:sz="4" w:space="0" w:color="auto"/>
            </w:tcBorders>
            <w:shd w:val="clear" w:color="auto" w:fill="auto"/>
            <w:vAlign w:val="center"/>
            <w:hideMark/>
          </w:tcPr>
          <w:p w14:paraId="614B33D9"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127.00</w:t>
            </w:r>
          </w:p>
        </w:tc>
        <w:tc>
          <w:tcPr>
            <w:tcW w:w="338" w:type="pct"/>
            <w:tcBorders>
              <w:top w:val="nil"/>
              <w:left w:val="nil"/>
              <w:bottom w:val="single" w:sz="4" w:space="0" w:color="auto"/>
              <w:right w:val="single" w:sz="4" w:space="0" w:color="auto"/>
            </w:tcBorders>
            <w:shd w:val="clear" w:color="auto" w:fill="auto"/>
            <w:vAlign w:val="center"/>
            <w:hideMark/>
          </w:tcPr>
          <w:p w14:paraId="1D10F0D6"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127.00</w:t>
            </w:r>
          </w:p>
        </w:tc>
        <w:tc>
          <w:tcPr>
            <w:tcW w:w="338" w:type="pct"/>
            <w:tcBorders>
              <w:top w:val="nil"/>
              <w:left w:val="nil"/>
              <w:bottom w:val="single" w:sz="4" w:space="0" w:color="auto"/>
              <w:right w:val="single" w:sz="4" w:space="0" w:color="auto"/>
            </w:tcBorders>
            <w:shd w:val="clear" w:color="auto" w:fill="auto"/>
            <w:vAlign w:val="center"/>
            <w:hideMark/>
          </w:tcPr>
          <w:p w14:paraId="2DF415E3"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127.06</w:t>
            </w:r>
          </w:p>
        </w:tc>
        <w:tc>
          <w:tcPr>
            <w:tcW w:w="338" w:type="pct"/>
            <w:tcBorders>
              <w:top w:val="nil"/>
              <w:left w:val="nil"/>
              <w:bottom w:val="single" w:sz="4" w:space="0" w:color="auto"/>
              <w:right w:val="single" w:sz="4" w:space="0" w:color="auto"/>
            </w:tcBorders>
            <w:shd w:val="clear" w:color="auto" w:fill="auto"/>
            <w:vAlign w:val="center"/>
            <w:hideMark/>
          </w:tcPr>
          <w:p w14:paraId="07F87EA2"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135.52</w:t>
            </w:r>
          </w:p>
        </w:tc>
        <w:tc>
          <w:tcPr>
            <w:tcW w:w="338" w:type="pct"/>
            <w:tcBorders>
              <w:top w:val="nil"/>
              <w:left w:val="nil"/>
              <w:bottom w:val="single" w:sz="4" w:space="0" w:color="auto"/>
              <w:right w:val="single" w:sz="4" w:space="0" w:color="auto"/>
            </w:tcBorders>
            <w:shd w:val="clear" w:color="auto" w:fill="auto"/>
            <w:vAlign w:val="center"/>
            <w:hideMark/>
          </w:tcPr>
          <w:p w14:paraId="631EC62B"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135.58</w:t>
            </w:r>
          </w:p>
        </w:tc>
        <w:tc>
          <w:tcPr>
            <w:tcW w:w="338" w:type="pct"/>
            <w:tcBorders>
              <w:top w:val="nil"/>
              <w:left w:val="nil"/>
              <w:bottom w:val="single" w:sz="4" w:space="0" w:color="auto"/>
              <w:right w:val="single" w:sz="4" w:space="0" w:color="auto"/>
            </w:tcBorders>
            <w:shd w:val="clear" w:color="auto" w:fill="auto"/>
            <w:vAlign w:val="center"/>
            <w:hideMark/>
          </w:tcPr>
          <w:p w14:paraId="2EA55E1A"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135.63</w:t>
            </w:r>
          </w:p>
        </w:tc>
        <w:tc>
          <w:tcPr>
            <w:tcW w:w="338" w:type="pct"/>
            <w:tcBorders>
              <w:top w:val="nil"/>
              <w:left w:val="nil"/>
              <w:bottom w:val="single" w:sz="4" w:space="0" w:color="auto"/>
              <w:right w:val="single" w:sz="4" w:space="0" w:color="auto"/>
            </w:tcBorders>
            <w:shd w:val="clear" w:color="auto" w:fill="auto"/>
            <w:vAlign w:val="center"/>
            <w:hideMark/>
          </w:tcPr>
          <w:p w14:paraId="1917D64D"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135.69</w:t>
            </w:r>
          </w:p>
        </w:tc>
        <w:tc>
          <w:tcPr>
            <w:tcW w:w="338" w:type="pct"/>
            <w:tcBorders>
              <w:top w:val="nil"/>
              <w:left w:val="nil"/>
              <w:bottom w:val="single" w:sz="4" w:space="0" w:color="auto"/>
              <w:right w:val="single" w:sz="4" w:space="0" w:color="auto"/>
            </w:tcBorders>
            <w:shd w:val="clear" w:color="auto" w:fill="auto"/>
            <w:vAlign w:val="center"/>
            <w:hideMark/>
          </w:tcPr>
          <w:p w14:paraId="42850D0F"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135.69</w:t>
            </w:r>
          </w:p>
        </w:tc>
        <w:tc>
          <w:tcPr>
            <w:tcW w:w="338" w:type="pct"/>
            <w:tcBorders>
              <w:top w:val="nil"/>
              <w:left w:val="nil"/>
              <w:bottom w:val="single" w:sz="4" w:space="0" w:color="auto"/>
              <w:right w:val="single" w:sz="4" w:space="0" w:color="auto"/>
            </w:tcBorders>
            <w:shd w:val="clear" w:color="auto" w:fill="auto"/>
            <w:vAlign w:val="center"/>
            <w:hideMark/>
          </w:tcPr>
          <w:p w14:paraId="0552BE10"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135.69</w:t>
            </w:r>
          </w:p>
        </w:tc>
      </w:tr>
      <w:tr w:rsidR="001D7464" w:rsidRPr="001D7464" w14:paraId="112AA954"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596904C" w14:textId="00458858" w:rsidR="001D7464" w:rsidRPr="001D7464" w:rsidRDefault="000D2399" w:rsidP="001D7464">
            <w:pPr>
              <w:widowControl/>
              <w:spacing w:line="240" w:lineRule="auto"/>
              <w:ind w:firstLine="0"/>
              <w:jc w:val="left"/>
              <w:rPr>
                <w:rFonts w:eastAsia="Times New Roman"/>
                <w:color w:val="000000"/>
                <w:sz w:val="18"/>
                <w:szCs w:val="18"/>
                <w:lang w:val="ru-RU" w:eastAsia="ru-RU"/>
              </w:rPr>
            </w:pPr>
            <w:r w:rsidRPr="000D2399">
              <w:rPr>
                <w:rFonts w:eastAsia="Times New Roman"/>
                <w:color w:val="000000"/>
                <w:sz w:val="18"/>
                <w:szCs w:val="18"/>
                <w:lang w:val="ru-RU" w:eastAsia="ru-RU"/>
              </w:rPr>
              <w:t>котельная «Лена»/ «Центральная»</w:t>
            </w:r>
          </w:p>
        </w:tc>
        <w:tc>
          <w:tcPr>
            <w:tcW w:w="388" w:type="pct"/>
            <w:tcBorders>
              <w:top w:val="nil"/>
              <w:left w:val="nil"/>
              <w:bottom w:val="single" w:sz="4" w:space="0" w:color="auto"/>
              <w:right w:val="single" w:sz="4" w:space="0" w:color="auto"/>
            </w:tcBorders>
            <w:shd w:val="clear" w:color="auto" w:fill="auto"/>
            <w:vAlign w:val="center"/>
            <w:hideMark/>
          </w:tcPr>
          <w:p w14:paraId="2C2A9D7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9E86AD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94.16</w:t>
            </w:r>
          </w:p>
        </w:tc>
        <w:tc>
          <w:tcPr>
            <w:tcW w:w="338" w:type="pct"/>
            <w:tcBorders>
              <w:top w:val="nil"/>
              <w:left w:val="nil"/>
              <w:bottom w:val="single" w:sz="4" w:space="0" w:color="auto"/>
              <w:right w:val="single" w:sz="4" w:space="0" w:color="auto"/>
            </w:tcBorders>
            <w:shd w:val="clear" w:color="auto" w:fill="auto"/>
            <w:vAlign w:val="center"/>
            <w:hideMark/>
          </w:tcPr>
          <w:p w14:paraId="6457E7A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94.16</w:t>
            </w:r>
          </w:p>
        </w:tc>
        <w:tc>
          <w:tcPr>
            <w:tcW w:w="338" w:type="pct"/>
            <w:tcBorders>
              <w:top w:val="nil"/>
              <w:left w:val="nil"/>
              <w:bottom w:val="single" w:sz="4" w:space="0" w:color="auto"/>
              <w:right w:val="single" w:sz="4" w:space="0" w:color="auto"/>
            </w:tcBorders>
            <w:shd w:val="clear" w:color="auto" w:fill="auto"/>
            <w:vAlign w:val="center"/>
            <w:hideMark/>
          </w:tcPr>
          <w:p w14:paraId="1B5E4C2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94.16</w:t>
            </w:r>
          </w:p>
        </w:tc>
        <w:tc>
          <w:tcPr>
            <w:tcW w:w="338" w:type="pct"/>
            <w:tcBorders>
              <w:top w:val="nil"/>
              <w:left w:val="nil"/>
              <w:bottom w:val="single" w:sz="4" w:space="0" w:color="auto"/>
              <w:right w:val="single" w:sz="4" w:space="0" w:color="auto"/>
            </w:tcBorders>
            <w:shd w:val="clear" w:color="auto" w:fill="auto"/>
            <w:vAlign w:val="center"/>
            <w:hideMark/>
          </w:tcPr>
          <w:p w14:paraId="0B9B67C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94.16</w:t>
            </w:r>
          </w:p>
        </w:tc>
        <w:tc>
          <w:tcPr>
            <w:tcW w:w="338" w:type="pct"/>
            <w:tcBorders>
              <w:top w:val="nil"/>
              <w:left w:val="nil"/>
              <w:bottom w:val="single" w:sz="4" w:space="0" w:color="auto"/>
              <w:right w:val="single" w:sz="4" w:space="0" w:color="auto"/>
            </w:tcBorders>
            <w:shd w:val="clear" w:color="auto" w:fill="auto"/>
            <w:vAlign w:val="center"/>
            <w:hideMark/>
          </w:tcPr>
          <w:p w14:paraId="63E821D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94.22</w:t>
            </w:r>
          </w:p>
        </w:tc>
        <w:tc>
          <w:tcPr>
            <w:tcW w:w="338" w:type="pct"/>
            <w:tcBorders>
              <w:top w:val="nil"/>
              <w:left w:val="nil"/>
              <w:bottom w:val="single" w:sz="4" w:space="0" w:color="auto"/>
              <w:right w:val="single" w:sz="4" w:space="0" w:color="auto"/>
            </w:tcBorders>
            <w:shd w:val="clear" w:color="auto" w:fill="auto"/>
            <w:vAlign w:val="center"/>
            <w:hideMark/>
          </w:tcPr>
          <w:p w14:paraId="5B662C6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94.27</w:t>
            </w:r>
          </w:p>
        </w:tc>
        <w:tc>
          <w:tcPr>
            <w:tcW w:w="338" w:type="pct"/>
            <w:tcBorders>
              <w:top w:val="nil"/>
              <w:left w:val="nil"/>
              <w:bottom w:val="single" w:sz="4" w:space="0" w:color="auto"/>
              <w:right w:val="single" w:sz="4" w:space="0" w:color="auto"/>
            </w:tcBorders>
            <w:shd w:val="clear" w:color="auto" w:fill="auto"/>
            <w:vAlign w:val="center"/>
            <w:hideMark/>
          </w:tcPr>
          <w:p w14:paraId="79C3928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94.33</w:t>
            </w:r>
          </w:p>
        </w:tc>
        <w:tc>
          <w:tcPr>
            <w:tcW w:w="338" w:type="pct"/>
            <w:tcBorders>
              <w:top w:val="nil"/>
              <w:left w:val="nil"/>
              <w:bottom w:val="single" w:sz="4" w:space="0" w:color="auto"/>
              <w:right w:val="single" w:sz="4" w:space="0" w:color="auto"/>
            </w:tcBorders>
            <w:shd w:val="clear" w:color="auto" w:fill="auto"/>
            <w:vAlign w:val="center"/>
            <w:hideMark/>
          </w:tcPr>
          <w:p w14:paraId="5ED9876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94.38</w:t>
            </w:r>
          </w:p>
        </w:tc>
        <w:tc>
          <w:tcPr>
            <w:tcW w:w="338" w:type="pct"/>
            <w:tcBorders>
              <w:top w:val="nil"/>
              <w:left w:val="nil"/>
              <w:bottom w:val="single" w:sz="4" w:space="0" w:color="auto"/>
              <w:right w:val="single" w:sz="4" w:space="0" w:color="auto"/>
            </w:tcBorders>
            <w:shd w:val="clear" w:color="auto" w:fill="auto"/>
            <w:vAlign w:val="center"/>
            <w:hideMark/>
          </w:tcPr>
          <w:p w14:paraId="5A2C818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94.44</w:t>
            </w:r>
          </w:p>
        </w:tc>
        <w:tc>
          <w:tcPr>
            <w:tcW w:w="338" w:type="pct"/>
            <w:tcBorders>
              <w:top w:val="nil"/>
              <w:left w:val="nil"/>
              <w:bottom w:val="single" w:sz="4" w:space="0" w:color="auto"/>
              <w:right w:val="single" w:sz="4" w:space="0" w:color="auto"/>
            </w:tcBorders>
            <w:shd w:val="clear" w:color="auto" w:fill="auto"/>
            <w:vAlign w:val="center"/>
            <w:hideMark/>
          </w:tcPr>
          <w:p w14:paraId="78716B8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94.44</w:t>
            </w:r>
          </w:p>
        </w:tc>
        <w:tc>
          <w:tcPr>
            <w:tcW w:w="338" w:type="pct"/>
            <w:tcBorders>
              <w:top w:val="nil"/>
              <w:left w:val="nil"/>
              <w:bottom w:val="single" w:sz="4" w:space="0" w:color="auto"/>
              <w:right w:val="single" w:sz="4" w:space="0" w:color="auto"/>
            </w:tcBorders>
            <w:shd w:val="clear" w:color="auto" w:fill="auto"/>
            <w:vAlign w:val="center"/>
            <w:hideMark/>
          </w:tcPr>
          <w:p w14:paraId="323744A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94.44</w:t>
            </w:r>
          </w:p>
        </w:tc>
      </w:tr>
      <w:tr w:rsidR="001D7464" w:rsidRPr="001D7464" w14:paraId="6EA43263"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E71C834"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«Паниха»</w:t>
            </w:r>
          </w:p>
        </w:tc>
        <w:tc>
          <w:tcPr>
            <w:tcW w:w="388" w:type="pct"/>
            <w:tcBorders>
              <w:top w:val="nil"/>
              <w:left w:val="nil"/>
              <w:bottom w:val="single" w:sz="4" w:space="0" w:color="auto"/>
              <w:right w:val="single" w:sz="4" w:space="0" w:color="auto"/>
            </w:tcBorders>
            <w:shd w:val="clear" w:color="auto" w:fill="auto"/>
            <w:vAlign w:val="center"/>
            <w:hideMark/>
          </w:tcPr>
          <w:p w14:paraId="3E1A343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E527DE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2.92</w:t>
            </w:r>
          </w:p>
        </w:tc>
        <w:tc>
          <w:tcPr>
            <w:tcW w:w="338" w:type="pct"/>
            <w:tcBorders>
              <w:top w:val="nil"/>
              <w:left w:val="nil"/>
              <w:bottom w:val="single" w:sz="4" w:space="0" w:color="auto"/>
              <w:right w:val="single" w:sz="4" w:space="0" w:color="auto"/>
            </w:tcBorders>
            <w:shd w:val="clear" w:color="auto" w:fill="auto"/>
            <w:vAlign w:val="center"/>
            <w:hideMark/>
          </w:tcPr>
          <w:p w14:paraId="0DB4987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2.92</w:t>
            </w:r>
          </w:p>
        </w:tc>
        <w:tc>
          <w:tcPr>
            <w:tcW w:w="338" w:type="pct"/>
            <w:tcBorders>
              <w:top w:val="nil"/>
              <w:left w:val="nil"/>
              <w:bottom w:val="single" w:sz="4" w:space="0" w:color="auto"/>
              <w:right w:val="single" w:sz="4" w:space="0" w:color="auto"/>
            </w:tcBorders>
            <w:shd w:val="clear" w:color="auto" w:fill="auto"/>
            <w:vAlign w:val="center"/>
            <w:hideMark/>
          </w:tcPr>
          <w:p w14:paraId="644960F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2.92</w:t>
            </w:r>
          </w:p>
        </w:tc>
        <w:tc>
          <w:tcPr>
            <w:tcW w:w="338" w:type="pct"/>
            <w:tcBorders>
              <w:top w:val="nil"/>
              <w:left w:val="nil"/>
              <w:bottom w:val="single" w:sz="4" w:space="0" w:color="auto"/>
              <w:right w:val="single" w:sz="4" w:space="0" w:color="auto"/>
            </w:tcBorders>
            <w:shd w:val="clear" w:color="auto" w:fill="auto"/>
            <w:vAlign w:val="center"/>
            <w:hideMark/>
          </w:tcPr>
          <w:p w14:paraId="6E1916B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2.92</w:t>
            </w:r>
          </w:p>
        </w:tc>
        <w:tc>
          <w:tcPr>
            <w:tcW w:w="338" w:type="pct"/>
            <w:tcBorders>
              <w:top w:val="nil"/>
              <w:left w:val="nil"/>
              <w:bottom w:val="single" w:sz="4" w:space="0" w:color="auto"/>
              <w:right w:val="single" w:sz="4" w:space="0" w:color="auto"/>
            </w:tcBorders>
            <w:shd w:val="clear" w:color="auto" w:fill="auto"/>
            <w:vAlign w:val="center"/>
            <w:hideMark/>
          </w:tcPr>
          <w:p w14:paraId="5388DBB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2.92</w:t>
            </w:r>
          </w:p>
        </w:tc>
        <w:tc>
          <w:tcPr>
            <w:tcW w:w="338" w:type="pct"/>
            <w:tcBorders>
              <w:top w:val="nil"/>
              <w:left w:val="nil"/>
              <w:bottom w:val="single" w:sz="4" w:space="0" w:color="auto"/>
              <w:right w:val="single" w:sz="4" w:space="0" w:color="auto"/>
            </w:tcBorders>
            <w:shd w:val="clear" w:color="auto" w:fill="auto"/>
            <w:vAlign w:val="center"/>
            <w:hideMark/>
          </w:tcPr>
          <w:p w14:paraId="4462041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2.92</w:t>
            </w:r>
          </w:p>
        </w:tc>
        <w:tc>
          <w:tcPr>
            <w:tcW w:w="338" w:type="pct"/>
            <w:tcBorders>
              <w:top w:val="nil"/>
              <w:left w:val="nil"/>
              <w:bottom w:val="single" w:sz="4" w:space="0" w:color="auto"/>
              <w:right w:val="single" w:sz="4" w:space="0" w:color="auto"/>
            </w:tcBorders>
            <w:shd w:val="clear" w:color="auto" w:fill="auto"/>
            <w:vAlign w:val="center"/>
            <w:hideMark/>
          </w:tcPr>
          <w:p w14:paraId="7F432BC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2.92</w:t>
            </w:r>
          </w:p>
        </w:tc>
        <w:tc>
          <w:tcPr>
            <w:tcW w:w="338" w:type="pct"/>
            <w:tcBorders>
              <w:top w:val="nil"/>
              <w:left w:val="nil"/>
              <w:bottom w:val="single" w:sz="4" w:space="0" w:color="auto"/>
              <w:right w:val="single" w:sz="4" w:space="0" w:color="auto"/>
            </w:tcBorders>
            <w:shd w:val="clear" w:color="auto" w:fill="auto"/>
            <w:vAlign w:val="center"/>
            <w:hideMark/>
          </w:tcPr>
          <w:p w14:paraId="4EF2B00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2.92</w:t>
            </w:r>
          </w:p>
        </w:tc>
        <w:tc>
          <w:tcPr>
            <w:tcW w:w="338" w:type="pct"/>
            <w:tcBorders>
              <w:top w:val="nil"/>
              <w:left w:val="nil"/>
              <w:bottom w:val="single" w:sz="4" w:space="0" w:color="auto"/>
              <w:right w:val="single" w:sz="4" w:space="0" w:color="auto"/>
            </w:tcBorders>
            <w:shd w:val="clear" w:color="auto" w:fill="auto"/>
            <w:vAlign w:val="center"/>
            <w:hideMark/>
          </w:tcPr>
          <w:p w14:paraId="4F57F4C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2.92</w:t>
            </w:r>
          </w:p>
        </w:tc>
        <w:tc>
          <w:tcPr>
            <w:tcW w:w="338" w:type="pct"/>
            <w:tcBorders>
              <w:top w:val="nil"/>
              <w:left w:val="nil"/>
              <w:bottom w:val="single" w:sz="4" w:space="0" w:color="auto"/>
              <w:right w:val="single" w:sz="4" w:space="0" w:color="auto"/>
            </w:tcBorders>
            <w:shd w:val="clear" w:color="auto" w:fill="auto"/>
            <w:vAlign w:val="center"/>
            <w:hideMark/>
          </w:tcPr>
          <w:p w14:paraId="7C574AC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2.92</w:t>
            </w:r>
          </w:p>
        </w:tc>
        <w:tc>
          <w:tcPr>
            <w:tcW w:w="338" w:type="pct"/>
            <w:tcBorders>
              <w:top w:val="nil"/>
              <w:left w:val="nil"/>
              <w:bottom w:val="single" w:sz="4" w:space="0" w:color="auto"/>
              <w:right w:val="single" w:sz="4" w:space="0" w:color="auto"/>
            </w:tcBorders>
            <w:shd w:val="clear" w:color="auto" w:fill="auto"/>
            <w:vAlign w:val="center"/>
            <w:hideMark/>
          </w:tcPr>
          <w:p w14:paraId="3BDC296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2.92</w:t>
            </w:r>
          </w:p>
        </w:tc>
      </w:tr>
      <w:tr w:rsidR="001D7464" w:rsidRPr="001D7464" w14:paraId="7660BCFF"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C2DEBA3"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«РТС»</w:t>
            </w:r>
          </w:p>
        </w:tc>
        <w:tc>
          <w:tcPr>
            <w:tcW w:w="388" w:type="pct"/>
            <w:tcBorders>
              <w:top w:val="nil"/>
              <w:left w:val="nil"/>
              <w:bottom w:val="single" w:sz="4" w:space="0" w:color="auto"/>
              <w:right w:val="single" w:sz="4" w:space="0" w:color="auto"/>
            </w:tcBorders>
            <w:shd w:val="clear" w:color="auto" w:fill="auto"/>
            <w:vAlign w:val="center"/>
            <w:hideMark/>
          </w:tcPr>
          <w:p w14:paraId="78B5A6C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BCCF77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3.59</w:t>
            </w:r>
          </w:p>
        </w:tc>
        <w:tc>
          <w:tcPr>
            <w:tcW w:w="338" w:type="pct"/>
            <w:tcBorders>
              <w:top w:val="nil"/>
              <w:left w:val="nil"/>
              <w:bottom w:val="single" w:sz="4" w:space="0" w:color="auto"/>
              <w:right w:val="single" w:sz="4" w:space="0" w:color="auto"/>
            </w:tcBorders>
            <w:shd w:val="clear" w:color="auto" w:fill="auto"/>
            <w:vAlign w:val="center"/>
            <w:hideMark/>
          </w:tcPr>
          <w:p w14:paraId="313E66C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3.59</w:t>
            </w:r>
          </w:p>
        </w:tc>
        <w:tc>
          <w:tcPr>
            <w:tcW w:w="338" w:type="pct"/>
            <w:tcBorders>
              <w:top w:val="nil"/>
              <w:left w:val="nil"/>
              <w:bottom w:val="single" w:sz="4" w:space="0" w:color="auto"/>
              <w:right w:val="single" w:sz="4" w:space="0" w:color="auto"/>
            </w:tcBorders>
            <w:shd w:val="clear" w:color="auto" w:fill="auto"/>
            <w:vAlign w:val="center"/>
            <w:hideMark/>
          </w:tcPr>
          <w:p w14:paraId="41F98BF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3.59</w:t>
            </w:r>
          </w:p>
        </w:tc>
        <w:tc>
          <w:tcPr>
            <w:tcW w:w="338" w:type="pct"/>
            <w:tcBorders>
              <w:top w:val="nil"/>
              <w:left w:val="nil"/>
              <w:bottom w:val="single" w:sz="4" w:space="0" w:color="auto"/>
              <w:right w:val="single" w:sz="4" w:space="0" w:color="auto"/>
            </w:tcBorders>
            <w:shd w:val="clear" w:color="auto" w:fill="auto"/>
            <w:vAlign w:val="center"/>
            <w:hideMark/>
          </w:tcPr>
          <w:p w14:paraId="1D7BCBB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3.59</w:t>
            </w:r>
          </w:p>
        </w:tc>
        <w:tc>
          <w:tcPr>
            <w:tcW w:w="338" w:type="pct"/>
            <w:tcBorders>
              <w:top w:val="nil"/>
              <w:left w:val="nil"/>
              <w:bottom w:val="single" w:sz="4" w:space="0" w:color="auto"/>
              <w:right w:val="single" w:sz="4" w:space="0" w:color="auto"/>
            </w:tcBorders>
            <w:shd w:val="clear" w:color="auto" w:fill="auto"/>
            <w:vAlign w:val="center"/>
            <w:hideMark/>
          </w:tcPr>
          <w:p w14:paraId="3141FEE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3.59</w:t>
            </w:r>
          </w:p>
        </w:tc>
        <w:tc>
          <w:tcPr>
            <w:tcW w:w="338" w:type="pct"/>
            <w:tcBorders>
              <w:top w:val="nil"/>
              <w:left w:val="nil"/>
              <w:bottom w:val="single" w:sz="4" w:space="0" w:color="auto"/>
              <w:right w:val="single" w:sz="4" w:space="0" w:color="auto"/>
            </w:tcBorders>
            <w:shd w:val="clear" w:color="auto" w:fill="auto"/>
            <w:vAlign w:val="center"/>
            <w:hideMark/>
          </w:tcPr>
          <w:p w14:paraId="4BDD715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3.59</w:t>
            </w:r>
          </w:p>
        </w:tc>
        <w:tc>
          <w:tcPr>
            <w:tcW w:w="338" w:type="pct"/>
            <w:tcBorders>
              <w:top w:val="nil"/>
              <w:left w:val="nil"/>
              <w:bottom w:val="single" w:sz="4" w:space="0" w:color="auto"/>
              <w:right w:val="single" w:sz="4" w:space="0" w:color="auto"/>
            </w:tcBorders>
            <w:shd w:val="clear" w:color="auto" w:fill="auto"/>
            <w:vAlign w:val="center"/>
            <w:hideMark/>
          </w:tcPr>
          <w:p w14:paraId="0952B72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3.59</w:t>
            </w:r>
          </w:p>
        </w:tc>
        <w:tc>
          <w:tcPr>
            <w:tcW w:w="338" w:type="pct"/>
            <w:tcBorders>
              <w:top w:val="nil"/>
              <w:left w:val="nil"/>
              <w:bottom w:val="single" w:sz="4" w:space="0" w:color="auto"/>
              <w:right w:val="single" w:sz="4" w:space="0" w:color="auto"/>
            </w:tcBorders>
            <w:shd w:val="clear" w:color="auto" w:fill="auto"/>
            <w:vAlign w:val="center"/>
            <w:hideMark/>
          </w:tcPr>
          <w:p w14:paraId="4549401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3.59</w:t>
            </w:r>
          </w:p>
        </w:tc>
        <w:tc>
          <w:tcPr>
            <w:tcW w:w="338" w:type="pct"/>
            <w:tcBorders>
              <w:top w:val="nil"/>
              <w:left w:val="nil"/>
              <w:bottom w:val="single" w:sz="4" w:space="0" w:color="auto"/>
              <w:right w:val="single" w:sz="4" w:space="0" w:color="auto"/>
            </w:tcBorders>
            <w:shd w:val="clear" w:color="auto" w:fill="auto"/>
            <w:vAlign w:val="center"/>
            <w:hideMark/>
          </w:tcPr>
          <w:p w14:paraId="262D766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3.59</w:t>
            </w:r>
          </w:p>
        </w:tc>
        <w:tc>
          <w:tcPr>
            <w:tcW w:w="338" w:type="pct"/>
            <w:tcBorders>
              <w:top w:val="nil"/>
              <w:left w:val="nil"/>
              <w:bottom w:val="single" w:sz="4" w:space="0" w:color="auto"/>
              <w:right w:val="single" w:sz="4" w:space="0" w:color="auto"/>
            </w:tcBorders>
            <w:shd w:val="clear" w:color="auto" w:fill="auto"/>
            <w:vAlign w:val="center"/>
            <w:hideMark/>
          </w:tcPr>
          <w:p w14:paraId="3924D79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3.59</w:t>
            </w:r>
          </w:p>
        </w:tc>
        <w:tc>
          <w:tcPr>
            <w:tcW w:w="338" w:type="pct"/>
            <w:tcBorders>
              <w:top w:val="nil"/>
              <w:left w:val="nil"/>
              <w:bottom w:val="single" w:sz="4" w:space="0" w:color="auto"/>
              <w:right w:val="single" w:sz="4" w:space="0" w:color="auto"/>
            </w:tcBorders>
            <w:shd w:val="clear" w:color="auto" w:fill="auto"/>
            <w:vAlign w:val="center"/>
            <w:hideMark/>
          </w:tcPr>
          <w:p w14:paraId="556E905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3.59</w:t>
            </w:r>
          </w:p>
        </w:tc>
      </w:tr>
      <w:tr w:rsidR="001D7464" w:rsidRPr="001D7464" w14:paraId="3F2E2D06"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83F74D3"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«ЯГУ» </w:t>
            </w:r>
          </w:p>
        </w:tc>
        <w:tc>
          <w:tcPr>
            <w:tcW w:w="388" w:type="pct"/>
            <w:tcBorders>
              <w:top w:val="nil"/>
              <w:left w:val="nil"/>
              <w:bottom w:val="single" w:sz="4" w:space="0" w:color="auto"/>
              <w:right w:val="single" w:sz="4" w:space="0" w:color="auto"/>
            </w:tcBorders>
            <w:shd w:val="clear" w:color="auto" w:fill="auto"/>
            <w:vAlign w:val="center"/>
            <w:hideMark/>
          </w:tcPr>
          <w:p w14:paraId="3571BBF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744A93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501C0BC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5EFBB91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79F96AB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7080F9B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1EF9346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595C398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4218797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3FF7A5C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1A9F0F2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c>
          <w:tcPr>
            <w:tcW w:w="338" w:type="pct"/>
            <w:tcBorders>
              <w:top w:val="nil"/>
              <w:left w:val="nil"/>
              <w:bottom w:val="single" w:sz="4" w:space="0" w:color="auto"/>
              <w:right w:val="single" w:sz="4" w:space="0" w:color="auto"/>
            </w:tcBorders>
            <w:shd w:val="clear" w:color="auto" w:fill="auto"/>
            <w:vAlign w:val="center"/>
            <w:hideMark/>
          </w:tcPr>
          <w:p w14:paraId="6314C81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1.04</w:t>
            </w:r>
          </w:p>
        </w:tc>
      </w:tr>
      <w:tr w:rsidR="001D7464" w:rsidRPr="001D7464" w14:paraId="13D02AD9"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9820935"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«Бирюсинка-2»</w:t>
            </w:r>
          </w:p>
        </w:tc>
        <w:tc>
          <w:tcPr>
            <w:tcW w:w="388" w:type="pct"/>
            <w:tcBorders>
              <w:top w:val="nil"/>
              <w:left w:val="nil"/>
              <w:bottom w:val="single" w:sz="4" w:space="0" w:color="auto"/>
              <w:right w:val="single" w:sz="4" w:space="0" w:color="auto"/>
            </w:tcBorders>
            <w:shd w:val="clear" w:color="auto" w:fill="auto"/>
            <w:vAlign w:val="center"/>
            <w:hideMark/>
          </w:tcPr>
          <w:p w14:paraId="3CA821C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19249BD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1.39</w:t>
            </w:r>
          </w:p>
        </w:tc>
        <w:tc>
          <w:tcPr>
            <w:tcW w:w="338" w:type="pct"/>
            <w:tcBorders>
              <w:top w:val="nil"/>
              <w:left w:val="nil"/>
              <w:bottom w:val="single" w:sz="4" w:space="0" w:color="auto"/>
              <w:right w:val="single" w:sz="4" w:space="0" w:color="auto"/>
            </w:tcBorders>
            <w:shd w:val="clear" w:color="auto" w:fill="auto"/>
            <w:vAlign w:val="center"/>
            <w:hideMark/>
          </w:tcPr>
          <w:p w14:paraId="2C7C85E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1.39</w:t>
            </w:r>
          </w:p>
        </w:tc>
        <w:tc>
          <w:tcPr>
            <w:tcW w:w="338" w:type="pct"/>
            <w:tcBorders>
              <w:top w:val="nil"/>
              <w:left w:val="nil"/>
              <w:bottom w:val="single" w:sz="4" w:space="0" w:color="auto"/>
              <w:right w:val="single" w:sz="4" w:space="0" w:color="auto"/>
            </w:tcBorders>
            <w:shd w:val="clear" w:color="auto" w:fill="auto"/>
            <w:vAlign w:val="center"/>
            <w:hideMark/>
          </w:tcPr>
          <w:p w14:paraId="402A3BE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1.39</w:t>
            </w:r>
          </w:p>
        </w:tc>
        <w:tc>
          <w:tcPr>
            <w:tcW w:w="338" w:type="pct"/>
            <w:tcBorders>
              <w:top w:val="nil"/>
              <w:left w:val="nil"/>
              <w:bottom w:val="single" w:sz="4" w:space="0" w:color="auto"/>
              <w:right w:val="single" w:sz="4" w:space="0" w:color="auto"/>
            </w:tcBorders>
            <w:shd w:val="clear" w:color="auto" w:fill="auto"/>
            <w:vAlign w:val="center"/>
            <w:hideMark/>
          </w:tcPr>
          <w:p w14:paraId="2F49A56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1.39</w:t>
            </w:r>
          </w:p>
        </w:tc>
        <w:tc>
          <w:tcPr>
            <w:tcW w:w="338" w:type="pct"/>
            <w:tcBorders>
              <w:top w:val="nil"/>
              <w:left w:val="nil"/>
              <w:bottom w:val="single" w:sz="4" w:space="0" w:color="auto"/>
              <w:right w:val="single" w:sz="4" w:space="0" w:color="auto"/>
            </w:tcBorders>
            <w:shd w:val="clear" w:color="auto" w:fill="auto"/>
            <w:vAlign w:val="center"/>
            <w:hideMark/>
          </w:tcPr>
          <w:p w14:paraId="375A292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1.39</w:t>
            </w:r>
          </w:p>
        </w:tc>
        <w:tc>
          <w:tcPr>
            <w:tcW w:w="338" w:type="pct"/>
            <w:tcBorders>
              <w:top w:val="nil"/>
              <w:left w:val="nil"/>
              <w:bottom w:val="single" w:sz="4" w:space="0" w:color="auto"/>
              <w:right w:val="single" w:sz="4" w:space="0" w:color="auto"/>
            </w:tcBorders>
            <w:shd w:val="clear" w:color="auto" w:fill="auto"/>
            <w:vAlign w:val="center"/>
            <w:hideMark/>
          </w:tcPr>
          <w:p w14:paraId="18E93F0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1.39</w:t>
            </w:r>
          </w:p>
        </w:tc>
        <w:tc>
          <w:tcPr>
            <w:tcW w:w="338" w:type="pct"/>
            <w:tcBorders>
              <w:top w:val="nil"/>
              <w:left w:val="nil"/>
              <w:bottom w:val="single" w:sz="4" w:space="0" w:color="auto"/>
              <w:right w:val="single" w:sz="4" w:space="0" w:color="auto"/>
            </w:tcBorders>
            <w:shd w:val="clear" w:color="auto" w:fill="auto"/>
            <w:vAlign w:val="center"/>
            <w:hideMark/>
          </w:tcPr>
          <w:p w14:paraId="4724513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1.39</w:t>
            </w:r>
          </w:p>
        </w:tc>
        <w:tc>
          <w:tcPr>
            <w:tcW w:w="338" w:type="pct"/>
            <w:tcBorders>
              <w:top w:val="nil"/>
              <w:left w:val="nil"/>
              <w:bottom w:val="single" w:sz="4" w:space="0" w:color="auto"/>
              <w:right w:val="single" w:sz="4" w:space="0" w:color="auto"/>
            </w:tcBorders>
            <w:shd w:val="clear" w:color="auto" w:fill="auto"/>
            <w:vAlign w:val="center"/>
            <w:hideMark/>
          </w:tcPr>
          <w:p w14:paraId="574CFBC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1.39</w:t>
            </w:r>
          </w:p>
        </w:tc>
        <w:tc>
          <w:tcPr>
            <w:tcW w:w="338" w:type="pct"/>
            <w:tcBorders>
              <w:top w:val="nil"/>
              <w:left w:val="nil"/>
              <w:bottom w:val="single" w:sz="4" w:space="0" w:color="auto"/>
              <w:right w:val="single" w:sz="4" w:space="0" w:color="auto"/>
            </w:tcBorders>
            <w:shd w:val="clear" w:color="auto" w:fill="auto"/>
            <w:vAlign w:val="center"/>
            <w:hideMark/>
          </w:tcPr>
          <w:p w14:paraId="3F64F09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1.39</w:t>
            </w:r>
          </w:p>
        </w:tc>
        <w:tc>
          <w:tcPr>
            <w:tcW w:w="338" w:type="pct"/>
            <w:tcBorders>
              <w:top w:val="nil"/>
              <w:left w:val="nil"/>
              <w:bottom w:val="single" w:sz="4" w:space="0" w:color="auto"/>
              <w:right w:val="single" w:sz="4" w:space="0" w:color="auto"/>
            </w:tcBorders>
            <w:shd w:val="clear" w:color="auto" w:fill="auto"/>
            <w:vAlign w:val="center"/>
            <w:hideMark/>
          </w:tcPr>
          <w:p w14:paraId="1E6EBA2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1.39</w:t>
            </w:r>
          </w:p>
        </w:tc>
        <w:tc>
          <w:tcPr>
            <w:tcW w:w="338" w:type="pct"/>
            <w:tcBorders>
              <w:top w:val="nil"/>
              <w:left w:val="nil"/>
              <w:bottom w:val="single" w:sz="4" w:space="0" w:color="auto"/>
              <w:right w:val="single" w:sz="4" w:space="0" w:color="auto"/>
            </w:tcBorders>
            <w:shd w:val="clear" w:color="auto" w:fill="auto"/>
            <w:vAlign w:val="center"/>
            <w:hideMark/>
          </w:tcPr>
          <w:p w14:paraId="18E765B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1.39</w:t>
            </w:r>
          </w:p>
        </w:tc>
      </w:tr>
      <w:tr w:rsidR="001D7464" w:rsidRPr="001D7464" w14:paraId="260AF4A4"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4089609"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«РЭБ (новая)»</w:t>
            </w:r>
          </w:p>
        </w:tc>
        <w:tc>
          <w:tcPr>
            <w:tcW w:w="388" w:type="pct"/>
            <w:tcBorders>
              <w:top w:val="nil"/>
              <w:left w:val="nil"/>
              <w:bottom w:val="single" w:sz="4" w:space="0" w:color="auto"/>
              <w:right w:val="single" w:sz="4" w:space="0" w:color="auto"/>
            </w:tcBorders>
            <w:shd w:val="clear" w:color="auto" w:fill="auto"/>
            <w:vAlign w:val="center"/>
            <w:hideMark/>
          </w:tcPr>
          <w:p w14:paraId="487098E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22A622A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7.57</w:t>
            </w:r>
          </w:p>
        </w:tc>
        <w:tc>
          <w:tcPr>
            <w:tcW w:w="338" w:type="pct"/>
            <w:tcBorders>
              <w:top w:val="nil"/>
              <w:left w:val="nil"/>
              <w:bottom w:val="single" w:sz="4" w:space="0" w:color="auto"/>
              <w:right w:val="single" w:sz="4" w:space="0" w:color="auto"/>
            </w:tcBorders>
            <w:shd w:val="clear" w:color="auto" w:fill="auto"/>
            <w:vAlign w:val="center"/>
            <w:hideMark/>
          </w:tcPr>
          <w:p w14:paraId="5A8CCAA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7.57</w:t>
            </w:r>
          </w:p>
        </w:tc>
        <w:tc>
          <w:tcPr>
            <w:tcW w:w="338" w:type="pct"/>
            <w:tcBorders>
              <w:top w:val="nil"/>
              <w:left w:val="nil"/>
              <w:bottom w:val="single" w:sz="4" w:space="0" w:color="auto"/>
              <w:right w:val="single" w:sz="4" w:space="0" w:color="auto"/>
            </w:tcBorders>
            <w:shd w:val="clear" w:color="auto" w:fill="auto"/>
            <w:vAlign w:val="center"/>
            <w:hideMark/>
          </w:tcPr>
          <w:p w14:paraId="6647E61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7.57</w:t>
            </w:r>
          </w:p>
        </w:tc>
        <w:tc>
          <w:tcPr>
            <w:tcW w:w="338" w:type="pct"/>
            <w:tcBorders>
              <w:top w:val="nil"/>
              <w:left w:val="nil"/>
              <w:bottom w:val="single" w:sz="4" w:space="0" w:color="auto"/>
              <w:right w:val="single" w:sz="4" w:space="0" w:color="auto"/>
            </w:tcBorders>
            <w:shd w:val="clear" w:color="auto" w:fill="auto"/>
            <w:vAlign w:val="center"/>
            <w:hideMark/>
          </w:tcPr>
          <w:p w14:paraId="6F524C9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7.57</w:t>
            </w:r>
          </w:p>
        </w:tc>
        <w:tc>
          <w:tcPr>
            <w:tcW w:w="338" w:type="pct"/>
            <w:tcBorders>
              <w:top w:val="nil"/>
              <w:left w:val="nil"/>
              <w:bottom w:val="single" w:sz="4" w:space="0" w:color="auto"/>
              <w:right w:val="single" w:sz="4" w:space="0" w:color="auto"/>
            </w:tcBorders>
            <w:shd w:val="clear" w:color="auto" w:fill="auto"/>
            <w:vAlign w:val="center"/>
            <w:hideMark/>
          </w:tcPr>
          <w:p w14:paraId="4350B64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7.57</w:t>
            </w:r>
          </w:p>
        </w:tc>
        <w:tc>
          <w:tcPr>
            <w:tcW w:w="338" w:type="pct"/>
            <w:tcBorders>
              <w:top w:val="nil"/>
              <w:left w:val="nil"/>
              <w:bottom w:val="single" w:sz="4" w:space="0" w:color="auto"/>
              <w:right w:val="single" w:sz="4" w:space="0" w:color="auto"/>
            </w:tcBorders>
            <w:shd w:val="clear" w:color="auto" w:fill="auto"/>
            <w:vAlign w:val="center"/>
            <w:hideMark/>
          </w:tcPr>
          <w:p w14:paraId="0A6D02C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7.57</w:t>
            </w:r>
          </w:p>
        </w:tc>
        <w:tc>
          <w:tcPr>
            <w:tcW w:w="338" w:type="pct"/>
            <w:tcBorders>
              <w:top w:val="nil"/>
              <w:left w:val="nil"/>
              <w:bottom w:val="single" w:sz="4" w:space="0" w:color="auto"/>
              <w:right w:val="single" w:sz="4" w:space="0" w:color="auto"/>
            </w:tcBorders>
            <w:shd w:val="clear" w:color="auto" w:fill="auto"/>
            <w:vAlign w:val="center"/>
            <w:hideMark/>
          </w:tcPr>
          <w:p w14:paraId="13106F5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7.57</w:t>
            </w:r>
          </w:p>
        </w:tc>
        <w:tc>
          <w:tcPr>
            <w:tcW w:w="338" w:type="pct"/>
            <w:tcBorders>
              <w:top w:val="nil"/>
              <w:left w:val="nil"/>
              <w:bottom w:val="single" w:sz="4" w:space="0" w:color="auto"/>
              <w:right w:val="single" w:sz="4" w:space="0" w:color="auto"/>
            </w:tcBorders>
            <w:shd w:val="clear" w:color="auto" w:fill="auto"/>
            <w:vAlign w:val="center"/>
            <w:hideMark/>
          </w:tcPr>
          <w:p w14:paraId="788C881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7.57</w:t>
            </w:r>
          </w:p>
        </w:tc>
        <w:tc>
          <w:tcPr>
            <w:tcW w:w="338" w:type="pct"/>
            <w:tcBorders>
              <w:top w:val="nil"/>
              <w:left w:val="nil"/>
              <w:bottom w:val="single" w:sz="4" w:space="0" w:color="auto"/>
              <w:right w:val="single" w:sz="4" w:space="0" w:color="auto"/>
            </w:tcBorders>
            <w:shd w:val="clear" w:color="auto" w:fill="auto"/>
            <w:vAlign w:val="center"/>
            <w:hideMark/>
          </w:tcPr>
          <w:p w14:paraId="424EB81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7.57</w:t>
            </w:r>
          </w:p>
        </w:tc>
        <w:tc>
          <w:tcPr>
            <w:tcW w:w="338" w:type="pct"/>
            <w:tcBorders>
              <w:top w:val="nil"/>
              <w:left w:val="nil"/>
              <w:bottom w:val="single" w:sz="4" w:space="0" w:color="auto"/>
              <w:right w:val="single" w:sz="4" w:space="0" w:color="auto"/>
            </w:tcBorders>
            <w:shd w:val="clear" w:color="auto" w:fill="auto"/>
            <w:vAlign w:val="center"/>
            <w:hideMark/>
          </w:tcPr>
          <w:p w14:paraId="60FA533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7.57</w:t>
            </w:r>
          </w:p>
        </w:tc>
        <w:tc>
          <w:tcPr>
            <w:tcW w:w="338" w:type="pct"/>
            <w:tcBorders>
              <w:top w:val="nil"/>
              <w:left w:val="nil"/>
              <w:bottom w:val="single" w:sz="4" w:space="0" w:color="auto"/>
              <w:right w:val="single" w:sz="4" w:space="0" w:color="auto"/>
            </w:tcBorders>
            <w:shd w:val="clear" w:color="auto" w:fill="auto"/>
            <w:vAlign w:val="center"/>
            <w:hideMark/>
          </w:tcPr>
          <w:p w14:paraId="7E56D8D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7.57</w:t>
            </w:r>
          </w:p>
        </w:tc>
      </w:tr>
      <w:tr w:rsidR="001D7464" w:rsidRPr="001D7464" w14:paraId="27CF8073"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D58019C" w14:textId="737C88A2"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r w:rsidR="00062F74">
              <w:rPr>
                <w:rFonts w:eastAsia="Times New Roman"/>
                <w:color w:val="000000"/>
                <w:sz w:val="18"/>
                <w:szCs w:val="18"/>
                <w:lang w:val="ru-RU" w:eastAsia="ru-RU"/>
              </w:rPr>
              <w:t>ЗГР</w:t>
            </w:r>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044282D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6A1F1F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1.84</w:t>
            </w:r>
          </w:p>
        </w:tc>
        <w:tc>
          <w:tcPr>
            <w:tcW w:w="338" w:type="pct"/>
            <w:tcBorders>
              <w:top w:val="nil"/>
              <w:left w:val="nil"/>
              <w:bottom w:val="single" w:sz="4" w:space="0" w:color="auto"/>
              <w:right w:val="single" w:sz="4" w:space="0" w:color="auto"/>
            </w:tcBorders>
            <w:shd w:val="clear" w:color="auto" w:fill="auto"/>
            <w:vAlign w:val="center"/>
            <w:hideMark/>
          </w:tcPr>
          <w:p w14:paraId="0DCC0FE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1.84</w:t>
            </w:r>
          </w:p>
        </w:tc>
        <w:tc>
          <w:tcPr>
            <w:tcW w:w="338" w:type="pct"/>
            <w:tcBorders>
              <w:top w:val="nil"/>
              <w:left w:val="nil"/>
              <w:bottom w:val="single" w:sz="4" w:space="0" w:color="auto"/>
              <w:right w:val="single" w:sz="4" w:space="0" w:color="auto"/>
            </w:tcBorders>
            <w:shd w:val="clear" w:color="auto" w:fill="auto"/>
            <w:vAlign w:val="center"/>
            <w:hideMark/>
          </w:tcPr>
          <w:p w14:paraId="688B113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1.84</w:t>
            </w:r>
          </w:p>
        </w:tc>
        <w:tc>
          <w:tcPr>
            <w:tcW w:w="338" w:type="pct"/>
            <w:tcBorders>
              <w:top w:val="nil"/>
              <w:left w:val="nil"/>
              <w:bottom w:val="single" w:sz="4" w:space="0" w:color="auto"/>
              <w:right w:val="single" w:sz="4" w:space="0" w:color="auto"/>
            </w:tcBorders>
            <w:shd w:val="clear" w:color="auto" w:fill="auto"/>
            <w:vAlign w:val="center"/>
            <w:hideMark/>
          </w:tcPr>
          <w:p w14:paraId="3A1F83C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1.84</w:t>
            </w:r>
          </w:p>
        </w:tc>
        <w:tc>
          <w:tcPr>
            <w:tcW w:w="338" w:type="pct"/>
            <w:tcBorders>
              <w:top w:val="nil"/>
              <w:left w:val="nil"/>
              <w:bottom w:val="single" w:sz="4" w:space="0" w:color="auto"/>
              <w:right w:val="single" w:sz="4" w:space="0" w:color="auto"/>
            </w:tcBorders>
            <w:shd w:val="clear" w:color="auto" w:fill="auto"/>
            <w:vAlign w:val="center"/>
            <w:hideMark/>
          </w:tcPr>
          <w:p w14:paraId="66104B1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1.84</w:t>
            </w:r>
          </w:p>
        </w:tc>
        <w:tc>
          <w:tcPr>
            <w:tcW w:w="338" w:type="pct"/>
            <w:tcBorders>
              <w:top w:val="nil"/>
              <w:left w:val="nil"/>
              <w:bottom w:val="single" w:sz="4" w:space="0" w:color="auto"/>
              <w:right w:val="single" w:sz="4" w:space="0" w:color="auto"/>
            </w:tcBorders>
            <w:shd w:val="clear" w:color="auto" w:fill="auto"/>
            <w:vAlign w:val="center"/>
            <w:hideMark/>
          </w:tcPr>
          <w:p w14:paraId="1A1E196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1.84</w:t>
            </w:r>
          </w:p>
        </w:tc>
        <w:tc>
          <w:tcPr>
            <w:tcW w:w="338" w:type="pct"/>
            <w:tcBorders>
              <w:top w:val="nil"/>
              <w:left w:val="nil"/>
              <w:bottom w:val="single" w:sz="4" w:space="0" w:color="auto"/>
              <w:right w:val="single" w:sz="4" w:space="0" w:color="auto"/>
            </w:tcBorders>
            <w:shd w:val="clear" w:color="auto" w:fill="auto"/>
            <w:vAlign w:val="center"/>
            <w:hideMark/>
          </w:tcPr>
          <w:p w14:paraId="0FC1996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1.84</w:t>
            </w:r>
          </w:p>
        </w:tc>
        <w:tc>
          <w:tcPr>
            <w:tcW w:w="338" w:type="pct"/>
            <w:tcBorders>
              <w:top w:val="nil"/>
              <w:left w:val="nil"/>
              <w:bottom w:val="single" w:sz="4" w:space="0" w:color="auto"/>
              <w:right w:val="single" w:sz="4" w:space="0" w:color="auto"/>
            </w:tcBorders>
            <w:shd w:val="clear" w:color="auto" w:fill="auto"/>
            <w:vAlign w:val="center"/>
            <w:hideMark/>
          </w:tcPr>
          <w:p w14:paraId="1125D59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1.84</w:t>
            </w:r>
          </w:p>
        </w:tc>
        <w:tc>
          <w:tcPr>
            <w:tcW w:w="338" w:type="pct"/>
            <w:tcBorders>
              <w:top w:val="nil"/>
              <w:left w:val="nil"/>
              <w:bottom w:val="single" w:sz="4" w:space="0" w:color="auto"/>
              <w:right w:val="single" w:sz="4" w:space="0" w:color="auto"/>
            </w:tcBorders>
            <w:shd w:val="clear" w:color="auto" w:fill="auto"/>
            <w:vAlign w:val="center"/>
            <w:hideMark/>
          </w:tcPr>
          <w:p w14:paraId="7380A46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1.84</w:t>
            </w:r>
          </w:p>
        </w:tc>
        <w:tc>
          <w:tcPr>
            <w:tcW w:w="338" w:type="pct"/>
            <w:tcBorders>
              <w:top w:val="nil"/>
              <w:left w:val="nil"/>
              <w:bottom w:val="single" w:sz="4" w:space="0" w:color="auto"/>
              <w:right w:val="single" w:sz="4" w:space="0" w:color="auto"/>
            </w:tcBorders>
            <w:shd w:val="clear" w:color="auto" w:fill="auto"/>
            <w:vAlign w:val="center"/>
            <w:hideMark/>
          </w:tcPr>
          <w:p w14:paraId="2930D2E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1.84</w:t>
            </w:r>
          </w:p>
        </w:tc>
        <w:tc>
          <w:tcPr>
            <w:tcW w:w="338" w:type="pct"/>
            <w:tcBorders>
              <w:top w:val="nil"/>
              <w:left w:val="nil"/>
              <w:bottom w:val="single" w:sz="4" w:space="0" w:color="auto"/>
              <w:right w:val="single" w:sz="4" w:space="0" w:color="auto"/>
            </w:tcBorders>
            <w:shd w:val="clear" w:color="auto" w:fill="auto"/>
            <w:vAlign w:val="center"/>
            <w:hideMark/>
          </w:tcPr>
          <w:p w14:paraId="511696C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1.84</w:t>
            </w:r>
          </w:p>
        </w:tc>
      </w:tr>
      <w:tr w:rsidR="001D7464" w:rsidRPr="001D7464" w14:paraId="0BB431D4"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E7F8B5A"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«Лена-Восточная (новая)»</w:t>
            </w:r>
          </w:p>
        </w:tc>
        <w:tc>
          <w:tcPr>
            <w:tcW w:w="388" w:type="pct"/>
            <w:tcBorders>
              <w:top w:val="nil"/>
              <w:left w:val="nil"/>
              <w:bottom w:val="single" w:sz="4" w:space="0" w:color="auto"/>
              <w:right w:val="single" w:sz="4" w:space="0" w:color="auto"/>
            </w:tcBorders>
            <w:shd w:val="clear" w:color="auto" w:fill="auto"/>
            <w:vAlign w:val="center"/>
            <w:hideMark/>
          </w:tcPr>
          <w:p w14:paraId="5E11D1C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CAA00E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5.77</w:t>
            </w:r>
          </w:p>
        </w:tc>
        <w:tc>
          <w:tcPr>
            <w:tcW w:w="338" w:type="pct"/>
            <w:tcBorders>
              <w:top w:val="nil"/>
              <w:left w:val="nil"/>
              <w:bottom w:val="single" w:sz="4" w:space="0" w:color="auto"/>
              <w:right w:val="single" w:sz="4" w:space="0" w:color="auto"/>
            </w:tcBorders>
            <w:shd w:val="clear" w:color="auto" w:fill="auto"/>
            <w:vAlign w:val="center"/>
            <w:hideMark/>
          </w:tcPr>
          <w:p w14:paraId="50F1ABE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5.77</w:t>
            </w:r>
          </w:p>
        </w:tc>
        <w:tc>
          <w:tcPr>
            <w:tcW w:w="338" w:type="pct"/>
            <w:tcBorders>
              <w:top w:val="nil"/>
              <w:left w:val="nil"/>
              <w:bottom w:val="single" w:sz="4" w:space="0" w:color="auto"/>
              <w:right w:val="single" w:sz="4" w:space="0" w:color="auto"/>
            </w:tcBorders>
            <w:shd w:val="clear" w:color="auto" w:fill="auto"/>
            <w:vAlign w:val="center"/>
            <w:hideMark/>
          </w:tcPr>
          <w:p w14:paraId="625CC53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5.77</w:t>
            </w:r>
          </w:p>
        </w:tc>
        <w:tc>
          <w:tcPr>
            <w:tcW w:w="338" w:type="pct"/>
            <w:tcBorders>
              <w:top w:val="nil"/>
              <w:left w:val="nil"/>
              <w:bottom w:val="single" w:sz="4" w:space="0" w:color="auto"/>
              <w:right w:val="single" w:sz="4" w:space="0" w:color="auto"/>
            </w:tcBorders>
            <w:shd w:val="clear" w:color="auto" w:fill="auto"/>
            <w:vAlign w:val="center"/>
            <w:hideMark/>
          </w:tcPr>
          <w:p w14:paraId="1C0691F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5.77</w:t>
            </w:r>
          </w:p>
        </w:tc>
        <w:tc>
          <w:tcPr>
            <w:tcW w:w="338" w:type="pct"/>
            <w:tcBorders>
              <w:top w:val="nil"/>
              <w:left w:val="nil"/>
              <w:bottom w:val="single" w:sz="4" w:space="0" w:color="auto"/>
              <w:right w:val="single" w:sz="4" w:space="0" w:color="auto"/>
            </w:tcBorders>
            <w:shd w:val="clear" w:color="auto" w:fill="auto"/>
            <w:vAlign w:val="center"/>
            <w:hideMark/>
          </w:tcPr>
          <w:p w14:paraId="431A996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5.77</w:t>
            </w:r>
          </w:p>
        </w:tc>
        <w:tc>
          <w:tcPr>
            <w:tcW w:w="338" w:type="pct"/>
            <w:tcBorders>
              <w:top w:val="nil"/>
              <w:left w:val="nil"/>
              <w:bottom w:val="single" w:sz="4" w:space="0" w:color="auto"/>
              <w:right w:val="single" w:sz="4" w:space="0" w:color="auto"/>
            </w:tcBorders>
            <w:shd w:val="clear" w:color="auto" w:fill="auto"/>
            <w:vAlign w:val="center"/>
            <w:hideMark/>
          </w:tcPr>
          <w:p w14:paraId="6E7BFB1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5.77</w:t>
            </w:r>
          </w:p>
        </w:tc>
        <w:tc>
          <w:tcPr>
            <w:tcW w:w="338" w:type="pct"/>
            <w:tcBorders>
              <w:top w:val="nil"/>
              <w:left w:val="nil"/>
              <w:bottom w:val="single" w:sz="4" w:space="0" w:color="auto"/>
              <w:right w:val="single" w:sz="4" w:space="0" w:color="auto"/>
            </w:tcBorders>
            <w:shd w:val="clear" w:color="auto" w:fill="auto"/>
            <w:vAlign w:val="center"/>
            <w:hideMark/>
          </w:tcPr>
          <w:p w14:paraId="255D09D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5.77</w:t>
            </w:r>
          </w:p>
        </w:tc>
        <w:tc>
          <w:tcPr>
            <w:tcW w:w="338" w:type="pct"/>
            <w:tcBorders>
              <w:top w:val="nil"/>
              <w:left w:val="nil"/>
              <w:bottom w:val="single" w:sz="4" w:space="0" w:color="auto"/>
              <w:right w:val="single" w:sz="4" w:space="0" w:color="auto"/>
            </w:tcBorders>
            <w:shd w:val="clear" w:color="auto" w:fill="auto"/>
            <w:vAlign w:val="center"/>
            <w:hideMark/>
          </w:tcPr>
          <w:p w14:paraId="7D5008A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5.77</w:t>
            </w:r>
          </w:p>
        </w:tc>
        <w:tc>
          <w:tcPr>
            <w:tcW w:w="338" w:type="pct"/>
            <w:tcBorders>
              <w:top w:val="nil"/>
              <w:left w:val="nil"/>
              <w:bottom w:val="single" w:sz="4" w:space="0" w:color="auto"/>
              <w:right w:val="single" w:sz="4" w:space="0" w:color="auto"/>
            </w:tcBorders>
            <w:shd w:val="clear" w:color="auto" w:fill="auto"/>
            <w:vAlign w:val="center"/>
            <w:hideMark/>
          </w:tcPr>
          <w:p w14:paraId="0269A0D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5.77</w:t>
            </w:r>
          </w:p>
        </w:tc>
        <w:tc>
          <w:tcPr>
            <w:tcW w:w="338" w:type="pct"/>
            <w:tcBorders>
              <w:top w:val="nil"/>
              <w:left w:val="nil"/>
              <w:bottom w:val="single" w:sz="4" w:space="0" w:color="auto"/>
              <w:right w:val="single" w:sz="4" w:space="0" w:color="auto"/>
            </w:tcBorders>
            <w:shd w:val="clear" w:color="auto" w:fill="auto"/>
            <w:vAlign w:val="center"/>
            <w:hideMark/>
          </w:tcPr>
          <w:p w14:paraId="294B9FB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5.77</w:t>
            </w:r>
          </w:p>
        </w:tc>
        <w:tc>
          <w:tcPr>
            <w:tcW w:w="338" w:type="pct"/>
            <w:tcBorders>
              <w:top w:val="nil"/>
              <w:left w:val="nil"/>
              <w:bottom w:val="single" w:sz="4" w:space="0" w:color="auto"/>
              <w:right w:val="single" w:sz="4" w:space="0" w:color="auto"/>
            </w:tcBorders>
            <w:shd w:val="clear" w:color="auto" w:fill="auto"/>
            <w:vAlign w:val="center"/>
            <w:hideMark/>
          </w:tcPr>
          <w:p w14:paraId="5539DF0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5.77</w:t>
            </w:r>
          </w:p>
        </w:tc>
      </w:tr>
      <w:tr w:rsidR="001D7464" w:rsidRPr="001D7464" w14:paraId="6C9F7BBE"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AE83F6D"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«Холбос» </w:t>
            </w:r>
          </w:p>
        </w:tc>
        <w:tc>
          <w:tcPr>
            <w:tcW w:w="388" w:type="pct"/>
            <w:tcBorders>
              <w:top w:val="nil"/>
              <w:left w:val="nil"/>
              <w:bottom w:val="single" w:sz="4" w:space="0" w:color="auto"/>
              <w:right w:val="single" w:sz="4" w:space="0" w:color="auto"/>
            </w:tcBorders>
            <w:shd w:val="clear" w:color="auto" w:fill="auto"/>
            <w:vAlign w:val="center"/>
            <w:hideMark/>
          </w:tcPr>
          <w:p w14:paraId="5AD5EEE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C3BA1A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1.02</w:t>
            </w:r>
          </w:p>
        </w:tc>
        <w:tc>
          <w:tcPr>
            <w:tcW w:w="338" w:type="pct"/>
            <w:tcBorders>
              <w:top w:val="nil"/>
              <w:left w:val="nil"/>
              <w:bottom w:val="single" w:sz="4" w:space="0" w:color="auto"/>
              <w:right w:val="single" w:sz="4" w:space="0" w:color="auto"/>
            </w:tcBorders>
            <w:shd w:val="clear" w:color="auto" w:fill="auto"/>
            <w:vAlign w:val="center"/>
            <w:hideMark/>
          </w:tcPr>
          <w:p w14:paraId="76B5A6A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1.02</w:t>
            </w:r>
          </w:p>
        </w:tc>
        <w:tc>
          <w:tcPr>
            <w:tcW w:w="338" w:type="pct"/>
            <w:tcBorders>
              <w:top w:val="nil"/>
              <w:left w:val="nil"/>
              <w:bottom w:val="single" w:sz="4" w:space="0" w:color="auto"/>
              <w:right w:val="single" w:sz="4" w:space="0" w:color="auto"/>
            </w:tcBorders>
            <w:shd w:val="clear" w:color="auto" w:fill="auto"/>
            <w:vAlign w:val="center"/>
            <w:hideMark/>
          </w:tcPr>
          <w:p w14:paraId="31C697A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1.02</w:t>
            </w:r>
          </w:p>
        </w:tc>
        <w:tc>
          <w:tcPr>
            <w:tcW w:w="338" w:type="pct"/>
            <w:tcBorders>
              <w:top w:val="nil"/>
              <w:left w:val="nil"/>
              <w:bottom w:val="single" w:sz="4" w:space="0" w:color="auto"/>
              <w:right w:val="single" w:sz="4" w:space="0" w:color="auto"/>
            </w:tcBorders>
            <w:shd w:val="clear" w:color="auto" w:fill="auto"/>
            <w:vAlign w:val="center"/>
            <w:hideMark/>
          </w:tcPr>
          <w:p w14:paraId="2AB5A76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1.02</w:t>
            </w:r>
          </w:p>
        </w:tc>
        <w:tc>
          <w:tcPr>
            <w:tcW w:w="338" w:type="pct"/>
            <w:tcBorders>
              <w:top w:val="nil"/>
              <w:left w:val="nil"/>
              <w:bottom w:val="single" w:sz="4" w:space="0" w:color="auto"/>
              <w:right w:val="single" w:sz="4" w:space="0" w:color="auto"/>
            </w:tcBorders>
            <w:shd w:val="clear" w:color="auto" w:fill="auto"/>
            <w:vAlign w:val="center"/>
            <w:hideMark/>
          </w:tcPr>
          <w:p w14:paraId="15E324C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1.02</w:t>
            </w:r>
          </w:p>
        </w:tc>
        <w:tc>
          <w:tcPr>
            <w:tcW w:w="338" w:type="pct"/>
            <w:tcBorders>
              <w:top w:val="nil"/>
              <w:left w:val="nil"/>
              <w:bottom w:val="single" w:sz="4" w:space="0" w:color="auto"/>
              <w:right w:val="single" w:sz="4" w:space="0" w:color="auto"/>
            </w:tcBorders>
            <w:shd w:val="clear" w:color="auto" w:fill="auto"/>
            <w:vAlign w:val="center"/>
            <w:hideMark/>
          </w:tcPr>
          <w:p w14:paraId="4606DFC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1.02</w:t>
            </w:r>
          </w:p>
        </w:tc>
        <w:tc>
          <w:tcPr>
            <w:tcW w:w="338" w:type="pct"/>
            <w:tcBorders>
              <w:top w:val="nil"/>
              <w:left w:val="nil"/>
              <w:bottom w:val="single" w:sz="4" w:space="0" w:color="auto"/>
              <w:right w:val="single" w:sz="4" w:space="0" w:color="auto"/>
            </w:tcBorders>
            <w:shd w:val="clear" w:color="auto" w:fill="auto"/>
            <w:vAlign w:val="center"/>
            <w:hideMark/>
          </w:tcPr>
          <w:p w14:paraId="10C2B37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1.02</w:t>
            </w:r>
          </w:p>
        </w:tc>
        <w:tc>
          <w:tcPr>
            <w:tcW w:w="338" w:type="pct"/>
            <w:tcBorders>
              <w:top w:val="nil"/>
              <w:left w:val="nil"/>
              <w:bottom w:val="single" w:sz="4" w:space="0" w:color="auto"/>
              <w:right w:val="single" w:sz="4" w:space="0" w:color="auto"/>
            </w:tcBorders>
            <w:shd w:val="clear" w:color="auto" w:fill="auto"/>
            <w:vAlign w:val="center"/>
            <w:hideMark/>
          </w:tcPr>
          <w:p w14:paraId="186B0F6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1.02</w:t>
            </w:r>
          </w:p>
        </w:tc>
        <w:tc>
          <w:tcPr>
            <w:tcW w:w="338" w:type="pct"/>
            <w:tcBorders>
              <w:top w:val="nil"/>
              <w:left w:val="nil"/>
              <w:bottom w:val="single" w:sz="4" w:space="0" w:color="auto"/>
              <w:right w:val="single" w:sz="4" w:space="0" w:color="auto"/>
            </w:tcBorders>
            <w:shd w:val="clear" w:color="auto" w:fill="auto"/>
            <w:vAlign w:val="center"/>
            <w:hideMark/>
          </w:tcPr>
          <w:p w14:paraId="5E3BC1D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1.02</w:t>
            </w:r>
          </w:p>
        </w:tc>
        <w:tc>
          <w:tcPr>
            <w:tcW w:w="338" w:type="pct"/>
            <w:tcBorders>
              <w:top w:val="nil"/>
              <w:left w:val="nil"/>
              <w:bottom w:val="single" w:sz="4" w:space="0" w:color="auto"/>
              <w:right w:val="single" w:sz="4" w:space="0" w:color="auto"/>
            </w:tcBorders>
            <w:shd w:val="clear" w:color="auto" w:fill="auto"/>
            <w:vAlign w:val="center"/>
            <w:hideMark/>
          </w:tcPr>
          <w:p w14:paraId="3587DE2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1.02</w:t>
            </w:r>
          </w:p>
        </w:tc>
        <w:tc>
          <w:tcPr>
            <w:tcW w:w="338" w:type="pct"/>
            <w:tcBorders>
              <w:top w:val="nil"/>
              <w:left w:val="nil"/>
              <w:bottom w:val="single" w:sz="4" w:space="0" w:color="auto"/>
              <w:right w:val="single" w:sz="4" w:space="0" w:color="auto"/>
            </w:tcBorders>
            <w:shd w:val="clear" w:color="auto" w:fill="auto"/>
            <w:vAlign w:val="center"/>
            <w:hideMark/>
          </w:tcPr>
          <w:p w14:paraId="3863170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1.02</w:t>
            </w:r>
          </w:p>
        </w:tc>
      </w:tr>
      <w:tr w:rsidR="001D7464" w:rsidRPr="001D7464" w14:paraId="35C3375E"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D5B187E"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«Курорт»</w:t>
            </w:r>
          </w:p>
        </w:tc>
        <w:tc>
          <w:tcPr>
            <w:tcW w:w="388" w:type="pct"/>
            <w:tcBorders>
              <w:top w:val="nil"/>
              <w:left w:val="nil"/>
              <w:bottom w:val="single" w:sz="4" w:space="0" w:color="auto"/>
              <w:right w:val="single" w:sz="4" w:space="0" w:color="auto"/>
            </w:tcBorders>
            <w:shd w:val="clear" w:color="auto" w:fill="auto"/>
            <w:vAlign w:val="center"/>
            <w:hideMark/>
          </w:tcPr>
          <w:p w14:paraId="6AC765F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E9FF73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0.74</w:t>
            </w:r>
          </w:p>
        </w:tc>
        <w:tc>
          <w:tcPr>
            <w:tcW w:w="338" w:type="pct"/>
            <w:tcBorders>
              <w:top w:val="nil"/>
              <w:left w:val="nil"/>
              <w:bottom w:val="single" w:sz="4" w:space="0" w:color="auto"/>
              <w:right w:val="single" w:sz="4" w:space="0" w:color="auto"/>
            </w:tcBorders>
            <w:shd w:val="clear" w:color="auto" w:fill="auto"/>
            <w:vAlign w:val="center"/>
            <w:hideMark/>
          </w:tcPr>
          <w:p w14:paraId="59DCF40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0.74</w:t>
            </w:r>
          </w:p>
        </w:tc>
        <w:tc>
          <w:tcPr>
            <w:tcW w:w="338" w:type="pct"/>
            <w:tcBorders>
              <w:top w:val="nil"/>
              <w:left w:val="nil"/>
              <w:bottom w:val="single" w:sz="4" w:space="0" w:color="auto"/>
              <w:right w:val="single" w:sz="4" w:space="0" w:color="auto"/>
            </w:tcBorders>
            <w:shd w:val="clear" w:color="auto" w:fill="auto"/>
            <w:vAlign w:val="center"/>
            <w:hideMark/>
          </w:tcPr>
          <w:p w14:paraId="0C8B20D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0.74</w:t>
            </w:r>
          </w:p>
        </w:tc>
        <w:tc>
          <w:tcPr>
            <w:tcW w:w="338" w:type="pct"/>
            <w:tcBorders>
              <w:top w:val="nil"/>
              <w:left w:val="nil"/>
              <w:bottom w:val="single" w:sz="4" w:space="0" w:color="auto"/>
              <w:right w:val="single" w:sz="4" w:space="0" w:color="auto"/>
            </w:tcBorders>
            <w:shd w:val="clear" w:color="auto" w:fill="auto"/>
            <w:vAlign w:val="center"/>
            <w:hideMark/>
          </w:tcPr>
          <w:p w14:paraId="50779F9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0.74</w:t>
            </w:r>
          </w:p>
        </w:tc>
        <w:tc>
          <w:tcPr>
            <w:tcW w:w="338" w:type="pct"/>
            <w:tcBorders>
              <w:top w:val="nil"/>
              <w:left w:val="nil"/>
              <w:bottom w:val="single" w:sz="4" w:space="0" w:color="auto"/>
              <w:right w:val="single" w:sz="4" w:space="0" w:color="auto"/>
            </w:tcBorders>
            <w:shd w:val="clear" w:color="auto" w:fill="auto"/>
            <w:vAlign w:val="center"/>
            <w:hideMark/>
          </w:tcPr>
          <w:p w14:paraId="1832224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0.74</w:t>
            </w:r>
          </w:p>
        </w:tc>
        <w:tc>
          <w:tcPr>
            <w:tcW w:w="338" w:type="pct"/>
            <w:tcBorders>
              <w:top w:val="nil"/>
              <w:left w:val="nil"/>
              <w:bottom w:val="single" w:sz="4" w:space="0" w:color="auto"/>
              <w:right w:val="single" w:sz="4" w:space="0" w:color="auto"/>
            </w:tcBorders>
            <w:shd w:val="clear" w:color="auto" w:fill="auto"/>
            <w:vAlign w:val="center"/>
            <w:hideMark/>
          </w:tcPr>
          <w:p w14:paraId="565996A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0.74</w:t>
            </w:r>
          </w:p>
        </w:tc>
        <w:tc>
          <w:tcPr>
            <w:tcW w:w="338" w:type="pct"/>
            <w:tcBorders>
              <w:top w:val="nil"/>
              <w:left w:val="nil"/>
              <w:bottom w:val="single" w:sz="4" w:space="0" w:color="auto"/>
              <w:right w:val="single" w:sz="4" w:space="0" w:color="auto"/>
            </w:tcBorders>
            <w:shd w:val="clear" w:color="auto" w:fill="auto"/>
            <w:vAlign w:val="center"/>
            <w:hideMark/>
          </w:tcPr>
          <w:p w14:paraId="45F603A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0.74</w:t>
            </w:r>
          </w:p>
        </w:tc>
        <w:tc>
          <w:tcPr>
            <w:tcW w:w="338" w:type="pct"/>
            <w:tcBorders>
              <w:top w:val="nil"/>
              <w:left w:val="nil"/>
              <w:bottom w:val="single" w:sz="4" w:space="0" w:color="auto"/>
              <w:right w:val="single" w:sz="4" w:space="0" w:color="auto"/>
            </w:tcBorders>
            <w:shd w:val="clear" w:color="auto" w:fill="auto"/>
            <w:vAlign w:val="center"/>
            <w:hideMark/>
          </w:tcPr>
          <w:p w14:paraId="09F6D5D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0.74</w:t>
            </w:r>
          </w:p>
        </w:tc>
        <w:tc>
          <w:tcPr>
            <w:tcW w:w="338" w:type="pct"/>
            <w:tcBorders>
              <w:top w:val="nil"/>
              <w:left w:val="nil"/>
              <w:bottom w:val="single" w:sz="4" w:space="0" w:color="auto"/>
              <w:right w:val="single" w:sz="4" w:space="0" w:color="auto"/>
            </w:tcBorders>
            <w:shd w:val="clear" w:color="auto" w:fill="auto"/>
            <w:vAlign w:val="center"/>
            <w:hideMark/>
          </w:tcPr>
          <w:p w14:paraId="5D7761F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0.74</w:t>
            </w:r>
          </w:p>
        </w:tc>
        <w:tc>
          <w:tcPr>
            <w:tcW w:w="338" w:type="pct"/>
            <w:tcBorders>
              <w:top w:val="nil"/>
              <w:left w:val="nil"/>
              <w:bottom w:val="single" w:sz="4" w:space="0" w:color="auto"/>
              <w:right w:val="single" w:sz="4" w:space="0" w:color="auto"/>
            </w:tcBorders>
            <w:shd w:val="clear" w:color="auto" w:fill="auto"/>
            <w:vAlign w:val="center"/>
            <w:hideMark/>
          </w:tcPr>
          <w:p w14:paraId="47F6230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0.74</w:t>
            </w:r>
          </w:p>
        </w:tc>
        <w:tc>
          <w:tcPr>
            <w:tcW w:w="338" w:type="pct"/>
            <w:tcBorders>
              <w:top w:val="nil"/>
              <w:left w:val="nil"/>
              <w:bottom w:val="single" w:sz="4" w:space="0" w:color="auto"/>
              <w:right w:val="single" w:sz="4" w:space="0" w:color="auto"/>
            </w:tcBorders>
            <w:shd w:val="clear" w:color="auto" w:fill="auto"/>
            <w:vAlign w:val="center"/>
            <w:hideMark/>
          </w:tcPr>
          <w:p w14:paraId="48AAF61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0.74</w:t>
            </w:r>
          </w:p>
        </w:tc>
      </w:tr>
      <w:tr w:rsidR="001D7464" w:rsidRPr="001D7464" w14:paraId="0C78F6C2"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D2FCE98"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«УК 272/5»</w:t>
            </w:r>
          </w:p>
        </w:tc>
        <w:tc>
          <w:tcPr>
            <w:tcW w:w="388" w:type="pct"/>
            <w:tcBorders>
              <w:top w:val="nil"/>
              <w:left w:val="nil"/>
              <w:bottom w:val="single" w:sz="4" w:space="0" w:color="auto"/>
              <w:right w:val="single" w:sz="4" w:space="0" w:color="auto"/>
            </w:tcBorders>
            <w:shd w:val="clear" w:color="auto" w:fill="auto"/>
            <w:vAlign w:val="center"/>
            <w:hideMark/>
          </w:tcPr>
          <w:p w14:paraId="4E154E9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227511F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0.84</w:t>
            </w:r>
          </w:p>
        </w:tc>
        <w:tc>
          <w:tcPr>
            <w:tcW w:w="338" w:type="pct"/>
            <w:tcBorders>
              <w:top w:val="nil"/>
              <w:left w:val="nil"/>
              <w:bottom w:val="single" w:sz="4" w:space="0" w:color="auto"/>
              <w:right w:val="single" w:sz="4" w:space="0" w:color="auto"/>
            </w:tcBorders>
            <w:shd w:val="clear" w:color="auto" w:fill="auto"/>
            <w:vAlign w:val="center"/>
            <w:hideMark/>
          </w:tcPr>
          <w:p w14:paraId="003EBDB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0.84</w:t>
            </w:r>
          </w:p>
        </w:tc>
        <w:tc>
          <w:tcPr>
            <w:tcW w:w="338" w:type="pct"/>
            <w:tcBorders>
              <w:top w:val="nil"/>
              <w:left w:val="nil"/>
              <w:bottom w:val="single" w:sz="4" w:space="0" w:color="auto"/>
              <w:right w:val="single" w:sz="4" w:space="0" w:color="auto"/>
            </w:tcBorders>
            <w:shd w:val="clear" w:color="auto" w:fill="auto"/>
            <w:vAlign w:val="center"/>
            <w:hideMark/>
          </w:tcPr>
          <w:p w14:paraId="0200196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0.84</w:t>
            </w:r>
          </w:p>
        </w:tc>
        <w:tc>
          <w:tcPr>
            <w:tcW w:w="338" w:type="pct"/>
            <w:tcBorders>
              <w:top w:val="nil"/>
              <w:left w:val="nil"/>
              <w:bottom w:val="single" w:sz="4" w:space="0" w:color="auto"/>
              <w:right w:val="single" w:sz="4" w:space="0" w:color="auto"/>
            </w:tcBorders>
            <w:shd w:val="clear" w:color="auto" w:fill="auto"/>
            <w:vAlign w:val="center"/>
            <w:hideMark/>
          </w:tcPr>
          <w:p w14:paraId="58DB3FB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0.84</w:t>
            </w:r>
          </w:p>
        </w:tc>
        <w:tc>
          <w:tcPr>
            <w:tcW w:w="338" w:type="pct"/>
            <w:tcBorders>
              <w:top w:val="nil"/>
              <w:left w:val="nil"/>
              <w:bottom w:val="single" w:sz="4" w:space="0" w:color="auto"/>
              <w:right w:val="single" w:sz="4" w:space="0" w:color="auto"/>
            </w:tcBorders>
            <w:shd w:val="clear" w:color="auto" w:fill="auto"/>
            <w:vAlign w:val="center"/>
            <w:hideMark/>
          </w:tcPr>
          <w:p w14:paraId="6E271EC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0.84</w:t>
            </w:r>
          </w:p>
        </w:tc>
        <w:tc>
          <w:tcPr>
            <w:tcW w:w="338" w:type="pct"/>
            <w:tcBorders>
              <w:top w:val="nil"/>
              <w:left w:val="nil"/>
              <w:bottom w:val="single" w:sz="4" w:space="0" w:color="auto"/>
              <w:right w:val="single" w:sz="4" w:space="0" w:color="auto"/>
            </w:tcBorders>
            <w:shd w:val="clear" w:color="auto" w:fill="auto"/>
            <w:vAlign w:val="center"/>
            <w:hideMark/>
          </w:tcPr>
          <w:p w14:paraId="6DD4F97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0.84</w:t>
            </w:r>
          </w:p>
        </w:tc>
        <w:tc>
          <w:tcPr>
            <w:tcW w:w="338" w:type="pct"/>
            <w:tcBorders>
              <w:top w:val="nil"/>
              <w:left w:val="nil"/>
              <w:bottom w:val="single" w:sz="4" w:space="0" w:color="auto"/>
              <w:right w:val="single" w:sz="4" w:space="0" w:color="auto"/>
            </w:tcBorders>
            <w:shd w:val="clear" w:color="auto" w:fill="auto"/>
            <w:vAlign w:val="center"/>
            <w:hideMark/>
          </w:tcPr>
          <w:p w14:paraId="1E72E1D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0.84</w:t>
            </w:r>
          </w:p>
        </w:tc>
        <w:tc>
          <w:tcPr>
            <w:tcW w:w="338" w:type="pct"/>
            <w:tcBorders>
              <w:top w:val="nil"/>
              <w:left w:val="nil"/>
              <w:bottom w:val="single" w:sz="4" w:space="0" w:color="auto"/>
              <w:right w:val="single" w:sz="4" w:space="0" w:color="auto"/>
            </w:tcBorders>
            <w:shd w:val="clear" w:color="auto" w:fill="auto"/>
            <w:vAlign w:val="center"/>
            <w:hideMark/>
          </w:tcPr>
          <w:p w14:paraId="384E8A9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0.84</w:t>
            </w:r>
          </w:p>
        </w:tc>
        <w:tc>
          <w:tcPr>
            <w:tcW w:w="338" w:type="pct"/>
            <w:tcBorders>
              <w:top w:val="nil"/>
              <w:left w:val="nil"/>
              <w:bottom w:val="single" w:sz="4" w:space="0" w:color="auto"/>
              <w:right w:val="single" w:sz="4" w:space="0" w:color="auto"/>
            </w:tcBorders>
            <w:shd w:val="clear" w:color="auto" w:fill="auto"/>
            <w:vAlign w:val="center"/>
            <w:hideMark/>
          </w:tcPr>
          <w:p w14:paraId="3828618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0.84</w:t>
            </w:r>
          </w:p>
        </w:tc>
        <w:tc>
          <w:tcPr>
            <w:tcW w:w="338" w:type="pct"/>
            <w:tcBorders>
              <w:top w:val="nil"/>
              <w:left w:val="nil"/>
              <w:bottom w:val="single" w:sz="4" w:space="0" w:color="auto"/>
              <w:right w:val="single" w:sz="4" w:space="0" w:color="auto"/>
            </w:tcBorders>
            <w:shd w:val="clear" w:color="auto" w:fill="auto"/>
            <w:vAlign w:val="center"/>
            <w:hideMark/>
          </w:tcPr>
          <w:p w14:paraId="0032769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0.84</w:t>
            </w:r>
          </w:p>
        </w:tc>
        <w:tc>
          <w:tcPr>
            <w:tcW w:w="338" w:type="pct"/>
            <w:tcBorders>
              <w:top w:val="nil"/>
              <w:left w:val="nil"/>
              <w:bottom w:val="single" w:sz="4" w:space="0" w:color="auto"/>
              <w:right w:val="single" w:sz="4" w:space="0" w:color="auto"/>
            </w:tcBorders>
            <w:shd w:val="clear" w:color="auto" w:fill="auto"/>
            <w:vAlign w:val="center"/>
            <w:hideMark/>
          </w:tcPr>
          <w:p w14:paraId="2AFC9D6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0.84</w:t>
            </w:r>
          </w:p>
        </w:tc>
      </w:tr>
      <w:tr w:rsidR="001D7464" w:rsidRPr="001D7464" w14:paraId="352F539B"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79F3830"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АО «Иркутскнефтепродукт»</w:t>
            </w:r>
          </w:p>
        </w:tc>
        <w:tc>
          <w:tcPr>
            <w:tcW w:w="388" w:type="pct"/>
            <w:tcBorders>
              <w:top w:val="nil"/>
              <w:left w:val="nil"/>
              <w:bottom w:val="single" w:sz="4" w:space="0" w:color="auto"/>
              <w:right w:val="single" w:sz="4" w:space="0" w:color="auto"/>
            </w:tcBorders>
            <w:shd w:val="clear" w:color="auto" w:fill="auto"/>
            <w:vAlign w:val="center"/>
            <w:hideMark/>
          </w:tcPr>
          <w:p w14:paraId="523B366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4A299E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6.13</w:t>
            </w:r>
          </w:p>
        </w:tc>
        <w:tc>
          <w:tcPr>
            <w:tcW w:w="338" w:type="pct"/>
            <w:tcBorders>
              <w:top w:val="nil"/>
              <w:left w:val="nil"/>
              <w:bottom w:val="single" w:sz="4" w:space="0" w:color="auto"/>
              <w:right w:val="single" w:sz="4" w:space="0" w:color="auto"/>
            </w:tcBorders>
            <w:shd w:val="clear" w:color="auto" w:fill="auto"/>
            <w:vAlign w:val="center"/>
            <w:hideMark/>
          </w:tcPr>
          <w:p w14:paraId="2CF8261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6.13</w:t>
            </w:r>
          </w:p>
        </w:tc>
        <w:tc>
          <w:tcPr>
            <w:tcW w:w="338" w:type="pct"/>
            <w:tcBorders>
              <w:top w:val="nil"/>
              <w:left w:val="nil"/>
              <w:bottom w:val="single" w:sz="4" w:space="0" w:color="auto"/>
              <w:right w:val="single" w:sz="4" w:space="0" w:color="auto"/>
            </w:tcBorders>
            <w:shd w:val="clear" w:color="auto" w:fill="auto"/>
            <w:vAlign w:val="center"/>
            <w:hideMark/>
          </w:tcPr>
          <w:p w14:paraId="46DAFA8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6.13</w:t>
            </w:r>
          </w:p>
        </w:tc>
        <w:tc>
          <w:tcPr>
            <w:tcW w:w="338" w:type="pct"/>
            <w:tcBorders>
              <w:top w:val="nil"/>
              <w:left w:val="nil"/>
              <w:bottom w:val="single" w:sz="4" w:space="0" w:color="auto"/>
              <w:right w:val="single" w:sz="4" w:space="0" w:color="auto"/>
            </w:tcBorders>
            <w:shd w:val="clear" w:color="auto" w:fill="auto"/>
            <w:vAlign w:val="center"/>
            <w:hideMark/>
          </w:tcPr>
          <w:p w14:paraId="59C9FEA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6.13</w:t>
            </w:r>
          </w:p>
        </w:tc>
        <w:tc>
          <w:tcPr>
            <w:tcW w:w="338" w:type="pct"/>
            <w:tcBorders>
              <w:top w:val="nil"/>
              <w:left w:val="nil"/>
              <w:bottom w:val="single" w:sz="4" w:space="0" w:color="auto"/>
              <w:right w:val="single" w:sz="4" w:space="0" w:color="auto"/>
            </w:tcBorders>
            <w:shd w:val="clear" w:color="auto" w:fill="auto"/>
            <w:vAlign w:val="center"/>
            <w:hideMark/>
          </w:tcPr>
          <w:p w14:paraId="353A74C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6.13</w:t>
            </w:r>
          </w:p>
        </w:tc>
        <w:tc>
          <w:tcPr>
            <w:tcW w:w="338" w:type="pct"/>
            <w:tcBorders>
              <w:top w:val="nil"/>
              <w:left w:val="nil"/>
              <w:bottom w:val="single" w:sz="4" w:space="0" w:color="auto"/>
              <w:right w:val="single" w:sz="4" w:space="0" w:color="auto"/>
            </w:tcBorders>
            <w:shd w:val="clear" w:color="auto" w:fill="auto"/>
            <w:vAlign w:val="center"/>
            <w:hideMark/>
          </w:tcPr>
          <w:p w14:paraId="1E9ECDA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6.13</w:t>
            </w:r>
          </w:p>
        </w:tc>
        <w:tc>
          <w:tcPr>
            <w:tcW w:w="338" w:type="pct"/>
            <w:tcBorders>
              <w:top w:val="nil"/>
              <w:left w:val="nil"/>
              <w:bottom w:val="single" w:sz="4" w:space="0" w:color="auto"/>
              <w:right w:val="single" w:sz="4" w:space="0" w:color="auto"/>
            </w:tcBorders>
            <w:shd w:val="clear" w:color="auto" w:fill="auto"/>
            <w:vAlign w:val="center"/>
            <w:hideMark/>
          </w:tcPr>
          <w:p w14:paraId="4D449E4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6.13</w:t>
            </w:r>
          </w:p>
        </w:tc>
        <w:tc>
          <w:tcPr>
            <w:tcW w:w="338" w:type="pct"/>
            <w:tcBorders>
              <w:top w:val="nil"/>
              <w:left w:val="nil"/>
              <w:bottom w:val="single" w:sz="4" w:space="0" w:color="auto"/>
              <w:right w:val="single" w:sz="4" w:space="0" w:color="auto"/>
            </w:tcBorders>
            <w:shd w:val="clear" w:color="auto" w:fill="auto"/>
            <w:vAlign w:val="center"/>
            <w:hideMark/>
          </w:tcPr>
          <w:p w14:paraId="5C796B2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6.13</w:t>
            </w:r>
          </w:p>
        </w:tc>
        <w:tc>
          <w:tcPr>
            <w:tcW w:w="338" w:type="pct"/>
            <w:tcBorders>
              <w:top w:val="nil"/>
              <w:left w:val="nil"/>
              <w:bottom w:val="single" w:sz="4" w:space="0" w:color="auto"/>
              <w:right w:val="single" w:sz="4" w:space="0" w:color="auto"/>
            </w:tcBorders>
            <w:shd w:val="clear" w:color="auto" w:fill="auto"/>
            <w:vAlign w:val="center"/>
            <w:hideMark/>
          </w:tcPr>
          <w:p w14:paraId="3911859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6.13</w:t>
            </w:r>
          </w:p>
        </w:tc>
        <w:tc>
          <w:tcPr>
            <w:tcW w:w="338" w:type="pct"/>
            <w:tcBorders>
              <w:top w:val="nil"/>
              <w:left w:val="nil"/>
              <w:bottom w:val="single" w:sz="4" w:space="0" w:color="auto"/>
              <w:right w:val="single" w:sz="4" w:space="0" w:color="auto"/>
            </w:tcBorders>
            <w:shd w:val="clear" w:color="auto" w:fill="auto"/>
            <w:vAlign w:val="center"/>
            <w:hideMark/>
          </w:tcPr>
          <w:p w14:paraId="703E254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6.13</w:t>
            </w:r>
          </w:p>
        </w:tc>
        <w:tc>
          <w:tcPr>
            <w:tcW w:w="338" w:type="pct"/>
            <w:tcBorders>
              <w:top w:val="nil"/>
              <w:left w:val="nil"/>
              <w:bottom w:val="single" w:sz="4" w:space="0" w:color="auto"/>
              <w:right w:val="single" w:sz="4" w:space="0" w:color="auto"/>
            </w:tcBorders>
            <w:shd w:val="clear" w:color="auto" w:fill="auto"/>
            <w:vAlign w:val="center"/>
            <w:hideMark/>
          </w:tcPr>
          <w:p w14:paraId="1B28FC9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6.13</w:t>
            </w:r>
          </w:p>
        </w:tc>
      </w:tr>
      <w:tr w:rsidR="001D7464" w:rsidRPr="001D7464" w14:paraId="5FA3EDB1"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3A7245E"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"ИНК"</w:t>
            </w:r>
          </w:p>
        </w:tc>
        <w:tc>
          <w:tcPr>
            <w:tcW w:w="388" w:type="pct"/>
            <w:tcBorders>
              <w:top w:val="nil"/>
              <w:left w:val="nil"/>
              <w:bottom w:val="single" w:sz="4" w:space="0" w:color="auto"/>
              <w:right w:val="single" w:sz="4" w:space="0" w:color="auto"/>
            </w:tcBorders>
            <w:shd w:val="clear" w:color="auto" w:fill="auto"/>
            <w:vAlign w:val="center"/>
            <w:hideMark/>
          </w:tcPr>
          <w:p w14:paraId="6E2B19C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6894D1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C5F958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59F7D63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3E135E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1DE7EF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FB8C61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8.41</w:t>
            </w:r>
          </w:p>
        </w:tc>
        <w:tc>
          <w:tcPr>
            <w:tcW w:w="338" w:type="pct"/>
            <w:tcBorders>
              <w:top w:val="nil"/>
              <w:left w:val="nil"/>
              <w:bottom w:val="single" w:sz="4" w:space="0" w:color="auto"/>
              <w:right w:val="single" w:sz="4" w:space="0" w:color="auto"/>
            </w:tcBorders>
            <w:shd w:val="clear" w:color="auto" w:fill="auto"/>
            <w:vAlign w:val="center"/>
            <w:hideMark/>
          </w:tcPr>
          <w:p w14:paraId="3E93E80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8.41</w:t>
            </w:r>
          </w:p>
        </w:tc>
        <w:tc>
          <w:tcPr>
            <w:tcW w:w="338" w:type="pct"/>
            <w:tcBorders>
              <w:top w:val="nil"/>
              <w:left w:val="nil"/>
              <w:bottom w:val="single" w:sz="4" w:space="0" w:color="auto"/>
              <w:right w:val="single" w:sz="4" w:space="0" w:color="auto"/>
            </w:tcBorders>
            <w:shd w:val="clear" w:color="auto" w:fill="auto"/>
            <w:vAlign w:val="center"/>
            <w:hideMark/>
          </w:tcPr>
          <w:p w14:paraId="4B380FB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8.41</w:t>
            </w:r>
          </w:p>
        </w:tc>
        <w:tc>
          <w:tcPr>
            <w:tcW w:w="338" w:type="pct"/>
            <w:tcBorders>
              <w:top w:val="nil"/>
              <w:left w:val="nil"/>
              <w:bottom w:val="single" w:sz="4" w:space="0" w:color="auto"/>
              <w:right w:val="single" w:sz="4" w:space="0" w:color="auto"/>
            </w:tcBorders>
            <w:shd w:val="clear" w:color="auto" w:fill="auto"/>
            <w:vAlign w:val="center"/>
            <w:hideMark/>
          </w:tcPr>
          <w:p w14:paraId="40BF661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8.41</w:t>
            </w:r>
          </w:p>
        </w:tc>
        <w:tc>
          <w:tcPr>
            <w:tcW w:w="338" w:type="pct"/>
            <w:tcBorders>
              <w:top w:val="nil"/>
              <w:left w:val="nil"/>
              <w:bottom w:val="single" w:sz="4" w:space="0" w:color="auto"/>
              <w:right w:val="single" w:sz="4" w:space="0" w:color="auto"/>
            </w:tcBorders>
            <w:shd w:val="clear" w:color="auto" w:fill="auto"/>
            <w:vAlign w:val="center"/>
            <w:hideMark/>
          </w:tcPr>
          <w:p w14:paraId="09BBC02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8.41</w:t>
            </w:r>
          </w:p>
        </w:tc>
        <w:tc>
          <w:tcPr>
            <w:tcW w:w="338" w:type="pct"/>
            <w:tcBorders>
              <w:top w:val="nil"/>
              <w:left w:val="nil"/>
              <w:bottom w:val="single" w:sz="4" w:space="0" w:color="auto"/>
              <w:right w:val="single" w:sz="4" w:space="0" w:color="auto"/>
            </w:tcBorders>
            <w:shd w:val="clear" w:color="auto" w:fill="auto"/>
            <w:vAlign w:val="center"/>
            <w:hideMark/>
          </w:tcPr>
          <w:p w14:paraId="02C70BB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8.41</w:t>
            </w:r>
          </w:p>
        </w:tc>
      </w:tr>
      <w:tr w:rsidR="001D7464" w:rsidRPr="001D7464" w14:paraId="38A9073C"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EE277DE" w14:textId="77777777" w:rsidR="001D7464" w:rsidRPr="001D7464" w:rsidRDefault="001D7464" w:rsidP="001D7464">
            <w:pPr>
              <w:widowControl/>
              <w:spacing w:line="240" w:lineRule="auto"/>
              <w:ind w:firstLine="0"/>
              <w:jc w:val="left"/>
              <w:rPr>
                <w:rFonts w:eastAsia="Times New Roman"/>
                <w:b/>
                <w:bCs/>
                <w:color w:val="000000"/>
                <w:sz w:val="18"/>
                <w:szCs w:val="18"/>
                <w:lang w:val="ru-RU" w:eastAsia="ru-RU"/>
              </w:rPr>
            </w:pPr>
            <w:r w:rsidRPr="001D7464">
              <w:rPr>
                <w:rFonts w:eastAsia="Times New Roman"/>
                <w:b/>
                <w:bCs/>
                <w:color w:val="000000"/>
                <w:sz w:val="18"/>
                <w:szCs w:val="18"/>
                <w:lang w:val="ru-RU" w:eastAsia="ru-RU"/>
              </w:rPr>
              <w:t>Резерв (+) / дефицит (-) ВПУ</w:t>
            </w:r>
          </w:p>
        </w:tc>
        <w:tc>
          <w:tcPr>
            <w:tcW w:w="388" w:type="pct"/>
            <w:tcBorders>
              <w:top w:val="nil"/>
              <w:left w:val="nil"/>
              <w:bottom w:val="single" w:sz="4" w:space="0" w:color="auto"/>
              <w:right w:val="single" w:sz="4" w:space="0" w:color="auto"/>
            </w:tcBorders>
            <w:shd w:val="clear" w:color="auto" w:fill="auto"/>
            <w:vAlign w:val="center"/>
            <w:hideMark/>
          </w:tcPr>
          <w:p w14:paraId="411D4DF3"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куб. м/ч</w:t>
            </w:r>
          </w:p>
        </w:tc>
        <w:tc>
          <w:tcPr>
            <w:tcW w:w="338" w:type="pct"/>
            <w:tcBorders>
              <w:top w:val="nil"/>
              <w:left w:val="nil"/>
              <w:bottom w:val="single" w:sz="4" w:space="0" w:color="auto"/>
              <w:right w:val="single" w:sz="4" w:space="0" w:color="auto"/>
            </w:tcBorders>
            <w:shd w:val="clear" w:color="auto" w:fill="auto"/>
            <w:vAlign w:val="center"/>
            <w:hideMark/>
          </w:tcPr>
          <w:p w14:paraId="1C443600"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-5.19</w:t>
            </w:r>
          </w:p>
        </w:tc>
        <w:tc>
          <w:tcPr>
            <w:tcW w:w="338" w:type="pct"/>
            <w:tcBorders>
              <w:top w:val="nil"/>
              <w:left w:val="nil"/>
              <w:bottom w:val="single" w:sz="4" w:space="0" w:color="auto"/>
              <w:right w:val="single" w:sz="4" w:space="0" w:color="auto"/>
            </w:tcBorders>
            <w:shd w:val="clear" w:color="auto" w:fill="auto"/>
            <w:vAlign w:val="center"/>
            <w:hideMark/>
          </w:tcPr>
          <w:p w14:paraId="7FD865DA"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-3.97</w:t>
            </w:r>
          </w:p>
        </w:tc>
        <w:tc>
          <w:tcPr>
            <w:tcW w:w="338" w:type="pct"/>
            <w:tcBorders>
              <w:top w:val="nil"/>
              <w:left w:val="nil"/>
              <w:bottom w:val="single" w:sz="4" w:space="0" w:color="auto"/>
              <w:right w:val="single" w:sz="4" w:space="0" w:color="auto"/>
            </w:tcBorders>
            <w:shd w:val="clear" w:color="auto" w:fill="auto"/>
            <w:vAlign w:val="center"/>
            <w:hideMark/>
          </w:tcPr>
          <w:p w14:paraId="2BC863D1"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-4.72</w:t>
            </w:r>
          </w:p>
        </w:tc>
        <w:tc>
          <w:tcPr>
            <w:tcW w:w="338" w:type="pct"/>
            <w:tcBorders>
              <w:top w:val="nil"/>
              <w:left w:val="nil"/>
              <w:bottom w:val="single" w:sz="4" w:space="0" w:color="auto"/>
              <w:right w:val="single" w:sz="4" w:space="0" w:color="auto"/>
            </w:tcBorders>
            <w:shd w:val="clear" w:color="auto" w:fill="auto"/>
            <w:vAlign w:val="center"/>
            <w:hideMark/>
          </w:tcPr>
          <w:p w14:paraId="41AA1A13"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62.33</w:t>
            </w:r>
          </w:p>
        </w:tc>
        <w:tc>
          <w:tcPr>
            <w:tcW w:w="338" w:type="pct"/>
            <w:tcBorders>
              <w:top w:val="nil"/>
              <w:left w:val="nil"/>
              <w:bottom w:val="single" w:sz="4" w:space="0" w:color="auto"/>
              <w:right w:val="single" w:sz="4" w:space="0" w:color="auto"/>
            </w:tcBorders>
            <w:shd w:val="clear" w:color="auto" w:fill="auto"/>
            <w:vAlign w:val="center"/>
            <w:hideMark/>
          </w:tcPr>
          <w:p w14:paraId="35B719E1"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126.90</w:t>
            </w:r>
          </w:p>
        </w:tc>
        <w:tc>
          <w:tcPr>
            <w:tcW w:w="338" w:type="pct"/>
            <w:tcBorders>
              <w:top w:val="nil"/>
              <w:left w:val="nil"/>
              <w:bottom w:val="single" w:sz="4" w:space="0" w:color="auto"/>
              <w:right w:val="single" w:sz="4" w:space="0" w:color="auto"/>
            </w:tcBorders>
            <w:shd w:val="clear" w:color="auto" w:fill="auto"/>
            <w:vAlign w:val="center"/>
            <w:hideMark/>
          </w:tcPr>
          <w:p w14:paraId="4C689172"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198.12</w:t>
            </w:r>
          </w:p>
        </w:tc>
        <w:tc>
          <w:tcPr>
            <w:tcW w:w="338" w:type="pct"/>
            <w:tcBorders>
              <w:top w:val="nil"/>
              <w:left w:val="nil"/>
              <w:bottom w:val="single" w:sz="4" w:space="0" w:color="auto"/>
              <w:right w:val="single" w:sz="4" w:space="0" w:color="auto"/>
            </w:tcBorders>
            <w:shd w:val="clear" w:color="auto" w:fill="auto"/>
            <w:vAlign w:val="center"/>
            <w:hideMark/>
          </w:tcPr>
          <w:p w14:paraId="62A0B1E8"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197.79</w:t>
            </w:r>
          </w:p>
        </w:tc>
        <w:tc>
          <w:tcPr>
            <w:tcW w:w="338" w:type="pct"/>
            <w:tcBorders>
              <w:top w:val="nil"/>
              <w:left w:val="nil"/>
              <w:bottom w:val="single" w:sz="4" w:space="0" w:color="auto"/>
              <w:right w:val="single" w:sz="4" w:space="0" w:color="auto"/>
            </w:tcBorders>
            <w:shd w:val="clear" w:color="auto" w:fill="auto"/>
            <w:vAlign w:val="center"/>
            <w:hideMark/>
          </w:tcPr>
          <w:p w14:paraId="49D5F5E9"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197.47</w:t>
            </w:r>
          </w:p>
        </w:tc>
        <w:tc>
          <w:tcPr>
            <w:tcW w:w="338" w:type="pct"/>
            <w:tcBorders>
              <w:top w:val="nil"/>
              <w:left w:val="nil"/>
              <w:bottom w:val="single" w:sz="4" w:space="0" w:color="auto"/>
              <w:right w:val="single" w:sz="4" w:space="0" w:color="auto"/>
            </w:tcBorders>
            <w:shd w:val="clear" w:color="auto" w:fill="auto"/>
            <w:vAlign w:val="center"/>
            <w:hideMark/>
          </w:tcPr>
          <w:p w14:paraId="3047C350"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197.15</w:t>
            </w:r>
          </w:p>
        </w:tc>
        <w:tc>
          <w:tcPr>
            <w:tcW w:w="338" w:type="pct"/>
            <w:tcBorders>
              <w:top w:val="nil"/>
              <w:left w:val="nil"/>
              <w:bottom w:val="single" w:sz="4" w:space="0" w:color="auto"/>
              <w:right w:val="single" w:sz="4" w:space="0" w:color="auto"/>
            </w:tcBorders>
            <w:shd w:val="clear" w:color="auto" w:fill="auto"/>
            <w:vAlign w:val="center"/>
            <w:hideMark/>
          </w:tcPr>
          <w:p w14:paraId="4C1C9B78"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197.15</w:t>
            </w:r>
          </w:p>
        </w:tc>
        <w:tc>
          <w:tcPr>
            <w:tcW w:w="338" w:type="pct"/>
            <w:tcBorders>
              <w:top w:val="nil"/>
              <w:left w:val="nil"/>
              <w:bottom w:val="single" w:sz="4" w:space="0" w:color="auto"/>
              <w:right w:val="single" w:sz="4" w:space="0" w:color="auto"/>
            </w:tcBorders>
            <w:shd w:val="clear" w:color="auto" w:fill="auto"/>
            <w:vAlign w:val="center"/>
            <w:hideMark/>
          </w:tcPr>
          <w:p w14:paraId="00852868"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197.15</w:t>
            </w:r>
          </w:p>
        </w:tc>
      </w:tr>
      <w:tr w:rsidR="001D7464" w:rsidRPr="001D7464" w14:paraId="08B45227"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47875004" w14:textId="4C79C5A4" w:rsidR="001D7464" w:rsidRPr="001D7464" w:rsidRDefault="000D2399" w:rsidP="001D7464">
            <w:pPr>
              <w:widowControl/>
              <w:spacing w:line="240" w:lineRule="auto"/>
              <w:ind w:firstLine="0"/>
              <w:jc w:val="left"/>
              <w:rPr>
                <w:rFonts w:eastAsia="Times New Roman"/>
                <w:color w:val="000000"/>
                <w:sz w:val="18"/>
                <w:szCs w:val="18"/>
                <w:lang w:val="ru-RU" w:eastAsia="ru-RU"/>
              </w:rPr>
            </w:pPr>
            <w:r w:rsidRPr="000D2399">
              <w:rPr>
                <w:rFonts w:eastAsia="Times New Roman"/>
                <w:color w:val="000000"/>
                <w:sz w:val="18"/>
                <w:szCs w:val="18"/>
                <w:lang w:val="ru-RU" w:eastAsia="ru-RU"/>
              </w:rPr>
              <w:t>котельная «Лена»/ «Центральная»</w:t>
            </w:r>
          </w:p>
        </w:tc>
        <w:tc>
          <w:tcPr>
            <w:tcW w:w="388" w:type="pct"/>
            <w:tcBorders>
              <w:top w:val="nil"/>
              <w:left w:val="nil"/>
              <w:bottom w:val="single" w:sz="4" w:space="0" w:color="auto"/>
              <w:right w:val="single" w:sz="4" w:space="0" w:color="auto"/>
            </w:tcBorders>
            <w:shd w:val="clear" w:color="auto" w:fill="auto"/>
            <w:vAlign w:val="center"/>
            <w:hideMark/>
          </w:tcPr>
          <w:p w14:paraId="2D15891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2E37FBF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-101.86</w:t>
            </w:r>
          </w:p>
        </w:tc>
        <w:tc>
          <w:tcPr>
            <w:tcW w:w="338" w:type="pct"/>
            <w:tcBorders>
              <w:top w:val="nil"/>
              <w:left w:val="nil"/>
              <w:bottom w:val="single" w:sz="4" w:space="0" w:color="auto"/>
              <w:right w:val="single" w:sz="4" w:space="0" w:color="auto"/>
            </w:tcBorders>
            <w:shd w:val="clear" w:color="auto" w:fill="auto"/>
            <w:vAlign w:val="center"/>
            <w:hideMark/>
          </w:tcPr>
          <w:p w14:paraId="34C9DB5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-101.86</w:t>
            </w:r>
          </w:p>
        </w:tc>
        <w:tc>
          <w:tcPr>
            <w:tcW w:w="338" w:type="pct"/>
            <w:tcBorders>
              <w:top w:val="nil"/>
              <w:left w:val="nil"/>
              <w:bottom w:val="single" w:sz="4" w:space="0" w:color="auto"/>
              <w:right w:val="single" w:sz="4" w:space="0" w:color="auto"/>
            </w:tcBorders>
            <w:shd w:val="clear" w:color="auto" w:fill="auto"/>
            <w:vAlign w:val="center"/>
            <w:hideMark/>
          </w:tcPr>
          <w:p w14:paraId="3EF083A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-101.86</w:t>
            </w:r>
          </w:p>
        </w:tc>
        <w:tc>
          <w:tcPr>
            <w:tcW w:w="338" w:type="pct"/>
            <w:tcBorders>
              <w:top w:val="nil"/>
              <w:left w:val="nil"/>
              <w:bottom w:val="single" w:sz="4" w:space="0" w:color="auto"/>
              <w:right w:val="single" w:sz="4" w:space="0" w:color="auto"/>
            </w:tcBorders>
            <w:shd w:val="clear" w:color="auto" w:fill="auto"/>
            <w:vAlign w:val="center"/>
            <w:hideMark/>
          </w:tcPr>
          <w:p w14:paraId="2BF8735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-45.81</w:t>
            </w:r>
          </w:p>
        </w:tc>
        <w:tc>
          <w:tcPr>
            <w:tcW w:w="338" w:type="pct"/>
            <w:tcBorders>
              <w:top w:val="nil"/>
              <w:left w:val="nil"/>
              <w:bottom w:val="single" w:sz="4" w:space="0" w:color="auto"/>
              <w:right w:val="single" w:sz="4" w:space="0" w:color="auto"/>
            </w:tcBorders>
            <w:shd w:val="clear" w:color="auto" w:fill="auto"/>
            <w:vAlign w:val="center"/>
            <w:hideMark/>
          </w:tcPr>
          <w:p w14:paraId="756DB53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7.78</w:t>
            </w:r>
          </w:p>
        </w:tc>
        <w:tc>
          <w:tcPr>
            <w:tcW w:w="338" w:type="pct"/>
            <w:tcBorders>
              <w:top w:val="nil"/>
              <w:left w:val="nil"/>
              <w:bottom w:val="single" w:sz="4" w:space="0" w:color="auto"/>
              <w:right w:val="single" w:sz="4" w:space="0" w:color="auto"/>
            </w:tcBorders>
            <w:shd w:val="clear" w:color="auto" w:fill="auto"/>
            <w:vAlign w:val="center"/>
            <w:hideMark/>
          </w:tcPr>
          <w:p w14:paraId="0CCE967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63.51</w:t>
            </w:r>
          </w:p>
        </w:tc>
        <w:tc>
          <w:tcPr>
            <w:tcW w:w="338" w:type="pct"/>
            <w:tcBorders>
              <w:top w:val="nil"/>
              <w:left w:val="nil"/>
              <w:bottom w:val="single" w:sz="4" w:space="0" w:color="auto"/>
              <w:right w:val="single" w:sz="4" w:space="0" w:color="auto"/>
            </w:tcBorders>
            <w:shd w:val="clear" w:color="auto" w:fill="auto"/>
            <w:vAlign w:val="center"/>
            <w:hideMark/>
          </w:tcPr>
          <w:p w14:paraId="6C6F1AC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63.19</w:t>
            </w:r>
          </w:p>
        </w:tc>
        <w:tc>
          <w:tcPr>
            <w:tcW w:w="338" w:type="pct"/>
            <w:tcBorders>
              <w:top w:val="nil"/>
              <w:left w:val="nil"/>
              <w:bottom w:val="single" w:sz="4" w:space="0" w:color="auto"/>
              <w:right w:val="single" w:sz="4" w:space="0" w:color="auto"/>
            </w:tcBorders>
            <w:shd w:val="clear" w:color="auto" w:fill="auto"/>
            <w:vAlign w:val="center"/>
            <w:hideMark/>
          </w:tcPr>
          <w:p w14:paraId="7D637CC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62.86</w:t>
            </w:r>
          </w:p>
        </w:tc>
        <w:tc>
          <w:tcPr>
            <w:tcW w:w="338" w:type="pct"/>
            <w:tcBorders>
              <w:top w:val="nil"/>
              <w:left w:val="nil"/>
              <w:bottom w:val="single" w:sz="4" w:space="0" w:color="auto"/>
              <w:right w:val="single" w:sz="4" w:space="0" w:color="auto"/>
            </w:tcBorders>
            <w:shd w:val="clear" w:color="auto" w:fill="auto"/>
            <w:vAlign w:val="center"/>
            <w:hideMark/>
          </w:tcPr>
          <w:p w14:paraId="6CB64CD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62.54</w:t>
            </w:r>
          </w:p>
        </w:tc>
        <w:tc>
          <w:tcPr>
            <w:tcW w:w="338" w:type="pct"/>
            <w:tcBorders>
              <w:top w:val="nil"/>
              <w:left w:val="nil"/>
              <w:bottom w:val="single" w:sz="4" w:space="0" w:color="auto"/>
              <w:right w:val="single" w:sz="4" w:space="0" w:color="auto"/>
            </w:tcBorders>
            <w:shd w:val="clear" w:color="auto" w:fill="auto"/>
            <w:vAlign w:val="center"/>
            <w:hideMark/>
          </w:tcPr>
          <w:p w14:paraId="28AE7B4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62.54</w:t>
            </w:r>
          </w:p>
        </w:tc>
        <w:tc>
          <w:tcPr>
            <w:tcW w:w="338" w:type="pct"/>
            <w:tcBorders>
              <w:top w:val="nil"/>
              <w:left w:val="nil"/>
              <w:bottom w:val="single" w:sz="4" w:space="0" w:color="auto"/>
              <w:right w:val="single" w:sz="4" w:space="0" w:color="auto"/>
            </w:tcBorders>
            <w:shd w:val="clear" w:color="auto" w:fill="auto"/>
            <w:vAlign w:val="center"/>
            <w:hideMark/>
          </w:tcPr>
          <w:p w14:paraId="48BCC61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62.54</w:t>
            </w:r>
          </w:p>
        </w:tc>
      </w:tr>
      <w:tr w:rsidR="001D7464" w:rsidRPr="001D7464" w14:paraId="03979BBE"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070A915"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«Паниха»</w:t>
            </w:r>
          </w:p>
        </w:tc>
        <w:tc>
          <w:tcPr>
            <w:tcW w:w="388" w:type="pct"/>
            <w:tcBorders>
              <w:top w:val="nil"/>
              <w:left w:val="nil"/>
              <w:bottom w:val="single" w:sz="4" w:space="0" w:color="auto"/>
              <w:right w:val="single" w:sz="4" w:space="0" w:color="auto"/>
            </w:tcBorders>
            <w:shd w:val="clear" w:color="auto" w:fill="auto"/>
            <w:vAlign w:val="center"/>
            <w:hideMark/>
          </w:tcPr>
          <w:p w14:paraId="7D132E7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3E99E8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-2.13</w:t>
            </w:r>
          </w:p>
        </w:tc>
        <w:tc>
          <w:tcPr>
            <w:tcW w:w="338" w:type="pct"/>
            <w:tcBorders>
              <w:top w:val="nil"/>
              <w:left w:val="nil"/>
              <w:bottom w:val="single" w:sz="4" w:space="0" w:color="auto"/>
              <w:right w:val="single" w:sz="4" w:space="0" w:color="auto"/>
            </w:tcBorders>
            <w:shd w:val="clear" w:color="auto" w:fill="auto"/>
            <w:vAlign w:val="center"/>
            <w:hideMark/>
          </w:tcPr>
          <w:p w14:paraId="1472D78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-2.13</w:t>
            </w:r>
          </w:p>
        </w:tc>
        <w:tc>
          <w:tcPr>
            <w:tcW w:w="338" w:type="pct"/>
            <w:tcBorders>
              <w:top w:val="nil"/>
              <w:left w:val="nil"/>
              <w:bottom w:val="single" w:sz="4" w:space="0" w:color="auto"/>
              <w:right w:val="single" w:sz="4" w:space="0" w:color="auto"/>
            </w:tcBorders>
            <w:shd w:val="clear" w:color="auto" w:fill="auto"/>
            <w:vAlign w:val="center"/>
            <w:hideMark/>
          </w:tcPr>
          <w:p w14:paraId="14C39BB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-2.13</w:t>
            </w:r>
          </w:p>
        </w:tc>
        <w:tc>
          <w:tcPr>
            <w:tcW w:w="338" w:type="pct"/>
            <w:tcBorders>
              <w:top w:val="nil"/>
              <w:left w:val="nil"/>
              <w:bottom w:val="single" w:sz="4" w:space="0" w:color="auto"/>
              <w:right w:val="single" w:sz="4" w:space="0" w:color="auto"/>
            </w:tcBorders>
            <w:shd w:val="clear" w:color="auto" w:fill="auto"/>
            <w:vAlign w:val="center"/>
            <w:hideMark/>
          </w:tcPr>
          <w:p w14:paraId="2F3928A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-0.30</w:t>
            </w:r>
          </w:p>
        </w:tc>
        <w:tc>
          <w:tcPr>
            <w:tcW w:w="338" w:type="pct"/>
            <w:tcBorders>
              <w:top w:val="nil"/>
              <w:left w:val="nil"/>
              <w:bottom w:val="single" w:sz="4" w:space="0" w:color="auto"/>
              <w:right w:val="single" w:sz="4" w:space="0" w:color="auto"/>
            </w:tcBorders>
            <w:shd w:val="clear" w:color="auto" w:fill="auto"/>
            <w:vAlign w:val="center"/>
            <w:hideMark/>
          </w:tcPr>
          <w:p w14:paraId="3EDA37F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1.53</w:t>
            </w:r>
          </w:p>
        </w:tc>
        <w:tc>
          <w:tcPr>
            <w:tcW w:w="338" w:type="pct"/>
            <w:tcBorders>
              <w:top w:val="nil"/>
              <w:left w:val="nil"/>
              <w:bottom w:val="single" w:sz="4" w:space="0" w:color="auto"/>
              <w:right w:val="single" w:sz="4" w:space="0" w:color="auto"/>
            </w:tcBorders>
            <w:shd w:val="clear" w:color="auto" w:fill="auto"/>
            <w:vAlign w:val="center"/>
            <w:hideMark/>
          </w:tcPr>
          <w:p w14:paraId="54A28EC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3.36</w:t>
            </w:r>
          </w:p>
        </w:tc>
        <w:tc>
          <w:tcPr>
            <w:tcW w:w="338" w:type="pct"/>
            <w:tcBorders>
              <w:top w:val="nil"/>
              <w:left w:val="nil"/>
              <w:bottom w:val="single" w:sz="4" w:space="0" w:color="auto"/>
              <w:right w:val="single" w:sz="4" w:space="0" w:color="auto"/>
            </w:tcBorders>
            <w:shd w:val="clear" w:color="auto" w:fill="auto"/>
            <w:vAlign w:val="center"/>
            <w:hideMark/>
          </w:tcPr>
          <w:p w14:paraId="7B4CF03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3.36</w:t>
            </w:r>
          </w:p>
        </w:tc>
        <w:tc>
          <w:tcPr>
            <w:tcW w:w="338" w:type="pct"/>
            <w:tcBorders>
              <w:top w:val="nil"/>
              <w:left w:val="nil"/>
              <w:bottom w:val="single" w:sz="4" w:space="0" w:color="auto"/>
              <w:right w:val="single" w:sz="4" w:space="0" w:color="auto"/>
            </w:tcBorders>
            <w:shd w:val="clear" w:color="auto" w:fill="auto"/>
            <w:vAlign w:val="center"/>
            <w:hideMark/>
          </w:tcPr>
          <w:p w14:paraId="51A7579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3.36</w:t>
            </w:r>
          </w:p>
        </w:tc>
        <w:tc>
          <w:tcPr>
            <w:tcW w:w="338" w:type="pct"/>
            <w:tcBorders>
              <w:top w:val="nil"/>
              <w:left w:val="nil"/>
              <w:bottom w:val="single" w:sz="4" w:space="0" w:color="auto"/>
              <w:right w:val="single" w:sz="4" w:space="0" w:color="auto"/>
            </w:tcBorders>
            <w:shd w:val="clear" w:color="auto" w:fill="auto"/>
            <w:vAlign w:val="center"/>
            <w:hideMark/>
          </w:tcPr>
          <w:p w14:paraId="1BD873A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3.36</w:t>
            </w:r>
          </w:p>
        </w:tc>
        <w:tc>
          <w:tcPr>
            <w:tcW w:w="338" w:type="pct"/>
            <w:tcBorders>
              <w:top w:val="nil"/>
              <w:left w:val="nil"/>
              <w:bottom w:val="single" w:sz="4" w:space="0" w:color="auto"/>
              <w:right w:val="single" w:sz="4" w:space="0" w:color="auto"/>
            </w:tcBorders>
            <w:shd w:val="clear" w:color="auto" w:fill="auto"/>
            <w:vAlign w:val="center"/>
            <w:hideMark/>
          </w:tcPr>
          <w:p w14:paraId="59D9BD2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3.36</w:t>
            </w:r>
          </w:p>
        </w:tc>
        <w:tc>
          <w:tcPr>
            <w:tcW w:w="338" w:type="pct"/>
            <w:tcBorders>
              <w:top w:val="nil"/>
              <w:left w:val="nil"/>
              <w:bottom w:val="single" w:sz="4" w:space="0" w:color="auto"/>
              <w:right w:val="single" w:sz="4" w:space="0" w:color="auto"/>
            </w:tcBorders>
            <w:shd w:val="clear" w:color="auto" w:fill="auto"/>
            <w:vAlign w:val="center"/>
            <w:hideMark/>
          </w:tcPr>
          <w:p w14:paraId="113AB28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3.36</w:t>
            </w:r>
          </w:p>
        </w:tc>
      </w:tr>
      <w:tr w:rsidR="001D7464" w:rsidRPr="001D7464" w14:paraId="6C1E2FC3"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A3E7F78"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«РТС»</w:t>
            </w:r>
          </w:p>
        </w:tc>
        <w:tc>
          <w:tcPr>
            <w:tcW w:w="388" w:type="pct"/>
            <w:tcBorders>
              <w:top w:val="nil"/>
              <w:left w:val="nil"/>
              <w:bottom w:val="single" w:sz="4" w:space="0" w:color="auto"/>
              <w:right w:val="single" w:sz="4" w:space="0" w:color="auto"/>
            </w:tcBorders>
            <w:shd w:val="clear" w:color="auto" w:fill="auto"/>
            <w:vAlign w:val="center"/>
            <w:hideMark/>
          </w:tcPr>
          <w:p w14:paraId="7AAD085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B24F09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-3.48</w:t>
            </w:r>
          </w:p>
        </w:tc>
        <w:tc>
          <w:tcPr>
            <w:tcW w:w="338" w:type="pct"/>
            <w:tcBorders>
              <w:top w:val="nil"/>
              <w:left w:val="nil"/>
              <w:bottom w:val="single" w:sz="4" w:space="0" w:color="auto"/>
              <w:right w:val="single" w:sz="4" w:space="0" w:color="auto"/>
            </w:tcBorders>
            <w:shd w:val="clear" w:color="auto" w:fill="auto"/>
            <w:vAlign w:val="center"/>
            <w:hideMark/>
          </w:tcPr>
          <w:p w14:paraId="332E3FF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-3.48</w:t>
            </w:r>
          </w:p>
        </w:tc>
        <w:tc>
          <w:tcPr>
            <w:tcW w:w="338" w:type="pct"/>
            <w:tcBorders>
              <w:top w:val="nil"/>
              <w:left w:val="nil"/>
              <w:bottom w:val="single" w:sz="4" w:space="0" w:color="auto"/>
              <w:right w:val="single" w:sz="4" w:space="0" w:color="auto"/>
            </w:tcBorders>
            <w:shd w:val="clear" w:color="auto" w:fill="auto"/>
            <w:vAlign w:val="center"/>
            <w:hideMark/>
          </w:tcPr>
          <w:p w14:paraId="1059F88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-3.48</w:t>
            </w:r>
          </w:p>
        </w:tc>
        <w:tc>
          <w:tcPr>
            <w:tcW w:w="338" w:type="pct"/>
            <w:tcBorders>
              <w:top w:val="nil"/>
              <w:left w:val="nil"/>
              <w:bottom w:val="single" w:sz="4" w:space="0" w:color="auto"/>
              <w:right w:val="single" w:sz="4" w:space="0" w:color="auto"/>
            </w:tcBorders>
            <w:shd w:val="clear" w:color="auto" w:fill="auto"/>
            <w:vAlign w:val="center"/>
            <w:hideMark/>
          </w:tcPr>
          <w:p w14:paraId="669EF85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-2.48</w:t>
            </w:r>
          </w:p>
        </w:tc>
        <w:tc>
          <w:tcPr>
            <w:tcW w:w="338" w:type="pct"/>
            <w:tcBorders>
              <w:top w:val="nil"/>
              <w:left w:val="nil"/>
              <w:bottom w:val="single" w:sz="4" w:space="0" w:color="auto"/>
              <w:right w:val="single" w:sz="4" w:space="0" w:color="auto"/>
            </w:tcBorders>
            <w:shd w:val="clear" w:color="auto" w:fill="auto"/>
            <w:vAlign w:val="center"/>
            <w:hideMark/>
          </w:tcPr>
          <w:p w14:paraId="7BA9805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-1.49</w:t>
            </w:r>
          </w:p>
        </w:tc>
        <w:tc>
          <w:tcPr>
            <w:tcW w:w="338" w:type="pct"/>
            <w:tcBorders>
              <w:top w:val="nil"/>
              <w:left w:val="nil"/>
              <w:bottom w:val="single" w:sz="4" w:space="0" w:color="auto"/>
              <w:right w:val="single" w:sz="4" w:space="0" w:color="auto"/>
            </w:tcBorders>
            <w:shd w:val="clear" w:color="auto" w:fill="auto"/>
            <w:vAlign w:val="center"/>
            <w:hideMark/>
          </w:tcPr>
          <w:p w14:paraId="30AD4A9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-0.49</w:t>
            </w:r>
          </w:p>
        </w:tc>
        <w:tc>
          <w:tcPr>
            <w:tcW w:w="338" w:type="pct"/>
            <w:tcBorders>
              <w:top w:val="nil"/>
              <w:left w:val="nil"/>
              <w:bottom w:val="single" w:sz="4" w:space="0" w:color="auto"/>
              <w:right w:val="single" w:sz="4" w:space="0" w:color="auto"/>
            </w:tcBorders>
            <w:shd w:val="clear" w:color="auto" w:fill="auto"/>
            <w:vAlign w:val="center"/>
            <w:hideMark/>
          </w:tcPr>
          <w:p w14:paraId="0312891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-0.49</w:t>
            </w:r>
          </w:p>
        </w:tc>
        <w:tc>
          <w:tcPr>
            <w:tcW w:w="338" w:type="pct"/>
            <w:tcBorders>
              <w:top w:val="nil"/>
              <w:left w:val="nil"/>
              <w:bottom w:val="single" w:sz="4" w:space="0" w:color="auto"/>
              <w:right w:val="single" w:sz="4" w:space="0" w:color="auto"/>
            </w:tcBorders>
            <w:shd w:val="clear" w:color="auto" w:fill="auto"/>
            <w:vAlign w:val="center"/>
            <w:hideMark/>
          </w:tcPr>
          <w:p w14:paraId="7922578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-0.49</w:t>
            </w:r>
          </w:p>
        </w:tc>
        <w:tc>
          <w:tcPr>
            <w:tcW w:w="338" w:type="pct"/>
            <w:tcBorders>
              <w:top w:val="nil"/>
              <w:left w:val="nil"/>
              <w:bottom w:val="single" w:sz="4" w:space="0" w:color="auto"/>
              <w:right w:val="single" w:sz="4" w:space="0" w:color="auto"/>
            </w:tcBorders>
            <w:shd w:val="clear" w:color="auto" w:fill="auto"/>
            <w:vAlign w:val="center"/>
            <w:hideMark/>
          </w:tcPr>
          <w:p w14:paraId="3585A36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-0.49</w:t>
            </w:r>
          </w:p>
        </w:tc>
        <w:tc>
          <w:tcPr>
            <w:tcW w:w="338" w:type="pct"/>
            <w:tcBorders>
              <w:top w:val="nil"/>
              <w:left w:val="nil"/>
              <w:bottom w:val="single" w:sz="4" w:space="0" w:color="auto"/>
              <w:right w:val="single" w:sz="4" w:space="0" w:color="auto"/>
            </w:tcBorders>
            <w:shd w:val="clear" w:color="auto" w:fill="auto"/>
            <w:vAlign w:val="center"/>
            <w:hideMark/>
          </w:tcPr>
          <w:p w14:paraId="62DA757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-0.49</w:t>
            </w:r>
          </w:p>
        </w:tc>
        <w:tc>
          <w:tcPr>
            <w:tcW w:w="338" w:type="pct"/>
            <w:tcBorders>
              <w:top w:val="nil"/>
              <w:left w:val="nil"/>
              <w:bottom w:val="single" w:sz="4" w:space="0" w:color="auto"/>
              <w:right w:val="single" w:sz="4" w:space="0" w:color="auto"/>
            </w:tcBorders>
            <w:shd w:val="clear" w:color="auto" w:fill="auto"/>
            <w:vAlign w:val="center"/>
            <w:hideMark/>
          </w:tcPr>
          <w:p w14:paraId="71D9484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-0.49</w:t>
            </w:r>
          </w:p>
        </w:tc>
      </w:tr>
      <w:tr w:rsidR="001D7464" w:rsidRPr="001D7464" w14:paraId="14434237"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D1B4D51"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«ЯГУ» </w:t>
            </w:r>
          </w:p>
        </w:tc>
        <w:tc>
          <w:tcPr>
            <w:tcW w:w="388" w:type="pct"/>
            <w:tcBorders>
              <w:top w:val="nil"/>
              <w:left w:val="nil"/>
              <w:bottom w:val="single" w:sz="4" w:space="0" w:color="auto"/>
              <w:right w:val="single" w:sz="4" w:space="0" w:color="auto"/>
            </w:tcBorders>
            <w:shd w:val="clear" w:color="auto" w:fill="auto"/>
            <w:vAlign w:val="center"/>
            <w:hideMark/>
          </w:tcPr>
          <w:p w14:paraId="7B71F17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D4968A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-0.67</w:t>
            </w:r>
          </w:p>
        </w:tc>
        <w:tc>
          <w:tcPr>
            <w:tcW w:w="338" w:type="pct"/>
            <w:tcBorders>
              <w:top w:val="nil"/>
              <w:left w:val="nil"/>
              <w:bottom w:val="single" w:sz="4" w:space="0" w:color="auto"/>
              <w:right w:val="single" w:sz="4" w:space="0" w:color="auto"/>
            </w:tcBorders>
            <w:shd w:val="clear" w:color="auto" w:fill="auto"/>
            <w:vAlign w:val="center"/>
            <w:hideMark/>
          </w:tcPr>
          <w:p w14:paraId="6440A36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-0.67</w:t>
            </w:r>
          </w:p>
        </w:tc>
        <w:tc>
          <w:tcPr>
            <w:tcW w:w="338" w:type="pct"/>
            <w:tcBorders>
              <w:top w:val="nil"/>
              <w:left w:val="nil"/>
              <w:bottom w:val="single" w:sz="4" w:space="0" w:color="auto"/>
              <w:right w:val="single" w:sz="4" w:space="0" w:color="auto"/>
            </w:tcBorders>
            <w:shd w:val="clear" w:color="auto" w:fill="auto"/>
            <w:vAlign w:val="center"/>
            <w:hideMark/>
          </w:tcPr>
          <w:p w14:paraId="1EC9DDB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-0.67</w:t>
            </w:r>
          </w:p>
        </w:tc>
        <w:tc>
          <w:tcPr>
            <w:tcW w:w="338" w:type="pct"/>
            <w:tcBorders>
              <w:top w:val="nil"/>
              <w:left w:val="nil"/>
              <w:bottom w:val="single" w:sz="4" w:space="0" w:color="auto"/>
              <w:right w:val="single" w:sz="4" w:space="0" w:color="auto"/>
            </w:tcBorders>
            <w:shd w:val="clear" w:color="auto" w:fill="auto"/>
            <w:vAlign w:val="center"/>
            <w:hideMark/>
          </w:tcPr>
          <w:p w14:paraId="414AB46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0.45</w:t>
            </w:r>
          </w:p>
        </w:tc>
        <w:tc>
          <w:tcPr>
            <w:tcW w:w="338" w:type="pct"/>
            <w:tcBorders>
              <w:top w:val="nil"/>
              <w:left w:val="nil"/>
              <w:bottom w:val="single" w:sz="4" w:space="0" w:color="auto"/>
              <w:right w:val="single" w:sz="4" w:space="0" w:color="auto"/>
            </w:tcBorders>
            <w:shd w:val="clear" w:color="auto" w:fill="auto"/>
            <w:vAlign w:val="center"/>
            <w:hideMark/>
          </w:tcPr>
          <w:p w14:paraId="69F6C85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1.58</w:t>
            </w:r>
          </w:p>
        </w:tc>
        <w:tc>
          <w:tcPr>
            <w:tcW w:w="338" w:type="pct"/>
            <w:tcBorders>
              <w:top w:val="nil"/>
              <w:left w:val="nil"/>
              <w:bottom w:val="single" w:sz="4" w:space="0" w:color="auto"/>
              <w:right w:val="single" w:sz="4" w:space="0" w:color="auto"/>
            </w:tcBorders>
            <w:shd w:val="clear" w:color="auto" w:fill="auto"/>
            <w:vAlign w:val="center"/>
            <w:hideMark/>
          </w:tcPr>
          <w:p w14:paraId="3B70F9B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2.70</w:t>
            </w:r>
          </w:p>
        </w:tc>
        <w:tc>
          <w:tcPr>
            <w:tcW w:w="338" w:type="pct"/>
            <w:tcBorders>
              <w:top w:val="nil"/>
              <w:left w:val="nil"/>
              <w:bottom w:val="single" w:sz="4" w:space="0" w:color="auto"/>
              <w:right w:val="single" w:sz="4" w:space="0" w:color="auto"/>
            </w:tcBorders>
            <w:shd w:val="clear" w:color="auto" w:fill="auto"/>
            <w:vAlign w:val="center"/>
            <w:hideMark/>
          </w:tcPr>
          <w:p w14:paraId="7829A7B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2.70</w:t>
            </w:r>
          </w:p>
        </w:tc>
        <w:tc>
          <w:tcPr>
            <w:tcW w:w="338" w:type="pct"/>
            <w:tcBorders>
              <w:top w:val="nil"/>
              <w:left w:val="nil"/>
              <w:bottom w:val="single" w:sz="4" w:space="0" w:color="auto"/>
              <w:right w:val="single" w:sz="4" w:space="0" w:color="auto"/>
            </w:tcBorders>
            <w:shd w:val="clear" w:color="auto" w:fill="auto"/>
            <w:vAlign w:val="center"/>
            <w:hideMark/>
          </w:tcPr>
          <w:p w14:paraId="7114126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2.70</w:t>
            </w:r>
          </w:p>
        </w:tc>
        <w:tc>
          <w:tcPr>
            <w:tcW w:w="338" w:type="pct"/>
            <w:tcBorders>
              <w:top w:val="nil"/>
              <w:left w:val="nil"/>
              <w:bottom w:val="single" w:sz="4" w:space="0" w:color="auto"/>
              <w:right w:val="single" w:sz="4" w:space="0" w:color="auto"/>
            </w:tcBorders>
            <w:shd w:val="clear" w:color="auto" w:fill="auto"/>
            <w:vAlign w:val="center"/>
            <w:hideMark/>
          </w:tcPr>
          <w:p w14:paraId="2A142F6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2.70</w:t>
            </w:r>
          </w:p>
        </w:tc>
        <w:tc>
          <w:tcPr>
            <w:tcW w:w="338" w:type="pct"/>
            <w:tcBorders>
              <w:top w:val="nil"/>
              <w:left w:val="nil"/>
              <w:bottom w:val="single" w:sz="4" w:space="0" w:color="auto"/>
              <w:right w:val="single" w:sz="4" w:space="0" w:color="auto"/>
            </w:tcBorders>
            <w:shd w:val="clear" w:color="auto" w:fill="auto"/>
            <w:vAlign w:val="center"/>
            <w:hideMark/>
          </w:tcPr>
          <w:p w14:paraId="636A43E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2.70</w:t>
            </w:r>
          </w:p>
        </w:tc>
        <w:tc>
          <w:tcPr>
            <w:tcW w:w="338" w:type="pct"/>
            <w:tcBorders>
              <w:top w:val="nil"/>
              <w:left w:val="nil"/>
              <w:bottom w:val="single" w:sz="4" w:space="0" w:color="auto"/>
              <w:right w:val="single" w:sz="4" w:space="0" w:color="auto"/>
            </w:tcBorders>
            <w:shd w:val="clear" w:color="auto" w:fill="auto"/>
            <w:vAlign w:val="center"/>
            <w:hideMark/>
          </w:tcPr>
          <w:p w14:paraId="7EBAC59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2.70</w:t>
            </w:r>
          </w:p>
        </w:tc>
      </w:tr>
      <w:tr w:rsidR="001D7464" w:rsidRPr="001D7464" w14:paraId="7EA4E3B5"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34FF7AB"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«Бирюсинка-2»</w:t>
            </w:r>
          </w:p>
        </w:tc>
        <w:tc>
          <w:tcPr>
            <w:tcW w:w="388" w:type="pct"/>
            <w:tcBorders>
              <w:top w:val="nil"/>
              <w:left w:val="nil"/>
              <w:bottom w:val="single" w:sz="4" w:space="0" w:color="auto"/>
              <w:right w:val="single" w:sz="4" w:space="0" w:color="auto"/>
            </w:tcBorders>
            <w:shd w:val="clear" w:color="auto" w:fill="auto"/>
            <w:vAlign w:val="center"/>
            <w:hideMark/>
          </w:tcPr>
          <w:p w14:paraId="5DDD441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C8A38F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2DB92DC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341F274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-1.00</w:t>
            </w:r>
          </w:p>
        </w:tc>
        <w:tc>
          <w:tcPr>
            <w:tcW w:w="338" w:type="pct"/>
            <w:tcBorders>
              <w:top w:val="nil"/>
              <w:left w:val="nil"/>
              <w:bottom w:val="single" w:sz="4" w:space="0" w:color="auto"/>
              <w:right w:val="single" w:sz="4" w:space="0" w:color="auto"/>
            </w:tcBorders>
            <w:shd w:val="clear" w:color="auto" w:fill="auto"/>
            <w:vAlign w:val="center"/>
            <w:hideMark/>
          </w:tcPr>
          <w:p w14:paraId="2A31C64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-0.41</w:t>
            </w:r>
          </w:p>
        </w:tc>
        <w:tc>
          <w:tcPr>
            <w:tcW w:w="338" w:type="pct"/>
            <w:tcBorders>
              <w:top w:val="nil"/>
              <w:left w:val="nil"/>
              <w:bottom w:val="single" w:sz="4" w:space="0" w:color="auto"/>
              <w:right w:val="single" w:sz="4" w:space="0" w:color="auto"/>
            </w:tcBorders>
            <w:shd w:val="clear" w:color="auto" w:fill="auto"/>
            <w:vAlign w:val="center"/>
            <w:hideMark/>
          </w:tcPr>
          <w:p w14:paraId="5290473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0.17</w:t>
            </w:r>
          </w:p>
        </w:tc>
        <w:tc>
          <w:tcPr>
            <w:tcW w:w="338" w:type="pct"/>
            <w:tcBorders>
              <w:top w:val="nil"/>
              <w:left w:val="nil"/>
              <w:bottom w:val="single" w:sz="4" w:space="0" w:color="auto"/>
              <w:right w:val="single" w:sz="4" w:space="0" w:color="auto"/>
            </w:tcBorders>
            <w:shd w:val="clear" w:color="auto" w:fill="auto"/>
            <w:vAlign w:val="center"/>
            <w:hideMark/>
          </w:tcPr>
          <w:p w14:paraId="0408F66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0.76</w:t>
            </w:r>
          </w:p>
        </w:tc>
        <w:tc>
          <w:tcPr>
            <w:tcW w:w="338" w:type="pct"/>
            <w:tcBorders>
              <w:top w:val="nil"/>
              <w:left w:val="nil"/>
              <w:bottom w:val="single" w:sz="4" w:space="0" w:color="auto"/>
              <w:right w:val="single" w:sz="4" w:space="0" w:color="auto"/>
            </w:tcBorders>
            <w:shd w:val="clear" w:color="auto" w:fill="auto"/>
            <w:vAlign w:val="center"/>
            <w:hideMark/>
          </w:tcPr>
          <w:p w14:paraId="66E0A23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0.76</w:t>
            </w:r>
          </w:p>
        </w:tc>
        <w:tc>
          <w:tcPr>
            <w:tcW w:w="338" w:type="pct"/>
            <w:tcBorders>
              <w:top w:val="nil"/>
              <w:left w:val="nil"/>
              <w:bottom w:val="single" w:sz="4" w:space="0" w:color="auto"/>
              <w:right w:val="single" w:sz="4" w:space="0" w:color="auto"/>
            </w:tcBorders>
            <w:shd w:val="clear" w:color="auto" w:fill="auto"/>
            <w:vAlign w:val="center"/>
            <w:hideMark/>
          </w:tcPr>
          <w:p w14:paraId="52BBA33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0.76</w:t>
            </w:r>
          </w:p>
        </w:tc>
        <w:tc>
          <w:tcPr>
            <w:tcW w:w="338" w:type="pct"/>
            <w:tcBorders>
              <w:top w:val="nil"/>
              <w:left w:val="nil"/>
              <w:bottom w:val="single" w:sz="4" w:space="0" w:color="auto"/>
              <w:right w:val="single" w:sz="4" w:space="0" w:color="auto"/>
            </w:tcBorders>
            <w:shd w:val="clear" w:color="auto" w:fill="auto"/>
            <w:vAlign w:val="center"/>
            <w:hideMark/>
          </w:tcPr>
          <w:p w14:paraId="03717EA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0.76</w:t>
            </w:r>
          </w:p>
        </w:tc>
        <w:tc>
          <w:tcPr>
            <w:tcW w:w="338" w:type="pct"/>
            <w:tcBorders>
              <w:top w:val="nil"/>
              <w:left w:val="nil"/>
              <w:bottom w:val="single" w:sz="4" w:space="0" w:color="auto"/>
              <w:right w:val="single" w:sz="4" w:space="0" w:color="auto"/>
            </w:tcBorders>
            <w:shd w:val="clear" w:color="auto" w:fill="auto"/>
            <w:vAlign w:val="center"/>
            <w:hideMark/>
          </w:tcPr>
          <w:p w14:paraId="34138D7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0.76</w:t>
            </w:r>
          </w:p>
        </w:tc>
        <w:tc>
          <w:tcPr>
            <w:tcW w:w="338" w:type="pct"/>
            <w:tcBorders>
              <w:top w:val="nil"/>
              <w:left w:val="nil"/>
              <w:bottom w:val="single" w:sz="4" w:space="0" w:color="auto"/>
              <w:right w:val="single" w:sz="4" w:space="0" w:color="auto"/>
            </w:tcBorders>
            <w:shd w:val="clear" w:color="auto" w:fill="auto"/>
            <w:vAlign w:val="center"/>
            <w:hideMark/>
          </w:tcPr>
          <w:p w14:paraId="6D265FF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0.76</w:t>
            </w:r>
          </w:p>
        </w:tc>
      </w:tr>
      <w:tr w:rsidR="001D7464" w:rsidRPr="001D7464" w14:paraId="3B26A0EC"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6C0A38C"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«РЭБ (новая)»</w:t>
            </w:r>
          </w:p>
        </w:tc>
        <w:tc>
          <w:tcPr>
            <w:tcW w:w="388" w:type="pct"/>
            <w:tcBorders>
              <w:top w:val="nil"/>
              <w:left w:val="nil"/>
              <w:bottom w:val="single" w:sz="4" w:space="0" w:color="auto"/>
              <w:right w:val="single" w:sz="4" w:space="0" w:color="auto"/>
            </w:tcBorders>
            <w:shd w:val="clear" w:color="auto" w:fill="auto"/>
            <w:vAlign w:val="center"/>
            <w:hideMark/>
          </w:tcPr>
          <w:p w14:paraId="774EF10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2A8151B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31.49</w:t>
            </w:r>
          </w:p>
        </w:tc>
        <w:tc>
          <w:tcPr>
            <w:tcW w:w="338" w:type="pct"/>
            <w:tcBorders>
              <w:top w:val="nil"/>
              <w:left w:val="nil"/>
              <w:bottom w:val="single" w:sz="4" w:space="0" w:color="auto"/>
              <w:right w:val="single" w:sz="4" w:space="0" w:color="auto"/>
            </w:tcBorders>
            <w:shd w:val="clear" w:color="auto" w:fill="auto"/>
            <w:vAlign w:val="center"/>
            <w:hideMark/>
          </w:tcPr>
          <w:p w14:paraId="3E29A27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33.22</w:t>
            </w:r>
          </w:p>
        </w:tc>
        <w:tc>
          <w:tcPr>
            <w:tcW w:w="338" w:type="pct"/>
            <w:tcBorders>
              <w:top w:val="nil"/>
              <w:left w:val="nil"/>
              <w:bottom w:val="single" w:sz="4" w:space="0" w:color="auto"/>
              <w:right w:val="single" w:sz="4" w:space="0" w:color="auto"/>
            </w:tcBorders>
            <w:shd w:val="clear" w:color="auto" w:fill="auto"/>
            <w:vAlign w:val="center"/>
            <w:hideMark/>
          </w:tcPr>
          <w:p w14:paraId="5E4B85A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34.32</w:t>
            </w:r>
          </w:p>
        </w:tc>
        <w:tc>
          <w:tcPr>
            <w:tcW w:w="338" w:type="pct"/>
            <w:tcBorders>
              <w:top w:val="nil"/>
              <w:left w:val="nil"/>
              <w:bottom w:val="single" w:sz="4" w:space="0" w:color="auto"/>
              <w:right w:val="single" w:sz="4" w:space="0" w:color="auto"/>
            </w:tcBorders>
            <w:shd w:val="clear" w:color="auto" w:fill="auto"/>
            <w:vAlign w:val="center"/>
            <w:hideMark/>
          </w:tcPr>
          <w:p w14:paraId="1253354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36.07</w:t>
            </w:r>
          </w:p>
        </w:tc>
        <w:tc>
          <w:tcPr>
            <w:tcW w:w="338" w:type="pct"/>
            <w:tcBorders>
              <w:top w:val="nil"/>
              <w:left w:val="nil"/>
              <w:bottom w:val="single" w:sz="4" w:space="0" w:color="auto"/>
              <w:right w:val="single" w:sz="4" w:space="0" w:color="auto"/>
            </w:tcBorders>
            <w:shd w:val="clear" w:color="auto" w:fill="auto"/>
            <w:vAlign w:val="center"/>
            <w:hideMark/>
          </w:tcPr>
          <w:p w14:paraId="1D2ED36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37.82</w:t>
            </w:r>
          </w:p>
        </w:tc>
        <w:tc>
          <w:tcPr>
            <w:tcW w:w="338" w:type="pct"/>
            <w:tcBorders>
              <w:top w:val="nil"/>
              <w:left w:val="nil"/>
              <w:bottom w:val="single" w:sz="4" w:space="0" w:color="auto"/>
              <w:right w:val="single" w:sz="4" w:space="0" w:color="auto"/>
            </w:tcBorders>
            <w:shd w:val="clear" w:color="auto" w:fill="auto"/>
            <w:vAlign w:val="center"/>
            <w:hideMark/>
          </w:tcPr>
          <w:p w14:paraId="2872147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39.57</w:t>
            </w:r>
          </w:p>
        </w:tc>
        <w:tc>
          <w:tcPr>
            <w:tcW w:w="338" w:type="pct"/>
            <w:tcBorders>
              <w:top w:val="nil"/>
              <w:left w:val="nil"/>
              <w:bottom w:val="single" w:sz="4" w:space="0" w:color="auto"/>
              <w:right w:val="single" w:sz="4" w:space="0" w:color="auto"/>
            </w:tcBorders>
            <w:shd w:val="clear" w:color="auto" w:fill="auto"/>
            <w:vAlign w:val="center"/>
            <w:hideMark/>
          </w:tcPr>
          <w:p w14:paraId="3B886D4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39.57</w:t>
            </w:r>
          </w:p>
        </w:tc>
        <w:tc>
          <w:tcPr>
            <w:tcW w:w="338" w:type="pct"/>
            <w:tcBorders>
              <w:top w:val="nil"/>
              <w:left w:val="nil"/>
              <w:bottom w:val="single" w:sz="4" w:space="0" w:color="auto"/>
              <w:right w:val="single" w:sz="4" w:space="0" w:color="auto"/>
            </w:tcBorders>
            <w:shd w:val="clear" w:color="auto" w:fill="auto"/>
            <w:vAlign w:val="center"/>
            <w:hideMark/>
          </w:tcPr>
          <w:p w14:paraId="7BD5184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39.57</w:t>
            </w:r>
          </w:p>
        </w:tc>
        <w:tc>
          <w:tcPr>
            <w:tcW w:w="338" w:type="pct"/>
            <w:tcBorders>
              <w:top w:val="nil"/>
              <w:left w:val="nil"/>
              <w:bottom w:val="single" w:sz="4" w:space="0" w:color="auto"/>
              <w:right w:val="single" w:sz="4" w:space="0" w:color="auto"/>
            </w:tcBorders>
            <w:shd w:val="clear" w:color="auto" w:fill="auto"/>
            <w:vAlign w:val="center"/>
            <w:hideMark/>
          </w:tcPr>
          <w:p w14:paraId="391153A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39.57</w:t>
            </w:r>
          </w:p>
        </w:tc>
        <w:tc>
          <w:tcPr>
            <w:tcW w:w="338" w:type="pct"/>
            <w:tcBorders>
              <w:top w:val="nil"/>
              <w:left w:val="nil"/>
              <w:bottom w:val="single" w:sz="4" w:space="0" w:color="auto"/>
              <w:right w:val="single" w:sz="4" w:space="0" w:color="auto"/>
            </w:tcBorders>
            <w:shd w:val="clear" w:color="auto" w:fill="auto"/>
            <w:vAlign w:val="center"/>
            <w:hideMark/>
          </w:tcPr>
          <w:p w14:paraId="68C405A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39.57</w:t>
            </w:r>
          </w:p>
        </w:tc>
        <w:tc>
          <w:tcPr>
            <w:tcW w:w="338" w:type="pct"/>
            <w:tcBorders>
              <w:top w:val="nil"/>
              <w:left w:val="nil"/>
              <w:bottom w:val="single" w:sz="4" w:space="0" w:color="auto"/>
              <w:right w:val="single" w:sz="4" w:space="0" w:color="auto"/>
            </w:tcBorders>
            <w:shd w:val="clear" w:color="auto" w:fill="auto"/>
            <w:vAlign w:val="center"/>
            <w:hideMark/>
          </w:tcPr>
          <w:p w14:paraId="431A213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39.57</w:t>
            </w:r>
          </w:p>
        </w:tc>
      </w:tr>
      <w:tr w:rsidR="001D7464" w:rsidRPr="001D7464" w14:paraId="429704A1"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3F86177" w14:textId="11788A1F"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r w:rsidR="00062F74">
              <w:rPr>
                <w:rFonts w:eastAsia="Times New Roman"/>
                <w:color w:val="000000"/>
                <w:sz w:val="18"/>
                <w:szCs w:val="18"/>
                <w:lang w:val="ru-RU" w:eastAsia="ru-RU"/>
              </w:rPr>
              <w:t>ЗГР</w:t>
            </w:r>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7ABFE30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2E746FD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14.27</w:t>
            </w:r>
          </w:p>
        </w:tc>
        <w:tc>
          <w:tcPr>
            <w:tcW w:w="338" w:type="pct"/>
            <w:tcBorders>
              <w:top w:val="nil"/>
              <w:left w:val="nil"/>
              <w:bottom w:val="single" w:sz="4" w:space="0" w:color="auto"/>
              <w:right w:val="single" w:sz="4" w:space="0" w:color="auto"/>
            </w:tcBorders>
            <w:shd w:val="clear" w:color="auto" w:fill="auto"/>
            <w:vAlign w:val="center"/>
            <w:hideMark/>
          </w:tcPr>
          <w:p w14:paraId="43F4245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14.09</w:t>
            </w:r>
          </w:p>
        </w:tc>
        <w:tc>
          <w:tcPr>
            <w:tcW w:w="338" w:type="pct"/>
            <w:tcBorders>
              <w:top w:val="nil"/>
              <w:left w:val="nil"/>
              <w:bottom w:val="single" w:sz="4" w:space="0" w:color="auto"/>
              <w:right w:val="single" w:sz="4" w:space="0" w:color="auto"/>
            </w:tcBorders>
            <w:shd w:val="clear" w:color="auto" w:fill="auto"/>
            <w:vAlign w:val="center"/>
            <w:hideMark/>
          </w:tcPr>
          <w:p w14:paraId="0821DF4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13.87</w:t>
            </w:r>
          </w:p>
        </w:tc>
        <w:tc>
          <w:tcPr>
            <w:tcW w:w="338" w:type="pct"/>
            <w:tcBorders>
              <w:top w:val="nil"/>
              <w:left w:val="nil"/>
              <w:bottom w:val="single" w:sz="4" w:space="0" w:color="auto"/>
              <w:right w:val="single" w:sz="4" w:space="0" w:color="auto"/>
            </w:tcBorders>
            <w:shd w:val="clear" w:color="auto" w:fill="auto"/>
            <w:vAlign w:val="center"/>
            <w:hideMark/>
          </w:tcPr>
          <w:p w14:paraId="167FE5A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14.82</w:t>
            </w:r>
          </w:p>
        </w:tc>
        <w:tc>
          <w:tcPr>
            <w:tcW w:w="338" w:type="pct"/>
            <w:tcBorders>
              <w:top w:val="nil"/>
              <w:left w:val="nil"/>
              <w:bottom w:val="single" w:sz="4" w:space="0" w:color="auto"/>
              <w:right w:val="single" w:sz="4" w:space="0" w:color="auto"/>
            </w:tcBorders>
            <w:shd w:val="clear" w:color="auto" w:fill="auto"/>
            <w:vAlign w:val="center"/>
            <w:hideMark/>
          </w:tcPr>
          <w:p w14:paraId="43996A3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15.78</w:t>
            </w:r>
          </w:p>
        </w:tc>
        <w:tc>
          <w:tcPr>
            <w:tcW w:w="338" w:type="pct"/>
            <w:tcBorders>
              <w:top w:val="nil"/>
              <w:left w:val="nil"/>
              <w:bottom w:val="single" w:sz="4" w:space="0" w:color="auto"/>
              <w:right w:val="single" w:sz="4" w:space="0" w:color="auto"/>
            </w:tcBorders>
            <w:shd w:val="clear" w:color="auto" w:fill="auto"/>
            <w:vAlign w:val="center"/>
            <w:hideMark/>
          </w:tcPr>
          <w:p w14:paraId="6F8BBAA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16.74</w:t>
            </w:r>
          </w:p>
        </w:tc>
        <w:tc>
          <w:tcPr>
            <w:tcW w:w="338" w:type="pct"/>
            <w:tcBorders>
              <w:top w:val="nil"/>
              <w:left w:val="nil"/>
              <w:bottom w:val="single" w:sz="4" w:space="0" w:color="auto"/>
              <w:right w:val="single" w:sz="4" w:space="0" w:color="auto"/>
            </w:tcBorders>
            <w:shd w:val="clear" w:color="auto" w:fill="auto"/>
            <w:vAlign w:val="center"/>
            <w:hideMark/>
          </w:tcPr>
          <w:p w14:paraId="5E85A01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16.74</w:t>
            </w:r>
          </w:p>
        </w:tc>
        <w:tc>
          <w:tcPr>
            <w:tcW w:w="338" w:type="pct"/>
            <w:tcBorders>
              <w:top w:val="nil"/>
              <w:left w:val="nil"/>
              <w:bottom w:val="single" w:sz="4" w:space="0" w:color="auto"/>
              <w:right w:val="single" w:sz="4" w:space="0" w:color="auto"/>
            </w:tcBorders>
            <w:shd w:val="clear" w:color="auto" w:fill="auto"/>
            <w:vAlign w:val="center"/>
            <w:hideMark/>
          </w:tcPr>
          <w:p w14:paraId="475B8E5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16.74</w:t>
            </w:r>
          </w:p>
        </w:tc>
        <w:tc>
          <w:tcPr>
            <w:tcW w:w="338" w:type="pct"/>
            <w:tcBorders>
              <w:top w:val="nil"/>
              <w:left w:val="nil"/>
              <w:bottom w:val="single" w:sz="4" w:space="0" w:color="auto"/>
              <w:right w:val="single" w:sz="4" w:space="0" w:color="auto"/>
            </w:tcBorders>
            <w:shd w:val="clear" w:color="auto" w:fill="auto"/>
            <w:vAlign w:val="center"/>
            <w:hideMark/>
          </w:tcPr>
          <w:p w14:paraId="1E7150D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16.74</w:t>
            </w:r>
          </w:p>
        </w:tc>
        <w:tc>
          <w:tcPr>
            <w:tcW w:w="338" w:type="pct"/>
            <w:tcBorders>
              <w:top w:val="nil"/>
              <w:left w:val="nil"/>
              <w:bottom w:val="single" w:sz="4" w:space="0" w:color="auto"/>
              <w:right w:val="single" w:sz="4" w:space="0" w:color="auto"/>
            </w:tcBorders>
            <w:shd w:val="clear" w:color="auto" w:fill="auto"/>
            <w:vAlign w:val="center"/>
            <w:hideMark/>
          </w:tcPr>
          <w:p w14:paraId="7C38084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16.74</w:t>
            </w:r>
          </w:p>
        </w:tc>
        <w:tc>
          <w:tcPr>
            <w:tcW w:w="338" w:type="pct"/>
            <w:tcBorders>
              <w:top w:val="nil"/>
              <w:left w:val="nil"/>
              <w:bottom w:val="single" w:sz="4" w:space="0" w:color="auto"/>
              <w:right w:val="single" w:sz="4" w:space="0" w:color="auto"/>
            </w:tcBorders>
            <w:shd w:val="clear" w:color="auto" w:fill="auto"/>
            <w:vAlign w:val="center"/>
            <w:hideMark/>
          </w:tcPr>
          <w:p w14:paraId="0CA2450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16.74</w:t>
            </w:r>
          </w:p>
        </w:tc>
      </w:tr>
      <w:tr w:rsidR="001D7464" w:rsidRPr="001D7464" w14:paraId="2C3E7FA4"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6997F90"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«Лена-Восточная (новая)»</w:t>
            </w:r>
          </w:p>
        </w:tc>
        <w:tc>
          <w:tcPr>
            <w:tcW w:w="388" w:type="pct"/>
            <w:tcBorders>
              <w:top w:val="nil"/>
              <w:left w:val="nil"/>
              <w:bottom w:val="single" w:sz="4" w:space="0" w:color="auto"/>
              <w:right w:val="single" w:sz="4" w:space="0" w:color="auto"/>
            </w:tcBorders>
            <w:shd w:val="clear" w:color="auto" w:fill="auto"/>
            <w:vAlign w:val="center"/>
            <w:hideMark/>
          </w:tcPr>
          <w:p w14:paraId="39BF807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2AF53A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33.87</w:t>
            </w:r>
          </w:p>
        </w:tc>
        <w:tc>
          <w:tcPr>
            <w:tcW w:w="338" w:type="pct"/>
            <w:tcBorders>
              <w:top w:val="nil"/>
              <w:left w:val="nil"/>
              <w:bottom w:val="single" w:sz="4" w:space="0" w:color="auto"/>
              <w:right w:val="single" w:sz="4" w:space="0" w:color="auto"/>
            </w:tcBorders>
            <w:shd w:val="clear" w:color="auto" w:fill="auto"/>
            <w:vAlign w:val="center"/>
            <w:hideMark/>
          </w:tcPr>
          <w:p w14:paraId="1B2A11E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33.53</w:t>
            </w:r>
          </w:p>
        </w:tc>
        <w:tc>
          <w:tcPr>
            <w:tcW w:w="338" w:type="pct"/>
            <w:tcBorders>
              <w:top w:val="nil"/>
              <w:left w:val="nil"/>
              <w:bottom w:val="single" w:sz="4" w:space="0" w:color="auto"/>
              <w:right w:val="single" w:sz="4" w:space="0" w:color="auto"/>
            </w:tcBorders>
            <w:shd w:val="clear" w:color="auto" w:fill="auto"/>
            <w:vAlign w:val="center"/>
            <w:hideMark/>
          </w:tcPr>
          <w:p w14:paraId="37FCAC2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32.72</w:t>
            </w:r>
          </w:p>
        </w:tc>
        <w:tc>
          <w:tcPr>
            <w:tcW w:w="338" w:type="pct"/>
            <w:tcBorders>
              <w:top w:val="nil"/>
              <w:left w:val="nil"/>
              <w:bottom w:val="single" w:sz="4" w:space="0" w:color="auto"/>
              <w:right w:val="single" w:sz="4" w:space="0" w:color="auto"/>
            </w:tcBorders>
            <w:shd w:val="clear" w:color="auto" w:fill="auto"/>
            <w:vAlign w:val="center"/>
            <w:hideMark/>
          </w:tcPr>
          <w:p w14:paraId="7364FC4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35.47</w:t>
            </w:r>
          </w:p>
        </w:tc>
        <w:tc>
          <w:tcPr>
            <w:tcW w:w="338" w:type="pct"/>
            <w:tcBorders>
              <w:top w:val="nil"/>
              <w:left w:val="nil"/>
              <w:bottom w:val="single" w:sz="4" w:space="0" w:color="auto"/>
              <w:right w:val="single" w:sz="4" w:space="0" w:color="auto"/>
            </w:tcBorders>
            <w:shd w:val="clear" w:color="auto" w:fill="auto"/>
            <w:vAlign w:val="center"/>
            <w:hideMark/>
          </w:tcPr>
          <w:p w14:paraId="042E2A4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38.22</w:t>
            </w:r>
          </w:p>
        </w:tc>
        <w:tc>
          <w:tcPr>
            <w:tcW w:w="338" w:type="pct"/>
            <w:tcBorders>
              <w:top w:val="nil"/>
              <w:left w:val="nil"/>
              <w:bottom w:val="single" w:sz="4" w:space="0" w:color="auto"/>
              <w:right w:val="single" w:sz="4" w:space="0" w:color="auto"/>
            </w:tcBorders>
            <w:shd w:val="clear" w:color="auto" w:fill="auto"/>
            <w:vAlign w:val="center"/>
            <w:hideMark/>
          </w:tcPr>
          <w:p w14:paraId="7A187F3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40.96</w:t>
            </w:r>
          </w:p>
        </w:tc>
        <w:tc>
          <w:tcPr>
            <w:tcW w:w="338" w:type="pct"/>
            <w:tcBorders>
              <w:top w:val="nil"/>
              <w:left w:val="nil"/>
              <w:bottom w:val="single" w:sz="4" w:space="0" w:color="auto"/>
              <w:right w:val="single" w:sz="4" w:space="0" w:color="auto"/>
            </w:tcBorders>
            <w:shd w:val="clear" w:color="auto" w:fill="auto"/>
            <w:vAlign w:val="center"/>
            <w:hideMark/>
          </w:tcPr>
          <w:p w14:paraId="18D46AB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40.96</w:t>
            </w:r>
          </w:p>
        </w:tc>
        <w:tc>
          <w:tcPr>
            <w:tcW w:w="338" w:type="pct"/>
            <w:tcBorders>
              <w:top w:val="nil"/>
              <w:left w:val="nil"/>
              <w:bottom w:val="single" w:sz="4" w:space="0" w:color="auto"/>
              <w:right w:val="single" w:sz="4" w:space="0" w:color="auto"/>
            </w:tcBorders>
            <w:shd w:val="clear" w:color="auto" w:fill="auto"/>
            <w:vAlign w:val="center"/>
            <w:hideMark/>
          </w:tcPr>
          <w:p w14:paraId="280FE34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40.96</w:t>
            </w:r>
          </w:p>
        </w:tc>
        <w:tc>
          <w:tcPr>
            <w:tcW w:w="338" w:type="pct"/>
            <w:tcBorders>
              <w:top w:val="nil"/>
              <w:left w:val="nil"/>
              <w:bottom w:val="single" w:sz="4" w:space="0" w:color="auto"/>
              <w:right w:val="single" w:sz="4" w:space="0" w:color="auto"/>
            </w:tcBorders>
            <w:shd w:val="clear" w:color="auto" w:fill="auto"/>
            <w:vAlign w:val="center"/>
            <w:hideMark/>
          </w:tcPr>
          <w:p w14:paraId="048DDB2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40.96</w:t>
            </w:r>
          </w:p>
        </w:tc>
        <w:tc>
          <w:tcPr>
            <w:tcW w:w="338" w:type="pct"/>
            <w:tcBorders>
              <w:top w:val="nil"/>
              <w:left w:val="nil"/>
              <w:bottom w:val="single" w:sz="4" w:space="0" w:color="auto"/>
              <w:right w:val="single" w:sz="4" w:space="0" w:color="auto"/>
            </w:tcBorders>
            <w:shd w:val="clear" w:color="auto" w:fill="auto"/>
            <w:vAlign w:val="center"/>
            <w:hideMark/>
          </w:tcPr>
          <w:p w14:paraId="511C426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40.96</w:t>
            </w:r>
          </w:p>
        </w:tc>
        <w:tc>
          <w:tcPr>
            <w:tcW w:w="338" w:type="pct"/>
            <w:tcBorders>
              <w:top w:val="nil"/>
              <w:left w:val="nil"/>
              <w:bottom w:val="single" w:sz="4" w:space="0" w:color="auto"/>
              <w:right w:val="single" w:sz="4" w:space="0" w:color="auto"/>
            </w:tcBorders>
            <w:shd w:val="clear" w:color="auto" w:fill="auto"/>
            <w:vAlign w:val="center"/>
            <w:hideMark/>
          </w:tcPr>
          <w:p w14:paraId="442C32D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40.96</w:t>
            </w:r>
          </w:p>
        </w:tc>
      </w:tr>
      <w:tr w:rsidR="001D7464" w:rsidRPr="001D7464" w14:paraId="5099C521"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4B37FA1"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«Холбос» </w:t>
            </w:r>
          </w:p>
        </w:tc>
        <w:tc>
          <w:tcPr>
            <w:tcW w:w="388" w:type="pct"/>
            <w:tcBorders>
              <w:top w:val="nil"/>
              <w:left w:val="nil"/>
              <w:bottom w:val="single" w:sz="4" w:space="0" w:color="auto"/>
              <w:right w:val="single" w:sz="4" w:space="0" w:color="auto"/>
            </w:tcBorders>
            <w:shd w:val="clear" w:color="auto" w:fill="auto"/>
            <w:vAlign w:val="center"/>
            <w:hideMark/>
          </w:tcPr>
          <w:p w14:paraId="2534478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1A8488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0.53</w:t>
            </w:r>
          </w:p>
        </w:tc>
        <w:tc>
          <w:tcPr>
            <w:tcW w:w="338" w:type="pct"/>
            <w:tcBorders>
              <w:top w:val="nil"/>
              <w:left w:val="nil"/>
              <w:bottom w:val="single" w:sz="4" w:space="0" w:color="auto"/>
              <w:right w:val="single" w:sz="4" w:space="0" w:color="auto"/>
            </w:tcBorders>
            <w:shd w:val="clear" w:color="auto" w:fill="auto"/>
            <w:vAlign w:val="center"/>
            <w:hideMark/>
          </w:tcPr>
          <w:p w14:paraId="0FF3380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0.54</w:t>
            </w:r>
          </w:p>
        </w:tc>
        <w:tc>
          <w:tcPr>
            <w:tcW w:w="338" w:type="pct"/>
            <w:tcBorders>
              <w:top w:val="nil"/>
              <w:left w:val="nil"/>
              <w:bottom w:val="single" w:sz="4" w:space="0" w:color="auto"/>
              <w:right w:val="single" w:sz="4" w:space="0" w:color="auto"/>
            </w:tcBorders>
            <w:shd w:val="clear" w:color="auto" w:fill="auto"/>
            <w:vAlign w:val="center"/>
            <w:hideMark/>
          </w:tcPr>
          <w:p w14:paraId="00B8A42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0.67</w:t>
            </w:r>
          </w:p>
        </w:tc>
        <w:tc>
          <w:tcPr>
            <w:tcW w:w="338" w:type="pct"/>
            <w:tcBorders>
              <w:top w:val="nil"/>
              <w:left w:val="nil"/>
              <w:bottom w:val="single" w:sz="4" w:space="0" w:color="auto"/>
              <w:right w:val="single" w:sz="4" w:space="0" w:color="auto"/>
            </w:tcBorders>
            <w:shd w:val="clear" w:color="auto" w:fill="auto"/>
            <w:vAlign w:val="center"/>
            <w:hideMark/>
          </w:tcPr>
          <w:p w14:paraId="467F516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0.75</w:t>
            </w:r>
          </w:p>
        </w:tc>
        <w:tc>
          <w:tcPr>
            <w:tcW w:w="338" w:type="pct"/>
            <w:tcBorders>
              <w:top w:val="nil"/>
              <w:left w:val="nil"/>
              <w:bottom w:val="single" w:sz="4" w:space="0" w:color="auto"/>
              <w:right w:val="single" w:sz="4" w:space="0" w:color="auto"/>
            </w:tcBorders>
            <w:shd w:val="clear" w:color="auto" w:fill="auto"/>
            <w:vAlign w:val="center"/>
            <w:hideMark/>
          </w:tcPr>
          <w:p w14:paraId="1D639ED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0.84</w:t>
            </w:r>
          </w:p>
        </w:tc>
        <w:tc>
          <w:tcPr>
            <w:tcW w:w="338" w:type="pct"/>
            <w:tcBorders>
              <w:top w:val="nil"/>
              <w:left w:val="nil"/>
              <w:bottom w:val="single" w:sz="4" w:space="0" w:color="auto"/>
              <w:right w:val="single" w:sz="4" w:space="0" w:color="auto"/>
            </w:tcBorders>
            <w:shd w:val="clear" w:color="auto" w:fill="auto"/>
            <w:vAlign w:val="center"/>
            <w:hideMark/>
          </w:tcPr>
          <w:p w14:paraId="11D14DB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0.92</w:t>
            </w:r>
          </w:p>
        </w:tc>
        <w:tc>
          <w:tcPr>
            <w:tcW w:w="338" w:type="pct"/>
            <w:tcBorders>
              <w:top w:val="nil"/>
              <w:left w:val="nil"/>
              <w:bottom w:val="single" w:sz="4" w:space="0" w:color="auto"/>
              <w:right w:val="single" w:sz="4" w:space="0" w:color="auto"/>
            </w:tcBorders>
            <w:shd w:val="clear" w:color="auto" w:fill="auto"/>
            <w:vAlign w:val="center"/>
            <w:hideMark/>
          </w:tcPr>
          <w:p w14:paraId="259E198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0.92</w:t>
            </w:r>
          </w:p>
        </w:tc>
        <w:tc>
          <w:tcPr>
            <w:tcW w:w="338" w:type="pct"/>
            <w:tcBorders>
              <w:top w:val="nil"/>
              <w:left w:val="nil"/>
              <w:bottom w:val="single" w:sz="4" w:space="0" w:color="auto"/>
              <w:right w:val="single" w:sz="4" w:space="0" w:color="auto"/>
            </w:tcBorders>
            <w:shd w:val="clear" w:color="auto" w:fill="auto"/>
            <w:vAlign w:val="center"/>
            <w:hideMark/>
          </w:tcPr>
          <w:p w14:paraId="3D46198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0.92</w:t>
            </w:r>
          </w:p>
        </w:tc>
        <w:tc>
          <w:tcPr>
            <w:tcW w:w="338" w:type="pct"/>
            <w:tcBorders>
              <w:top w:val="nil"/>
              <w:left w:val="nil"/>
              <w:bottom w:val="single" w:sz="4" w:space="0" w:color="auto"/>
              <w:right w:val="single" w:sz="4" w:space="0" w:color="auto"/>
            </w:tcBorders>
            <w:shd w:val="clear" w:color="auto" w:fill="auto"/>
            <w:vAlign w:val="center"/>
            <w:hideMark/>
          </w:tcPr>
          <w:p w14:paraId="454EF0F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0.92</w:t>
            </w:r>
          </w:p>
        </w:tc>
        <w:tc>
          <w:tcPr>
            <w:tcW w:w="338" w:type="pct"/>
            <w:tcBorders>
              <w:top w:val="nil"/>
              <w:left w:val="nil"/>
              <w:bottom w:val="single" w:sz="4" w:space="0" w:color="auto"/>
              <w:right w:val="single" w:sz="4" w:space="0" w:color="auto"/>
            </w:tcBorders>
            <w:shd w:val="clear" w:color="auto" w:fill="auto"/>
            <w:vAlign w:val="center"/>
            <w:hideMark/>
          </w:tcPr>
          <w:p w14:paraId="007F1D2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0.92</w:t>
            </w:r>
          </w:p>
        </w:tc>
        <w:tc>
          <w:tcPr>
            <w:tcW w:w="338" w:type="pct"/>
            <w:tcBorders>
              <w:top w:val="nil"/>
              <w:left w:val="nil"/>
              <w:bottom w:val="single" w:sz="4" w:space="0" w:color="auto"/>
              <w:right w:val="single" w:sz="4" w:space="0" w:color="auto"/>
            </w:tcBorders>
            <w:shd w:val="clear" w:color="auto" w:fill="auto"/>
            <w:vAlign w:val="center"/>
            <w:hideMark/>
          </w:tcPr>
          <w:p w14:paraId="278E50D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0.92</w:t>
            </w:r>
          </w:p>
        </w:tc>
      </w:tr>
      <w:tr w:rsidR="001D7464" w:rsidRPr="001D7464" w14:paraId="334D60AD"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62C59CB"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«Курорт»</w:t>
            </w:r>
          </w:p>
        </w:tc>
        <w:tc>
          <w:tcPr>
            <w:tcW w:w="388" w:type="pct"/>
            <w:tcBorders>
              <w:top w:val="nil"/>
              <w:left w:val="nil"/>
              <w:bottom w:val="single" w:sz="4" w:space="0" w:color="auto"/>
              <w:right w:val="single" w:sz="4" w:space="0" w:color="auto"/>
            </w:tcBorders>
            <w:shd w:val="clear" w:color="auto" w:fill="auto"/>
            <w:vAlign w:val="center"/>
            <w:hideMark/>
          </w:tcPr>
          <w:p w14:paraId="5E7D97F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133BA2B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18.63</w:t>
            </w:r>
          </w:p>
        </w:tc>
        <w:tc>
          <w:tcPr>
            <w:tcW w:w="338" w:type="pct"/>
            <w:tcBorders>
              <w:top w:val="nil"/>
              <w:left w:val="nil"/>
              <w:bottom w:val="single" w:sz="4" w:space="0" w:color="auto"/>
              <w:right w:val="single" w:sz="4" w:space="0" w:color="auto"/>
            </w:tcBorders>
            <w:shd w:val="clear" w:color="auto" w:fill="auto"/>
            <w:vAlign w:val="center"/>
            <w:hideMark/>
          </w:tcPr>
          <w:p w14:paraId="71DD307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18.63</w:t>
            </w:r>
          </w:p>
        </w:tc>
        <w:tc>
          <w:tcPr>
            <w:tcW w:w="338" w:type="pct"/>
            <w:tcBorders>
              <w:top w:val="nil"/>
              <w:left w:val="nil"/>
              <w:bottom w:val="single" w:sz="4" w:space="0" w:color="auto"/>
              <w:right w:val="single" w:sz="4" w:space="0" w:color="auto"/>
            </w:tcBorders>
            <w:shd w:val="clear" w:color="auto" w:fill="auto"/>
            <w:vAlign w:val="center"/>
            <w:hideMark/>
          </w:tcPr>
          <w:p w14:paraId="4D99796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18.63</w:t>
            </w:r>
          </w:p>
        </w:tc>
        <w:tc>
          <w:tcPr>
            <w:tcW w:w="338" w:type="pct"/>
            <w:tcBorders>
              <w:top w:val="nil"/>
              <w:left w:val="nil"/>
              <w:bottom w:val="single" w:sz="4" w:space="0" w:color="auto"/>
              <w:right w:val="single" w:sz="4" w:space="0" w:color="auto"/>
            </w:tcBorders>
            <w:shd w:val="clear" w:color="auto" w:fill="auto"/>
            <w:vAlign w:val="center"/>
            <w:hideMark/>
          </w:tcPr>
          <w:p w14:paraId="13D46B5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18.78</w:t>
            </w:r>
          </w:p>
        </w:tc>
        <w:tc>
          <w:tcPr>
            <w:tcW w:w="338" w:type="pct"/>
            <w:tcBorders>
              <w:top w:val="nil"/>
              <w:left w:val="nil"/>
              <w:bottom w:val="single" w:sz="4" w:space="0" w:color="auto"/>
              <w:right w:val="single" w:sz="4" w:space="0" w:color="auto"/>
            </w:tcBorders>
            <w:shd w:val="clear" w:color="auto" w:fill="auto"/>
            <w:vAlign w:val="center"/>
            <w:hideMark/>
          </w:tcPr>
          <w:p w14:paraId="5725F40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18.93</w:t>
            </w:r>
          </w:p>
        </w:tc>
        <w:tc>
          <w:tcPr>
            <w:tcW w:w="338" w:type="pct"/>
            <w:tcBorders>
              <w:top w:val="nil"/>
              <w:left w:val="nil"/>
              <w:bottom w:val="single" w:sz="4" w:space="0" w:color="auto"/>
              <w:right w:val="single" w:sz="4" w:space="0" w:color="auto"/>
            </w:tcBorders>
            <w:shd w:val="clear" w:color="auto" w:fill="auto"/>
            <w:vAlign w:val="center"/>
            <w:hideMark/>
          </w:tcPr>
          <w:p w14:paraId="660F256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19.07</w:t>
            </w:r>
          </w:p>
        </w:tc>
        <w:tc>
          <w:tcPr>
            <w:tcW w:w="338" w:type="pct"/>
            <w:tcBorders>
              <w:top w:val="nil"/>
              <w:left w:val="nil"/>
              <w:bottom w:val="single" w:sz="4" w:space="0" w:color="auto"/>
              <w:right w:val="single" w:sz="4" w:space="0" w:color="auto"/>
            </w:tcBorders>
            <w:shd w:val="clear" w:color="auto" w:fill="auto"/>
            <w:vAlign w:val="center"/>
            <w:hideMark/>
          </w:tcPr>
          <w:p w14:paraId="6E19D19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19.07</w:t>
            </w:r>
          </w:p>
        </w:tc>
        <w:tc>
          <w:tcPr>
            <w:tcW w:w="338" w:type="pct"/>
            <w:tcBorders>
              <w:top w:val="nil"/>
              <w:left w:val="nil"/>
              <w:bottom w:val="single" w:sz="4" w:space="0" w:color="auto"/>
              <w:right w:val="single" w:sz="4" w:space="0" w:color="auto"/>
            </w:tcBorders>
            <w:shd w:val="clear" w:color="auto" w:fill="auto"/>
            <w:vAlign w:val="center"/>
            <w:hideMark/>
          </w:tcPr>
          <w:p w14:paraId="6F8AF93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19.07</w:t>
            </w:r>
          </w:p>
        </w:tc>
        <w:tc>
          <w:tcPr>
            <w:tcW w:w="338" w:type="pct"/>
            <w:tcBorders>
              <w:top w:val="nil"/>
              <w:left w:val="nil"/>
              <w:bottom w:val="single" w:sz="4" w:space="0" w:color="auto"/>
              <w:right w:val="single" w:sz="4" w:space="0" w:color="auto"/>
            </w:tcBorders>
            <w:shd w:val="clear" w:color="auto" w:fill="auto"/>
            <w:vAlign w:val="center"/>
            <w:hideMark/>
          </w:tcPr>
          <w:p w14:paraId="41872E4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19.07</w:t>
            </w:r>
          </w:p>
        </w:tc>
        <w:tc>
          <w:tcPr>
            <w:tcW w:w="338" w:type="pct"/>
            <w:tcBorders>
              <w:top w:val="nil"/>
              <w:left w:val="nil"/>
              <w:bottom w:val="single" w:sz="4" w:space="0" w:color="auto"/>
              <w:right w:val="single" w:sz="4" w:space="0" w:color="auto"/>
            </w:tcBorders>
            <w:shd w:val="clear" w:color="auto" w:fill="auto"/>
            <w:vAlign w:val="center"/>
            <w:hideMark/>
          </w:tcPr>
          <w:p w14:paraId="7A06893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19.07</w:t>
            </w:r>
          </w:p>
        </w:tc>
        <w:tc>
          <w:tcPr>
            <w:tcW w:w="338" w:type="pct"/>
            <w:tcBorders>
              <w:top w:val="nil"/>
              <w:left w:val="nil"/>
              <w:bottom w:val="single" w:sz="4" w:space="0" w:color="auto"/>
              <w:right w:val="single" w:sz="4" w:space="0" w:color="auto"/>
            </w:tcBorders>
            <w:shd w:val="clear" w:color="auto" w:fill="auto"/>
            <w:vAlign w:val="center"/>
            <w:hideMark/>
          </w:tcPr>
          <w:p w14:paraId="67CC059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19.07</w:t>
            </w:r>
          </w:p>
        </w:tc>
      </w:tr>
      <w:tr w:rsidR="001D7464" w:rsidRPr="001D7464" w14:paraId="455EAB2F"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A828EDC"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«УК 272/5»</w:t>
            </w:r>
          </w:p>
        </w:tc>
        <w:tc>
          <w:tcPr>
            <w:tcW w:w="388" w:type="pct"/>
            <w:tcBorders>
              <w:top w:val="nil"/>
              <w:left w:val="nil"/>
              <w:bottom w:val="single" w:sz="4" w:space="0" w:color="auto"/>
              <w:right w:val="single" w:sz="4" w:space="0" w:color="auto"/>
            </w:tcBorders>
            <w:shd w:val="clear" w:color="auto" w:fill="auto"/>
            <w:vAlign w:val="center"/>
            <w:hideMark/>
          </w:tcPr>
          <w:p w14:paraId="3DAF68B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D51D3D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-0.25</w:t>
            </w:r>
          </w:p>
        </w:tc>
        <w:tc>
          <w:tcPr>
            <w:tcW w:w="338" w:type="pct"/>
            <w:tcBorders>
              <w:top w:val="nil"/>
              <w:left w:val="nil"/>
              <w:bottom w:val="single" w:sz="4" w:space="0" w:color="auto"/>
              <w:right w:val="single" w:sz="4" w:space="0" w:color="auto"/>
            </w:tcBorders>
            <w:shd w:val="clear" w:color="auto" w:fill="auto"/>
            <w:vAlign w:val="center"/>
            <w:hideMark/>
          </w:tcPr>
          <w:p w14:paraId="17385C9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-0.25</w:t>
            </w:r>
          </w:p>
        </w:tc>
        <w:tc>
          <w:tcPr>
            <w:tcW w:w="338" w:type="pct"/>
            <w:tcBorders>
              <w:top w:val="nil"/>
              <w:left w:val="nil"/>
              <w:bottom w:val="single" w:sz="4" w:space="0" w:color="auto"/>
              <w:right w:val="single" w:sz="4" w:space="0" w:color="auto"/>
            </w:tcBorders>
            <w:shd w:val="clear" w:color="auto" w:fill="auto"/>
            <w:vAlign w:val="center"/>
            <w:hideMark/>
          </w:tcPr>
          <w:p w14:paraId="6843AD0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-0.25</w:t>
            </w:r>
          </w:p>
        </w:tc>
        <w:tc>
          <w:tcPr>
            <w:tcW w:w="338" w:type="pct"/>
            <w:tcBorders>
              <w:top w:val="nil"/>
              <w:left w:val="nil"/>
              <w:bottom w:val="single" w:sz="4" w:space="0" w:color="auto"/>
              <w:right w:val="single" w:sz="4" w:space="0" w:color="auto"/>
            </w:tcBorders>
            <w:shd w:val="clear" w:color="auto" w:fill="auto"/>
            <w:vAlign w:val="center"/>
            <w:hideMark/>
          </w:tcPr>
          <w:p w14:paraId="075269B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-0.18</w:t>
            </w:r>
          </w:p>
        </w:tc>
        <w:tc>
          <w:tcPr>
            <w:tcW w:w="338" w:type="pct"/>
            <w:tcBorders>
              <w:top w:val="nil"/>
              <w:left w:val="nil"/>
              <w:bottom w:val="single" w:sz="4" w:space="0" w:color="auto"/>
              <w:right w:val="single" w:sz="4" w:space="0" w:color="auto"/>
            </w:tcBorders>
            <w:shd w:val="clear" w:color="auto" w:fill="auto"/>
            <w:vAlign w:val="center"/>
            <w:hideMark/>
          </w:tcPr>
          <w:p w14:paraId="7FAD9E5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-0.12</w:t>
            </w:r>
          </w:p>
        </w:tc>
        <w:tc>
          <w:tcPr>
            <w:tcW w:w="338" w:type="pct"/>
            <w:tcBorders>
              <w:top w:val="nil"/>
              <w:left w:val="nil"/>
              <w:bottom w:val="single" w:sz="4" w:space="0" w:color="auto"/>
              <w:right w:val="single" w:sz="4" w:space="0" w:color="auto"/>
            </w:tcBorders>
            <w:shd w:val="clear" w:color="auto" w:fill="auto"/>
            <w:vAlign w:val="center"/>
            <w:hideMark/>
          </w:tcPr>
          <w:p w14:paraId="429F5C4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-0.05</w:t>
            </w:r>
          </w:p>
        </w:tc>
        <w:tc>
          <w:tcPr>
            <w:tcW w:w="338" w:type="pct"/>
            <w:tcBorders>
              <w:top w:val="nil"/>
              <w:left w:val="nil"/>
              <w:bottom w:val="single" w:sz="4" w:space="0" w:color="auto"/>
              <w:right w:val="single" w:sz="4" w:space="0" w:color="auto"/>
            </w:tcBorders>
            <w:shd w:val="clear" w:color="auto" w:fill="auto"/>
            <w:vAlign w:val="center"/>
            <w:hideMark/>
          </w:tcPr>
          <w:p w14:paraId="76A4A58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-0.05</w:t>
            </w:r>
          </w:p>
        </w:tc>
        <w:tc>
          <w:tcPr>
            <w:tcW w:w="338" w:type="pct"/>
            <w:tcBorders>
              <w:top w:val="nil"/>
              <w:left w:val="nil"/>
              <w:bottom w:val="single" w:sz="4" w:space="0" w:color="auto"/>
              <w:right w:val="single" w:sz="4" w:space="0" w:color="auto"/>
            </w:tcBorders>
            <w:shd w:val="clear" w:color="auto" w:fill="auto"/>
            <w:vAlign w:val="center"/>
            <w:hideMark/>
          </w:tcPr>
          <w:p w14:paraId="256FF92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-0.05</w:t>
            </w:r>
          </w:p>
        </w:tc>
        <w:tc>
          <w:tcPr>
            <w:tcW w:w="338" w:type="pct"/>
            <w:tcBorders>
              <w:top w:val="nil"/>
              <w:left w:val="nil"/>
              <w:bottom w:val="single" w:sz="4" w:space="0" w:color="auto"/>
              <w:right w:val="single" w:sz="4" w:space="0" w:color="auto"/>
            </w:tcBorders>
            <w:shd w:val="clear" w:color="auto" w:fill="auto"/>
            <w:vAlign w:val="center"/>
            <w:hideMark/>
          </w:tcPr>
          <w:p w14:paraId="53B6FD0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-0.05</w:t>
            </w:r>
          </w:p>
        </w:tc>
        <w:tc>
          <w:tcPr>
            <w:tcW w:w="338" w:type="pct"/>
            <w:tcBorders>
              <w:top w:val="nil"/>
              <w:left w:val="nil"/>
              <w:bottom w:val="single" w:sz="4" w:space="0" w:color="auto"/>
              <w:right w:val="single" w:sz="4" w:space="0" w:color="auto"/>
            </w:tcBorders>
            <w:shd w:val="clear" w:color="auto" w:fill="auto"/>
            <w:vAlign w:val="center"/>
            <w:hideMark/>
          </w:tcPr>
          <w:p w14:paraId="2E14D80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-0.05</w:t>
            </w:r>
          </w:p>
        </w:tc>
        <w:tc>
          <w:tcPr>
            <w:tcW w:w="338" w:type="pct"/>
            <w:tcBorders>
              <w:top w:val="nil"/>
              <w:left w:val="nil"/>
              <w:bottom w:val="single" w:sz="4" w:space="0" w:color="auto"/>
              <w:right w:val="single" w:sz="4" w:space="0" w:color="auto"/>
            </w:tcBorders>
            <w:shd w:val="clear" w:color="auto" w:fill="auto"/>
            <w:vAlign w:val="center"/>
            <w:hideMark/>
          </w:tcPr>
          <w:p w14:paraId="70B0FF2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-0.05</w:t>
            </w:r>
          </w:p>
        </w:tc>
      </w:tr>
      <w:tr w:rsidR="001D7464" w:rsidRPr="001D7464" w14:paraId="1DDEF46C"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BD9F6A6"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АО «Иркутскнефтепродукт»</w:t>
            </w:r>
          </w:p>
        </w:tc>
        <w:tc>
          <w:tcPr>
            <w:tcW w:w="388" w:type="pct"/>
            <w:tcBorders>
              <w:top w:val="nil"/>
              <w:left w:val="nil"/>
              <w:bottom w:val="single" w:sz="4" w:space="0" w:color="auto"/>
              <w:right w:val="single" w:sz="4" w:space="0" w:color="auto"/>
            </w:tcBorders>
            <w:shd w:val="clear" w:color="auto" w:fill="auto"/>
            <w:vAlign w:val="center"/>
            <w:hideMark/>
          </w:tcPr>
          <w:p w14:paraId="53D8309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27CC2AF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5.40</w:t>
            </w:r>
          </w:p>
        </w:tc>
        <w:tc>
          <w:tcPr>
            <w:tcW w:w="338" w:type="pct"/>
            <w:tcBorders>
              <w:top w:val="nil"/>
              <w:left w:val="nil"/>
              <w:bottom w:val="single" w:sz="4" w:space="0" w:color="auto"/>
              <w:right w:val="single" w:sz="4" w:space="0" w:color="auto"/>
            </w:tcBorders>
            <w:shd w:val="clear" w:color="auto" w:fill="auto"/>
            <w:vAlign w:val="center"/>
            <w:hideMark/>
          </w:tcPr>
          <w:p w14:paraId="5E98AB4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5.40</w:t>
            </w:r>
          </w:p>
        </w:tc>
        <w:tc>
          <w:tcPr>
            <w:tcW w:w="338" w:type="pct"/>
            <w:tcBorders>
              <w:top w:val="nil"/>
              <w:left w:val="nil"/>
              <w:bottom w:val="single" w:sz="4" w:space="0" w:color="auto"/>
              <w:right w:val="single" w:sz="4" w:space="0" w:color="auto"/>
            </w:tcBorders>
            <w:shd w:val="clear" w:color="auto" w:fill="auto"/>
            <w:vAlign w:val="center"/>
            <w:hideMark/>
          </w:tcPr>
          <w:p w14:paraId="21EFBE6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4.46</w:t>
            </w:r>
          </w:p>
        </w:tc>
        <w:tc>
          <w:tcPr>
            <w:tcW w:w="338" w:type="pct"/>
            <w:tcBorders>
              <w:top w:val="nil"/>
              <w:left w:val="nil"/>
              <w:bottom w:val="single" w:sz="4" w:space="0" w:color="auto"/>
              <w:right w:val="single" w:sz="4" w:space="0" w:color="auto"/>
            </w:tcBorders>
            <w:shd w:val="clear" w:color="auto" w:fill="auto"/>
            <w:vAlign w:val="center"/>
            <w:hideMark/>
          </w:tcPr>
          <w:p w14:paraId="05692A3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5.17</w:t>
            </w:r>
          </w:p>
        </w:tc>
        <w:tc>
          <w:tcPr>
            <w:tcW w:w="338" w:type="pct"/>
            <w:tcBorders>
              <w:top w:val="nil"/>
              <w:left w:val="nil"/>
              <w:bottom w:val="single" w:sz="4" w:space="0" w:color="auto"/>
              <w:right w:val="single" w:sz="4" w:space="0" w:color="auto"/>
            </w:tcBorders>
            <w:shd w:val="clear" w:color="auto" w:fill="auto"/>
            <w:vAlign w:val="center"/>
            <w:hideMark/>
          </w:tcPr>
          <w:p w14:paraId="2E84AEC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5.87</w:t>
            </w:r>
          </w:p>
        </w:tc>
        <w:tc>
          <w:tcPr>
            <w:tcW w:w="338" w:type="pct"/>
            <w:tcBorders>
              <w:top w:val="nil"/>
              <w:left w:val="nil"/>
              <w:bottom w:val="single" w:sz="4" w:space="0" w:color="auto"/>
              <w:right w:val="single" w:sz="4" w:space="0" w:color="auto"/>
            </w:tcBorders>
            <w:shd w:val="clear" w:color="auto" w:fill="auto"/>
            <w:vAlign w:val="center"/>
            <w:hideMark/>
          </w:tcPr>
          <w:p w14:paraId="3331263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6.58</w:t>
            </w:r>
          </w:p>
        </w:tc>
        <w:tc>
          <w:tcPr>
            <w:tcW w:w="338" w:type="pct"/>
            <w:tcBorders>
              <w:top w:val="nil"/>
              <w:left w:val="nil"/>
              <w:bottom w:val="single" w:sz="4" w:space="0" w:color="auto"/>
              <w:right w:val="single" w:sz="4" w:space="0" w:color="auto"/>
            </w:tcBorders>
            <w:shd w:val="clear" w:color="auto" w:fill="auto"/>
            <w:vAlign w:val="center"/>
            <w:hideMark/>
          </w:tcPr>
          <w:p w14:paraId="7F93C85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6.58</w:t>
            </w:r>
          </w:p>
        </w:tc>
        <w:tc>
          <w:tcPr>
            <w:tcW w:w="338" w:type="pct"/>
            <w:tcBorders>
              <w:top w:val="nil"/>
              <w:left w:val="nil"/>
              <w:bottom w:val="single" w:sz="4" w:space="0" w:color="auto"/>
              <w:right w:val="single" w:sz="4" w:space="0" w:color="auto"/>
            </w:tcBorders>
            <w:shd w:val="clear" w:color="auto" w:fill="auto"/>
            <w:vAlign w:val="center"/>
            <w:hideMark/>
          </w:tcPr>
          <w:p w14:paraId="637ACDC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6.58</w:t>
            </w:r>
          </w:p>
        </w:tc>
        <w:tc>
          <w:tcPr>
            <w:tcW w:w="338" w:type="pct"/>
            <w:tcBorders>
              <w:top w:val="nil"/>
              <w:left w:val="nil"/>
              <w:bottom w:val="single" w:sz="4" w:space="0" w:color="auto"/>
              <w:right w:val="single" w:sz="4" w:space="0" w:color="auto"/>
            </w:tcBorders>
            <w:shd w:val="clear" w:color="auto" w:fill="auto"/>
            <w:vAlign w:val="center"/>
            <w:hideMark/>
          </w:tcPr>
          <w:p w14:paraId="793579C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6.58</w:t>
            </w:r>
          </w:p>
        </w:tc>
        <w:tc>
          <w:tcPr>
            <w:tcW w:w="338" w:type="pct"/>
            <w:tcBorders>
              <w:top w:val="nil"/>
              <w:left w:val="nil"/>
              <w:bottom w:val="single" w:sz="4" w:space="0" w:color="auto"/>
              <w:right w:val="single" w:sz="4" w:space="0" w:color="auto"/>
            </w:tcBorders>
            <w:shd w:val="clear" w:color="auto" w:fill="auto"/>
            <w:vAlign w:val="center"/>
            <w:hideMark/>
          </w:tcPr>
          <w:p w14:paraId="138E88E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6.58</w:t>
            </w:r>
          </w:p>
        </w:tc>
        <w:tc>
          <w:tcPr>
            <w:tcW w:w="338" w:type="pct"/>
            <w:tcBorders>
              <w:top w:val="nil"/>
              <w:left w:val="nil"/>
              <w:bottom w:val="single" w:sz="4" w:space="0" w:color="auto"/>
              <w:right w:val="single" w:sz="4" w:space="0" w:color="auto"/>
            </w:tcBorders>
            <w:shd w:val="clear" w:color="auto" w:fill="auto"/>
            <w:vAlign w:val="center"/>
            <w:hideMark/>
          </w:tcPr>
          <w:p w14:paraId="5E26370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6.58</w:t>
            </w:r>
          </w:p>
        </w:tc>
      </w:tr>
      <w:tr w:rsidR="001D7464" w:rsidRPr="001D7464" w14:paraId="591BB6B1"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D53A1D6"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"ИНК"</w:t>
            </w:r>
          </w:p>
        </w:tc>
        <w:tc>
          <w:tcPr>
            <w:tcW w:w="388" w:type="pct"/>
            <w:tcBorders>
              <w:top w:val="nil"/>
              <w:left w:val="nil"/>
              <w:bottom w:val="single" w:sz="4" w:space="0" w:color="auto"/>
              <w:right w:val="single" w:sz="4" w:space="0" w:color="auto"/>
            </w:tcBorders>
            <w:shd w:val="clear" w:color="auto" w:fill="auto"/>
            <w:vAlign w:val="center"/>
            <w:hideMark/>
          </w:tcPr>
          <w:p w14:paraId="5C7456F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6396C3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3F8768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DE90F0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30F1AF5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42E19BB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641F8AE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2920AE7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65D0D57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1799AA0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7D1C445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c>
          <w:tcPr>
            <w:tcW w:w="338" w:type="pct"/>
            <w:tcBorders>
              <w:top w:val="nil"/>
              <w:left w:val="nil"/>
              <w:bottom w:val="single" w:sz="4" w:space="0" w:color="auto"/>
              <w:right w:val="single" w:sz="4" w:space="0" w:color="auto"/>
            </w:tcBorders>
            <w:shd w:val="clear" w:color="auto" w:fill="auto"/>
            <w:vAlign w:val="center"/>
            <w:hideMark/>
          </w:tcPr>
          <w:p w14:paraId="407715E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4.49</w:t>
            </w:r>
          </w:p>
        </w:tc>
      </w:tr>
      <w:tr w:rsidR="001D7464" w:rsidRPr="001D7464" w14:paraId="77D47512"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73C80FD" w14:textId="77777777" w:rsidR="001D7464" w:rsidRPr="001D7464" w:rsidRDefault="001D7464" w:rsidP="001D7464">
            <w:pPr>
              <w:widowControl/>
              <w:spacing w:line="240" w:lineRule="auto"/>
              <w:ind w:firstLine="0"/>
              <w:jc w:val="left"/>
              <w:rPr>
                <w:rFonts w:eastAsia="Times New Roman"/>
                <w:b/>
                <w:bCs/>
                <w:color w:val="000000"/>
                <w:sz w:val="18"/>
                <w:szCs w:val="18"/>
                <w:lang w:val="ru-RU" w:eastAsia="ru-RU"/>
              </w:rPr>
            </w:pPr>
            <w:r w:rsidRPr="001D7464">
              <w:rPr>
                <w:rFonts w:eastAsia="Times New Roman"/>
                <w:b/>
                <w:bCs/>
                <w:color w:val="000000"/>
                <w:sz w:val="18"/>
                <w:szCs w:val="18"/>
                <w:lang w:val="ru-RU" w:eastAsia="ru-RU"/>
              </w:rPr>
              <w:t>Доля резерва</w:t>
            </w:r>
          </w:p>
        </w:tc>
        <w:tc>
          <w:tcPr>
            <w:tcW w:w="388" w:type="pct"/>
            <w:tcBorders>
              <w:top w:val="nil"/>
              <w:left w:val="nil"/>
              <w:bottom w:val="single" w:sz="4" w:space="0" w:color="auto"/>
              <w:right w:val="single" w:sz="4" w:space="0" w:color="auto"/>
            </w:tcBorders>
            <w:shd w:val="clear" w:color="auto" w:fill="auto"/>
            <w:vAlign w:val="center"/>
            <w:hideMark/>
          </w:tcPr>
          <w:p w14:paraId="072D37D7"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w:t>
            </w:r>
          </w:p>
        </w:tc>
        <w:tc>
          <w:tcPr>
            <w:tcW w:w="338" w:type="pct"/>
            <w:tcBorders>
              <w:top w:val="nil"/>
              <w:left w:val="nil"/>
              <w:bottom w:val="single" w:sz="4" w:space="0" w:color="auto"/>
              <w:right w:val="single" w:sz="4" w:space="0" w:color="auto"/>
            </w:tcBorders>
            <w:shd w:val="clear" w:color="auto" w:fill="auto"/>
            <w:vAlign w:val="center"/>
            <w:hideMark/>
          </w:tcPr>
          <w:p w14:paraId="6CC3E2FB"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1E7BA02"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21D7BE43"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CAADA84"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18DF369"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6DBFEDEA"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7172410"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DCF75F8"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2AED842F"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4F4D7C9"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70073C9E" w14:textId="77777777" w:rsidR="001D7464" w:rsidRPr="001D7464" w:rsidRDefault="001D7464" w:rsidP="001D7464">
            <w:pPr>
              <w:widowControl/>
              <w:spacing w:line="240" w:lineRule="auto"/>
              <w:ind w:firstLine="0"/>
              <w:jc w:val="center"/>
              <w:rPr>
                <w:rFonts w:eastAsia="Times New Roman"/>
                <w:b/>
                <w:bCs/>
                <w:color w:val="000000"/>
                <w:sz w:val="18"/>
                <w:szCs w:val="18"/>
                <w:lang w:val="ru-RU" w:eastAsia="ru-RU"/>
              </w:rPr>
            </w:pPr>
            <w:r w:rsidRPr="001D7464">
              <w:rPr>
                <w:rFonts w:eastAsia="Times New Roman"/>
                <w:b/>
                <w:bCs/>
                <w:color w:val="000000"/>
                <w:sz w:val="18"/>
                <w:szCs w:val="18"/>
                <w:lang w:val="ru-RU" w:eastAsia="ru-RU"/>
              </w:rPr>
              <w:t> </w:t>
            </w:r>
          </w:p>
        </w:tc>
      </w:tr>
      <w:tr w:rsidR="001D7464" w:rsidRPr="001D7464" w14:paraId="2768CBF2"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C9C36F7" w14:textId="763CB093" w:rsidR="001D7464" w:rsidRPr="001D7464" w:rsidRDefault="000D2399" w:rsidP="001D7464">
            <w:pPr>
              <w:widowControl/>
              <w:spacing w:line="240" w:lineRule="auto"/>
              <w:ind w:firstLine="0"/>
              <w:jc w:val="left"/>
              <w:rPr>
                <w:rFonts w:eastAsia="Times New Roman"/>
                <w:color w:val="000000"/>
                <w:sz w:val="18"/>
                <w:szCs w:val="18"/>
                <w:lang w:val="ru-RU" w:eastAsia="ru-RU"/>
              </w:rPr>
            </w:pPr>
            <w:r w:rsidRPr="000D2399">
              <w:rPr>
                <w:rFonts w:eastAsia="Times New Roman"/>
                <w:color w:val="000000"/>
                <w:sz w:val="18"/>
                <w:szCs w:val="18"/>
                <w:lang w:val="ru-RU" w:eastAsia="ru-RU"/>
              </w:rPr>
              <w:lastRenderedPageBreak/>
              <w:t>котельная «Лена»/ «Центральная»</w:t>
            </w:r>
          </w:p>
        </w:tc>
        <w:tc>
          <w:tcPr>
            <w:tcW w:w="388" w:type="pct"/>
            <w:tcBorders>
              <w:top w:val="nil"/>
              <w:left w:val="nil"/>
              <w:bottom w:val="single" w:sz="4" w:space="0" w:color="auto"/>
              <w:right w:val="single" w:sz="4" w:space="0" w:color="auto"/>
            </w:tcBorders>
            <w:shd w:val="clear" w:color="auto" w:fill="auto"/>
            <w:vAlign w:val="center"/>
            <w:hideMark/>
          </w:tcPr>
          <w:p w14:paraId="7FF56C4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547FC1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-55.36</w:t>
            </w:r>
          </w:p>
        </w:tc>
        <w:tc>
          <w:tcPr>
            <w:tcW w:w="338" w:type="pct"/>
            <w:tcBorders>
              <w:top w:val="nil"/>
              <w:left w:val="nil"/>
              <w:bottom w:val="single" w:sz="4" w:space="0" w:color="auto"/>
              <w:right w:val="single" w:sz="4" w:space="0" w:color="auto"/>
            </w:tcBorders>
            <w:shd w:val="clear" w:color="auto" w:fill="auto"/>
            <w:vAlign w:val="center"/>
            <w:hideMark/>
          </w:tcPr>
          <w:p w14:paraId="359EFAF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-55.36</w:t>
            </w:r>
          </w:p>
        </w:tc>
        <w:tc>
          <w:tcPr>
            <w:tcW w:w="338" w:type="pct"/>
            <w:tcBorders>
              <w:top w:val="nil"/>
              <w:left w:val="nil"/>
              <w:bottom w:val="single" w:sz="4" w:space="0" w:color="auto"/>
              <w:right w:val="single" w:sz="4" w:space="0" w:color="auto"/>
            </w:tcBorders>
            <w:shd w:val="clear" w:color="auto" w:fill="auto"/>
            <w:vAlign w:val="center"/>
            <w:hideMark/>
          </w:tcPr>
          <w:p w14:paraId="2F0E8BD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-55.36</w:t>
            </w:r>
          </w:p>
        </w:tc>
        <w:tc>
          <w:tcPr>
            <w:tcW w:w="338" w:type="pct"/>
            <w:tcBorders>
              <w:top w:val="nil"/>
              <w:left w:val="nil"/>
              <w:bottom w:val="single" w:sz="4" w:space="0" w:color="auto"/>
              <w:right w:val="single" w:sz="4" w:space="0" w:color="auto"/>
            </w:tcBorders>
            <w:shd w:val="clear" w:color="auto" w:fill="auto"/>
            <w:vAlign w:val="center"/>
            <w:hideMark/>
          </w:tcPr>
          <w:p w14:paraId="5C17236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-24.90</w:t>
            </w:r>
          </w:p>
        </w:tc>
        <w:tc>
          <w:tcPr>
            <w:tcW w:w="338" w:type="pct"/>
            <w:tcBorders>
              <w:top w:val="nil"/>
              <w:left w:val="nil"/>
              <w:bottom w:val="single" w:sz="4" w:space="0" w:color="auto"/>
              <w:right w:val="single" w:sz="4" w:space="0" w:color="auto"/>
            </w:tcBorders>
            <w:shd w:val="clear" w:color="auto" w:fill="auto"/>
            <w:vAlign w:val="center"/>
            <w:hideMark/>
          </w:tcPr>
          <w:p w14:paraId="7EB5E2A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4.23</w:t>
            </w:r>
          </w:p>
        </w:tc>
        <w:tc>
          <w:tcPr>
            <w:tcW w:w="338" w:type="pct"/>
            <w:tcBorders>
              <w:top w:val="nil"/>
              <w:left w:val="nil"/>
              <w:bottom w:val="single" w:sz="4" w:space="0" w:color="auto"/>
              <w:right w:val="single" w:sz="4" w:space="0" w:color="auto"/>
            </w:tcBorders>
            <w:shd w:val="clear" w:color="auto" w:fill="auto"/>
            <w:vAlign w:val="center"/>
            <w:hideMark/>
          </w:tcPr>
          <w:p w14:paraId="22C548B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34.51</w:t>
            </w:r>
          </w:p>
        </w:tc>
        <w:tc>
          <w:tcPr>
            <w:tcW w:w="338" w:type="pct"/>
            <w:tcBorders>
              <w:top w:val="nil"/>
              <w:left w:val="nil"/>
              <w:bottom w:val="single" w:sz="4" w:space="0" w:color="auto"/>
              <w:right w:val="single" w:sz="4" w:space="0" w:color="auto"/>
            </w:tcBorders>
            <w:shd w:val="clear" w:color="auto" w:fill="auto"/>
            <w:vAlign w:val="center"/>
            <w:hideMark/>
          </w:tcPr>
          <w:p w14:paraId="058417F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34.34</w:t>
            </w:r>
          </w:p>
        </w:tc>
        <w:tc>
          <w:tcPr>
            <w:tcW w:w="338" w:type="pct"/>
            <w:tcBorders>
              <w:top w:val="nil"/>
              <w:left w:val="nil"/>
              <w:bottom w:val="single" w:sz="4" w:space="0" w:color="auto"/>
              <w:right w:val="single" w:sz="4" w:space="0" w:color="auto"/>
            </w:tcBorders>
            <w:shd w:val="clear" w:color="auto" w:fill="auto"/>
            <w:vAlign w:val="center"/>
            <w:hideMark/>
          </w:tcPr>
          <w:p w14:paraId="3797ECA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34.16</w:t>
            </w:r>
          </w:p>
        </w:tc>
        <w:tc>
          <w:tcPr>
            <w:tcW w:w="338" w:type="pct"/>
            <w:tcBorders>
              <w:top w:val="nil"/>
              <w:left w:val="nil"/>
              <w:bottom w:val="single" w:sz="4" w:space="0" w:color="auto"/>
              <w:right w:val="single" w:sz="4" w:space="0" w:color="auto"/>
            </w:tcBorders>
            <w:shd w:val="clear" w:color="auto" w:fill="auto"/>
            <w:vAlign w:val="center"/>
            <w:hideMark/>
          </w:tcPr>
          <w:p w14:paraId="5A5F2DB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33.99</w:t>
            </w:r>
          </w:p>
        </w:tc>
        <w:tc>
          <w:tcPr>
            <w:tcW w:w="338" w:type="pct"/>
            <w:tcBorders>
              <w:top w:val="nil"/>
              <w:left w:val="nil"/>
              <w:bottom w:val="single" w:sz="4" w:space="0" w:color="auto"/>
              <w:right w:val="single" w:sz="4" w:space="0" w:color="auto"/>
            </w:tcBorders>
            <w:shd w:val="clear" w:color="auto" w:fill="auto"/>
            <w:vAlign w:val="center"/>
            <w:hideMark/>
          </w:tcPr>
          <w:p w14:paraId="1069BE4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33.99</w:t>
            </w:r>
          </w:p>
        </w:tc>
        <w:tc>
          <w:tcPr>
            <w:tcW w:w="338" w:type="pct"/>
            <w:tcBorders>
              <w:top w:val="nil"/>
              <w:left w:val="nil"/>
              <w:bottom w:val="single" w:sz="4" w:space="0" w:color="auto"/>
              <w:right w:val="single" w:sz="4" w:space="0" w:color="auto"/>
            </w:tcBorders>
            <w:shd w:val="clear" w:color="auto" w:fill="auto"/>
            <w:vAlign w:val="center"/>
            <w:hideMark/>
          </w:tcPr>
          <w:p w14:paraId="43B5090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33.99</w:t>
            </w:r>
          </w:p>
        </w:tc>
      </w:tr>
      <w:tr w:rsidR="001D7464" w:rsidRPr="001D7464" w14:paraId="5277CB7B"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012C9C3"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«Паниха»</w:t>
            </w:r>
          </w:p>
        </w:tc>
        <w:tc>
          <w:tcPr>
            <w:tcW w:w="388" w:type="pct"/>
            <w:tcBorders>
              <w:top w:val="nil"/>
              <w:left w:val="nil"/>
              <w:bottom w:val="single" w:sz="4" w:space="0" w:color="auto"/>
              <w:right w:val="single" w:sz="4" w:space="0" w:color="auto"/>
            </w:tcBorders>
            <w:shd w:val="clear" w:color="auto" w:fill="auto"/>
            <w:vAlign w:val="center"/>
            <w:hideMark/>
          </w:tcPr>
          <w:p w14:paraId="3BD3043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2954E18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-30.46</w:t>
            </w:r>
          </w:p>
        </w:tc>
        <w:tc>
          <w:tcPr>
            <w:tcW w:w="338" w:type="pct"/>
            <w:tcBorders>
              <w:top w:val="nil"/>
              <w:left w:val="nil"/>
              <w:bottom w:val="single" w:sz="4" w:space="0" w:color="auto"/>
              <w:right w:val="single" w:sz="4" w:space="0" w:color="auto"/>
            </w:tcBorders>
            <w:shd w:val="clear" w:color="auto" w:fill="auto"/>
            <w:vAlign w:val="center"/>
            <w:hideMark/>
          </w:tcPr>
          <w:p w14:paraId="385C0EE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-30.46</w:t>
            </w:r>
          </w:p>
        </w:tc>
        <w:tc>
          <w:tcPr>
            <w:tcW w:w="338" w:type="pct"/>
            <w:tcBorders>
              <w:top w:val="nil"/>
              <w:left w:val="nil"/>
              <w:bottom w:val="single" w:sz="4" w:space="0" w:color="auto"/>
              <w:right w:val="single" w:sz="4" w:space="0" w:color="auto"/>
            </w:tcBorders>
            <w:shd w:val="clear" w:color="auto" w:fill="auto"/>
            <w:vAlign w:val="center"/>
            <w:hideMark/>
          </w:tcPr>
          <w:p w14:paraId="3EB52D4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-30.46</w:t>
            </w:r>
          </w:p>
        </w:tc>
        <w:tc>
          <w:tcPr>
            <w:tcW w:w="338" w:type="pct"/>
            <w:tcBorders>
              <w:top w:val="nil"/>
              <w:left w:val="nil"/>
              <w:bottom w:val="single" w:sz="4" w:space="0" w:color="auto"/>
              <w:right w:val="single" w:sz="4" w:space="0" w:color="auto"/>
            </w:tcBorders>
            <w:shd w:val="clear" w:color="auto" w:fill="auto"/>
            <w:vAlign w:val="center"/>
            <w:hideMark/>
          </w:tcPr>
          <w:p w14:paraId="4796E9D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-4.32</w:t>
            </w:r>
          </w:p>
        </w:tc>
        <w:tc>
          <w:tcPr>
            <w:tcW w:w="338" w:type="pct"/>
            <w:tcBorders>
              <w:top w:val="nil"/>
              <w:left w:val="nil"/>
              <w:bottom w:val="single" w:sz="4" w:space="0" w:color="auto"/>
              <w:right w:val="single" w:sz="4" w:space="0" w:color="auto"/>
            </w:tcBorders>
            <w:shd w:val="clear" w:color="auto" w:fill="auto"/>
            <w:vAlign w:val="center"/>
            <w:hideMark/>
          </w:tcPr>
          <w:p w14:paraId="0394B56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21.81</w:t>
            </w:r>
          </w:p>
        </w:tc>
        <w:tc>
          <w:tcPr>
            <w:tcW w:w="338" w:type="pct"/>
            <w:tcBorders>
              <w:top w:val="nil"/>
              <w:left w:val="nil"/>
              <w:bottom w:val="single" w:sz="4" w:space="0" w:color="auto"/>
              <w:right w:val="single" w:sz="4" w:space="0" w:color="auto"/>
            </w:tcBorders>
            <w:shd w:val="clear" w:color="auto" w:fill="auto"/>
            <w:vAlign w:val="center"/>
            <w:hideMark/>
          </w:tcPr>
          <w:p w14:paraId="7B00901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47.94</w:t>
            </w:r>
          </w:p>
        </w:tc>
        <w:tc>
          <w:tcPr>
            <w:tcW w:w="338" w:type="pct"/>
            <w:tcBorders>
              <w:top w:val="nil"/>
              <w:left w:val="nil"/>
              <w:bottom w:val="single" w:sz="4" w:space="0" w:color="auto"/>
              <w:right w:val="single" w:sz="4" w:space="0" w:color="auto"/>
            </w:tcBorders>
            <w:shd w:val="clear" w:color="auto" w:fill="auto"/>
            <w:vAlign w:val="center"/>
            <w:hideMark/>
          </w:tcPr>
          <w:p w14:paraId="5FA430A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47.94</w:t>
            </w:r>
          </w:p>
        </w:tc>
        <w:tc>
          <w:tcPr>
            <w:tcW w:w="338" w:type="pct"/>
            <w:tcBorders>
              <w:top w:val="nil"/>
              <w:left w:val="nil"/>
              <w:bottom w:val="single" w:sz="4" w:space="0" w:color="auto"/>
              <w:right w:val="single" w:sz="4" w:space="0" w:color="auto"/>
            </w:tcBorders>
            <w:shd w:val="clear" w:color="auto" w:fill="auto"/>
            <w:vAlign w:val="center"/>
            <w:hideMark/>
          </w:tcPr>
          <w:p w14:paraId="38EC156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47.94</w:t>
            </w:r>
          </w:p>
        </w:tc>
        <w:tc>
          <w:tcPr>
            <w:tcW w:w="338" w:type="pct"/>
            <w:tcBorders>
              <w:top w:val="nil"/>
              <w:left w:val="nil"/>
              <w:bottom w:val="single" w:sz="4" w:space="0" w:color="auto"/>
              <w:right w:val="single" w:sz="4" w:space="0" w:color="auto"/>
            </w:tcBorders>
            <w:shd w:val="clear" w:color="auto" w:fill="auto"/>
            <w:vAlign w:val="center"/>
            <w:hideMark/>
          </w:tcPr>
          <w:p w14:paraId="53FE890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47.94</w:t>
            </w:r>
          </w:p>
        </w:tc>
        <w:tc>
          <w:tcPr>
            <w:tcW w:w="338" w:type="pct"/>
            <w:tcBorders>
              <w:top w:val="nil"/>
              <w:left w:val="nil"/>
              <w:bottom w:val="single" w:sz="4" w:space="0" w:color="auto"/>
              <w:right w:val="single" w:sz="4" w:space="0" w:color="auto"/>
            </w:tcBorders>
            <w:shd w:val="clear" w:color="auto" w:fill="auto"/>
            <w:vAlign w:val="center"/>
            <w:hideMark/>
          </w:tcPr>
          <w:p w14:paraId="66DBC59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47.94</w:t>
            </w:r>
          </w:p>
        </w:tc>
        <w:tc>
          <w:tcPr>
            <w:tcW w:w="338" w:type="pct"/>
            <w:tcBorders>
              <w:top w:val="nil"/>
              <w:left w:val="nil"/>
              <w:bottom w:val="single" w:sz="4" w:space="0" w:color="auto"/>
              <w:right w:val="single" w:sz="4" w:space="0" w:color="auto"/>
            </w:tcBorders>
            <w:shd w:val="clear" w:color="auto" w:fill="auto"/>
            <w:vAlign w:val="center"/>
            <w:hideMark/>
          </w:tcPr>
          <w:p w14:paraId="1838B30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47.94</w:t>
            </w:r>
          </w:p>
        </w:tc>
      </w:tr>
      <w:tr w:rsidR="001D7464" w:rsidRPr="001D7464" w14:paraId="00C9F3D4"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8C61ADA"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«РТС»</w:t>
            </w:r>
          </w:p>
        </w:tc>
        <w:tc>
          <w:tcPr>
            <w:tcW w:w="388" w:type="pct"/>
            <w:tcBorders>
              <w:top w:val="nil"/>
              <w:left w:val="nil"/>
              <w:bottom w:val="single" w:sz="4" w:space="0" w:color="auto"/>
              <w:right w:val="single" w:sz="4" w:space="0" w:color="auto"/>
            </w:tcBorders>
            <w:shd w:val="clear" w:color="auto" w:fill="auto"/>
            <w:vAlign w:val="center"/>
            <w:hideMark/>
          </w:tcPr>
          <w:p w14:paraId="43010FF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1ACF1AE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-86.93</w:t>
            </w:r>
          </w:p>
        </w:tc>
        <w:tc>
          <w:tcPr>
            <w:tcW w:w="338" w:type="pct"/>
            <w:tcBorders>
              <w:top w:val="nil"/>
              <w:left w:val="nil"/>
              <w:bottom w:val="single" w:sz="4" w:space="0" w:color="auto"/>
              <w:right w:val="single" w:sz="4" w:space="0" w:color="auto"/>
            </w:tcBorders>
            <w:shd w:val="clear" w:color="auto" w:fill="auto"/>
            <w:vAlign w:val="center"/>
            <w:hideMark/>
          </w:tcPr>
          <w:p w14:paraId="1646E58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-86.93</w:t>
            </w:r>
          </w:p>
        </w:tc>
        <w:tc>
          <w:tcPr>
            <w:tcW w:w="338" w:type="pct"/>
            <w:tcBorders>
              <w:top w:val="nil"/>
              <w:left w:val="nil"/>
              <w:bottom w:val="single" w:sz="4" w:space="0" w:color="auto"/>
              <w:right w:val="single" w:sz="4" w:space="0" w:color="auto"/>
            </w:tcBorders>
            <w:shd w:val="clear" w:color="auto" w:fill="auto"/>
            <w:vAlign w:val="center"/>
            <w:hideMark/>
          </w:tcPr>
          <w:p w14:paraId="38E06A4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-86.93</w:t>
            </w:r>
          </w:p>
        </w:tc>
        <w:tc>
          <w:tcPr>
            <w:tcW w:w="338" w:type="pct"/>
            <w:tcBorders>
              <w:top w:val="nil"/>
              <w:left w:val="nil"/>
              <w:bottom w:val="single" w:sz="4" w:space="0" w:color="auto"/>
              <w:right w:val="single" w:sz="4" w:space="0" w:color="auto"/>
            </w:tcBorders>
            <w:shd w:val="clear" w:color="auto" w:fill="auto"/>
            <w:vAlign w:val="center"/>
            <w:hideMark/>
          </w:tcPr>
          <w:p w14:paraId="145AC1E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-62.04</w:t>
            </w:r>
          </w:p>
        </w:tc>
        <w:tc>
          <w:tcPr>
            <w:tcW w:w="338" w:type="pct"/>
            <w:tcBorders>
              <w:top w:val="nil"/>
              <w:left w:val="nil"/>
              <w:bottom w:val="single" w:sz="4" w:space="0" w:color="auto"/>
              <w:right w:val="single" w:sz="4" w:space="0" w:color="auto"/>
            </w:tcBorders>
            <w:shd w:val="clear" w:color="auto" w:fill="auto"/>
            <w:vAlign w:val="center"/>
            <w:hideMark/>
          </w:tcPr>
          <w:p w14:paraId="78CE4C2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-37.16</w:t>
            </w:r>
          </w:p>
        </w:tc>
        <w:tc>
          <w:tcPr>
            <w:tcW w:w="338" w:type="pct"/>
            <w:tcBorders>
              <w:top w:val="nil"/>
              <w:left w:val="nil"/>
              <w:bottom w:val="single" w:sz="4" w:space="0" w:color="auto"/>
              <w:right w:val="single" w:sz="4" w:space="0" w:color="auto"/>
            </w:tcBorders>
            <w:shd w:val="clear" w:color="auto" w:fill="auto"/>
            <w:vAlign w:val="center"/>
            <w:hideMark/>
          </w:tcPr>
          <w:p w14:paraId="1D4D6B9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-12.28</w:t>
            </w:r>
          </w:p>
        </w:tc>
        <w:tc>
          <w:tcPr>
            <w:tcW w:w="338" w:type="pct"/>
            <w:tcBorders>
              <w:top w:val="nil"/>
              <w:left w:val="nil"/>
              <w:bottom w:val="single" w:sz="4" w:space="0" w:color="auto"/>
              <w:right w:val="single" w:sz="4" w:space="0" w:color="auto"/>
            </w:tcBorders>
            <w:shd w:val="clear" w:color="auto" w:fill="auto"/>
            <w:vAlign w:val="center"/>
            <w:hideMark/>
          </w:tcPr>
          <w:p w14:paraId="3E2427B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-12.28</w:t>
            </w:r>
          </w:p>
        </w:tc>
        <w:tc>
          <w:tcPr>
            <w:tcW w:w="338" w:type="pct"/>
            <w:tcBorders>
              <w:top w:val="nil"/>
              <w:left w:val="nil"/>
              <w:bottom w:val="single" w:sz="4" w:space="0" w:color="auto"/>
              <w:right w:val="single" w:sz="4" w:space="0" w:color="auto"/>
            </w:tcBorders>
            <w:shd w:val="clear" w:color="auto" w:fill="auto"/>
            <w:vAlign w:val="center"/>
            <w:hideMark/>
          </w:tcPr>
          <w:p w14:paraId="0C13638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-12.28</w:t>
            </w:r>
          </w:p>
        </w:tc>
        <w:tc>
          <w:tcPr>
            <w:tcW w:w="338" w:type="pct"/>
            <w:tcBorders>
              <w:top w:val="nil"/>
              <w:left w:val="nil"/>
              <w:bottom w:val="single" w:sz="4" w:space="0" w:color="auto"/>
              <w:right w:val="single" w:sz="4" w:space="0" w:color="auto"/>
            </w:tcBorders>
            <w:shd w:val="clear" w:color="auto" w:fill="auto"/>
            <w:vAlign w:val="center"/>
            <w:hideMark/>
          </w:tcPr>
          <w:p w14:paraId="5EDD1A2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-12.28</w:t>
            </w:r>
          </w:p>
        </w:tc>
        <w:tc>
          <w:tcPr>
            <w:tcW w:w="338" w:type="pct"/>
            <w:tcBorders>
              <w:top w:val="nil"/>
              <w:left w:val="nil"/>
              <w:bottom w:val="single" w:sz="4" w:space="0" w:color="auto"/>
              <w:right w:val="single" w:sz="4" w:space="0" w:color="auto"/>
            </w:tcBorders>
            <w:shd w:val="clear" w:color="auto" w:fill="auto"/>
            <w:vAlign w:val="center"/>
            <w:hideMark/>
          </w:tcPr>
          <w:p w14:paraId="63418FF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-12.28</w:t>
            </w:r>
          </w:p>
        </w:tc>
        <w:tc>
          <w:tcPr>
            <w:tcW w:w="338" w:type="pct"/>
            <w:tcBorders>
              <w:top w:val="nil"/>
              <w:left w:val="nil"/>
              <w:bottom w:val="single" w:sz="4" w:space="0" w:color="auto"/>
              <w:right w:val="single" w:sz="4" w:space="0" w:color="auto"/>
            </w:tcBorders>
            <w:shd w:val="clear" w:color="auto" w:fill="auto"/>
            <w:vAlign w:val="center"/>
            <w:hideMark/>
          </w:tcPr>
          <w:p w14:paraId="653D580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-12.28</w:t>
            </w:r>
          </w:p>
        </w:tc>
      </w:tr>
      <w:tr w:rsidR="001D7464" w:rsidRPr="001D7464" w14:paraId="0560DFDE"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E9BCD20"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«ЯГУ» </w:t>
            </w:r>
          </w:p>
        </w:tc>
        <w:tc>
          <w:tcPr>
            <w:tcW w:w="388" w:type="pct"/>
            <w:tcBorders>
              <w:top w:val="nil"/>
              <w:left w:val="nil"/>
              <w:bottom w:val="single" w:sz="4" w:space="0" w:color="auto"/>
              <w:right w:val="single" w:sz="4" w:space="0" w:color="auto"/>
            </w:tcBorders>
            <w:shd w:val="clear" w:color="auto" w:fill="auto"/>
            <w:vAlign w:val="center"/>
            <w:hideMark/>
          </w:tcPr>
          <w:p w14:paraId="1A193EE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58F405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-16.79</w:t>
            </w:r>
          </w:p>
        </w:tc>
        <w:tc>
          <w:tcPr>
            <w:tcW w:w="338" w:type="pct"/>
            <w:tcBorders>
              <w:top w:val="nil"/>
              <w:left w:val="nil"/>
              <w:bottom w:val="single" w:sz="4" w:space="0" w:color="auto"/>
              <w:right w:val="single" w:sz="4" w:space="0" w:color="auto"/>
            </w:tcBorders>
            <w:shd w:val="clear" w:color="auto" w:fill="auto"/>
            <w:vAlign w:val="center"/>
            <w:hideMark/>
          </w:tcPr>
          <w:p w14:paraId="73A53A2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-16.79</w:t>
            </w:r>
          </w:p>
        </w:tc>
        <w:tc>
          <w:tcPr>
            <w:tcW w:w="338" w:type="pct"/>
            <w:tcBorders>
              <w:top w:val="nil"/>
              <w:left w:val="nil"/>
              <w:bottom w:val="single" w:sz="4" w:space="0" w:color="auto"/>
              <w:right w:val="single" w:sz="4" w:space="0" w:color="auto"/>
            </w:tcBorders>
            <w:shd w:val="clear" w:color="auto" w:fill="auto"/>
            <w:vAlign w:val="center"/>
            <w:hideMark/>
          </w:tcPr>
          <w:p w14:paraId="24B5BCF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-16.79</w:t>
            </w:r>
          </w:p>
        </w:tc>
        <w:tc>
          <w:tcPr>
            <w:tcW w:w="338" w:type="pct"/>
            <w:tcBorders>
              <w:top w:val="nil"/>
              <w:left w:val="nil"/>
              <w:bottom w:val="single" w:sz="4" w:space="0" w:color="auto"/>
              <w:right w:val="single" w:sz="4" w:space="0" w:color="auto"/>
            </w:tcBorders>
            <w:shd w:val="clear" w:color="auto" w:fill="auto"/>
            <w:vAlign w:val="center"/>
            <w:hideMark/>
          </w:tcPr>
          <w:p w14:paraId="6B2044C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11.30</w:t>
            </w:r>
          </w:p>
        </w:tc>
        <w:tc>
          <w:tcPr>
            <w:tcW w:w="338" w:type="pct"/>
            <w:tcBorders>
              <w:top w:val="nil"/>
              <w:left w:val="nil"/>
              <w:bottom w:val="single" w:sz="4" w:space="0" w:color="auto"/>
              <w:right w:val="single" w:sz="4" w:space="0" w:color="auto"/>
            </w:tcBorders>
            <w:shd w:val="clear" w:color="auto" w:fill="auto"/>
            <w:vAlign w:val="center"/>
            <w:hideMark/>
          </w:tcPr>
          <w:p w14:paraId="4FFC2ED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39.40</w:t>
            </w:r>
          </w:p>
        </w:tc>
        <w:tc>
          <w:tcPr>
            <w:tcW w:w="338" w:type="pct"/>
            <w:tcBorders>
              <w:top w:val="nil"/>
              <w:left w:val="nil"/>
              <w:bottom w:val="single" w:sz="4" w:space="0" w:color="auto"/>
              <w:right w:val="single" w:sz="4" w:space="0" w:color="auto"/>
            </w:tcBorders>
            <w:shd w:val="clear" w:color="auto" w:fill="auto"/>
            <w:vAlign w:val="center"/>
            <w:hideMark/>
          </w:tcPr>
          <w:p w14:paraId="189E855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67.49</w:t>
            </w:r>
          </w:p>
        </w:tc>
        <w:tc>
          <w:tcPr>
            <w:tcW w:w="338" w:type="pct"/>
            <w:tcBorders>
              <w:top w:val="nil"/>
              <w:left w:val="nil"/>
              <w:bottom w:val="single" w:sz="4" w:space="0" w:color="auto"/>
              <w:right w:val="single" w:sz="4" w:space="0" w:color="auto"/>
            </w:tcBorders>
            <w:shd w:val="clear" w:color="auto" w:fill="auto"/>
            <w:vAlign w:val="center"/>
            <w:hideMark/>
          </w:tcPr>
          <w:p w14:paraId="146F19A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67.49</w:t>
            </w:r>
          </w:p>
        </w:tc>
        <w:tc>
          <w:tcPr>
            <w:tcW w:w="338" w:type="pct"/>
            <w:tcBorders>
              <w:top w:val="nil"/>
              <w:left w:val="nil"/>
              <w:bottom w:val="single" w:sz="4" w:space="0" w:color="auto"/>
              <w:right w:val="single" w:sz="4" w:space="0" w:color="auto"/>
            </w:tcBorders>
            <w:shd w:val="clear" w:color="auto" w:fill="auto"/>
            <w:vAlign w:val="center"/>
            <w:hideMark/>
          </w:tcPr>
          <w:p w14:paraId="0537DF7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67.49</w:t>
            </w:r>
          </w:p>
        </w:tc>
        <w:tc>
          <w:tcPr>
            <w:tcW w:w="338" w:type="pct"/>
            <w:tcBorders>
              <w:top w:val="nil"/>
              <w:left w:val="nil"/>
              <w:bottom w:val="single" w:sz="4" w:space="0" w:color="auto"/>
              <w:right w:val="single" w:sz="4" w:space="0" w:color="auto"/>
            </w:tcBorders>
            <w:shd w:val="clear" w:color="auto" w:fill="auto"/>
            <w:vAlign w:val="center"/>
            <w:hideMark/>
          </w:tcPr>
          <w:p w14:paraId="4B8533E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67.49</w:t>
            </w:r>
          </w:p>
        </w:tc>
        <w:tc>
          <w:tcPr>
            <w:tcW w:w="338" w:type="pct"/>
            <w:tcBorders>
              <w:top w:val="nil"/>
              <w:left w:val="nil"/>
              <w:bottom w:val="single" w:sz="4" w:space="0" w:color="auto"/>
              <w:right w:val="single" w:sz="4" w:space="0" w:color="auto"/>
            </w:tcBorders>
            <w:shd w:val="clear" w:color="auto" w:fill="auto"/>
            <w:vAlign w:val="center"/>
            <w:hideMark/>
          </w:tcPr>
          <w:p w14:paraId="5025AE1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67.49</w:t>
            </w:r>
          </w:p>
        </w:tc>
        <w:tc>
          <w:tcPr>
            <w:tcW w:w="338" w:type="pct"/>
            <w:tcBorders>
              <w:top w:val="nil"/>
              <w:left w:val="nil"/>
              <w:bottom w:val="single" w:sz="4" w:space="0" w:color="auto"/>
              <w:right w:val="single" w:sz="4" w:space="0" w:color="auto"/>
            </w:tcBorders>
            <w:shd w:val="clear" w:color="auto" w:fill="auto"/>
            <w:vAlign w:val="center"/>
            <w:hideMark/>
          </w:tcPr>
          <w:p w14:paraId="50947B8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67.49</w:t>
            </w:r>
          </w:p>
        </w:tc>
      </w:tr>
      <w:tr w:rsidR="001D7464" w:rsidRPr="001D7464" w14:paraId="1DD3701F"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7078F487"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«Бирюсинка-2»</w:t>
            </w:r>
          </w:p>
        </w:tc>
        <w:tc>
          <w:tcPr>
            <w:tcW w:w="388" w:type="pct"/>
            <w:tcBorders>
              <w:top w:val="nil"/>
              <w:left w:val="nil"/>
              <w:bottom w:val="single" w:sz="4" w:space="0" w:color="auto"/>
              <w:right w:val="single" w:sz="4" w:space="0" w:color="auto"/>
            </w:tcBorders>
            <w:shd w:val="clear" w:color="auto" w:fill="auto"/>
            <w:vAlign w:val="center"/>
            <w:hideMark/>
          </w:tcPr>
          <w:p w14:paraId="6B49D7A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AE3F2C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-40.05</w:t>
            </w:r>
          </w:p>
        </w:tc>
        <w:tc>
          <w:tcPr>
            <w:tcW w:w="338" w:type="pct"/>
            <w:tcBorders>
              <w:top w:val="nil"/>
              <w:left w:val="nil"/>
              <w:bottom w:val="single" w:sz="4" w:space="0" w:color="auto"/>
              <w:right w:val="single" w:sz="4" w:space="0" w:color="auto"/>
            </w:tcBorders>
            <w:shd w:val="clear" w:color="auto" w:fill="auto"/>
            <w:vAlign w:val="center"/>
            <w:hideMark/>
          </w:tcPr>
          <w:p w14:paraId="65E5513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-40.05</w:t>
            </w:r>
          </w:p>
        </w:tc>
        <w:tc>
          <w:tcPr>
            <w:tcW w:w="338" w:type="pct"/>
            <w:tcBorders>
              <w:top w:val="nil"/>
              <w:left w:val="nil"/>
              <w:bottom w:val="single" w:sz="4" w:space="0" w:color="auto"/>
              <w:right w:val="single" w:sz="4" w:space="0" w:color="auto"/>
            </w:tcBorders>
            <w:shd w:val="clear" w:color="auto" w:fill="auto"/>
            <w:vAlign w:val="center"/>
            <w:hideMark/>
          </w:tcPr>
          <w:p w14:paraId="2968DF0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-40.05</w:t>
            </w:r>
          </w:p>
        </w:tc>
        <w:tc>
          <w:tcPr>
            <w:tcW w:w="338" w:type="pct"/>
            <w:tcBorders>
              <w:top w:val="nil"/>
              <w:left w:val="nil"/>
              <w:bottom w:val="single" w:sz="4" w:space="0" w:color="auto"/>
              <w:right w:val="single" w:sz="4" w:space="0" w:color="auto"/>
            </w:tcBorders>
            <w:shd w:val="clear" w:color="auto" w:fill="auto"/>
            <w:vAlign w:val="center"/>
            <w:hideMark/>
          </w:tcPr>
          <w:p w14:paraId="373FFC2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-16.53</w:t>
            </w:r>
          </w:p>
        </w:tc>
        <w:tc>
          <w:tcPr>
            <w:tcW w:w="338" w:type="pct"/>
            <w:tcBorders>
              <w:top w:val="nil"/>
              <w:left w:val="nil"/>
              <w:bottom w:val="single" w:sz="4" w:space="0" w:color="auto"/>
              <w:right w:val="single" w:sz="4" w:space="0" w:color="auto"/>
            </w:tcBorders>
            <w:shd w:val="clear" w:color="auto" w:fill="auto"/>
            <w:vAlign w:val="center"/>
            <w:hideMark/>
          </w:tcPr>
          <w:p w14:paraId="2CB97FB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6.99</w:t>
            </w:r>
          </w:p>
        </w:tc>
        <w:tc>
          <w:tcPr>
            <w:tcW w:w="338" w:type="pct"/>
            <w:tcBorders>
              <w:top w:val="nil"/>
              <w:left w:val="nil"/>
              <w:bottom w:val="single" w:sz="4" w:space="0" w:color="auto"/>
              <w:right w:val="single" w:sz="4" w:space="0" w:color="auto"/>
            </w:tcBorders>
            <w:shd w:val="clear" w:color="auto" w:fill="auto"/>
            <w:vAlign w:val="center"/>
            <w:hideMark/>
          </w:tcPr>
          <w:p w14:paraId="636592F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30.51</w:t>
            </w:r>
          </w:p>
        </w:tc>
        <w:tc>
          <w:tcPr>
            <w:tcW w:w="338" w:type="pct"/>
            <w:tcBorders>
              <w:top w:val="nil"/>
              <w:left w:val="nil"/>
              <w:bottom w:val="single" w:sz="4" w:space="0" w:color="auto"/>
              <w:right w:val="single" w:sz="4" w:space="0" w:color="auto"/>
            </w:tcBorders>
            <w:shd w:val="clear" w:color="auto" w:fill="auto"/>
            <w:vAlign w:val="center"/>
            <w:hideMark/>
          </w:tcPr>
          <w:p w14:paraId="4AC4788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30.51</w:t>
            </w:r>
          </w:p>
        </w:tc>
        <w:tc>
          <w:tcPr>
            <w:tcW w:w="338" w:type="pct"/>
            <w:tcBorders>
              <w:top w:val="nil"/>
              <w:left w:val="nil"/>
              <w:bottom w:val="single" w:sz="4" w:space="0" w:color="auto"/>
              <w:right w:val="single" w:sz="4" w:space="0" w:color="auto"/>
            </w:tcBorders>
            <w:shd w:val="clear" w:color="auto" w:fill="auto"/>
            <w:vAlign w:val="center"/>
            <w:hideMark/>
          </w:tcPr>
          <w:p w14:paraId="6E51C37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30.51</w:t>
            </w:r>
          </w:p>
        </w:tc>
        <w:tc>
          <w:tcPr>
            <w:tcW w:w="338" w:type="pct"/>
            <w:tcBorders>
              <w:top w:val="nil"/>
              <w:left w:val="nil"/>
              <w:bottom w:val="single" w:sz="4" w:space="0" w:color="auto"/>
              <w:right w:val="single" w:sz="4" w:space="0" w:color="auto"/>
            </w:tcBorders>
            <w:shd w:val="clear" w:color="auto" w:fill="auto"/>
            <w:vAlign w:val="center"/>
            <w:hideMark/>
          </w:tcPr>
          <w:p w14:paraId="51C48AF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30.51</w:t>
            </w:r>
          </w:p>
        </w:tc>
        <w:tc>
          <w:tcPr>
            <w:tcW w:w="338" w:type="pct"/>
            <w:tcBorders>
              <w:top w:val="nil"/>
              <w:left w:val="nil"/>
              <w:bottom w:val="single" w:sz="4" w:space="0" w:color="auto"/>
              <w:right w:val="single" w:sz="4" w:space="0" w:color="auto"/>
            </w:tcBorders>
            <w:shd w:val="clear" w:color="auto" w:fill="auto"/>
            <w:vAlign w:val="center"/>
            <w:hideMark/>
          </w:tcPr>
          <w:p w14:paraId="7C1309C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30.51</w:t>
            </w:r>
          </w:p>
        </w:tc>
        <w:tc>
          <w:tcPr>
            <w:tcW w:w="338" w:type="pct"/>
            <w:tcBorders>
              <w:top w:val="nil"/>
              <w:left w:val="nil"/>
              <w:bottom w:val="single" w:sz="4" w:space="0" w:color="auto"/>
              <w:right w:val="single" w:sz="4" w:space="0" w:color="auto"/>
            </w:tcBorders>
            <w:shd w:val="clear" w:color="auto" w:fill="auto"/>
            <w:vAlign w:val="center"/>
            <w:hideMark/>
          </w:tcPr>
          <w:p w14:paraId="016BFDE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30.51</w:t>
            </w:r>
          </w:p>
        </w:tc>
      </w:tr>
      <w:tr w:rsidR="001D7464" w:rsidRPr="001D7464" w14:paraId="6B14DF39"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38127DF"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«РЭБ (новая)»</w:t>
            </w:r>
          </w:p>
        </w:tc>
        <w:tc>
          <w:tcPr>
            <w:tcW w:w="388" w:type="pct"/>
            <w:tcBorders>
              <w:top w:val="nil"/>
              <w:left w:val="nil"/>
              <w:bottom w:val="single" w:sz="4" w:space="0" w:color="auto"/>
              <w:right w:val="single" w:sz="4" w:space="0" w:color="auto"/>
            </w:tcBorders>
            <w:shd w:val="clear" w:color="auto" w:fill="auto"/>
            <w:vAlign w:val="center"/>
            <w:hideMark/>
          </w:tcPr>
          <w:p w14:paraId="1CE3669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5AE3CFC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78.72</w:t>
            </w:r>
          </w:p>
        </w:tc>
        <w:tc>
          <w:tcPr>
            <w:tcW w:w="338" w:type="pct"/>
            <w:tcBorders>
              <w:top w:val="nil"/>
              <w:left w:val="nil"/>
              <w:bottom w:val="single" w:sz="4" w:space="0" w:color="auto"/>
              <w:right w:val="single" w:sz="4" w:space="0" w:color="auto"/>
            </w:tcBorders>
            <w:shd w:val="clear" w:color="auto" w:fill="auto"/>
            <w:vAlign w:val="center"/>
            <w:hideMark/>
          </w:tcPr>
          <w:p w14:paraId="70A7CB9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83.05</w:t>
            </w:r>
          </w:p>
        </w:tc>
        <w:tc>
          <w:tcPr>
            <w:tcW w:w="338" w:type="pct"/>
            <w:tcBorders>
              <w:top w:val="nil"/>
              <w:left w:val="nil"/>
              <w:bottom w:val="single" w:sz="4" w:space="0" w:color="auto"/>
              <w:right w:val="single" w:sz="4" w:space="0" w:color="auto"/>
            </w:tcBorders>
            <w:shd w:val="clear" w:color="auto" w:fill="auto"/>
            <w:vAlign w:val="center"/>
            <w:hideMark/>
          </w:tcPr>
          <w:p w14:paraId="703AD4D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85.81</w:t>
            </w:r>
          </w:p>
        </w:tc>
        <w:tc>
          <w:tcPr>
            <w:tcW w:w="338" w:type="pct"/>
            <w:tcBorders>
              <w:top w:val="nil"/>
              <w:left w:val="nil"/>
              <w:bottom w:val="single" w:sz="4" w:space="0" w:color="auto"/>
              <w:right w:val="single" w:sz="4" w:space="0" w:color="auto"/>
            </w:tcBorders>
            <w:shd w:val="clear" w:color="auto" w:fill="auto"/>
            <w:vAlign w:val="center"/>
            <w:hideMark/>
          </w:tcPr>
          <w:p w14:paraId="1C0547A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90.18</w:t>
            </w:r>
          </w:p>
        </w:tc>
        <w:tc>
          <w:tcPr>
            <w:tcW w:w="338" w:type="pct"/>
            <w:tcBorders>
              <w:top w:val="nil"/>
              <w:left w:val="nil"/>
              <w:bottom w:val="single" w:sz="4" w:space="0" w:color="auto"/>
              <w:right w:val="single" w:sz="4" w:space="0" w:color="auto"/>
            </w:tcBorders>
            <w:shd w:val="clear" w:color="auto" w:fill="auto"/>
            <w:vAlign w:val="center"/>
            <w:hideMark/>
          </w:tcPr>
          <w:p w14:paraId="119AA70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94.55</w:t>
            </w:r>
          </w:p>
        </w:tc>
        <w:tc>
          <w:tcPr>
            <w:tcW w:w="338" w:type="pct"/>
            <w:tcBorders>
              <w:top w:val="nil"/>
              <w:left w:val="nil"/>
              <w:bottom w:val="single" w:sz="4" w:space="0" w:color="auto"/>
              <w:right w:val="single" w:sz="4" w:space="0" w:color="auto"/>
            </w:tcBorders>
            <w:shd w:val="clear" w:color="auto" w:fill="auto"/>
            <w:vAlign w:val="center"/>
            <w:hideMark/>
          </w:tcPr>
          <w:p w14:paraId="7505F3A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98.92</w:t>
            </w:r>
          </w:p>
        </w:tc>
        <w:tc>
          <w:tcPr>
            <w:tcW w:w="338" w:type="pct"/>
            <w:tcBorders>
              <w:top w:val="nil"/>
              <w:left w:val="nil"/>
              <w:bottom w:val="single" w:sz="4" w:space="0" w:color="auto"/>
              <w:right w:val="single" w:sz="4" w:space="0" w:color="auto"/>
            </w:tcBorders>
            <w:shd w:val="clear" w:color="auto" w:fill="auto"/>
            <w:vAlign w:val="center"/>
            <w:hideMark/>
          </w:tcPr>
          <w:p w14:paraId="00615E8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98.92</w:t>
            </w:r>
          </w:p>
        </w:tc>
        <w:tc>
          <w:tcPr>
            <w:tcW w:w="338" w:type="pct"/>
            <w:tcBorders>
              <w:top w:val="nil"/>
              <w:left w:val="nil"/>
              <w:bottom w:val="single" w:sz="4" w:space="0" w:color="auto"/>
              <w:right w:val="single" w:sz="4" w:space="0" w:color="auto"/>
            </w:tcBorders>
            <w:shd w:val="clear" w:color="auto" w:fill="auto"/>
            <w:vAlign w:val="center"/>
            <w:hideMark/>
          </w:tcPr>
          <w:p w14:paraId="3273590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98.92</w:t>
            </w:r>
          </w:p>
        </w:tc>
        <w:tc>
          <w:tcPr>
            <w:tcW w:w="338" w:type="pct"/>
            <w:tcBorders>
              <w:top w:val="nil"/>
              <w:left w:val="nil"/>
              <w:bottom w:val="single" w:sz="4" w:space="0" w:color="auto"/>
              <w:right w:val="single" w:sz="4" w:space="0" w:color="auto"/>
            </w:tcBorders>
            <w:shd w:val="clear" w:color="auto" w:fill="auto"/>
            <w:vAlign w:val="center"/>
            <w:hideMark/>
          </w:tcPr>
          <w:p w14:paraId="0E2C079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98.92</w:t>
            </w:r>
          </w:p>
        </w:tc>
        <w:tc>
          <w:tcPr>
            <w:tcW w:w="338" w:type="pct"/>
            <w:tcBorders>
              <w:top w:val="nil"/>
              <w:left w:val="nil"/>
              <w:bottom w:val="single" w:sz="4" w:space="0" w:color="auto"/>
              <w:right w:val="single" w:sz="4" w:space="0" w:color="auto"/>
            </w:tcBorders>
            <w:shd w:val="clear" w:color="auto" w:fill="auto"/>
            <w:vAlign w:val="center"/>
            <w:hideMark/>
          </w:tcPr>
          <w:p w14:paraId="4A2AFE3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98.92</w:t>
            </w:r>
          </w:p>
        </w:tc>
        <w:tc>
          <w:tcPr>
            <w:tcW w:w="338" w:type="pct"/>
            <w:tcBorders>
              <w:top w:val="nil"/>
              <w:left w:val="nil"/>
              <w:bottom w:val="single" w:sz="4" w:space="0" w:color="auto"/>
              <w:right w:val="single" w:sz="4" w:space="0" w:color="auto"/>
            </w:tcBorders>
            <w:shd w:val="clear" w:color="auto" w:fill="auto"/>
            <w:vAlign w:val="center"/>
            <w:hideMark/>
          </w:tcPr>
          <w:p w14:paraId="6E68960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98.92</w:t>
            </w:r>
          </w:p>
        </w:tc>
      </w:tr>
      <w:tr w:rsidR="001D7464" w:rsidRPr="001D7464" w14:paraId="20EB5F2F"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1AC47D81" w14:textId="2E182153"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w:t>
            </w:r>
            <w:r w:rsidR="00062F74">
              <w:rPr>
                <w:rFonts w:eastAsia="Times New Roman"/>
                <w:color w:val="000000"/>
                <w:sz w:val="18"/>
                <w:szCs w:val="18"/>
                <w:lang w:val="ru-RU" w:eastAsia="ru-RU"/>
              </w:rPr>
              <w:t>ЗГР</w:t>
            </w:r>
            <w:r w:rsidRPr="001D7464">
              <w:rPr>
                <w:rFonts w:eastAsia="Times New Roman"/>
                <w:color w:val="000000"/>
                <w:sz w:val="18"/>
                <w:szCs w:val="18"/>
                <w:lang w:val="ru-RU" w:eastAsia="ru-RU"/>
              </w:rPr>
              <w:t>»</w:t>
            </w:r>
          </w:p>
        </w:tc>
        <w:tc>
          <w:tcPr>
            <w:tcW w:w="388" w:type="pct"/>
            <w:tcBorders>
              <w:top w:val="nil"/>
              <w:left w:val="nil"/>
              <w:bottom w:val="single" w:sz="4" w:space="0" w:color="auto"/>
              <w:right w:val="single" w:sz="4" w:space="0" w:color="auto"/>
            </w:tcBorders>
            <w:shd w:val="clear" w:color="auto" w:fill="auto"/>
            <w:vAlign w:val="center"/>
            <w:hideMark/>
          </w:tcPr>
          <w:p w14:paraId="7F0F71A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0E8767C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83.97</w:t>
            </w:r>
          </w:p>
        </w:tc>
        <w:tc>
          <w:tcPr>
            <w:tcW w:w="338" w:type="pct"/>
            <w:tcBorders>
              <w:top w:val="nil"/>
              <w:left w:val="nil"/>
              <w:bottom w:val="single" w:sz="4" w:space="0" w:color="auto"/>
              <w:right w:val="single" w:sz="4" w:space="0" w:color="auto"/>
            </w:tcBorders>
            <w:shd w:val="clear" w:color="auto" w:fill="auto"/>
            <w:vAlign w:val="center"/>
            <w:hideMark/>
          </w:tcPr>
          <w:p w14:paraId="7BA46CE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82.90</w:t>
            </w:r>
          </w:p>
        </w:tc>
        <w:tc>
          <w:tcPr>
            <w:tcW w:w="338" w:type="pct"/>
            <w:tcBorders>
              <w:top w:val="nil"/>
              <w:left w:val="nil"/>
              <w:bottom w:val="single" w:sz="4" w:space="0" w:color="auto"/>
              <w:right w:val="single" w:sz="4" w:space="0" w:color="auto"/>
            </w:tcBorders>
            <w:shd w:val="clear" w:color="auto" w:fill="auto"/>
            <w:vAlign w:val="center"/>
            <w:hideMark/>
          </w:tcPr>
          <w:p w14:paraId="6DF26AD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81.57</w:t>
            </w:r>
          </w:p>
        </w:tc>
        <w:tc>
          <w:tcPr>
            <w:tcW w:w="338" w:type="pct"/>
            <w:tcBorders>
              <w:top w:val="nil"/>
              <w:left w:val="nil"/>
              <w:bottom w:val="single" w:sz="4" w:space="0" w:color="auto"/>
              <w:right w:val="single" w:sz="4" w:space="0" w:color="auto"/>
            </w:tcBorders>
            <w:shd w:val="clear" w:color="auto" w:fill="auto"/>
            <w:vAlign w:val="center"/>
            <w:hideMark/>
          </w:tcPr>
          <w:p w14:paraId="07FA092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87.20</w:t>
            </w:r>
          </w:p>
        </w:tc>
        <w:tc>
          <w:tcPr>
            <w:tcW w:w="338" w:type="pct"/>
            <w:tcBorders>
              <w:top w:val="nil"/>
              <w:left w:val="nil"/>
              <w:bottom w:val="single" w:sz="4" w:space="0" w:color="auto"/>
              <w:right w:val="single" w:sz="4" w:space="0" w:color="auto"/>
            </w:tcBorders>
            <w:shd w:val="clear" w:color="auto" w:fill="auto"/>
            <w:vAlign w:val="center"/>
            <w:hideMark/>
          </w:tcPr>
          <w:p w14:paraId="1E3D326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92.84</w:t>
            </w:r>
          </w:p>
        </w:tc>
        <w:tc>
          <w:tcPr>
            <w:tcW w:w="338" w:type="pct"/>
            <w:tcBorders>
              <w:top w:val="nil"/>
              <w:left w:val="nil"/>
              <w:bottom w:val="single" w:sz="4" w:space="0" w:color="auto"/>
              <w:right w:val="single" w:sz="4" w:space="0" w:color="auto"/>
            </w:tcBorders>
            <w:shd w:val="clear" w:color="auto" w:fill="auto"/>
            <w:vAlign w:val="center"/>
            <w:hideMark/>
          </w:tcPr>
          <w:p w14:paraId="2CC32CC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98.47</w:t>
            </w:r>
          </w:p>
        </w:tc>
        <w:tc>
          <w:tcPr>
            <w:tcW w:w="338" w:type="pct"/>
            <w:tcBorders>
              <w:top w:val="nil"/>
              <w:left w:val="nil"/>
              <w:bottom w:val="single" w:sz="4" w:space="0" w:color="auto"/>
              <w:right w:val="single" w:sz="4" w:space="0" w:color="auto"/>
            </w:tcBorders>
            <w:shd w:val="clear" w:color="auto" w:fill="auto"/>
            <w:vAlign w:val="center"/>
            <w:hideMark/>
          </w:tcPr>
          <w:p w14:paraId="5698965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98.47</w:t>
            </w:r>
          </w:p>
        </w:tc>
        <w:tc>
          <w:tcPr>
            <w:tcW w:w="338" w:type="pct"/>
            <w:tcBorders>
              <w:top w:val="nil"/>
              <w:left w:val="nil"/>
              <w:bottom w:val="single" w:sz="4" w:space="0" w:color="auto"/>
              <w:right w:val="single" w:sz="4" w:space="0" w:color="auto"/>
            </w:tcBorders>
            <w:shd w:val="clear" w:color="auto" w:fill="auto"/>
            <w:vAlign w:val="center"/>
            <w:hideMark/>
          </w:tcPr>
          <w:p w14:paraId="36CC8A9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98.47</w:t>
            </w:r>
          </w:p>
        </w:tc>
        <w:tc>
          <w:tcPr>
            <w:tcW w:w="338" w:type="pct"/>
            <w:tcBorders>
              <w:top w:val="nil"/>
              <w:left w:val="nil"/>
              <w:bottom w:val="single" w:sz="4" w:space="0" w:color="auto"/>
              <w:right w:val="single" w:sz="4" w:space="0" w:color="auto"/>
            </w:tcBorders>
            <w:shd w:val="clear" w:color="auto" w:fill="auto"/>
            <w:vAlign w:val="center"/>
            <w:hideMark/>
          </w:tcPr>
          <w:p w14:paraId="5FED3D1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98.47</w:t>
            </w:r>
          </w:p>
        </w:tc>
        <w:tc>
          <w:tcPr>
            <w:tcW w:w="338" w:type="pct"/>
            <w:tcBorders>
              <w:top w:val="nil"/>
              <w:left w:val="nil"/>
              <w:bottom w:val="single" w:sz="4" w:space="0" w:color="auto"/>
              <w:right w:val="single" w:sz="4" w:space="0" w:color="auto"/>
            </w:tcBorders>
            <w:shd w:val="clear" w:color="auto" w:fill="auto"/>
            <w:vAlign w:val="center"/>
            <w:hideMark/>
          </w:tcPr>
          <w:p w14:paraId="2B4D4F5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98.47</w:t>
            </w:r>
          </w:p>
        </w:tc>
        <w:tc>
          <w:tcPr>
            <w:tcW w:w="338" w:type="pct"/>
            <w:tcBorders>
              <w:top w:val="nil"/>
              <w:left w:val="nil"/>
              <w:bottom w:val="single" w:sz="4" w:space="0" w:color="auto"/>
              <w:right w:val="single" w:sz="4" w:space="0" w:color="auto"/>
            </w:tcBorders>
            <w:shd w:val="clear" w:color="auto" w:fill="auto"/>
            <w:vAlign w:val="center"/>
            <w:hideMark/>
          </w:tcPr>
          <w:p w14:paraId="4FEA322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98.47</w:t>
            </w:r>
          </w:p>
        </w:tc>
      </w:tr>
      <w:tr w:rsidR="001D7464" w:rsidRPr="001D7464" w14:paraId="1FCEBD6D"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00AF412E"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«Лена-Восточная (новая)»</w:t>
            </w:r>
          </w:p>
        </w:tc>
        <w:tc>
          <w:tcPr>
            <w:tcW w:w="388" w:type="pct"/>
            <w:tcBorders>
              <w:top w:val="nil"/>
              <w:left w:val="nil"/>
              <w:bottom w:val="single" w:sz="4" w:space="0" w:color="auto"/>
              <w:right w:val="single" w:sz="4" w:space="0" w:color="auto"/>
            </w:tcBorders>
            <w:shd w:val="clear" w:color="auto" w:fill="auto"/>
            <w:vAlign w:val="center"/>
            <w:hideMark/>
          </w:tcPr>
          <w:p w14:paraId="5E64308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4A70C2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80.64</w:t>
            </w:r>
          </w:p>
        </w:tc>
        <w:tc>
          <w:tcPr>
            <w:tcW w:w="338" w:type="pct"/>
            <w:tcBorders>
              <w:top w:val="nil"/>
              <w:left w:val="nil"/>
              <w:bottom w:val="single" w:sz="4" w:space="0" w:color="auto"/>
              <w:right w:val="single" w:sz="4" w:space="0" w:color="auto"/>
            </w:tcBorders>
            <w:shd w:val="clear" w:color="auto" w:fill="auto"/>
            <w:vAlign w:val="center"/>
            <w:hideMark/>
          </w:tcPr>
          <w:p w14:paraId="578925C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79.83</w:t>
            </w:r>
          </w:p>
        </w:tc>
        <w:tc>
          <w:tcPr>
            <w:tcW w:w="338" w:type="pct"/>
            <w:tcBorders>
              <w:top w:val="nil"/>
              <w:left w:val="nil"/>
              <w:bottom w:val="single" w:sz="4" w:space="0" w:color="auto"/>
              <w:right w:val="single" w:sz="4" w:space="0" w:color="auto"/>
            </w:tcBorders>
            <w:shd w:val="clear" w:color="auto" w:fill="auto"/>
            <w:vAlign w:val="center"/>
            <w:hideMark/>
          </w:tcPr>
          <w:p w14:paraId="437C252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77.90</w:t>
            </w:r>
          </w:p>
        </w:tc>
        <w:tc>
          <w:tcPr>
            <w:tcW w:w="338" w:type="pct"/>
            <w:tcBorders>
              <w:top w:val="nil"/>
              <w:left w:val="nil"/>
              <w:bottom w:val="single" w:sz="4" w:space="0" w:color="auto"/>
              <w:right w:val="single" w:sz="4" w:space="0" w:color="auto"/>
            </w:tcBorders>
            <w:shd w:val="clear" w:color="auto" w:fill="auto"/>
            <w:vAlign w:val="center"/>
            <w:hideMark/>
          </w:tcPr>
          <w:p w14:paraId="0CAB2B4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84.45</w:t>
            </w:r>
          </w:p>
        </w:tc>
        <w:tc>
          <w:tcPr>
            <w:tcW w:w="338" w:type="pct"/>
            <w:tcBorders>
              <w:top w:val="nil"/>
              <w:left w:val="nil"/>
              <w:bottom w:val="single" w:sz="4" w:space="0" w:color="auto"/>
              <w:right w:val="single" w:sz="4" w:space="0" w:color="auto"/>
            </w:tcBorders>
            <w:shd w:val="clear" w:color="auto" w:fill="auto"/>
            <w:vAlign w:val="center"/>
            <w:hideMark/>
          </w:tcPr>
          <w:p w14:paraId="1DA82D4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90.99</w:t>
            </w:r>
          </w:p>
        </w:tc>
        <w:tc>
          <w:tcPr>
            <w:tcW w:w="338" w:type="pct"/>
            <w:tcBorders>
              <w:top w:val="nil"/>
              <w:left w:val="nil"/>
              <w:bottom w:val="single" w:sz="4" w:space="0" w:color="auto"/>
              <w:right w:val="single" w:sz="4" w:space="0" w:color="auto"/>
            </w:tcBorders>
            <w:shd w:val="clear" w:color="auto" w:fill="auto"/>
            <w:vAlign w:val="center"/>
            <w:hideMark/>
          </w:tcPr>
          <w:p w14:paraId="57DD67D0"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97.53</w:t>
            </w:r>
          </w:p>
        </w:tc>
        <w:tc>
          <w:tcPr>
            <w:tcW w:w="338" w:type="pct"/>
            <w:tcBorders>
              <w:top w:val="nil"/>
              <w:left w:val="nil"/>
              <w:bottom w:val="single" w:sz="4" w:space="0" w:color="auto"/>
              <w:right w:val="single" w:sz="4" w:space="0" w:color="auto"/>
            </w:tcBorders>
            <w:shd w:val="clear" w:color="auto" w:fill="auto"/>
            <w:vAlign w:val="center"/>
            <w:hideMark/>
          </w:tcPr>
          <w:p w14:paraId="63E475C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97.53</w:t>
            </w:r>
          </w:p>
        </w:tc>
        <w:tc>
          <w:tcPr>
            <w:tcW w:w="338" w:type="pct"/>
            <w:tcBorders>
              <w:top w:val="nil"/>
              <w:left w:val="nil"/>
              <w:bottom w:val="single" w:sz="4" w:space="0" w:color="auto"/>
              <w:right w:val="single" w:sz="4" w:space="0" w:color="auto"/>
            </w:tcBorders>
            <w:shd w:val="clear" w:color="auto" w:fill="auto"/>
            <w:vAlign w:val="center"/>
            <w:hideMark/>
          </w:tcPr>
          <w:p w14:paraId="4E87E7C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97.53</w:t>
            </w:r>
          </w:p>
        </w:tc>
        <w:tc>
          <w:tcPr>
            <w:tcW w:w="338" w:type="pct"/>
            <w:tcBorders>
              <w:top w:val="nil"/>
              <w:left w:val="nil"/>
              <w:bottom w:val="single" w:sz="4" w:space="0" w:color="auto"/>
              <w:right w:val="single" w:sz="4" w:space="0" w:color="auto"/>
            </w:tcBorders>
            <w:shd w:val="clear" w:color="auto" w:fill="auto"/>
            <w:vAlign w:val="center"/>
            <w:hideMark/>
          </w:tcPr>
          <w:p w14:paraId="4ED3A0D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97.53</w:t>
            </w:r>
          </w:p>
        </w:tc>
        <w:tc>
          <w:tcPr>
            <w:tcW w:w="338" w:type="pct"/>
            <w:tcBorders>
              <w:top w:val="nil"/>
              <w:left w:val="nil"/>
              <w:bottom w:val="single" w:sz="4" w:space="0" w:color="auto"/>
              <w:right w:val="single" w:sz="4" w:space="0" w:color="auto"/>
            </w:tcBorders>
            <w:shd w:val="clear" w:color="auto" w:fill="auto"/>
            <w:vAlign w:val="center"/>
            <w:hideMark/>
          </w:tcPr>
          <w:p w14:paraId="27CF743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97.53</w:t>
            </w:r>
          </w:p>
        </w:tc>
        <w:tc>
          <w:tcPr>
            <w:tcW w:w="338" w:type="pct"/>
            <w:tcBorders>
              <w:top w:val="nil"/>
              <w:left w:val="nil"/>
              <w:bottom w:val="single" w:sz="4" w:space="0" w:color="auto"/>
              <w:right w:val="single" w:sz="4" w:space="0" w:color="auto"/>
            </w:tcBorders>
            <w:shd w:val="clear" w:color="auto" w:fill="auto"/>
            <w:vAlign w:val="center"/>
            <w:hideMark/>
          </w:tcPr>
          <w:p w14:paraId="5CAA165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97.53</w:t>
            </w:r>
          </w:p>
        </w:tc>
      </w:tr>
      <w:tr w:rsidR="001D7464" w:rsidRPr="001D7464" w14:paraId="17FD1939"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945D151"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 xml:space="preserve">котельная «Холбос» </w:t>
            </w:r>
          </w:p>
        </w:tc>
        <w:tc>
          <w:tcPr>
            <w:tcW w:w="388" w:type="pct"/>
            <w:tcBorders>
              <w:top w:val="nil"/>
              <w:left w:val="nil"/>
              <w:bottom w:val="single" w:sz="4" w:space="0" w:color="auto"/>
              <w:right w:val="single" w:sz="4" w:space="0" w:color="auto"/>
            </w:tcBorders>
            <w:shd w:val="clear" w:color="auto" w:fill="auto"/>
            <w:vAlign w:val="center"/>
            <w:hideMark/>
          </w:tcPr>
          <w:p w14:paraId="667BFEA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DE4E13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53.33</w:t>
            </w:r>
          </w:p>
        </w:tc>
        <w:tc>
          <w:tcPr>
            <w:tcW w:w="338" w:type="pct"/>
            <w:tcBorders>
              <w:top w:val="nil"/>
              <w:left w:val="nil"/>
              <w:bottom w:val="single" w:sz="4" w:space="0" w:color="auto"/>
              <w:right w:val="single" w:sz="4" w:space="0" w:color="auto"/>
            </w:tcBorders>
            <w:shd w:val="clear" w:color="auto" w:fill="auto"/>
            <w:vAlign w:val="center"/>
            <w:hideMark/>
          </w:tcPr>
          <w:p w14:paraId="10A0328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54.17</w:t>
            </w:r>
          </w:p>
        </w:tc>
        <w:tc>
          <w:tcPr>
            <w:tcW w:w="338" w:type="pct"/>
            <w:tcBorders>
              <w:top w:val="nil"/>
              <w:left w:val="nil"/>
              <w:bottom w:val="single" w:sz="4" w:space="0" w:color="auto"/>
              <w:right w:val="single" w:sz="4" w:space="0" w:color="auto"/>
            </w:tcBorders>
            <w:shd w:val="clear" w:color="auto" w:fill="auto"/>
            <w:vAlign w:val="center"/>
            <w:hideMark/>
          </w:tcPr>
          <w:p w14:paraId="6CBF261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67.00</w:t>
            </w:r>
          </w:p>
        </w:tc>
        <w:tc>
          <w:tcPr>
            <w:tcW w:w="338" w:type="pct"/>
            <w:tcBorders>
              <w:top w:val="nil"/>
              <w:left w:val="nil"/>
              <w:bottom w:val="single" w:sz="4" w:space="0" w:color="auto"/>
              <w:right w:val="single" w:sz="4" w:space="0" w:color="auto"/>
            </w:tcBorders>
            <w:shd w:val="clear" w:color="auto" w:fill="auto"/>
            <w:vAlign w:val="center"/>
            <w:hideMark/>
          </w:tcPr>
          <w:p w14:paraId="7C24C09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75.28</w:t>
            </w:r>
          </w:p>
        </w:tc>
        <w:tc>
          <w:tcPr>
            <w:tcW w:w="338" w:type="pct"/>
            <w:tcBorders>
              <w:top w:val="nil"/>
              <w:left w:val="nil"/>
              <w:bottom w:val="single" w:sz="4" w:space="0" w:color="auto"/>
              <w:right w:val="single" w:sz="4" w:space="0" w:color="auto"/>
            </w:tcBorders>
            <w:shd w:val="clear" w:color="auto" w:fill="auto"/>
            <w:vAlign w:val="center"/>
            <w:hideMark/>
          </w:tcPr>
          <w:p w14:paraId="28FCDC9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83.56</w:t>
            </w:r>
          </w:p>
        </w:tc>
        <w:tc>
          <w:tcPr>
            <w:tcW w:w="338" w:type="pct"/>
            <w:tcBorders>
              <w:top w:val="nil"/>
              <w:left w:val="nil"/>
              <w:bottom w:val="single" w:sz="4" w:space="0" w:color="auto"/>
              <w:right w:val="single" w:sz="4" w:space="0" w:color="auto"/>
            </w:tcBorders>
            <w:shd w:val="clear" w:color="auto" w:fill="auto"/>
            <w:vAlign w:val="center"/>
            <w:hideMark/>
          </w:tcPr>
          <w:p w14:paraId="07A732D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91.83</w:t>
            </w:r>
          </w:p>
        </w:tc>
        <w:tc>
          <w:tcPr>
            <w:tcW w:w="338" w:type="pct"/>
            <w:tcBorders>
              <w:top w:val="nil"/>
              <w:left w:val="nil"/>
              <w:bottom w:val="single" w:sz="4" w:space="0" w:color="auto"/>
              <w:right w:val="single" w:sz="4" w:space="0" w:color="auto"/>
            </w:tcBorders>
            <w:shd w:val="clear" w:color="auto" w:fill="auto"/>
            <w:vAlign w:val="center"/>
            <w:hideMark/>
          </w:tcPr>
          <w:p w14:paraId="345665D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91.83</w:t>
            </w:r>
          </w:p>
        </w:tc>
        <w:tc>
          <w:tcPr>
            <w:tcW w:w="338" w:type="pct"/>
            <w:tcBorders>
              <w:top w:val="nil"/>
              <w:left w:val="nil"/>
              <w:bottom w:val="single" w:sz="4" w:space="0" w:color="auto"/>
              <w:right w:val="single" w:sz="4" w:space="0" w:color="auto"/>
            </w:tcBorders>
            <w:shd w:val="clear" w:color="auto" w:fill="auto"/>
            <w:vAlign w:val="center"/>
            <w:hideMark/>
          </w:tcPr>
          <w:p w14:paraId="718D5C4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91.83</w:t>
            </w:r>
          </w:p>
        </w:tc>
        <w:tc>
          <w:tcPr>
            <w:tcW w:w="338" w:type="pct"/>
            <w:tcBorders>
              <w:top w:val="nil"/>
              <w:left w:val="nil"/>
              <w:bottom w:val="single" w:sz="4" w:space="0" w:color="auto"/>
              <w:right w:val="single" w:sz="4" w:space="0" w:color="auto"/>
            </w:tcBorders>
            <w:shd w:val="clear" w:color="auto" w:fill="auto"/>
            <w:vAlign w:val="center"/>
            <w:hideMark/>
          </w:tcPr>
          <w:p w14:paraId="571A80C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91.83</w:t>
            </w:r>
          </w:p>
        </w:tc>
        <w:tc>
          <w:tcPr>
            <w:tcW w:w="338" w:type="pct"/>
            <w:tcBorders>
              <w:top w:val="nil"/>
              <w:left w:val="nil"/>
              <w:bottom w:val="single" w:sz="4" w:space="0" w:color="auto"/>
              <w:right w:val="single" w:sz="4" w:space="0" w:color="auto"/>
            </w:tcBorders>
            <w:shd w:val="clear" w:color="auto" w:fill="auto"/>
            <w:vAlign w:val="center"/>
            <w:hideMark/>
          </w:tcPr>
          <w:p w14:paraId="2ECA98A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91.83</w:t>
            </w:r>
          </w:p>
        </w:tc>
        <w:tc>
          <w:tcPr>
            <w:tcW w:w="338" w:type="pct"/>
            <w:tcBorders>
              <w:top w:val="nil"/>
              <w:left w:val="nil"/>
              <w:bottom w:val="single" w:sz="4" w:space="0" w:color="auto"/>
              <w:right w:val="single" w:sz="4" w:space="0" w:color="auto"/>
            </w:tcBorders>
            <w:shd w:val="clear" w:color="auto" w:fill="auto"/>
            <w:vAlign w:val="center"/>
            <w:hideMark/>
          </w:tcPr>
          <w:p w14:paraId="2D4FE48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91.83</w:t>
            </w:r>
          </w:p>
        </w:tc>
      </w:tr>
      <w:tr w:rsidR="001D7464" w:rsidRPr="001D7464" w14:paraId="09CDA26D"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63BD5E45"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«Курорт»</w:t>
            </w:r>
          </w:p>
        </w:tc>
        <w:tc>
          <w:tcPr>
            <w:tcW w:w="388" w:type="pct"/>
            <w:tcBorders>
              <w:top w:val="nil"/>
              <w:left w:val="nil"/>
              <w:bottom w:val="single" w:sz="4" w:space="0" w:color="auto"/>
              <w:right w:val="single" w:sz="4" w:space="0" w:color="auto"/>
            </w:tcBorders>
            <w:shd w:val="clear" w:color="auto" w:fill="auto"/>
            <w:vAlign w:val="center"/>
            <w:hideMark/>
          </w:tcPr>
          <w:p w14:paraId="72D6709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27AAC79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93.14</w:t>
            </w:r>
          </w:p>
        </w:tc>
        <w:tc>
          <w:tcPr>
            <w:tcW w:w="338" w:type="pct"/>
            <w:tcBorders>
              <w:top w:val="nil"/>
              <w:left w:val="nil"/>
              <w:bottom w:val="single" w:sz="4" w:space="0" w:color="auto"/>
              <w:right w:val="single" w:sz="4" w:space="0" w:color="auto"/>
            </w:tcBorders>
            <w:shd w:val="clear" w:color="auto" w:fill="auto"/>
            <w:vAlign w:val="center"/>
            <w:hideMark/>
          </w:tcPr>
          <w:p w14:paraId="5DB7F19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93.14</w:t>
            </w:r>
          </w:p>
        </w:tc>
        <w:tc>
          <w:tcPr>
            <w:tcW w:w="338" w:type="pct"/>
            <w:tcBorders>
              <w:top w:val="nil"/>
              <w:left w:val="nil"/>
              <w:bottom w:val="single" w:sz="4" w:space="0" w:color="auto"/>
              <w:right w:val="single" w:sz="4" w:space="0" w:color="auto"/>
            </w:tcBorders>
            <w:shd w:val="clear" w:color="auto" w:fill="auto"/>
            <w:vAlign w:val="center"/>
            <w:hideMark/>
          </w:tcPr>
          <w:p w14:paraId="74BC838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93.14</w:t>
            </w:r>
          </w:p>
        </w:tc>
        <w:tc>
          <w:tcPr>
            <w:tcW w:w="338" w:type="pct"/>
            <w:tcBorders>
              <w:top w:val="nil"/>
              <w:left w:val="nil"/>
              <w:bottom w:val="single" w:sz="4" w:space="0" w:color="auto"/>
              <w:right w:val="single" w:sz="4" w:space="0" w:color="auto"/>
            </w:tcBorders>
            <w:shd w:val="clear" w:color="auto" w:fill="auto"/>
            <w:vAlign w:val="center"/>
            <w:hideMark/>
          </w:tcPr>
          <w:p w14:paraId="7F0F938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93.88</w:t>
            </w:r>
          </w:p>
        </w:tc>
        <w:tc>
          <w:tcPr>
            <w:tcW w:w="338" w:type="pct"/>
            <w:tcBorders>
              <w:top w:val="nil"/>
              <w:left w:val="nil"/>
              <w:bottom w:val="single" w:sz="4" w:space="0" w:color="auto"/>
              <w:right w:val="single" w:sz="4" w:space="0" w:color="auto"/>
            </w:tcBorders>
            <w:shd w:val="clear" w:color="auto" w:fill="auto"/>
            <w:vAlign w:val="center"/>
            <w:hideMark/>
          </w:tcPr>
          <w:p w14:paraId="139CBEF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94.63</w:t>
            </w:r>
          </w:p>
        </w:tc>
        <w:tc>
          <w:tcPr>
            <w:tcW w:w="338" w:type="pct"/>
            <w:tcBorders>
              <w:top w:val="nil"/>
              <w:left w:val="nil"/>
              <w:bottom w:val="single" w:sz="4" w:space="0" w:color="auto"/>
              <w:right w:val="single" w:sz="4" w:space="0" w:color="auto"/>
            </w:tcBorders>
            <w:shd w:val="clear" w:color="auto" w:fill="auto"/>
            <w:vAlign w:val="center"/>
            <w:hideMark/>
          </w:tcPr>
          <w:p w14:paraId="7F57313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95.37</w:t>
            </w:r>
          </w:p>
        </w:tc>
        <w:tc>
          <w:tcPr>
            <w:tcW w:w="338" w:type="pct"/>
            <w:tcBorders>
              <w:top w:val="nil"/>
              <w:left w:val="nil"/>
              <w:bottom w:val="single" w:sz="4" w:space="0" w:color="auto"/>
              <w:right w:val="single" w:sz="4" w:space="0" w:color="auto"/>
            </w:tcBorders>
            <w:shd w:val="clear" w:color="auto" w:fill="auto"/>
            <w:vAlign w:val="center"/>
            <w:hideMark/>
          </w:tcPr>
          <w:p w14:paraId="4F0723B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95.37</w:t>
            </w:r>
          </w:p>
        </w:tc>
        <w:tc>
          <w:tcPr>
            <w:tcW w:w="338" w:type="pct"/>
            <w:tcBorders>
              <w:top w:val="nil"/>
              <w:left w:val="nil"/>
              <w:bottom w:val="single" w:sz="4" w:space="0" w:color="auto"/>
              <w:right w:val="single" w:sz="4" w:space="0" w:color="auto"/>
            </w:tcBorders>
            <w:shd w:val="clear" w:color="auto" w:fill="auto"/>
            <w:vAlign w:val="center"/>
            <w:hideMark/>
          </w:tcPr>
          <w:p w14:paraId="5FF28B6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95.37</w:t>
            </w:r>
          </w:p>
        </w:tc>
        <w:tc>
          <w:tcPr>
            <w:tcW w:w="338" w:type="pct"/>
            <w:tcBorders>
              <w:top w:val="nil"/>
              <w:left w:val="nil"/>
              <w:bottom w:val="single" w:sz="4" w:space="0" w:color="auto"/>
              <w:right w:val="single" w:sz="4" w:space="0" w:color="auto"/>
            </w:tcBorders>
            <w:shd w:val="clear" w:color="auto" w:fill="auto"/>
            <w:vAlign w:val="center"/>
            <w:hideMark/>
          </w:tcPr>
          <w:p w14:paraId="76DA0F4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95.37</w:t>
            </w:r>
          </w:p>
        </w:tc>
        <w:tc>
          <w:tcPr>
            <w:tcW w:w="338" w:type="pct"/>
            <w:tcBorders>
              <w:top w:val="nil"/>
              <w:left w:val="nil"/>
              <w:bottom w:val="single" w:sz="4" w:space="0" w:color="auto"/>
              <w:right w:val="single" w:sz="4" w:space="0" w:color="auto"/>
            </w:tcBorders>
            <w:shd w:val="clear" w:color="auto" w:fill="auto"/>
            <w:vAlign w:val="center"/>
            <w:hideMark/>
          </w:tcPr>
          <w:p w14:paraId="26883CF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95.37</w:t>
            </w:r>
          </w:p>
        </w:tc>
        <w:tc>
          <w:tcPr>
            <w:tcW w:w="338" w:type="pct"/>
            <w:tcBorders>
              <w:top w:val="nil"/>
              <w:left w:val="nil"/>
              <w:bottom w:val="single" w:sz="4" w:space="0" w:color="auto"/>
              <w:right w:val="single" w:sz="4" w:space="0" w:color="auto"/>
            </w:tcBorders>
            <w:shd w:val="clear" w:color="auto" w:fill="auto"/>
            <w:vAlign w:val="center"/>
            <w:hideMark/>
          </w:tcPr>
          <w:p w14:paraId="53973EB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95.37</w:t>
            </w:r>
          </w:p>
        </w:tc>
      </w:tr>
      <w:tr w:rsidR="001D7464" w:rsidRPr="001D7464" w14:paraId="01B56A88"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30DCDA62"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«УК 272/5»</w:t>
            </w:r>
          </w:p>
        </w:tc>
        <w:tc>
          <w:tcPr>
            <w:tcW w:w="388" w:type="pct"/>
            <w:tcBorders>
              <w:top w:val="nil"/>
              <w:left w:val="nil"/>
              <w:bottom w:val="single" w:sz="4" w:space="0" w:color="auto"/>
              <w:right w:val="single" w:sz="4" w:space="0" w:color="auto"/>
            </w:tcBorders>
            <w:shd w:val="clear" w:color="auto" w:fill="auto"/>
            <w:vAlign w:val="center"/>
            <w:hideMark/>
          </w:tcPr>
          <w:p w14:paraId="23B2B09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192CE27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-24.72</w:t>
            </w:r>
          </w:p>
        </w:tc>
        <w:tc>
          <w:tcPr>
            <w:tcW w:w="338" w:type="pct"/>
            <w:tcBorders>
              <w:top w:val="nil"/>
              <w:left w:val="nil"/>
              <w:bottom w:val="single" w:sz="4" w:space="0" w:color="auto"/>
              <w:right w:val="single" w:sz="4" w:space="0" w:color="auto"/>
            </w:tcBorders>
            <w:shd w:val="clear" w:color="auto" w:fill="auto"/>
            <w:vAlign w:val="center"/>
            <w:hideMark/>
          </w:tcPr>
          <w:p w14:paraId="69F92B7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-24.72</w:t>
            </w:r>
          </w:p>
        </w:tc>
        <w:tc>
          <w:tcPr>
            <w:tcW w:w="338" w:type="pct"/>
            <w:tcBorders>
              <w:top w:val="nil"/>
              <w:left w:val="nil"/>
              <w:bottom w:val="single" w:sz="4" w:space="0" w:color="auto"/>
              <w:right w:val="single" w:sz="4" w:space="0" w:color="auto"/>
            </w:tcBorders>
            <w:shd w:val="clear" w:color="auto" w:fill="auto"/>
            <w:vAlign w:val="center"/>
            <w:hideMark/>
          </w:tcPr>
          <w:p w14:paraId="1704BF6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-24.72</w:t>
            </w:r>
          </w:p>
        </w:tc>
        <w:tc>
          <w:tcPr>
            <w:tcW w:w="338" w:type="pct"/>
            <w:tcBorders>
              <w:top w:val="nil"/>
              <w:left w:val="nil"/>
              <w:bottom w:val="single" w:sz="4" w:space="0" w:color="auto"/>
              <w:right w:val="single" w:sz="4" w:space="0" w:color="auto"/>
            </w:tcBorders>
            <w:shd w:val="clear" w:color="auto" w:fill="auto"/>
            <w:vAlign w:val="center"/>
            <w:hideMark/>
          </w:tcPr>
          <w:p w14:paraId="2C2FD07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-18.18</w:t>
            </w:r>
          </w:p>
        </w:tc>
        <w:tc>
          <w:tcPr>
            <w:tcW w:w="338" w:type="pct"/>
            <w:tcBorders>
              <w:top w:val="nil"/>
              <w:left w:val="nil"/>
              <w:bottom w:val="single" w:sz="4" w:space="0" w:color="auto"/>
              <w:right w:val="single" w:sz="4" w:space="0" w:color="auto"/>
            </w:tcBorders>
            <w:shd w:val="clear" w:color="auto" w:fill="auto"/>
            <w:vAlign w:val="center"/>
            <w:hideMark/>
          </w:tcPr>
          <w:p w14:paraId="415C932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-11.65</w:t>
            </w:r>
          </w:p>
        </w:tc>
        <w:tc>
          <w:tcPr>
            <w:tcW w:w="338" w:type="pct"/>
            <w:tcBorders>
              <w:top w:val="nil"/>
              <w:left w:val="nil"/>
              <w:bottom w:val="single" w:sz="4" w:space="0" w:color="auto"/>
              <w:right w:val="single" w:sz="4" w:space="0" w:color="auto"/>
            </w:tcBorders>
            <w:shd w:val="clear" w:color="auto" w:fill="auto"/>
            <w:vAlign w:val="center"/>
            <w:hideMark/>
          </w:tcPr>
          <w:p w14:paraId="17874FE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-5.12</w:t>
            </w:r>
          </w:p>
        </w:tc>
        <w:tc>
          <w:tcPr>
            <w:tcW w:w="338" w:type="pct"/>
            <w:tcBorders>
              <w:top w:val="nil"/>
              <w:left w:val="nil"/>
              <w:bottom w:val="single" w:sz="4" w:space="0" w:color="auto"/>
              <w:right w:val="single" w:sz="4" w:space="0" w:color="auto"/>
            </w:tcBorders>
            <w:shd w:val="clear" w:color="auto" w:fill="auto"/>
            <w:vAlign w:val="center"/>
            <w:hideMark/>
          </w:tcPr>
          <w:p w14:paraId="3D107AD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-5.12</w:t>
            </w:r>
          </w:p>
        </w:tc>
        <w:tc>
          <w:tcPr>
            <w:tcW w:w="338" w:type="pct"/>
            <w:tcBorders>
              <w:top w:val="nil"/>
              <w:left w:val="nil"/>
              <w:bottom w:val="single" w:sz="4" w:space="0" w:color="auto"/>
              <w:right w:val="single" w:sz="4" w:space="0" w:color="auto"/>
            </w:tcBorders>
            <w:shd w:val="clear" w:color="auto" w:fill="auto"/>
            <w:vAlign w:val="center"/>
            <w:hideMark/>
          </w:tcPr>
          <w:p w14:paraId="3C44D5CE"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-5.12</w:t>
            </w:r>
          </w:p>
        </w:tc>
        <w:tc>
          <w:tcPr>
            <w:tcW w:w="338" w:type="pct"/>
            <w:tcBorders>
              <w:top w:val="nil"/>
              <w:left w:val="nil"/>
              <w:bottom w:val="single" w:sz="4" w:space="0" w:color="auto"/>
              <w:right w:val="single" w:sz="4" w:space="0" w:color="auto"/>
            </w:tcBorders>
            <w:shd w:val="clear" w:color="auto" w:fill="auto"/>
            <w:vAlign w:val="center"/>
            <w:hideMark/>
          </w:tcPr>
          <w:p w14:paraId="37CB21EB"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-5.12</w:t>
            </w:r>
          </w:p>
        </w:tc>
        <w:tc>
          <w:tcPr>
            <w:tcW w:w="338" w:type="pct"/>
            <w:tcBorders>
              <w:top w:val="nil"/>
              <w:left w:val="nil"/>
              <w:bottom w:val="single" w:sz="4" w:space="0" w:color="auto"/>
              <w:right w:val="single" w:sz="4" w:space="0" w:color="auto"/>
            </w:tcBorders>
            <w:shd w:val="clear" w:color="auto" w:fill="auto"/>
            <w:vAlign w:val="center"/>
            <w:hideMark/>
          </w:tcPr>
          <w:p w14:paraId="06E1054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-5.12</w:t>
            </w:r>
          </w:p>
        </w:tc>
        <w:tc>
          <w:tcPr>
            <w:tcW w:w="338" w:type="pct"/>
            <w:tcBorders>
              <w:top w:val="nil"/>
              <w:left w:val="nil"/>
              <w:bottom w:val="single" w:sz="4" w:space="0" w:color="auto"/>
              <w:right w:val="single" w:sz="4" w:space="0" w:color="auto"/>
            </w:tcBorders>
            <w:shd w:val="clear" w:color="auto" w:fill="auto"/>
            <w:vAlign w:val="center"/>
            <w:hideMark/>
          </w:tcPr>
          <w:p w14:paraId="0194EEA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-5.12</w:t>
            </w:r>
          </w:p>
        </w:tc>
      </w:tr>
      <w:tr w:rsidR="001D7464" w:rsidRPr="001D7464" w14:paraId="5213DCAE"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7C49157"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АО «Иркутскнефтепродукт»</w:t>
            </w:r>
          </w:p>
        </w:tc>
        <w:tc>
          <w:tcPr>
            <w:tcW w:w="388" w:type="pct"/>
            <w:tcBorders>
              <w:top w:val="nil"/>
              <w:left w:val="nil"/>
              <w:bottom w:val="single" w:sz="4" w:space="0" w:color="auto"/>
              <w:right w:val="single" w:sz="4" w:space="0" w:color="auto"/>
            </w:tcBorders>
            <w:shd w:val="clear" w:color="auto" w:fill="auto"/>
            <w:vAlign w:val="center"/>
            <w:hideMark/>
          </w:tcPr>
          <w:p w14:paraId="3B08775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4ED7596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77.21</w:t>
            </w:r>
          </w:p>
        </w:tc>
        <w:tc>
          <w:tcPr>
            <w:tcW w:w="338" w:type="pct"/>
            <w:tcBorders>
              <w:top w:val="nil"/>
              <w:left w:val="nil"/>
              <w:bottom w:val="single" w:sz="4" w:space="0" w:color="auto"/>
              <w:right w:val="single" w:sz="4" w:space="0" w:color="auto"/>
            </w:tcBorders>
            <w:shd w:val="clear" w:color="auto" w:fill="auto"/>
            <w:vAlign w:val="center"/>
            <w:hideMark/>
          </w:tcPr>
          <w:p w14:paraId="368E074F"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77.21</w:t>
            </w:r>
          </w:p>
        </w:tc>
        <w:tc>
          <w:tcPr>
            <w:tcW w:w="338" w:type="pct"/>
            <w:tcBorders>
              <w:top w:val="nil"/>
              <w:left w:val="nil"/>
              <w:bottom w:val="single" w:sz="4" w:space="0" w:color="auto"/>
              <w:right w:val="single" w:sz="4" w:space="0" w:color="auto"/>
            </w:tcBorders>
            <w:shd w:val="clear" w:color="auto" w:fill="auto"/>
            <w:vAlign w:val="center"/>
            <w:hideMark/>
          </w:tcPr>
          <w:p w14:paraId="01BB265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63.74</w:t>
            </w:r>
          </w:p>
        </w:tc>
        <w:tc>
          <w:tcPr>
            <w:tcW w:w="338" w:type="pct"/>
            <w:tcBorders>
              <w:top w:val="nil"/>
              <w:left w:val="nil"/>
              <w:bottom w:val="single" w:sz="4" w:space="0" w:color="auto"/>
              <w:right w:val="single" w:sz="4" w:space="0" w:color="auto"/>
            </w:tcBorders>
            <w:shd w:val="clear" w:color="auto" w:fill="auto"/>
            <w:vAlign w:val="center"/>
            <w:hideMark/>
          </w:tcPr>
          <w:p w14:paraId="03BA736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73.83</w:t>
            </w:r>
          </w:p>
        </w:tc>
        <w:tc>
          <w:tcPr>
            <w:tcW w:w="338" w:type="pct"/>
            <w:tcBorders>
              <w:top w:val="nil"/>
              <w:left w:val="nil"/>
              <w:bottom w:val="single" w:sz="4" w:space="0" w:color="auto"/>
              <w:right w:val="single" w:sz="4" w:space="0" w:color="auto"/>
            </w:tcBorders>
            <w:shd w:val="clear" w:color="auto" w:fill="auto"/>
            <w:vAlign w:val="center"/>
            <w:hideMark/>
          </w:tcPr>
          <w:p w14:paraId="22EA1F2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83.92</w:t>
            </w:r>
          </w:p>
        </w:tc>
        <w:tc>
          <w:tcPr>
            <w:tcW w:w="338" w:type="pct"/>
            <w:tcBorders>
              <w:top w:val="nil"/>
              <w:left w:val="nil"/>
              <w:bottom w:val="single" w:sz="4" w:space="0" w:color="auto"/>
              <w:right w:val="single" w:sz="4" w:space="0" w:color="auto"/>
            </w:tcBorders>
            <w:shd w:val="clear" w:color="auto" w:fill="auto"/>
            <w:vAlign w:val="center"/>
            <w:hideMark/>
          </w:tcPr>
          <w:p w14:paraId="0ABAA2E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94.01</w:t>
            </w:r>
          </w:p>
        </w:tc>
        <w:tc>
          <w:tcPr>
            <w:tcW w:w="338" w:type="pct"/>
            <w:tcBorders>
              <w:top w:val="nil"/>
              <w:left w:val="nil"/>
              <w:bottom w:val="single" w:sz="4" w:space="0" w:color="auto"/>
              <w:right w:val="single" w:sz="4" w:space="0" w:color="auto"/>
            </w:tcBorders>
            <w:shd w:val="clear" w:color="auto" w:fill="auto"/>
            <w:vAlign w:val="center"/>
            <w:hideMark/>
          </w:tcPr>
          <w:p w14:paraId="3508774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94.01</w:t>
            </w:r>
          </w:p>
        </w:tc>
        <w:tc>
          <w:tcPr>
            <w:tcW w:w="338" w:type="pct"/>
            <w:tcBorders>
              <w:top w:val="nil"/>
              <w:left w:val="nil"/>
              <w:bottom w:val="single" w:sz="4" w:space="0" w:color="auto"/>
              <w:right w:val="single" w:sz="4" w:space="0" w:color="auto"/>
            </w:tcBorders>
            <w:shd w:val="clear" w:color="auto" w:fill="auto"/>
            <w:vAlign w:val="center"/>
            <w:hideMark/>
          </w:tcPr>
          <w:p w14:paraId="20D4006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94.01</w:t>
            </w:r>
          </w:p>
        </w:tc>
        <w:tc>
          <w:tcPr>
            <w:tcW w:w="338" w:type="pct"/>
            <w:tcBorders>
              <w:top w:val="nil"/>
              <w:left w:val="nil"/>
              <w:bottom w:val="single" w:sz="4" w:space="0" w:color="auto"/>
              <w:right w:val="single" w:sz="4" w:space="0" w:color="auto"/>
            </w:tcBorders>
            <w:shd w:val="clear" w:color="auto" w:fill="auto"/>
            <w:vAlign w:val="center"/>
            <w:hideMark/>
          </w:tcPr>
          <w:p w14:paraId="0020FE7A"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94.01</w:t>
            </w:r>
          </w:p>
        </w:tc>
        <w:tc>
          <w:tcPr>
            <w:tcW w:w="338" w:type="pct"/>
            <w:tcBorders>
              <w:top w:val="nil"/>
              <w:left w:val="nil"/>
              <w:bottom w:val="single" w:sz="4" w:space="0" w:color="auto"/>
              <w:right w:val="single" w:sz="4" w:space="0" w:color="auto"/>
            </w:tcBorders>
            <w:shd w:val="clear" w:color="auto" w:fill="auto"/>
            <w:vAlign w:val="center"/>
            <w:hideMark/>
          </w:tcPr>
          <w:p w14:paraId="0CCF31E1"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94.01</w:t>
            </w:r>
          </w:p>
        </w:tc>
        <w:tc>
          <w:tcPr>
            <w:tcW w:w="338" w:type="pct"/>
            <w:tcBorders>
              <w:top w:val="nil"/>
              <w:left w:val="nil"/>
              <w:bottom w:val="single" w:sz="4" w:space="0" w:color="auto"/>
              <w:right w:val="single" w:sz="4" w:space="0" w:color="auto"/>
            </w:tcBorders>
            <w:shd w:val="clear" w:color="auto" w:fill="auto"/>
            <w:vAlign w:val="center"/>
            <w:hideMark/>
          </w:tcPr>
          <w:p w14:paraId="03B92C4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94.01</w:t>
            </w:r>
          </w:p>
        </w:tc>
      </w:tr>
      <w:tr w:rsidR="001D7464" w:rsidRPr="001D7464" w14:paraId="1275F5AB" w14:textId="77777777" w:rsidTr="001D7464">
        <w:trPr>
          <w:trHeight w:val="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F05F239" w14:textId="77777777" w:rsidR="001D7464" w:rsidRPr="001D7464" w:rsidRDefault="001D7464" w:rsidP="001D7464">
            <w:pPr>
              <w:widowControl/>
              <w:spacing w:line="240" w:lineRule="auto"/>
              <w:ind w:firstLine="0"/>
              <w:jc w:val="left"/>
              <w:rPr>
                <w:rFonts w:eastAsia="Times New Roman"/>
                <w:color w:val="000000"/>
                <w:sz w:val="18"/>
                <w:szCs w:val="18"/>
                <w:lang w:val="ru-RU" w:eastAsia="ru-RU"/>
              </w:rPr>
            </w:pPr>
            <w:r w:rsidRPr="001D7464">
              <w:rPr>
                <w:rFonts w:eastAsia="Times New Roman"/>
                <w:color w:val="000000"/>
                <w:sz w:val="18"/>
                <w:szCs w:val="18"/>
                <w:lang w:val="ru-RU" w:eastAsia="ru-RU"/>
              </w:rPr>
              <w:t>котельная "ИНК"</w:t>
            </w:r>
          </w:p>
        </w:tc>
        <w:tc>
          <w:tcPr>
            <w:tcW w:w="388" w:type="pct"/>
            <w:tcBorders>
              <w:top w:val="nil"/>
              <w:left w:val="nil"/>
              <w:bottom w:val="single" w:sz="4" w:space="0" w:color="auto"/>
              <w:right w:val="single" w:sz="4" w:space="0" w:color="auto"/>
            </w:tcBorders>
            <w:shd w:val="clear" w:color="auto" w:fill="auto"/>
            <w:vAlign w:val="center"/>
            <w:hideMark/>
          </w:tcPr>
          <w:p w14:paraId="022A6DF2"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 </w:t>
            </w:r>
          </w:p>
        </w:tc>
        <w:tc>
          <w:tcPr>
            <w:tcW w:w="338" w:type="pct"/>
            <w:tcBorders>
              <w:top w:val="nil"/>
              <w:left w:val="nil"/>
              <w:bottom w:val="single" w:sz="4" w:space="0" w:color="auto"/>
              <w:right w:val="single" w:sz="4" w:space="0" w:color="auto"/>
            </w:tcBorders>
            <w:shd w:val="clear" w:color="auto" w:fill="auto"/>
            <w:vAlign w:val="center"/>
            <w:hideMark/>
          </w:tcPr>
          <w:p w14:paraId="30C88C58"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8BCE4FD"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21A9804C"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7EABBAE6"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1D2DFAD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0.00</w:t>
            </w:r>
          </w:p>
        </w:tc>
        <w:tc>
          <w:tcPr>
            <w:tcW w:w="338" w:type="pct"/>
            <w:tcBorders>
              <w:top w:val="nil"/>
              <w:left w:val="nil"/>
              <w:bottom w:val="single" w:sz="4" w:space="0" w:color="auto"/>
              <w:right w:val="single" w:sz="4" w:space="0" w:color="auto"/>
            </w:tcBorders>
            <w:shd w:val="clear" w:color="auto" w:fill="auto"/>
            <w:vAlign w:val="center"/>
            <w:hideMark/>
          </w:tcPr>
          <w:p w14:paraId="07FD22E3"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29.92</w:t>
            </w:r>
          </w:p>
        </w:tc>
        <w:tc>
          <w:tcPr>
            <w:tcW w:w="338" w:type="pct"/>
            <w:tcBorders>
              <w:top w:val="nil"/>
              <w:left w:val="nil"/>
              <w:bottom w:val="single" w:sz="4" w:space="0" w:color="auto"/>
              <w:right w:val="single" w:sz="4" w:space="0" w:color="auto"/>
            </w:tcBorders>
            <w:shd w:val="clear" w:color="auto" w:fill="auto"/>
            <w:vAlign w:val="center"/>
            <w:hideMark/>
          </w:tcPr>
          <w:p w14:paraId="15301FF5"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29.92</w:t>
            </w:r>
          </w:p>
        </w:tc>
        <w:tc>
          <w:tcPr>
            <w:tcW w:w="338" w:type="pct"/>
            <w:tcBorders>
              <w:top w:val="nil"/>
              <w:left w:val="nil"/>
              <w:bottom w:val="single" w:sz="4" w:space="0" w:color="auto"/>
              <w:right w:val="single" w:sz="4" w:space="0" w:color="auto"/>
            </w:tcBorders>
            <w:shd w:val="clear" w:color="auto" w:fill="auto"/>
            <w:vAlign w:val="center"/>
            <w:hideMark/>
          </w:tcPr>
          <w:p w14:paraId="7246A40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29.92</w:t>
            </w:r>
          </w:p>
        </w:tc>
        <w:tc>
          <w:tcPr>
            <w:tcW w:w="338" w:type="pct"/>
            <w:tcBorders>
              <w:top w:val="nil"/>
              <w:left w:val="nil"/>
              <w:bottom w:val="single" w:sz="4" w:space="0" w:color="auto"/>
              <w:right w:val="single" w:sz="4" w:space="0" w:color="auto"/>
            </w:tcBorders>
            <w:shd w:val="clear" w:color="auto" w:fill="auto"/>
            <w:vAlign w:val="center"/>
            <w:hideMark/>
          </w:tcPr>
          <w:p w14:paraId="1B0FE9A7"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29.92</w:t>
            </w:r>
          </w:p>
        </w:tc>
        <w:tc>
          <w:tcPr>
            <w:tcW w:w="338" w:type="pct"/>
            <w:tcBorders>
              <w:top w:val="nil"/>
              <w:left w:val="nil"/>
              <w:bottom w:val="single" w:sz="4" w:space="0" w:color="auto"/>
              <w:right w:val="single" w:sz="4" w:space="0" w:color="auto"/>
            </w:tcBorders>
            <w:shd w:val="clear" w:color="auto" w:fill="auto"/>
            <w:vAlign w:val="center"/>
            <w:hideMark/>
          </w:tcPr>
          <w:p w14:paraId="4C837339"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29.92</w:t>
            </w:r>
          </w:p>
        </w:tc>
        <w:tc>
          <w:tcPr>
            <w:tcW w:w="338" w:type="pct"/>
            <w:tcBorders>
              <w:top w:val="nil"/>
              <w:left w:val="nil"/>
              <w:bottom w:val="single" w:sz="4" w:space="0" w:color="auto"/>
              <w:right w:val="single" w:sz="4" w:space="0" w:color="auto"/>
            </w:tcBorders>
            <w:shd w:val="clear" w:color="auto" w:fill="auto"/>
            <w:vAlign w:val="center"/>
            <w:hideMark/>
          </w:tcPr>
          <w:p w14:paraId="69E83D74" w14:textId="77777777" w:rsidR="001D7464" w:rsidRPr="001D7464" w:rsidRDefault="001D7464" w:rsidP="001D7464">
            <w:pPr>
              <w:widowControl/>
              <w:spacing w:line="240" w:lineRule="auto"/>
              <w:ind w:firstLine="0"/>
              <w:jc w:val="center"/>
              <w:rPr>
                <w:rFonts w:eastAsia="Times New Roman"/>
                <w:color w:val="000000"/>
                <w:sz w:val="18"/>
                <w:szCs w:val="18"/>
                <w:lang w:val="ru-RU" w:eastAsia="ru-RU"/>
              </w:rPr>
            </w:pPr>
            <w:r w:rsidRPr="001D7464">
              <w:rPr>
                <w:rFonts w:eastAsia="Times New Roman"/>
                <w:color w:val="000000"/>
                <w:sz w:val="18"/>
                <w:szCs w:val="18"/>
                <w:lang w:val="ru-RU" w:eastAsia="ru-RU"/>
              </w:rPr>
              <w:t>29.92</w:t>
            </w:r>
          </w:p>
        </w:tc>
      </w:tr>
      <w:bookmarkEnd w:id="679"/>
    </w:tbl>
    <w:p w14:paraId="51CAADFE" w14:textId="2317C3AE" w:rsidR="002F7107" w:rsidRDefault="002F7107" w:rsidP="002F7107">
      <w:pPr>
        <w:rPr>
          <w:lang w:val="ru-RU" w:eastAsia="ru-RU"/>
        </w:rPr>
      </w:pPr>
    </w:p>
    <w:p w14:paraId="0E211E7B" w14:textId="77777777" w:rsidR="006678CA" w:rsidRDefault="006678CA" w:rsidP="002F7107">
      <w:pPr>
        <w:rPr>
          <w:lang w:val="ru-RU" w:eastAsia="ru-RU"/>
        </w:rPr>
      </w:pPr>
    </w:p>
    <w:p w14:paraId="279B0BD6" w14:textId="77777777" w:rsidR="006678CA" w:rsidRDefault="006678CA" w:rsidP="002F7107">
      <w:pPr>
        <w:rPr>
          <w:lang w:val="ru-RU" w:eastAsia="ru-RU"/>
        </w:rPr>
      </w:pPr>
    </w:p>
    <w:p w14:paraId="0221CF3D" w14:textId="77777777" w:rsidR="006678CA" w:rsidRDefault="006678CA" w:rsidP="002F7107">
      <w:pPr>
        <w:rPr>
          <w:lang w:val="ru-RU" w:eastAsia="ru-RU"/>
        </w:rPr>
      </w:pPr>
    </w:p>
    <w:p w14:paraId="6617F701" w14:textId="77777777" w:rsidR="006678CA" w:rsidRDefault="006678CA" w:rsidP="002F7107">
      <w:pPr>
        <w:rPr>
          <w:lang w:val="ru-RU" w:eastAsia="ru-RU"/>
        </w:rPr>
      </w:pPr>
    </w:p>
    <w:p w14:paraId="6781CA74" w14:textId="0AAA1F42" w:rsidR="00E20B91" w:rsidRPr="00E20B91" w:rsidRDefault="00E20B91" w:rsidP="00E20B91">
      <w:pPr>
        <w:rPr>
          <w:lang w:val="ru-RU"/>
        </w:rPr>
        <w:sectPr w:rsidR="00E20B91" w:rsidRPr="00E20B91" w:rsidSect="002A70C9">
          <w:pgSz w:w="16838" w:h="11906" w:orient="landscape"/>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bookmarkStart w:id="680" w:name="_Toc5031132"/>
    </w:p>
    <w:p w14:paraId="7940B488" w14:textId="77777777" w:rsidR="007E48A8" w:rsidRPr="00C51CD9" w:rsidRDefault="007E48A8" w:rsidP="007E48A8">
      <w:pPr>
        <w:pStyle w:val="2"/>
        <w:rPr>
          <w:lang w:val="ru-RU"/>
        </w:rPr>
      </w:pPr>
      <w:bookmarkStart w:id="681" w:name="_Toc37612914"/>
      <w:bookmarkStart w:id="682" w:name="_Toc85805269"/>
      <w:r w:rsidRPr="00C51CD9">
        <w:rPr>
          <w:lang w:val="ru-RU"/>
        </w:rPr>
        <w:lastRenderedPageBreak/>
        <w:t>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 потребляющими установками потребителей, в том числе в аварийных режимах, за период, предшествующий актуализации системы теплоснабжения</w:t>
      </w:r>
      <w:bookmarkEnd w:id="680"/>
      <w:bookmarkEnd w:id="681"/>
      <w:bookmarkEnd w:id="682"/>
    </w:p>
    <w:p w14:paraId="741FC68F" w14:textId="42E763FD" w:rsidR="001838AA" w:rsidRDefault="001838AA" w:rsidP="007E48A8">
      <w:pPr>
        <w:rPr>
          <w:lang w:val="ru-RU"/>
        </w:rPr>
      </w:pPr>
      <w:r w:rsidRPr="001838AA">
        <w:rPr>
          <w:lang w:val="ru-RU"/>
        </w:rPr>
        <w:t>При возникновении аварийной ситуации на любом участке магистрального трубопровода, возможно организовать обеспечение подпитки тепловой сети из зоны действия соседнего источника путем использования связи между магистральными трубопроводами источников или за счет использования существующих баков аккумуляторов. При серьезных авариях в случае недостаточного объема подпитки химически обработанной воды допускается в соответствии со СНиП «Тепловые сети» производить подпитку «сырой» водой. Для открытых и закрытых систем теплоснабжения должна предусматриваться дополнительная аварийная подпитка химически не обработанной и не деаэрированной водой, расход которой принимается в количестве 2 % объема воды в трубопроводах тепловых сетей.</w:t>
      </w:r>
    </w:p>
    <w:p w14:paraId="425AB0EE" w14:textId="018205A9" w:rsidR="007E48A8" w:rsidRDefault="00E12C8F" w:rsidP="007E48A8">
      <w:pPr>
        <w:rPr>
          <w:lang w:val="ru-RU"/>
        </w:rPr>
      </w:pPr>
      <w:r>
        <w:rPr>
          <w:lang w:val="ru-RU"/>
        </w:rPr>
        <w:t xml:space="preserve">Существенных изменений в существующих балансах теплоносителя за период, предшествующий актуализации, не произошло. </w:t>
      </w:r>
    </w:p>
    <w:p w14:paraId="7A18650C" w14:textId="5C3D7710" w:rsidR="006678CA" w:rsidRDefault="00502E3E" w:rsidP="007E48A8">
      <w:pPr>
        <w:rPr>
          <w:lang w:val="ru-RU"/>
        </w:rPr>
      </w:pPr>
      <w:r w:rsidRPr="001D7464">
        <w:rPr>
          <w:lang w:val="ru-RU"/>
        </w:rPr>
        <w:t>В таблиц</w:t>
      </w:r>
      <w:r w:rsidR="00440DA1" w:rsidRPr="001D7464">
        <w:rPr>
          <w:lang w:val="ru-RU"/>
        </w:rPr>
        <w:t>е</w:t>
      </w:r>
      <w:r w:rsidRPr="001D7464">
        <w:rPr>
          <w:lang w:val="ru-RU"/>
        </w:rPr>
        <w:t xml:space="preserve"> 6.</w:t>
      </w:r>
      <w:r w:rsidR="00440DA1" w:rsidRPr="001D7464">
        <w:rPr>
          <w:lang w:val="ru-RU"/>
        </w:rPr>
        <w:t>6</w:t>
      </w:r>
      <w:r w:rsidR="00E12C8F" w:rsidRPr="001D7464">
        <w:rPr>
          <w:lang w:val="ru-RU"/>
        </w:rPr>
        <w:t xml:space="preserve"> видно, что</w:t>
      </w:r>
      <w:r w:rsidR="00E12C8F">
        <w:rPr>
          <w:lang w:val="ru-RU"/>
        </w:rPr>
        <w:t xml:space="preserve"> основные изменения балансов теплоносителя носят в основном </w:t>
      </w:r>
      <w:r w:rsidR="00E12C8F" w:rsidRPr="006678CA">
        <w:rPr>
          <w:lang w:val="ru-RU"/>
        </w:rPr>
        <w:t xml:space="preserve">характер отключения ряда существующих и подключения </w:t>
      </w:r>
      <w:r w:rsidR="00A82357" w:rsidRPr="006678CA">
        <w:rPr>
          <w:lang w:val="ru-RU"/>
        </w:rPr>
        <w:t xml:space="preserve">перспективных </w:t>
      </w:r>
      <w:r w:rsidR="006678CA" w:rsidRPr="006678CA">
        <w:rPr>
          <w:lang w:val="ru-RU"/>
        </w:rPr>
        <w:t>потребителей</w:t>
      </w:r>
      <w:r w:rsidR="00440DA1">
        <w:rPr>
          <w:lang w:val="ru-RU"/>
        </w:rPr>
        <w:t xml:space="preserve">, а также закрытия системы горячего </w:t>
      </w:r>
      <w:r w:rsidR="00433B07">
        <w:rPr>
          <w:lang w:val="ru-RU"/>
        </w:rPr>
        <w:t>водоснабжения</w:t>
      </w:r>
      <w:r w:rsidR="00E12C8F" w:rsidRPr="006678CA">
        <w:rPr>
          <w:lang w:val="ru-RU"/>
        </w:rPr>
        <w:t xml:space="preserve">. </w:t>
      </w:r>
      <w:r w:rsidR="00440DA1">
        <w:rPr>
          <w:lang w:val="ru-RU"/>
        </w:rPr>
        <w:t xml:space="preserve">Дефициты мощности ВПУ с переводом системы ГВС на «закрытый» водоразбор </w:t>
      </w:r>
      <w:r w:rsidR="0007147A">
        <w:rPr>
          <w:lang w:val="ru-RU"/>
        </w:rPr>
        <w:t xml:space="preserve">исчезают на всех </w:t>
      </w:r>
      <w:r w:rsidR="00433B07">
        <w:rPr>
          <w:lang w:val="ru-RU"/>
        </w:rPr>
        <w:t>источниках</w:t>
      </w:r>
      <w:r w:rsidR="0007147A">
        <w:rPr>
          <w:lang w:val="ru-RU"/>
        </w:rPr>
        <w:t>, кроме котельных «РТС» и «УК 272/5».</w:t>
      </w:r>
    </w:p>
    <w:p w14:paraId="0A7A9669" w14:textId="77777777" w:rsidR="007E48A8" w:rsidRPr="00C51CD9" w:rsidRDefault="00BB486F" w:rsidP="00BB486F">
      <w:pPr>
        <w:widowControl/>
        <w:spacing w:after="160" w:line="259" w:lineRule="auto"/>
        <w:ind w:firstLine="0"/>
        <w:jc w:val="left"/>
        <w:rPr>
          <w:noProof/>
          <w:lang w:val="ru-RU" w:eastAsia="ru-RU"/>
        </w:rPr>
        <w:sectPr w:rsidR="007E48A8" w:rsidRPr="00C51CD9" w:rsidSect="002A70C9">
          <w:pgSz w:w="11906" w:h="16838"/>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Pr>
          <w:noProof/>
          <w:lang w:val="ru-RU" w:eastAsia="ru-RU"/>
        </w:rPr>
        <w:br w:type="page"/>
      </w:r>
    </w:p>
    <w:p w14:paraId="1BE8E994" w14:textId="77777777" w:rsidR="007E48A8" w:rsidRPr="00C51CD9" w:rsidRDefault="007E48A8" w:rsidP="007E48A8">
      <w:pPr>
        <w:pStyle w:val="2"/>
        <w:rPr>
          <w:lang w:val="ru-RU"/>
        </w:rPr>
      </w:pPr>
      <w:bookmarkStart w:id="683" w:name="_Toc5031133"/>
      <w:bookmarkStart w:id="684" w:name="_Toc37612915"/>
      <w:bookmarkStart w:id="685" w:name="_Toc85805270"/>
      <w:r w:rsidRPr="00C51CD9">
        <w:rPr>
          <w:lang w:val="ru-RU"/>
        </w:rPr>
        <w:lastRenderedPageBreak/>
        <w:t>Сравнительный анализ расчётных и фактических потерь теплоносителя для всех зон действия источников тепловой энергии за период, предшествующий актуализации систем теплоснабжения</w:t>
      </w:r>
      <w:bookmarkEnd w:id="683"/>
      <w:bookmarkEnd w:id="684"/>
      <w:bookmarkEnd w:id="685"/>
      <w:r w:rsidRPr="00C51CD9">
        <w:rPr>
          <w:lang w:val="ru-RU"/>
        </w:rPr>
        <w:t xml:space="preserve"> </w:t>
      </w:r>
    </w:p>
    <w:p w14:paraId="5155856B" w14:textId="6C1BE03E" w:rsidR="007E48A8" w:rsidRPr="00AB74B3" w:rsidRDefault="00CC3069" w:rsidP="007E48A8">
      <w:pPr>
        <w:rPr>
          <w:lang w:val="ru-RU"/>
        </w:rPr>
      </w:pPr>
      <w:r>
        <w:rPr>
          <w:lang w:val="ru-RU"/>
        </w:rPr>
        <w:t>Исходных</w:t>
      </w:r>
      <w:r w:rsidR="00992A08">
        <w:rPr>
          <w:lang w:val="ru-RU"/>
        </w:rPr>
        <w:t xml:space="preserve"> данных по фактическим потерям теплоносителя в</w:t>
      </w:r>
      <w:r w:rsidR="00407402">
        <w:rPr>
          <w:lang w:val="ru-RU"/>
        </w:rPr>
        <w:t>о всех</w:t>
      </w:r>
      <w:r w:rsidR="00992A08">
        <w:rPr>
          <w:lang w:val="ru-RU"/>
        </w:rPr>
        <w:t xml:space="preserve"> зонах действия источников тепловой энергии</w:t>
      </w:r>
      <w:r w:rsidR="00407402">
        <w:rPr>
          <w:lang w:val="ru-RU"/>
        </w:rPr>
        <w:t xml:space="preserve"> по отдельности</w:t>
      </w:r>
      <w:r w:rsidR="00992A08">
        <w:rPr>
          <w:lang w:val="ru-RU"/>
        </w:rPr>
        <w:t xml:space="preserve"> г. </w:t>
      </w:r>
      <w:r w:rsidR="000B0F84">
        <w:rPr>
          <w:lang w:val="ru-RU"/>
        </w:rPr>
        <w:t>Усть-Кут</w:t>
      </w:r>
      <w:r w:rsidR="00992A08">
        <w:rPr>
          <w:lang w:val="ru-RU"/>
        </w:rPr>
        <w:t xml:space="preserve"> недостаточно для анализа.</w:t>
      </w:r>
      <w:r w:rsidR="00E81F63" w:rsidRPr="00E81F63">
        <w:rPr>
          <w:lang w:val="ru-RU"/>
        </w:rPr>
        <w:t xml:space="preserve"> </w:t>
      </w:r>
      <w:r w:rsidR="00E81F63">
        <w:rPr>
          <w:lang w:val="ru-RU"/>
        </w:rPr>
        <w:t xml:space="preserve">Система теплоснабжения </w:t>
      </w:r>
      <w:r w:rsidR="00477D1D">
        <w:rPr>
          <w:lang w:val="ru-RU"/>
        </w:rPr>
        <w:t>котельной «Лена» и «Центральная»</w:t>
      </w:r>
      <w:r w:rsidR="00E81F63">
        <w:rPr>
          <w:lang w:val="ru-RU"/>
        </w:rPr>
        <w:t xml:space="preserve"> связана перемычкой и происходит </w:t>
      </w:r>
      <w:r w:rsidR="00433B07">
        <w:rPr>
          <w:lang w:val="ru-RU"/>
        </w:rPr>
        <w:t>перераспределение</w:t>
      </w:r>
      <w:r w:rsidR="00E81F63">
        <w:rPr>
          <w:lang w:val="ru-RU"/>
        </w:rPr>
        <w:t xml:space="preserve"> теплоносителя в трубопроводах</w:t>
      </w:r>
      <w:r w:rsidR="00477D1D">
        <w:rPr>
          <w:lang w:val="ru-RU"/>
        </w:rPr>
        <w:t xml:space="preserve"> в пиковые нагрузки</w:t>
      </w:r>
      <w:r w:rsidR="00AB74B3">
        <w:rPr>
          <w:lang w:val="ru-RU"/>
        </w:rPr>
        <w:t>.</w:t>
      </w:r>
    </w:p>
    <w:p w14:paraId="34836FD3" w14:textId="37FAA6A8" w:rsidR="00407402" w:rsidRDefault="00407402" w:rsidP="007E48A8">
      <w:pPr>
        <w:rPr>
          <w:lang w:val="ru-RU"/>
        </w:rPr>
      </w:pPr>
      <w:r>
        <w:rPr>
          <w:lang w:val="ru-RU"/>
        </w:rPr>
        <w:t xml:space="preserve">Сравнительный </w:t>
      </w:r>
      <w:r w:rsidR="006678CA">
        <w:rPr>
          <w:lang w:val="ru-RU"/>
        </w:rPr>
        <w:t>анализ фактических</w:t>
      </w:r>
      <w:r>
        <w:rPr>
          <w:lang w:val="ru-RU"/>
        </w:rPr>
        <w:t xml:space="preserve"> потерь за 20</w:t>
      </w:r>
      <w:r w:rsidR="00477D1D">
        <w:rPr>
          <w:lang w:val="ru-RU"/>
        </w:rPr>
        <w:t xml:space="preserve">20 </w:t>
      </w:r>
      <w:r>
        <w:rPr>
          <w:lang w:val="ru-RU"/>
        </w:rPr>
        <w:t>год и расчетных потерь за 202</w:t>
      </w:r>
      <w:r w:rsidR="00477D1D">
        <w:rPr>
          <w:lang w:val="ru-RU"/>
        </w:rPr>
        <w:t>1</w:t>
      </w:r>
      <w:r>
        <w:rPr>
          <w:lang w:val="ru-RU"/>
        </w:rPr>
        <w:t>-20</w:t>
      </w:r>
      <w:r w:rsidR="00477D1D">
        <w:rPr>
          <w:lang w:val="ru-RU"/>
        </w:rPr>
        <w:t>28</w:t>
      </w:r>
      <w:r>
        <w:rPr>
          <w:lang w:val="ru-RU"/>
        </w:rPr>
        <w:t xml:space="preserve"> годы по г. </w:t>
      </w:r>
      <w:r w:rsidR="000B0F84">
        <w:rPr>
          <w:lang w:val="ru-RU"/>
        </w:rPr>
        <w:t>Усть-Кут</w:t>
      </w:r>
      <w:r>
        <w:rPr>
          <w:lang w:val="ru-RU"/>
        </w:rPr>
        <w:t xml:space="preserve"> приведен в рисунке </w:t>
      </w:r>
      <w:r w:rsidR="00BF1B77">
        <w:rPr>
          <w:lang w:val="ru-RU"/>
        </w:rPr>
        <w:t>6</w:t>
      </w:r>
      <w:r>
        <w:rPr>
          <w:lang w:val="ru-RU"/>
        </w:rPr>
        <w:t xml:space="preserve">.1. </w:t>
      </w:r>
    </w:p>
    <w:p w14:paraId="2DEFFF5F" w14:textId="1DF92AB7" w:rsidR="006678CA" w:rsidRDefault="00A920FC" w:rsidP="00A920FC">
      <w:pPr>
        <w:ind w:left="-851"/>
        <w:rPr>
          <w:noProof/>
          <w:lang w:val="ru-RU" w:eastAsia="ru-RU"/>
        </w:rPr>
      </w:pPr>
      <w:r>
        <w:rPr>
          <w:noProof/>
        </w:rPr>
        <w:drawing>
          <wp:inline distT="0" distB="0" distL="0" distR="0" wp14:anchorId="7AE87C7A" wp14:editId="60443258">
            <wp:extent cx="9251950" cy="4197350"/>
            <wp:effectExtent l="0" t="0" r="6350" b="12700"/>
            <wp:docPr id="1" name="Диаграмма 1">
              <a:extLst xmlns:a="http://schemas.openxmlformats.org/drawingml/2006/main">
                <a:ext uri="{FF2B5EF4-FFF2-40B4-BE49-F238E27FC236}">
                  <a16:creationId xmlns:a16="http://schemas.microsoft.com/office/drawing/2014/main" id="{5119AFF1-E1A8-41CB-B31E-4F90BCDCDA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C2CC3FA" w14:textId="63A6AB75" w:rsidR="00E851FB" w:rsidRDefault="00E851FB" w:rsidP="00E851FB">
      <w:pPr>
        <w:pStyle w:val="af6"/>
      </w:pPr>
      <w:bookmarkStart w:id="686" w:name="_Toc79088479"/>
      <w:r w:rsidRPr="00BB2FAF">
        <w:t xml:space="preserve">Рисунок </w:t>
      </w:r>
      <w:r w:rsidR="00BF1B77">
        <w:t>6</w:t>
      </w:r>
      <w:r w:rsidRPr="00BB2FAF">
        <w:t>.</w:t>
      </w:r>
      <w:r w:rsidR="00F76BC8">
        <w:fldChar w:fldCharType="begin"/>
      </w:r>
      <w:r w:rsidR="00F76BC8">
        <w:instrText xml:space="preserve"> SEQ Рисунок \* ARABIC \s 1 </w:instrText>
      </w:r>
      <w:r w:rsidR="00F76BC8">
        <w:fldChar w:fldCharType="separate"/>
      </w:r>
      <w:r w:rsidR="00F445A5">
        <w:rPr>
          <w:noProof/>
        </w:rPr>
        <w:t>1</w:t>
      </w:r>
      <w:r w:rsidR="00F76BC8">
        <w:rPr>
          <w:noProof/>
        </w:rPr>
        <w:fldChar w:fldCharType="end"/>
      </w:r>
      <w:r w:rsidRPr="00C713F6">
        <w:t xml:space="preserve"> –</w:t>
      </w:r>
      <w:r w:rsidRPr="006411BB">
        <w:t>Сравнительный</w:t>
      </w:r>
      <w:r>
        <w:t xml:space="preserve"> анализ подпитки тепловых сетей за 20</w:t>
      </w:r>
      <w:r w:rsidR="00477D1D">
        <w:t>20</w:t>
      </w:r>
      <w:r>
        <w:t>-20</w:t>
      </w:r>
      <w:r w:rsidR="00477D1D">
        <w:t>28</w:t>
      </w:r>
      <w:r>
        <w:t xml:space="preserve"> годы г. </w:t>
      </w:r>
      <w:r w:rsidR="000B0F84">
        <w:t>Усть-Кут</w:t>
      </w:r>
      <w:bookmarkEnd w:id="686"/>
    </w:p>
    <w:p w14:paraId="6C6730E0" w14:textId="77777777" w:rsidR="00E851FB" w:rsidRDefault="00E851FB" w:rsidP="00E851FB">
      <w:pPr>
        <w:jc w:val="center"/>
        <w:rPr>
          <w:lang w:val="ru-RU"/>
        </w:rPr>
      </w:pPr>
    </w:p>
    <w:p w14:paraId="1070A313" w14:textId="1915EE7D" w:rsidR="00E851FB" w:rsidRPr="0068539D" w:rsidRDefault="00A920FC" w:rsidP="00A920FC">
      <w:pPr>
        <w:ind w:firstLine="426"/>
        <w:jc w:val="center"/>
        <w:rPr>
          <w:noProof/>
          <w:lang w:val="ru-RU"/>
        </w:rPr>
      </w:pPr>
      <w:r>
        <w:rPr>
          <w:noProof/>
        </w:rPr>
        <w:drawing>
          <wp:inline distT="0" distB="0" distL="0" distR="0" wp14:anchorId="796AF451" wp14:editId="2BCF71F3">
            <wp:extent cx="9251950" cy="1838325"/>
            <wp:effectExtent l="0" t="0" r="6350" b="9525"/>
            <wp:docPr id="2" name="Диаграмма 2">
              <a:extLst xmlns:a="http://schemas.openxmlformats.org/drawingml/2006/main">
                <a:ext uri="{FF2B5EF4-FFF2-40B4-BE49-F238E27FC236}">
                  <a16:creationId xmlns:a16="http://schemas.microsoft.com/office/drawing/2014/main" id="{A01778A6-1343-452B-8F56-508F09A317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8EC2B9E" w14:textId="5976FFDC" w:rsidR="00DB7C98" w:rsidRDefault="00E851FB" w:rsidP="006411BB">
      <w:pPr>
        <w:pStyle w:val="af6"/>
      </w:pPr>
      <w:bookmarkStart w:id="687" w:name="_Toc79088480"/>
      <w:r w:rsidRPr="00BB2FAF">
        <w:t xml:space="preserve">Рисунок </w:t>
      </w:r>
      <w:r w:rsidR="00BF1B77">
        <w:t>6</w:t>
      </w:r>
      <w:r w:rsidRPr="00BB2FAF">
        <w:t>.</w:t>
      </w:r>
      <w:r w:rsidR="00F76BC8">
        <w:fldChar w:fldCharType="begin"/>
      </w:r>
      <w:r w:rsidR="00F76BC8">
        <w:instrText xml:space="preserve"> SEQ Рисунок \* ARABIC \s 1 </w:instrText>
      </w:r>
      <w:r w:rsidR="00F76BC8">
        <w:fldChar w:fldCharType="separate"/>
      </w:r>
      <w:r w:rsidR="00F445A5">
        <w:rPr>
          <w:noProof/>
        </w:rPr>
        <w:t>2</w:t>
      </w:r>
      <w:r w:rsidR="00F76BC8">
        <w:rPr>
          <w:noProof/>
        </w:rPr>
        <w:fldChar w:fldCharType="end"/>
      </w:r>
      <w:r w:rsidRPr="00C713F6">
        <w:t xml:space="preserve"> –</w:t>
      </w:r>
      <w:r w:rsidR="00407402" w:rsidRPr="006411BB">
        <w:t>Сравнительный</w:t>
      </w:r>
      <w:r w:rsidR="00407402">
        <w:t xml:space="preserve"> анализ </w:t>
      </w:r>
      <w:r>
        <w:t>нормативных потерь</w:t>
      </w:r>
      <w:r w:rsidR="006411BB">
        <w:t xml:space="preserve"> тепловых</w:t>
      </w:r>
      <w:r w:rsidR="00A25B0D">
        <w:t xml:space="preserve"> сетей </w:t>
      </w:r>
      <w:r w:rsidR="00477D1D">
        <w:t xml:space="preserve">за 2020-2028 </w:t>
      </w:r>
      <w:r w:rsidR="00407402">
        <w:t xml:space="preserve">годы г. </w:t>
      </w:r>
      <w:r w:rsidR="000B0F84">
        <w:t>Усть-Кут</w:t>
      </w:r>
      <w:bookmarkEnd w:id="687"/>
    </w:p>
    <w:p w14:paraId="5A859778" w14:textId="26891503" w:rsidR="00587984" w:rsidRDefault="001D7464" w:rsidP="001D7464">
      <w:pPr>
        <w:ind w:firstLine="567"/>
        <w:jc w:val="center"/>
        <w:rPr>
          <w:lang w:val="ru-RU"/>
        </w:rPr>
      </w:pPr>
      <w:r w:rsidRPr="001D7464">
        <w:rPr>
          <w:noProof/>
        </w:rPr>
        <w:drawing>
          <wp:inline distT="0" distB="0" distL="0" distR="0" wp14:anchorId="73F7DC65" wp14:editId="49A075AE">
            <wp:extent cx="9251950" cy="1895475"/>
            <wp:effectExtent l="0" t="0" r="6350" b="9525"/>
            <wp:docPr id="4" name="Диаграмма 4">
              <a:extLst xmlns:a="http://schemas.openxmlformats.org/drawingml/2006/main">
                <a:ext uri="{FF2B5EF4-FFF2-40B4-BE49-F238E27FC236}">
                  <a16:creationId xmlns:a16="http://schemas.microsoft.com/office/drawing/2014/main" id="{4664AE65-B8B6-462B-AA36-ECB52CD115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09223DA" w14:textId="23F31294" w:rsidR="00E851FB" w:rsidRDefault="00E851FB" w:rsidP="00E851FB">
      <w:pPr>
        <w:pStyle w:val="af6"/>
      </w:pPr>
      <w:bookmarkStart w:id="688" w:name="_Toc79088481"/>
      <w:r w:rsidRPr="00BB2FAF">
        <w:t xml:space="preserve">Рисунок </w:t>
      </w:r>
      <w:r w:rsidR="00BF1B77">
        <w:t>6</w:t>
      </w:r>
      <w:r w:rsidRPr="00BB2FAF">
        <w:t>.</w:t>
      </w:r>
      <w:r w:rsidR="00F76BC8">
        <w:fldChar w:fldCharType="begin"/>
      </w:r>
      <w:r w:rsidR="00F76BC8">
        <w:instrText xml:space="preserve"> SEQ Рисунок \* ARABIC \s 1 </w:instrText>
      </w:r>
      <w:r w:rsidR="00F76BC8">
        <w:fldChar w:fldCharType="separate"/>
      </w:r>
      <w:r w:rsidR="00F445A5">
        <w:rPr>
          <w:noProof/>
        </w:rPr>
        <w:t>3</w:t>
      </w:r>
      <w:r w:rsidR="00F76BC8">
        <w:rPr>
          <w:noProof/>
        </w:rPr>
        <w:fldChar w:fldCharType="end"/>
      </w:r>
      <w:r w:rsidRPr="00C713F6">
        <w:t xml:space="preserve"> –</w:t>
      </w:r>
      <w:r w:rsidRPr="006411BB">
        <w:t>Сравнительный</w:t>
      </w:r>
      <w:r>
        <w:t xml:space="preserve"> анализ </w:t>
      </w:r>
      <w:r w:rsidR="006678CA">
        <w:t>сверхнормативных потерь</w:t>
      </w:r>
      <w:r>
        <w:t xml:space="preserve"> тепловых сетей </w:t>
      </w:r>
      <w:r w:rsidR="00477D1D">
        <w:t xml:space="preserve">за 2020-2028 </w:t>
      </w:r>
      <w:r>
        <w:t xml:space="preserve">годы г. </w:t>
      </w:r>
      <w:r w:rsidR="000B0F84">
        <w:t>Усть-Кут</w:t>
      </w:r>
      <w:bookmarkEnd w:id="688"/>
    </w:p>
    <w:p w14:paraId="3D4BDEC6" w14:textId="0177F5A7" w:rsidR="006678CA" w:rsidRDefault="006678CA" w:rsidP="00E851FB">
      <w:pPr>
        <w:pStyle w:val="af6"/>
      </w:pPr>
    </w:p>
    <w:p w14:paraId="3D70074E" w14:textId="04769826" w:rsidR="00407402" w:rsidRDefault="00407402" w:rsidP="00407402">
      <w:pPr>
        <w:rPr>
          <w:lang w:val="ru-RU"/>
        </w:rPr>
      </w:pPr>
      <w:r>
        <w:rPr>
          <w:lang w:val="ru-RU"/>
        </w:rPr>
        <w:t>Как видно из рисунка</w:t>
      </w:r>
      <w:r w:rsidR="003565A2">
        <w:rPr>
          <w:lang w:val="ru-RU"/>
        </w:rPr>
        <w:t xml:space="preserve"> </w:t>
      </w:r>
      <w:r w:rsidR="00BF1B77">
        <w:rPr>
          <w:lang w:val="ru-RU"/>
        </w:rPr>
        <w:t>6</w:t>
      </w:r>
      <w:r w:rsidR="003565A2">
        <w:rPr>
          <w:lang w:val="ru-RU"/>
        </w:rPr>
        <w:t>.</w:t>
      </w:r>
      <w:r w:rsidR="00E851FB">
        <w:rPr>
          <w:lang w:val="ru-RU"/>
        </w:rPr>
        <w:t>2</w:t>
      </w:r>
      <w:r>
        <w:rPr>
          <w:lang w:val="ru-RU"/>
        </w:rPr>
        <w:t xml:space="preserve"> </w:t>
      </w:r>
      <w:r w:rsidR="00AB74B3">
        <w:rPr>
          <w:lang w:val="ru-RU"/>
        </w:rPr>
        <w:t>у</w:t>
      </w:r>
      <w:r>
        <w:rPr>
          <w:lang w:val="ru-RU"/>
        </w:rPr>
        <w:t>величение но</w:t>
      </w:r>
      <w:r w:rsidR="003565A2">
        <w:rPr>
          <w:lang w:val="ru-RU"/>
        </w:rPr>
        <w:t>р</w:t>
      </w:r>
      <w:r>
        <w:rPr>
          <w:lang w:val="ru-RU"/>
        </w:rPr>
        <w:t>мативных утечек связано со строительством новых тепловых сетей</w:t>
      </w:r>
      <w:r w:rsidR="003565A2">
        <w:rPr>
          <w:lang w:val="ru-RU"/>
        </w:rPr>
        <w:t xml:space="preserve"> </w:t>
      </w:r>
      <w:r>
        <w:rPr>
          <w:lang w:val="ru-RU"/>
        </w:rPr>
        <w:t>для присоединения перспективных потребителей, а снижение теплоносителя на сверхнормативные утечки</w:t>
      </w:r>
      <w:r w:rsidR="00E851FB">
        <w:rPr>
          <w:lang w:val="ru-RU"/>
        </w:rPr>
        <w:t xml:space="preserve"> на рисунке </w:t>
      </w:r>
      <w:r w:rsidR="00BF1B77">
        <w:rPr>
          <w:lang w:val="ru-RU"/>
        </w:rPr>
        <w:t>6</w:t>
      </w:r>
      <w:r w:rsidR="00E851FB">
        <w:rPr>
          <w:lang w:val="ru-RU"/>
        </w:rPr>
        <w:t>.3</w:t>
      </w:r>
      <w:r>
        <w:rPr>
          <w:lang w:val="ru-RU"/>
        </w:rPr>
        <w:t xml:space="preserve"> с переводом системы на </w:t>
      </w:r>
      <w:r w:rsidR="00057077">
        <w:rPr>
          <w:lang w:val="ru-RU"/>
        </w:rPr>
        <w:t>«</w:t>
      </w:r>
      <w:r>
        <w:rPr>
          <w:lang w:val="ru-RU"/>
        </w:rPr>
        <w:t>закрытый</w:t>
      </w:r>
      <w:r w:rsidR="00057077">
        <w:rPr>
          <w:lang w:val="ru-RU"/>
        </w:rPr>
        <w:t>»</w:t>
      </w:r>
      <w:r>
        <w:rPr>
          <w:lang w:val="ru-RU"/>
        </w:rPr>
        <w:t xml:space="preserve"> водоразбор</w:t>
      </w:r>
      <w:r w:rsidR="00057077">
        <w:rPr>
          <w:lang w:val="ru-RU"/>
        </w:rPr>
        <w:t xml:space="preserve"> ГВС,</w:t>
      </w:r>
      <w:r w:rsidR="00433B07">
        <w:rPr>
          <w:lang w:val="ru-RU"/>
        </w:rPr>
        <w:t xml:space="preserve"> </w:t>
      </w:r>
      <w:r w:rsidR="00057077">
        <w:rPr>
          <w:lang w:val="ru-RU"/>
        </w:rPr>
        <w:t>а также снижением утечек при замене ветхих сетей</w:t>
      </w:r>
      <w:r>
        <w:rPr>
          <w:lang w:val="ru-RU"/>
        </w:rPr>
        <w:t xml:space="preserve">. </w:t>
      </w:r>
    </w:p>
    <w:p w14:paraId="4606B8ED" w14:textId="7C25D5CA" w:rsidR="00E851FB" w:rsidRPr="00407402" w:rsidRDefault="00E851FB" w:rsidP="00407402">
      <w:pPr>
        <w:rPr>
          <w:lang w:val="ru-RU"/>
        </w:rPr>
      </w:pPr>
      <w:r>
        <w:rPr>
          <w:lang w:val="ru-RU"/>
        </w:rPr>
        <w:t xml:space="preserve">На рисунке </w:t>
      </w:r>
      <w:r w:rsidR="00BF1B77">
        <w:rPr>
          <w:lang w:val="ru-RU"/>
        </w:rPr>
        <w:t>6</w:t>
      </w:r>
      <w:r>
        <w:rPr>
          <w:lang w:val="ru-RU"/>
        </w:rPr>
        <w:t>.1 рост расходов теплоносителя связан с введением перспективной застройки в эксплуатацию и</w:t>
      </w:r>
      <w:r w:rsidR="00057077">
        <w:rPr>
          <w:lang w:val="ru-RU"/>
        </w:rPr>
        <w:t xml:space="preserve"> переходом на «закрытую» систему ГВС</w:t>
      </w:r>
      <w:r w:rsidR="00F45627">
        <w:rPr>
          <w:lang w:val="ru-RU"/>
        </w:rPr>
        <w:t xml:space="preserve">. Перевод на </w:t>
      </w:r>
      <w:r w:rsidR="00057077">
        <w:rPr>
          <w:lang w:val="ru-RU"/>
        </w:rPr>
        <w:t>«</w:t>
      </w:r>
      <w:r w:rsidR="00F45627">
        <w:rPr>
          <w:lang w:val="ru-RU"/>
        </w:rPr>
        <w:t>закрытую</w:t>
      </w:r>
      <w:r w:rsidR="00057077">
        <w:rPr>
          <w:lang w:val="ru-RU"/>
        </w:rPr>
        <w:t>»</w:t>
      </w:r>
      <w:r w:rsidR="00F45627">
        <w:rPr>
          <w:lang w:val="ru-RU"/>
        </w:rPr>
        <w:t xml:space="preserve"> схему водоразбора </w:t>
      </w:r>
      <w:r w:rsidR="00EC3109">
        <w:rPr>
          <w:lang w:val="ru-RU"/>
        </w:rPr>
        <w:t>к 202</w:t>
      </w:r>
      <w:r w:rsidR="00477D1D">
        <w:rPr>
          <w:lang w:val="ru-RU"/>
        </w:rPr>
        <w:t>1</w:t>
      </w:r>
      <w:r w:rsidR="00EC3109">
        <w:rPr>
          <w:lang w:val="ru-RU"/>
        </w:rPr>
        <w:t xml:space="preserve"> </w:t>
      </w:r>
      <w:r w:rsidR="00F45627">
        <w:rPr>
          <w:lang w:val="ru-RU"/>
        </w:rPr>
        <w:t>и постепенная замена ветхих с</w:t>
      </w:r>
      <w:r w:rsidR="003202C9">
        <w:rPr>
          <w:lang w:val="ru-RU"/>
        </w:rPr>
        <w:t>е</w:t>
      </w:r>
      <w:r w:rsidR="00F45627">
        <w:rPr>
          <w:lang w:val="ru-RU"/>
        </w:rPr>
        <w:t>тей позволит снизить сверхнормативные расходы к 20</w:t>
      </w:r>
      <w:r w:rsidR="00477D1D">
        <w:rPr>
          <w:lang w:val="ru-RU"/>
        </w:rPr>
        <w:t>28</w:t>
      </w:r>
      <w:r w:rsidR="00F45627">
        <w:rPr>
          <w:lang w:val="ru-RU"/>
        </w:rPr>
        <w:t xml:space="preserve"> году и выйти на расчетные значения расходов теплоносителя порядка </w:t>
      </w:r>
      <w:r w:rsidR="0007147A">
        <w:rPr>
          <w:lang w:val="ru-RU"/>
        </w:rPr>
        <w:t>900</w:t>
      </w:r>
      <w:r w:rsidR="00F45627">
        <w:rPr>
          <w:lang w:val="ru-RU"/>
        </w:rPr>
        <w:t xml:space="preserve"> тыс. куб. м/год.</w:t>
      </w:r>
    </w:p>
    <w:sectPr w:rsidR="00E851FB" w:rsidRPr="00407402" w:rsidSect="00A25B0D">
      <w:pgSz w:w="16838" w:h="11906" w:orient="landscape"/>
      <w:pgMar w:top="1134" w:right="1134" w:bottom="851"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552F3" w14:textId="77777777" w:rsidR="00F76BC8" w:rsidRDefault="00F76BC8" w:rsidP="00BE5725">
      <w:pPr>
        <w:spacing w:line="240" w:lineRule="auto"/>
      </w:pPr>
      <w:r>
        <w:separator/>
      </w:r>
    </w:p>
  </w:endnote>
  <w:endnote w:type="continuationSeparator" w:id="0">
    <w:p w14:paraId="52F20729" w14:textId="77777777" w:rsidR="00F76BC8" w:rsidRDefault="00F76BC8" w:rsidP="00BE57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altName w:val="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091872"/>
      <w:docPartObj>
        <w:docPartGallery w:val="Page Numbers (Bottom of Page)"/>
        <w:docPartUnique/>
      </w:docPartObj>
    </w:sdtPr>
    <w:sdtEndPr/>
    <w:sdtContent>
      <w:p w14:paraId="287A84B0" w14:textId="77777777" w:rsidR="00541890" w:rsidRDefault="00541890">
        <w:pPr>
          <w:pStyle w:val="ab"/>
          <w:jc w:val="right"/>
        </w:pPr>
        <w:r>
          <w:fldChar w:fldCharType="begin"/>
        </w:r>
        <w:r>
          <w:instrText>PAGE   \* MERGEFORMAT</w:instrText>
        </w:r>
        <w:r>
          <w:fldChar w:fldCharType="separate"/>
        </w:r>
        <w:r w:rsidR="005942E5" w:rsidRPr="005942E5">
          <w:rPr>
            <w:noProof/>
            <w:lang w:val="ru-RU"/>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82120" w14:textId="77777777" w:rsidR="00F76BC8" w:rsidRDefault="00F76BC8" w:rsidP="00BE5725">
      <w:pPr>
        <w:spacing w:line="240" w:lineRule="auto"/>
      </w:pPr>
      <w:r>
        <w:separator/>
      </w:r>
    </w:p>
  </w:footnote>
  <w:footnote w:type="continuationSeparator" w:id="0">
    <w:p w14:paraId="56DC892E" w14:textId="77777777" w:rsidR="00F76BC8" w:rsidRDefault="00F76BC8" w:rsidP="00BE572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74642"/>
    <w:multiLevelType w:val="hybridMultilevel"/>
    <w:tmpl w:val="1B6442D2"/>
    <w:lvl w:ilvl="0" w:tplc="96FA954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479440B7"/>
    <w:multiLevelType w:val="hybridMultilevel"/>
    <w:tmpl w:val="F98C22CA"/>
    <w:lvl w:ilvl="0" w:tplc="28D60C9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488026DE"/>
    <w:multiLevelType w:val="hybridMultilevel"/>
    <w:tmpl w:val="E5188D2E"/>
    <w:lvl w:ilvl="0" w:tplc="9706415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9D07200"/>
    <w:multiLevelType w:val="multilevel"/>
    <w:tmpl w:val="F33009EC"/>
    <w:lvl w:ilvl="0">
      <w:start w:val="5"/>
      <w:numFmt w:val="decimal"/>
      <w:lvlText w:val="Глава %1."/>
      <w:lvlJc w:val="left"/>
      <w:pPr>
        <w:ind w:left="2407" w:firstLine="4"/>
      </w:pPr>
      <w:rPr>
        <w:rFonts w:ascii="Times New Roman" w:hAnsi="Times New Roman" w:hint="default"/>
        <w:b/>
        <w:i w:val="0"/>
        <w:sz w:val="32"/>
      </w:rPr>
    </w:lvl>
    <w:lvl w:ilvl="1">
      <w:start w:val="1"/>
      <w:numFmt w:val="decimal"/>
      <w:lvlText w:val="Раздел %2."/>
      <w:lvlJc w:val="left"/>
      <w:pPr>
        <w:ind w:left="284" w:firstLine="0"/>
      </w:pPr>
      <w:rPr>
        <w:rFonts w:ascii="Times New Roman" w:hAnsi="Times New Roman" w:hint="default"/>
        <w:b/>
        <w:i w:val="0"/>
        <w:sz w:val="32"/>
      </w:rPr>
    </w:lvl>
    <w:lvl w:ilvl="2">
      <w:start w:val="1"/>
      <w:numFmt w:val="decimal"/>
      <w:lvlText w:val="%1.%2.%3"/>
      <w:lvlJc w:val="left"/>
      <w:pPr>
        <w:ind w:left="284" w:firstLine="0"/>
      </w:pPr>
      <w:rPr>
        <w:rFonts w:ascii="Times New Roman" w:hAnsi="Times New Roman" w:hint="default"/>
        <w:b/>
        <w:i w:val="0"/>
        <w:sz w:val="24"/>
      </w:rPr>
    </w:lvl>
    <w:lvl w:ilvl="3">
      <w:start w:val="1"/>
      <w:numFmt w:val="decimal"/>
      <w:lvlText w:val="%1.%2.%3.%4"/>
      <w:lvlJc w:val="left"/>
      <w:pPr>
        <w:ind w:left="284" w:firstLine="0"/>
      </w:pPr>
      <w:rPr>
        <w:rFonts w:ascii="Times New Roman" w:hAnsi="Times New Roman" w:hint="default"/>
        <w:b/>
        <w:i/>
        <w:sz w:val="24"/>
      </w:rPr>
    </w:lvl>
    <w:lvl w:ilvl="4">
      <w:start w:val="1"/>
      <w:numFmt w:val="decimal"/>
      <w:lvlText w:val="%2.%3.%4.%5"/>
      <w:lvlJc w:val="left"/>
      <w:pPr>
        <w:ind w:left="284" w:firstLine="0"/>
      </w:pPr>
      <w:rPr>
        <w:rFonts w:ascii="Times New Roman" w:hAnsi="Times New Roman" w:hint="default"/>
        <w:b/>
        <w:i/>
        <w:sz w:val="24"/>
      </w:rPr>
    </w:lvl>
    <w:lvl w:ilvl="5">
      <w:start w:val="1"/>
      <w:numFmt w:val="lowerRoman"/>
      <w:lvlText w:val="(%6)"/>
      <w:lvlJc w:val="left"/>
      <w:pPr>
        <w:ind w:left="284" w:firstLine="0"/>
      </w:pPr>
      <w:rPr>
        <w:rFonts w:hint="default"/>
      </w:rPr>
    </w:lvl>
    <w:lvl w:ilvl="6">
      <w:start w:val="1"/>
      <w:numFmt w:val="decimal"/>
      <w:lvlText w:val="%7."/>
      <w:lvlJc w:val="left"/>
      <w:pPr>
        <w:ind w:left="284" w:firstLine="0"/>
      </w:pPr>
      <w:rPr>
        <w:rFonts w:hint="default"/>
      </w:rPr>
    </w:lvl>
    <w:lvl w:ilvl="7">
      <w:start w:val="1"/>
      <w:numFmt w:val="lowerLetter"/>
      <w:lvlText w:val="%8."/>
      <w:lvlJc w:val="left"/>
      <w:pPr>
        <w:ind w:left="284" w:firstLine="0"/>
      </w:pPr>
      <w:rPr>
        <w:rFonts w:hint="default"/>
      </w:rPr>
    </w:lvl>
    <w:lvl w:ilvl="8">
      <w:start w:val="1"/>
      <w:numFmt w:val="lowerRoman"/>
      <w:lvlText w:val="%9."/>
      <w:lvlJc w:val="left"/>
      <w:pPr>
        <w:ind w:left="284" w:firstLine="0"/>
      </w:pPr>
      <w:rPr>
        <w:rFonts w:hint="default"/>
      </w:rPr>
    </w:lvl>
  </w:abstractNum>
  <w:abstractNum w:abstractNumId="4" w15:restartNumberingAfterBreak="0">
    <w:nsid w:val="7D796893"/>
    <w:multiLevelType w:val="multilevel"/>
    <w:tmpl w:val="06D6A2EA"/>
    <w:lvl w:ilvl="0">
      <w:start w:val="6"/>
      <w:numFmt w:val="decimal"/>
      <w:pStyle w:val="1"/>
      <w:lvlText w:val="Глава %1."/>
      <w:lvlJc w:val="left"/>
      <w:pPr>
        <w:ind w:left="2407" w:firstLine="4"/>
      </w:pPr>
      <w:rPr>
        <w:rFonts w:ascii="Times New Roman" w:hAnsi="Times New Roman" w:hint="default"/>
        <w:b/>
        <w:i w:val="0"/>
        <w:sz w:val="32"/>
      </w:rPr>
    </w:lvl>
    <w:lvl w:ilvl="1">
      <w:start w:val="1"/>
      <w:numFmt w:val="decimal"/>
      <w:pStyle w:val="2"/>
      <w:lvlText w:val="Раздел %2."/>
      <w:lvlJc w:val="left"/>
      <w:pPr>
        <w:ind w:left="284" w:firstLine="0"/>
      </w:pPr>
      <w:rPr>
        <w:rFonts w:ascii="Times New Roman" w:hAnsi="Times New Roman" w:hint="default"/>
        <w:b/>
        <w:i w:val="0"/>
        <w:sz w:val="32"/>
      </w:rPr>
    </w:lvl>
    <w:lvl w:ilvl="2">
      <w:start w:val="1"/>
      <w:numFmt w:val="decimal"/>
      <w:pStyle w:val="3"/>
      <w:lvlText w:val="%1.%2.%3"/>
      <w:lvlJc w:val="left"/>
      <w:pPr>
        <w:ind w:left="284" w:firstLine="0"/>
      </w:pPr>
      <w:rPr>
        <w:rFonts w:ascii="Times New Roman" w:hAnsi="Times New Roman" w:hint="default"/>
        <w:b/>
        <w:i w:val="0"/>
        <w:sz w:val="24"/>
      </w:rPr>
    </w:lvl>
    <w:lvl w:ilvl="3">
      <w:start w:val="1"/>
      <w:numFmt w:val="decimal"/>
      <w:pStyle w:val="4"/>
      <w:lvlText w:val="%1.%2.%3.%4"/>
      <w:lvlJc w:val="left"/>
      <w:pPr>
        <w:ind w:left="284" w:firstLine="0"/>
      </w:pPr>
      <w:rPr>
        <w:rFonts w:ascii="Times New Roman" w:hAnsi="Times New Roman" w:hint="default"/>
        <w:b/>
        <w:i/>
        <w:sz w:val="24"/>
      </w:rPr>
    </w:lvl>
    <w:lvl w:ilvl="4">
      <w:start w:val="1"/>
      <w:numFmt w:val="decimal"/>
      <w:lvlText w:val="%2.%3.%4.%5"/>
      <w:lvlJc w:val="left"/>
      <w:pPr>
        <w:ind w:left="284" w:firstLine="0"/>
      </w:pPr>
      <w:rPr>
        <w:rFonts w:ascii="Times New Roman" w:hAnsi="Times New Roman" w:hint="default"/>
        <w:b/>
        <w:i/>
        <w:sz w:val="24"/>
      </w:rPr>
    </w:lvl>
    <w:lvl w:ilvl="5">
      <w:start w:val="1"/>
      <w:numFmt w:val="lowerRoman"/>
      <w:lvlText w:val="(%6)"/>
      <w:lvlJc w:val="left"/>
      <w:pPr>
        <w:ind w:left="284" w:firstLine="0"/>
      </w:pPr>
      <w:rPr>
        <w:rFonts w:hint="default"/>
      </w:rPr>
    </w:lvl>
    <w:lvl w:ilvl="6">
      <w:start w:val="1"/>
      <w:numFmt w:val="decimal"/>
      <w:lvlText w:val="%7."/>
      <w:lvlJc w:val="left"/>
      <w:pPr>
        <w:ind w:left="284" w:firstLine="0"/>
      </w:pPr>
      <w:rPr>
        <w:rFonts w:hint="default"/>
      </w:rPr>
    </w:lvl>
    <w:lvl w:ilvl="7">
      <w:start w:val="1"/>
      <w:numFmt w:val="lowerLetter"/>
      <w:lvlText w:val="%8."/>
      <w:lvlJc w:val="left"/>
      <w:pPr>
        <w:ind w:left="284" w:firstLine="0"/>
      </w:pPr>
      <w:rPr>
        <w:rFonts w:hint="default"/>
      </w:rPr>
    </w:lvl>
    <w:lvl w:ilvl="8">
      <w:start w:val="1"/>
      <w:numFmt w:val="lowerRoman"/>
      <w:lvlText w:val="%9."/>
      <w:lvlJc w:val="left"/>
      <w:pPr>
        <w:ind w:left="284" w:firstLine="0"/>
      </w:pPr>
      <w:rPr>
        <w:rFonts w:hint="default"/>
      </w:rPr>
    </w:lvl>
  </w:abstractNum>
  <w:abstractNum w:abstractNumId="5" w15:restartNumberingAfterBreak="0">
    <w:nsid w:val="7F5B104D"/>
    <w:multiLevelType w:val="hybridMultilevel"/>
    <w:tmpl w:val="09E28AE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4"/>
  </w:num>
  <w:num w:numId="2">
    <w:abstractNumId w:val="1"/>
  </w:num>
  <w:num w:numId="3">
    <w:abstractNumId w:val="2"/>
  </w:num>
  <w:num w:numId="4">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5"/>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7B4"/>
    <w:rsid w:val="00003507"/>
    <w:rsid w:val="00010E5B"/>
    <w:rsid w:val="000163D3"/>
    <w:rsid w:val="00027107"/>
    <w:rsid w:val="00043EA3"/>
    <w:rsid w:val="00044B6E"/>
    <w:rsid w:val="00053520"/>
    <w:rsid w:val="00057077"/>
    <w:rsid w:val="0005727F"/>
    <w:rsid w:val="00062F74"/>
    <w:rsid w:val="0007147A"/>
    <w:rsid w:val="00085284"/>
    <w:rsid w:val="00085E22"/>
    <w:rsid w:val="000977C6"/>
    <w:rsid w:val="000A2077"/>
    <w:rsid w:val="000A2ADE"/>
    <w:rsid w:val="000A7EA8"/>
    <w:rsid w:val="000B0F84"/>
    <w:rsid w:val="000B2DC3"/>
    <w:rsid w:val="000B415A"/>
    <w:rsid w:val="000D1BA7"/>
    <w:rsid w:val="000D2399"/>
    <w:rsid w:val="000D62A2"/>
    <w:rsid w:val="000E114B"/>
    <w:rsid w:val="000F1151"/>
    <w:rsid w:val="00114070"/>
    <w:rsid w:val="00131BB9"/>
    <w:rsid w:val="00141497"/>
    <w:rsid w:val="00150A75"/>
    <w:rsid w:val="001661D3"/>
    <w:rsid w:val="00171528"/>
    <w:rsid w:val="00173569"/>
    <w:rsid w:val="00181FA3"/>
    <w:rsid w:val="001838AA"/>
    <w:rsid w:val="001A2BAB"/>
    <w:rsid w:val="001A7135"/>
    <w:rsid w:val="001A7178"/>
    <w:rsid w:val="001B54AA"/>
    <w:rsid w:val="001D23EF"/>
    <w:rsid w:val="001D7464"/>
    <w:rsid w:val="001E3B98"/>
    <w:rsid w:val="002031E1"/>
    <w:rsid w:val="00212B66"/>
    <w:rsid w:val="00215843"/>
    <w:rsid w:val="00221825"/>
    <w:rsid w:val="00231969"/>
    <w:rsid w:val="00245A37"/>
    <w:rsid w:val="00246FBC"/>
    <w:rsid w:val="002754DB"/>
    <w:rsid w:val="00292F81"/>
    <w:rsid w:val="0029515E"/>
    <w:rsid w:val="002A70C9"/>
    <w:rsid w:val="002C2096"/>
    <w:rsid w:val="002C68EC"/>
    <w:rsid w:val="002E02EB"/>
    <w:rsid w:val="002E1411"/>
    <w:rsid w:val="002F7107"/>
    <w:rsid w:val="00304F43"/>
    <w:rsid w:val="003202C9"/>
    <w:rsid w:val="00352D97"/>
    <w:rsid w:val="003565A2"/>
    <w:rsid w:val="003575FE"/>
    <w:rsid w:val="00366377"/>
    <w:rsid w:val="003665C7"/>
    <w:rsid w:val="0037533A"/>
    <w:rsid w:val="00384308"/>
    <w:rsid w:val="003A70F3"/>
    <w:rsid w:val="003B6454"/>
    <w:rsid w:val="003D5FAE"/>
    <w:rsid w:val="003E1F3F"/>
    <w:rsid w:val="003E2856"/>
    <w:rsid w:val="003E7B9E"/>
    <w:rsid w:val="00407402"/>
    <w:rsid w:val="00410662"/>
    <w:rsid w:val="00414AF1"/>
    <w:rsid w:val="00420224"/>
    <w:rsid w:val="00433B07"/>
    <w:rsid w:val="00440DA1"/>
    <w:rsid w:val="00444A1B"/>
    <w:rsid w:val="00460CAE"/>
    <w:rsid w:val="00466134"/>
    <w:rsid w:val="00477D1D"/>
    <w:rsid w:val="0049114F"/>
    <w:rsid w:val="004A5F38"/>
    <w:rsid w:val="004B4747"/>
    <w:rsid w:val="004B4C7E"/>
    <w:rsid w:val="004B640B"/>
    <w:rsid w:val="004C55D8"/>
    <w:rsid w:val="004D582B"/>
    <w:rsid w:val="004E215B"/>
    <w:rsid w:val="0050215C"/>
    <w:rsid w:val="00502E3E"/>
    <w:rsid w:val="005131E8"/>
    <w:rsid w:val="00521E13"/>
    <w:rsid w:val="005377BD"/>
    <w:rsid w:val="00541890"/>
    <w:rsid w:val="005422DE"/>
    <w:rsid w:val="005623EE"/>
    <w:rsid w:val="00562D15"/>
    <w:rsid w:val="00587984"/>
    <w:rsid w:val="00590650"/>
    <w:rsid w:val="005942E5"/>
    <w:rsid w:val="0059690C"/>
    <w:rsid w:val="005A6DF0"/>
    <w:rsid w:val="005B4799"/>
    <w:rsid w:val="005B5C67"/>
    <w:rsid w:val="005C4B1B"/>
    <w:rsid w:val="005D0FAC"/>
    <w:rsid w:val="005F398F"/>
    <w:rsid w:val="005F7097"/>
    <w:rsid w:val="006106A6"/>
    <w:rsid w:val="006127B4"/>
    <w:rsid w:val="006343B5"/>
    <w:rsid w:val="006411BB"/>
    <w:rsid w:val="006435A2"/>
    <w:rsid w:val="00656375"/>
    <w:rsid w:val="00663447"/>
    <w:rsid w:val="00663C37"/>
    <w:rsid w:val="00664FA0"/>
    <w:rsid w:val="006678CA"/>
    <w:rsid w:val="00675CE9"/>
    <w:rsid w:val="0068539D"/>
    <w:rsid w:val="00686BCF"/>
    <w:rsid w:val="006B0A58"/>
    <w:rsid w:val="006B6F32"/>
    <w:rsid w:val="006C0D8A"/>
    <w:rsid w:val="006C16DD"/>
    <w:rsid w:val="006C449B"/>
    <w:rsid w:val="006E25EF"/>
    <w:rsid w:val="006F4861"/>
    <w:rsid w:val="006F4ACC"/>
    <w:rsid w:val="00715474"/>
    <w:rsid w:val="0071738D"/>
    <w:rsid w:val="00733515"/>
    <w:rsid w:val="007360A7"/>
    <w:rsid w:val="00750574"/>
    <w:rsid w:val="007513E2"/>
    <w:rsid w:val="00765D0D"/>
    <w:rsid w:val="00782575"/>
    <w:rsid w:val="007A1347"/>
    <w:rsid w:val="007B4480"/>
    <w:rsid w:val="007B7B4C"/>
    <w:rsid w:val="007C3F7A"/>
    <w:rsid w:val="007E2FC8"/>
    <w:rsid w:val="007E48A8"/>
    <w:rsid w:val="007E5BEA"/>
    <w:rsid w:val="007E6A97"/>
    <w:rsid w:val="00810DBE"/>
    <w:rsid w:val="008211A3"/>
    <w:rsid w:val="00854727"/>
    <w:rsid w:val="00857A5E"/>
    <w:rsid w:val="00863EA0"/>
    <w:rsid w:val="00865675"/>
    <w:rsid w:val="00877AE8"/>
    <w:rsid w:val="008857E8"/>
    <w:rsid w:val="008A61FD"/>
    <w:rsid w:val="008B69F0"/>
    <w:rsid w:val="008C5976"/>
    <w:rsid w:val="008C721C"/>
    <w:rsid w:val="008F0B7C"/>
    <w:rsid w:val="00917F2F"/>
    <w:rsid w:val="009213DB"/>
    <w:rsid w:val="0093161C"/>
    <w:rsid w:val="00932F35"/>
    <w:rsid w:val="00933202"/>
    <w:rsid w:val="00936647"/>
    <w:rsid w:val="009375AB"/>
    <w:rsid w:val="00940ECC"/>
    <w:rsid w:val="00947424"/>
    <w:rsid w:val="00951B2F"/>
    <w:rsid w:val="00973284"/>
    <w:rsid w:val="00986981"/>
    <w:rsid w:val="00992A08"/>
    <w:rsid w:val="009A3172"/>
    <w:rsid w:val="009A742E"/>
    <w:rsid w:val="009B16CD"/>
    <w:rsid w:val="009F1B2D"/>
    <w:rsid w:val="00A25B0D"/>
    <w:rsid w:val="00A35C3E"/>
    <w:rsid w:val="00A371D7"/>
    <w:rsid w:val="00A605FD"/>
    <w:rsid w:val="00A65F7F"/>
    <w:rsid w:val="00A749F0"/>
    <w:rsid w:val="00A77AEB"/>
    <w:rsid w:val="00A82357"/>
    <w:rsid w:val="00A82B72"/>
    <w:rsid w:val="00A920FC"/>
    <w:rsid w:val="00AA0DA8"/>
    <w:rsid w:val="00AA172A"/>
    <w:rsid w:val="00AA5294"/>
    <w:rsid w:val="00AB74B3"/>
    <w:rsid w:val="00AD79BD"/>
    <w:rsid w:val="00AE5927"/>
    <w:rsid w:val="00B065FF"/>
    <w:rsid w:val="00B2190B"/>
    <w:rsid w:val="00B22999"/>
    <w:rsid w:val="00B22D58"/>
    <w:rsid w:val="00B23029"/>
    <w:rsid w:val="00B40B22"/>
    <w:rsid w:val="00B64BAE"/>
    <w:rsid w:val="00B8030B"/>
    <w:rsid w:val="00BA3A14"/>
    <w:rsid w:val="00BA3C51"/>
    <w:rsid w:val="00BA467B"/>
    <w:rsid w:val="00BB10E8"/>
    <w:rsid w:val="00BB486F"/>
    <w:rsid w:val="00BB587F"/>
    <w:rsid w:val="00BB602A"/>
    <w:rsid w:val="00BC2C85"/>
    <w:rsid w:val="00BC4FB0"/>
    <w:rsid w:val="00BD3DA4"/>
    <w:rsid w:val="00BE5725"/>
    <w:rsid w:val="00BF0038"/>
    <w:rsid w:val="00BF1B77"/>
    <w:rsid w:val="00BF2137"/>
    <w:rsid w:val="00BF3D31"/>
    <w:rsid w:val="00BF45E7"/>
    <w:rsid w:val="00C1212D"/>
    <w:rsid w:val="00C2253C"/>
    <w:rsid w:val="00C4026B"/>
    <w:rsid w:val="00C45C76"/>
    <w:rsid w:val="00C47443"/>
    <w:rsid w:val="00C54941"/>
    <w:rsid w:val="00C75C72"/>
    <w:rsid w:val="00C843C3"/>
    <w:rsid w:val="00C90FFA"/>
    <w:rsid w:val="00CA3ED8"/>
    <w:rsid w:val="00CA7549"/>
    <w:rsid w:val="00CC3069"/>
    <w:rsid w:val="00CD1FA0"/>
    <w:rsid w:val="00CE6F7B"/>
    <w:rsid w:val="00D10577"/>
    <w:rsid w:val="00D21553"/>
    <w:rsid w:val="00D60CF5"/>
    <w:rsid w:val="00D61108"/>
    <w:rsid w:val="00D648E3"/>
    <w:rsid w:val="00D86785"/>
    <w:rsid w:val="00DA7771"/>
    <w:rsid w:val="00DB1ACD"/>
    <w:rsid w:val="00DB72B9"/>
    <w:rsid w:val="00DB7C98"/>
    <w:rsid w:val="00DC3E58"/>
    <w:rsid w:val="00DD63F6"/>
    <w:rsid w:val="00E10A30"/>
    <w:rsid w:val="00E12C8F"/>
    <w:rsid w:val="00E16199"/>
    <w:rsid w:val="00E17436"/>
    <w:rsid w:val="00E20B91"/>
    <w:rsid w:val="00E26603"/>
    <w:rsid w:val="00E40878"/>
    <w:rsid w:val="00E42C9F"/>
    <w:rsid w:val="00E43325"/>
    <w:rsid w:val="00E44D70"/>
    <w:rsid w:val="00E5445E"/>
    <w:rsid w:val="00E63919"/>
    <w:rsid w:val="00E665FF"/>
    <w:rsid w:val="00E717CD"/>
    <w:rsid w:val="00E719BC"/>
    <w:rsid w:val="00E81F63"/>
    <w:rsid w:val="00E851FB"/>
    <w:rsid w:val="00E93868"/>
    <w:rsid w:val="00E96F3E"/>
    <w:rsid w:val="00EB7274"/>
    <w:rsid w:val="00EC231F"/>
    <w:rsid w:val="00EC3109"/>
    <w:rsid w:val="00ED4BA1"/>
    <w:rsid w:val="00ED753A"/>
    <w:rsid w:val="00ED7814"/>
    <w:rsid w:val="00F04900"/>
    <w:rsid w:val="00F16E61"/>
    <w:rsid w:val="00F273F6"/>
    <w:rsid w:val="00F316C7"/>
    <w:rsid w:val="00F445A5"/>
    <w:rsid w:val="00F45627"/>
    <w:rsid w:val="00F62012"/>
    <w:rsid w:val="00F76BC8"/>
    <w:rsid w:val="00F81438"/>
    <w:rsid w:val="00F8698A"/>
    <w:rsid w:val="00FA0626"/>
    <w:rsid w:val="00FC46D9"/>
    <w:rsid w:val="00FD166B"/>
    <w:rsid w:val="00FE498A"/>
    <w:rsid w:val="00FE5459"/>
    <w:rsid w:val="00FF3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AD0A3"/>
  <w15:chartTrackingRefBased/>
  <w15:docId w15:val="{F48150A0-C61E-4989-BB45-AC2687A4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E48A8"/>
    <w:pPr>
      <w:widowControl w:val="0"/>
      <w:spacing w:after="0" w:line="276" w:lineRule="auto"/>
      <w:ind w:firstLine="851"/>
      <w:jc w:val="both"/>
    </w:pPr>
    <w:rPr>
      <w:rFonts w:ascii="Times New Roman" w:eastAsia="Calibri" w:hAnsi="Times New Roman" w:cs="Times New Roman"/>
      <w:sz w:val="24"/>
      <w:lang w:val="en-US"/>
    </w:rPr>
  </w:style>
  <w:style w:type="paragraph" w:styleId="1">
    <w:name w:val="heading 1"/>
    <w:aliases w:val="Пункт общий,Заголовок 1 Знак Знак,Заголовок 1 Знак Знак Знак,Engineer Z 1,Engineer Main 1,новая страница,Заголовок 1 (табл),заголовок 1 Знак,Заголовок 1 Знак2,Заголовок 1 Знак1 Знак,Заголовок 1 (табл) Знак Знак Знак"/>
    <w:basedOn w:val="a"/>
    <w:next w:val="a"/>
    <w:link w:val="10"/>
    <w:uiPriority w:val="99"/>
    <w:qFormat/>
    <w:rsid w:val="007E48A8"/>
    <w:pPr>
      <w:keepNext/>
      <w:keepLines/>
      <w:pageBreakBefore/>
      <w:numPr>
        <w:numId w:val="1"/>
      </w:numPr>
      <w:spacing w:after="120" w:line="240" w:lineRule="auto"/>
      <w:jc w:val="center"/>
      <w:outlineLvl w:val="0"/>
    </w:pPr>
    <w:rPr>
      <w:rFonts w:eastAsia="Times New Roman"/>
      <w:b/>
      <w:bCs/>
      <w:sz w:val="32"/>
      <w:szCs w:val="28"/>
    </w:rPr>
  </w:style>
  <w:style w:type="paragraph" w:styleId="2">
    <w:name w:val="heading 2"/>
    <w:basedOn w:val="a"/>
    <w:next w:val="a"/>
    <w:link w:val="20"/>
    <w:uiPriority w:val="9"/>
    <w:unhideWhenUsed/>
    <w:qFormat/>
    <w:rsid w:val="0093161C"/>
    <w:pPr>
      <w:keepNext/>
      <w:keepLines/>
      <w:numPr>
        <w:ilvl w:val="1"/>
        <w:numId w:val="1"/>
      </w:numPr>
      <w:spacing w:after="200"/>
      <w:jc w:val="center"/>
      <w:outlineLvl w:val="1"/>
    </w:pPr>
    <w:rPr>
      <w:rFonts w:eastAsia="Times New Roman"/>
      <w:b/>
      <w:bCs/>
      <w:sz w:val="32"/>
      <w:szCs w:val="26"/>
    </w:rPr>
  </w:style>
  <w:style w:type="paragraph" w:styleId="3">
    <w:name w:val="heading 3"/>
    <w:aliases w:val="(заголовок в тексте),Заголовок3"/>
    <w:basedOn w:val="a"/>
    <w:next w:val="a"/>
    <w:link w:val="30"/>
    <w:autoRedefine/>
    <w:uiPriority w:val="9"/>
    <w:unhideWhenUsed/>
    <w:qFormat/>
    <w:rsid w:val="007E48A8"/>
    <w:pPr>
      <w:keepNext/>
      <w:widowControl/>
      <w:numPr>
        <w:ilvl w:val="2"/>
        <w:numId w:val="1"/>
      </w:numPr>
      <w:spacing w:before="120" w:after="120"/>
      <w:outlineLvl w:val="2"/>
    </w:pPr>
    <w:rPr>
      <w:rFonts w:eastAsia="Times New Roman"/>
      <w:b/>
      <w:bCs/>
    </w:rPr>
  </w:style>
  <w:style w:type="paragraph" w:styleId="4">
    <w:name w:val="heading 4"/>
    <w:basedOn w:val="a"/>
    <w:next w:val="a"/>
    <w:link w:val="40"/>
    <w:uiPriority w:val="9"/>
    <w:qFormat/>
    <w:rsid w:val="00212B66"/>
    <w:pPr>
      <w:keepNext/>
      <w:widowControl/>
      <w:numPr>
        <w:ilvl w:val="3"/>
        <w:numId w:val="1"/>
      </w:numPr>
      <w:spacing w:before="240" w:after="60" w:line="360" w:lineRule="auto"/>
      <w:outlineLvl w:val="3"/>
    </w:pPr>
    <w:rPr>
      <w:rFonts w:eastAsia="Times New Roman"/>
      <w:b/>
      <w:i/>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Пункт общий Знак,Заголовок 1 Знак Знак Знак1,Заголовок 1 Знак Знак Знак Знак,Engineer Z 1 Знак,Engineer Main 1 Знак,новая страница Знак,Заголовок 1 (табл) Знак,заголовок 1 Знак Знак,Заголовок 1 Знак2 Знак,Заголовок 1 Знак1 Знак Знак"/>
    <w:basedOn w:val="a0"/>
    <w:link w:val="1"/>
    <w:uiPriority w:val="9"/>
    <w:rsid w:val="007E48A8"/>
    <w:rPr>
      <w:rFonts w:ascii="Times New Roman" w:eastAsia="Times New Roman" w:hAnsi="Times New Roman" w:cs="Times New Roman"/>
      <w:b/>
      <w:bCs/>
      <w:sz w:val="32"/>
      <w:szCs w:val="28"/>
      <w:lang w:val="en-US"/>
    </w:rPr>
  </w:style>
  <w:style w:type="character" w:customStyle="1" w:styleId="20">
    <w:name w:val="Заголовок 2 Знак"/>
    <w:basedOn w:val="a0"/>
    <w:link w:val="2"/>
    <w:uiPriority w:val="9"/>
    <w:rsid w:val="0093161C"/>
    <w:rPr>
      <w:rFonts w:ascii="Times New Roman" w:eastAsia="Times New Roman" w:hAnsi="Times New Roman" w:cs="Times New Roman"/>
      <w:b/>
      <w:bCs/>
      <w:sz w:val="32"/>
      <w:szCs w:val="26"/>
      <w:lang w:val="en-US"/>
    </w:rPr>
  </w:style>
  <w:style w:type="character" w:customStyle="1" w:styleId="30">
    <w:name w:val="Заголовок 3 Знак"/>
    <w:aliases w:val="(заголовок в тексте) Знак,Заголовок3 Знак"/>
    <w:basedOn w:val="a0"/>
    <w:link w:val="3"/>
    <w:uiPriority w:val="1"/>
    <w:rsid w:val="007E48A8"/>
    <w:rPr>
      <w:rFonts w:ascii="Times New Roman" w:eastAsia="Times New Roman" w:hAnsi="Times New Roman" w:cs="Times New Roman"/>
      <w:b/>
      <w:bCs/>
      <w:sz w:val="24"/>
      <w:lang w:val="en-US"/>
    </w:rPr>
  </w:style>
  <w:style w:type="character" w:customStyle="1" w:styleId="40">
    <w:name w:val="Заголовок 4 Знак"/>
    <w:basedOn w:val="a0"/>
    <w:link w:val="4"/>
    <w:rsid w:val="00212B66"/>
    <w:rPr>
      <w:rFonts w:ascii="Times New Roman" w:eastAsia="Times New Roman" w:hAnsi="Times New Roman" w:cs="Times New Roman"/>
      <w:b/>
      <w:i/>
      <w:sz w:val="24"/>
      <w:szCs w:val="20"/>
      <w:lang w:eastAsia="ru-RU"/>
    </w:rPr>
  </w:style>
  <w:style w:type="paragraph" w:styleId="a3">
    <w:name w:val="caption"/>
    <w:aliases w:val="Таблица,Таблица - Название объекта,!! Object Novogor !!,Знак,Caption Char,Caption Char1 Char1 Char Char,Caption Char Char2 Char1 Char Char,Caption Char Char Char Char Char1 Char1 Char Char1 Char,Caption Char Char Char1 Char Char Char"/>
    <w:basedOn w:val="a"/>
    <w:next w:val="a"/>
    <w:link w:val="a4"/>
    <w:uiPriority w:val="35"/>
    <w:qFormat/>
    <w:rsid w:val="00D60CF5"/>
    <w:pPr>
      <w:widowControl/>
      <w:spacing w:before="120" w:line="360" w:lineRule="auto"/>
    </w:pPr>
    <w:rPr>
      <w:rFonts w:eastAsia="Times New Roman"/>
      <w:b/>
      <w:szCs w:val="20"/>
      <w:lang w:val="ru-RU" w:eastAsia="ru-RU"/>
    </w:rPr>
  </w:style>
  <w:style w:type="character" w:customStyle="1" w:styleId="a4">
    <w:name w:val="Название объекта Знак"/>
    <w:aliases w:val="Таблица Знак,Таблица - Название объекта Знак,!! Object Novogor !! Знак,Знак Знак,Caption Char Знак,Caption Char1 Char1 Char Char Знак,Caption Char Char2 Char1 Char Char Знак,Caption Char Char Char1 Char Char Char Знак"/>
    <w:link w:val="a3"/>
    <w:uiPriority w:val="35"/>
    <w:locked/>
    <w:rsid w:val="00D60CF5"/>
    <w:rPr>
      <w:rFonts w:ascii="Times New Roman" w:eastAsia="Times New Roman" w:hAnsi="Times New Roman" w:cs="Times New Roman"/>
      <w:b/>
      <w:sz w:val="24"/>
      <w:szCs w:val="20"/>
      <w:lang w:eastAsia="ru-RU"/>
    </w:rPr>
  </w:style>
  <w:style w:type="paragraph" w:styleId="a5">
    <w:name w:val="List Paragraph"/>
    <w:aliases w:val="Табличный"/>
    <w:basedOn w:val="a"/>
    <w:uiPriority w:val="34"/>
    <w:qFormat/>
    <w:rsid w:val="00304F43"/>
    <w:pPr>
      <w:spacing w:line="240" w:lineRule="auto"/>
      <w:ind w:firstLine="0"/>
      <w:contextualSpacing/>
    </w:pPr>
    <w:rPr>
      <w:sz w:val="20"/>
    </w:rPr>
  </w:style>
  <w:style w:type="paragraph" w:styleId="11">
    <w:name w:val="toc 1"/>
    <w:basedOn w:val="a"/>
    <w:next w:val="a"/>
    <w:autoRedefine/>
    <w:uiPriority w:val="39"/>
    <w:unhideWhenUsed/>
    <w:rsid w:val="00444A1B"/>
    <w:pPr>
      <w:spacing w:after="100"/>
    </w:pPr>
  </w:style>
  <w:style w:type="paragraph" w:styleId="21">
    <w:name w:val="toc 2"/>
    <w:basedOn w:val="a"/>
    <w:next w:val="a"/>
    <w:autoRedefine/>
    <w:uiPriority w:val="39"/>
    <w:unhideWhenUsed/>
    <w:rsid w:val="002A70C9"/>
    <w:pPr>
      <w:tabs>
        <w:tab w:val="left" w:pos="2235"/>
        <w:tab w:val="right" w:leader="dot" w:pos="9345"/>
      </w:tabs>
      <w:spacing w:after="100"/>
      <w:ind w:left="-567" w:firstLine="0"/>
    </w:pPr>
  </w:style>
  <w:style w:type="paragraph" w:styleId="31">
    <w:name w:val="toc 3"/>
    <w:basedOn w:val="a"/>
    <w:next w:val="a"/>
    <w:autoRedefine/>
    <w:uiPriority w:val="39"/>
    <w:unhideWhenUsed/>
    <w:rsid w:val="00444A1B"/>
    <w:pPr>
      <w:spacing w:after="100"/>
      <w:ind w:left="480"/>
    </w:pPr>
  </w:style>
  <w:style w:type="character" w:styleId="a6">
    <w:name w:val="Hyperlink"/>
    <w:basedOn w:val="a0"/>
    <w:uiPriority w:val="99"/>
    <w:unhideWhenUsed/>
    <w:rsid w:val="00444A1B"/>
    <w:rPr>
      <w:color w:val="0563C1" w:themeColor="hyperlink"/>
      <w:u w:val="single"/>
    </w:rPr>
  </w:style>
  <w:style w:type="paragraph" w:styleId="a7">
    <w:name w:val="table of figures"/>
    <w:basedOn w:val="a"/>
    <w:next w:val="a"/>
    <w:uiPriority w:val="99"/>
    <w:unhideWhenUsed/>
    <w:rsid w:val="00444A1B"/>
  </w:style>
  <w:style w:type="character" w:styleId="a8">
    <w:name w:val="FollowedHyperlink"/>
    <w:basedOn w:val="a0"/>
    <w:uiPriority w:val="99"/>
    <w:semiHidden/>
    <w:unhideWhenUsed/>
    <w:rsid w:val="00733515"/>
    <w:rPr>
      <w:color w:val="954F72"/>
      <w:u w:val="single"/>
    </w:rPr>
  </w:style>
  <w:style w:type="paragraph" w:customStyle="1" w:styleId="msonormal0">
    <w:name w:val="msonormal"/>
    <w:basedOn w:val="a"/>
    <w:rsid w:val="00733515"/>
    <w:pPr>
      <w:widowControl/>
      <w:spacing w:before="100" w:beforeAutospacing="1" w:after="100" w:afterAutospacing="1" w:line="240" w:lineRule="auto"/>
      <w:ind w:firstLine="0"/>
      <w:jc w:val="left"/>
    </w:pPr>
    <w:rPr>
      <w:rFonts w:eastAsia="Times New Roman"/>
      <w:szCs w:val="24"/>
      <w:lang w:val="ru-RU" w:eastAsia="ru-RU"/>
    </w:rPr>
  </w:style>
  <w:style w:type="paragraph" w:customStyle="1" w:styleId="font5">
    <w:name w:val="font5"/>
    <w:basedOn w:val="a"/>
    <w:rsid w:val="00733515"/>
    <w:pPr>
      <w:widowControl/>
      <w:spacing w:before="100" w:beforeAutospacing="1" w:after="100" w:afterAutospacing="1" w:line="240" w:lineRule="auto"/>
      <w:ind w:firstLine="0"/>
      <w:jc w:val="left"/>
    </w:pPr>
    <w:rPr>
      <w:rFonts w:eastAsia="Times New Roman"/>
      <w:color w:val="000000"/>
      <w:sz w:val="20"/>
      <w:szCs w:val="20"/>
      <w:lang w:val="ru-RU" w:eastAsia="ru-RU"/>
    </w:rPr>
  </w:style>
  <w:style w:type="paragraph" w:customStyle="1" w:styleId="font6">
    <w:name w:val="font6"/>
    <w:basedOn w:val="a"/>
    <w:rsid w:val="00733515"/>
    <w:pPr>
      <w:widowControl/>
      <w:spacing w:before="100" w:beforeAutospacing="1" w:after="100" w:afterAutospacing="1" w:line="240" w:lineRule="auto"/>
      <w:ind w:firstLine="0"/>
      <w:jc w:val="left"/>
    </w:pPr>
    <w:rPr>
      <w:rFonts w:eastAsia="Times New Roman"/>
      <w:color w:val="000000"/>
      <w:sz w:val="20"/>
      <w:szCs w:val="20"/>
      <w:lang w:val="ru-RU" w:eastAsia="ru-RU"/>
    </w:rPr>
  </w:style>
  <w:style w:type="paragraph" w:customStyle="1" w:styleId="xl65">
    <w:name w:val="xl65"/>
    <w:basedOn w:val="a"/>
    <w:rsid w:val="00733515"/>
    <w:pPr>
      <w:widowControl/>
      <w:spacing w:before="100" w:beforeAutospacing="1" w:after="100" w:afterAutospacing="1" w:line="240" w:lineRule="auto"/>
      <w:ind w:firstLine="0"/>
      <w:jc w:val="center"/>
      <w:textAlignment w:val="center"/>
    </w:pPr>
    <w:rPr>
      <w:rFonts w:eastAsia="Times New Roman"/>
      <w:sz w:val="20"/>
      <w:szCs w:val="20"/>
      <w:lang w:val="ru-RU" w:eastAsia="ru-RU"/>
    </w:rPr>
  </w:style>
  <w:style w:type="paragraph" w:customStyle="1" w:styleId="xl66">
    <w:name w:val="xl66"/>
    <w:basedOn w:val="a"/>
    <w:rsid w:val="00733515"/>
    <w:pPr>
      <w:widowControl/>
      <w:spacing w:before="100" w:beforeAutospacing="1" w:after="100" w:afterAutospacing="1" w:line="240" w:lineRule="auto"/>
      <w:ind w:firstLine="0"/>
      <w:jc w:val="center"/>
      <w:textAlignment w:val="center"/>
    </w:pPr>
    <w:rPr>
      <w:rFonts w:eastAsia="Times New Roman"/>
      <w:sz w:val="20"/>
      <w:szCs w:val="20"/>
      <w:lang w:val="ru-RU" w:eastAsia="ru-RU"/>
    </w:rPr>
  </w:style>
  <w:style w:type="paragraph" w:customStyle="1" w:styleId="xl67">
    <w:name w:val="xl67"/>
    <w:basedOn w:val="a"/>
    <w:rsid w:val="00733515"/>
    <w:pPr>
      <w:widowControl/>
      <w:spacing w:before="100" w:beforeAutospacing="1" w:after="100" w:afterAutospacing="1" w:line="240" w:lineRule="auto"/>
      <w:ind w:firstLine="0"/>
      <w:jc w:val="left"/>
      <w:textAlignment w:val="center"/>
    </w:pPr>
    <w:rPr>
      <w:rFonts w:eastAsia="Times New Roman"/>
      <w:color w:val="000000"/>
      <w:sz w:val="20"/>
      <w:szCs w:val="20"/>
      <w:lang w:val="ru-RU" w:eastAsia="ru-RU"/>
    </w:rPr>
  </w:style>
  <w:style w:type="paragraph" w:customStyle="1" w:styleId="xl68">
    <w:name w:val="xl68"/>
    <w:basedOn w:val="a"/>
    <w:rsid w:val="00733515"/>
    <w:pPr>
      <w:widowControl/>
      <w:spacing w:before="100" w:beforeAutospacing="1" w:after="100" w:afterAutospacing="1" w:line="240" w:lineRule="auto"/>
      <w:ind w:firstLine="0"/>
      <w:jc w:val="center"/>
      <w:textAlignment w:val="center"/>
    </w:pPr>
    <w:rPr>
      <w:rFonts w:eastAsia="Times New Roman"/>
      <w:color w:val="000000"/>
      <w:sz w:val="20"/>
      <w:szCs w:val="20"/>
      <w:lang w:val="ru-RU" w:eastAsia="ru-RU"/>
    </w:rPr>
  </w:style>
  <w:style w:type="paragraph" w:customStyle="1" w:styleId="xl69">
    <w:name w:val="xl69"/>
    <w:basedOn w:val="a"/>
    <w:rsid w:val="00733515"/>
    <w:pPr>
      <w:widowControl/>
      <w:spacing w:before="100" w:beforeAutospacing="1" w:after="100" w:afterAutospacing="1" w:line="240" w:lineRule="auto"/>
      <w:ind w:firstLine="0"/>
      <w:jc w:val="left"/>
      <w:textAlignment w:val="center"/>
    </w:pPr>
    <w:rPr>
      <w:rFonts w:eastAsia="Times New Roman"/>
      <w:sz w:val="20"/>
      <w:szCs w:val="20"/>
      <w:lang w:val="ru-RU" w:eastAsia="ru-RU"/>
    </w:rPr>
  </w:style>
  <w:style w:type="paragraph" w:customStyle="1" w:styleId="xl70">
    <w:name w:val="xl70"/>
    <w:basedOn w:val="a"/>
    <w:rsid w:val="00733515"/>
    <w:pPr>
      <w:widowControl/>
      <w:spacing w:before="100" w:beforeAutospacing="1" w:after="100" w:afterAutospacing="1" w:line="240" w:lineRule="auto"/>
      <w:ind w:firstLine="0"/>
      <w:jc w:val="center"/>
      <w:textAlignment w:val="center"/>
    </w:pPr>
    <w:rPr>
      <w:rFonts w:eastAsia="Times New Roman"/>
      <w:sz w:val="20"/>
      <w:szCs w:val="20"/>
      <w:lang w:val="ru-RU" w:eastAsia="ru-RU"/>
    </w:rPr>
  </w:style>
  <w:style w:type="paragraph" w:customStyle="1" w:styleId="xl71">
    <w:name w:val="xl71"/>
    <w:basedOn w:val="a"/>
    <w:rsid w:val="00733515"/>
    <w:pPr>
      <w:widowControl/>
      <w:spacing w:before="100" w:beforeAutospacing="1" w:after="100" w:afterAutospacing="1" w:line="240" w:lineRule="auto"/>
      <w:ind w:firstLine="0"/>
      <w:jc w:val="center"/>
      <w:textAlignment w:val="center"/>
    </w:pPr>
    <w:rPr>
      <w:rFonts w:eastAsia="Times New Roman"/>
      <w:color w:val="000000"/>
      <w:sz w:val="20"/>
      <w:szCs w:val="20"/>
      <w:lang w:val="ru-RU" w:eastAsia="ru-RU"/>
    </w:rPr>
  </w:style>
  <w:style w:type="paragraph" w:customStyle="1" w:styleId="xl72">
    <w:name w:val="xl72"/>
    <w:basedOn w:val="a"/>
    <w:rsid w:val="00733515"/>
    <w:pPr>
      <w:widowControl/>
      <w:spacing w:before="100" w:beforeAutospacing="1" w:after="100" w:afterAutospacing="1" w:line="240" w:lineRule="auto"/>
      <w:ind w:firstLine="0"/>
      <w:jc w:val="left"/>
      <w:textAlignment w:val="center"/>
    </w:pPr>
    <w:rPr>
      <w:rFonts w:eastAsia="Times New Roman"/>
      <w:sz w:val="20"/>
      <w:szCs w:val="20"/>
      <w:lang w:val="ru-RU" w:eastAsia="ru-RU"/>
    </w:rPr>
  </w:style>
  <w:style w:type="paragraph" w:customStyle="1" w:styleId="xl73">
    <w:name w:val="xl73"/>
    <w:basedOn w:val="a"/>
    <w:rsid w:val="00733515"/>
    <w:pPr>
      <w:widowControl/>
      <w:spacing w:before="100" w:beforeAutospacing="1" w:after="100" w:afterAutospacing="1" w:line="240" w:lineRule="auto"/>
      <w:ind w:firstLine="0"/>
      <w:jc w:val="center"/>
      <w:textAlignment w:val="center"/>
    </w:pPr>
    <w:rPr>
      <w:rFonts w:eastAsia="Times New Roman"/>
      <w:color w:val="000000"/>
      <w:sz w:val="18"/>
      <w:szCs w:val="18"/>
      <w:lang w:val="ru-RU" w:eastAsia="ru-RU"/>
    </w:rPr>
  </w:style>
  <w:style w:type="paragraph" w:customStyle="1" w:styleId="xl74">
    <w:name w:val="xl74"/>
    <w:basedOn w:val="a"/>
    <w:rsid w:val="00733515"/>
    <w:pPr>
      <w:widowControl/>
      <w:spacing w:before="100" w:beforeAutospacing="1" w:after="100" w:afterAutospacing="1" w:line="240" w:lineRule="auto"/>
      <w:ind w:firstLine="0"/>
      <w:jc w:val="center"/>
      <w:textAlignment w:val="center"/>
    </w:pPr>
    <w:rPr>
      <w:rFonts w:eastAsia="Times New Roman"/>
      <w:color w:val="000000"/>
      <w:sz w:val="20"/>
      <w:szCs w:val="20"/>
      <w:lang w:val="ru-RU" w:eastAsia="ru-RU"/>
    </w:rPr>
  </w:style>
  <w:style w:type="paragraph" w:customStyle="1" w:styleId="xl75">
    <w:name w:val="xl75"/>
    <w:basedOn w:val="a"/>
    <w:rsid w:val="00733515"/>
    <w:pPr>
      <w:widowControl/>
      <w:spacing w:before="100" w:beforeAutospacing="1" w:after="100" w:afterAutospacing="1" w:line="240" w:lineRule="auto"/>
      <w:ind w:firstLine="0"/>
      <w:jc w:val="center"/>
      <w:textAlignment w:val="center"/>
    </w:pPr>
    <w:rPr>
      <w:rFonts w:eastAsia="Times New Roman"/>
      <w:color w:val="000000"/>
      <w:sz w:val="18"/>
      <w:szCs w:val="18"/>
      <w:lang w:val="ru-RU" w:eastAsia="ru-RU"/>
    </w:rPr>
  </w:style>
  <w:style w:type="paragraph" w:styleId="a9">
    <w:name w:val="header"/>
    <w:aliases w:val="Знак2"/>
    <w:basedOn w:val="a"/>
    <w:link w:val="aa"/>
    <w:uiPriority w:val="99"/>
    <w:unhideWhenUsed/>
    <w:rsid w:val="00BE5725"/>
    <w:pPr>
      <w:tabs>
        <w:tab w:val="center" w:pos="4677"/>
        <w:tab w:val="right" w:pos="9355"/>
      </w:tabs>
      <w:spacing w:line="240" w:lineRule="auto"/>
    </w:pPr>
  </w:style>
  <w:style w:type="character" w:customStyle="1" w:styleId="aa">
    <w:name w:val="Верхний колонтитул Знак"/>
    <w:aliases w:val="Знак2 Знак"/>
    <w:basedOn w:val="a0"/>
    <w:link w:val="a9"/>
    <w:uiPriority w:val="99"/>
    <w:rsid w:val="00BE5725"/>
    <w:rPr>
      <w:rFonts w:ascii="Times New Roman" w:eastAsia="Calibri" w:hAnsi="Times New Roman" w:cs="Times New Roman"/>
      <w:sz w:val="24"/>
      <w:lang w:val="en-US"/>
    </w:rPr>
  </w:style>
  <w:style w:type="paragraph" w:styleId="ab">
    <w:name w:val="footer"/>
    <w:basedOn w:val="a"/>
    <w:link w:val="ac"/>
    <w:uiPriority w:val="99"/>
    <w:unhideWhenUsed/>
    <w:rsid w:val="00BE5725"/>
    <w:pPr>
      <w:tabs>
        <w:tab w:val="center" w:pos="4677"/>
        <w:tab w:val="right" w:pos="9355"/>
      </w:tabs>
      <w:spacing w:line="240" w:lineRule="auto"/>
    </w:pPr>
  </w:style>
  <w:style w:type="character" w:customStyle="1" w:styleId="ac">
    <w:name w:val="Нижний колонтитул Знак"/>
    <w:basedOn w:val="a0"/>
    <w:link w:val="ab"/>
    <w:uiPriority w:val="99"/>
    <w:rsid w:val="00BE5725"/>
    <w:rPr>
      <w:rFonts w:ascii="Times New Roman" w:eastAsia="Calibri" w:hAnsi="Times New Roman" w:cs="Times New Roman"/>
      <w:sz w:val="24"/>
      <w:lang w:val="en-US"/>
    </w:rPr>
  </w:style>
  <w:style w:type="paragraph" w:customStyle="1" w:styleId="xl63">
    <w:name w:val="xl63"/>
    <w:basedOn w:val="a"/>
    <w:rsid w:val="004D582B"/>
    <w:pPr>
      <w:widowControl/>
      <w:spacing w:before="100" w:beforeAutospacing="1" w:after="100" w:afterAutospacing="1" w:line="240" w:lineRule="auto"/>
      <w:ind w:firstLine="0"/>
      <w:jc w:val="center"/>
      <w:textAlignment w:val="center"/>
    </w:pPr>
    <w:rPr>
      <w:rFonts w:eastAsia="Times New Roman"/>
      <w:sz w:val="20"/>
      <w:szCs w:val="20"/>
      <w:lang w:val="ru-RU" w:eastAsia="ru-RU"/>
    </w:rPr>
  </w:style>
  <w:style w:type="paragraph" w:customStyle="1" w:styleId="xl64">
    <w:name w:val="xl64"/>
    <w:basedOn w:val="a"/>
    <w:rsid w:val="004D582B"/>
    <w:pPr>
      <w:widowControl/>
      <w:spacing w:before="100" w:beforeAutospacing="1" w:after="100" w:afterAutospacing="1" w:line="240" w:lineRule="auto"/>
      <w:ind w:firstLine="0"/>
      <w:jc w:val="left"/>
      <w:textAlignment w:val="center"/>
    </w:pPr>
    <w:rPr>
      <w:rFonts w:eastAsia="Times New Roman"/>
      <w:sz w:val="20"/>
      <w:szCs w:val="20"/>
      <w:lang w:val="ru-RU" w:eastAsia="ru-RU"/>
    </w:rPr>
  </w:style>
  <w:style w:type="paragraph" w:customStyle="1" w:styleId="xl76">
    <w:name w:val="xl76"/>
    <w:basedOn w:val="a"/>
    <w:rsid w:val="004D58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val="ru-RU" w:eastAsia="ru-RU"/>
    </w:rPr>
  </w:style>
  <w:style w:type="paragraph" w:customStyle="1" w:styleId="xl77">
    <w:name w:val="xl77"/>
    <w:basedOn w:val="a"/>
    <w:rsid w:val="004D58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 w:val="20"/>
      <w:szCs w:val="20"/>
      <w:lang w:val="ru-RU" w:eastAsia="ru-RU"/>
    </w:rPr>
  </w:style>
  <w:style w:type="paragraph" w:customStyle="1" w:styleId="xl78">
    <w:name w:val="xl78"/>
    <w:basedOn w:val="a"/>
    <w:rsid w:val="004D58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color w:val="000000"/>
      <w:sz w:val="20"/>
      <w:szCs w:val="20"/>
      <w:lang w:val="ru-RU" w:eastAsia="ru-RU"/>
    </w:rPr>
  </w:style>
  <w:style w:type="paragraph" w:customStyle="1" w:styleId="xl79">
    <w:name w:val="xl79"/>
    <w:basedOn w:val="a"/>
    <w:rsid w:val="004D58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 w:val="20"/>
      <w:szCs w:val="20"/>
      <w:lang w:val="ru-RU" w:eastAsia="ru-RU"/>
    </w:rPr>
  </w:style>
  <w:style w:type="paragraph" w:customStyle="1" w:styleId="xl80">
    <w:name w:val="xl80"/>
    <w:basedOn w:val="a"/>
    <w:rsid w:val="004D58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color w:val="000000"/>
      <w:sz w:val="20"/>
      <w:szCs w:val="20"/>
      <w:lang w:val="ru-RU" w:eastAsia="ru-RU"/>
    </w:rPr>
  </w:style>
  <w:style w:type="paragraph" w:customStyle="1" w:styleId="xl81">
    <w:name w:val="xl81"/>
    <w:basedOn w:val="a"/>
    <w:rsid w:val="004D58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0"/>
      <w:szCs w:val="20"/>
      <w:lang w:val="ru-RU" w:eastAsia="ru-RU"/>
    </w:rPr>
  </w:style>
  <w:style w:type="paragraph" w:customStyle="1" w:styleId="xl82">
    <w:name w:val="xl82"/>
    <w:basedOn w:val="a"/>
    <w:rsid w:val="004D58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lang w:val="ru-RU" w:eastAsia="ru-RU"/>
    </w:rPr>
  </w:style>
  <w:style w:type="paragraph" w:customStyle="1" w:styleId="ad">
    <w:name w:val="Для таблиц"/>
    <w:basedOn w:val="a"/>
    <w:link w:val="ae"/>
    <w:qFormat/>
    <w:rsid w:val="00292F81"/>
    <w:pPr>
      <w:widowControl/>
      <w:spacing w:line="240" w:lineRule="auto"/>
      <w:ind w:firstLine="0"/>
    </w:pPr>
    <w:rPr>
      <w:rFonts w:eastAsiaTheme="minorHAnsi"/>
      <w:sz w:val="20"/>
      <w:szCs w:val="24"/>
      <w:lang w:val="ru-RU"/>
    </w:rPr>
  </w:style>
  <w:style w:type="character" w:customStyle="1" w:styleId="ae">
    <w:name w:val="Для таблиц Знак"/>
    <w:basedOn w:val="a0"/>
    <w:link w:val="ad"/>
    <w:rsid w:val="00292F81"/>
    <w:rPr>
      <w:rFonts w:ascii="Times New Roman" w:hAnsi="Times New Roman" w:cs="Times New Roman"/>
      <w:sz w:val="20"/>
      <w:szCs w:val="24"/>
    </w:rPr>
  </w:style>
  <w:style w:type="paragraph" w:styleId="41">
    <w:name w:val="toc 4"/>
    <w:basedOn w:val="a"/>
    <w:next w:val="a"/>
    <w:autoRedefine/>
    <w:uiPriority w:val="39"/>
    <w:unhideWhenUsed/>
    <w:rsid w:val="006435A2"/>
    <w:pPr>
      <w:widowControl/>
      <w:spacing w:after="100" w:line="259" w:lineRule="auto"/>
      <w:ind w:left="660" w:firstLine="0"/>
      <w:jc w:val="left"/>
    </w:pPr>
    <w:rPr>
      <w:rFonts w:asciiTheme="minorHAnsi" w:eastAsiaTheme="minorEastAsia" w:hAnsiTheme="minorHAnsi" w:cstheme="minorBidi"/>
      <w:sz w:val="22"/>
      <w:lang w:val="ru-RU" w:eastAsia="ru-RU"/>
    </w:rPr>
  </w:style>
  <w:style w:type="paragraph" w:styleId="5">
    <w:name w:val="toc 5"/>
    <w:basedOn w:val="a"/>
    <w:next w:val="a"/>
    <w:autoRedefine/>
    <w:uiPriority w:val="39"/>
    <w:unhideWhenUsed/>
    <w:rsid w:val="006435A2"/>
    <w:pPr>
      <w:widowControl/>
      <w:spacing w:after="100" w:line="259" w:lineRule="auto"/>
      <w:ind w:left="880" w:firstLine="0"/>
      <w:jc w:val="left"/>
    </w:pPr>
    <w:rPr>
      <w:rFonts w:asciiTheme="minorHAnsi" w:eastAsiaTheme="minorEastAsia" w:hAnsiTheme="minorHAnsi" w:cstheme="minorBidi"/>
      <w:sz w:val="22"/>
      <w:lang w:val="ru-RU" w:eastAsia="ru-RU"/>
    </w:rPr>
  </w:style>
  <w:style w:type="paragraph" w:styleId="6">
    <w:name w:val="toc 6"/>
    <w:basedOn w:val="a"/>
    <w:next w:val="a"/>
    <w:autoRedefine/>
    <w:uiPriority w:val="39"/>
    <w:unhideWhenUsed/>
    <w:rsid w:val="006435A2"/>
    <w:pPr>
      <w:widowControl/>
      <w:spacing w:after="100" w:line="259" w:lineRule="auto"/>
      <w:ind w:left="1100" w:firstLine="0"/>
      <w:jc w:val="left"/>
    </w:pPr>
    <w:rPr>
      <w:rFonts w:asciiTheme="minorHAnsi" w:eastAsiaTheme="minorEastAsia" w:hAnsiTheme="minorHAnsi" w:cstheme="minorBidi"/>
      <w:sz w:val="22"/>
      <w:lang w:val="ru-RU" w:eastAsia="ru-RU"/>
    </w:rPr>
  </w:style>
  <w:style w:type="paragraph" w:styleId="7">
    <w:name w:val="toc 7"/>
    <w:basedOn w:val="a"/>
    <w:next w:val="a"/>
    <w:autoRedefine/>
    <w:uiPriority w:val="39"/>
    <w:unhideWhenUsed/>
    <w:rsid w:val="006435A2"/>
    <w:pPr>
      <w:widowControl/>
      <w:spacing w:after="100" w:line="259" w:lineRule="auto"/>
      <w:ind w:left="1320" w:firstLine="0"/>
      <w:jc w:val="left"/>
    </w:pPr>
    <w:rPr>
      <w:rFonts w:asciiTheme="minorHAnsi" w:eastAsiaTheme="minorEastAsia" w:hAnsiTheme="minorHAnsi" w:cstheme="minorBidi"/>
      <w:sz w:val="22"/>
      <w:lang w:val="ru-RU" w:eastAsia="ru-RU"/>
    </w:rPr>
  </w:style>
  <w:style w:type="paragraph" w:styleId="8">
    <w:name w:val="toc 8"/>
    <w:basedOn w:val="a"/>
    <w:next w:val="a"/>
    <w:autoRedefine/>
    <w:uiPriority w:val="39"/>
    <w:unhideWhenUsed/>
    <w:rsid w:val="006435A2"/>
    <w:pPr>
      <w:widowControl/>
      <w:spacing w:after="100" w:line="259" w:lineRule="auto"/>
      <w:ind w:left="1540" w:firstLine="0"/>
      <w:jc w:val="left"/>
    </w:pPr>
    <w:rPr>
      <w:rFonts w:asciiTheme="minorHAnsi" w:eastAsiaTheme="minorEastAsia" w:hAnsiTheme="minorHAnsi" w:cstheme="minorBidi"/>
      <w:sz w:val="22"/>
      <w:lang w:val="ru-RU" w:eastAsia="ru-RU"/>
    </w:rPr>
  </w:style>
  <w:style w:type="paragraph" w:styleId="9">
    <w:name w:val="toc 9"/>
    <w:basedOn w:val="a"/>
    <w:next w:val="a"/>
    <w:autoRedefine/>
    <w:uiPriority w:val="39"/>
    <w:unhideWhenUsed/>
    <w:rsid w:val="006435A2"/>
    <w:pPr>
      <w:widowControl/>
      <w:spacing w:after="100" w:line="259" w:lineRule="auto"/>
      <w:ind w:left="1760" w:firstLine="0"/>
      <w:jc w:val="left"/>
    </w:pPr>
    <w:rPr>
      <w:rFonts w:asciiTheme="minorHAnsi" w:eastAsiaTheme="minorEastAsia" w:hAnsiTheme="minorHAnsi" w:cstheme="minorBidi"/>
      <w:sz w:val="22"/>
      <w:lang w:val="ru-RU" w:eastAsia="ru-RU"/>
    </w:rPr>
  </w:style>
  <w:style w:type="character" w:styleId="af">
    <w:name w:val="annotation reference"/>
    <w:basedOn w:val="a0"/>
    <w:uiPriority w:val="99"/>
    <w:semiHidden/>
    <w:unhideWhenUsed/>
    <w:rsid w:val="00ED4BA1"/>
    <w:rPr>
      <w:sz w:val="16"/>
      <w:szCs w:val="16"/>
    </w:rPr>
  </w:style>
  <w:style w:type="paragraph" w:styleId="af0">
    <w:name w:val="annotation text"/>
    <w:basedOn w:val="a"/>
    <w:link w:val="af1"/>
    <w:uiPriority w:val="99"/>
    <w:semiHidden/>
    <w:unhideWhenUsed/>
    <w:rsid w:val="00ED4BA1"/>
    <w:pPr>
      <w:spacing w:line="240" w:lineRule="auto"/>
    </w:pPr>
    <w:rPr>
      <w:sz w:val="20"/>
      <w:szCs w:val="20"/>
    </w:rPr>
  </w:style>
  <w:style w:type="character" w:customStyle="1" w:styleId="af1">
    <w:name w:val="Текст примечания Знак"/>
    <w:basedOn w:val="a0"/>
    <w:link w:val="af0"/>
    <w:uiPriority w:val="99"/>
    <w:semiHidden/>
    <w:rsid w:val="00ED4BA1"/>
    <w:rPr>
      <w:rFonts w:ascii="Times New Roman" w:eastAsia="Calibri" w:hAnsi="Times New Roman" w:cs="Times New Roman"/>
      <w:sz w:val="20"/>
      <w:szCs w:val="20"/>
      <w:lang w:val="en-US"/>
    </w:rPr>
  </w:style>
  <w:style w:type="paragraph" w:styleId="af2">
    <w:name w:val="annotation subject"/>
    <w:basedOn w:val="af0"/>
    <w:next w:val="af0"/>
    <w:link w:val="af3"/>
    <w:uiPriority w:val="99"/>
    <w:semiHidden/>
    <w:unhideWhenUsed/>
    <w:rsid w:val="00ED4BA1"/>
    <w:rPr>
      <w:b/>
      <w:bCs/>
    </w:rPr>
  </w:style>
  <w:style w:type="character" w:customStyle="1" w:styleId="af3">
    <w:name w:val="Тема примечания Знак"/>
    <w:basedOn w:val="af1"/>
    <w:link w:val="af2"/>
    <w:uiPriority w:val="99"/>
    <w:semiHidden/>
    <w:rsid w:val="00ED4BA1"/>
    <w:rPr>
      <w:rFonts w:ascii="Times New Roman" w:eastAsia="Calibri" w:hAnsi="Times New Roman" w:cs="Times New Roman"/>
      <w:b/>
      <w:bCs/>
      <w:sz w:val="20"/>
      <w:szCs w:val="20"/>
      <w:lang w:val="en-US"/>
    </w:rPr>
  </w:style>
  <w:style w:type="paragraph" w:styleId="af4">
    <w:name w:val="Balloon Text"/>
    <w:basedOn w:val="a"/>
    <w:link w:val="af5"/>
    <w:uiPriority w:val="99"/>
    <w:semiHidden/>
    <w:unhideWhenUsed/>
    <w:rsid w:val="00ED4BA1"/>
    <w:pPr>
      <w:spacing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ED4BA1"/>
    <w:rPr>
      <w:rFonts w:ascii="Segoe UI" w:eastAsia="Calibri" w:hAnsi="Segoe UI" w:cs="Segoe UI"/>
      <w:sz w:val="18"/>
      <w:szCs w:val="18"/>
      <w:lang w:val="en-US"/>
    </w:rPr>
  </w:style>
  <w:style w:type="paragraph" w:customStyle="1" w:styleId="af6">
    <w:name w:val="Рисунок в огл"/>
    <w:basedOn w:val="af7"/>
    <w:link w:val="af8"/>
    <w:autoRedefine/>
    <w:qFormat/>
    <w:rsid w:val="006411BB"/>
    <w:pPr>
      <w:autoSpaceDE w:val="0"/>
      <w:autoSpaceDN w:val="0"/>
      <w:spacing w:after="0" w:line="240" w:lineRule="auto"/>
      <w:ind w:firstLine="0"/>
      <w:jc w:val="center"/>
    </w:pPr>
    <w:rPr>
      <w:rFonts w:eastAsia="Times New Roman"/>
      <w:b/>
      <w:szCs w:val="24"/>
      <w:lang w:val="ru-RU"/>
    </w:rPr>
  </w:style>
  <w:style w:type="paragraph" w:styleId="af7">
    <w:name w:val="Body Text"/>
    <w:basedOn w:val="a"/>
    <w:link w:val="af9"/>
    <w:uiPriority w:val="99"/>
    <w:semiHidden/>
    <w:unhideWhenUsed/>
    <w:rsid w:val="006411BB"/>
    <w:pPr>
      <w:spacing w:after="120"/>
    </w:pPr>
  </w:style>
  <w:style w:type="character" w:customStyle="1" w:styleId="af9">
    <w:name w:val="Основной текст Знак"/>
    <w:basedOn w:val="a0"/>
    <w:link w:val="af7"/>
    <w:uiPriority w:val="99"/>
    <w:semiHidden/>
    <w:rsid w:val="006411BB"/>
    <w:rPr>
      <w:rFonts w:ascii="Times New Roman" w:eastAsia="Calibri" w:hAnsi="Times New Roman" w:cs="Times New Roman"/>
      <w:sz w:val="24"/>
      <w:lang w:val="en-US"/>
    </w:rPr>
  </w:style>
  <w:style w:type="character" w:customStyle="1" w:styleId="af8">
    <w:name w:val="Рисунок в огл Знак"/>
    <w:basedOn w:val="a0"/>
    <w:link w:val="af6"/>
    <w:rsid w:val="006411BB"/>
    <w:rPr>
      <w:rFonts w:ascii="Times New Roman" w:eastAsia="Times New Roman" w:hAnsi="Times New Roman" w:cs="Times New Roman"/>
      <w:b/>
      <w:sz w:val="24"/>
      <w:szCs w:val="24"/>
    </w:rPr>
  </w:style>
  <w:style w:type="paragraph" w:customStyle="1" w:styleId="xl83">
    <w:name w:val="xl83"/>
    <w:basedOn w:val="a"/>
    <w:rsid w:val="00E20B9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18"/>
      <w:szCs w:val="18"/>
      <w:lang w:val="ru-RU" w:eastAsia="ru-RU"/>
    </w:rPr>
  </w:style>
  <w:style w:type="paragraph" w:customStyle="1" w:styleId="xl84">
    <w:name w:val="xl84"/>
    <w:basedOn w:val="a"/>
    <w:rsid w:val="00E20B9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18"/>
      <w:szCs w:val="18"/>
      <w:lang w:val="ru-RU" w:eastAsia="ru-RU"/>
    </w:rPr>
  </w:style>
  <w:style w:type="paragraph" w:customStyle="1" w:styleId="xl85">
    <w:name w:val="xl85"/>
    <w:basedOn w:val="a"/>
    <w:rsid w:val="00E20B9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8"/>
      <w:szCs w:val="18"/>
      <w:lang w:val="ru-RU" w:eastAsia="ru-RU"/>
    </w:rPr>
  </w:style>
  <w:style w:type="paragraph" w:customStyle="1" w:styleId="xl86">
    <w:name w:val="xl86"/>
    <w:basedOn w:val="a"/>
    <w:rsid w:val="00E20B9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8"/>
      <w:szCs w:val="18"/>
      <w:lang w:val="ru-RU" w:eastAsia="ru-RU"/>
    </w:rPr>
  </w:style>
  <w:style w:type="paragraph" w:customStyle="1" w:styleId="xl87">
    <w:name w:val="xl87"/>
    <w:basedOn w:val="a"/>
    <w:rsid w:val="0068539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Cs w:val="24"/>
      <w:lang w:val="ru-RU" w:eastAsia="ru-RU"/>
    </w:rPr>
  </w:style>
  <w:style w:type="paragraph" w:customStyle="1" w:styleId="xl88">
    <w:name w:val="xl88"/>
    <w:basedOn w:val="a"/>
    <w:rsid w:val="0068539D"/>
    <w:pPr>
      <w:widowControl/>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ind w:firstLine="0"/>
      <w:jc w:val="center"/>
      <w:textAlignment w:val="center"/>
    </w:pPr>
    <w:rPr>
      <w:rFonts w:eastAsia="Times New Roman"/>
      <w:b/>
      <w:bCs/>
      <w:color w:val="000000"/>
      <w:szCs w:val="24"/>
      <w:lang w:val="ru-RU" w:eastAsia="ru-RU"/>
    </w:rPr>
  </w:style>
  <w:style w:type="paragraph" w:customStyle="1" w:styleId="xl89">
    <w:name w:val="xl89"/>
    <w:basedOn w:val="a"/>
    <w:rsid w:val="0068539D"/>
    <w:pPr>
      <w:widowControl/>
      <w:shd w:val="clear" w:color="000000" w:fill="FFE699"/>
      <w:spacing w:before="100" w:beforeAutospacing="1" w:after="100" w:afterAutospacing="1" w:line="240" w:lineRule="auto"/>
      <w:ind w:firstLine="0"/>
      <w:jc w:val="left"/>
    </w:pPr>
    <w:rPr>
      <w:rFonts w:eastAsia="Times New Roman"/>
      <w:szCs w:val="24"/>
      <w:lang w:val="ru-RU" w:eastAsia="ru-RU"/>
    </w:rPr>
  </w:style>
  <w:style w:type="paragraph" w:customStyle="1" w:styleId="xl90">
    <w:name w:val="xl90"/>
    <w:basedOn w:val="a"/>
    <w:rsid w:val="0068539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Cs w:val="24"/>
      <w:lang w:val="ru-RU" w:eastAsia="ru-RU"/>
    </w:rPr>
  </w:style>
  <w:style w:type="paragraph" w:customStyle="1" w:styleId="xl91">
    <w:name w:val="xl91"/>
    <w:basedOn w:val="a"/>
    <w:rsid w:val="0068539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eastAsia="Times New Roman"/>
      <w:b/>
      <w:bCs/>
      <w:color w:val="000000"/>
      <w:szCs w:val="24"/>
      <w:lang w:val="ru-RU" w:eastAsia="ru-RU"/>
    </w:rPr>
  </w:style>
  <w:style w:type="paragraph" w:customStyle="1" w:styleId="xl92">
    <w:name w:val="xl92"/>
    <w:basedOn w:val="a"/>
    <w:rsid w:val="0068539D"/>
    <w:pPr>
      <w:widowControl/>
      <w:shd w:val="clear" w:color="000000" w:fill="92D050"/>
      <w:spacing w:before="100" w:beforeAutospacing="1" w:after="100" w:afterAutospacing="1" w:line="240" w:lineRule="auto"/>
      <w:ind w:firstLine="0"/>
      <w:jc w:val="left"/>
    </w:pPr>
    <w:rPr>
      <w:rFonts w:eastAsia="Times New Roman"/>
      <w:szCs w:val="24"/>
      <w:lang w:val="ru-RU" w:eastAsia="ru-RU"/>
    </w:rPr>
  </w:style>
  <w:style w:type="paragraph" w:customStyle="1" w:styleId="xl93">
    <w:name w:val="xl93"/>
    <w:basedOn w:val="a"/>
    <w:rsid w:val="0068539D"/>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ind w:firstLine="0"/>
      <w:jc w:val="center"/>
      <w:textAlignment w:val="center"/>
    </w:pPr>
    <w:rPr>
      <w:rFonts w:eastAsia="Times New Roman"/>
      <w:b/>
      <w:bCs/>
      <w:color w:val="000000"/>
      <w:szCs w:val="24"/>
      <w:lang w:val="ru-RU" w:eastAsia="ru-RU"/>
    </w:rPr>
  </w:style>
  <w:style w:type="paragraph" w:customStyle="1" w:styleId="xl94">
    <w:name w:val="xl94"/>
    <w:basedOn w:val="a"/>
    <w:rsid w:val="0068539D"/>
    <w:pPr>
      <w:widowControl/>
      <w:shd w:val="clear" w:color="000000" w:fill="BDD7EE"/>
      <w:spacing w:before="100" w:beforeAutospacing="1" w:after="100" w:afterAutospacing="1" w:line="240" w:lineRule="auto"/>
      <w:ind w:firstLine="0"/>
      <w:jc w:val="left"/>
    </w:pPr>
    <w:rPr>
      <w:rFonts w:eastAsia="Times New Roman"/>
      <w:szCs w:val="24"/>
      <w:lang w:val="ru-RU" w:eastAsia="ru-RU"/>
    </w:rPr>
  </w:style>
  <w:style w:type="paragraph" w:customStyle="1" w:styleId="xl95">
    <w:name w:val="xl95"/>
    <w:basedOn w:val="a"/>
    <w:rsid w:val="0068539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eastAsia="Times New Roman"/>
      <w:szCs w:val="24"/>
      <w:lang w:val="ru-RU" w:eastAsia="ru-RU"/>
    </w:rPr>
  </w:style>
  <w:style w:type="paragraph" w:customStyle="1" w:styleId="xl96">
    <w:name w:val="xl96"/>
    <w:basedOn w:val="a"/>
    <w:rsid w:val="0068539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val="ru-RU" w:eastAsia="ru-RU"/>
    </w:rPr>
  </w:style>
  <w:style w:type="paragraph" w:customStyle="1" w:styleId="xl97">
    <w:name w:val="xl97"/>
    <w:basedOn w:val="a"/>
    <w:rsid w:val="0068539D"/>
    <w:pPr>
      <w:widowControl/>
      <w:spacing w:before="100" w:beforeAutospacing="1" w:after="100" w:afterAutospacing="1" w:line="240" w:lineRule="auto"/>
      <w:ind w:firstLine="0"/>
      <w:jc w:val="center"/>
    </w:pPr>
    <w:rPr>
      <w:rFonts w:eastAsia="Times New Roman"/>
      <w:szCs w:val="24"/>
      <w:lang w:val="ru-RU" w:eastAsia="ru-RU"/>
    </w:rPr>
  </w:style>
  <w:style w:type="paragraph" w:customStyle="1" w:styleId="xl98">
    <w:name w:val="xl98"/>
    <w:basedOn w:val="a"/>
    <w:rsid w:val="0068539D"/>
    <w:pPr>
      <w:widowControl/>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val="ru-RU" w:eastAsia="ru-RU"/>
    </w:rPr>
  </w:style>
  <w:style w:type="paragraph" w:customStyle="1" w:styleId="xl99">
    <w:name w:val="xl99"/>
    <w:basedOn w:val="a"/>
    <w:rsid w:val="0068539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2F2F2"/>
      <w:szCs w:val="24"/>
      <w:lang w:val="ru-RU" w:eastAsia="ru-RU"/>
    </w:rPr>
  </w:style>
  <w:style w:type="paragraph" w:customStyle="1" w:styleId="xl100">
    <w:name w:val="xl100"/>
    <w:basedOn w:val="a"/>
    <w:rsid w:val="0068539D"/>
    <w:pPr>
      <w:widowControl/>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val="ru-RU" w:eastAsia="ru-RU"/>
    </w:rPr>
  </w:style>
  <w:style w:type="paragraph" w:customStyle="1" w:styleId="xl101">
    <w:name w:val="xl101"/>
    <w:basedOn w:val="a"/>
    <w:rsid w:val="0068539D"/>
    <w:pPr>
      <w:widowControl/>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val="ru-RU" w:eastAsia="ru-RU"/>
    </w:rPr>
  </w:style>
  <w:style w:type="table" w:styleId="afa">
    <w:name w:val="Table Grid"/>
    <w:aliases w:val="ТАБЛИЦА ДЛЯ ЗАПИСОК"/>
    <w:basedOn w:val="a1"/>
    <w:uiPriority w:val="39"/>
    <w:rsid w:val="007B4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itle"/>
    <w:aliases w:val="Заголовок2,Название таблица,Знак Знак12"/>
    <w:basedOn w:val="a"/>
    <w:next w:val="a"/>
    <w:link w:val="afc"/>
    <w:uiPriority w:val="10"/>
    <w:qFormat/>
    <w:rsid w:val="007B4480"/>
    <w:pPr>
      <w:widowControl/>
      <w:spacing w:line="240" w:lineRule="auto"/>
      <w:ind w:firstLine="0"/>
      <w:contextualSpacing/>
      <w:jc w:val="left"/>
    </w:pPr>
    <w:rPr>
      <w:rFonts w:asciiTheme="majorHAnsi" w:eastAsiaTheme="majorEastAsia" w:hAnsiTheme="majorHAnsi" w:cstheme="majorBidi"/>
      <w:spacing w:val="-10"/>
      <w:kern w:val="28"/>
      <w:sz w:val="56"/>
      <w:szCs w:val="56"/>
      <w:lang w:val="ru-RU" w:eastAsia="ru-RU"/>
    </w:rPr>
  </w:style>
  <w:style w:type="character" w:customStyle="1" w:styleId="afc">
    <w:name w:val="Заголовок Знак"/>
    <w:aliases w:val="Заголовок2 Знак,Название таблица Знак,Знак Знак12 Знак"/>
    <w:basedOn w:val="a0"/>
    <w:link w:val="afb"/>
    <w:uiPriority w:val="10"/>
    <w:rsid w:val="007B4480"/>
    <w:rPr>
      <w:rFonts w:asciiTheme="majorHAnsi" w:eastAsiaTheme="majorEastAsia" w:hAnsiTheme="majorHAnsi" w:cstheme="majorBidi"/>
      <w:spacing w:val="-10"/>
      <w:kern w:val="28"/>
      <w:sz w:val="56"/>
      <w:szCs w:val="56"/>
      <w:lang w:eastAsia="ru-RU"/>
    </w:rPr>
  </w:style>
  <w:style w:type="paragraph" w:customStyle="1" w:styleId="afd">
    <w:name w:val="Таблица в огл"/>
    <w:basedOn w:val="af7"/>
    <w:link w:val="afe"/>
    <w:qFormat/>
    <w:rsid w:val="00DD63F6"/>
    <w:pPr>
      <w:autoSpaceDE w:val="0"/>
      <w:autoSpaceDN w:val="0"/>
      <w:spacing w:before="120" w:after="0" w:line="240" w:lineRule="auto"/>
      <w:ind w:firstLine="0"/>
      <w:jc w:val="left"/>
    </w:pPr>
    <w:rPr>
      <w:b/>
      <w:szCs w:val="24"/>
    </w:rPr>
  </w:style>
  <w:style w:type="character" w:customStyle="1" w:styleId="afe">
    <w:name w:val="Таблица в огл Знак"/>
    <w:basedOn w:val="a0"/>
    <w:link w:val="afd"/>
    <w:rsid w:val="00DD63F6"/>
    <w:rPr>
      <w:rFonts w:ascii="Times New Roman" w:eastAsia="Calibri" w:hAnsi="Times New Roman" w:cs="Times New Roman"/>
      <w:b/>
      <w:sz w:val="24"/>
      <w:szCs w:val="24"/>
      <w:lang w:val="en-US"/>
    </w:rPr>
  </w:style>
  <w:style w:type="paragraph" w:customStyle="1" w:styleId="xl102">
    <w:name w:val="xl102"/>
    <w:basedOn w:val="a"/>
    <w:rsid w:val="001D7464"/>
    <w:pPr>
      <w:widowControl/>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val="ru-RU" w:eastAsia="ru-RU"/>
    </w:rPr>
  </w:style>
  <w:style w:type="paragraph" w:customStyle="1" w:styleId="xl103">
    <w:name w:val="xl103"/>
    <w:basedOn w:val="a"/>
    <w:rsid w:val="001D746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2F2F2"/>
      <w:szCs w:val="24"/>
      <w:lang w:val="ru-RU" w:eastAsia="ru-RU"/>
    </w:rPr>
  </w:style>
  <w:style w:type="paragraph" w:customStyle="1" w:styleId="xl104">
    <w:name w:val="xl104"/>
    <w:basedOn w:val="a"/>
    <w:rsid w:val="001D746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val="ru-RU" w:eastAsia="ru-RU"/>
    </w:rPr>
  </w:style>
  <w:style w:type="paragraph" w:customStyle="1" w:styleId="xl105">
    <w:name w:val="xl105"/>
    <w:basedOn w:val="a"/>
    <w:rsid w:val="001D746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Cs w:val="24"/>
      <w:lang w:val="ru-RU" w:eastAsia="ru-RU"/>
    </w:rPr>
  </w:style>
  <w:style w:type="paragraph" w:customStyle="1" w:styleId="xl106">
    <w:name w:val="xl106"/>
    <w:basedOn w:val="a"/>
    <w:rsid w:val="001D7464"/>
    <w:pPr>
      <w:widowControl/>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szCs w:val="24"/>
      <w:lang w:val="ru-RU" w:eastAsia="ru-RU"/>
    </w:rPr>
  </w:style>
  <w:style w:type="paragraph" w:customStyle="1" w:styleId="xl107">
    <w:name w:val="xl107"/>
    <w:basedOn w:val="a"/>
    <w:rsid w:val="001D7464"/>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eastAsia="Times New Roman"/>
      <w:szCs w:val="24"/>
      <w:lang w:val="ru-RU" w:eastAsia="ru-RU"/>
    </w:rPr>
  </w:style>
  <w:style w:type="paragraph" w:customStyle="1" w:styleId="xl108">
    <w:name w:val="xl108"/>
    <w:basedOn w:val="a"/>
    <w:rsid w:val="001D7464"/>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eastAsia="Times New Roman"/>
      <w:szCs w:val="24"/>
      <w:lang w:val="ru-RU" w:eastAsia="ru-RU"/>
    </w:rPr>
  </w:style>
  <w:style w:type="paragraph" w:styleId="aff">
    <w:name w:val="TOC Heading"/>
    <w:basedOn w:val="1"/>
    <w:next w:val="a"/>
    <w:uiPriority w:val="39"/>
    <w:unhideWhenUsed/>
    <w:qFormat/>
    <w:rsid w:val="00433B07"/>
    <w:pPr>
      <w:pageBreakBefore w:val="0"/>
      <w:widowControl/>
      <w:numPr>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szCs w:val="32"/>
      <w:lang w:val="ru-RU" w:eastAsia="ru-RU"/>
    </w:rPr>
  </w:style>
  <w:style w:type="character" w:styleId="aff0">
    <w:name w:val="Unresolved Mention"/>
    <w:basedOn w:val="a0"/>
    <w:uiPriority w:val="99"/>
    <w:semiHidden/>
    <w:unhideWhenUsed/>
    <w:rsid w:val="00433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6610">
      <w:bodyDiv w:val="1"/>
      <w:marLeft w:val="0"/>
      <w:marRight w:val="0"/>
      <w:marTop w:val="0"/>
      <w:marBottom w:val="0"/>
      <w:divBdr>
        <w:top w:val="none" w:sz="0" w:space="0" w:color="auto"/>
        <w:left w:val="none" w:sz="0" w:space="0" w:color="auto"/>
        <w:bottom w:val="none" w:sz="0" w:space="0" w:color="auto"/>
        <w:right w:val="none" w:sz="0" w:space="0" w:color="auto"/>
      </w:divBdr>
    </w:div>
    <w:div w:id="49962888">
      <w:bodyDiv w:val="1"/>
      <w:marLeft w:val="0"/>
      <w:marRight w:val="0"/>
      <w:marTop w:val="0"/>
      <w:marBottom w:val="0"/>
      <w:divBdr>
        <w:top w:val="none" w:sz="0" w:space="0" w:color="auto"/>
        <w:left w:val="none" w:sz="0" w:space="0" w:color="auto"/>
        <w:bottom w:val="none" w:sz="0" w:space="0" w:color="auto"/>
        <w:right w:val="none" w:sz="0" w:space="0" w:color="auto"/>
      </w:divBdr>
    </w:div>
    <w:div w:id="89355313">
      <w:bodyDiv w:val="1"/>
      <w:marLeft w:val="0"/>
      <w:marRight w:val="0"/>
      <w:marTop w:val="0"/>
      <w:marBottom w:val="0"/>
      <w:divBdr>
        <w:top w:val="none" w:sz="0" w:space="0" w:color="auto"/>
        <w:left w:val="none" w:sz="0" w:space="0" w:color="auto"/>
        <w:bottom w:val="none" w:sz="0" w:space="0" w:color="auto"/>
        <w:right w:val="none" w:sz="0" w:space="0" w:color="auto"/>
      </w:divBdr>
    </w:div>
    <w:div w:id="124930426">
      <w:bodyDiv w:val="1"/>
      <w:marLeft w:val="0"/>
      <w:marRight w:val="0"/>
      <w:marTop w:val="0"/>
      <w:marBottom w:val="0"/>
      <w:divBdr>
        <w:top w:val="none" w:sz="0" w:space="0" w:color="auto"/>
        <w:left w:val="none" w:sz="0" w:space="0" w:color="auto"/>
        <w:bottom w:val="none" w:sz="0" w:space="0" w:color="auto"/>
        <w:right w:val="none" w:sz="0" w:space="0" w:color="auto"/>
      </w:divBdr>
    </w:div>
    <w:div w:id="162399391">
      <w:bodyDiv w:val="1"/>
      <w:marLeft w:val="0"/>
      <w:marRight w:val="0"/>
      <w:marTop w:val="0"/>
      <w:marBottom w:val="0"/>
      <w:divBdr>
        <w:top w:val="none" w:sz="0" w:space="0" w:color="auto"/>
        <w:left w:val="none" w:sz="0" w:space="0" w:color="auto"/>
        <w:bottom w:val="none" w:sz="0" w:space="0" w:color="auto"/>
        <w:right w:val="none" w:sz="0" w:space="0" w:color="auto"/>
      </w:divBdr>
    </w:div>
    <w:div w:id="171385397">
      <w:bodyDiv w:val="1"/>
      <w:marLeft w:val="0"/>
      <w:marRight w:val="0"/>
      <w:marTop w:val="0"/>
      <w:marBottom w:val="0"/>
      <w:divBdr>
        <w:top w:val="none" w:sz="0" w:space="0" w:color="auto"/>
        <w:left w:val="none" w:sz="0" w:space="0" w:color="auto"/>
        <w:bottom w:val="none" w:sz="0" w:space="0" w:color="auto"/>
        <w:right w:val="none" w:sz="0" w:space="0" w:color="auto"/>
      </w:divBdr>
    </w:div>
    <w:div w:id="173964229">
      <w:bodyDiv w:val="1"/>
      <w:marLeft w:val="0"/>
      <w:marRight w:val="0"/>
      <w:marTop w:val="0"/>
      <w:marBottom w:val="0"/>
      <w:divBdr>
        <w:top w:val="none" w:sz="0" w:space="0" w:color="auto"/>
        <w:left w:val="none" w:sz="0" w:space="0" w:color="auto"/>
        <w:bottom w:val="none" w:sz="0" w:space="0" w:color="auto"/>
        <w:right w:val="none" w:sz="0" w:space="0" w:color="auto"/>
      </w:divBdr>
    </w:div>
    <w:div w:id="184562323">
      <w:bodyDiv w:val="1"/>
      <w:marLeft w:val="0"/>
      <w:marRight w:val="0"/>
      <w:marTop w:val="0"/>
      <w:marBottom w:val="0"/>
      <w:divBdr>
        <w:top w:val="none" w:sz="0" w:space="0" w:color="auto"/>
        <w:left w:val="none" w:sz="0" w:space="0" w:color="auto"/>
        <w:bottom w:val="none" w:sz="0" w:space="0" w:color="auto"/>
        <w:right w:val="none" w:sz="0" w:space="0" w:color="auto"/>
      </w:divBdr>
    </w:div>
    <w:div w:id="203055844">
      <w:bodyDiv w:val="1"/>
      <w:marLeft w:val="0"/>
      <w:marRight w:val="0"/>
      <w:marTop w:val="0"/>
      <w:marBottom w:val="0"/>
      <w:divBdr>
        <w:top w:val="none" w:sz="0" w:space="0" w:color="auto"/>
        <w:left w:val="none" w:sz="0" w:space="0" w:color="auto"/>
        <w:bottom w:val="none" w:sz="0" w:space="0" w:color="auto"/>
        <w:right w:val="none" w:sz="0" w:space="0" w:color="auto"/>
      </w:divBdr>
    </w:div>
    <w:div w:id="204291762">
      <w:bodyDiv w:val="1"/>
      <w:marLeft w:val="0"/>
      <w:marRight w:val="0"/>
      <w:marTop w:val="0"/>
      <w:marBottom w:val="0"/>
      <w:divBdr>
        <w:top w:val="none" w:sz="0" w:space="0" w:color="auto"/>
        <w:left w:val="none" w:sz="0" w:space="0" w:color="auto"/>
        <w:bottom w:val="none" w:sz="0" w:space="0" w:color="auto"/>
        <w:right w:val="none" w:sz="0" w:space="0" w:color="auto"/>
      </w:divBdr>
    </w:div>
    <w:div w:id="205262986">
      <w:bodyDiv w:val="1"/>
      <w:marLeft w:val="0"/>
      <w:marRight w:val="0"/>
      <w:marTop w:val="0"/>
      <w:marBottom w:val="0"/>
      <w:divBdr>
        <w:top w:val="none" w:sz="0" w:space="0" w:color="auto"/>
        <w:left w:val="none" w:sz="0" w:space="0" w:color="auto"/>
        <w:bottom w:val="none" w:sz="0" w:space="0" w:color="auto"/>
        <w:right w:val="none" w:sz="0" w:space="0" w:color="auto"/>
      </w:divBdr>
    </w:div>
    <w:div w:id="217207839">
      <w:bodyDiv w:val="1"/>
      <w:marLeft w:val="0"/>
      <w:marRight w:val="0"/>
      <w:marTop w:val="0"/>
      <w:marBottom w:val="0"/>
      <w:divBdr>
        <w:top w:val="none" w:sz="0" w:space="0" w:color="auto"/>
        <w:left w:val="none" w:sz="0" w:space="0" w:color="auto"/>
        <w:bottom w:val="none" w:sz="0" w:space="0" w:color="auto"/>
        <w:right w:val="none" w:sz="0" w:space="0" w:color="auto"/>
      </w:divBdr>
    </w:div>
    <w:div w:id="259602216">
      <w:bodyDiv w:val="1"/>
      <w:marLeft w:val="0"/>
      <w:marRight w:val="0"/>
      <w:marTop w:val="0"/>
      <w:marBottom w:val="0"/>
      <w:divBdr>
        <w:top w:val="none" w:sz="0" w:space="0" w:color="auto"/>
        <w:left w:val="none" w:sz="0" w:space="0" w:color="auto"/>
        <w:bottom w:val="none" w:sz="0" w:space="0" w:color="auto"/>
        <w:right w:val="none" w:sz="0" w:space="0" w:color="auto"/>
      </w:divBdr>
    </w:div>
    <w:div w:id="266543154">
      <w:bodyDiv w:val="1"/>
      <w:marLeft w:val="0"/>
      <w:marRight w:val="0"/>
      <w:marTop w:val="0"/>
      <w:marBottom w:val="0"/>
      <w:divBdr>
        <w:top w:val="none" w:sz="0" w:space="0" w:color="auto"/>
        <w:left w:val="none" w:sz="0" w:space="0" w:color="auto"/>
        <w:bottom w:val="none" w:sz="0" w:space="0" w:color="auto"/>
        <w:right w:val="none" w:sz="0" w:space="0" w:color="auto"/>
      </w:divBdr>
    </w:div>
    <w:div w:id="429857647">
      <w:bodyDiv w:val="1"/>
      <w:marLeft w:val="0"/>
      <w:marRight w:val="0"/>
      <w:marTop w:val="0"/>
      <w:marBottom w:val="0"/>
      <w:divBdr>
        <w:top w:val="none" w:sz="0" w:space="0" w:color="auto"/>
        <w:left w:val="none" w:sz="0" w:space="0" w:color="auto"/>
        <w:bottom w:val="none" w:sz="0" w:space="0" w:color="auto"/>
        <w:right w:val="none" w:sz="0" w:space="0" w:color="auto"/>
      </w:divBdr>
    </w:div>
    <w:div w:id="456611024">
      <w:bodyDiv w:val="1"/>
      <w:marLeft w:val="0"/>
      <w:marRight w:val="0"/>
      <w:marTop w:val="0"/>
      <w:marBottom w:val="0"/>
      <w:divBdr>
        <w:top w:val="none" w:sz="0" w:space="0" w:color="auto"/>
        <w:left w:val="none" w:sz="0" w:space="0" w:color="auto"/>
        <w:bottom w:val="none" w:sz="0" w:space="0" w:color="auto"/>
        <w:right w:val="none" w:sz="0" w:space="0" w:color="auto"/>
      </w:divBdr>
    </w:div>
    <w:div w:id="489173330">
      <w:bodyDiv w:val="1"/>
      <w:marLeft w:val="0"/>
      <w:marRight w:val="0"/>
      <w:marTop w:val="0"/>
      <w:marBottom w:val="0"/>
      <w:divBdr>
        <w:top w:val="none" w:sz="0" w:space="0" w:color="auto"/>
        <w:left w:val="none" w:sz="0" w:space="0" w:color="auto"/>
        <w:bottom w:val="none" w:sz="0" w:space="0" w:color="auto"/>
        <w:right w:val="none" w:sz="0" w:space="0" w:color="auto"/>
      </w:divBdr>
    </w:div>
    <w:div w:id="522790004">
      <w:bodyDiv w:val="1"/>
      <w:marLeft w:val="0"/>
      <w:marRight w:val="0"/>
      <w:marTop w:val="0"/>
      <w:marBottom w:val="0"/>
      <w:divBdr>
        <w:top w:val="none" w:sz="0" w:space="0" w:color="auto"/>
        <w:left w:val="none" w:sz="0" w:space="0" w:color="auto"/>
        <w:bottom w:val="none" w:sz="0" w:space="0" w:color="auto"/>
        <w:right w:val="none" w:sz="0" w:space="0" w:color="auto"/>
      </w:divBdr>
    </w:div>
    <w:div w:id="570848049">
      <w:bodyDiv w:val="1"/>
      <w:marLeft w:val="0"/>
      <w:marRight w:val="0"/>
      <w:marTop w:val="0"/>
      <w:marBottom w:val="0"/>
      <w:divBdr>
        <w:top w:val="none" w:sz="0" w:space="0" w:color="auto"/>
        <w:left w:val="none" w:sz="0" w:space="0" w:color="auto"/>
        <w:bottom w:val="none" w:sz="0" w:space="0" w:color="auto"/>
        <w:right w:val="none" w:sz="0" w:space="0" w:color="auto"/>
      </w:divBdr>
    </w:div>
    <w:div w:id="593712583">
      <w:bodyDiv w:val="1"/>
      <w:marLeft w:val="0"/>
      <w:marRight w:val="0"/>
      <w:marTop w:val="0"/>
      <w:marBottom w:val="0"/>
      <w:divBdr>
        <w:top w:val="none" w:sz="0" w:space="0" w:color="auto"/>
        <w:left w:val="none" w:sz="0" w:space="0" w:color="auto"/>
        <w:bottom w:val="none" w:sz="0" w:space="0" w:color="auto"/>
        <w:right w:val="none" w:sz="0" w:space="0" w:color="auto"/>
      </w:divBdr>
    </w:div>
    <w:div w:id="600188430">
      <w:bodyDiv w:val="1"/>
      <w:marLeft w:val="0"/>
      <w:marRight w:val="0"/>
      <w:marTop w:val="0"/>
      <w:marBottom w:val="0"/>
      <w:divBdr>
        <w:top w:val="none" w:sz="0" w:space="0" w:color="auto"/>
        <w:left w:val="none" w:sz="0" w:space="0" w:color="auto"/>
        <w:bottom w:val="none" w:sz="0" w:space="0" w:color="auto"/>
        <w:right w:val="none" w:sz="0" w:space="0" w:color="auto"/>
      </w:divBdr>
    </w:div>
    <w:div w:id="631786045">
      <w:bodyDiv w:val="1"/>
      <w:marLeft w:val="0"/>
      <w:marRight w:val="0"/>
      <w:marTop w:val="0"/>
      <w:marBottom w:val="0"/>
      <w:divBdr>
        <w:top w:val="none" w:sz="0" w:space="0" w:color="auto"/>
        <w:left w:val="none" w:sz="0" w:space="0" w:color="auto"/>
        <w:bottom w:val="none" w:sz="0" w:space="0" w:color="auto"/>
        <w:right w:val="none" w:sz="0" w:space="0" w:color="auto"/>
      </w:divBdr>
    </w:div>
    <w:div w:id="633798976">
      <w:bodyDiv w:val="1"/>
      <w:marLeft w:val="0"/>
      <w:marRight w:val="0"/>
      <w:marTop w:val="0"/>
      <w:marBottom w:val="0"/>
      <w:divBdr>
        <w:top w:val="none" w:sz="0" w:space="0" w:color="auto"/>
        <w:left w:val="none" w:sz="0" w:space="0" w:color="auto"/>
        <w:bottom w:val="none" w:sz="0" w:space="0" w:color="auto"/>
        <w:right w:val="none" w:sz="0" w:space="0" w:color="auto"/>
      </w:divBdr>
    </w:div>
    <w:div w:id="673801425">
      <w:bodyDiv w:val="1"/>
      <w:marLeft w:val="0"/>
      <w:marRight w:val="0"/>
      <w:marTop w:val="0"/>
      <w:marBottom w:val="0"/>
      <w:divBdr>
        <w:top w:val="none" w:sz="0" w:space="0" w:color="auto"/>
        <w:left w:val="none" w:sz="0" w:space="0" w:color="auto"/>
        <w:bottom w:val="none" w:sz="0" w:space="0" w:color="auto"/>
        <w:right w:val="none" w:sz="0" w:space="0" w:color="auto"/>
      </w:divBdr>
    </w:div>
    <w:div w:id="677580171">
      <w:bodyDiv w:val="1"/>
      <w:marLeft w:val="0"/>
      <w:marRight w:val="0"/>
      <w:marTop w:val="0"/>
      <w:marBottom w:val="0"/>
      <w:divBdr>
        <w:top w:val="none" w:sz="0" w:space="0" w:color="auto"/>
        <w:left w:val="none" w:sz="0" w:space="0" w:color="auto"/>
        <w:bottom w:val="none" w:sz="0" w:space="0" w:color="auto"/>
        <w:right w:val="none" w:sz="0" w:space="0" w:color="auto"/>
      </w:divBdr>
    </w:div>
    <w:div w:id="730202648">
      <w:bodyDiv w:val="1"/>
      <w:marLeft w:val="0"/>
      <w:marRight w:val="0"/>
      <w:marTop w:val="0"/>
      <w:marBottom w:val="0"/>
      <w:divBdr>
        <w:top w:val="none" w:sz="0" w:space="0" w:color="auto"/>
        <w:left w:val="none" w:sz="0" w:space="0" w:color="auto"/>
        <w:bottom w:val="none" w:sz="0" w:space="0" w:color="auto"/>
        <w:right w:val="none" w:sz="0" w:space="0" w:color="auto"/>
      </w:divBdr>
    </w:div>
    <w:div w:id="738988480">
      <w:bodyDiv w:val="1"/>
      <w:marLeft w:val="0"/>
      <w:marRight w:val="0"/>
      <w:marTop w:val="0"/>
      <w:marBottom w:val="0"/>
      <w:divBdr>
        <w:top w:val="none" w:sz="0" w:space="0" w:color="auto"/>
        <w:left w:val="none" w:sz="0" w:space="0" w:color="auto"/>
        <w:bottom w:val="none" w:sz="0" w:space="0" w:color="auto"/>
        <w:right w:val="none" w:sz="0" w:space="0" w:color="auto"/>
      </w:divBdr>
    </w:div>
    <w:div w:id="746417456">
      <w:bodyDiv w:val="1"/>
      <w:marLeft w:val="0"/>
      <w:marRight w:val="0"/>
      <w:marTop w:val="0"/>
      <w:marBottom w:val="0"/>
      <w:divBdr>
        <w:top w:val="none" w:sz="0" w:space="0" w:color="auto"/>
        <w:left w:val="none" w:sz="0" w:space="0" w:color="auto"/>
        <w:bottom w:val="none" w:sz="0" w:space="0" w:color="auto"/>
        <w:right w:val="none" w:sz="0" w:space="0" w:color="auto"/>
      </w:divBdr>
    </w:div>
    <w:div w:id="766925788">
      <w:bodyDiv w:val="1"/>
      <w:marLeft w:val="0"/>
      <w:marRight w:val="0"/>
      <w:marTop w:val="0"/>
      <w:marBottom w:val="0"/>
      <w:divBdr>
        <w:top w:val="none" w:sz="0" w:space="0" w:color="auto"/>
        <w:left w:val="none" w:sz="0" w:space="0" w:color="auto"/>
        <w:bottom w:val="none" w:sz="0" w:space="0" w:color="auto"/>
        <w:right w:val="none" w:sz="0" w:space="0" w:color="auto"/>
      </w:divBdr>
    </w:div>
    <w:div w:id="819931599">
      <w:bodyDiv w:val="1"/>
      <w:marLeft w:val="0"/>
      <w:marRight w:val="0"/>
      <w:marTop w:val="0"/>
      <w:marBottom w:val="0"/>
      <w:divBdr>
        <w:top w:val="none" w:sz="0" w:space="0" w:color="auto"/>
        <w:left w:val="none" w:sz="0" w:space="0" w:color="auto"/>
        <w:bottom w:val="none" w:sz="0" w:space="0" w:color="auto"/>
        <w:right w:val="none" w:sz="0" w:space="0" w:color="auto"/>
      </w:divBdr>
    </w:div>
    <w:div w:id="899900882">
      <w:bodyDiv w:val="1"/>
      <w:marLeft w:val="0"/>
      <w:marRight w:val="0"/>
      <w:marTop w:val="0"/>
      <w:marBottom w:val="0"/>
      <w:divBdr>
        <w:top w:val="none" w:sz="0" w:space="0" w:color="auto"/>
        <w:left w:val="none" w:sz="0" w:space="0" w:color="auto"/>
        <w:bottom w:val="none" w:sz="0" w:space="0" w:color="auto"/>
        <w:right w:val="none" w:sz="0" w:space="0" w:color="auto"/>
      </w:divBdr>
    </w:div>
    <w:div w:id="909852458">
      <w:bodyDiv w:val="1"/>
      <w:marLeft w:val="0"/>
      <w:marRight w:val="0"/>
      <w:marTop w:val="0"/>
      <w:marBottom w:val="0"/>
      <w:divBdr>
        <w:top w:val="none" w:sz="0" w:space="0" w:color="auto"/>
        <w:left w:val="none" w:sz="0" w:space="0" w:color="auto"/>
        <w:bottom w:val="none" w:sz="0" w:space="0" w:color="auto"/>
        <w:right w:val="none" w:sz="0" w:space="0" w:color="auto"/>
      </w:divBdr>
    </w:div>
    <w:div w:id="943264762">
      <w:bodyDiv w:val="1"/>
      <w:marLeft w:val="0"/>
      <w:marRight w:val="0"/>
      <w:marTop w:val="0"/>
      <w:marBottom w:val="0"/>
      <w:divBdr>
        <w:top w:val="none" w:sz="0" w:space="0" w:color="auto"/>
        <w:left w:val="none" w:sz="0" w:space="0" w:color="auto"/>
        <w:bottom w:val="none" w:sz="0" w:space="0" w:color="auto"/>
        <w:right w:val="none" w:sz="0" w:space="0" w:color="auto"/>
      </w:divBdr>
    </w:div>
    <w:div w:id="1004011718">
      <w:bodyDiv w:val="1"/>
      <w:marLeft w:val="0"/>
      <w:marRight w:val="0"/>
      <w:marTop w:val="0"/>
      <w:marBottom w:val="0"/>
      <w:divBdr>
        <w:top w:val="none" w:sz="0" w:space="0" w:color="auto"/>
        <w:left w:val="none" w:sz="0" w:space="0" w:color="auto"/>
        <w:bottom w:val="none" w:sz="0" w:space="0" w:color="auto"/>
        <w:right w:val="none" w:sz="0" w:space="0" w:color="auto"/>
      </w:divBdr>
    </w:div>
    <w:div w:id="1010528485">
      <w:bodyDiv w:val="1"/>
      <w:marLeft w:val="0"/>
      <w:marRight w:val="0"/>
      <w:marTop w:val="0"/>
      <w:marBottom w:val="0"/>
      <w:divBdr>
        <w:top w:val="none" w:sz="0" w:space="0" w:color="auto"/>
        <w:left w:val="none" w:sz="0" w:space="0" w:color="auto"/>
        <w:bottom w:val="none" w:sz="0" w:space="0" w:color="auto"/>
        <w:right w:val="none" w:sz="0" w:space="0" w:color="auto"/>
      </w:divBdr>
    </w:div>
    <w:div w:id="1061752277">
      <w:bodyDiv w:val="1"/>
      <w:marLeft w:val="0"/>
      <w:marRight w:val="0"/>
      <w:marTop w:val="0"/>
      <w:marBottom w:val="0"/>
      <w:divBdr>
        <w:top w:val="none" w:sz="0" w:space="0" w:color="auto"/>
        <w:left w:val="none" w:sz="0" w:space="0" w:color="auto"/>
        <w:bottom w:val="none" w:sz="0" w:space="0" w:color="auto"/>
        <w:right w:val="none" w:sz="0" w:space="0" w:color="auto"/>
      </w:divBdr>
    </w:div>
    <w:div w:id="1067411747">
      <w:bodyDiv w:val="1"/>
      <w:marLeft w:val="0"/>
      <w:marRight w:val="0"/>
      <w:marTop w:val="0"/>
      <w:marBottom w:val="0"/>
      <w:divBdr>
        <w:top w:val="none" w:sz="0" w:space="0" w:color="auto"/>
        <w:left w:val="none" w:sz="0" w:space="0" w:color="auto"/>
        <w:bottom w:val="none" w:sz="0" w:space="0" w:color="auto"/>
        <w:right w:val="none" w:sz="0" w:space="0" w:color="auto"/>
      </w:divBdr>
    </w:div>
    <w:div w:id="1105072253">
      <w:bodyDiv w:val="1"/>
      <w:marLeft w:val="0"/>
      <w:marRight w:val="0"/>
      <w:marTop w:val="0"/>
      <w:marBottom w:val="0"/>
      <w:divBdr>
        <w:top w:val="none" w:sz="0" w:space="0" w:color="auto"/>
        <w:left w:val="none" w:sz="0" w:space="0" w:color="auto"/>
        <w:bottom w:val="none" w:sz="0" w:space="0" w:color="auto"/>
        <w:right w:val="none" w:sz="0" w:space="0" w:color="auto"/>
      </w:divBdr>
    </w:div>
    <w:div w:id="1105422972">
      <w:bodyDiv w:val="1"/>
      <w:marLeft w:val="0"/>
      <w:marRight w:val="0"/>
      <w:marTop w:val="0"/>
      <w:marBottom w:val="0"/>
      <w:divBdr>
        <w:top w:val="none" w:sz="0" w:space="0" w:color="auto"/>
        <w:left w:val="none" w:sz="0" w:space="0" w:color="auto"/>
        <w:bottom w:val="none" w:sz="0" w:space="0" w:color="auto"/>
        <w:right w:val="none" w:sz="0" w:space="0" w:color="auto"/>
      </w:divBdr>
    </w:div>
    <w:div w:id="1149637658">
      <w:bodyDiv w:val="1"/>
      <w:marLeft w:val="0"/>
      <w:marRight w:val="0"/>
      <w:marTop w:val="0"/>
      <w:marBottom w:val="0"/>
      <w:divBdr>
        <w:top w:val="none" w:sz="0" w:space="0" w:color="auto"/>
        <w:left w:val="none" w:sz="0" w:space="0" w:color="auto"/>
        <w:bottom w:val="none" w:sz="0" w:space="0" w:color="auto"/>
        <w:right w:val="none" w:sz="0" w:space="0" w:color="auto"/>
      </w:divBdr>
    </w:div>
    <w:div w:id="1188788664">
      <w:bodyDiv w:val="1"/>
      <w:marLeft w:val="0"/>
      <w:marRight w:val="0"/>
      <w:marTop w:val="0"/>
      <w:marBottom w:val="0"/>
      <w:divBdr>
        <w:top w:val="none" w:sz="0" w:space="0" w:color="auto"/>
        <w:left w:val="none" w:sz="0" w:space="0" w:color="auto"/>
        <w:bottom w:val="none" w:sz="0" w:space="0" w:color="auto"/>
        <w:right w:val="none" w:sz="0" w:space="0" w:color="auto"/>
      </w:divBdr>
    </w:div>
    <w:div w:id="1191266098">
      <w:bodyDiv w:val="1"/>
      <w:marLeft w:val="0"/>
      <w:marRight w:val="0"/>
      <w:marTop w:val="0"/>
      <w:marBottom w:val="0"/>
      <w:divBdr>
        <w:top w:val="none" w:sz="0" w:space="0" w:color="auto"/>
        <w:left w:val="none" w:sz="0" w:space="0" w:color="auto"/>
        <w:bottom w:val="none" w:sz="0" w:space="0" w:color="auto"/>
        <w:right w:val="none" w:sz="0" w:space="0" w:color="auto"/>
      </w:divBdr>
    </w:div>
    <w:div w:id="1192112752">
      <w:bodyDiv w:val="1"/>
      <w:marLeft w:val="0"/>
      <w:marRight w:val="0"/>
      <w:marTop w:val="0"/>
      <w:marBottom w:val="0"/>
      <w:divBdr>
        <w:top w:val="none" w:sz="0" w:space="0" w:color="auto"/>
        <w:left w:val="none" w:sz="0" w:space="0" w:color="auto"/>
        <w:bottom w:val="none" w:sz="0" w:space="0" w:color="auto"/>
        <w:right w:val="none" w:sz="0" w:space="0" w:color="auto"/>
      </w:divBdr>
    </w:div>
    <w:div w:id="1206865437">
      <w:bodyDiv w:val="1"/>
      <w:marLeft w:val="0"/>
      <w:marRight w:val="0"/>
      <w:marTop w:val="0"/>
      <w:marBottom w:val="0"/>
      <w:divBdr>
        <w:top w:val="none" w:sz="0" w:space="0" w:color="auto"/>
        <w:left w:val="none" w:sz="0" w:space="0" w:color="auto"/>
        <w:bottom w:val="none" w:sz="0" w:space="0" w:color="auto"/>
        <w:right w:val="none" w:sz="0" w:space="0" w:color="auto"/>
      </w:divBdr>
    </w:div>
    <w:div w:id="1220555324">
      <w:bodyDiv w:val="1"/>
      <w:marLeft w:val="0"/>
      <w:marRight w:val="0"/>
      <w:marTop w:val="0"/>
      <w:marBottom w:val="0"/>
      <w:divBdr>
        <w:top w:val="none" w:sz="0" w:space="0" w:color="auto"/>
        <w:left w:val="none" w:sz="0" w:space="0" w:color="auto"/>
        <w:bottom w:val="none" w:sz="0" w:space="0" w:color="auto"/>
        <w:right w:val="none" w:sz="0" w:space="0" w:color="auto"/>
      </w:divBdr>
    </w:div>
    <w:div w:id="1265380086">
      <w:bodyDiv w:val="1"/>
      <w:marLeft w:val="0"/>
      <w:marRight w:val="0"/>
      <w:marTop w:val="0"/>
      <w:marBottom w:val="0"/>
      <w:divBdr>
        <w:top w:val="none" w:sz="0" w:space="0" w:color="auto"/>
        <w:left w:val="none" w:sz="0" w:space="0" w:color="auto"/>
        <w:bottom w:val="none" w:sz="0" w:space="0" w:color="auto"/>
        <w:right w:val="none" w:sz="0" w:space="0" w:color="auto"/>
      </w:divBdr>
    </w:div>
    <w:div w:id="1278102857">
      <w:bodyDiv w:val="1"/>
      <w:marLeft w:val="0"/>
      <w:marRight w:val="0"/>
      <w:marTop w:val="0"/>
      <w:marBottom w:val="0"/>
      <w:divBdr>
        <w:top w:val="none" w:sz="0" w:space="0" w:color="auto"/>
        <w:left w:val="none" w:sz="0" w:space="0" w:color="auto"/>
        <w:bottom w:val="none" w:sz="0" w:space="0" w:color="auto"/>
        <w:right w:val="none" w:sz="0" w:space="0" w:color="auto"/>
      </w:divBdr>
    </w:div>
    <w:div w:id="1280189569">
      <w:bodyDiv w:val="1"/>
      <w:marLeft w:val="0"/>
      <w:marRight w:val="0"/>
      <w:marTop w:val="0"/>
      <w:marBottom w:val="0"/>
      <w:divBdr>
        <w:top w:val="none" w:sz="0" w:space="0" w:color="auto"/>
        <w:left w:val="none" w:sz="0" w:space="0" w:color="auto"/>
        <w:bottom w:val="none" w:sz="0" w:space="0" w:color="auto"/>
        <w:right w:val="none" w:sz="0" w:space="0" w:color="auto"/>
      </w:divBdr>
    </w:div>
    <w:div w:id="1281910215">
      <w:bodyDiv w:val="1"/>
      <w:marLeft w:val="0"/>
      <w:marRight w:val="0"/>
      <w:marTop w:val="0"/>
      <w:marBottom w:val="0"/>
      <w:divBdr>
        <w:top w:val="none" w:sz="0" w:space="0" w:color="auto"/>
        <w:left w:val="none" w:sz="0" w:space="0" w:color="auto"/>
        <w:bottom w:val="none" w:sz="0" w:space="0" w:color="auto"/>
        <w:right w:val="none" w:sz="0" w:space="0" w:color="auto"/>
      </w:divBdr>
    </w:div>
    <w:div w:id="1291786711">
      <w:bodyDiv w:val="1"/>
      <w:marLeft w:val="0"/>
      <w:marRight w:val="0"/>
      <w:marTop w:val="0"/>
      <w:marBottom w:val="0"/>
      <w:divBdr>
        <w:top w:val="none" w:sz="0" w:space="0" w:color="auto"/>
        <w:left w:val="none" w:sz="0" w:space="0" w:color="auto"/>
        <w:bottom w:val="none" w:sz="0" w:space="0" w:color="auto"/>
        <w:right w:val="none" w:sz="0" w:space="0" w:color="auto"/>
      </w:divBdr>
    </w:div>
    <w:div w:id="1305353900">
      <w:bodyDiv w:val="1"/>
      <w:marLeft w:val="0"/>
      <w:marRight w:val="0"/>
      <w:marTop w:val="0"/>
      <w:marBottom w:val="0"/>
      <w:divBdr>
        <w:top w:val="none" w:sz="0" w:space="0" w:color="auto"/>
        <w:left w:val="none" w:sz="0" w:space="0" w:color="auto"/>
        <w:bottom w:val="none" w:sz="0" w:space="0" w:color="auto"/>
        <w:right w:val="none" w:sz="0" w:space="0" w:color="auto"/>
      </w:divBdr>
    </w:div>
    <w:div w:id="1338271640">
      <w:bodyDiv w:val="1"/>
      <w:marLeft w:val="0"/>
      <w:marRight w:val="0"/>
      <w:marTop w:val="0"/>
      <w:marBottom w:val="0"/>
      <w:divBdr>
        <w:top w:val="none" w:sz="0" w:space="0" w:color="auto"/>
        <w:left w:val="none" w:sz="0" w:space="0" w:color="auto"/>
        <w:bottom w:val="none" w:sz="0" w:space="0" w:color="auto"/>
        <w:right w:val="none" w:sz="0" w:space="0" w:color="auto"/>
      </w:divBdr>
    </w:div>
    <w:div w:id="1350790794">
      <w:bodyDiv w:val="1"/>
      <w:marLeft w:val="0"/>
      <w:marRight w:val="0"/>
      <w:marTop w:val="0"/>
      <w:marBottom w:val="0"/>
      <w:divBdr>
        <w:top w:val="none" w:sz="0" w:space="0" w:color="auto"/>
        <w:left w:val="none" w:sz="0" w:space="0" w:color="auto"/>
        <w:bottom w:val="none" w:sz="0" w:space="0" w:color="auto"/>
        <w:right w:val="none" w:sz="0" w:space="0" w:color="auto"/>
      </w:divBdr>
    </w:div>
    <w:div w:id="1381974356">
      <w:bodyDiv w:val="1"/>
      <w:marLeft w:val="0"/>
      <w:marRight w:val="0"/>
      <w:marTop w:val="0"/>
      <w:marBottom w:val="0"/>
      <w:divBdr>
        <w:top w:val="none" w:sz="0" w:space="0" w:color="auto"/>
        <w:left w:val="none" w:sz="0" w:space="0" w:color="auto"/>
        <w:bottom w:val="none" w:sz="0" w:space="0" w:color="auto"/>
        <w:right w:val="none" w:sz="0" w:space="0" w:color="auto"/>
      </w:divBdr>
    </w:div>
    <w:div w:id="1418482279">
      <w:bodyDiv w:val="1"/>
      <w:marLeft w:val="0"/>
      <w:marRight w:val="0"/>
      <w:marTop w:val="0"/>
      <w:marBottom w:val="0"/>
      <w:divBdr>
        <w:top w:val="none" w:sz="0" w:space="0" w:color="auto"/>
        <w:left w:val="none" w:sz="0" w:space="0" w:color="auto"/>
        <w:bottom w:val="none" w:sz="0" w:space="0" w:color="auto"/>
        <w:right w:val="none" w:sz="0" w:space="0" w:color="auto"/>
      </w:divBdr>
    </w:div>
    <w:div w:id="1434058911">
      <w:bodyDiv w:val="1"/>
      <w:marLeft w:val="0"/>
      <w:marRight w:val="0"/>
      <w:marTop w:val="0"/>
      <w:marBottom w:val="0"/>
      <w:divBdr>
        <w:top w:val="none" w:sz="0" w:space="0" w:color="auto"/>
        <w:left w:val="none" w:sz="0" w:space="0" w:color="auto"/>
        <w:bottom w:val="none" w:sz="0" w:space="0" w:color="auto"/>
        <w:right w:val="none" w:sz="0" w:space="0" w:color="auto"/>
      </w:divBdr>
    </w:div>
    <w:div w:id="1504710257">
      <w:bodyDiv w:val="1"/>
      <w:marLeft w:val="0"/>
      <w:marRight w:val="0"/>
      <w:marTop w:val="0"/>
      <w:marBottom w:val="0"/>
      <w:divBdr>
        <w:top w:val="none" w:sz="0" w:space="0" w:color="auto"/>
        <w:left w:val="none" w:sz="0" w:space="0" w:color="auto"/>
        <w:bottom w:val="none" w:sz="0" w:space="0" w:color="auto"/>
        <w:right w:val="none" w:sz="0" w:space="0" w:color="auto"/>
      </w:divBdr>
    </w:div>
    <w:div w:id="1512066562">
      <w:bodyDiv w:val="1"/>
      <w:marLeft w:val="0"/>
      <w:marRight w:val="0"/>
      <w:marTop w:val="0"/>
      <w:marBottom w:val="0"/>
      <w:divBdr>
        <w:top w:val="none" w:sz="0" w:space="0" w:color="auto"/>
        <w:left w:val="none" w:sz="0" w:space="0" w:color="auto"/>
        <w:bottom w:val="none" w:sz="0" w:space="0" w:color="auto"/>
        <w:right w:val="none" w:sz="0" w:space="0" w:color="auto"/>
      </w:divBdr>
    </w:div>
    <w:div w:id="1517649093">
      <w:bodyDiv w:val="1"/>
      <w:marLeft w:val="0"/>
      <w:marRight w:val="0"/>
      <w:marTop w:val="0"/>
      <w:marBottom w:val="0"/>
      <w:divBdr>
        <w:top w:val="none" w:sz="0" w:space="0" w:color="auto"/>
        <w:left w:val="none" w:sz="0" w:space="0" w:color="auto"/>
        <w:bottom w:val="none" w:sz="0" w:space="0" w:color="auto"/>
        <w:right w:val="none" w:sz="0" w:space="0" w:color="auto"/>
      </w:divBdr>
    </w:div>
    <w:div w:id="1569414543">
      <w:bodyDiv w:val="1"/>
      <w:marLeft w:val="0"/>
      <w:marRight w:val="0"/>
      <w:marTop w:val="0"/>
      <w:marBottom w:val="0"/>
      <w:divBdr>
        <w:top w:val="none" w:sz="0" w:space="0" w:color="auto"/>
        <w:left w:val="none" w:sz="0" w:space="0" w:color="auto"/>
        <w:bottom w:val="none" w:sz="0" w:space="0" w:color="auto"/>
        <w:right w:val="none" w:sz="0" w:space="0" w:color="auto"/>
      </w:divBdr>
    </w:div>
    <w:div w:id="1580286437">
      <w:bodyDiv w:val="1"/>
      <w:marLeft w:val="0"/>
      <w:marRight w:val="0"/>
      <w:marTop w:val="0"/>
      <w:marBottom w:val="0"/>
      <w:divBdr>
        <w:top w:val="none" w:sz="0" w:space="0" w:color="auto"/>
        <w:left w:val="none" w:sz="0" w:space="0" w:color="auto"/>
        <w:bottom w:val="none" w:sz="0" w:space="0" w:color="auto"/>
        <w:right w:val="none" w:sz="0" w:space="0" w:color="auto"/>
      </w:divBdr>
    </w:div>
    <w:div w:id="1704673116">
      <w:bodyDiv w:val="1"/>
      <w:marLeft w:val="0"/>
      <w:marRight w:val="0"/>
      <w:marTop w:val="0"/>
      <w:marBottom w:val="0"/>
      <w:divBdr>
        <w:top w:val="none" w:sz="0" w:space="0" w:color="auto"/>
        <w:left w:val="none" w:sz="0" w:space="0" w:color="auto"/>
        <w:bottom w:val="none" w:sz="0" w:space="0" w:color="auto"/>
        <w:right w:val="none" w:sz="0" w:space="0" w:color="auto"/>
      </w:divBdr>
    </w:div>
    <w:div w:id="1706297181">
      <w:bodyDiv w:val="1"/>
      <w:marLeft w:val="0"/>
      <w:marRight w:val="0"/>
      <w:marTop w:val="0"/>
      <w:marBottom w:val="0"/>
      <w:divBdr>
        <w:top w:val="none" w:sz="0" w:space="0" w:color="auto"/>
        <w:left w:val="none" w:sz="0" w:space="0" w:color="auto"/>
        <w:bottom w:val="none" w:sz="0" w:space="0" w:color="auto"/>
        <w:right w:val="none" w:sz="0" w:space="0" w:color="auto"/>
      </w:divBdr>
    </w:div>
    <w:div w:id="1729960241">
      <w:bodyDiv w:val="1"/>
      <w:marLeft w:val="0"/>
      <w:marRight w:val="0"/>
      <w:marTop w:val="0"/>
      <w:marBottom w:val="0"/>
      <w:divBdr>
        <w:top w:val="none" w:sz="0" w:space="0" w:color="auto"/>
        <w:left w:val="none" w:sz="0" w:space="0" w:color="auto"/>
        <w:bottom w:val="none" w:sz="0" w:space="0" w:color="auto"/>
        <w:right w:val="none" w:sz="0" w:space="0" w:color="auto"/>
      </w:divBdr>
    </w:div>
    <w:div w:id="1751736748">
      <w:bodyDiv w:val="1"/>
      <w:marLeft w:val="0"/>
      <w:marRight w:val="0"/>
      <w:marTop w:val="0"/>
      <w:marBottom w:val="0"/>
      <w:divBdr>
        <w:top w:val="none" w:sz="0" w:space="0" w:color="auto"/>
        <w:left w:val="none" w:sz="0" w:space="0" w:color="auto"/>
        <w:bottom w:val="none" w:sz="0" w:space="0" w:color="auto"/>
        <w:right w:val="none" w:sz="0" w:space="0" w:color="auto"/>
      </w:divBdr>
    </w:div>
    <w:div w:id="1784306278">
      <w:bodyDiv w:val="1"/>
      <w:marLeft w:val="0"/>
      <w:marRight w:val="0"/>
      <w:marTop w:val="0"/>
      <w:marBottom w:val="0"/>
      <w:divBdr>
        <w:top w:val="none" w:sz="0" w:space="0" w:color="auto"/>
        <w:left w:val="none" w:sz="0" w:space="0" w:color="auto"/>
        <w:bottom w:val="none" w:sz="0" w:space="0" w:color="auto"/>
        <w:right w:val="none" w:sz="0" w:space="0" w:color="auto"/>
      </w:divBdr>
    </w:div>
    <w:div w:id="1791976866">
      <w:bodyDiv w:val="1"/>
      <w:marLeft w:val="0"/>
      <w:marRight w:val="0"/>
      <w:marTop w:val="0"/>
      <w:marBottom w:val="0"/>
      <w:divBdr>
        <w:top w:val="none" w:sz="0" w:space="0" w:color="auto"/>
        <w:left w:val="none" w:sz="0" w:space="0" w:color="auto"/>
        <w:bottom w:val="none" w:sz="0" w:space="0" w:color="auto"/>
        <w:right w:val="none" w:sz="0" w:space="0" w:color="auto"/>
      </w:divBdr>
    </w:div>
    <w:div w:id="1799451521">
      <w:bodyDiv w:val="1"/>
      <w:marLeft w:val="0"/>
      <w:marRight w:val="0"/>
      <w:marTop w:val="0"/>
      <w:marBottom w:val="0"/>
      <w:divBdr>
        <w:top w:val="none" w:sz="0" w:space="0" w:color="auto"/>
        <w:left w:val="none" w:sz="0" w:space="0" w:color="auto"/>
        <w:bottom w:val="none" w:sz="0" w:space="0" w:color="auto"/>
        <w:right w:val="none" w:sz="0" w:space="0" w:color="auto"/>
      </w:divBdr>
    </w:div>
    <w:div w:id="1814247413">
      <w:bodyDiv w:val="1"/>
      <w:marLeft w:val="0"/>
      <w:marRight w:val="0"/>
      <w:marTop w:val="0"/>
      <w:marBottom w:val="0"/>
      <w:divBdr>
        <w:top w:val="none" w:sz="0" w:space="0" w:color="auto"/>
        <w:left w:val="none" w:sz="0" w:space="0" w:color="auto"/>
        <w:bottom w:val="none" w:sz="0" w:space="0" w:color="auto"/>
        <w:right w:val="none" w:sz="0" w:space="0" w:color="auto"/>
      </w:divBdr>
    </w:div>
    <w:div w:id="1853495511">
      <w:bodyDiv w:val="1"/>
      <w:marLeft w:val="0"/>
      <w:marRight w:val="0"/>
      <w:marTop w:val="0"/>
      <w:marBottom w:val="0"/>
      <w:divBdr>
        <w:top w:val="none" w:sz="0" w:space="0" w:color="auto"/>
        <w:left w:val="none" w:sz="0" w:space="0" w:color="auto"/>
        <w:bottom w:val="none" w:sz="0" w:space="0" w:color="auto"/>
        <w:right w:val="none" w:sz="0" w:space="0" w:color="auto"/>
      </w:divBdr>
    </w:div>
    <w:div w:id="1859654170">
      <w:bodyDiv w:val="1"/>
      <w:marLeft w:val="0"/>
      <w:marRight w:val="0"/>
      <w:marTop w:val="0"/>
      <w:marBottom w:val="0"/>
      <w:divBdr>
        <w:top w:val="none" w:sz="0" w:space="0" w:color="auto"/>
        <w:left w:val="none" w:sz="0" w:space="0" w:color="auto"/>
        <w:bottom w:val="none" w:sz="0" w:space="0" w:color="auto"/>
        <w:right w:val="none" w:sz="0" w:space="0" w:color="auto"/>
      </w:divBdr>
    </w:div>
    <w:div w:id="1912933630">
      <w:bodyDiv w:val="1"/>
      <w:marLeft w:val="0"/>
      <w:marRight w:val="0"/>
      <w:marTop w:val="0"/>
      <w:marBottom w:val="0"/>
      <w:divBdr>
        <w:top w:val="none" w:sz="0" w:space="0" w:color="auto"/>
        <w:left w:val="none" w:sz="0" w:space="0" w:color="auto"/>
        <w:bottom w:val="none" w:sz="0" w:space="0" w:color="auto"/>
        <w:right w:val="none" w:sz="0" w:space="0" w:color="auto"/>
      </w:divBdr>
    </w:div>
    <w:div w:id="1969359781">
      <w:bodyDiv w:val="1"/>
      <w:marLeft w:val="0"/>
      <w:marRight w:val="0"/>
      <w:marTop w:val="0"/>
      <w:marBottom w:val="0"/>
      <w:divBdr>
        <w:top w:val="none" w:sz="0" w:space="0" w:color="auto"/>
        <w:left w:val="none" w:sz="0" w:space="0" w:color="auto"/>
        <w:bottom w:val="none" w:sz="0" w:space="0" w:color="auto"/>
        <w:right w:val="none" w:sz="0" w:space="0" w:color="auto"/>
      </w:divBdr>
    </w:div>
    <w:div w:id="1989479005">
      <w:bodyDiv w:val="1"/>
      <w:marLeft w:val="0"/>
      <w:marRight w:val="0"/>
      <w:marTop w:val="0"/>
      <w:marBottom w:val="0"/>
      <w:divBdr>
        <w:top w:val="none" w:sz="0" w:space="0" w:color="auto"/>
        <w:left w:val="none" w:sz="0" w:space="0" w:color="auto"/>
        <w:bottom w:val="none" w:sz="0" w:space="0" w:color="auto"/>
        <w:right w:val="none" w:sz="0" w:space="0" w:color="auto"/>
      </w:divBdr>
    </w:div>
    <w:div w:id="2038463274">
      <w:bodyDiv w:val="1"/>
      <w:marLeft w:val="0"/>
      <w:marRight w:val="0"/>
      <w:marTop w:val="0"/>
      <w:marBottom w:val="0"/>
      <w:divBdr>
        <w:top w:val="none" w:sz="0" w:space="0" w:color="auto"/>
        <w:left w:val="none" w:sz="0" w:space="0" w:color="auto"/>
        <w:bottom w:val="none" w:sz="0" w:space="0" w:color="auto"/>
        <w:right w:val="none" w:sz="0" w:space="0" w:color="auto"/>
      </w:divBdr>
    </w:div>
    <w:div w:id="2070417713">
      <w:bodyDiv w:val="1"/>
      <w:marLeft w:val="0"/>
      <w:marRight w:val="0"/>
      <w:marTop w:val="0"/>
      <w:marBottom w:val="0"/>
      <w:divBdr>
        <w:top w:val="none" w:sz="0" w:space="0" w:color="auto"/>
        <w:left w:val="none" w:sz="0" w:space="0" w:color="auto"/>
        <w:bottom w:val="none" w:sz="0" w:space="0" w:color="auto"/>
        <w:right w:val="none" w:sz="0" w:space="0" w:color="auto"/>
      </w:divBdr>
    </w:div>
    <w:div w:id="2079857870">
      <w:bodyDiv w:val="1"/>
      <w:marLeft w:val="0"/>
      <w:marRight w:val="0"/>
      <w:marTop w:val="0"/>
      <w:marBottom w:val="0"/>
      <w:divBdr>
        <w:top w:val="none" w:sz="0" w:space="0" w:color="auto"/>
        <w:left w:val="none" w:sz="0" w:space="0" w:color="auto"/>
        <w:bottom w:val="none" w:sz="0" w:space="0" w:color="auto"/>
        <w:right w:val="none" w:sz="0" w:space="0" w:color="auto"/>
      </w:divBdr>
    </w:div>
    <w:div w:id="2100953112">
      <w:bodyDiv w:val="1"/>
      <w:marLeft w:val="0"/>
      <w:marRight w:val="0"/>
      <w:marTop w:val="0"/>
      <w:marBottom w:val="0"/>
      <w:divBdr>
        <w:top w:val="none" w:sz="0" w:space="0" w:color="auto"/>
        <w:left w:val="none" w:sz="0" w:space="0" w:color="auto"/>
        <w:bottom w:val="none" w:sz="0" w:space="0" w:color="auto"/>
        <w:right w:val="none" w:sz="0" w:space="0" w:color="auto"/>
      </w:divBdr>
    </w:div>
    <w:div w:id="2101442550">
      <w:bodyDiv w:val="1"/>
      <w:marLeft w:val="0"/>
      <w:marRight w:val="0"/>
      <w:marTop w:val="0"/>
      <w:marBottom w:val="0"/>
      <w:divBdr>
        <w:top w:val="none" w:sz="0" w:space="0" w:color="auto"/>
        <w:left w:val="none" w:sz="0" w:space="0" w:color="auto"/>
        <w:bottom w:val="none" w:sz="0" w:space="0" w:color="auto"/>
        <w:right w:val="none" w:sz="0" w:space="0" w:color="auto"/>
      </w:divBdr>
    </w:div>
    <w:div w:id="2102412790">
      <w:bodyDiv w:val="1"/>
      <w:marLeft w:val="0"/>
      <w:marRight w:val="0"/>
      <w:marTop w:val="0"/>
      <w:marBottom w:val="0"/>
      <w:divBdr>
        <w:top w:val="none" w:sz="0" w:space="0" w:color="auto"/>
        <w:left w:val="none" w:sz="0" w:space="0" w:color="auto"/>
        <w:bottom w:val="none" w:sz="0" w:space="0" w:color="auto"/>
        <w:right w:val="none" w:sz="0" w:space="0" w:color="auto"/>
      </w:divBdr>
    </w:div>
    <w:div w:id="212704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1088;&#1072;&#1073;&#1086;&#1090;&#1072;\&#1059;&#1089;&#1090;&#1100;-&#1050;&#1091;&#1090;\&#1056;&#1072;&#1073;&#1086;&#1095;&#1080;&#1077;%20&#1092;&#1072;&#1081;&#1083;&#1099;\&#1045;&#1076;&#1080;&#1085;&#1099;&#1081;_&#1092;&#1072;&#1081;&#1083;_&#1059;&#1089;&#1090;&#1100;_&#1050;&#1091;&#109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1088;&#1072;&#1073;&#1086;&#1090;&#1072;\&#1059;&#1089;&#1090;&#1100;-&#1050;&#1091;&#1090;\&#1056;&#1072;&#1073;&#1086;&#1095;&#1080;&#1077;%20&#1092;&#1072;&#1081;&#1083;&#1099;\&#1045;&#1076;&#1080;&#1085;&#1099;&#1081;_&#1092;&#1072;&#1081;&#1083;_&#1059;&#1089;&#1090;&#1100;_&#1050;&#1091;&#109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1088;&#1072;&#1073;&#1086;&#1090;&#1072;\&#1059;&#1089;&#1090;&#1100;-&#1050;&#1091;&#1090;\&#1056;&#1072;&#1073;&#1086;&#1095;&#1080;&#1077;%20&#1092;&#1072;&#1081;&#1083;&#1099;\&#1045;&#1076;&#1080;&#1085;&#1099;&#1081;_&#1092;&#1072;&#1081;&#1083;_&#1059;&#1089;&#1090;&#1100;_&#1050;&#1091;&#1090;.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тыс. куб.м/год</a:t>
            </a:r>
          </a:p>
        </c:rich>
      </c:tx>
      <c:layout>
        <c:manualLayout>
          <c:xMode val="edge"/>
          <c:yMode val="edge"/>
          <c:x val="0"/>
          <c:y val="1.108801108801108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'П35_2 (ЗАКРЫТИЕ ГВС)меропр'!$H$395</c:f>
              <c:strCache>
                <c:ptCount val="1"/>
                <c:pt idx="0">
                  <c:v>Всего подпитка тепловой сети, в т.ч.:</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'П35_2 (ЗАКРЫТИЕ ГВС)меропр'!$K$3:$AB$3</c:f>
              <c:numCache>
                <c:formatCode>0</c:formatCode>
                <c:ptCount val="18"/>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pt idx="15">
                  <c:v>2034</c:v>
                </c:pt>
                <c:pt idx="16">
                  <c:v>2035</c:v>
                </c:pt>
                <c:pt idx="17">
                  <c:v>2036</c:v>
                </c:pt>
              </c:numCache>
            </c:numRef>
          </c:cat>
          <c:val>
            <c:numRef>
              <c:f>'П35_2 (ЗАКРЫТИЕ ГВС)меропр'!$K$395:$AB$395</c:f>
              <c:numCache>
                <c:formatCode>#,##0.00</c:formatCode>
                <c:ptCount val="18"/>
                <c:pt idx="0">
                  <c:v>2000.8296486797747</c:v>
                </c:pt>
                <c:pt idx="1">
                  <c:v>2005.3158074797748</c:v>
                </c:pt>
                <c:pt idx="2">
                  <c:v>1603.0380520397753</c:v>
                </c:pt>
                <c:pt idx="3">
                  <c:v>1215.5781277197748</c:v>
                </c:pt>
                <c:pt idx="4">
                  <c:v>878.30426769977532</c:v>
                </c:pt>
                <c:pt idx="5">
                  <c:v>880.23499881977534</c:v>
                </c:pt>
                <c:pt idx="6">
                  <c:v>882.16572993977536</c:v>
                </c:pt>
                <c:pt idx="7">
                  <c:v>884.09646105977538</c:v>
                </c:pt>
                <c:pt idx="8">
                  <c:v>884.09646105977538</c:v>
                </c:pt>
                <c:pt idx="9">
                  <c:v>884.09646105977538</c:v>
                </c:pt>
                <c:pt idx="10">
                  <c:v>884.09646105977538</c:v>
                </c:pt>
                <c:pt idx="11">
                  <c:v>884.09646105977538</c:v>
                </c:pt>
                <c:pt idx="12">
                  <c:v>884.09646105977538</c:v>
                </c:pt>
                <c:pt idx="13">
                  <c:v>884.09646105977538</c:v>
                </c:pt>
                <c:pt idx="14">
                  <c:v>884.09646105977538</c:v>
                </c:pt>
                <c:pt idx="15">
                  <c:v>884.09646105977538</c:v>
                </c:pt>
                <c:pt idx="16">
                  <c:v>884.09646105977538</c:v>
                </c:pt>
                <c:pt idx="17">
                  <c:v>884.09646105977538</c:v>
                </c:pt>
              </c:numCache>
            </c:numRef>
          </c:val>
          <c:extLst>
            <c:ext xmlns:c16="http://schemas.microsoft.com/office/drawing/2014/chart" uri="{C3380CC4-5D6E-409C-BE32-E72D297353CC}">
              <c16:uniqueId val="{00000000-9318-42DB-9A3D-F20B8E212682}"/>
            </c:ext>
          </c:extLst>
        </c:ser>
        <c:dLbls>
          <c:showLegendKey val="0"/>
          <c:showVal val="0"/>
          <c:showCatName val="0"/>
          <c:showSerName val="0"/>
          <c:showPercent val="0"/>
          <c:showBubbleSize val="0"/>
        </c:dLbls>
        <c:gapWidth val="150"/>
        <c:axId val="984799264"/>
        <c:axId val="984793024"/>
      </c:barChart>
      <c:catAx>
        <c:axId val="984799264"/>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984793024"/>
        <c:crosses val="autoZero"/>
        <c:auto val="1"/>
        <c:lblAlgn val="ctr"/>
        <c:lblOffset val="100"/>
        <c:noMultiLvlLbl val="0"/>
      </c:catAx>
      <c:valAx>
        <c:axId val="9847930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984799264"/>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тыс. куб.м/год</a:t>
            </a:r>
          </a:p>
        </c:rich>
      </c:tx>
      <c:layout>
        <c:manualLayout>
          <c:xMode val="edge"/>
          <c:yMode val="edge"/>
          <c:x val="0"/>
          <c:y val="1.108801108801108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'П35_2 (ЗАКРЫТИЕ ГВС)меропр'!$H$448</c:f>
              <c:strCache>
                <c:ptCount val="1"/>
                <c:pt idx="0">
                  <c:v>нормативные утечки теплоносителя,тыс. куб.м</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'П35_2 (ЗАКРЫТИЕ ГВС)меропр'!$I$3:$AB$3</c:f>
              <c:numCache>
                <c:formatCode>0</c:formatCode>
                <c:ptCount val="20"/>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pt idx="14">
                  <c:v>2031</c:v>
                </c:pt>
                <c:pt idx="15">
                  <c:v>2032</c:v>
                </c:pt>
                <c:pt idx="16">
                  <c:v>2033</c:v>
                </c:pt>
                <c:pt idx="17">
                  <c:v>2034</c:v>
                </c:pt>
                <c:pt idx="18">
                  <c:v>2035</c:v>
                </c:pt>
                <c:pt idx="19">
                  <c:v>2036</c:v>
                </c:pt>
              </c:numCache>
            </c:numRef>
          </c:cat>
          <c:val>
            <c:numRef>
              <c:f>'П35_2 (ЗАКРЫТИЕ ГВС)меропр'!$I$448:$AB$448</c:f>
              <c:numCache>
                <c:formatCode>#,##0.00</c:formatCode>
                <c:ptCount val="20"/>
                <c:pt idx="0">
                  <c:v>799.78724115977525</c:v>
                </c:pt>
                <c:pt idx="1">
                  <c:v>799.78724115977525</c:v>
                </c:pt>
                <c:pt idx="2">
                  <c:v>799.78724115977525</c:v>
                </c:pt>
                <c:pt idx="3">
                  <c:v>798.48254115977522</c:v>
                </c:pt>
                <c:pt idx="4">
                  <c:v>798.48254115977522</c:v>
                </c:pt>
                <c:pt idx="5">
                  <c:v>813.30037227977527</c:v>
                </c:pt>
                <c:pt idx="6">
                  <c:v>878.30426769977532</c:v>
                </c:pt>
                <c:pt idx="7">
                  <c:v>880.23499881977534</c:v>
                </c:pt>
                <c:pt idx="8">
                  <c:v>882.16572993977536</c:v>
                </c:pt>
                <c:pt idx="9">
                  <c:v>884.09646105977538</c:v>
                </c:pt>
                <c:pt idx="10">
                  <c:v>884.09646105977538</c:v>
                </c:pt>
                <c:pt idx="11">
                  <c:v>884.09646105977538</c:v>
                </c:pt>
                <c:pt idx="12">
                  <c:v>884.09646105977538</c:v>
                </c:pt>
                <c:pt idx="13">
                  <c:v>884.09646105977538</c:v>
                </c:pt>
                <c:pt idx="14">
                  <c:v>884.09646105977538</c:v>
                </c:pt>
                <c:pt idx="15">
                  <c:v>884.09646105977538</c:v>
                </c:pt>
                <c:pt idx="16">
                  <c:v>884.09646105977538</c:v>
                </c:pt>
                <c:pt idx="17">
                  <c:v>884.09646105977538</c:v>
                </c:pt>
                <c:pt idx="18">
                  <c:v>884.09646105977538</c:v>
                </c:pt>
                <c:pt idx="19">
                  <c:v>884.09646105977538</c:v>
                </c:pt>
              </c:numCache>
            </c:numRef>
          </c:val>
          <c:extLst>
            <c:ext xmlns:c16="http://schemas.microsoft.com/office/drawing/2014/chart" uri="{C3380CC4-5D6E-409C-BE32-E72D297353CC}">
              <c16:uniqueId val="{00000000-574E-416C-8422-F9760ABAE4FD}"/>
            </c:ext>
          </c:extLst>
        </c:ser>
        <c:dLbls>
          <c:showLegendKey val="0"/>
          <c:showVal val="0"/>
          <c:showCatName val="0"/>
          <c:showSerName val="0"/>
          <c:showPercent val="0"/>
          <c:showBubbleSize val="0"/>
        </c:dLbls>
        <c:gapWidth val="150"/>
        <c:axId val="984799264"/>
        <c:axId val="984793024"/>
      </c:barChart>
      <c:catAx>
        <c:axId val="984799264"/>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984793024"/>
        <c:crosses val="autoZero"/>
        <c:auto val="1"/>
        <c:lblAlgn val="ctr"/>
        <c:lblOffset val="100"/>
        <c:noMultiLvlLbl val="0"/>
      </c:catAx>
      <c:valAx>
        <c:axId val="9847930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984799264"/>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тыс. куб.м/год</a:t>
            </a:r>
          </a:p>
        </c:rich>
      </c:tx>
      <c:layout>
        <c:manualLayout>
          <c:xMode val="edge"/>
          <c:yMode val="edge"/>
          <c:x val="0"/>
          <c:y val="5.12889908861894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7.1592695040779877E-2"/>
          <c:y val="6.9618129055462566E-2"/>
          <c:w val="0.92006466096513007"/>
          <c:h val="0.8268627860661838"/>
        </c:manualLayout>
      </c:layout>
      <c:barChart>
        <c:barDir val="col"/>
        <c:grouping val="clustered"/>
        <c:varyColors val="0"/>
        <c:ser>
          <c:idx val="0"/>
          <c:order val="0"/>
          <c:tx>
            <c:strRef>
              <c:f>'П35_2 (ЗАКРЫТИЕ ГВС)меропр'!$H$554</c:f>
              <c:strCache>
                <c:ptCount val="1"/>
                <c:pt idx="0">
                  <c:v>  сверхнормативные утечки теплоносителя</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'П35_2 (ЗАКРЫТИЕ ГВС)меропр'!$I$3:$AB$3</c:f>
              <c:numCache>
                <c:formatCode>0</c:formatCode>
                <c:ptCount val="20"/>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pt idx="14">
                  <c:v>2031</c:v>
                </c:pt>
                <c:pt idx="15">
                  <c:v>2032</c:v>
                </c:pt>
                <c:pt idx="16">
                  <c:v>2033</c:v>
                </c:pt>
                <c:pt idx="17">
                  <c:v>2034</c:v>
                </c:pt>
                <c:pt idx="18">
                  <c:v>2035</c:v>
                </c:pt>
                <c:pt idx="19">
                  <c:v>2036</c:v>
                </c:pt>
              </c:numCache>
            </c:numRef>
          </c:cat>
          <c:val>
            <c:numRef>
              <c:f>'П35_2 (ЗАКРЫТИЕ ГВС)меропр'!$I$554:$AB$554</c:f>
              <c:numCache>
                <c:formatCode>#,##0.00</c:formatCode>
                <c:ptCount val="20"/>
                <c:pt idx="0">
                  <c:v>37.360000000000007</c:v>
                </c:pt>
                <c:pt idx="1">
                  <c:v>8.2919999999999998</c:v>
                </c:pt>
                <c:pt idx="2">
                  <c:v>13.843099999999998</c:v>
                </c:pt>
                <c:pt idx="3">
                  <c:v>19.633958799999998</c:v>
                </c:pt>
                <c:pt idx="4">
                  <c:v>13.089305866666663</c:v>
                </c:pt>
                <c:pt idx="5">
                  <c:v>6.5446529333333316</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extLst>
            <c:ext xmlns:c16="http://schemas.microsoft.com/office/drawing/2014/chart" uri="{C3380CC4-5D6E-409C-BE32-E72D297353CC}">
              <c16:uniqueId val="{00000000-98FF-4086-8A14-17674E50DC8A}"/>
            </c:ext>
          </c:extLst>
        </c:ser>
        <c:dLbls>
          <c:showLegendKey val="0"/>
          <c:showVal val="0"/>
          <c:showCatName val="0"/>
          <c:showSerName val="0"/>
          <c:showPercent val="0"/>
          <c:showBubbleSize val="0"/>
        </c:dLbls>
        <c:gapWidth val="150"/>
        <c:axId val="984799264"/>
        <c:axId val="984793024"/>
      </c:barChart>
      <c:catAx>
        <c:axId val="984799264"/>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984793024"/>
        <c:crosses val="autoZero"/>
        <c:auto val="1"/>
        <c:lblAlgn val="ctr"/>
        <c:lblOffset val="100"/>
        <c:noMultiLvlLbl val="0"/>
      </c:catAx>
      <c:valAx>
        <c:axId val="9847930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984799264"/>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83178-BDE9-42C5-AD51-907183ED2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Pages>
  <Words>14991</Words>
  <Characters>85455</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T</dc:creator>
  <cp:keywords/>
  <dc:description/>
  <cp:lastModifiedBy>Olga</cp:lastModifiedBy>
  <cp:revision>73</cp:revision>
  <cp:lastPrinted>2021-07-12T16:33:00Z</cp:lastPrinted>
  <dcterms:created xsi:type="dcterms:W3CDTF">2021-05-20T10:59:00Z</dcterms:created>
  <dcterms:modified xsi:type="dcterms:W3CDTF">2021-11-11T10:30:00Z</dcterms:modified>
</cp:coreProperties>
</file>