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8" w:rsidRDefault="00C61183" w:rsidP="00C94AC6">
      <w:pPr>
        <w:suppressAutoHyphens/>
        <w:jc w:val="center"/>
        <w:rPr>
          <w:b/>
        </w:rPr>
      </w:pPr>
      <w:r>
        <w:rPr>
          <w:b/>
        </w:rPr>
        <w:t>И</w:t>
      </w:r>
      <w:r w:rsidR="00F64398" w:rsidRPr="007836DB">
        <w:rPr>
          <w:b/>
        </w:rPr>
        <w:t>ЗВЕЩЕНИЕ</w:t>
      </w:r>
    </w:p>
    <w:p w:rsidR="007836DB" w:rsidRPr="007836DB" w:rsidRDefault="004D5D2E" w:rsidP="00C94AC6">
      <w:pPr>
        <w:suppressAutoHyphens/>
        <w:jc w:val="center"/>
        <w:rPr>
          <w:b/>
        </w:rPr>
      </w:pPr>
      <w:r w:rsidRPr="007836DB">
        <w:rPr>
          <w:b/>
        </w:rPr>
        <w:t>о проведен</w:t>
      </w:r>
      <w:proofErr w:type="gramStart"/>
      <w:r w:rsidRPr="007836DB">
        <w:rPr>
          <w:b/>
        </w:rPr>
        <w:t>ии</w:t>
      </w:r>
      <w:r w:rsidR="0093328B" w:rsidRPr="007836DB">
        <w:rPr>
          <w:b/>
        </w:rPr>
        <w:t xml:space="preserve"> </w:t>
      </w:r>
      <w:r w:rsidR="007644A0">
        <w:rPr>
          <w:b/>
        </w:rPr>
        <w:t>ау</w:t>
      </w:r>
      <w:proofErr w:type="gramEnd"/>
      <w:r w:rsidR="007644A0">
        <w:rPr>
          <w:b/>
        </w:rPr>
        <w:t>кциона в электронной форме</w:t>
      </w:r>
    </w:p>
    <w:p w:rsidR="00FE63C3" w:rsidRDefault="00F64398" w:rsidP="00C94AC6">
      <w:pPr>
        <w:suppressAutoHyphens/>
        <w:jc w:val="center"/>
        <w:rPr>
          <w:b/>
        </w:rPr>
      </w:pPr>
      <w:r w:rsidRPr="007836DB">
        <w:rPr>
          <w:b/>
        </w:rPr>
        <w:t xml:space="preserve">на право заключения договора </w:t>
      </w:r>
      <w:r w:rsidR="00712064">
        <w:rPr>
          <w:b/>
        </w:rPr>
        <w:t>аренды</w:t>
      </w:r>
      <w:r w:rsidR="007644A0">
        <w:rPr>
          <w:b/>
        </w:rPr>
        <w:t xml:space="preserve"> в отношении</w:t>
      </w:r>
    </w:p>
    <w:p w:rsidR="00DA1FEB" w:rsidRDefault="0072366F" w:rsidP="00C94AC6">
      <w:pPr>
        <w:suppressAutoHyphens/>
        <w:jc w:val="center"/>
        <w:rPr>
          <w:b/>
        </w:rPr>
      </w:pPr>
      <w:r>
        <w:rPr>
          <w:b/>
        </w:rPr>
        <w:t>земельного участка</w:t>
      </w:r>
    </w:p>
    <w:p w:rsidR="000805FC" w:rsidRDefault="000805FC" w:rsidP="00C94AC6">
      <w:pPr>
        <w:suppressAutoHyphens/>
        <w:jc w:val="center"/>
      </w:pPr>
    </w:p>
    <w:p w:rsidR="007D45A0" w:rsidRDefault="00BC3AF1" w:rsidP="00C94AC6">
      <w:pPr>
        <w:suppressAutoHyphens/>
        <w:ind w:left="567"/>
        <w:jc w:val="both"/>
      </w:pPr>
      <w:r w:rsidRPr="007D45A0">
        <w:rPr>
          <w:b/>
          <w:u w:val="single"/>
        </w:rPr>
        <w:t xml:space="preserve">Дата </w:t>
      </w:r>
      <w:r w:rsidR="007D45A0" w:rsidRPr="007D45A0">
        <w:rPr>
          <w:b/>
          <w:u w:val="single"/>
        </w:rPr>
        <w:t xml:space="preserve">и время </w:t>
      </w:r>
      <w:r w:rsidRPr="007D45A0">
        <w:rPr>
          <w:b/>
          <w:u w:val="single"/>
        </w:rPr>
        <w:t>начала приема заявок:</w:t>
      </w:r>
      <w:r>
        <w:t xml:space="preserve"> </w:t>
      </w:r>
      <w:r w:rsidR="0072366F">
        <w:t>«__</w:t>
      </w:r>
      <w:r w:rsidR="00B37177">
        <w:t>__</w:t>
      </w:r>
      <w:r w:rsidR="0072366F">
        <w:t>»___________</w:t>
      </w:r>
      <w:r w:rsidR="000805FC" w:rsidRPr="000805FC">
        <w:t>202</w:t>
      </w:r>
      <w:r w:rsidR="0021021A">
        <w:t>3</w:t>
      </w:r>
      <w:r w:rsidR="0072366F">
        <w:t>г.</w:t>
      </w:r>
      <w:r w:rsidR="007D45A0">
        <w:t xml:space="preserve"> в 09 час. 00 мин*</w:t>
      </w:r>
    </w:p>
    <w:p w:rsidR="007D45A0" w:rsidRDefault="007D45A0" w:rsidP="00C94AC6">
      <w:pPr>
        <w:suppressAutoHyphens/>
        <w:ind w:left="567"/>
        <w:jc w:val="both"/>
      </w:pPr>
      <w:r>
        <w:t>Прием заявок осуществляется круглосуточно.</w:t>
      </w:r>
    </w:p>
    <w:p w:rsidR="000805FC" w:rsidRPr="00B37177" w:rsidRDefault="000805FC" w:rsidP="00B3717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0805FC">
        <w:t xml:space="preserve"> </w:t>
      </w:r>
      <w:r w:rsidR="007D45A0">
        <w:t xml:space="preserve">        </w:t>
      </w:r>
      <w:r w:rsidR="007D45A0" w:rsidRPr="007D45A0">
        <w:rPr>
          <w:sz w:val="20"/>
          <w:szCs w:val="20"/>
          <w:u w:val="single"/>
        </w:rPr>
        <w:t>* Здесь и далее указано Иркутское время</w:t>
      </w:r>
      <w:r w:rsidR="00B37177">
        <w:rPr>
          <w:sz w:val="20"/>
          <w:szCs w:val="20"/>
          <w:u w:val="single"/>
        </w:rPr>
        <w:t xml:space="preserve"> </w:t>
      </w:r>
    </w:p>
    <w:p w:rsidR="000805FC" w:rsidRDefault="00F23B70" w:rsidP="00B37177">
      <w:pPr>
        <w:suppressAutoHyphens/>
        <w:ind w:left="567"/>
        <w:jc w:val="both"/>
      </w:pPr>
      <w:r w:rsidRPr="007D45A0">
        <w:rPr>
          <w:b/>
          <w:u w:val="single"/>
        </w:rPr>
        <w:t>Дата окончания приема заявок:</w:t>
      </w:r>
      <w:r>
        <w:t xml:space="preserve"> </w:t>
      </w:r>
      <w:r w:rsidR="0072366F">
        <w:t>«__</w:t>
      </w:r>
      <w:r w:rsidR="00B37177">
        <w:t>__</w:t>
      </w:r>
      <w:r w:rsidR="0072366F">
        <w:t>»___________</w:t>
      </w:r>
      <w:r w:rsidR="000805FC" w:rsidRPr="000805FC">
        <w:t>202</w:t>
      </w:r>
      <w:r w:rsidR="008E18D7">
        <w:t>3</w:t>
      </w:r>
      <w:r w:rsidR="00B37177">
        <w:t xml:space="preserve"> </w:t>
      </w:r>
      <w:r w:rsidR="0072366F">
        <w:t>г.</w:t>
      </w:r>
      <w:r w:rsidR="000805FC" w:rsidRPr="000805FC">
        <w:t xml:space="preserve"> </w:t>
      </w:r>
      <w:r w:rsidR="00BB4363" w:rsidRPr="00BB4363">
        <w:t xml:space="preserve">в </w:t>
      </w:r>
      <w:r w:rsidR="00BB4363">
        <w:t>17</w:t>
      </w:r>
      <w:r w:rsidR="00BB4363" w:rsidRPr="00BB4363">
        <w:t xml:space="preserve"> часов </w:t>
      </w:r>
      <w:r w:rsidR="00BB4363">
        <w:t>00</w:t>
      </w:r>
      <w:r w:rsidR="00BB4363" w:rsidRPr="00BB4363">
        <w:t xml:space="preserve"> минут</w:t>
      </w:r>
    </w:p>
    <w:p w:rsidR="007D45A0" w:rsidRPr="00B37177" w:rsidRDefault="00BC3AF1" w:rsidP="00B37177">
      <w:pPr>
        <w:suppressAutoHyphens/>
        <w:ind w:left="567"/>
        <w:jc w:val="both"/>
      </w:pPr>
      <w:r w:rsidRPr="007D45A0">
        <w:rPr>
          <w:b/>
          <w:u w:val="single"/>
        </w:rPr>
        <w:t xml:space="preserve">Дата </w:t>
      </w:r>
      <w:r w:rsidR="00A56964">
        <w:rPr>
          <w:b/>
          <w:u w:val="single"/>
        </w:rPr>
        <w:t xml:space="preserve">и время проведения </w:t>
      </w:r>
      <w:r w:rsidRPr="007D45A0">
        <w:rPr>
          <w:b/>
          <w:u w:val="single"/>
        </w:rPr>
        <w:t>аукциона:</w:t>
      </w:r>
      <w:r>
        <w:t xml:space="preserve"> </w:t>
      </w:r>
      <w:r w:rsidR="0072366F">
        <w:t>«__</w:t>
      </w:r>
      <w:r w:rsidR="00B37177">
        <w:t>__</w:t>
      </w:r>
      <w:r w:rsidR="0072366F">
        <w:t>»___________</w:t>
      </w:r>
      <w:r w:rsidR="000805FC" w:rsidRPr="000805FC">
        <w:t>202</w:t>
      </w:r>
      <w:r w:rsidR="00CB7748">
        <w:t>3</w:t>
      </w:r>
      <w:r w:rsidR="00B37177">
        <w:t xml:space="preserve"> </w:t>
      </w:r>
      <w:r w:rsidR="0072366F">
        <w:t>г.</w:t>
      </w:r>
      <w:r w:rsidR="00A56964">
        <w:t xml:space="preserve"> </w:t>
      </w:r>
      <w:proofErr w:type="gramStart"/>
      <w:r w:rsidR="00A56964">
        <w:t>в</w:t>
      </w:r>
      <w:proofErr w:type="gramEnd"/>
      <w:r w:rsidR="00A56964">
        <w:t xml:space="preserve"> </w:t>
      </w:r>
      <w:r w:rsidR="007D45A0">
        <w:t>___ часов ___ минут</w:t>
      </w:r>
    </w:p>
    <w:p w:rsidR="007D45A0" w:rsidRPr="00852DC3" w:rsidRDefault="007D45A0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852DC3">
        <w:rPr>
          <w:b/>
          <w:u w:val="single"/>
        </w:rPr>
        <w:t xml:space="preserve">Место </w:t>
      </w:r>
      <w:r w:rsidR="00852DC3" w:rsidRPr="00852DC3">
        <w:rPr>
          <w:b/>
          <w:u w:val="single"/>
        </w:rPr>
        <w:t xml:space="preserve">приема заявок на участие в аукционе и его </w:t>
      </w:r>
      <w:r w:rsidRPr="00852DC3">
        <w:rPr>
          <w:b/>
          <w:u w:val="single"/>
        </w:rPr>
        <w:t>проведени</w:t>
      </w:r>
      <w:r w:rsidR="00852DC3" w:rsidRPr="00852DC3">
        <w:rPr>
          <w:b/>
          <w:u w:val="single"/>
        </w:rPr>
        <w:t>е</w:t>
      </w:r>
      <w:r w:rsidRPr="00852DC3">
        <w:rPr>
          <w:b/>
          <w:u w:val="single"/>
        </w:rPr>
        <w:t xml:space="preserve">: </w:t>
      </w:r>
    </w:p>
    <w:p w:rsidR="00852DC3" w:rsidRDefault="007D45A0" w:rsidP="00852DC3">
      <w:pPr>
        <w:widowControl w:val="0"/>
        <w:suppressAutoHyphens/>
        <w:ind w:left="567"/>
        <w:jc w:val="both"/>
      </w:pPr>
      <w:r w:rsidRPr="00FC067E">
        <w:t>Электронная площадка</w:t>
      </w:r>
      <w:r w:rsidR="00F94956">
        <w:t>:</w:t>
      </w:r>
      <w:r w:rsidR="0056634A" w:rsidRPr="0056634A">
        <w:t xml:space="preserve"> </w:t>
      </w:r>
      <w:r w:rsidR="0056634A" w:rsidRPr="0056634A">
        <w:rPr>
          <w:u w:val="single"/>
          <w:lang w:val="en-US"/>
        </w:rPr>
        <w:t>www</w:t>
      </w:r>
      <w:r w:rsidR="0056634A" w:rsidRPr="0056634A">
        <w:rPr>
          <w:u w:val="single"/>
        </w:rPr>
        <w:t>.</w:t>
      </w:r>
      <w:proofErr w:type="spellStart"/>
      <w:r w:rsidR="0056634A" w:rsidRPr="0056634A">
        <w:rPr>
          <w:u w:val="single"/>
          <w:lang w:val="en-US"/>
        </w:rPr>
        <w:t>sberbank</w:t>
      </w:r>
      <w:proofErr w:type="spellEnd"/>
      <w:r w:rsidR="0056634A" w:rsidRPr="0056634A">
        <w:rPr>
          <w:u w:val="single"/>
        </w:rPr>
        <w:t>-</w:t>
      </w:r>
      <w:proofErr w:type="spellStart"/>
      <w:r w:rsidR="0056634A" w:rsidRPr="0056634A">
        <w:rPr>
          <w:u w:val="single"/>
          <w:lang w:val="en-US"/>
        </w:rPr>
        <w:t>ast</w:t>
      </w:r>
      <w:proofErr w:type="spellEnd"/>
      <w:r w:rsidR="0056634A" w:rsidRPr="0056634A">
        <w:rPr>
          <w:u w:val="single"/>
        </w:rPr>
        <w:t>.</w:t>
      </w:r>
      <w:proofErr w:type="spellStart"/>
      <w:r w:rsidR="0056634A" w:rsidRPr="0056634A">
        <w:rPr>
          <w:u w:val="single"/>
          <w:lang w:val="en-US"/>
        </w:rPr>
        <w:t>ru</w:t>
      </w:r>
      <w:proofErr w:type="spellEnd"/>
      <w:r w:rsidR="0056634A">
        <w:t xml:space="preserve">    </w:t>
      </w:r>
      <w:r w:rsidR="00F94956">
        <w:t xml:space="preserve"> </w:t>
      </w:r>
    </w:p>
    <w:p w:rsidR="003D0C12" w:rsidRPr="00B37177" w:rsidRDefault="009710EC" w:rsidP="00B37177">
      <w:pPr>
        <w:widowControl w:val="0"/>
        <w:suppressAutoHyphens/>
        <w:ind w:firstLine="567"/>
        <w:jc w:val="both"/>
        <w:rPr>
          <w:u w:val="single"/>
        </w:rPr>
      </w:pPr>
      <w:r w:rsidRPr="00816A79">
        <w:rPr>
          <w:b/>
          <w:u w:val="single"/>
        </w:rPr>
        <w:t xml:space="preserve">Организатор </w:t>
      </w:r>
      <w:r w:rsidR="004E760C">
        <w:rPr>
          <w:b/>
          <w:u w:val="single"/>
        </w:rPr>
        <w:t>торгов</w:t>
      </w:r>
      <w:r w:rsidR="0093328B" w:rsidRPr="00816A79">
        <w:rPr>
          <w:b/>
          <w:u w:val="single"/>
        </w:rPr>
        <w:t>:</w:t>
      </w:r>
      <w:r w:rsidRPr="00816A79">
        <w:rPr>
          <w:u w:val="single"/>
        </w:rPr>
        <w:t xml:space="preserve"> </w:t>
      </w:r>
    </w:p>
    <w:p w:rsidR="00F35364" w:rsidRDefault="008607B0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Наименование:</w:t>
      </w:r>
      <w:r w:rsidRPr="008607B0">
        <w:rPr>
          <w:b/>
        </w:rPr>
        <w:t xml:space="preserve"> </w:t>
      </w:r>
    </w:p>
    <w:p w:rsidR="008607B0" w:rsidRPr="00BC3AF1" w:rsidRDefault="008607B0" w:rsidP="00C94AC6">
      <w:pPr>
        <w:widowControl w:val="0"/>
        <w:suppressAutoHyphens/>
        <w:ind w:firstLine="567"/>
        <w:jc w:val="both"/>
      </w:pPr>
      <w:r>
        <w:t>А</w:t>
      </w:r>
      <w:r w:rsidRPr="00FE63C3">
        <w:t>дминистраци</w:t>
      </w:r>
      <w:r>
        <w:t>я</w:t>
      </w:r>
      <w:r w:rsidRPr="00FE63C3">
        <w:t xml:space="preserve"> </w:t>
      </w:r>
      <w:proofErr w:type="spellStart"/>
      <w:r w:rsidRPr="00FE63C3">
        <w:t>Усть-Кутского</w:t>
      </w:r>
      <w:proofErr w:type="spellEnd"/>
      <w:r w:rsidRPr="00FE63C3">
        <w:t xml:space="preserve"> муниципального образования (городского поселения)</w:t>
      </w:r>
      <w:r>
        <w:t>.</w:t>
      </w:r>
    </w:p>
    <w:p w:rsidR="00C74463" w:rsidRPr="00B37177" w:rsidRDefault="00C74463" w:rsidP="00B37177">
      <w:pPr>
        <w:widowControl w:val="0"/>
        <w:suppressAutoHyphens/>
        <w:ind w:firstLine="567"/>
        <w:jc w:val="both"/>
      </w:pPr>
      <w:r w:rsidRPr="00C74463">
        <w:t xml:space="preserve">Ответственный за организацию и проведение торгов - Комитет по управлению муниципальным имуществом администрации </w:t>
      </w:r>
      <w:proofErr w:type="spellStart"/>
      <w:r w:rsidRPr="00C74463">
        <w:t>Усть-Кутского</w:t>
      </w:r>
      <w:proofErr w:type="spellEnd"/>
      <w:r w:rsidRPr="00C74463">
        <w:t xml:space="preserve"> муниципального образования (городского поселения).</w:t>
      </w:r>
    </w:p>
    <w:p w:rsidR="00F35364" w:rsidRDefault="008607B0" w:rsidP="00C94AC6">
      <w:pPr>
        <w:widowControl w:val="0"/>
        <w:suppressAutoHyphens/>
        <w:ind w:firstLine="567"/>
        <w:jc w:val="both"/>
      </w:pPr>
      <w:r>
        <w:rPr>
          <w:b/>
        </w:rPr>
        <w:t>Место нахождения</w:t>
      </w:r>
      <w:r w:rsidR="003D0C12">
        <w:rPr>
          <w:b/>
        </w:rPr>
        <w:t xml:space="preserve"> (п</w:t>
      </w:r>
      <w:r w:rsidR="003D0C12" w:rsidRPr="008607B0">
        <w:rPr>
          <w:b/>
        </w:rPr>
        <w:t>очтовый адрес</w:t>
      </w:r>
      <w:r w:rsidR="003D0C12">
        <w:rPr>
          <w:b/>
        </w:rPr>
        <w:t>)</w:t>
      </w:r>
      <w:r>
        <w:rPr>
          <w:b/>
        </w:rPr>
        <w:t>:</w:t>
      </w:r>
      <w:r>
        <w:t xml:space="preserve"> </w:t>
      </w:r>
    </w:p>
    <w:p w:rsidR="003D0C12" w:rsidRPr="00B37177" w:rsidRDefault="008607B0" w:rsidP="00B37177">
      <w:pPr>
        <w:widowControl w:val="0"/>
        <w:suppressAutoHyphens/>
        <w:ind w:firstLine="567"/>
        <w:jc w:val="both"/>
      </w:pPr>
      <w:r w:rsidRPr="008607B0">
        <w:t>666793</w:t>
      </w:r>
      <w:r>
        <w:t>,</w:t>
      </w:r>
      <w:r w:rsidRPr="008607B0">
        <w:t xml:space="preserve"> Иркутская область, г</w:t>
      </w:r>
      <w:r w:rsidR="00816A79">
        <w:t>ород</w:t>
      </w:r>
      <w:r w:rsidRPr="008607B0">
        <w:t xml:space="preserve"> Усть-Кут, ул</w:t>
      </w:r>
      <w:r w:rsidR="00816A79">
        <w:t>ица</w:t>
      </w:r>
      <w:r w:rsidRPr="008607B0">
        <w:t xml:space="preserve"> Володарского, </w:t>
      </w:r>
      <w:r w:rsidR="00816A79">
        <w:t xml:space="preserve">дом </w:t>
      </w:r>
      <w:r w:rsidRPr="008607B0">
        <w:t>69</w:t>
      </w:r>
      <w:r w:rsidR="006A5CA3">
        <w:t>А</w:t>
      </w:r>
      <w:r w:rsidRPr="008607B0">
        <w:t xml:space="preserve">. </w:t>
      </w:r>
    </w:p>
    <w:p w:rsidR="00F35364" w:rsidRDefault="00816A79" w:rsidP="00C94AC6">
      <w:pPr>
        <w:widowControl w:val="0"/>
        <w:suppressAutoHyphens/>
        <w:ind w:firstLine="567"/>
        <w:jc w:val="both"/>
      </w:pPr>
      <w:r>
        <w:rPr>
          <w:b/>
        </w:rPr>
        <w:t>А</w:t>
      </w:r>
      <w:r w:rsidR="008607B0" w:rsidRPr="008607B0">
        <w:rPr>
          <w:b/>
        </w:rPr>
        <w:t>дрес электронной почты</w:t>
      </w:r>
      <w:r>
        <w:rPr>
          <w:b/>
        </w:rPr>
        <w:t>:</w:t>
      </w:r>
      <w:r>
        <w:t xml:space="preserve"> </w:t>
      </w:r>
    </w:p>
    <w:p w:rsidR="00C74463" w:rsidRPr="00B37177" w:rsidRDefault="00C74463" w:rsidP="00B37177">
      <w:pPr>
        <w:widowControl w:val="0"/>
        <w:suppressAutoHyphens/>
        <w:ind w:firstLine="567"/>
        <w:jc w:val="both"/>
      </w:pPr>
      <w:r w:rsidRPr="00C74463">
        <w:t>kumiukmogp</w:t>
      </w:r>
      <w:r w:rsidR="00234AFE" w:rsidRPr="00C74463">
        <w:t>@</w:t>
      </w:r>
      <w:r w:rsidRPr="00C74463">
        <w:t>yandex</w:t>
      </w:r>
      <w:r w:rsidR="00234AFE" w:rsidRPr="00C74463">
        <w:t>.ru</w:t>
      </w:r>
    </w:p>
    <w:p w:rsidR="00F35364" w:rsidRDefault="00816A79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</w:t>
      </w:r>
      <w:r w:rsidR="008607B0" w:rsidRPr="008607B0">
        <w:rPr>
          <w:b/>
        </w:rPr>
        <w:t>омер контактного телефона</w:t>
      </w:r>
      <w:r>
        <w:rPr>
          <w:b/>
        </w:rPr>
        <w:t xml:space="preserve">: </w:t>
      </w:r>
    </w:p>
    <w:p w:rsidR="00943B17" w:rsidRPr="00816A79" w:rsidRDefault="00816A79" w:rsidP="00B37177">
      <w:pPr>
        <w:widowControl w:val="0"/>
        <w:suppressAutoHyphens/>
        <w:ind w:firstLine="567"/>
        <w:jc w:val="both"/>
      </w:pPr>
      <w:r w:rsidRPr="00816A79">
        <w:t>+7(39565)</w:t>
      </w:r>
      <w:r>
        <w:t xml:space="preserve"> </w:t>
      </w:r>
      <w:r w:rsidR="004911F6">
        <w:t>56400</w:t>
      </w:r>
      <w:r w:rsidRPr="00816A79">
        <w:t xml:space="preserve">, </w:t>
      </w:r>
      <w:r w:rsidR="0072366F">
        <w:t>75434</w:t>
      </w:r>
      <w:r>
        <w:t>.</w:t>
      </w:r>
    </w:p>
    <w:p w:rsidR="0091414E" w:rsidRDefault="00943B17" w:rsidP="00B37177">
      <w:pPr>
        <w:widowControl w:val="0"/>
        <w:suppressAutoHyphens/>
        <w:ind w:firstLine="567"/>
        <w:jc w:val="both"/>
      </w:pPr>
      <w:proofErr w:type="gramStart"/>
      <w:r w:rsidRPr="00943B17">
        <w:rPr>
          <w:b/>
          <w:u w:val="single"/>
        </w:rPr>
        <w:t>Оператор электронной площадки</w:t>
      </w:r>
      <w:r>
        <w:rPr>
          <w:b/>
          <w:u w:val="single"/>
        </w:rPr>
        <w:t xml:space="preserve"> </w:t>
      </w:r>
      <w:r w:rsidRPr="00943B17">
        <w:rPr>
          <w:b/>
        </w:rPr>
        <w:t>-</w:t>
      </w:r>
      <w:r>
        <w:t xml:space="preserve"> юридическое лицо, зарегистрированное на территории Российской Федерации, владеющее электронной площадкой, в том числе </w:t>
      </w:r>
      <w:r w:rsidRPr="00A56964">
        <w:t>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91414E" w:rsidRPr="00F94956" w:rsidRDefault="0091414E" w:rsidP="00C94AC6">
      <w:pPr>
        <w:widowControl w:val="0"/>
        <w:suppressAutoHyphens/>
        <w:ind w:firstLine="567"/>
        <w:jc w:val="both"/>
      </w:pPr>
      <w:r w:rsidRPr="00F94956">
        <w:rPr>
          <w:b/>
        </w:rPr>
        <w:t>Наименование:</w:t>
      </w:r>
      <w:r w:rsidRPr="00F94956">
        <w:t xml:space="preserve"> </w:t>
      </w:r>
      <w:r w:rsidR="00F94956" w:rsidRPr="00F94956">
        <w:rPr>
          <w:shd w:val="clear" w:color="auto" w:fill="FFFFFF"/>
        </w:rPr>
        <w:t>Акционерное общество «Сбербанк - Автоматизированная система торгов»</w:t>
      </w:r>
    </w:p>
    <w:p w:rsidR="00F94956" w:rsidRPr="00F94956" w:rsidRDefault="0091414E" w:rsidP="0091414E">
      <w:pPr>
        <w:widowControl w:val="0"/>
        <w:suppressAutoHyphens/>
        <w:ind w:left="567"/>
        <w:jc w:val="both"/>
        <w:rPr>
          <w:shd w:val="clear" w:color="auto" w:fill="FFFFFF"/>
        </w:rPr>
      </w:pPr>
      <w:r w:rsidRPr="00F94956">
        <w:rPr>
          <w:b/>
        </w:rPr>
        <w:t>Место нахождения</w:t>
      </w:r>
      <w:r w:rsidRPr="00F94956">
        <w:t xml:space="preserve">: </w:t>
      </w:r>
      <w:r w:rsidR="00F94956" w:rsidRPr="00F94956">
        <w:rPr>
          <w:shd w:val="clear" w:color="auto" w:fill="FFFFFF"/>
        </w:rPr>
        <w:t>119435, г</w:t>
      </w:r>
      <w:proofErr w:type="gramStart"/>
      <w:r w:rsidR="00F94956" w:rsidRPr="00F94956">
        <w:rPr>
          <w:shd w:val="clear" w:color="auto" w:fill="FFFFFF"/>
        </w:rPr>
        <w:t>.М</w:t>
      </w:r>
      <w:proofErr w:type="gramEnd"/>
      <w:r w:rsidR="00F94956" w:rsidRPr="00F94956">
        <w:rPr>
          <w:shd w:val="clear" w:color="auto" w:fill="FFFFFF"/>
        </w:rPr>
        <w:t xml:space="preserve">осква, Большой Саввинский переулок, дом 12, стр. 9, </w:t>
      </w:r>
      <w:proofErr w:type="spellStart"/>
      <w:r w:rsidR="00F94956" w:rsidRPr="00F94956">
        <w:rPr>
          <w:shd w:val="clear" w:color="auto" w:fill="FFFFFF"/>
        </w:rPr>
        <w:t>эт</w:t>
      </w:r>
      <w:proofErr w:type="spellEnd"/>
      <w:r w:rsidR="00F94956" w:rsidRPr="00F94956">
        <w:rPr>
          <w:shd w:val="clear" w:color="auto" w:fill="FFFFFF"/>
        </w:rPr>
        <w:t>. 1, пом. I, комн. 2.</w:t>
      </w:r>
    </w:p>
    <w:p w:rsidR="0091414E" w:rsidRPr="002C2A91" w:rsidRDefault="0091414E" w:rsidP="0091414E">
      <w:pPr>
        <w:widowControl w:val="0"/>
        <w:suppressAutoHyphens/>
        <w:ind w:left="567"/>
        <w:jc w:val="both"/>
      </w:pPr>
      <w:r w:rsidRPr="00F94956">
        <w:rPr>
          <w:b/>
        </w:rPr>
        <w:t>Адрес сайта:</w:t>
      </w:r>
      <w:r w:rsidR="0056634A" w:rsidRPr="0056634A">
        <w:rPr>
          <w:b/>
        </w:rPr>
        <w:t xml:space="preserve"> </w:t>
      </w:r>
      <w:r w:rsidR="0056634A" w:rsidRPr="0056634A">
        <w:rPr>
          <w:u w:val="single"/>
          <w:lang w:val="en-US"/>
        </w:rPr>
        <w:t>www</w:t>
      </w:r>
      <w:r w:rsidR="0056634A" w:rsidRPr="0056634A">
        <w:rPr>
          <w:u w:val="single"/>
        </w:rPr>
        <w:t>.</w:t>
      </w:r>
      <w:proofErr w:type="spellStart"/>
      <w:r w:rsidR="0056634A" w:rsidRPr="0056634A">
        <w:rPr>
          <w:u w:val="single"/>
          <w:lang w:val="en-US"/>
        </w:rPr>
        <w:t>sberbank</w:t>
      </w:r>
      <w:proofErr w:type="spellEnd"/>
      <w:r w:rsidR="0056634A" w:rsidRPr="0056634A">
        <w:rPr>
          <w:u w:val="single"/>
        </w:rPr>
        <w:t>-</w:t>
      </w:r>
      <w:proofErr w:type="spellStart"/>
      <w:r w:rsidR="0056634A" w:rsidRPr="0056634A">
        <w:rPr>
          <w:u w:val="single"/>
          <w:lang w:val="en-US"/>
        </w:rPr>
        <w:t>ast</w:t>
      </w:r>
      <w:proofErr w:type="spellEnd"/>
      <w:r w:rsidR="0056634A" w:rsidRPr="0056634A">
        <w:rPr>
          <w:u w:val="single"/>
        </w:rPr>
        <w:t>.</w:t>
      </w:r>
      <w:proofErr w:type="spellStart"/>
      <w:r w:rsidR="0056634A" w:rsidRPr="0056634A">
        <w:rPr>
          <w:u w:val="single"/>
          <w:lang w:val="en-US"/>
        </w:rPr>
        <w:t>ru</w:t>
      </w:r>
      <w:proofErr w:type="spellEnd"/>
      <w:r w:rsidR="0056634A">
        <w:t xml:space="preserve">  </w:t>
      </w:r>
    </w:p>
    <w:p w:rsidR="00F94956" w:rsidRPr="00F94956" w:rsidRDefault="00F94956" w:rsidP="00F94956">
      <w:pPr>
        <w:widowControl w:val="0"/>
        <w:suppressAutoHyphens/>
        <w:ind w:left="567"/>
      </w:pPr>
      <w:r w:rsidRPr="00F94956">
        <w:rPr>
          <w:rStyle w:val="ae"/>
          <w:shd w:val="clear" w:color="auto" w:fill="FFFFFF"/>
        </w:rPr>
        <w:t>Фактический (почтовый) адрес:</w:t>
      </w:r>
      <w:r w:rsidRPr="00F94956">
        <w:br/>
      </w:r>
      <w:r w:rsidRPr="00F94956">
        <w:rPr>
          <w:shd w:val="clear" w:color="auto" w:fill="FFFFFF"/>
        </w:rPr>
        <w:t>119435, г</w:t>
      </w:r>
      <w:proofErr w:type="gramStart"/>
      <w:r w:rsidRPr="00F94956">
        <w:rPr>
          <w:shd w:val="clear" w:color="auto" w:fill="FFFFFF"/>
        </w:rPr>
        <w:t>.М</w:t>
      </w:r>
      <w:proofErr w:type="gramEnd"/>
      <w:r w:rsidRPr="00F94956">
        <w:rPr>
          <w:shd w:val="clear" w:color="auto" w:fill="FFFFFF"/>
        </w:rPr>
        <w:t>осква, Большой Саввинский переулок, дом 12, стр. 9 .</w:t>
      </w:r>
    </w:p>
    <w:p w:rsidR="007D3E23" w:rsidRPr="00F02F52" w:rsidRDefault="007D3E23" w:rsidP="007D3E23">
      <w:pPr>
        <w:widowControl w:val="0"/>
        <w:suppressAutoHyphens/>
        <w:ind w:left="567"/>
        <w:jc w:val="both"/>
      </w:pPr>
      <w:r w:rsidRPr="00852DC3">
        <w:rPr>
          <w:b/>
        </w:rPr>
        <w:t>Адрес электронной почты</w:t>
      </w:r>
      <w:r w:rsidRPr="002C2F6D">
        <w:rPr>
          <w:b/>
        </w:rPr>
        <w:t>:</w:t>
      </w:r>
      <w:r w:rsidRPr="00F02F52">
        <w:rPr>
          <w:b/>
        </w:rPr>
        <w:t xml:space="preserve"> </w:t>
      </w:r>
      <w:r w:rsidRPr="00F02F52">
        <w:rPr>
          <w:u w:val="single"/>
          <w:lang w:val="en-US"/>
        </w:rPr>
        <w:t>info</w:t>
      </w:r>
      <w:r w:rsidRPr="00F02F52">
        <w:rPr>
          <w:u w:val="single"/>
        </w:rPr>
        <w:t xml:space="preserve">@ </w:t>
      </w:r>
      <w:proofErr w:type="spellStart"/>
      <w:r w:rsidRPr="00F02F52">
        <w:rPr>
          <w:u w:val="single"/>
          <w:lang w:val="en-US"/>
        </w:rPr>
        <w:t>sberbank</w:t>
      </w:r>
      <w:proofErr w:type="spellEnd"/>
      <w:r w:rsidRPr="00F02F52">
        <w:rPr>
          <w:u w:val="single"/>
        </w:rPr>
        <w:t>-</w:t>
      </w:r>
      <w:proofErr w:type="spellStart"/>
      <w:r w:rsidRPr="00F02F52">
        <w:rPr>
          <w:u w:val="single"/>
          <w:lang w:val="en-US"/>
        </w:rPr>
        <w:t>ast</w:t>
      </w:r>
      <w:proofErr w:type="spellEnd"/>
      <w:r w:rsidRPr="00F02F52">
        <w:rPr>
          <w:u w:val="single"/>
        </w:rPr>
        <w:t>.</w:t>
      </w:r>
      <w:proofErr w:type="spellStart"/>
      <w:r w:rsidRPr="00F02F52">
        <w:rPr>
          <w:u w:val="single"/>
          <w:lang w:val="en-US"/>
        </w:rPr>
        <w:t>ru</w:t>
      </w:r>
      <w:proofErr w:type="spellEnd"/>
    </w:p>
    <w:p w:rsidR="007D3E23" w:rsidRPr="007D3E23" w:rsidRDefault="007D3E23" w:rsidP="007D3E23">
      <w:pPr>
        <w:widowControl w:val="0"/>
        <w:suppressAutoHyphens/>
        <w:ind w:left="567"/>
        <w:jc w:val="both"/>
      </w:pPr>
      <w:r w:rsidRPr="0091414E">
        <w:rPr>
          <w:b/>
        </w:rPr>
        <w:t>Телефон:</w:t>
      </w:r>
      <w:r>
        <w:t xml:space="preserve"> +</w:t>
      </w:r>
      <w:r w:rsidRPr="007D3E23">
        <w:t xml:space="preserve"> 7 </w:t>
      </w:r>
      <w:r w:rsidRPr="002C2F6D">
        <w:rPr>
          <w:rFonts w:ascii="Arial" w:hAnsi="Arial" w:cs="Arial"/>
          <w:bCs/>
          <w:color w:val="000000"/>
          <w:sz w:val="22"/>
          <w:szCs w:val="22"/>
          <w:shd w:val="clear" w:color="auto" w:fill="F6F6F6"/>
        </w:rPr>
        <w:t>(495) 787-29-97</w:t>
      </w:r>
    </w:p>
    <w:p w:rsidR="00F35364" w:rsidRDefault="00816A79" w:rsidP="00C94AC6">
      <w:pPr>
        <w:widowControl w:val="0"/>
        <w:suppressAutoHyphens/>
        <w:ind w:firstLine="567"/>
        <w:jc w:val="both"/>
        <w:rPr>
          <w:bCs/>
        </w:rPr>
      </w:pPr>
      <w:r>
        <w:rPr>
          <w:b/>
          <w:u w:val="single"/>
        </w:rPr>
        <w:t>О</w:t>
      </w:r>
      <w:r w:rsidRPr="00816A79">
        <w:rPr>
          <w:b/>
          <w:u w:val="single"/>
        </w:rPr>
        <w:t>фициальн</w:t>
      </w:r>
      <w:r>
        <w:rPr>
          <w:b/>
          <w:u w:val="single"/>
        </w:rPr>
        <w:t>ый</w:t>
      </w:r>
      <w:r w:rsidRPr="00816A79">
        <w:rPr>
          <w:b/>
          <w:u w:val="single"/>
        </w:rPr>
        <w:t xml:space="preserve"> сайт Российской Федерации</w:t>
      </w:r>
      <w:r w:rsidR="005244AB" w:rsidRPr="005244AB">
        <w:rPr>
          <w:b/>
          <w:u w:val="single"/>
        </w:rPr>
        <w:t xml:space="preserve"> и </w:t>
      </w:r>
      <w:r w:rsidR="006A32F6">
        <w:rPr>
          <w:b/>
          <w:u w:val="single"/>
        </w:rPr>
        <w:t>официальный</w:t>
      </w:r>
      <w:r w:rsidR="005244AB" w:rsidRPr="005244AB">
        <w:rPr>
          <w:b/>
          <w:u w:val="single"/>
        </w:rPr>
        <w:t xml:space="preserve"> сайт органа местного самоуправления</w:t>
      </w:r>
      <w:r w:rsidR="006A32F6">
        <w:rPr>
          <w:b/>
          <w:u w:val="single"/>
        </w:rPr>
        <w:t xml:space="preserve"> </w:t>
      </w:r>
      <w:r w:rsidRPr="00816A79">
        <w:rPr>
          <w:b/>
          <w:u w:val="single"/>
        </w:rPr>
        <w:t>в информационно-телекоммуникационной</w:t>
      </w:r>
      <w:r>
        <w:rPr>
          <w:b/>
          <w:u w:val="single"/>
        </w:rPr>
        <w:t xml:space="preserve"> </w:t>
      </w:r>
      <w:r w:rsidRPr="00816A79">
        <w:rPr>
          <w:b/>
          <w:u w:val="single"/>
        </w:rPr>
        <w:t xml:space="preserve">сети </w:t>
      </w:r>
      <w:r>
        <w:rPr>
          <w:b/>
          <w:u w:val="single"/>
        </w:rPr>
        <w:t>«</w:t>
      </w:r>
      <w:r w:rsidRPr="00816A79">
        <w:rPr>
          <w:b/>
          <w:u w:val="single"/>
        </w:rPr>
        <w:t>Интернет</w:t>
      </w:r>
      <w:r>
        <w:rPr>
          <w:b/>
          <w:u w:val="single"/>
        </w:rPr>
        <w:t>»</w:t>
      </w:r>
      <w:r w:rsidRPr="00816A79">
        <w:rPr>
          <w:b/>
          <w:u w:val="single"/>
        </w:rPr>
        <w:t>, на котором размещено извещение о проведении</w:t>
      </w:r>
      <w:r>
        <w:rPr>
          <w:b/>
          <w:u w:val="single"/>
        </w:rPr>
        <w:t xml:space="preserve"> </w:t>
      </w:r>
      <w:r w:rsidR="004E760C">
        <w:rPr>
          <w:b/>
          <w:u w:val="single"/>
        </w:rPr>
        <w:t>торгов</w:t>
      </w:r>
      <w:r>
        <w:rPr>
          <w:b/>
          <w:u w:val="single"/>
        </w:rPr>
        <w:t>:</w:t>
      </w:r>
      <w:r w:rsidRPr="00816A79">
        <w:rPr>
          <w:bCs/>
        </w:rPr>
        <w:t xml:space="preserve"> </w:t>
      </w:r>
    </w:p>
    <w:p w:rsidR="005244AB" w:rsidRPr="00120629" w:rsidRDefault="005244AB" w:rsidP="00C94AC6">
      <w:pPr>
        <w:widowControl w:val="0"/>
        <w:suppressAutoHyphens/>
        <w:ind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hyperlink r:id="rId9" w:history="1">
        <w:r w:rsidRPr="00120629">
          <w:rPr>
            <w:b/>
          </w:rPr>
          <w:t>www.torgi.gov.ru</w:t>
        </w:r>
      </w:hyperlink>
      <w:r w:rsidRPr="00120629">
        <w:rPr>
          <w:b/>
          <w:bCs/>
        </w:rPr>
        <w:t>.</w:t>
      </w:r>
    </w:p>
    <w:p w:rsidR="00120629" w:rsidRDefault="00120629" w:rsidP="00C94AC6">
      <w:pPr>
        <w:widowControl w:val="0"/>
        <w:suppressAutoHyphens/>
        <w:ind w:firstLine="567"/>
        <w:jc w:val="both"/>
        <w:rPr>
          <w:bCs/>
        </w:rPr>
      </w:pPr>
      <w:r w:rsidRPr="00120629">
        <w:rPr>
          <w:bCs/>
        </w:rPr>
        <w:t xml:space="preserve">- на официальном сайте </w:t>
      </w:r>
      <w:r w:rsidRPr="00120629">
        <w:rPr>
          <w:lang w:eastAsia="ar-SA"/>
        </w:rPr>
        <w:t xml:space="preserve">в информационно-телекоммуникационной сети «Интернет» </w:t>
      </w:r>
      <w:hyperlink r:id="rId10" w:history="1">
        <w:r w:rsidRPr="00120629">
          <w:rPr>
            <w:b/>
            <w:lang w:eastAsia="ar-SA"/>
          </w:rPr>
          <w:t>www.admustkut.ru</w:t>
        </w:r>
      </w:hyperlink>
    </w:p>
    <w:p w:rsidR="00913205" w:rsidRPr="00B37177" w:rsidRDefault="00C94AC6" w:rsidP="00B37177">
      <w:pPr>
        <w:widowControl w:val="0"/>
        <w:suppressAutoHyphens/>
        <w:ind w:firstLine="567"/>
        <w:jc w:val="both"/>
      </w:pPr>
      <w:r>
        <w:rPr>
          <w:b/>
        </w:rPr>
        <w:t xml:space="preserve">- </w:t>
      </w:r>
      <w:r w:rsidRPr="00913205">
        <w:t xml:space="preserve">на электронной </w:t>
      </w:r>
      <w:r w:rsidR="00913205" w:rsidRPr="00913205">
        <w:t>площадке</w:t>
      </w:r>
    </w:p>
    <w:p w:rsidR="00C94AC6" w:rsidRDefault="006561EE" w:rsidP="00C94AC6">
      <w:pPr>
        <w:widowControl w:val="0"/>
        <w:suppressAutoHyphens/>
        <w:ind w:firstLine="567"/>
        <w:jc w:val="both"/>
      </w:pPr>
      <w:r>
        <w:rPr>
          <w:b/>
          <w:u w:val="single"/>
        </w:rPr>
        <w:t>Р</w:t>
      </w:r>
      <w:r w:rsidRPr="00816A79">
        <w:rPr>
          <w:b/>
          <w:u w:val="single"/>
        </w:rPr>
        <w:t xml:space="preserve">еквизиты решения о </w:t>
      </w:r>
      <w:r w:rsidR="003716B4">
        <w:rPr>
          <w:b/>
          <w:u w:val="single"/>
        </w:rPr>
        <w:t>проведен</w:t>
      </w:r>
      <w:proofErr w:type="gramStart"/>
      <w:r w:rsidR="003716B4">
        <w:rPr>
          <w:b/>
          <w:u w:val="single"/>
        </w:rPr>
        <w:t>ии ау</w:t>
      </w:r>
      <w:proofErr w:type="gramEnd"/>
      <w:r w:rsidR="003716B4">
        <w:rPr>
          <w:b/>
          <w:u w:val="single"/>
        </w:rPr>
        <w:t>кциона</w:t>
      </w:r>
      <w:r>
        <w:rPr>
          <w:b/>
          <w:u w:val="single"/>
        </w:rPr>
        <w:t>:</w:t>
      </w:r>
      <w:r w:rsidRPr="004E760C">
        <w:t xml:space="preserve"> </w:t>
      </w:r>
    </w:p>
    <w:p w:rsidR="006C69B8" w:rsidRDefault="000010BB" w:rsidP="00B37177">
      <w:pPr>
        <w:widowControl w:val="0"/>
        <w:suppressAutoHyphens/>
        <w:ind w:firstLine="567"/>
        <w:jc w:val="both"/>
        <w:rPr>
          <w:lang w:eastAsia="ar-SA"/>
        </w:rPr>
      </w:pPr>
      <w:r>
        <w:t xml:space="preserve">Постановление администрации </w:t>
      </w:r>
      <w:proofErr w:type="spellStart"/>
      <w:r w:rsidR="006561EE">
        <w:t>Усть-Кутского</w:t>
      </w:r>
      <w:proofErr w:type="spellEnd"/>
      <w:r w:rsidR="006561EE">
        <w:t xml:space="preserve"> муниципального образования (городского округа) от </w:t>
      </w:r>
      <w:r w:rsidR="0003320C">
        <w:t>«</w:t>
      </w:r>
      <w:r w:rsidR="0077393A">
        <w:t>31</w:t>
      </w:r>
      <w:r w:rsidR="0003320C">
        <w:t>»</w:t>
      </w:r>
      <w:r w:rsidR="000B423C">
        <w:t xml:space="preserve"> </w:t>
      </w:r>
      <w:r w:rsidR="00A649F0">
        <w:t>августа</w:t>
      </w:r>
      <w:r w:rsidR="000B423C">
        <w:t xml:space="preserve"> </w:t>
      </w:r>
      <w:r w:rsidR="00161641">
        <w:t>202</w:t>
      </w:r>
      <w:r w:rsidR="0021021A">
        <w:t>3</w:t>
      </w:r>
      <w:r w:rsidR="0072366F">
        <w:t>г.</w:t>
      </w:r>
      <w:r w:rsidR="00161641">
        <w:t xml:space="preserve"> года </w:t>
      </w:r>
      <w:r w:rsidR="006561EE">
        <w:t xml:space="preserve">№ </w:t>
      </w:r>
      <w:r w:rsidR="0077393A">
        <w:t>2258</w:t>
      </w:r>
      <w:r>
        <w:t>-П «О</w:t>
      </w:r>
      <w:r w:rsidRPr="000010BB">
        <w:rPr>
          <w:lang w:eastAsia="ar-SA"/>
        </w:rPr>
        <w:t xml:space="preserve"> </w:t>
      </w:r>
      <w:r w:rsidR="0021021A" w:rsidRPr="0021021A">
        <w:rPr>
          <w:lang w:eastAsia="ar-SA"/>
        </w:rPr>
        <w:t>проведен</w:t>
      </w:r>
      <w:proofErr w:type="gramStart"/>
      <w:r w:rsidR="0021021A" w:rsidRPr="0021021A">
        <w:rPr>
          <w:lang w:eastAsia="ar-SA"/>
        </w:rPr>
        <w:t>ии ау</w:t>
      </w:r>
      <w:proofErr w:type="gramEnd"/>
      <w:r w:rsidR="0021021A" w:rsidRPr="0021021A">
        <w:rPr>
          <w:lang w:eastAsia="ar-SA"/>
        </w:rPr>
        <w:t>кциона в электронной форме на право заключения договора аренды в отношении земельного участка с кадастровым номером 38:18:</w:t>
      </w:r>
      <w:r w:rsidR="0077393A">
        <w:rPr>
          <w:lang w:eastAsia="ar-SA"/>
        </w:rPr>
        <w:t>100301:1733</w:t>
      </w:r>
      <w:r w:rsidR="00EB248A">
        <w:rPr>
          <w:lang w:eastAsia="ar-SA"/>
        </w:rPr>
        <w:t>»</w:t>
      </w:r>
      <w:r w:rsidR="006C69B8">
        <w:rPr>
          <w:lang w:eastAsia="ar-SA"/>
        </w:rPr>
        <w:t>.</w:t>
      </w:r>
    </w:p>
    <w:p w:rsidR="00E51F63" w:rsidRDefault="00E51F63" w:rsidP="00B37177">
      <w:pPr>
        <w:widowControl w:val="0"/>
        <w:suppressAutoHyphens/>
        <w:ind w:firstLine="567"/>
        <w:jc w:val="both"/>
      </w:pPr>
      <w:r w:rsidRPr="0085228C">
        <w:rPr>
          <w:b/>
          <w:u w:val="single"/>
        </w:rPr>
        <w:t xml:space="preserve">Предмет </w:t>
      </w:r>
      <w:r w:rsidR="0091414E">
        <w:rPr>
          <w:b/>
          <w:u w:val="single"/>
        </w:rPr>
        <w:t>аукциона</w:t>
      </w:r>
      <w:r w:rsidRPr="0085228C">
        <w:rPr>
          <w:b/>
          <w:u w:val="single"/>
        </w:rPr>
        <w:t>:</w:t>
      </w:r>
      <w:r w:rsidR="0091414E" w:rsidRPr="0091414E">
        <w:rPr>
          <w:b/>
        </w:rPr>
        <w:t xml:space="preserve"> </w:t>
      </w:r>
      <w:r w:rsidR="0091414E" w:rsidRPr="0091414E">
        <w:t>пр</w:t>
      </w:r>
      <w:r w:rsidR="0091414E">
        <w:t xml:space="preserve">аво заключения договора аренды </w:t>
      </w:r>
      <w:r w:rsidR="0091414E" w:rsidRPr="002858A7">
        <w:t>земельного участка, государственная собственность на который не разграничена, расположенного</w:t>
      </w:r>
      <w:r w:rsidR="0091414E">
        <w:t xml:space="preserve"> на территории</w:t>
      </w:r>
      <w:r w:rsidR="0031143B">
        <w:t xml:space="preserve">                      </w:t>
      </w:r>
      <w:r w:rsidR="0091414E">
        <w:t xml:space="preserve"> </w:t>
      </w:r>
      <w:r w:rsidR="0031143B">
        <w:t>г. Усть-Кута, Иркутской области, РФ</w:t>
      </w:r>
      <w:r w:rsidR="00E22D1C" w:rsidRPr="00251E07">
        <w:t>.</w:t>
      </w:r>
    </w:p>
    <w:p w:rsidR="0092118D" w:rsidRDefault="0092118D" w:rsidP="00B37177">
      <w:pPr>
        <w:widowControl w:val="0"/>
        <w:suppressAutoHyphens/>
        <w:ind w:firstLine="567"/>
        <w:jc w:val="both"/>
        <w:rPr>
          <w:b/>
          <w:u w:val="single"/>
        </w:rPr>
      </w:pPr>
    </w:p>
    <w:p w:rsidR="008E18D7" w:rsidRPr="00B37177" w:rsidRDefault="008E18D7" w:rsidP="00B37177">
      <w:pPr>
        <w:widowControl w:val="0"/>
        <w:suppressAutoHyphens/>
        <w:ind w:firstLine="567"/>
        <w:jc w:val="both"/>
        <w:rPr>
          <w:b/>
          <w:u w:val="single"/>
        </w:rPr>
      </w:pPr>
    </w:p>
    <w:p w:rsidR="00E51F63" w:rsidRPr="0085228C" w:rsidRDefault="00E51F63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85228C">
        <w:rPr>
          <w:b/>
          <w:u w:val="single"/>
        </w:rPr>
        <w:lastRenderedPageBreak/>
        <w:t xml:space="preserve">Основные сведения о </w:t>
      </w:r>
      <w:r w:rsidR="00B177E6">
        <w:rPr>
          <w:b/>
          <w:u w:val="single"/>
        </w:rPr>
        <w:t>земельн</w:t>
      </w:r>
      <w:r w:rsidR="0021021A">
        <w:rPr>
          <w:b/>
          <w:u w:val="single"/>
        </w:rPr>
        <w:t>ом</w:t>
      </w:r>
      <w:r w:rsidR="006C69B8">
        <w:rPr>
          <w:b/>
          <w:u w:val="single"/>
        </w:rPr>
        <w:t xml:space="preserve"> </w:t>
      </w:r>
      <w:r w:rsidR="00B177E6">
        <w:rPr>
          <w:b/>
          <w:u w:val="single"/>
        </w:rPr>
        <w:t xml:space="preserve"> участк</w:t>
      </w:r>
      <w:r w:rsidR="0021021A">
        <w:rPr>
          <w:b/>
          <w:u w:val="single"/>
        </w:rPr>
        <w:t>е</w:t>
      </w:r>
      <w:r w:rsidRPr="0085228C">
        <w:rPr>
          <w:b/>
          <w:u w:val="single"/>
        </w:rPr>
        <w:t>:</w:t>
      </w:r>
    </w:p>
    <w:p w:rsidR="00A34700" w:rsidRDefault="0021021A" w:rsidP="006C69B8">
      <w:pPr>
        <w:suppressAutoHyphens/>
        <w:ind w:firstLine="720"/>
        <w:jc w:val="both"/>
      </w:pPr>
      <w:r w:rsidRPr="0021021A">
        <w:t xml:space="preserve">Кадастровый номер </w:t>
      </w:r>
      <w:r w:rsidR="0077393A" w:rsidRPr="0077393A">
        <w:t xml:space="preserve">38:18:100301:1733. Адрес (описание местоположения): Российская Федерация, Иркутская область, муниципальный район </w:t>
      </w:r>
      <w:proofErr w:type="spellStart"/>
      <w:r w:rsidR="0077393A" w:rsidRPr="0077393A">
        <w:t>Усть-Кутский</w:t>
      </w:r>
      <w:proofErr w:type="spellEnd"/>
      <w:r w:rsidR="0077393A" w:rsidRPr="0077393A">
        <w:t xml:space="preserve">, городское поселение </w:t>
      </w:r>
      <w:proofErr w:type="spellStart"/>
      <w:r w:rsidR="0077393A" w:rsidRPr="0077393A">
        <w:t>Усть-Кутское</w:t>
      </w:r>
      <w:proofErr w:type="spellEnd"/>
      <w:r w:rsidR="0077393A" w:rsidRPr="0077393A">
        <w:t xml:space="preserve">, город Усть-Кут, площадью 2228 </w:t>
      </w:r>
      <w:proofErr w:type="spellStart"/>
      <w:r w:rsidR="0077393A" w:rsidRPr="0077393A">
        <w:t>кв.м</w:t>
      </w:r>
      <w:proofErr w:type="spellEnd"/>
      <w:r w:rsidR="0077393A" w:rsidRPr="0077393A">
        <w:t xml:space="preserve">. Вид разрешенного использования – Автомобильный транспорт; Условно разрешенный вид - Объекты дорожного сервиса. </w:t>
      </w:r>
      <w:r w:rsidR="001C5888" w:rsidRPr="001C5888">
        <w:t xml:space="preserve">Категория </w:t>
      </w:r>
      <w:proofErr w:type="gramStart"/>
      <w:r w:rsidR="001C5888" w:rsidRPr="001C5888">
        <w:t>земель-земли</w:t>
      </w:r>
      <w:proofErr w:type="gramEnd"/>
      <w:r w:rsidR="001C5888" w:rsidRPr="001C5888">
        <w:t xml:space="preserve"> населенных пунктов. </w:t>
      </w:r>
    </w:p>
    <w:p w:rsidR="003C0B18" w:rsidRPr="00F907D7" w:rsidRDefault="003C0B18" w:rsidP="006C69B8">
      <w:pPr>
        <w:suppressAutoHyphens/>
        <w:ind w:firstLine="720"/>
        <w:jc w:val="both"/>
      </w:pPr>
      <w:r w:rsidRPr="00F907D7">
        <w:rPr>
          <w:u w:val="single"/>
        </w:rPr>
        <w:t>Земельный участок находится в территориальной зоне</w:t>
      </w:r>
      <w:r w:rsidRPr="00F907D7">
        <w:t xml:space="preserve"> – «</w:t>
      </w:r>
      <w:r w:rsidR="0077393A">
        <w:t>Зона транспортной инфраструктуры</w:t>
      </w:r>
      <w:r w:rsidR="00323FBE" w:rsidRPr="00F907D7">
        <w:t xml:space="preserve"> </w:t>
      </w:r>
      <w:r w:rsidRPr="00F907D7">
        <w:t>(</w:t>
      </w:r>
      <w:r w:rsidR="00CB7748" w:rsidRPr="00F907D7">
        <w:t>ПЗ</w:t>
      </w:r>
      <w:r w:rsidR="00323FBE" w:rsidRPr="00F907D7">
        <w:t>-</w:t>
      </w:r>
      <w:r w:rsidR="0077393A">
        <w:t>4</w:t>
      </w:r>
      <w:r w:rsidRPr="00F907D7">
        <w:t xml:space="preserve">)». </w:t>
      </w:r>
    </w:p>
    <w:p w:rsidR="0085081D" w:rsidRDefault="003C0B18" w:rsidP="001A2207">
      <w:pPr>
        <w:suppressAutoHyphens/>
        <w:ind w:firstLine="709"/>
        <w:jc w:val="both"/>
      </w:pPr>
      <w:r w:rsidRPr="00C93410">
        <w:rPr>
          <w:u w:val="single"/>
        </w:rPr>
        <w:t>Описание вида разрешенного использования земельного участка:</w:t>
      </w:r>
      <w:r w:rsidRPr="00C93410">
        <w:t xml:space="preserve"> </w:t>
      </w:r>
      <w:r w:rsidR="001A2207">
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4.9.1.1 - 4.9.1.4:</w:t>
      </w:r>
    </w:p>
    <w:tbl>
      <w:tblPr>
        <w:tblW w:w="102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5564"/>
        <w:gridCol w:w="2189"/>
      </w:tblGrid>
      <w:tr w:rsidR="001A2207" w:rsidTr="001A2207">
        <w:trPr>
          <w:trHeight w:val="1232"/>
        </w:trPr>
        <w:tc>
          <w:tcPr>
            <w:tcW w:w="2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Заправка транспор</w:t>
            </w:r>
            <w:r>
              <w:rPr>
                <w:color w:val="22272F"/>
              </w:rPr>
              <w:t>т</w:t>
            </w:r>
            <w:r>
              <w:rPr>
                <w:color w:val="22272F"/>
              </w:rPr>
              <w:t>ных средств</w:t>
            </w:r>
          </w:p>
        </w:tc>
        <w:tc>
          <w:tcPr>
            <w:tcW w:w="5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Размещение автозаправочных станций; размещение магазинов сопутствующей торговли, зданий для о</w:t>
            </w:r>
            <w:r>
              <w:rPr>
                <w:color w:val="464C55"/>
              </w:rPr>
              <w:t>р</w:t>
            </w:r>
            <w:r>
              <w:rPr>
                <w:color w:val="464C55"/>
              </w:rPr>
              <w:t>ганизации общественного питания в качестве об</w:t>
            </w:r>
            <w:r>
              <w:rPr>
                <w:color w:val="464C55"/>
              </w:rPr>
              <w:t>ъ</w:t>
            </w:r>
            <w:r>
              <w:rPr>
                <w:color w:val="464C55"/>
              </w:rPr>
              <w:t>ектов дорожного сервиса</w:t>
            </w:r>
          </w:p>
        </w:tc>
        <w:tc>
          <w:tcPr>
            <w:tcW w:w="2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4.9.1.1</w:t>
            </w:r>
          </w:p>
        </w:tc>
      </w:tr>
      <w:tr w:rsidR="001A2207" w:rsidTr="001A2207">
        <w:trPr>
          <w:trHeight w:val="1503"/>
        </w:trPr>
        <w:tc>
          <w:tcPr>
            <w:tcW w:w="2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Обеспечение доро</w:t>
            </w:r>
            <w:r>
              <w:rPr>
                <w:color w:val="22272F"/>
              </w:rPr>
              <w:t>ж</w:t>
            </w:r>
            <w:r>
              <w:rPr>
                <w:color w:val="22272F"/>
              </w:rPr>
              <w:t>ного отдыха</w:t>
            </w:r>
          </w:p>
        </w:tc>
        <w:tc>
          <w:tcPr>
            <w:tcW w:w="5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Размещение зданий для предоставления гостини</w:t>
            </w:r>
            <w:r>
              <w:rPr>
                <w:color w:val="464C55"/>
              </w:rPr>
              <w:t>ч</w:t>
            </w:r>
            <w:r>
              <w:rPr>
                <w:color w:val="464C55"/>
              </w:rPr>
              <w:t>ных услуг в качестве дорожного сервиса (мотелей), а также размещение магазинов сопутствующей то</w:t>
            </w:r>
            <w:r>
              <w:rPr>
                <w:color w:val="464C55"/>
              </w:rPr>
              <w:t>р</w:t>
            </w:r>
            <w:r>
              <w:rPr>
                <w:color w:val="464C55"/>
              </w:rPr>
              <w:t>говли, зданий для организации общественного п</w:t>
            </w:r>
            <w:r>
              <w:rPr>
                <w:color w:val="464C55"/>
              </w:rPr>
              <w:t>и</w:t>
            </w:r>
            <w:r>
              <w:rPr>
                <w:color w:val="464C55"/>
              </w:rPr>
              <w:t>тания в качестве объектов дорожного сервиса</w:t>
            </w:r>
          </w:p>
        </w:tc>
        <w:tc>
          <w:tcPr>
            <w:tcW w:w="2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4.9.1.2</w:t>
            </w:r>
          </w:p>
        </w:tc>
      </w:tr>
      <w:tr w:rsidR="001A2207" w:rsidTr="001A2207">
        <w:trPr>
          <w:trHeight w:val="690"/>
        </w:trPr>
        <w:tc>
          <w:tcPr>
            <w:tcW w:w="2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Автомобильные мо</w:t>
            </w:r>
            <w:r>
              <w:rPr>
                <w:color w:val="22272F"/>
              </w:rPr>
              <w:t>й</w:t>
            </w:r>
            <w:r>
              <w:rPr>
                <w:color w:val="22272F"/>
              </w:rPr>
              <w:t>ки</w:t>
            </w:r>
          </w:p>
        </w:tc>
        <w:tc>
          <w:tcPr>
            <w:tcW w:w="5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Размещение автомобильных моек, а также разм</w:t>
            </w:r>
            <w:r>
              <w:rPr>
                <w:color w:val="464C55"/>
              </w:rPr>
              <w:t>е</w:t>
            </w:r>
            <w:r>
              <w:rPr>
                <w:color w:val="464C55"/>
              </w:rPr>
              <w:t>щение магазинов сопутствующей торговли</w:t>
            </w:r>
          </w:p>
        </w:tc>
        <w:tc>
          <w:tcPr>
            <w:tcW w:w="2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4.9.1.3</w:t>
            </w:r>
          </w:p>
        </w:tc>
      </w:tr>
      <w:tr w:rsidR="001A2207" w:rsidTr="001A2207">
        <w:trPr>
          <w:trHeight w:val="1243"/>
        </w:trPr>
        <w:tc>
          <w:tcPr>
            <w:tcW w:w="2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Ремонт автомобилей</w:t>
            </w:r>
          </w:p>
        </w:tc>
        <w:tc>
          <w:tcPr>
            <w:tcW w:w="5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Размещение мастерских, предназначенных для р</w:t>
            </w:r>
            <w:r>
              <w:rPr>
                <w:color w:val="464C55"/>
              </w:rPr>
              <w:t>е</w:t>
            </w:r>
            <w:r>
              <w:rPr>
                <w:color w:val="464C55"/>
              </w:rPr>
              <w:t>монта и обслуживания автомобилей, и прочих об</w:t>
            </w:r>
            <w:r>
              <w:rPr>
                <w:color w:val="464C55"/>
              </w:rPr>
              <w:t>ъ</w:t>
            </w:r>
            <w:r>
              <w:rPr>
                <w:color w:val="464C55"/>
              </w:rPr>
              <w:t>ектов дорожного сервиса, а также размещение маг</w:t>
            </w:r>
            <w:r>
              <w:rPr>
                <w:color w:val="464C55"/>
              </w:rPr>
              <w:t>а</w:t>
            </w:r>
            <w:r>
              <w:rPr>
                <w:color w:val="464C55"/>
              </w:rPr>
              <w:t>зинов сопутствующей торговли</w:t>
            </w:r>
          </w:p>
        </w:tc>
        <w:tc>
          <w:tcPr>
            <w:tcW w:w="2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2207" w:rsidRDefault="001A22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4.9.1.4</w:t>
            </w:r>
          </w:p>
        </w:tc>
      </w:tr>
    </w:tbl>
    <w:p w:rsidR="003C0B18" w:rsidRPr="00A02245" w:rsidRDefault="003C0B18" w:rsidP="001A2207">
      <w:pPr>
        <w:suppressAutoHyphens/>
        <w:ind w:firstLine="709"/>
        <w:jc w:val="both"/>
      </w:pPr>
      <w:r w:rsidRPr="00A02245">
        <w:rPr>
          <w:u w:val="single"/>
        </w:rPr>
        <w:t>Объекты капитального строительства и иные виды объектов:</w:t>
      </w:r>
      <w:r w:rsidR="0085081D">
        <w:t xml:space="preserve"> </w:t>
      </w:r>
      <w:r w:rsidR="001A2207">
        <w:t>Автозаправочные станции. Магазины сопутствующей торговли. Объекты общественного питания. Автомобильные мойки и прачечные. Мастерские.</w:t>
      </w:r>
    </w:p>
    <w:p w:rsidR="003C0B18" w:rsidRPr="00A02245" w:rsidRDefault="003C0B18" w:rsidP="00C94AC6">
      <w:pPr>
        <w:suppressAutoHyphens/>
        <w:ind w:firstLine="709"/>
        <w:jc w:val="both"/>
        <w:rPr>
          <w:u w:val="single"/>
        </w:rPr>
      </w:pPr>
      <w:r w:rsidRPr="00A02245">
        <w:rPr>
          <w:u w:val="single"/>
        </w:rPr>
        <w:t>Параметры разрешенного использования:</w:t>
      </w:r>
    </w:p>
    <w:p w:rsidR="001A2207" w:rsidRDefault="001A2207" w:rsidP="001A220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MS Mincho"/>
        </w:rPr>
      </w:pPr>
      <w:r w:rsidRPr="001A2207">
        <w:rPr>
          <w:rFonts w:eastAsia="MS Mincho"/>
        </w:rPr>
        <w:t xml:space="preserve">1.Минимальный размер земельного участка 500 кв. м. </w:t>
      </w:r>
    </w:p>
    <w:p w:rsidR="001A2207" w:rsidRPr="001A2207" w:rsidRDefault="001A2207" w:rsidP="001A220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MS Mincho"/>
        </w:rPr>
      </w:pPr>
      <w:r w:rsidRPr="001A2207">
        <w:rPr>
          <w:rFonts w:eastAsia="MS Mincho"/>
        </w:rPr>
        <w:t>Максимальный размер земельного участка – 1 га.</w:t>
      </w:r>
    </w:p>
    <w:p w:rsidR="001A2207" w:rsidRPr="001A2207" w:rsidRDefault="001A2207" w:rsidP="001A220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MS Mincho"/>
        </w:rPr>
      </w:pPr>
      <w:r w:rsidRPr="001A2207">
        <w:rPr>
          <w:rFonts w:eastAsia="MS Mincho"/>
        </w:rPr>
        <w:t>2.Минимальный отступ от границ земельного участка – 3 м.</w:t>
      </w:r>
    </w:p>
    <w:p w:rsidR="001A2207" w:rsidRPr="001A2207" w:rsidRDefault="001A2207" w:rsidP="001A220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MS Mincho"/>
        </w:rPr>
      </w:pPr>
      <w:r w:rsidRPr="001A2207">
        <w:rPr>
          <w:rFonts w:eastAsia="MS Mincho"/>
        </w:rPr>
        <w:t>3.Максимальное количество этажей – 3.</w:t>
      </w:r>
    </w:p>
    <w:p w:rsidR="001A2207" w:rsidRDefault="001A2207" w:rsidP="001A220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MS Mincho"/>
        </w:rPr>
      </w:pPr>
      <w:r w:rsidRPr="001A2207">
        <w:rPr>
          <w:rFonts w:eastAsia="MS Mincho"/>
        </w:rPr>
        <w:t>4.Максимальный процент застройки не устанавливается</w:t>
      </w:r>
    </w:p>
    <w:p w:rsidR="00A15904" w:rsidRDefault="00A15904" w:rsidP="001A220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MS Mincho"/>
        </w:rPr>
      </w:pPr>
      <w:r>
        <w:rPr>
          <w:rFonts w:eastAsia="MS Mincho"/>
        </w:rPr>
        <w:t xml:space="preserve">Максимальная площадь объекта капитального строительства, возможного для размещения на земельном участке 4056 </w:t>
      </w:r>
      <w:proofErr w:type="spellStart"/>
      <w:r>
        <w:rPr>
          <w:rFonts w:eastAsia="MS Mincho"/>
        </w:rPr>
        <w:t>кв.м</w:t>
      </w:r>
      <w:proofErr w:type="spellEnd"/>
      <w:r>
        <w:rPr>
          <w:rFonts w:eastAsia="MS Mincho"/>
        </w:rPr>
        <w:t>.</w:t>
      </w:r>
    </w:p>
    <w:p w:rsidR="00BA734A" w:rsidRPr="00BA734A" w:rsidRDefault="00BA734A" w:rsidP="001A220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A02245">
        <w:rPr>
          <w:b/>
          <w:u w:val="single"/>
        </w:rPr>
        <w:t>Срок аренды земельного участка:</w:t>
      </w:r>
    </w:p>
    <w:p w:rsidR="007902AB" w:rsidRPr="00B03FCC" w:rsidRDefault="00974147" w:rsidP="00D20C98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4</w:t>
      </w:r>
      <w:r w:rsidR="00026AC2">
        <w:t xml:space="preserve"> </w:t>
      </w:r>
      <w:r>
        <w:t>года</w:t>
      </w:r>
      <w:r w:rsidR="00C04D8A">
        <w:t xml:space="preserve"> </w:t>
      </w:r>
      <w:r>
        <w:t>10</w:t>
      </w:r>
      <w:r w:rsidR="00986503" w:rsidRPr="00EB248A">
        <w:t xml:space="preserve"> </w:t>
      </w:r>
      <w:r w:rsidR="0085081D" w:rsidRPr="00EB248A">
        <w:t>месяц</w:t>
      </w:r>
      <w:r>
        <w:t>ев</w:t>
      </w:r>
      <w:r w:rsidR="00AB784F" w:rsidRPr="00EB248A">
        <w:t>.</w:t>
      </w:r>
      <w:r w:rsidR="00BA734A" w:rsidRPr="00B03FCC">
        <w:t xml:space="preserve"> </w:t>
      </w:r>
    </w:p>
    <w:p w:rsidR="0018440B" w:rsidRDefault="0018440B" w:rsidP="00C94AC6">
      <w:pPr>
        <w:suppressAutoHyphens/>
        <w:ind w:firstLine="567"/>
        <w:jc w:val="both"/>
        <w:rPr>
          <w:b/>
          <w:u w:val="single"/>
        </w:rPr>
      </w:pPr>
      <w:r w:rsidRPr="001A7AF0">
        <w:rPr>
          <w:b/>
          <w:u w:val="single"/>
        </w:rPr>
        <w:t>Технические условия подключения объекта капитального строительства к сетям инженерно-технического обеспечения</w:t>
      </w:r>
      <w:r>
        <w:rPr>
          <w:b/>
          <w:u w:val="single"/>
        </w:rPr>
        <w:t>:</w:t>
      </w:r>
    </w:p>
    <w:p w:rsidR="00333012" w:rsidRPr="00333012" w:rsidRDefault="00026AC2" w:rsidP="00333012">
      <w:pPr>
        <w:widowControl w:val="0"/>
        <w:suppressAutoHyphens/>
        <w:ind w:firstLine="567"/>
        <w:jc w:val="both"/>
      </w:pPr>
      <w:r>
        <w:t>Присоединение к тепловым сетям технически невозможно.</w:t>
      </w:r>
    </w:p>
    <w:p w:rsidR="001B5294" w:rsidRDefault="001B5294" w:rsidP="00967831">
      <w:pPr>
        <w:suppressAutoHyphens/>
        <w:ind w:firstLine="567"/>
        <w:jc w:val="both"/>
        <w:rPr>
          <w:b/>
          <w:u w:val="single"/>
        </w:rPr>
      </w:pPr>
      <w:r w:rsidRPr="00986503">
        <w:rPr>
          <w:b/>
          <w:u w:val="single"/>
        </w:rPr>
        <w:t>Технические условия подключения объекта капитального строительства к сетям холодного водоснабжения и водоотведения:</w:t>
      </w:r>
    </w:p>
    <w:p w:rsidR="00D0360A" w:rsidRDefault="00D0360A" w:rsidP="00C94AC6">
      <w:pPr>
        <w:widowControl w:val="0"/>
        <w:suppressAutoHyphens/>
        <w:ind w:firstLine="567"/>
        <w:jc w:val="both"/>
      </w:pPr>
      <w:r>
        <w:t>Технологическое п</w:t>
      </w:r>
      <w:r w:rsidRPr="00D0360A">
        <w:t xml:space="preserve">рисоединение к </w:t>
      </w:r>
      <w:r>
        <w:t>инженерным</w:t>
      </w:r>
      <w:r w:rsidRPr="00D0360A">
        <w:t xml:space="preserve"> сетям технически невозможно</w:t>
      </w:r>
      <w:r>
        <w:t>.</w:t>
      </w:r>
    </w:p>
    <w:p w:rsidR="00462690" w:rsidRPr="00462690" w:rsidRDefault="00462690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462690">
        <w:rPr>
          <w:b/>
          <w:u w:val="single"/>
        </w:rPr>
        <w:t xml:space="preserve">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</w:t>
      </w:r>
      <w:r w:rsidR="00162B0E">
        <w:rPr>
          <w:b/>
          <w:u w:val="single"/>
        </w:rPr>
        <w:t>аренды земельного участка</w:t>
      </w:r>
      <w:r w:rsidRPr="00462690">
        <w:rPr>
          <w:b/>
          <w:u w:val="single"/>
        </w:rPr>
        <w:t>:</w:t>
      </w:r>
    </w:p>
    <w:p w:rsidR="00162B0E" w:rsidRPr="00A653BD" w:rsidRDefault="00162B0E" w:rsidP="00C94AC6">
      <w:pPr>
        <w:suppressAutoHyphens/>
        <w:ind w:firstLine="600"/>
        <w:jc w:val="both"/>
      </w:pPr>
      <w:r w:rsidRPr="00A653BD">
        <w:t>Права на земельный участок и ограничения этих прав</w:t>
      </w:r>
      <w:r>
        <w:t>,</w:t>
      </w:r>
      <w:r w:rsidRPr="00A653BD">
        <w:t xml:space="preserve"> отсутствуют.</w:t>
      </w:r>
    </w:p>
    <w:p w:rsidR="00162B0E" w:rsidRPr="00A653BD" w:rsidRDefault="00162B0E" w:rsidP="00C94AC6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A653BD">
        <w:rPr>
          <w:color w:val="000000"/>
        </w:rPr>
        <w:lastRenderedPageBreak/>
        <w:t>Обязательств</w:t>
      </w:r>
      <w:r>
        <w:rPr>
          <w:color w:val="000000"/>
        </w:rPr>
        <w:t>а</w:t>
      </w:r>
      <w:r w:rsidRPr="00A653BD">
        <w:rPr>
          <w:color w:val="000000"/>
        </w:rPr>
        <w:t xml:space="preserve"> по сносу здания, сооружения, объекта незавершенного строительства, которые расположены на</w:t>
      </w:r>
      <w:r>
        <w:rPr>
          <w:color w:val="000000"/>
        </w:rPr>
        <w:t xml:space="preserve"> земельном</w:t>
      </w:r>
      <w:r w:rsidRPr="00A653BD">
        <w:rPr>
          <w:color w:val="000000"/>
        </w:rPr>
        <w:t xml:space="preserve">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color w:val="000000"/>
        </w:rPr>
        <w:t xml:space="preserve">, </w:t>
      </w:r>
      <w:r w:rsidRPr="00A653BD">
        <w:rPr>
          <w:color w:val="000000"/>
        </w:rPr>
        <w:t>отсутству</w:t>
      </w:r>
      <w:r>
        <w:rPr>
          <w:color w:val="000000"/>
        </w:rPr>
        <w:t>ю</w:t>
      </w:r>
      <w:r w:rsidRPr="00A653BD">
        <w:rPr>
          <w:color w:val="000000"/>
        </w:rPr>
        <w:t>т.</w:t>
      </w:r>
    </w:p>
    <w:p w:rsidR="00162B0E" w:rsidRPr="00A653BD" w:rsidRDefault="00162B0E" w:rsidP="00C94AC6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A653BD">
        <w:rPr>
          <w:color w:val="000000"/>
        </w:rPr>
        <w:t>Обязательств</w:t>
      </w:r>
      <w:r>
        <w:rPr>
          <w:color w:val="000000"/>
        </w:rPr>
        <w:t>а</w:t>
      </w:r>
      <w:r w:rsidRPr="00A653BD">
        <w:rPr>
          <w:color w:val="000000"/>
        </w:rPr>
        <w:t xml:space="preserve"> по сносу здания, сооружения, объекта незавершенного строительства, которые расположены на </w:t>
      </w:r>
      <w:r>
        <w:rPr>
          <w:color w:val="000000"/>
        </w:rPr>
        <w:t>земельном</w:t>
      </w:r>
      <w:r w:rsidRPr="00A653BD">
        <w:rPr>
          <w:color w:val="000000"/>
        </w:rPr>
        <w:t xml:space="preserve">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</w:t>
      </w:r>
      <w:proofErr w:type="gramEnd"/>
      <w:r w:rsidRPr="00A653BD">
        <w:rPr>
          <w:color w:val="000000"/>
        </w:rPr>
        <w:t xml:space="preserve"> утвержденной проектной документации </w:t>
      </w:r>
      <w:proofErr w:type="gramStart"/>
      <w:r w:rsidRPr="00A653BD">
        <w:rPr>
          <w:color w:val="000000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A653BD">
        <w:rPr>
          <w:color w:val="000000"/>
        </w:rPr>
        <w:t>, не превышающий двенадцати месяцев</w:t>
      </w:r>
      <w:r>
        <w:rPr>
          <w:color w:val="000000"/>
        </w:rPr>
        <w:t>, отсутствуют.</w:t>
      </w:r>
    </w:p>
    <w:p w:rsidR="00162B0E" w:rsidRDefault="00162B0E" w:rsidP="0003320C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</w:t>
      </w:r>
      <w:r w:rsidRPr="00A653BD">
        <w:rPr>
          <w:color w:val="000000"/>
        </w:rPr>
        <w:t>язательств</w:t>
      </w:r>
      <w:r>
        <w:rPr>
          <w:color w:val="000000"/>
        </w:rPr>
        <w:t>а</w:t>
      </w:r>
      <w:r w:rsidRPr="00A653BD">
        <w:rPr>
          <w:color w:val="000000"/>
        </w:rPr>
        <w:t xml:space="preserve"> по приведению в соответствие с установленными требованиями здания, сооружения, объекта незавершенного строительства, которые расположены на </w:t>
      </w:r>
      <w:r>
        <w:rPr>
          <w:color w:val="000000"/>
        </w:rPr>
        <w:t>земельном</w:t>
      </w:r>
      <w:r w:rsidRPr="00A653BD">
        <w:rPr>
          <w:rStyle w:val="af1"/>
          <w:color w:val="000000"/>
        </w:rPr>
        <w:t xml:space="preserve"> </w:t>
      </w:r>
      <w:r w:rsidRPr="00A653BD">
        <w:rPr>
          <w:color w:val="000000"/>
        </w:rPr>
        <w:t>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r>
        <w:rPr>
          <w:color w:val="000000"/>
        </w:rPr>
        <w:t>, отсутствуют</w:t>
      </w:r>
      <w:r w:rsidRPr="00A653BD">
        <w:rPr>
          <w:color w:val="000000"/>
        </w:rPr>
        <w:t>.</w:t>
      </w:r>
    </w:p>
    <w:p w:rsidR="00F94956" w:rsidRDefault="0018440B" w:rsidP="00F94956">
      <w:pPr>
        <w:widowControl w:val="0"/>
        <w:suppressAutoHyphens/>
        <w:ind w:firstLine="567"/>
        <w:jc w:val="both"/>
      </w:pPr>
      <w:r>
        <w:rPr>
          <w:b/>
          <w:u w:val="single"/>
        </w:rPr>
        <w:t>Ф</w:t>
      </w:r>
      <w:r w:rsidRPr="00816A79">
        <w:rPr>
          <w:b/>
          <w:u w:val="single"/>
        </w:rPr>
        <w:t>орм</w:t>
      </w:r>
      <w:r>
        <w:rPr>
          <w:b/>
          <w:u w:val="single"/>
        </w:rPr>
        <w:t>а</w:t>
      </w:r>
      <w:r w:rsidRPr="00816A79">
        <w:rPr>
          <w:b/>
          <w:u w:val="single"/>
        </w:rPr>
        <w:t xml:space="preserve"> проведения торгов</w:t>
      </w:r>
      <w:r>
        <w:rPr>
          <w:b/>
          <w:u w:val="single"/>
        </w:rPr>
        <w:t>:</w:t>
      </w:r>
      <w:r w:rsidRPr="004E760C">
        <w:t xml:space="preserve"> </w:t>
      </w:r>
    </w:p>
    <w:p w:rsidR="00F94956" w:rsidRDefault="00FC067E" w:rsidP="002C2A91">
      <w:pPr>
        <w:widowControl w:val="0"/>
        <w:suppressAutoHyphens/>
        <w:ind w:firstLine="567"/>
        <w:jc w:val="both"/>
      </w:pPr>
      <w:r>
        <w:t>А</w:t>
      </w:r>
      <w:r w:rsidR="0018440B" w:rsidRPr="004E760C">
        <w:t>укцион</w:t>
      </w:r>
      <w:r>
        <w:t xml:space="preserve"> в электронной форме</w:t>
      </w:r>
      <w:r w:rsidR="0018440B" w:rsidRPr="004E760C">
        <w:t>.</w:t>
      </w:r>
    </w:p>
    <w:p w:rsidR="0018440B" w:rsidRPr="00D216DB" w:rsidRDefault="0018440B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D216DB">
        <w:rPr>
          <w:b/>
          <w:u w:val="single"/>
        </w:rPr>
        <w:t>Начальная цена предмета аукциона:</w:t>
      </w:r>
    </w:p>
    <w:p w:rsidR="0018440B" w:rsidRPr="002C2A91" w:rsidRDefault="00532F53" w:rsidP="002C2A91">
      <w:pPr>
        <w:suppressAutoHyphens/>
        <w:jc w:val="both"/>
      </w:pPr>
      <w:r w:rsidRPr="00532F53">
        <w:t xml:space="preserve">        </w:t>
      </w:r>
      <w:r>
        <w:t xml:space="preserve"> </w:t>
      </w:r>
      <w:r w:rsidR="00D20C98">
        <w:t xml:space="preserve"> </w:t>
      </w:r>
      <w:r w:rsidR="002E1E68">
        <w:t>373 000</w:t>
      </w:r>
      <w:r w:rsidR="00B04B5F">
        <w:t xml:space="preserve">,00 </w:t>
      </w:r>
      <w:r w:rsidR="00595D2D">
        <w:t xml:space="preserve">рублей </w:t>
      </w:r>
      <w:r w:rsidR="00D20C98">
        <w:t>(</w:t>
      </w:r>
      <w:r w:rsidR="002E1E68">
        <w:t>триста семьдесят три тысячи</w:t>
      </w:r>
      <w:r w:rsidR="00AC2303">
        <w:t xml:space="preserve"> </w:t>
      </w:r>
      <w:r w:rsidR="00B95FB6">
        <w:t>рублей</w:t>
      </w:r>
      <w:r w:rsidR="00345E4C">
        <w:t>)</w:t>
      </w:r>
      <w:r w:rsidRPr="00532F53">
        <w:t xml:space="preserve"> 00 коп.</w:t>
      </w:r>
    </w:p>
    <w:p w:rsidR="0018440B" w:rsidRPr="00462690" w:rsidRDefault="0018440B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462690">
        <w:rPr>
          <w:b/>
          <w:u w:val="single"/>
        </w:rPr>
        <w:t>Величина повышения начальной цены предмета аукциона («шаг аукциона»):</w:t>
      </w:r>
    </w:p>
    <w:p w:rsidR="00532F53" w:rsidRPr="002C2A91" w:rsidRDefault="002E1E68" w:rsidP="002C2A91">
      <w:pPr>
        <w:suppressAutoHyphens/>
        <w:ind w:firstLine="567"/>
        <w:jc w:val="both"/>
      </w:pPr>
      <w:r>
        <w:t>11 190</w:t>
      </w:r>
      <w:r w:rsidR="00AC2303">
        <w:t>,00</w:t>
      </w:r>
      <w:r w:rsidR="00345E4C">
        <w:t xml:space="preserve"> </w:t>
      </w:r>
      <w:r>
        <w:t>рублей</w:t>
      </w:r>
      <w:r w:rsidR="00595D2D">
        <w:t xml:space="preserve"> </w:t>
      </w:r>
      <w:r w:rsidR="00D20C98">
        <w:t>(</w:t>
      </w:r>
      <w:r>
        <w:t>одиннадцать</w:t>
      </w:r>
      <w:r w:rsidR="00595D2D">
        <w:t xml:space="preserve"> тысяч </w:t>
      </w:r>
      <w:r>
        <w:t xml:space="preserve">сто девяносто </w:t>
      </w:r>
      <w:r w:rsidR="00986503">
        <w:t>рубл</w:t>
      </w:r>
      <w:r>
        <w:t>ей</w:t>
      </w:r>
      <w:r w:rsidR="00B83BDC">
        <w:t xml:space="preserve">) </w:t>
      </w:r>
      <w:r w:rsidR="00B95FB6">
        <w:t xml:space="preserve">00 </w:t>
      </w:r>
      <w:r w:rsidR="00532F53" w:rsidRPr="00532F53">
        <w:t>коп.</w:t>
      </w:r>
    </w:p>
    <w:p w:rsidR="0018440B" w:rsidRPr="00A44FFE" w:rsidRDefault="0018440B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A44FFE">
        <w:rPr>
          <w:b/>
          <w:u w:val="single"/>
        </w:rPr>
        <w:t xml:space="preserve">Размер задатка за участие в </w:t>
      </w:r>
      <w:r>
        <w:rPr>
          <w:b/>
          <w:u w:val="single"/>
        </w:rPr>
        <w:t>аукционе</w:t>
      </w:r>
      <w:r w:rsidRPr="00A44FFE">
        <w:rPr>
          <w:b/>
          <w:u w:val="single"/>
        </w:rPr>
        <w:t>:</w:t>
      </w:r>
    </w:p>
    <w:p w:rsidR="00595D2D" w:rsidRDefault="002E1E68" w:rsidP="00C94AC6">
      <w:pPr>
        <w:widowControl w:val="0"/>
        <w:suppressAutoHyphens/>
        <w:ind w:firstLine="567"/>
        <w:jc w:val="both"/>
      </w:pPr>
      <w:r w:rsidRPr="002E1E68">
        <w:t>373 000,00 рублей (триста семьдесят три тысячи рублей) 00 коп.</w:t>
      </w:r>
    </w:p>
    <w:p w:rsidR="009D081F" w:rsidRDefault="009D081F" w:rsidP="00C94AC6">
      <w:pPr>
        <w:widowControl w:val="0"/>
        <w:suppressAutoHyphens/>
        <w:ind w:firstLine="567"/>
        <w:jc w:val="both"/>
      </w:pPr>
      <w:r w:rsidRPr="009D081F">
        <w:rPr>
          <w:b/>
          <w:u w:val="single"/>
        </w:rPr>
        <w:t>Требования к Заявителям аукциона</w:t>
      </w:r>
      <w:r>
        <w:t xml:space="preserve"> </w:t>
      </w:r>
    </w:p>
    <w:p w:rsidR="00093012" w:rsidRPr="002C2A91" w:rsidRDefault="009D081F" w:rsidP="002C2A91">
      <w:pPr>
        <w:widowControl w:val="0"/>
        <w:suppressAutoHyphens/>
        <w:ind w:firstLine="567"/>
        <w:jc w:val="both"/>
      </w:pPr>
      <w: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 xml:space="preserve">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Оператора электронной площадки и </w:t>
      </w:r>
      <w:proofErr w:type="gramStart"/>
      <w:r>
        <w:t>размещенными</w:t>
      </w:r>
      <w:proofErr w:type="gramEnd"/>
      <w:r>
        <w:t xml:space="preserve"> на электронной площадке</w:t>
      </w:r>
      <w:r w:rsidR="00EE0E0E">
        <w:t>.</w:t>
      </w:r>
      <w:r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 w:rsidRPr="00093012">
        <w:rPr>
          <w:b/>
          <w:u w:val="single"/>
        </w:rPr>
        <w:t>Получение ЭП и регистрация (аккредитация) на электронной площадке</w:t>
      </w:r>
      <w:r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>
        <w:t>оформленную</w:t>
      </w:r>
      <w:proofErr w:type="gramEnd"/>
      <w:r>
        <w:t xml:space="preserve"> в соответствии с требованиями действующего законодательства.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Для обеспечения доступа к подаче заявки и к участию в аукционе Заявителю необходимо пройти регистрацию (аккредитацию) на электронной</w:t>
      </w:r>
      <w:r w:rsidR="00093012">
        <w:t xml:space="preserve"> площадке, которая </w:t>
      </w:r>
      <w:r>
        <w:t xml:space="preserve">осуществляется без взимания платы.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случае если от имени Заявителя действует иное лицо</w:t>
      </w:r>
      <w:r w:rsidR="00093012">
        <w:t xml:space="preserve"> – Доверенное лицо</w:t>
      </w:r>
      <w:r>
        <w:t>, Заявителю и Доверенному лицу необходимо пройти регистрацию (аккредитацию) на электронной площадке</w:t>
      </w:r>
      <w:r w:rsidR="00093012">
        <w:t>.</w:t>
      </w:r>
    </w:p>
    <w:p w:rsidR="00093012" w:rsidRDefault="00093012" w:rsidP="00C94AC6">
      <w:pPr>
        <w:widowControl w:val="0"/>
        <w:suppressAutoHyphens/>
        <w:ind w:firstLine="567"/>
        <w:jc w:val="both"/>
      </w:pPr>
    </w:p>
    <w:p w:rsidR="00093012" w:rsidRDefault="009D081F" w:rsidP="00C94AC6">
      <w:pPr>
        <w:widowControl w:val="0"/>
        <w:suppressAutoHyphens/>
        <w:ind w:firstLine="567"/>
        <w:jc w:val="both"/>
      </w:pPr>
      <w:r w:rsidRPr="00093012">
        <w:rPr>
          <w:b/>
          <w:u w:val="single"/>
        </w:rPr>
        <w:t>Порядок внесения, блокирования и прекращения блокирования денежных сре</w:t>
      </w:r>
      <w:proofErr w:type="gramStart"/>
      <w:r w:rsidRPr="00093012">
        <w:rPr>
          <w:b/>
          <w:u w:val="single"/>
        </w:rPr>
        <w:t>дств в к</w:t>
      </w:r>
      <w:proofErr w:type="gramEnd"/>
      <w:r w:rsidRPr="00093012">
        <w:rPr>
          <w:b/>
          <w:u w:val="single"/>
        </w:rPr>
        <w:t>ачестве задатка</w:t>
      </w:r>
      <w:r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участия в аукционе устанавливается требование о внесении задатка.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</w:t>
      </w:r>
      <w:r w:rsidR="00093012">
        <w:t xml:space="preserve">, </w:t>
      </w:r>
      <w:proofErr w:type="gramStart"/>
      <w:r w:rsidR="00093012">
        <w:t xml:space="preserve">согласно </w:t>
      </w:r>
      <w:r>
        <w:t>Извещения</w:t>
      </w:r>
      <w:proofErr w:type="gramEnd"/>
      <w:r>
        <w:t xml:space="preserve">. </w:t>
      </w:r>
    </w:p>
    <w:p w:rsidR="00680DCD" w:rsidRDefault="009D081F" w:rsidP="00EB3496">
      <w:pPr>
        <w:widowControl w:val="0"/>
        <w:suppressAutoHyphens/>
        <w:ind w:firstLine="567"/>
        <w:jc w:val="both"/>
      </w:pPr>
      <w:r>
        <w:t>Перечисление денежных средств на счёт Оператора электронной площадки производится по следующим реквизитам:</w:t>
      </w:r>
    </w:p>
    <w:p w:rsidR="00053BED" w:rsidRPr="00EB3496" w:rsidRDefault="00053BED" w:rsidP="00EB3496">
      <w:pPr>
        <w:widowControl w:val="0"/>
        <w:suppressAutoHyphens/>
        <w:jc w:val="both"/>
      </w:pPr>
      <w:r w:rsidRPr="00EB3496">
        <w:t xml:space="preserve">Получатель платежа: </w:t>
      </w:r>
    </w:p>
    <w:p w:rsidR="00680DCD" w:rsidRPr="00EB3496" w:rsidRDefault="00680DCD" w:rsidP="00680DCD">
      <w:pPr>
        <w:spacing w:line="300" w:lineRule="atLeast"/>
      </w:pPr>
      <w:r w:rsidRPr="00EB3496">
        <w:t xml:space="preserve">АО "Сбербанк-АСТ" </w:t>
      </w:r>
    </w:p>
    <w:p w:rsidR="00EB3496" w:rsidRPr="00EB3496" w:rsidRDefault="00EB3496" w:rsidP="00EB3496">
      <w:pPr>
        <w:spacing w:line="300" w:lineRule="atLeast"/>
      </w:pPr>
      <w:r w:rsidRPr="00EB3496">
        <w:t>Наименование банка</w:t>
      </w:r>
      <w:r w:rsidR="00053BED" w:rsidRPr="00EB3496">
        <w:t xml:space="preserve">: </w:t>
      </w:r>
      <w:r w:rsidRPr="00EB3496">
        <w:t xml:space="preserve">ПАО "СБЕРБАНК РОССИИ" Г. МОСКВА </w:t>
      </w:r>
    </w:p>
    <w:p w:rsidR="00EB3496" w:rsidRPr="00EB3496" w:rsidRDefault="00053BED" w:rsidP="00EB3496">
      <w:pPr>
        <w:spacing w:line="300" w:lineRule="atLeast"/>
      </w:pPr>
      <w:r w:rsidRPr="00EB3496">
        <w:t xml:space="preserve">БИК </w:t>
      </w:r>
      <w:r w:rsidR="00EB3496" w:rsidRPr="00EB3496">
        <w:t xml:space="preserve">044525225 </w:t>
      </w:r>
    </w:p>
    <w:p w:rsidR="00EB3496" w:rsidRPr="00EB3496" w:rsidRDefault="00EB3496" w:rsidP="00EB3496">
      <w:pPr>
        <w:spacing w:line="240" w:lineRule="atLeast"/>
      </w:pPr>
      <w:r w:rsidRPr="00EB3496">
        <w:t>Расчетный счет (казначейский счет)</w:t>
      </w:r>
    </w:p>
    <w:p w:rsidR="00EB3496" w:rsidRPr="00EB3496" w:rsidRDefault="00EB3496" w:rsidP="00EB3496">
      <w:pPr>
        <w:spacing w:line="300" w:lineRule="atLeast"/>
      </w:pPr>
      <w:r w:rsidRPr="00EB3496">
        <w:t xml:space="preserve">40702810300020038047 </w:t>
      </w:r>
    </w:p>
    <w:p w:rsidR="00EB3496" w:rsidRPr="00EB3496" w:rsidRDefault="00EB3496" w:rsidP="00EB3496">
      <w:pPr>
        <w:spacing w:line="240" w:lineRule="atLeast"/>
      </w:pPr>
      <w:r w:rsidRPr="00EB3496">
        <w:lastRenderedPageBreak/>
        <w:t>Корреспондентский счет (ЕКС)</w:t>
      </w:r>
    </w:p>
    <w:p w:rsidR="00EB3496" w:rsidRPr="00EB3496" w:rsidRDefault="00EB3496" w:rsidP="00EB3496">
      <w:pPr>
        <w:spacing w:line="300" w:lineRule="atLeast"/>
      </w:pPr>
      <w:r w:rsidRPr="00EB3496">
        <w:t xml:space="preserve">30101810400000000225 </w:t>
      </w:r>
    </w:p>
    <w:p w:rsidR="00EB3496" w:rsidRPr="00EB3496" w:rsidRDefault="00EB3496" w:rsidP="00EB3496">
      <w:pPr>
        <w:spacing w:line="240" w:lineRule="atLeast"/>
      </w:pPr>
      <w:r w:rsidRPr="00EB3496">
        <w:t xml:space="preserve">ИНН 7707308480 </w:t>
      </w:r>
    </w:p>
    <w:p w:rsidR="00EB3496" w:rsidRPr="00EB3496" w:rsidRDefault="00EB3496" w:rsidP="00EB3496">
      <w:pPr>
        <w:spacing w:line="240" w:lineRule="atLeast"/>
      </w:pPr>
      <w:r w:rsidRPr="00EB3496">
        <w:t xml:space="preserve">КПП 770401001 </w:t>
      </w:r>
    </w:p>
    <w:p w:rsidR="00093012" w:rsidRPr="00EB248A" w:rsidRDefault="009D081F" w:rsidP="002C2A91">
      <w:pPr>
        <w:widowControl w:val="0"/>
        <w:suppressAutoHyphens/>
        <w:ind w:firstLine="567"/>
        <w:jc w:val="both"/>
        <w:rPr>
          <w:b/>
        </w:rPr>
      </w:pPr>
      <w:r>
        <w:t>Назначение платежа: «</w:t>
      </w:r>
      <w:r w:rsidR="00AF3CC0">
        <w:t>Задаток для</w:t>
      </w:r>
      <w:r w:rsidR="00C94AC6">
        <w:t xml:space="preserve"> участия в аукционе для заключения договора аренды земельного участка с кадас</w:t>
      </w:r>
      <w:r w:rsidR="00B83BDC">
        <w:t>тровым номером</w:t>
      </w:r>
      <w:r w:rsidR="00EB248A">
        <w:t xml:space="preserve"> </w:t>
      </w:r>
      <w:r w:rsidR="00EB248A" w:rsidRPr="00EB248A">
        <w:rPr>
          <w:b/>
        </w:rPr>
        <w:t>38:18:</w:t>
      </w:r>
      <w:r w:rsidR="00FF2C05">
        <w:rPr>
          <w:b/>
        </w:rPr>
        <w:t>100301:1733</w:t>
      </w:r>
      <w:r w:rsidR="002B5C40">
        <w:rPr>
          <w:b/>
        </w:rPr>
        <w:t>»</w:t>
      </w:r>
      <w:r w:rsidRPr="00EB248A">
        <w:rPr>
          <w:b/>
        </w:rPr>
        <w:t xml:space="preserve">. </w:t>
      </w:r>
    </w:p>
    <w:p w:rsidR="00044D2E" w:rsidRPr="003C7280" w:rsidRDefault="009D081F" w:rsidP="002C2A91">
      <w:pPr>
        <w:widowControl w:val="0"/>
        <w:suppressAutoHyphens/>
        <w:ind w:firstLine="567"/>
        <w:jc w:val="both"/>
      </w:pPr>
      <w:r>
        <w:t xml:space="preserve">Операции по перечислению денежных средств </w:t>
      </w:r>
      <w:r w:rsidR="00044D2E">
        <w:t>на</w:t>
      </w:r>
      <w:r>
        <w:t xml:space="preserve"> счет Оператора электронной площадки учитываются на </w:t>
      </w:r>
      <w:r w:rsidR="00044D2E">
        <w:t>с</w:t>
      </w:r>
      <w:r>
        <w:t xml:space="preserve">чете Заявителя, открытом Оператором электронной площадки. </w:t>
      </w:r>
      <w:r w:rsidRPr="00F90655">
        <w:t>Денежные средства в размере, равном задатку</w:t>
      </w:r>
      <w:r w:rsidR="00044D2E" w:rsidRPr="00F90655">
        <w:t xml:space="preserve"> </w:t>
      </w:r>
      <w:proofErr w:type="gramStart"/>
      <w:r w:rsidR="00044D2E" w:rsidRPr="00F90655">
        <w:t>согласно</w:t>
      </w:r>
      <w:r w:rsidRPr="00F90655">
        <w:t xml:space="preserve"> Извещения</w:t>
      </w:r>
      <w:proofErr w:type="gramEnd"/>
      <w:r w:rsidRPr="00F90655">
        <w:t>, блокируются Оператором электронной площадки на счете Заявителя. Основанием для блокирования денежных средств является</w:t>
      </w:r>
      <w:r>
        <w:t xml:space="preserve"> Заявка, направленная Оператору электронной площадки. Заблокированные на счете Заявителя денежные средства являются задатком. Подача </w:t>
      </w:r>
      <w:r w:rsidR="00044D2E">
        <w:t>з</w:t>
      </w:r>
      <w:r>
        <w:t>аявки и блокирование задатка является заключением Соглашения о задатке</w:t>
      </w:r>
      <w:r w:rsidR="002B5C40">
        <w:t>.</w:t>
      </w:r>
      <w:r>
        <w:t xml:space="preserve">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Прекращение блокирования денежных средств на </w:t>
      </w:r>
      <w:r w:rsidR="00044D2E">
        <w:t>с</w:t>
      </w:r>
      <w:r>
        <w:t>чете Заявителя</w:t>
      </w:r>
      <w:r w:rsidR="00044D2E">
        <w:t xml:space="preserve"> п</w:t>
      </w:r>
      <w:r>
        <w:t xml:space="preserve">роизводится Оператором электронной площадки в следующем порядке: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отозвавшего Заявку до окончания срока приема </w:t>
      </w:r>
      <w:r w:rsidR="00044D2E">
        <w:t>з</w:t>
      </w:r>
      <w:r>
        <w:t>аявок, установленного Извещения</w:t>
      </w:r>
      <w:r w:rsidR="00044D2E">
        <w:t>м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</w:t>
      </w:r>
      <w:proofErr w:type="gramStart"/>
      <w:r>
        <w:t>в</w:t>
      </w:r>
      <w:proofErr w:type="gramEnd"/>
      <w:r>
        <w:t>;</w:t>
      </w:r>
    </w:p>
    <w:p w:rsidR="00044D2E" w:rsidRDefault="00044D2E" w:rsidP="00C94AC6">
      <w:pPr>
        <w:widowControl w:val="0"/>
        <w:suppressAutoHyphens/>
        <w:ind w:firstLine="567"/>
        <w:jc w:val="both"/>
      </w:pPr>
      <w:r w:rsidRPr="00EA025F">
        <w:t>- для участников аукциона,</w:t>
      </w:r>
      <w:r w:rsidR="009D081F" w:rsidRPr="00EA025F">
        <w:t xml:space="preserve"> участвовавших в аукционе, но не победивших в нем, – в течение 3 (трех) рабочих дней со дня подписания Протокола о результатах аукциона.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Задаток, внесенный лицом, признанным победителем аукциона, а также </w:t>
      </w:r>
      <w:proofErr w:type="gramStart"/>
      <w:r>
        <w:t>задаток</w:t>
      </w:r>
      <w:proofErr w:type="gramEnd"/>
      <w: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</w:t>
      </w:r>
      <w:r w:rsidR="00044D2E">
        <w:t>аются в счет арендной платы за з</w:t>
      </w:r>
      <w:r>
        <w:t xml:space="preserve">емельный участок. Перечисление задатка Арендодателю в счет арендной платы за земельный участок осуществляется Оператором электронной площадки. </w:t>
      </w:r>
    </w:p>
    <w:p w:rsidR="009D081F" w:rsidRDefault="009D081F" w:rsidP="00C94AC6">
      <w:pPr>
        <w:widowControl w:val="0"/>
        <w:suppressAutoHyphens/>
        <w:ind w:firstLine="567"/>
        <w:jc w:val="both"/>
        <w:rPr>
          <w:b/>
          <w:u w:val="single"/>
        </w:rPr>
      </w:pPr>
      <w: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  <w:r w:rsidRPr="000D335A">
        <w:rPr>
          <w:b/>
          <w:u w:val="single"/>
        </w:rPr>
        <w:t xml:space="preserve"> </w:t>
      </w:r>
    </w:p>
    <w:p w:rsidR="00044D2E" w:rsidRPr="00044D2E" w:rsidRDefault="00044D2E" w:rsidP="00C94AC6">
      <w:pPr>
        <w:widowControl w:val="0"/>
        <w:suppressAutoHyphens/>
        <w:ind w:firstLine="567"/>
        <w:jc w:val="both"/>
      </w:pPr>
    </w:p>
    <w:p w:rsidR="0018440B" w:rsidRDefault="000D335A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0D335A">
        <w:rPr>
          <w:b/>
          <w:u w:val="single"/>
        </w:rPr>
        <w:t>Порядок, форма и срок приема и отзыва Заявок</w:t>
      </w:r>
    </w:p>
    <w:p w:rsidR="005926CE" w:rsidRPr="00822EA2" w:rsidRDefault="0018440B" w:rsidP="00C94AC6">
      <w:pPr>
        <w:pStyle w:val="ConsPlusNormal"/>
        <w:suppressAutoHyphens/>
        <w:ind w:firstLine="540"/>
        <w:jc w:val="both"/>
        <w:rPr>
          <w:b/>
          <w:i/>
        </w:rPr>
      </w:pPr>
      <w:r w:rsidRPr="00A56964">
        <w:t xml:space="preserve">Заявка подается </w:t>
      </w:r>
      <w:r w:rsidR="000D335A" w:rsidRPr="00A56964">
        <w:t xml:space="preserve">в электронной форме </w:t>
      </w:r>
      <w:r w:rsidRPr="00A56964">
        <w:t>Заявителем по форме, которая установлена в Извещении (Приложение 1)</w:t>
      </w:r>
      <w:r w:rsidR="000D335A" w:rsidRPr="00A56964">
        <w:t>. Прием заявок обеспечивается Оператором электронной площадки</w:t>
      </w:r>
      <w:r w:rsidRPr="00A56964">
        <w:t>.</w:t>
      </w:r>
      <w:r w:rsidR="005926CE" w:rsidRPr="00A56964">
        <w:t xml:space="preserve"> </w:t>
      </w:r>
      <w:r w:rsidR="005926CE" w:rsidRPr="00EA025F">
        <w:t xml:space="preserve">Один заявитель имеет право подать только одну заявку на участие в аукционе в отношении каждого лота. </w:t>
      </w:r>
      <w:r w:rsidR="000D335A" w:rsidRPr="00EA025F">
        <w:t>Заявка</w:t>
      </w:r>
      <w:r w:rsidR="000D335A" w:rsidRPr="00A56964">
        <w:t xml:space="preserve"> направляется Заявителем Оператору электронной площадки в установленные сроки. </w:t>
      </w:r>
    </w:p>
    <w:p w:rsidR="00020A5A" w:rsidRPr="000D33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u w:val="single"/>
        </w:rPr>
      </w:pPr>
      <w:proofErr w:type="gramStart"/>
      <w:r w:rsidRPr="000D335A">
        <w:rPr>
          <w:u w:val="single"/>
        </w:rPr>
        <w:t>Для участия в аукционе заявители представляют в установленный в извещении о проведении аукциона срок следующие документы в электронной форме с приложением следующих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сканирования:</w:t>
      </w:r>
      <w:proofErr w:type="gramEnd"/>
    </w:p>
    <w:p w:rsidR="00020A5A" w:rsidRPr="00EA025F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EA025F">
        <w:t>1) заявка на участие в аукционе по установленной в извещении о проведен</w:t>
      </w:r>
      <w:proofErr w:type="gramStart"/>
      <w:r w:rsidRPr="00EA025F">
        <w:t>ии ау</w:t>
      </w:r>
      <w:proofErr w:type="gramEnd"/>
      <w:r w:rsidRPr="00EA025F">
        <w:t>кциона форме с указанием банковских реквизитов счета для возврата задатка;</w:t>
      </w:r>
    </w:p>
    <w:p w:rsidR="00020A5A" w:rsidRPr="00EA025F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EA025F">
        <w:t xml:space="preserve">2) копии документов, удостоверяющих личность заявителя (для граждан) (в случае </w:t>
      </w:r>
      <w:proofErr w:type="gramStart"/>
      <w:r w:rsidRPr="00EA025F">
        <w:t>предоставления копии паспорта гражданина Российской Федерации</w:t>
      </w:r>
      <w:proofErr w:type="gramEnd"/>
      <w:r w:rsidRPr="00EA025F">
        <w:t xml:space="preserve">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020A5A" w:rsidRPr="00EA025F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EA025F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EA025F">
        <w:t>4) документы, подтверждающие внесение задатка*.</w:t>
      </w:r>
    </w:p>
    <w:p w:rsidR="00986561" w:rsidRDefault="00986561" w:rsidP="00C94AC6">
      <w:pPr>
        <w:suppressAutoHyphens/>
        <w:autoSpaceDE w:val="0"/>
        <w:autoSpaceDN w:val="0"/>
        <w:adjustRightInd w:val="0"/>
        <w:ind w:firstLine="600"/>
        <w:jc w:val="both"/>
      </w:pP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При подаче Заявителем заявки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86561" w:rsidRDefault="00986561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</w:p>
    <w:p w:rsidR="00020A5A" w:rsidRPr="002C2A91" w:rsidRDefault="00020A5A" w:rsidP="002C2A91">
      <w:pPr>
        <w:suppressAutoHyphens/>
        <w:autoSpaceDE w:val="0"/>
        <w:autoSpaceDN w:val="0"/>
        <w:adjustRightInd w:val="0"/>
        <w:ind w:firstLine="600"/>
        <w:jc w:val="both"/>
      </w:pPr>
      <w:r>
        <w:t>Другие необходимые о Заявителе документы и сведения Организатор аукциона самостоятельно запрашивает с использованием межведомственного электронного взаимодействия.</w:t>
      </w:r>
    </w:p>
    <w:p w:rsidR="0018440B" w:rsidRDefault="0018440B" w:rsidP="00C94AC6">
      <w:pPr>
        <w:pStyle w:val="ConsPlusNormal"/>
        <w:suppressAutoHyphens/>
        <w:ind w:firstLine="540"/>
        <w:jc w:val="both"/>
      </w:pPr>
      <w:r>
        <w:t>Заявка должна быть заполнена по всем пунктам и подписана Заявителем.</w:t>
      </w:r>
      <w:r w:rsidR="00020A5A">
        <w:t xml:space="preserve"> </w:t>
      </w:r>
      <w:r w:rsidRPr="00EA0260">
        <w:t xml:space="preserve">Ответственность </w:t>
      </w:r>
      <w:r w:rsidR="00EA0260" w:rsidRPr="00EA0260">
        <w:t>указанной в заявке информации, а также</w:t>
      </w:r>
      <w:r w:rsidRPr="00EA0260">
        <w:t xml:space="preserve"> </w:t>
      </w:r>
      <w:r w:rsidR="00EA0260">
        <w:t xml:space="preserve">ее </w:t>
      </w:r>
      <w:r w:rsidRPr="00EA0260">
        <w:t>достоверность</w:t>
      </w:r>
      <w:r>
        <w:t xml:space="preserve"> и документов</w:t>
      </w:r>
      <w:r w:rsidR="00EA0260">
        <w:t>, приложенных к заявке,</w:t>
      </w:r>
      <w:r>
        <w:t xml:space="preserve"> несет Заявитель.</w:t>
      </w:r>
    </w:p>
    <w:p w:rsidR="00FD4D32" w:rsidRDefault="00FD4D32" w:rsidP="00C94AC6">
      <w:pPr>
        <w:widowControl w:val="0"/>
        <w:suppressAutoHyphens/>
        <w:ind w:firstLine="567"/>
        <w:jc w:val="both"/>
      </w:pPr>
      <w:r w:rsidRPr="00EA025F">
        <w:t>Заявка и прилагаемые к ней документы направляются единовременно.</w:t>
      </w:r>
      <w: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Оператор электронной площадки возвращает Заявку Заявителю в случае: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предоставления </w:t>
      </w:r>
      <w:r w:rsidR="00020A5A" w:rsidRPr="00A56964">
        <w:t>з</w:t>
      </w:r>
      <w:r w:rsidRPr="00A56964">
        <w:t xml:space="preserve">аявки, подписанной </w:t>
      </w:r>
      <w:r w:rsidR="00020A5A" w:rsidRPr="00A56964">
        <w:t>электронной подписью (далее - ЭП)</w:t>
      </w:r>
      <w:r w:rsidRPr="00A56964">
        <w:t xml:space="preserve"> лица, не уполномоченного действовать от имени Заявителя;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подачи одним Заявителем двух и более </w:t>
      </w:r>
      <w:r w:rsidR="00020A5A" w:rsidRPr="00A56964">
        <w:t>з</w:t>
      </w:r>
      <w:r w:rsidRPr="00A56964">
        <w:t xml:space="preserve">аявок при условии, что поданные ранее </w:t>
      </w:r>
      <w:r w:rsidR="00020A5A" w:rsidRPr="00A56964">
        <w:t>з</w:t>
      </w:r>
      <w:r w:rsidRPr="00A56964">
        <w:t xml:space="preserve">аявки не отозваны;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получения </w:t>
      </w:r>
      <w:r w:rsidR="00020A5A" w:rsidRPr="00A56964">
        <w:t>з</w:t>
      </w:r>
      <w:r w:rsidRPr="00A56964">
        <w:t xml:space="preserve">аявки после установленных </w:t>
      </w:r>
      <w:r w:rsidR="00020A5A" w:rsidRPr="00A56964">
        <w:t>в</w:t>
      </w:r>
      <w:r w:rsidRPr="00A56964">
        <w:t xml:space="preserve"> Извещении дня и </w:t>
      </w:r>
      <w:r w:rsidR="00020A5A" w:rsidRPr="00A56964">
        <w:t>времени окончания срока приема з</w:t>
      </w:r>
      <w:r w:rsidRPr="00A56964">
        <w:t>аявок.</w:t>
      </w:r>
    </w:p>
    <w:p w:rsidR="00020A5A" w:rsidRPr="00A56964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>Одновременно с возвратом з</w:t>
      </w:r>
      <w:r w:rsidR="000D335A" w:rsidRPr="00A56964">
        <w:t xml:space="preserve">аявки Оператор электронной площадки уведомляет Заявителя об основаниях ее возврата. Возврат </w:t>
      </w:r>
      <w:r w:rsidRPr="00A56964">
        <w:t>з</w:t>
      </w:r>
      <w:r w:rsidR="000D335A" w:rsidRPr="00A56964">
        <w:t>аявок по иным основаниям не допускается.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В случае отсутствия у Оператора электронной площадки оснований возврата </w:t>
      </w:r>
      <w:r w:rsidR="00020A5A" w:rsidRPr="00A56964">
        <w:t>з</w:t>
      </w:r>
      <w:r w:rsidRPr="00A56964">
        <w:t xml:space="preserve">аявки Заявителю, Оператор электронной площадки регистрирует </w:t>
      </w:r>
      <w:r w:rsidR="00020A5A" w:rsidRPr="00A56964">
        <w:t>з</w:t>
      </w:r>
      <w:r w:rsidRPr="00A56964">
        <w:t xml:space="preserve">аявку. При этом Оператор электронной площадки направляет Заявителю уведомление о поступлении </w:t>
      </w:r>
      <w:r w:rsidR="00020A5A" w:rsidRPr="00A56964">
        <w:t>з</w:t>
      </w:r>
      <w:r w:rsidRPr="00A56964">
        <w:t>аявки</w:t>
      </w:r>
      <w:r w:rsidR="00020A5A" w:rsidRPr="00A56964">
        <w:t>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Заявитель вправе отозвать </w:t>
      </w:r>
      <w:r w:rsidR="00020A5A" w:rsidRPr="00A56964">
        <w:t>з</w:t>
      </w:r>
      <w:r w:rsidRPr="00A56964">
        <w:t xml:space="preserve">аявку в любое время до установленных даты и </w:t>
      </w:r>
      <w:r w:rsidR="00020A5A" w:rsidRPr="00A56964">
        <w:t>времени окончания срока приема з</w:t>
      </w:r>
      <w:r w:rsidRPr="00A56964">
        <w:t>аявок</w:t>
      </w:r>
      <w:r w:rsidR="00020A5A" w:rsidRPr="00A56964">
        <w:t>.</w:t>
      </w:r>
      <w:r w:rsidRPr="00A56964">
        <w:t xml:space="preserve"> Заявитель после отзыва </w:t>
      </w:r>
      <w:r w:rsidR="00020A5A" w:rsidRPr="00A56964">
        <w:t>заявки вправе повторно подать з</w:t>
      </w:r>
      <w:r w:rsidRPr="00A56964">
        <w:t xml:space="preserve">аявку до установленных даты и времени окончания срока приема </w:t>
      </w:r>
      <w:r w:rsidR="00020A5A" w:rsidRPr="00A56964">
        <w:t>з</w:t>
      </w:r>
      <w:r w:rsidRPr="00A56964">
        <w:t xml:space="preserve">аявок в порядке, установленном </w:t>
      </w:r>
      <w:r w:rsidR="00020A5A" w:rsidRPr="00A56964">
        <w:t>Извещением.</w:t>
      </w:r>
    </w:p>
    <w:p w:rsidR="00EA0260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Прием </w:t>
      </w:r>
      <w:r w:rsidR="00020A5A" w:rsidRPr="00A56964">
        <w:t>з</w:t>
      </w:r>
      <w:r w:rsidRPr="00A56964">
        <w:t>аявок прекращается Оператором электронной площадки с помощью программных и технических сре</w:t>
      </w:r>
      <w:proofErr w:type="gramStart"/>
      <w:r w:rsidRPr="00A56964">
        <w:t>дств в д</w:t>
      </w:r>
      <w:proofErr w:type="gramEnd"/>
      <w:r w:rsidRPr="00A56964">
        <w:t xml:space="preserve">ату и время окончания срока приема </w:t>
      </w:r>
      <w:r w:rsidR="00020A5A" w:rsidRPr="00A56964">
        <w:t>з</w:t>
      </w:r>
      <w:r w:rsidRPr="00A56964">
        <w:t xml:space="preserve">аявок, указанные в </w:t>
      </w:r>
      <w:r w:rsidR="00020A5A" w:rsidRPr="00A56964">
        <w:t>Извещении</w:t>
      </w:r>
      <w:r w:rsidRPr="00A56964">
        <w:t xml:space="preserve">. </w:t>
      </w:r>
    </w:p>
    <w:p w:rsidR="005926CE" w:rsidRDefault="000D335A" w:rsidP="00C94AC6">
      <w:pPr>
        <w:suppressAutoHyphens/>
        <w:autoSpaceDE w:val="0"/>
        <w:autoSpaceDN w:val="0"/>
        <w:adjustRightInd w:val="0"/>
        <w:ind w:firstLine="600"/>
        <w:jc w:val="both"/>
        <w:rPr>
          <w:b/>
          <w:u w:val="single"/>
        </w:rPr>
      </w:pPr>
      <w:r w:rsidRPr="00A56964">
        <w:t>После окончания срока приема Заявок Оператор электронной площадки направляет Заявки Организатору аукциона.</w:t>
      </w:r>
    </w:p>
    <w:p w:rsidR="00986561" w:rsidRDefault="00986561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rPr>
          <w:b/>
          <w:u w:val="single"/>
        </w:rPr>
        <w:t>Порядок рассмотрения заявок</w:t>
      </w:r>
      <w:r w:rsidRPr="00BE3329">
        <w:t xml:space="preserve">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Заявитель не допускается к участию в аукционе в следующих случаях: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- не поступление задатка на дату рассмотрения заявок на участие в аукционе; 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По результатам рассмотрения заявок Оператор электронной площадки: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- размещает Протокол рассмотрения заявок на участие в аукционе на электронной площадке.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По результатам рассмотрения заявок Организатор аукциона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BE3329">
        <w:t xml:space="preserve">Заявитель, в соответствии с полученным им уведомлением участника, считается участвующим в аукционе с даты и времени начала проведения аукциона, </w:t>
      </w:r>
      <w:proofErr w:type="gramStart"/>
      <w:r w:rsidRPr="00BE3329">
        <w:t>указанных</w:t>
      </w:r>
      <w:proofErr w:type="gramEnd"/>
      <w:r w:rsidRPr="00BE3329">
        <w:t xml:space="preserve"> в Извещении.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BE3329">
        <w:rPr>
          <w:b/>
          <w:u w:val="single"/>
        </w:rPr>
        <w:t>Порядок проведения аукциона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Проведение аукциона обеспечивается Оператором электронной площадки.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В аукционе могут участвовать только Заявители, допущенные к участию в аукционе и </w:t>
      </w:r>
      <w:r w:rsidRPr="00BE3329">
        <w:lastRenderedPageBreak/>
        <w:t xml:space="preserve">признанные участниками. Оператор электронной площадки обеспечивает участникам возможность принять участие в аукционе.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Процедура аукциона проводится в день и время, </w:t>
      </w:r>
      <w:proofErr w:type="gramStart"/>
      <w:r w:rsidRPr="00BE3329">
        <w:t>указанные</w:t>
      </w:r>
      <w:proofErr w:type="gramEnd"/>
      <w:r w:rsidRPr="00BE3329">
        <w:t xml:space="preserve"> в Извещении. Время проведения аукциона не должно совпадать со временем проведения профилактических работ на электронной площадке.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Аукцион проводится путем повышения Начальной цены Предмета аукциона на «шаг аукциона», установленные Извещением.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Победителем признается участник, предложивший наибольшую цену Предмета аукциона.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BE3329">
        <w:t>позднее</w:t>
      </w:r>
      <w:proofErr w:type="gramEnd"/>
      <w:r w:rsidRPr="00BE3329">
        <w:t xml:space="preserve"> чем за 3 (три) часа до времени возобновления проведения аукциона,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После завершения аукциона Оператор электронной площадки размещает Протокол о результатах аукциона на электронной площадке.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Организатор аукциона размещает Протокол о результатах аукциона на Официальном сайте торгов в течение одного рабочего дня со дня его подписания.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Аукцион признается несостоявшимся в случаях, если: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- по окончании срока подачи заявок была подана только одна заявка;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- по окончании срока подачи заявок не подано ни одной заявки;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- </w:t>
      </w:r>
      <w:proofErr w:type="gramStart"/>
      <w:r w:rsidRPr="00BE3329"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E3329">
        <w:t xml:space="preserve"> всех Заявителей;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>- в случае если в течени</w:t>
      </w:r>
      <w:proofErr w:type="gramStart"/>
      <w:r w:rsidRPr="00BE3329">
        <w:t>и</w:t>
      </w:r>
      <w:proofErr w:type="gramEnd"/>
      <w:r w:rsidRPr="00BE3329"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rPr>
          <w:b/>
          <w:u w:val="single"/>
        </w:rPr>
        <w:t>Условия и сроки заключения договора аренды земельного участка</w:t>
      </w:r>
      <w:r w:rsidRPr="00BE3329">
        <w:t xml:space="preserve">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Заключение договора аренды земельного участка (Приложение 3)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>В случае</w:t>
      </w:r>
      <w:proofErr w:type="gramStart"/>
      <w:r w:rsidRPr="00BE3329">
        <w:t>,</w:t>
      </w:r>
      <w:proofErr w:type="gramEnd"/>
      <w:r w:rsidRPr="00BE3329">
        <w:t xml:space="preserve"> если аукцион признан несостоявшимся и только один Заявитель допущен к участию в аукционе и признан участником, Продавец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оплаты приобретаемого участка по договору аренды земельного участка определяется в размере, равном Начальной цене предмета аукциона.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BE3329">
        <w:t>В случае</w:t>
      </w:r>
      <w:proofErr w:type="gramStart"/>
      <w:r w:rsidRPr="00BE3329">
        <w:t>,</w:t>
      </w:r>
      <w:proofErr w:type="gramEnd"/>
      <w:r w:rsidRPr="00BE3329">
        <w:t xml:space="preserve"> если по окончании срока подачи Заявок подана только одна заявка, при условии </w:t>
      </w:r>
      <w:r w:rsidRPr="00BE3329">
        <w:lastRenderedPageBreak/>
        <w:t>соответствия заявки и Заявителя, подавшего указанную заявку, всем требованиям, указанным в Извещении, Продавец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оплаты приобретаемого участка по договору аренды земельного участка определяется в размере, равном Начальной цене предмета аукциона.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Продавец направляет Победителю аукциона 3 (три)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Не допускается заключение договора аренды земельного участка </w:t>
      </w:r>
      <w:proofErr w:type="gramStart"/>
      <w:r w:rsidRPr="00BE3329">
        <w:t>ранее</w:t>
      </w:r>
      <w:proofErr w:type="gramEnd"/>
      <w:r w:rsidRPr="00BE3329">
        <w:t xml:space="preserve"> чем через 10 (десять) дней со дня размещения информации о результатах аукциона на Официальном сайте торгов.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Победитель аукциона или иное лицо, с которым заключается </w:t>
      </w:r>
      <w:proofErr w:type="gramStart"/>
      <w:r w:rsidRPr="00BE3329">
        <w:t>договор</w:t>
      </w:r>
      <w:proofErr w:type="gramEnd"/>
      <w:r w:rsidRPr="00BE3329">
        <w:t xml:space="preserve"> а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 xml:space="preserve">Если договор аренды земельного участка в течение 30 (тридцати) дней со дня </w:t>
      </w:r>
      <w:proofErr w:type="gramStart"/>
      <w:r w:rsidRPr="00BE3329">
        <w:t>направления проекта договора аренды земельного участка</w:t>
      </w:r>
      <w:proofErr w:type="gramEnd"/>
      <w:r w:rsidRPr="00BE3329">
        <w:t xml:space="preserve">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>В случае</w:t>
      </w:r>
      <w:proofErr w:type="gramStart"/>
      <w:r w:rsidRPr="00BE3329">
        <w:t>,</w:t>
      </w:r>
      <w:proofErr w:type="gramEnd"/>
      <w:r w:rsidRPr="00BE3329">
        <w:t xml:space="preserve"> если победитель аукциона или иное лицо, с которым заключается договор аренды земельного участка в соответствии Извещением, в течение 30 (тридцати) дней со дня направлении Продавцом проекта указанного договора аренды, не подписал и не представил Продавцу указанный договор, Продавец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BE3329" w:rsidRPr="00BE3329" w:rsidRDefault="00BE3329" w:rsidP="00BE3329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E3329">
        <w:t>В случае</w:t>
      </w:r>
      <w:proofErr w:type="gramStart"/>
      <w:r w:rsidRPr="00BE3329">
        <w:t>,</w:t>
      </w:r>
      <w:proofErr w:type="gramEnd"/>
      <w:r w:rsidRPr="00BE3329"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1214DD" w:rsidRDefault="001214DD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18440B" w:rsidRDefault="0018440B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A71A1B">
        <w:rPr>
          <w:b/>
          <w:u w:val="single"/>
        </w:rPr>
        <w:t>Приложение:</w:t>
      </w:r>
    </w:p>
    <w:p w:rsidR="0018440B" w:rsidRDefault="0018440B" w:rsidP="00C94AC6">
      <w:pPr>
        <w:widowControl w:val="0"/>
        <w:suppressAutoHyphens/>
        <w:ind w:firstLine="567"/>
        <w:jc w:val="both"/>
        <w:rPr>
          <w:rFonts w:eastAsia="MS Mincho"/>
        </w:rPr>
      </w:pPr>
      <w:r w:rsidRPr="007D4D2F">
        <w:rPr>
          <w:rFonts w:eastAsia="MS Mincho"/>
        </w:rPr>
        <w:t xml:space="preserve">-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</w:t>
      </w:r>
      <w:r w:rsidR="00015B14">
        <w:rPr>
          <w:rFonts w:eastAsia="MS Mincho"/>
        </w:rPr>
        <w:t xml:space="preserve">(для физических лиц) </w:t>
      </w:r>
      <w:r>
        <w:rPr>
          <w:rFonts w:eastAsia="MS Mincho"/>
        </w:rPr>
        <w:t>(приложение №1)</w:t>
      </w:r>
      <w:r w:rsidR="00015B14">
        <w:rPr>
          <w:rFonts w:eastAsia="MS Mincho"/>
        </w:rPr>
        <w:t>;</w:t>
      </w:r>
    </w:p>
    <w:p w:rsidR="00015B14" w:rsidRPr="009378AD" w:rsidRDefault="00015B14" w:rsidP="00C94AC6">
      <w:pPr>
        <w:widowControl w:val="0"/>
        <w:suppressAutoHyphens/>
        <w:ind w:firstLine="567"/>
        <w:jc w:val="both"/>
        <w:rPr>
          <w:rFonts w:eastAsia="MS Mincho"/>
        </w:rPr>
      </w:pPr>
      <w:r>
        <w:rPr>
          <w:rFonts w:eastAsia="MS Mincho"/>
        </w:rPr>
        <w:t>-</w:t>
      </w:r>
      <w:r w:rsidRPr="007D4D2F">
        <w:rPr>
          <w:rFonts w:eastAsia="MS Mincho"/>
        </w:rPr>
        <w:t xml:space="preserve">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(для юридических лиц) (приложение №2);</w:t>
      </w:r>
    </w:p>
    <w:p w:rsidR="0018440B" w:rsidRPr="00A71A1B" w:rsidRDefault="00015B14" w:rsidP="00C94AC6">
      <w:pPr>
        <w:pStyle w:val="af"/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440B" w:rsidRPr="00A71A1B">
        <w:rPr>
          <w:sz w:val="24"/>
          <w:szCs w:val="24"/>
        </w:rPr>
        <w:t xml:space="preserve">проект договора </w:t>
      </w:r>
      <w:r w:rsidR="00700AE4">
        <w:rPr>
          <w:sz w:val="24"/>
          <w:szCs w:val="24"/>
        </w:rPr>
        <w:t>аренды земельного участка</w:t>
      </w:r>
      <w:r w:rsidR="0018440B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>3</w:t>
      </w:r>
      <w:r w:rsidR="0018440B">
        <w:rPr>
          <w:sz w:val="24"/>
          <w:szCs w:val="24"/>
        </w:rPr>
        <w:t>).</w:t>
      </w:r>
    </w:p>
    <w:p w:rsidR="00782D52" w:rsidRDefault="00782D52" w:rsidP="00D20C98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Все приложения к Извещению являются его неотъемлемой частью Извещения.</w:t>
      </w:r>
    </w:p>
    <w:p w:rsidR="00EB248A" w:rsidRDefault="00EB248A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015B14" w:rsidRDefault="0018440B" w:rsidP="00C94AC6">
      <w:pPr>
        <w:widowControl w:val="0"/>
        <w:suppressAutoHyphens/>
        <w:ind w:firstLine="567"/>
        <w:jc w:val="both"/>
        <w:rPr>
          <w:b/>
          <w:u w:val="single"/>
        </w:rPr>
      </w:pPr>
      <w:r>
        <w:rPr>
          <w:b/>
          <w:u w:val="single"/>
        </w:rPr>
        <w:t>Ознакомление с и</w:t>
      </w:r>
      <w:r w:rsidRPr="00A71A1B">
        <w:rPr>
          <w:b/>
          <w:u w:val="single"/>
        </w:rPr>
        <w:t>звещение</w:t>
      </w:r>
      <w:r>
        <w:rPr>
          <w:b/>
          <w:u w:val="single"/>
        </w:rPr>
        <w:t>м</w:t>
      </w:r>
      <w:r w:rsidRPr="00A71A1B">
        <w:rPr>
          <w:b/>
          <w:u w:val="single"/>
        </w:rPr>
        <w:t xml:space="preserve"> о проведении торгов</w:t>
      </w:r>
      <w:r>
        <w:rPr>
          <w:b/>
          <w:u w:val="single"/>
        </w:rPr>
        <w:t>:</w:t>
      </w:r>
    </w:p>
    <w:p w:rsidR="0018440B" w:rsidRDefault="0018440B" w:rsidP="00C94AC6">
      <w:pPr>
        <w:widowControl w:val="0"/>
        <w:suppressAutoHyphens/>
        <w:ind w:firstLine="567"/>
        <w:jc w:val="both"/>
      </w:pPr>
      <w:r>
        <w:t xml:space="preserve">Извещение о проведении торгов доступно для ознакомления </w:t>
      </w:r>
      <w:r w:rsidRPr="00A71A1B">
        <w:t>любым заинтересованным лицам без взимания платы</w:t>
      </w:r>
      <w:r>
        <w:t>:</w:t>
      </w:r>
    </w:p>
    <w:p w:rsidR="00EB3496" w:rsidRPr="00231B6E" w:rsidRDefault="0018440B" w:rsidP="00C94AC6">
      <w:pPr>
        <w:pStyle w:val="af"/>
        <w:widowControl w:val="0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1A1B">
        <w:rPr>
          <w:sz w:val="24"/>
          <w:szCs w:val="24"/>
        </w:rPr>
        <w:t xml:space="preserve">на официальных сайтах в информационно-телекоммуникационной сети </w:t>
      </w:r>
      <w:r w:rsidRPr="008A580E">
        <w:rPr>
          <w:sz w:val="24"/>
          <w:szCs w:val="24"/>
        </w:rPr>
        <w:t>«Интернет», на которых оно подлежит размещению</w:t>
      </w:r>
      <w:r w:rsidR="008A580E" w:rsidRPr="008A580E">
        <w:rPr>
          <w:sz w:val="24"/>
          <w:szCs w:val="24"/>
        </w:rPr>
        <w:t xml:space="preserve"> -</w:t>
      </w:r>
      <w:r w:rsidR="008A580E" w:rsidRPr="008A580E">
        <w:t xml:space="preserve"> </w:t>
      </w:r>
      <w:r w:rsidR="008A580E" w:rsidRPr="008A580E">
        <w:rPr>
          <w:sz w:val="24"/>
          <w:szCs w:val="24"/>
        </w:rPr>
        <w:t xml:space="preserve">https://torgi.gov.ru/, </w:t>
      </w:r>
      <w:hyperlink r:id="rId11" w:history="1">
        <w:r w:rsidR="008A580E" w:rsidRPr="008A580E">
          <w:rPr>
            <w:rStyle w:val="aa"/>
            <w:color w:val="auto"/>
            <w:sz w:val="24"/>
            <w:szCs w:val="24"/>
            <w:u w:val="none"/>
          </w:rPr>
          <w:t>http://www.admustkut.ru/</w:t>
        </w:r>
      </w:hyperlink>
      <w:r w:rsidR="00C40920">
        <w:rPr>
          <w:sz w:val="24"/>
          <w:szCs w:val="24"/>
        </w:rPr>
        <w:t>.</w:t>
      </w:r>
    </w:p>
    <w:p w:rsidR="002B5C40" w:rsidRDefault="002B5C40" w:rsidP="00C94AC6">
      <w:pPr>
        <w:suppressAutoHyphens/>
        <w:jc w:val="both"/>
      </w:pPr>
    </w:p>
    <w:p w:rsidR="00644A3E" w:rsidRPr="00EB3496" w:rsidRDefault="00595D2D" w:rsidP="00C94AC6">
      <w:pPr>
        <w:suppressAutoHyphens/>
        <w:jc w:val="both"/>
        <w:rPr>
          <w:b/>
        </w:rPr>
      </w:pPr>
      <w:r>
        <w:rPr>
          <w:b/>
        </w:rPr>
        <w:t>П</w:t>
      </w:r>
      <w:r w:rsidR="008A580E" w:rsidRPr="00EB3496">
        <w:rPr>
          <w:b/>
        </w:rPr>
        <w:t>р</w:t>
      </w:r>
      <w:r w:rsidR="00644A3E" w:rsidRPr="00EB3496">
        <w:rPr>
          <w:b/>
        </w:rPr>
        <w:t>едседател</w:t>
      </w:r>
      <w:r>
        <w:rPr>
          <w:b/>
        </w:rPr>
        <w:t>ь</w:t>
      </w:r>
      <w:r w:rsidR="00644A3E" w:rsidRPr="00EB3496">
        <w:rPr>
          <w:b/>
        </w:rPr>
        <w:t xml:space="preserve"> комитета по управлению </w:t>
      </w:r>
    </w:p>
    <w:p w:rsidR="00644A3E" w:rsidRPr="00EB3496" w:rsidRDefault="00644A3E" w:rsidP="00C94AC6">
      <w:pPr>
        <w:suppressAutoHyphens/>
        <w:jc w:val="both"/>
        <w:rPr>
          <w:b/>
        </w:rPr>
      </w:pPr>
      <w:r w:rsidRPr="00EB3496">
        <w:rPr>
          <w:b/>
        </w:rPr>
        <w:t>муниципальным имуществом</w:t>
      </w:r>
      <w:r w:rsidR="00D825D5" w:rsidRPr="00EB3496">
        <w:rPr>
          <w:b/>
        </w:rPr>
        <w:t xml:space="preserve"> администрации</w:t>
      </w:r>
      <w:r w:rsidR="005F3E9C" w:rsidRPr="00EB3496">
        <w:rPr>
          <w:b/>
        </w:rPr>
        <w:t xml:space="preserve"> </w:t>
      </w:r>
    </w:p>
    <w:p w:rsidR="00231B6E" w:rsidRDefault="003E3145" w:rsidP="002C2A91">
      <w:pPr>
        <w:suppressAutoHyphens/>
        <w:jc w:val="both"/>
        <w:rPr>
          <w:b/>
        </w:rPr>
      </w:pPr>
      <w:proofErr w:type="spellStart"/>
      <w:r w:rsidRPr="00EB3496">
        <w:rPr>
          <w:b/>
        </w:rPr>
        <w:t>Усть-Кутского</w:t>
      </w:r>
      <w:proofErr w:type="spellEnd"/>
      <w:r w:rsidR="00644A3E" w:rsidRPr="00EB3496">
        <w:rPr>
          <w:b/>
        </w:rPr>
        <w:t xml:space="preserve"> </w:t>
      </w:r>
      <w:r w:rsidRPr="00EB3496">
        <w:rPr>
          <w:b/>
        </w:rPr>
        <w:t xml:space="preserve">муниципального образования </w:t>
      </w:r>
    </w:p>
    <w:p w:rsidR="00342F75" w:rsidRDefault="003E3145" w:rsidP="00FF2C05">
      <w:pPr>
        <w:suppressAutoHyphens/>
        <w:jc w:val="both"/>
        <w:rPr>
          <w:b/>
        </w:rPr>
      </w:pPr>
      <w:r w:rsidRPr="00EB3496">
        <w:rPr>
          <w:b/>
        </w:rPr>
        <w:t>(городского поселения</w:t>
      </w:r>
      <w:r w:rsidR="00DB28D4" w:rsidRPr="00EB3496">
        <w:rPr>
          <w:b/>
        </w:rPr>
        <w:t>)</w:t>
      </w:r>
      <w:r w:rsidR="00C61183" w:rsidRPr="00EB3496">
        <w:rPr>
          <w:b/>
        </w:rPr>
        <w:tab/>
      </w:r>
      <w:r w:rsidR="00C61183" w:rsidRPr="00EB3496">
        <w:rPr>
          <w:b/>
        </w:rPr>
        <w:tab/>
      </w:r>
      <w:r w:rsidR="00C61183" w:rsidRPr="00EB3496">
        <w:rPr>
          <w:b/>
        </w:rPr>
        <w:tab/>
      </w:r>
      <w:r w:rsidR="00C61183" w:rsidRPr="00EB3496">
        <w:rPr>
          <w:b/>
        </w:rPr>
        <w:tab/>
      </w:r>
      <w:r w:rsidR="00C61183" w:rsidRPr="00EB3496">
        <w:rPr>
          <w:b/>
        </w:rPr>
        <w:tab/>
      </w:r>
      <w:r w:rsidR="00C61183" w:rsidRPr="00EB3496">
        <w:rPr>
          <w:b/>
        </w:rPr>
        <w:tab/>
      </w:r>
      <w:r w:rsidR="00EB3496">
        <w:rPr>
          <w:b/>
        </w:rPr>
        <w:t xml:space="preserve">   </w:t>
      </w:r>
      <w:r w:rsidR="00D35AF0" w:rsidRPr="00D35AF0">
        <w:rPr>
          <w:b/>
        </w:rPr>
        <w:t xml:space="preserve">     </w:t>
      </w:r>
      <w:r w:rsidR="00C61183" w:rsidRPr="00EB3496">
        <w:rPr>
          <w:b/>
        </w:rPr>
        <w:tab/>
      </w:r>
      <w:r w:rsidR="00EB3496" w:rsidRPr="00EB3496">
        <w:rPr>
          <w:b/>
        </w:rPr>
        <w:t xml:space="preserve">       </w:t>
      </w:r>
      <w:r w:rsidR="00A21700">
        <w:rPr>
          <w:b/>
        </w:rPr>
        <w:t xml:space="preserve">            </w:t>
      </w:r>
      <w:r w:rsidR="00FF2C05">
        <w:rPr>
          <w:b/>
        </w:rPr>
        <w:t>Ю.В. Сыч</w:t>
      </w:r>
    </w:p>
    <w:p w:rsidR="00342F75" w:rsidRDefault="00342F75" w:rsidP="00CD0FD8">
      <w:pPr>
        <w:suppressAutoHyphens/>
        <w:jc w:val="right"/>
        <w:rPr>
          <w:b/>
        </w:rPr>
      </w:pPr>
    </w:p>
    <w:p w:rsidR="00342F75" w:rsidRDefault="00342F75" w:rsidP="00CD0FD8">
      <w:pPr>
        <w:suppressAutoHyphens/>
        <w:jc w:val="right"/>
        <w:rPr>
          <w:b/>
        </w:rPr>
      </w:pPr>
    </w:p>
    <w:p w:rsidR="00342F75" w:rsidRDefault="00342F75" w:rsidP="00CD0FD8">
      <w:pPr>
        <w:suppressAutoHyphens/>
        <w:jc w:val="right"/>
        <w:rPr>
          <w:b/>
        </w:rPr>
      </w:pPr>
    </w:p>
    <w:p w:rsidR="00AC2303" w:rsidRDefault="00AC2303" w:rsidP="00CD0FD8">
      <w:pPr>
        <w:suppressAutoHyphens/>
        <w:jc w:val="right"/>
        <w:rPr>
          <w:b/>
        </w:rPr>
      </w:pPr>
    </w:p>
    <w:p w:rsidR="00AC2303" w:rsidRDefault="00AC2303" w:rsidP="00CD0FD8">
      <w:pPr>
        <w:suppressAutoHyphens/>
        <w:jc w:val="right"/>
        <w:rPr>
          <w:b/>
        </w:rPr>
      </w:pPr>
    </w:p>
    <w:p w:rsidR="009E7E3C" w:rsidRDefault="009E7E3C" w:rsidP="00CD0FD8">
      <w:pPr>
        <w:suppressAutoHyphens/>
        <w:jc w:val="right"/>
        <w:rPr>
          <w:b/>
        </w:rPr>
      </w:pPr>
    </w:p>
    <w:p w:rsidR="005C4575" w:rsidRDefault="005C4575" w:rsidP="00CD0FD8">
      <w:pPr>
        <w:suppressAutoHyphens/>
        <w:jc w:val="right"/>
        <w:rPr>
          <w:b/>
        </w:rPr>
      </w:pPr>
    </w:p>
    <w:p w:rsidR="00986561" w:rsidRPr="00565FAD" w:rsidRDefault="002B5C40" w:rsidP="002C2A91">
      <w:pPr>
        <w:suppressAutoHyphens/>
        <w:rPr>
          <w:sz w:val="22"/>
          <w:szCs w:val="22"/>
        </w:rPr>
      </w:pPr>
      <w:r w:rsidRPr="00565FAD">
        <w:rPr>
          <w:sz w:val="22"/>
          <w:szCs w:val="22"/>
        </w:rPr>
        <w:t xml:space="preserve">Исп. Панасюк Я.А. </w:t>
      </w:r>
    </w:p>
    <w:p w:rsidR="002B5C40" w:rsidRDefault="002B5C40" w:rsidP="002C2A91">
      <w:pPr>
        <w:suppressAutoHyphens/>
        <w:rPr>
          <w:sz w:val="22"/>
          <w:szCs w:val="22"/>
        </w:rPr>
      </w:pPr>
      <w:r w:rsidRPr="00565FAD">
        <w:rPr>
          <w:sz w:val="22"/>
          <w:szCs w:val="22"/>
        </w:rPr>
        <w:t>8(39565)</w:t>
      </w:r>
      <w:r w:rsidR="00AC2303">
        <w:rPr>
          <w:sz w:val="22"/>
          <w:szCs w:val="22"/>
        </w:rPr>
        <w:t>7-54-34</w:t>
      </w:r>
    </w:p>
    <w:p w:rsidR="0019702E" w:rsidRPr="0081089D" w:rsidRDefault="007D4D2F" w:rsidP="00CD0FD8">
      <w:pPr>
        <w:suppressAutoHyphens/>
        <w:jc w:val="right"/>
        <w:rPr>
          <w:b/>
        </w:rPr>
      </w:pPr>
      <w:r w:rsidRPr="0081089D">
        <w:rPr>
          <w:b/>
        </w:rPr>
        <w:lastRenderedPageBreak/>
        <w:t xml:space="preserve">Приложение </w:t>
      </w:r>
      <w:r w:rsidR="009378AD" w:rsidRPr="0081089D">
        <w:rPr>
          <w:b/>
        </w:rPr>
        <w:t>1</w:t>
      </w:r>
    </w:p>
    <w:p w:rsidR="009378AD" w:rsidRDefault="009378AD" w:rsidP="00C94AC6">
      <w:pPr>
        <w:suppressAutoHyphens/>
        <w:jc w:val="right"/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 </w:t>
      </w:r>
      <w:r>
        <w:t xml:space="preserve">   Председателю комитета по управлению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</w:t>
      </w:r>
      <w:r>
        <w:t xml:space="preserve">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</w:t>
      </w:r>
      <w:r w:rsidR="0049641C">
        <w:t xml:space="preserve"> </w:t>
      </w:r>
      <w:r>
        <w:t xml:space="preserve">   (городского поселения)</w:t>
      </w:r>
    </w:p>
    <w:p w:rsidR="0019702E" w:rsidRDefault="0019702E" w:rsidP="00C94AC6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49641C">
        <w:t xml:space="preserve"> </w:t>
      </w:r>
      <w:r>
        <w:t xml:space="preserve">  Сыч Ю.В.</w:t>
      </w:r>
    </w:p>
    <w:p w:rsidR="0019702E" w:rsidRDefault="0019702E" w:rsidP="00C94AC6">
      <w:pPr>
        <w:suppressAutoHyphens/>
        <w:jc w:val="right"/>
      </w:pPr>
    </w:p>
    <w:p w:rsidR="0019702E" w:rsidRDefault="0019702E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19702E" w:rsidRPr="00B8081D" w:rsidRDefault="0019702E" w:rsidP="00C94AC6">
      <w:pPr>
        <w:suppressAutoHyphens/>
      </w:pPr>
      <w:r>
        <w:t xml:space="preserve">                                                          (для физических лиц)</w:t>
      </w:r>
    </w:p>
    <w:p w:rsidR="0019702E" w:rsidRDefault="0019702E" w:rsidP="00C94AC6">
      <w:pPr>
        <w:suppressAutoHyphens/>
        <w:jc w:val="center"/>
        <w:rPr>
          <w:b/>
          <w:bCs/>
        </w:rPr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</w:t>
      </w:r>
      <w:r w:rsidR="00D50BCB">
        <w:t xml:space="preserve">                           </w:t>
      </w:r>
      <w:r>
        <w:t xml:space="preserve"> «___»______________  20__ г</w:t>
      </w:r>
    </w:p>
    <w:p w:rsidR="00D50BCB" w:rsidRDefault="00D50BCB" w:rsidP="00C94AC6">
      <w:pPr>
        <w:suppressAutoHyphens/>
        <w:jc w:val="both"/>
      </w:pPr>
    </w:p>
    <w:p w:rsidR="0019702E" w:rsidRDefault="0019702E" w:rsidP="00C94AC6">
      <w:pPr>
        <w:suppressAutoHyphens/>
        <w:jc w:val="both"/>
      </w:pPr>
      <w:r>
        <w:t>__________________________________</w:t>
      </w:r>
      <w:r w:rsidR="00D50BCB">
        <w:t>_____________</w:t>
      </w:r>
      <w:r>
        <w:t>______________________________</w:t>
      </w:r>
    </w:p>
    <w:p w:rsidR="0019702E" w:rsidRPr="00144766" w:rsidRDefault="0019702E" w:rsidP="00C94AC6">
      <w:pPr>
        <w:suppressAutoHyphens/>
        <w:jc w:val="both"/>
        <w:rPr>
          <w:sz w:val="16"/>
          <w:szCs w:val="16"/>
        </w:rPr>
      </w:pPr>
      <w:r>
        <w:t xml:space="preserve">    </w:t>
      </w:r>
      <w:r w:rsidR="00D50BCB">
        <w:t xml:space="preserve">      </w:t>
      </w:r>
      <w:r>
        <w:t xml:space="preserve">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19702E" w:rsidRDefault="0019702E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9702E" w:rsidRPr="00D50BCB" w:rsidRDefault="0019702E" w:rsidP="00C94AC6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 w:rsidR="00D50BCB"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19702E" w:rsidRDefault="0019702E" w:rsidP="00C94AC6">
      <w:pPr>
        <w:pStyle w:val="a3"/>
        <w:suppressAutoHyphens/>
        <w:ind w:right="-3"/>
        <w:rPr>
          <w:szCs w:val="28"/>
        </w:rPr>
      </w:pP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 w:rsidR="00D50BCB">
        <w:rPr>
          <w:sz w:val="24"/>
        </w:rPr>
        <w:t xml:space="preserve"> (ИНН)___</w:t>
      </w:r>
      <w:r w:rsidR="00D50BCB"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19702E" w:rsidRPr="00D50BCB" w:rsidRDefault="0019702E" w:rsidP="00C94AC6">
      <w:pPr>
        <w:pStyle w:val="a3"/>
        <w:tabs>
          <w:tab w:val="left" w:pos="5985"/>
        </w:tabs>
        <w:suppressAutoHyphens/>
        <w:ind w:right="-3"/>
        <w:rPr>
          <w:sz w:val="24"/>
        </w:rPr>
      </w:pPr>
      <w:r w:rsidRPr="00D50BCB">
        <w:rPr>
          <w:sz w:val="24"/>
        </w:rPr>
        <w:tab/>
      </w: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 xml:space="preserve"> </w:t>
      </w:r>
      <w:proofErr w:type="gramStart"/>
      <w:r w:rsidRPr="00D50BCB">
        <w:rPr>
          <w:sz w:val="24"/>
        </w:rPr>
        <w:t>от</w:t>
      </w:r>
      <w:proofErr w:type="gramEnd"/>
      <w:r w:rsidRPr="00D50BCB">
        <w:rPr>
          <w:sz w:val="24"/>
        </w:rPr>
        <w:t xml:space="preserve"> _____________________, </w:t>
      </w:r>
      <w:proofErr w:type="gramStart"/>
      <w:r w:rsidRPr="00D50BCB">
        <w:rPr>
          <w:sz w:val="24"/>
        </w:rPr>
        <w:t>в</w:t>
      </w:r>
      <w:proofErr w:type="gramEnd"/>
      <w:r w:rsidRPr="00D50BCB">
        <w:rPr>
          <w:sz w:val="24"/>
        </w:rPr>
        <w:t xml:space="preserve"> соответствии с извещением о проведении аукциона на право заключения договора аренды земельного участка: </w:t>
      </w:r>
    </w:p>
    <w:p w:rsidR="0019702E" w:rsidRPr="00D50BCB" w:rsidRDefault="0019702E" w:rsidP="00C94AC6">
      <w:pPr>
        <w:pStyle w:val="20"/>
        <w:suppressAutoHyphens/>
        <w:ind w:right="-2"/>
        <w:rPr>
          <w:b w:val="0"/>
        </w:rPr>
      </w:pPr>
      <w:r>
        <w:t>____________________________________________________________________________________________________________________________________</w:t>
      </w:r>
      <w:r w:rsidRPr="00D50BCB">
        <w:rPr>
          <w:b w:val="0"/>
        </w:rPr>
        <w:t>,</w:t>
      </w:r>
      <w:r>
        <w:t xml:space="preserve"> </w:t>
      </w:r>
      <w:r w:rsidRPr="00D50BCB">
        <w:rPr>
          <w:b w:val="0"/>
          <w:sz w:val="16"/>
          <w:szCs w:val="16"/>
        </w:rPr>
        <w:t>(характеристик</w:t>
      </w:r>
      <w:r w:rsidR="00D50BCB">
        <w:rPr>
          <w:b w:val="0"/>
          <w:sz w:val="16"/>
          <w:szCs w:val="16"/>
        </w:rPr>
        <w:t>а</w:t>
      </w:r>
      <w:r w:rsidRPr="00D50BCB">
        <w:rPr>
          <w:b w:val="0"/>
          <w:sz w:val="16"/>
          <w:szCs w:val="16"/>
        </w:rPr>
        <w:t xml:space="preserve"> земельного участка)</w:t>
      </w:r>
    </w:p>
    <w:p w:rsidR="0019702E" w:rsidRPr="00D50BCB" w:rsidRDefault="0019702E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 w:rsidRPr="00D50BCB">
        <w:rPr>
          <w:b w:val="0"/>
          <w:sz w:val="24"/>
        </w:rPr>
        <w:t xml:space="preserve">опубликованном на сайте </w:t>
      </w:r>
      <w:r w:rsidRPr="00D50BCB">
        <w:rPr>
          <w:b w:val="0"/>
          <w:sz w:val="24"/>
          <w:lang w:val="en-US"/>
        </w:rPr>
        <w:t>www</w:t>
      </w:r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torgi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gov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ru</w:t>
      </w:r>
      <w:proofErr w:type="spellEnd"/>
      <w:r w:rsidRPr="00D50BCB">
        <w:rPr>
          <w:b w:val="0"/>
          <w:sz w:val="24"/>
        </w:rPr>
        <w:t xml:space="preserve">, </w:t>
      </w:r>
      <w:r w:rsidR="00D50BCB">
        <w:rPr>
          <w:b w:val="0"/>
          <w:sz w:val="24"/>
        </w:rPr>
        <w:t xml:space="preserve">номер </w:t>
      </w:r>
      <w:r w:rsidRPr="00D50BCB">
        <w:rPr>
          <w:b w:val="0"/>
          <w:sz w:val="24"/>
        </w:rPr>
        <w:t>извещения</w:t>
      </w:r>
      <w:r w:rsidR="00D50BCB">
        <w:rPr>
          <w:b w:val="0"/>
          <w:sz w:val="24"/>
        </w:rPr>
        <w:t xml:space="preserve"> </w:t>
      </w:r>
      <w:r w:rsidRPr="00D50BCB">
        <w:rPr>
          <w:b w:val="0"/>
          <w:sz w:val="24"/>
        </w:rPr>
        <w:t>___</w:t>
      </w:r>
      <w:r w:rsidR="00D50BCB">
        <w:rPr>
          <w:b w:val="0"/>
          <w:sz w:val="24"/>
        </w:rPr>
        <w:t>_</w:t>
      </w:r>
      <w:r w:rsidRPr="00D50BCB">
        <w:rPr>
          <w:b w:val="0"/>
          <w:sz w:val="24"/>
        </w:rPr>
        <w:t xml:space="preserve">_________________, принимаю решение об участии в аукционе, проводимом Комитетом по управлению муниципальным имуществом </w:t>
      </w:r>
      <w:proofErr w:type="spellStart"/>
      <w:r w:rsidRPr="00D50BCB">
        <w:rPr>
          <w:b w:val="0"/>
          <w:sz w:val="24"/>
        </w:rPr>
        <w:t>Усть-Кутского</w:t>
      </w:r>
      <w:proofErr w:type="spellEnd"/>
      <w:r w:rsidRPr="00D50BCB">
        <w:rPr>
          <w:b w:val="0"/>
          <w:sz w:val="24"/>
        </w:rPr>
        <w:t xml:space="preserve"> муниципального образования (городского поселения) «____» _____________ 20__ г. в _____ ч. </w:t>
      </w:r>
      <w:r w:rsidR="00BE3329">
        <w:rPr>
          <w:b w:val="0"/>
          <w:sz w:val="24"/>
        </w:rPr>
        <w:t>в электронной форме на электронной</w:t>
      </w:r>
      <w:r w:rsidR="00BE3329" w:rsidRPr="00BE3329">
        <w:rPr>
          <w:b w:val="0"/>
          <w:sz w:val="24"/>
        </w:rPr>
        <w:t xml:space="preserve"> площадк</w:t>
      </w:r>
      <w:r w:rsidR="00BE3329">
        <w:rPr>
          <w:b w:val="0"/>
          <w:sz w:val="24"/>
        </w:rPr>
        <w:t>е</w:t>
      </w:r>
      <w:r w:rsidR="00BE3329" w:rsidRPr="00BE3329">
        <w:rPr>
          <w:b w:val="0"/>
          <w:sz w:val="24"/>
        </w:rPr>
        <w:t>: www.sberbank-ast.ru</w:t>
      </w:r>
      <w:r w:rsidR="00BE3329">
        <w:rPr>
          <w:b w:val="0"/>
          <w:sz w:val="24"/>
        </w:rPr>
        <w:t>.</w:t>
      </w:r>
      <w:proofErr w:type="gramEnd"/>
    </w:p>
    <w:p w:rsidR="0019702E" w:rsidRDefault="00D50BCB" w:rsidP="00C94AC6">
      <w:pPr>
        <w:numPr>
          <w:ilvl w:val="0"/>
          <w:numId w:val="28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</w:t>
      </w:r>
      <w:r w:rsidR="0019702E">
        <w:t>: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проведении торгов;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выполнять все условия договора аренды, заключенного в соответствии с действующим законодательством.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</w:t>
      </w:r>
      <w:proofErr w:type="gramStart"/>
      <w:r>
        <w:t xml:space="preserve">Настоящим заявлением </w:t>
      </w:r>
      <w:r w:rsidRPr="00385987">
        <w:t>даю со</w:t>
      </w:r>
      <w:r>
        <w:t xml:space="preserve">гласие Комитету по управлению муниципальным имуществом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 w:rsidRPr="00385987">
        <w:t xml:space="preserve"> серии, номера, даты выдачи паспорта гражданина Российской Федерации).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Почтовый адрес: ___________________________________________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19702E" w:rsidRDefault="0019702E" w:rsidP="00C94AC6">
      <w:pPr>
        <w:pStyle w:val="ad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lastRenderedPageBreak/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Pr="006F6ED1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Заявка принята «__» _________ 20__г. в __ ч. __ мин.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19702E" w:rsidRPr="006F6ED1" w:rsidRDefault="0019702E" w:rsidP="00C94AC6">
      <w:pPr>
        <w:pStyle w:val="af2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suppressAutoHyphens/>
        <w:jc w:val="right"/>
      </w:pPr>
    </w:p>
    <w:p w:rsidR="009378AD" w:rsidRDefault="009378AD" w:rsidP="00C94AC6">
      <w:pPr>
        <w:suppressAutoHyphens/>
        <w:jc w:val="both"/>
      </w:pPr>
    </w:p>
    <w:p w:rsidR="00220893" w:rsidRDefault="00220893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292423" w:rsidP="00C94AC6">
      <w:pPr>
        <w:suppressAutoHyphens/>
        <w:jc w:val="right"/>
      </w:pPr>
      <w:r>
        <w:t xml:space="preserve">  </w:t>
      </w: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292423" w:rsidRDefault="00292423" w:rsidP="00C94AC6">
      <w:pPr>
        <w:suppressAutoHyphens/>
        <w:jc w:val="both"/>
      </w:pPr>
      <w:r>
        <w:t xml:space="preserve"> </w:t>
      </w:r>
      <w:r w:rsidR="009220C0">
        <w:t xml:space="preserve">                                                                        </w:t>
      </w:r>
      <w:r w:rsidR="00F1365C">
        <w:t xml:space="preserve">                                                    </w:t>
      </w:r>
    </w:p>
    <w:p w:rsidR="00292423" w:rsidRDefault="00292423" w:rsidP="00C94AC6">
      <w:pPr>
        <w:suppressAutoHyphens/>
        <w:jc w:val="both"/>
      </w:pPr>
    </w:p>
    <w:p w:rsidR="00292423" w:rsidRPr="003C7280" w:rsidRDefault="00292423" w:rsidP="00C94AC6">
      <w:pPr>
        <w:suppressAutoHyphens/>
        <w:jc w:val="both"/>
      </w:pPr>
    </w:p>
    <w:p w:rsidR="00D35AF0" w:rsidRPr="003C7280" w:rsidRDefault="00D35AF0" w:rsidP="00C94AC6">
      <w:pPr>
        <w:suppressAutoHyphens/>
        <w:jc w:val="both"/>
      </w:pPr>
    </w:p>
    <w:p w:rsidR="00D35AF0" w:rsidRPr="003C7280" w:rsidRDefault="00D35AF0" w:rsidP="00C94AC6">
      <w:pPr>
        <w:suppressAutoHyphens/>
        <w:jc w:val="both"/>
      </w:pPr>
    </w:p>
    <w:p w:rsidR="00D35AF0" w:rsidRPr="003C7280" w:rsidRDefault="00D35AF0" w:rsidP="00C94AC6">
      <w:pPr>
        <w:suppressAutoHyphens/>
        <w:jc w:val="both"/>
      </w:pPr>
    </w:p>
    <w:p w:rsidR="00D35AF0" w:rsidRPr="003C7280" w:rsidRDefault="00D35AF0" w:rsidP="00C94AC6">
      <w:pPr>
        <w:suppressAutoHyphens/>
        <w:jc w:val="both"/>
      </w:pPr>
    </w:p>
    <w:p w:rsidR="00D35AF0" w:rsidRPr="003C7280" w:rsidRDefault="00D35AF0" w:rsidP="00C94AC6">
      <w:pPr>
        <w:suppressAutoHyphens/>
        <w:jc w:val="both"/>
      </w:pPr>
    </w:p>
    <w:p w:rsidR="00F83262" w:rsidRDefault="00F83262" w:rsidP="00C94AC6">
      <w:pPr>
        <w:suppressAutoHyphens/>
        <w:jc w:val="both"/>
      </w:pPr>
    </w:p>
    <w:p w:rsidR="00F83262" w:rsidRDefault="00F83262" w:rsidP="00C94AC6">
      <w:pPr>
        <w:suppressAutoHyphens/>
        <w:jc w:val="both"/>
      </w:pPr>
    </w:p>
    <w:p w:rsidR="00D5756D" w:rsidRDefault="00D5756D" w:rsidP="00C94AC6">
      <w:pPr>
        <w:suppressAutoHyphens/>
        <w:jc w:val="both"/>
      </w:pPr>
    </w:p>
    <w:p w:rsidR="00F1365C" w:rsidRPr="0081089D" w:rsidRDefault="00F1365C" w:rsidP="00C94AC6">
      <w:pPr>
        <w:suppressAutoHyphens/>
        <w:jc w:val="right"/>
        <w:rPr>
          <w:b/>
        </w:rPr>
      </w:pPr>
      <w:r>
        <w:lastRenderedPageBreak/>
        <w:t xml:space="preserve">    </w:t>
      </w:r>
      <w:r w:rsidRPr="0081089D">
        <w:rPr>
          <w:b/>
        </w:rPr>
        <w:t xml:space="preserve">Приложение </w:t>
      </w:r>
      <w:r>
        <w:rPr>
          <w:b/>
        </w:rPr>
        <w:t xml:space="preserve">2  </w:t>
      </w:r>
    </w:p>
    <w:p w:rsidR="00F1365C" w:rsidRDefault="00F1365C" w:rsidP="00C94AC6">
      <w:pPr>
        <w:suppressAutoHyphens/>
        <w:jc w:val="both"/>
      </w:pPr>
    </w:p>
    <w:p w:rsidR="009220C0" w:rsidRDefault="009220C0" w:rsidP="00C94AC6">
      <w:pPr>
        <w:suppressAutoHyphens/>
        <w:jc w:val="both"/>
      </w:pPr>
      <w:r>
        <w:t xml:space="preserve">  </w:t>
      </w:r>
      <w:r w:rsidR="00F1365C">
        <w:t xml:space="preserve">                                                                         </w:t>
      </w:r>
      <w:r>
        <w:t xml:space="preserve">  Председателю комитета по управлению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(городского поселения)</w:t>
      </w:r>
    </w:p>
    <w:p w:rsidR="009220C0" w:rsidRDefault="009220C0" w:rsidP="00C94AC6">
      <w:pPr>
        <w:suppressAutoHyphens/>
        <w:jc w:val="both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 Сыч Ю.В.</w:t>
      </w:r>
    </w:p>
    <w:p w:rsidR="009220C0" w:rsidRDefault="009220C0" w:rsidP="00C94AC6">
      <w:pPr>
        <w:suppressAutoHyphens/>
        <w:jc w:val="center"/>
      </w:pPr>
    </w:p>
    <w:p w:rsidR="009220C0" w:rsidRDefault="009220C0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9220C0" w:rsidRPr="00670A86" w:rsidRDefault="009220C0" w:rsidP="00C94AC6">
      <w:pPr>
        <w:suppressAutoHyphens/>
      </w:pPr>
      <w:r>
        <w:t xml:space="preserve">                                                             (для юридических лиц)</w:t>
      </w:r>
    </w:p>
    <w:p w:rsidR="009220C0" w:rsidRDefault="009220C0" w:rsidP="00C94AC6">
      <w:pPr>
        <w:suppressAutoHyphens/>
        <w:jc w:val="center"/>
        <w:rPr>
          <w:b/>
          <w:bCs/>
        </w:rPr>
      </w:pP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9220C0" w:rsidRDefault="009220C0" w:rsidP="00C94AC6">
      <w:pPr>
        <w:suppressAutoHyphens/>
        <w:jc w:val="both"/>
      </w:pPr>
      <w:r>
        <w:t>_____________________________________________________________________________</w:t>
      </w:r>
    </w:p>
    <w:p w:rsidR="009220C0" w:rsidRPr="009220C0" w:rsidRDefault="009220C0" w:rsidP="00C94AC6">
      <w:pPr>
        <w:suppressAutoHyphens/>
        <w:jc w:val="both"/>
        <w:rPr>
          <w:sz w:val="18"/>
          <w:szCs w:val="18"/>
        </w:rPr>
      </w:pPr>
      <w:r w:rsidRPr="009220C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</w:t>
      </w:r>
      <w:r w:rsidRPr="009220C0">
        <w:rPr>
          <w:sz w:val="18"/>
          <w:szCs w:val="18"/>
        </w:rPr>
        <w:t xml:space="preserve">      (полное наименование юридического лица, ИНН, ОГРН)</w:t>
      </w:r>
    </w:p>
    <w:p w:rsidR="009220C0" w:rsidRDefault="009220C0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220C0" w:rsidRPr="009220C0" w:rsidRDefault="009220C0" w:rsidP="00C94AC6">
      <w:pPr>
        <w:suppressAutoHyphens/>
        <w:jc w:val="both"/>
      </w:pPr>
      <w:proofErr w:type="gramStart"/>
      <w:r w:rsidRPr="009220C0">
        <w:t>действующего</w:t>
      </w:r>
      <w:proofErr w:type="gramEnd"/>
      <w:r w:rsidRPr="009220C0">
        <w:t xml:space="preserve"> на основании </w:t>
      </w:r>
      <w:r w:rsidRPr="009220C0">
        <w:softHyphen/>
        <w:t>_____________________________________________________</w:t>
      </w:r>
    </w:p>
    <w:p w:rsidR="009220C0" w:rsidRPr="009220C0" w:rsidRDefault="009220C0" w:rsidP="00C94AC6">
      <w:pPr>
        <w:pStyle w:val="a3"/>
        <w:suppressAutoHyphens/>
        <w:ind w:right="-3"/>
        <w:rPr>
          <w:sz w:val="24"/>
        </w:rPr>
      </w:pPr>
      <w:r w:rsidRPr="009220C0">
        <w:rPr>
          <w:sz w:val="24"/>
        </w:rPr>
        <w:t>в соответствии с извещением о проведен</w:t>
      </w:r>
      <w:proofErr w:type="gramStart"/>
      <w:r w:rsidRPr="009220C0">
        <w:rPr>
          <w:sz w:val="24"/>
        </w:rPr>
        <w:t>ии ау</w:t>
      </w:r>
      <w:proofErr w:type="gramEnd"/>
      <w:r w:rsidRPr="009220C0">
        <w:rPr>
          <w:sz w:val="24"/>
        </w:rPr>
        <w:t xml:space="preserve">кциона на право заключения договора аренды земельного участка, расположенного по адресу: </w:t>
      </w:r>
    </w:p>
    <w:p w:rsidR="009220C0" w:rsidRP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_____________________________________________________________________________</w:t>
      </w:r>
      <w:r w:rsidRPr="009220C0">
        <w:rPr>
          <w:b w:val="0"/>
          <w:sz w:val="24"/>
        </w:rPr>
        <w:t xml:space="preserve">, опубликованном на сайте </w:t>
      </w:r>
      <w:r w:rsidRPr="009220C0">
        <w:rPr>
          <w:b w:val="0"/>
          <w:sz w:val="24"/>
          <w:lang w:val="en-US"/>
        </w:rPr>
        <w:t>www</w:t>
      </w:r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torgi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gov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ru</w:t>
      </w:r>
      <w:proofErr w:type="spellEnd"/>
      <w:r w:rsidRPr="009220C0">
        <w:rPr>
          <w:b w:val="0"/>
          <w:sz w:val="24"/>
        </w:rPr>
        <w:t>, номер извещения___</w:t>
      </w:r>
      <w:r>
        <w:rPr>
          <w:b w:val="0"/>
          <w:sz w:val="24"/>
        </w:rPr>
        <w:t>__________</w:t>
      </w:r>
      <w:r w:rsidRPr="009220C0">
        <w:rPr>
          <w:b w:val="0"/>
          <w:sz w:val="24"/>
        </w:rPr>
        <w:t>____________</w:t>
      </w:r>
      <w:proofErr w:type="gramEnd"/>
    </w:p>
    <w:p w:rsidR="0094386E" w:rsidRDefault="009220C0" w:rsidP="0094386E">
      <w:pPr>
        <w:pStyle w:val="20"/>
        <w:suppressAutoHyphens/>
        <w:ind w:right="-2"/>
        <w:jc w:val="both"/>
        <w:rPr>
          <w:b w:val="0"/>
          <w:sz w:val="24"/>
        </w:rPr>
      </w:pPr>
      <w:r w:rsidRPr="009220C0">
        <w:rPr>
          <w:b w:val="0"/>
          <w:sz w:val="24"/>
        </w:rPr>
        <w:t xml:space="preserve">принимаю решение об участии в аукционе, проводимом Комитетом по управлению муниципальным имуществом </w:t>
      </w:r>
      <w:proofErr w:type="spellStart"/>
      <w:r w:rsidRPr="009220C0">
        <w:rPr>
          <w:b w:val="0"/>
          <w:sz w:val="24"/>
        </w:rPr>
        <w:t>Усть-Кутского</w:t>
      </w:r>
      <w:proofErr w:type="spellEnd"/>
      <w:r w:rsidRPr="009220C0">
        <w:rPr>
          <w:b w:val="0"/>
          <w:sz w:val="24"/>
        </w:rPr>
        <w:t xml:space="preserve"> муниципального образования (городского поселения) «__» _____________ 20__ г. в _____ ч. </w:t>
      </w:r>
      <w:r w:rsidR="0094386E" w:rsidRPr="0094386E">
        <w:rPr>
          <w:b w:val="0"/>
          <w:sz w:val="24"/>
        </w:rPr>
        <w:t xml:space="preserve">в электронной форме на электронной площадке: </w:t>
      </w:r>
      <w:hyperlink r:id="rId12" w:history="1">
        <w:r w:rsidR="0094386E" w:rsidRPr="00690F64">
          <w:rPr>
            <w:rStyle w:val="aa"/>
            <w:b w:val="0"/>
            <w:sz w:val="24"/>
          </w:rPr>
          <w:t>www.sberbank-ast.ru</w:t>
        </w:r>
      </w:hyperlink>
      <w:r w:rsidR="0094386E" w:rsidRPr="0094386E">
        <w:rPr>
          <w:b w:val="0"/>
          <w:sz w:val="24"/>
        </w:rPr>
        <w:t>.</w:t>
      </w:r>
    </w:p>
    <w:p w:rsidR="009220C0" w:rsidRPr="0094386E" w:rsidRDefault="009220C0" w:rsidP="0094386E">
      <w:pPr>
        <w:pStyle w:val="20"/>
        <w:suppressAutoHyphens/>
        <w:ind w:right="-2" w:firstLine="567"/>
        <w:jc w:val="both"/>
        <w:rPr>
          <w:b w:val="0"/>
          <w:sz w:val="24"/>
        </w:rPr>
      </w:pPr>
      <w:r w:rsidRPr="0094386E">
        <w:rPr>
          <w:b w:val="0"/>
          <w:sz w:val="24"/>
        </w:rPr>
        <w:t>Обязуюсь: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r w:rsidRPr="009220C0">
        <w:t>- получить уведомление о моем допуске к участию в аукционе либо об отказе в</w:t>
      </w:r>
      <w:r>
        <w:t xml:space="preserve"> допуске к участию в аукционе не позднее следующего дня после даты оформления протокола приема заявок на участие в аукционе;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проведении торгов;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выполнять все условия договора аренды, заключенного в соответствии с действующим законодательством.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3. Почтовый адрес: 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F1C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Pr="00E51F1C" w:rsidRDefault="009220C0" w:rsidP="00C94AC6">
      <w:pPr>
        <w:pStyle w:val="af2"/>
        <w:suppressAutoHyphens/>
        <w:rPr>
          <w:sz w:val="24"/>
        </w:rPr>
      </w:pPr>
      <w:r w:rsidRPr="00E51F1C">
        <w:rPr>
          <w:sz w:val="24"/>
        </w:rPr>
        <w:t>(ФИО, должность лица, принявшего заявку)</w:t>
      </w:r>
    </w:p>
    <w:p w:rsidR="00F83262" w:rsidRDefault="00F83262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D35AF0" w:rsidRDefault="00D35AF0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0B2A02" w:rsidRPr="003C7280" w:rsidRDefault="000B2A02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D35AF0" w:rsidRPr="003C7280" w:rsidRDefault="00D35AF0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682E36" w:rsidRPr="00FA6FD1" w:rsidRDefault="00682E36" w:rsidP="00C94AC6">
      <w:pPr>
        <w:suppressAutoHyphens/>
        <w:jc w:val="center"/>
        <w:rPr>
          <w:b/>
        </w:rPr>
      </w:pPr>
      <w:r>
        <w:rPr>
          <w:b/>
        </w:rPr>
        <w:t xml:space="preserve">ПРОЕКТ </w:t>
      </w:r>
      <w:r w:rsidRPr="00FA6FD1">
        <w:rPr>
          <w:b/>
        </w:rPr>
        <w:t>ДОГОВОР</w:t>
      </w:r>
      <w:r>
        <w:rPr>
          <w:b/>
        </w:rPr>
        <w:t>А</w:t>
      </w:r>
    </w:p>
    <w:p w:rsidR="00682E36" w:rsidRDefault="00682E36" w:rsidP="00C94AC6">
      <w:pPr>
        <w:suppressAutoHyphens/>
        <w:jc w:val="center"/>
      </w:pPr>
      <w:r>
        <w:rPr>
          <w:b/>
        </w:rPr>
        <w:t>аренды земельного участка №_______</w:t>
      </w:r>
    </w:p>
    <w:p w:rsidR="00682E36" w:rsidRDefault="00682E36" w:rsidP="00C94AC6">
      <w:pPr>
        <w:suppressAutoHyphens/>
        <w:jc w:val="both"/>
      </w:pPr>
    </w:p>
    <w:p w:rsidR="00682E36" w:rsidRDefault="00682E36" w:rsidP="00C94AC6">
      <w:pPr>
        <w:suppressAutoHyphens/>
        <w:jc w:val="both"/>
      </w:pPr>
      <w:r w:rsidRPr="00572FB2">
        <w:t>г. Усть-Кут</w:t>
      </w:r>
      <w:r w:rsidR="007D3A21">
        <w:t xml:space="preserve">, Иркутская область            </w:t>
      </w:r>
      <w:r w:rsidRPr="00572FB2">
        <w:t xml:space="preserve">        </w:t>
      </w:r>
      <w:r>
        <w:t xml:space="preserve">                               </w:t>
      </w:r>
      <w:r w:rsidRPr="00572FB2">
        <w:t>«___» ______</w:t>
      </w:r>
      <w:r w:rsidR="007D3A21">
        <w:t>_</w:t>
      </w:r>
      <w:r w:rsidRPr="00572FB2">
        <w:t>________</w:t>
      </w:r>
      <w:r w:rsidR="007D3A21">
        <w:t>202</w:t>
      </w:r>
      <w:r w:rsidR="006A5CA3">
        <w:t>_</w:t>
      </w:r>
      <w:r w:rsidR="007D3A21">
        <w:t>г</w:t>
      </w:r>
    </w:p>
    <w:p w:rsidR="00682E36" w:rsidRDefault="00682E36" w:rsidP="00C94AC6">
      <w:pPr>
        <w:suppressAutoHyphens/>
        <w:jc w:val="both"/>
        <w:rPr>
          <w:color w:val="000000"/>
          <w:sz w:val="20"/>
          <w:szCs w:val="20"/>
        </w:rPr>
      </w:pPr>
    </w:p>
    <w:p w:rsidR="00682E36" w:rsidRPr="008860C6" w:rsidRDefault="00682E36" w:rsidP="00C94AC6">
      <w:pPr>
        <w:suppressAutoHyphens/>
        <w:jc w:val="both"/>
        <w:rPr>
          <w:color w:val="000000"/>
          <w:sz w:val="16"/>
          <w:szCs w:val="16"/>
        </w:rPr>
      </w:pPr>
    </w:p>
    <w:p w:rsidR="007D3A21" w:rsidRDefault="00682E36" w:rsidP="00C94AC6">
      <w:pPr>
        <w:suppressAutoHyphens/>
        <w:jc w:val="both"/>
        <w:rPr>
          <w:color w:val="000000"/>
          <w:sz w:val="20"/>
          <w:szCs w:val="20"/>
        </w:rPr>
      </w:pPr>
      <w:r w:rsidRPr="00FC09E5">
        <w:rPr>
          <w:color w:val="000000"/>
        </w:rPr>
        <w:t xml:space="preserve">              </w:t>
      </w:r>
      <w:proofErr w:type="gramStart"/>
      <w:r w:rsidRPr="00D15856">
        <w:rPr>
          <w:b/>
          <w:color w:val="000000"/>
          <w:sz w:val="22"/>
          <w:szCs w:val="22"/>
        </w:rPr>
        <w:t xml:space="preserve">Администрация </w:t>
      </w:r>
      <w:proofErr w:type="spellStart"/>
      <w:r w:rsidRPr="00D15856">
        <w:rPr>
          <w:b/>
          <w:color w:val="000000"/>
          <w:sz w:val="22"/>
          <w:szCs w:val="22"/>
        </w:rPr>
        <w:t>Усть-Кутского</w:t>
      </w:r>
      <w:proofErr w:type="spellEnd"/>
      <w:r w:rsidRPr="00D15856">
        <w:rPr>
          <w:b/>
          <w:color w:val="000000"/>
          <w:sz w:val="22"/>
          <w:szCs w:val="22"/>
        </w:rPr>
        <w:t xml:space="preserve"> муниципального образования (городского поселения) </w:t>
      </w:r>
      <w:proofErr w:type="spellStart"/>
      <w:r w:rsidRPr="00D15856">
        <w:rPr>
          <w:b/>
          <w:color w:val="000000"/>
          <w:sz w:val="22"/>
          <w:szCs w:val="22"/>
        </w:rPr>
        <w:t>Усть-Кутского</w:t>
      </w:r>
      <w:proofErr w:type="spellEnd"/>
      <w:r w:rsidRPr="00D15856">
        <w:rPr>
          <w:b/>
          <w:color w:val="000000"/>
          <w:sz w:val="22"/>
          <w:szCs w:val="22"/>
        </w:rPr>
        <w:t xml:space="preserve"> района Иркутской области</w:t>
      </w:r>
      <w:r w:rsidRPr="00D15856">
        <w:rPr>
          <w:color w:val="000000"/>
          <w:sz w:val="22"/>
          <w:szCs w:val="22"/>
        </w:rPr>
        <w:t>, юридический адрес: 666780, Россия, Ирк</w:t>
      </w:r>
      <w:r w:rsidR="00D5756D" w:rsidRPr="00D15856">
        <w:rPr>
          <w:color w:val="000000"/>
          <w:sz w:val="22"/>
          <w:szCs w:val="22"/>
        </w:rPr>
        <w:t xml:space="preserve">утская область, г. Усть-Кут, </w:t>
      </w:r>
      <w:r w:rsidRPr="00D15856">
        <w:rPr>
          <w:color w:val="000000"/>
          <w:sz w:val="22"/>
          <w:szCs w:val="22"/>
        </w:rPr>
        <w:t>ул. Володарского, 69, ОГРН 1053818028351, ИНН 3818019350, в лице</w:t>
      </w:r>
      <w:r w:rsidRPr="007F40B7">
        <w:rPr>
          <w:b/>
          <w:color w:val="000000"/>
        </w:rPr>
        <w:t xml:space="preserve"> </w:t>
      </w:r>
      <w:r w:rsidRPr="00095111">
        <w:rPr>
          <w:color w:val="000000"/>
          <w:sz w:val="20"/>
          <w:szCs w:val="20"/>
        </w:rPr>
        <w:t>_________________________________</w:t>
      </w:r>
      <w:r>
        <w:rPr>
          <w:color w:val="000000"/>
          <w:sz w:val="20"/>
          <w:szCs w:val="20"/>
        </w:rPr>
        <w:t>___________</w:t>
      </w:r>
      <w:r w:rsidRPr="00095111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 xml:space="preserve">_ </w:t>
      </w:r>
      <w:proofErr w:type="gramEnd"/>
    </w:p>
    <w:p w:rsidR="00682E36" w:rsidRPr="00A820F0" w:rsidRDefault="00682E36" w:rsidP="00C94AC6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</w:t>
      </w:r>
      <w:r w:rsidR="00FC09E5">
        <w:rPr>
          <w:color w:val="000000"/>
          <w:sz w:val="20"/>
          <w:szCs w:val="20"/>
        </w:rPr>
        <w:t xml:space="preserve">                                       </w:t>
      </w:r>
      <w:r>
        <w:rPr>
          <w:color w:val="000000"/>
          <w:sz w:val="20"/>
          <w:szCs w:val="20"/>
        </w:rPr>
        <w:t xml:space="preserve">  </w:t>
      </w:r>
      <w:r w:rsidR="007D3A21" w:rsidRPr="00095111">
        <w:rPr>
          <w:color w:val="000000"/>
          <w:sz w:val="16"/>
          <w:szCs w:val="16"/>
        </w:rPr>
        <w:t>(должность, Ф.И.О. лица уполномоченного на подписание договора)</w:t>
      </w:r>
      <w:r>
        <w:rPr>
          <w:color w:val="000000"/>
          <w:sz w:val="20"/>
          <w:szCs w:val="20"/>
        </w:rPr>
        <w:t xml:space="preserve">               </w:t>
      </w:r>
      <w:r w:rsidR="007D3A21">
        <w:rPr>
          <w:color w:val="000000"/>
          <w:sz w:val="20"/>
          <w:szCs w:val="20"/>
        </w:rPr>
        <w:t xml:space="preserve">                  </w:t>
      </w:r>
    </w:p>
    <w:p w:rsidR="00682E36" w:rsidRPr="00FC09E5" w:rsidRDefault="00682E36" w:rsidP="00C94AC6">
      <w:pPr>
        <w:suppressAutoHyphens/>
        <w:jc w:val="both"/>
        <w:rPr>
          <w:color w:val="000000"/>
        </w:rPr>
      </w:pPr>
      <w:r w:rsidRPr="00D15856">
        <w:rPr>
          <w:color w:val="000000"/>
          <w:sz w:val="22"/>
          <w:szCs w:val="22"/>
        </w:rPr>
        <w:t>действующи</w:t>
      </w:r>
      <w:proofErr w:type="gramStart"/>
      <w:r w:rsidRPr="00D15856">
        <w:rPr>
          <w:color w:val="000000"/>
          <w:sz w:val="22"/>
          <w:szCs w:val="22"/>
        </w:rPr>
        <w:t>й(</w:t>
      </w:r>
      <w:proofErr w:type="gramEnd"/>
      <w:r w:rsidRPr="00D15856">
        <w:rPr>
          <w:color w:val="000000"/>
          <w:sz w:val="22"/>
          <w:szCs w:val="22"/>
        </w:rPr>
        <w:t>ей) на основании</w:t>
      </w:r>
      <w:r w:rsidRPr="00FC09E5">
        <w:rPr>
          <w:color w:val="000000"/>
        </w:rPr>
        <w:t>____</w:t>
      </w:r>
      <w:r w:rsidR="00FC09E5">
        <w:rPr>
          <w:color w:val="000000"/>
        </w:rPr>
        <w:t>_</w:t>
      </w:r>
      <w:r w:rsidRPr="00FC09E5">
        <w:rPr>
          <w:color w:val="000000"/>
        </w:rPr>
        <w:t>_____________________________________________,</w:t>
      </w:r>
    </w:p>
    <w:p w:rsidR="00682E36" w:rsidRPr="00A820F0" w:rsidRDefault="00682E36" w:rsidP="00C94AC6">
      <w:pPr>
        <w:suppressAutoHyphens/>
        <w:jc w:val="both"/>
        <w:rPr>
          <w:color w:val="000000"/>
          <w:sz w:val="16"/>
          <w:szCs w:val="16"/>
        </w:rPr>
      </w:pPr>
      <w:r w:rsidRPr="00095111">
        <w:rPr>
          <w:color w:val="000000"/>
          <w:sz w:val="20"/>
          <w:szCs w:val="20"/>
        </w:rPr>
        <w:t xml:space="preserve">                                           </w:t>
      </w:r>
      <w:r>
        <w:rPr>
          <w:color w:val="000000"/>
          <w:sz w:val="20"/>
          <w:szCs w:val="20"/>
        </w:rPr>
        <w:t xml:space="preserve">            </w:t>
      </w:r>
      <w:r w:rsidRPr="00A820F0">
        <w:rPr>
          <w:color w:val="000000"/>
          <w:sz w:val="16"/>
          <w:szCs w:val="16"/>
        </w:rPr>
        <w:t xml:space="preserve">(реквизиты документа, подтверждающего полномочия должностного лица) </w:t>
      </w:r>
    </w:p>
    <w:p w:rsidR="00682E36" w:rsidRPr="00095111" w:rsidRDefault="00682E36" w:rsidP="00C94AC6">
      <w:pPr>
        <w:suppressAutoHyphens/>
        <w:jc w:val="both"/>
        <w:rPr>
          <w:color w:val="000000"/>
          <w:sz w:val="20"/>
          <w:szCs w:val="20"/>
        </w:rPr>
      </w:pPr>
      <w:r w:rsidRPr="00D15856">
        <w:rPr>
          <w:color w:val="000000"/>
          <w:sz w:val="22"/>
          <w:szCs w:val="22"/>
        </w:rPr>
        <w:t>именуемы</w:t>
      </w:r>
      <w:proofErr w:type="gramStart"/>
      <w:r w:rsidRPr="00D15856">
        <w:rPr>
          <w:color w:val="000000"/>
          <w:sz w:val="22"/>
          <w:szCs w:val="22"/>
        </w:rPr>
        <w:t>й(</w:t>
      </w:r>
      <w:proofErr w:type="spellStart"/>
      <w:proofErr w:type="gramEnd"/>
      <w:r w:rsidRPr="00D15856">
        <w:rPr>
          <w:color w:val="000000"/>
          <w:sz w:val="22"/>
          <w:szCs w:val="22"/>
        </w:rPr>
        <w:t>ая</w:t>
      </w:r>
      <w:proofErr w:type="spellEnd"/>
      <w:r w:rsidRPr="00D15856">
        <w:rPr>
          <w:color w:val="000000"/>
          <w:sz w:val="22"/>
          <w:szCs w:val="22"/>
        </w:rPr>
        <w:t>) в дальнейшем «Арендодатель», с одной стороны и</w:t>
      </w:r>
      <w:r w:rsidRPr="0009511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</w:t>
      </w:r>
      <w:r w:rsidRPr="00095111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>________</w:t>
      </w:r>
      <w:r w:rsidR="007D3A21">
        <w:rPr>
          <w:color w:val="000000"/>
          <w:sz w:val="20"/>
          <w:szCs w:val="20"/>
        </w:rPr>
        <w:t>_______________________________________________________</w:t>
      </w:r>
      <w:r>
        <w:rPr>
          <w:color w:val="000000"/>
          <w:sz w:val="20"/>
          <w:szCs w:val="20"/>
        </w:rPr>
        <w:t>_________</w:t>
      </w:r>
      <w:r w:rsidRPr="00095111">
        <w:rPr>
          <w:color w:val="000000"/>
          <w:sz w:val="20"/>
          <w:szCs w:val="20"/>
        </w:rPr>
        <w:t>__</w:t>
      </w:r>
    </w:p>
    <w:p w:rsidR="00682E36" w:rsidRPr="00095111" w:rsidRDefault="00682E36" w:rsidP="00C94AC6">
      <w:pPr>
        <w:suppressAutoHyphens/>
        <w:jc w:val="both"/>
        <w:rPr>
          <w:color w:val="000000"/>
          <w:sz w:val="16"/>
          <w:szCs w:val="16"/>
        </w:rPr>
      </w:pPr>
      <w:proofErr w:type="gramStart"/>
      <w:r w:rsidRPr="00095111">
        <w:rPr>
          <w:color w:val="000000"/>
          <w:sz w:val="16"/>
          <w:szCs w:val="16"/>
        </w:rPr>
        <w:t xml:space="preserve">(Ф.И.О. физического лиц, паспортные данные, адрес регистрации или наименование юридического лица, ИНН, ОГРНН, КПП, </w:t>
      </w:r>
      <w:proofErr w:type="gramEnd"/>
    </w:p>
    <w:p w:rsidR="00682E36" w:rsidRPr="00095111" w:rsidRDefault="00682E36" w:rsidP="00C94AC6">
      <w:pPr>
        <w:suppressAutoHyphens/>
        <w:jc w:val="both"/>
        <w:rPr>
          <w:color w:val="000000"/>
          <w:sz w:val="20"/>
          <w:szCs w:val="20"/>
        </w:rPr>
      </w:pPr>
      <w:r w:rsidRPr="00095111">
        <w:rPr>
          <w:color w:val="000000"/>
          <w:sz w:val="20"/>
          <w:szCs w:val="20"/>
        </w:rPr>
        <w:t>____________________________________________________________________________________</w:t>
      </w:r>
      <w:r>
        <w:rPr>
          <w:color w:val="000000"/>
          <w:sz w:val="20"/>
          <w:szCs w:val="20"/>
        </w:rPr>
        <w:t>________</w:t>
      </w:r>
      <w:r w:rsidRPr="00095111">
        <w:rPr>
          <w:color w:val="000000"/>
          <w:sz w:val="20"/>
          <w:szCs w:val="20"/>
        </w:rPr>
        <w:t>_,</w:t>
      </w:r>
    </w:p>
    <w:p w:rsidR="00682E36" w:rsidRPr="00095111" w:rsidRDefault="00682E36" w:rsidP="00C94AC6">
      <w:pPr>
        <w:suppressAutoHyphens/>
        <w:jc w:val="both"/>
        <w:rPr>
          <w:color w:val="000000"/>
          <w:sz w:val="16"/>
          <w:szCs w:val="16"/>
        </w:rPr>
      </w:pPr>
      <w:r w:rsidRPr="00095111">
        <w:rPr>
          <w:color w:val="000000"/>
          <w:sz w:val="16"/>
          <w:szCs w:val="16"/>
        </w:rPr>
        <w:t>юридический адрес, должность руководителя юридического лица, Ф.И.О. юридического лица</w:t>
      </w:r>
      <w:proofErr w:type="gramStart"/>
      <w:r w:rsidRPr="00095111">
        <w:rPr>
          <w:color w:val="000000"/>
          <w:sz w:val="16"/>
          <w:szCs w:val="16"/>
        </w:rPr>
        <w:t>,)</w:t>
      </w:r>
      <w:proofErr w:type="gramEnd"/>
    </w:p>
    <w:p w:rsidR="00682E36" w:rsidRPr="00095111" w:rsidRDefault="00682E36" w:rsidP="00C94AC6">
      <w:pPr>
        <w:suppressAutoHyphens/>
        <w:jc w:val="both"/>
        <w:rPr>
          <w:color w:val="000000"/>
          <w:sz w:val="20"/>
          <w:szCs w:val="20"/>
        </w:rPr>
      </w:pPr>
    </w:p>
    <w:p w:rsidR="00682E36" w:rsidRPr="00FC09E5" w:rsidRDefault="00682E36" w:rsidP="00C94AC6">
      <w:pPr>
        <w:suppressAutoHyphens/>
        <w:jc w:val="both"/>
        <w:rPr>
          <w:color w:val="000000"/>
        </w:rPr>
      </w:pPr>
      <w:proofErr w:type="gramStart"/>
      <w:r w:rsidRPr="00D15856">
        <w:rPr>
          <w:color w:val="000000"/>
          <w:sz w:val="22"/>
          <w:szCs w:val="22"/>
        </w:rPr>
        <w:t>действующий</w:t>
      </w:r>
      <w:proofErr w:type="gramEnd"/>
      <w:r w:rsidR="007D3A21" w:rsidRPr="00D15856">
        <w:rPr>
          <w:color w:val="000000"/>
          <w:sz w:val="22"/>
          <w:szCs w:val="22"/>
        </w:rPr>
        <w:t xml:space="preserve"> (</w:t>
      </w:r>
      <w:proofErr w:type="spellStart"/>
      <w:r w:rsidR="007D3A21" w:rsidRPr="00D15856">
        <w:rPr>
          <w:color w:val="000000"/>
          <w:sz w:val="22"/>
          <w:szCs w:val="22"/>
        </w:rPr>
        <w:t>ая</w:t>
      </w:r>
      <w:proofErr w:type="spellEnd"/>
      <w:r w:rsidR="007D3A21" w:rsidRPr="00D15856">
        <w:rPr>
          <w:color w:val="000000"/>
          <w:sz w:val="22"/>
          <w:szCs w:val="22"/>
        </w:rPr>
        <w:t>)</w:t>
      </w:r>
      <w:r w:rsidRPr="00D15856">
        <w:rPr>
          <w:color w:val="000000"/>
          <w:sz w:val="22"/>
          <w:szCs w:val="22"/>
        </w:rPr>
        <w:t xml:space="preserve"> на основании</w:t>
      </w:r>
      <w:r w:rsidR="007D3A21" w:rsidRPr="00FC09E5">
        <w:rPr>
          <w:color w:val="000000"/>
        </w:rPr>
        <w:t>________</w:t>
      </w:r>
      <w:r w:rsidR="00FC09E5">
        <w:rPr>
          <w:color w:val="000000"/>
        </w:rPr>
        <w:t>___</w:t>
      </w:r>
      <w:r w:rsidR="007D3A21" w:rsidRPr="00FC09E5">
        <w:rPr>
          <w:color w:val="000000"/>
        </w:rPr>
        <w:t>________</w:t>
      </w:r>
      <w:r w:rsidRPr="00FC09E5">
        <w:rPr>
          <w:color w:val="000000"/>
        </w:rPr>
        <w:t xml:space="preserve">______________________________, </w:t>
      </w:r>
    </w:p>
    <w:p w:rsidR="00682E36" w:rsidRPr="00095111" w:rsidRDefault="007D3A21" w:rsidP="00C94AC6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</w:t>
      </w:r>
      <w:r w:rsidR="00682E36" w:rsidRPr="00095111">
        <w:rPr>
          <w:color w:val="000000"/>
          <w:sz w:val="16"/>
          <w:szCs w:val="16"/>
        </w:rPr>
        <w:t xml:space="preserve"> </w:t>
      </w:r>
      <w:proofErr w:type="gramStart"/>
      <w:r w:rsidR="00682E36" w:rsidRPr="00095111">
        <w:rPr>
          <w:color w:val="000000"/>
          <w:sz w:val="16"/>
          <w:szCs w:val="16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682E36" w:rsidRPr="00FC09E5" w:rsidRDefault="00682E36" w:rsidP="00C94AC6">
      <w:pPr>
        <w:suppressAutoHyphens/>
        <w:jc w:val="both"/>
        <w:rPr>
          <w:color w:val="000000"/>
        </w:rPr>
      </w:pPr>
    </w:p>
    <w:p w:rsidR="00682E36" w:rsidRPr="00D15856" w:rsidRDefault="00682E36" w:rsidP="00C94AC6">
      <w:pPr>
        <w:suppressAutoHyphens/>
        <w:jc w:val="both"/>
        <w:rPr>
          <w:color w:val="000000"/>
          <w:sz w:val="22"/>
          <w:szCs w:val="22"/>
        </w:rPr>
      </w:pPr>
      <w:r w:rsidRPr="00D15856">
        <w:rPr>
          <w:color w:val="000000"/>
          <w:sz w:val="22"/>
          <w:szCs w:val="22"/>
        </w:rPr>
        <w:t>именуемы</w:t>
      </w:r>
      <w:proofErr w:type="gramStart"/>
      <w:r w:rsidRPr="00D15856">
        <w:rPr>
          <w:color w:val="000000"/>
          <w:sz w:val="22"/>
          <w:szCs w:val="22"/>
        </w:rPr>
        <w:t>й(</w:t>
      </w:r>
      <w:proofErr w:type="spellStart"/>
      <w:proofErr w:type="gramEnd"/>
      <w:r w:rsidRPr="00D15856">
        <w:rPr>
          <w:color w:val="000000"/>
          <w:sz w:val="22"/>
          <w:szCs w:val="22"/>
        </w:rPr>
        <w:t>ая</w:t>
      </w:r>
      <w:proofErr w:type="spellEnd"/>
      <w:r w:rsidRPr="00D15856">
        <w:rPr>
          <w:color w:val="000000"/>
          <w:sz w:val="22"/>
          <w:szCs w:val="22"/>
        </w:rPr>
        <w:t xml:space="preserve">) в дальнейшем «Арендатор» с другой стороны, вместе именуемые Стороны, заключили настоящий договор о нижеследующем: </w:t>
      </w:r>
    </w:p>
    <w:p w:rsidR="00682E36" w:rsidRPr="00D15856" w:rsidRDefault="00D15856" w:rsidP="00D15856">
      <w:pPr>
        <w:suppressAutoHyphens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682E36" w:rsidRPr="00D15856">
        <w:rPr>
          <w:color w:val="000000"/>
          <w:sz w:val="22"/>
          <w:szCs w:val="22"/>
        </w:rPr>
        <w:t xml:space="preserve">На основании протокола № ________ от _______________ г., рассмотрения заявок на участие в аукционе (об итогах аукциона) №___________________ «Арендодатель» предоставляет, а «Арендатор» принимает в аренду следующее недвижимое имущество: </w:t>
      </w:r>
    </w:p>
    <w:p w:rsidR="0063236A" w:rsidRDefault="00682E36" w:rsidP="00175F03">
      <w:pPr>
        <w:suppressAutoHyphens/>
        <w:ind w:firstLine="720"/>
        <w:jc w:val="both"/>
        <w:rPr>
          <w:sz w:val="22"/>
          <w:szCs w:val="22"/>
        </w:rPr>
      </w:pPr>
      <w:r w:rsidRPr="00D15856">
        <w:rPr>
          <w:color w:val="000000"/>
          <w:sz w:val="22"/>
          <w:szCs w:val="22"/>
        </w:rPr>
        <w:t xml:space="preserve">- земельный участок (далее по тексту именуемый Участок) с кадастровым номером </w:t>
      </w:r>
      <w:r w:rsidR="00A60B60" w:rsidRPr="00A60B60">
        <w:rPr>
          <w:sz w:val="22"/>
          <w:szCs w:val="22"/>
        </w:rPr>
        <w:t xml:space="preserve">38:18:100301:1733. Адрес (описание местоположения): Российская Федерация, Иркутская область, муниципальный район </w:t>
      </w:r>
      <w:proofErr w:type="spellStart"/>
      <w:r w:rsidR="00A60B60" w:rsidRPr="00A60B60">
        <w:rPr>
          <w:sz w:val="22"/>
          <w:szCs w:val="22"/>
        </w:rPr>
        <w:t>Усть-Кутский</w:t>
      </w:r>
      <w:proofErr w:type="spellEnd"/>
      <w:r w:rsidR="00A60B60" w:rsidRPr="00A60B60">
        <w:rPr>
          <w:sz w:val="22"/>
          <w:szCs w:val="22"/>
        </w:rPr>
        <w:t xml:space="preserve">, городское поселение </w:t>
      </w:r>
      <w:proofErr w:type="spellStart"/>
      <w:r w:rsidR="00A60B60" w:rsidRPr="00A60B60">
        <w:rPr>
          <w:sz w:val="22"/>
          <w:szCs w:val="22"/>
        </w:rPr>
        <w:t>Усть-Кутское</w:t>
      </w:r>
      <w:proofErr w:type="spellEnd"/>
      <w:r w:rsidR="00A60B60" w:rsidRPr="00A60B60">
        <w:rPr>
          <w:sz w:val="22"/>
          <w:szCs w:val="22"/>
        </w:rPr>
        <w:t xml:space="preserve">, город Усть-Кут, площадью 2228 </w:t>
      </w:r>
      <w:proofErr w:type="spellStart"/>
      <w:r w:rsidR="00A60B60" w:rsidRPr="00A60B60">
        <w:rPr>
          <w:sz w:val="22"/>
          <w:szCs w:val="22"/>
        </w:rPr>
        <w:t>кв.м</w:t>
      </w:r>
      <w:proofErr w:type="spellEnd"/>
      <w:r w:rsidR="00A60B60" w:rsidRPr="00A60B60">
        <w:rPr>
          <w:sz w:val="22"/>
          <w:szCs w:val="22"/>
        </w:rPr>
        <w:t xml:space="preserve">. Вид разрешенного использования – Автомобильный транспорт; Условно разрешенный вид - Объекты дорожного сервиса. Категория </w:t>
      </w:r>
      <w:proofErr w:type="gramStart"/>
      <w:r w:rsidR="00A60B60" w:rsidRPr="00A60B60">
        <w:rPr>
          <w:sz w:val="22"/>
          <w:szCs w:val="22"/>
        </w:rPr>
        <w:t>земель-земли</w:t>
      </w:r>
      <w:proofErr w:type="gramEnd"/>
      <w:r w:rsidR="00A60B60" w:rsidRPr="00A60B60">
        <w:rPr>
          <w:sz w:val="22"/>
          <w:szCs w:val="22"/>
        </w:rPr>
        <w:t xml:space="preserve"> населенных пунктов.</w:t>
      </w:r>
    </w:p>
    <w:p w:rsidR="00D15856" w:rsidRPr="00D15856" w:rsidRDefault="00682E36" w:rsidP="00175F03">
      <w:pPr>
        <w:suppressAutoHyphens/>
        <w:ind w:firstLine="720"/>
        <w:jc w:val="both"/>
        <w:rPr>
          <w:color w:val="000000"/>
          <w:sz w:val="22"/>
          <w:szCs w:val="22"/>
        </w:rPr>
      </w:pPr>
      <w:r w:rsidRPr="00D15856">
        <w:rPr>
          <w:color w:val="000000"/>
          <w:sz w:val="22"/>
          <w:szCs w:val="22"/>
        </w:rPr>
        <w:t xml:space="preserve">2. Срок договора аренды – </w:t>
      </w:r>
      <w:r w:rsidR="00A60B60">
        <w:rPr>
          <w:sz w:val="22"/>
          <w:szCs w:val="22"/>
        </w:rPr>
        <w:t>4</w:t>
      </w:r>
      <w:r w:rsidR="0063236A">
        <w:rPr>
          <w:sz w:val="22"/>
          <w:szCs w:val="22"/>
        </w:rPr>
        <w:t xml:space="preserve"> </w:t>
      </w:r>
      <w:r w:rsidR="00A60B60">
        <w:rPr>
          <w:sz w:val="22"/>
          <w:szCs w:val="22"/>
        </w:rPr>
        <w:t>года 10</w:t>
      </w:r>
      <w:r w:rsidR="00D15856" w:rsidRPr="00D15856">
        <w:rPr>
          <w:sz w:val="22"/>
          <w:szCs w:val="22"/>
        </w:rPr>
        <w:t xml:space="preserve"> месяц</w:t>
      </w:r>
      <w:r w:rsidR="00A60B60">
        <w:rPr>
          <w:sz w:val="22"/>
          <w:szCs w:val="22"/>
        </w:rPr>
        <w:t>ев</w:t>
      </w:r>
      <w:r w:rsidRPr="00D15856">
        <w:rPr>
          <w:color w:val="000000"/>
          <w:sz w:val="22"/>
          <w:szCs w:val="22"/>
        </w:rPr>
        <w:t xml:space="preserve">. </w:t>
      </w:r>
    </w:p>
    <w:p w:rsidR="00682E36" w:rsidRPr="00D15856" w:rsidRDefault="00682E36" w:rsidP="00D15856">
      <w:pPr>
        <w:suppressAutoHyphens/>
        <w:ind w:firstLine="567"/>
        <w:jc w:val="both"/>
        <w:rPr>
          <w:sz w:val="22"/>
          <w:szCs w:val="22"/>
        </w:rPr>
      </w:pPr>
      <w:r w:rsidRPr="00D15856">
        <w:rPr>
          <w:sz w:val="22"/>
          <w:szCs w:val="22"/>
        </w:rPr>
        <w:t>Начало срока действия договора аренды «____» _________ 202</w:t>
      </w:r>
      <w:r w:rsidR="006A5CA3" w:rsidRPr="00D15856">
        <w:rPr>
          <w:sz w:val="22"/>
          <w:szCs w:val="22"/>
        </w:rPr>
        <w:t>_</w:t>
      </w:r>
      <w:r w:rsidRPr="00D15856">
        <w:rPr>
          <w:sz w:val="22"/>
          <w:szCs w:val="22"/>
        </w:rPr>
        <w:t xml:space="preserve"> г.</w:t>
      </w:r>
    </w:p>
    <w:p w:rsidR="00682E36" w:rsidRPr="004C5233" w:rsidRDefault="00624566" w:rsidP="00D15856">
      <w:pPr>
        <w:suppressAutoHyphens/>
        <w:ind w:firstLine="567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682E36" w:rsidRPr="004C5233">
        <w:rPr>
          <w:sz w:val="16"/>
          <w:szCs w:val="16"/>
        </w:rPr>
        <w:t>(дата подписания настоящего договора)</w:t>
      </w:r>
    </w:p>
    <w:p w:rsidR="00D97FE6" w:rsidRPr="00D15856" w:rsidRDefault="0088185F" w:rsidP="00D15856">
      <w:pPr>
        <w:suppressAutoHyphens/>
        <w:ind w:firstLine="567"/>
        <w:jc w:val="both"/>
        <w:rPr>
          <w:sz w:val="22"/>
          <w:szCs w:val="22"/>
        </w:rPr>
      </w:pPr>
      <w:r w:rsidRPr="00D15856">
        <w:rPr>
          <w:sz w:val="22"/>
          <w:szCs w:val="22"/>
        </w:rPr>
        <w:t xml:space="preserve"> </w:t>
      </w:r>
      <w:r w:rsidR="00682E36" w:rsidRPr="00D15856">
        <w:rPr>
          <w:sz w:val="22"/>
          <w:szCs w:val="22"/>
        </w:rPr>
        <w:t>Размер ежегодной арендной платы составляет</w:t>
      </w:r>
      <w:proofErr w:type="gramStart"/>
      <w:r w:rsidR="00682E36" w:rsidRPr="00D15856">
        <w:rPr>
          <w:sz w:val="22"/>
          <w:szCs w:val="22"/>
        </w:rPr>
        <w:t xml:space="preserve">: __________ (________) </w:t>
      </w:r>
      <w:proofErr w:type="gramEnd"/>
      <w:r w:rsidR="00682E36" w:rsidRPr="00D15856">
        <w:rPr>
          <w:sz w:val="22"/>
          <w:szCs w:val="22"/>
        </w:rPr>
        <w:t>рублей.</w:t>
      </w:r>
      <w:r w:rsidR="00D15856" w:rsidRPr="00D15856">
        <w:rPr>
          <w:sz w:val="22"/>
          <w:szCs w:val="22"/>
        </w:rPr>
        <w:t xml:space="preserve"> </w:t>
      </w:r>
      <w:r w:rsidR="00682E36" w:rsidRPr="00D15856">
        <w:rPr>
          <w:sz w:val="22"/>
          <w:szCs w:val="22"/>
        </w:rPr>
        <w:t>О</w:t>
      </w:r>
      <w:r w:rsidR="00682E36" w:rsidRPr="00D15856">
        <w:rPr>
          <w:color w:val="000000"/>
          <w:sz w:val="22"/>
          <w:szCs w:val="22"/>
        </w:rPr>
        <w:t>плаченный  задаток</w:t>
      </w:r>
      <w:r w:rsidR="002D5064" w:rsidRPr="00D15856">
        <w:rPr>
          <w:sz w:val="22"/>
          <w:szCs w:val="22"/>
        </w:rPr>
        <w:t xml:space="preserve"> </w:t>
      </w:r>
      <w:r w:rsidR="00A60B60" w:rsidRPr="00A60B60">
        <w:rPr>
          <w:sz w:val="22"/>
          <w:szCs w:val="22"/>
        </w:rPr>
        <w:t>373 000,0</w:t>
      </w:r>
      <w:bookmarkStart w:id="0" w:name="_GoBack"/>
      <w:bookmarkEnd w:id="0"/>
      <w:r w:rsidR="00A60B60" w:rsidRPr="00A60B60">
        <w:rPr>
          <w:sz w:val="22"/>
          <w:szCs w:val="22"/>
        </w:rPr>
        <w:t>0 рублей (триста семьдесят три тысячи рублей) 00 коп.</w:t>
      </w:r>
      <w:r w:rsidR="004C1C65" w:rsidRPr="00D15856">
        <w:rPr>
          <w:sz w:val="22"/>
          <w:szCs w:val="22"/>
        </w:rPr>
        <w:t xml:space="preserve"> </w:t>
      </w:r>
      <w:r w:rsidR="00682E36" w:rsidRPr="00D15856">
        <w:rPr>
          <w:color w:val="000000"/>
          <w:sz w:val="22"/>
          <w:szCs w:val="22"/>
        </w:rPr>
        <w:t xml:space="preserve">засчитывается  в счёт оплаты годовой арендной платы. </w:t>
      </w:r>
    </w:p>
    <w:p w:rsidR="00D15856" w:rsidRPr="00D15856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D15856">
        <w:rPr>
          <w:sz w:val="22"/>
          <w:szCs w:val="22"/>
        </w:rPr>
        <w:t>Арендная плата вносится «Арендатором» за каждый квартал не позднее 10 февраля, 10 мая, 10 августа, 10 ноября текущего года по следующим реквизитам: УФК Администрация муниципального образования «город Усть-Кут» (лицевой счет 04343</w:t>
      </w:r>
      <w:r w:rsidRPr="00D15856">
        <w:rPr>
          <w:sz w:val="22"/>
          <w:szCs w:val="22"/>
          <w:lang w:val="en-US"/>
        </w:rPr>
        <w:t>D</w:t>
      </w:r>
      <w:r w:rsidRPr="00D15856">
        <w:rPr>
          <w:sz w:val="22"/>
          <w:szCs w:val="22"/>
        </w:rPr>
        <w:t xml:space="preserve">00170), ИНН 3818019350,  КПП 381801001, ОКТМО 25644101, Отделение Иркутск, УФК по Иркутской области г. Иркутск банковский счет получателя (единый казначейский счет): 40102810145370000026, номер счета получателя (Казначейский счет): 03100643000000013400, БИК 012520101, КБК 95211105013131000120. </w:t>
      </w:r>
    </w:p>
    <w:p w:rsidR="00624566" w:rsidRPr="00D15856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D15856">
        <w:rPr>
          <w:sz w:val="22"/>
          <w:szCs w:val="22"/>
        </w:rPr>
        <w:t xml:space="preserve">Арендная плата начисляется </w:t>
      </w:r>
      <w:proofErr w:type="gramStart"/>
      <w:r w:rsidRPr="00D15856">
        <w:rPr>
          <w:sz w:val="22"/>
          <w:szCs w:val="22"/>
        </w:rPr>
        <w:t>с даты подписания</w:t>
      </w:r>
      <w:proofErr w:type="gramEnd"/>
      <w:r w:rsidRPr="00D15856">
        <w:rPr>
          <w:sz w:val="22"/>
          <w:szCs w:val="22"/>
        </w:rPr>
        <w:t xml:space="preserve"> настоящего договора и передаточного акта, а именно – «____»______________202</w:t>
      </w:r>
      <w:r w:rsidR="006A5CA3" w:rsidRPr="00D15856">
        <w:rPr>
          <w:sz w:val="22"/>
          <w:szCs w:val="22"/>
        </w:rPr>
        <w:t>_</w:t>
      </w:r>
      <w:r w:rsidRPr="00D15856">
        <w:rPr>
          <w:sz w:val="22"/>
          <w:szCs w:val="22"/>
        </w:rPr>
        <w:t>г.</w:t>
      </w:r>
    </w:p>
    <w:p w:rsidR="00682E36" w:rsidRPr="00624566" w:rsidRDefault="00682E36" w:rsidP="00C94AC6">
      <w:pPr>
        <w:suppressAutoHyphens/>
        <w:jc w:val="both"/>
      </w:pPr>
      <w:r w:rsidRPr="00095111">
        <w:rPr>
          <w:sz w:val="20"/>
          <w:szCs w:val="20"/>
        </w:rPr>
        <w:t xml:space="preserve"> </w:t>
      </w:r>
      <w:r w:rsidRPr="00095111">
        <w:rPr>
          <w:sz w:val="16"/>
          <w:szCs w:val="16"/>
        </w:rPr>
        <w:t>(дата подписания настоящего договора)</w:t>
      </w:r>
    </w:p>
    <w:p w:rsidR="00682E36" w:rsidRPr="00D15856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D15856">
        <w:rPr>
          <w:sz w:val="22"/>
          <w:szCs w:val="22"/>
        </w:rPr>
        <w:t>Размер арендной платы Участка рассчитывался на основании п. 2 ст. 39.7. Земельного кодекса Российской Федерации от 25 октября 2001г № 136-ФЗ.</w:t>
      </w:r>
      <w:r w:rsidRPr="00D15856">
        <w:rPr>
          <w:sz w:val="22"/>
          <w:szCs w:val="22"/>
        </w:rPr>
        <w:tab/>
      </w:r>
    </w:p>
    <w:p w:rsidR="00682E36" w:rsidRPr="00D15856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D15856">
        <w:rPr>
          <w:sz w:val="22"/>
          <w:szCs w:val="22"/>
        </w:rPr>
        <w:t>4. «Арендодатель» имеет право:</w:t>
      </w:r>
    </w:p>
    <w:p w:rsidR="00682E36" w:rsidRPr="00D15856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D15856">
        <w:rPr>
          <w:sz w:val="22"/>
          <w:szCs w:val="22"/>
        </w:rPr>
        <w:t xml:space="preserve">4.1. Требовать досрочного расторжения настоящего договора при использовании Участка  «Арендатором» не по целевому назначению, при использовании способами, приводящими к его порче, при </w:t>
      </w:r>
      <w:proofErr w:type="gramStart"/>
      <w:r w:rsidRPr="00D15856">
        <w:rPr>
          <w:sz w:val="22"/>
          <w:szCs w:val="22"/>
        </w:rPr>
        <w:t>не внесении</w:t>
      </w:r>
      <w:proofErr w:type="gramEnd"/>
      <w:r w:rsidRPr="00D15856">
        <w:rPr>
          <w:sz w:val="22"/>
          <w:szCs w:val="22"/>
        </w:rPr>
        <w:t xml:space="preserve"> арендной платы более чем за 6 месяцев, при нарушении других условий договора;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4.2. На беспрепятственный доступ на территорию Участка для проведения мероприятий по муниципальному земельному контролю;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5. «Арендодатель» обязан: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5.1. Выполнять в полном объёме все условия настоящего договора;</w:t>
      </w:r>
    </w:p>
    <w:p w:rsidR="00682E36" w:rsidRPr="00512DD8" w:rsidRDefault="0062456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5</w:t>
      </w:r>
      <w:r w:rsidR="00682E36" w:rsidRPr="00512DD8">
        <w:rPr>
          <w:sz w:val="22"/>
          <w:szCs w:val="22"/>
        </w:rPr>
        <w:t>.2. Передать «Арендатору» Участок по передаточному акту в день подписания настоящего договора;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lastRenderedPageBreak/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6. «Арендатор» имеет право: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6.1. Использовать Участок на условиях, установленных настоящим договором; </w:t>
      </w:r>
    </w:p>
    <w:p w:rsidR="00682E36" w:rsidRPr="00512DD8" w:rsidRDefault="0062456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</w:t>
      </w:r>
      <w:r w:rsidR="00682E36" w:rsidRPr="00512DD8">
        <w:rPr>
          <w:sz w:val="22"/>
          <w:szCs w:val="22"/>
        </w:rPr>
        <w:t>. «Арендатор» обязан: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7.1. Выполнять в полном объёме все условия настоящего договора;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7.2. Уплачивать в размере и на условиях настоящего договора арендную плату;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7.4. В течение 20 (двадцати) календарных дней подать настоящий договор в </w:t>
      </w:r>
      <w:proofErr w:type="spellStart"/>
      <w:r w:rsidRPr="00512DD8">
        <w:rPr>
          <w:sz w:val="22"/>
          <w:szCs w:val="22"/>
        </w:rPr>
        <w:t>Усть-Кутский</w:t>
      </w:r>
      <w:proofErr w:type="spellEnd"/>
      <w:r w:rsidRPr="00512DD8">
        <w:rPr>
          <w:sz w:val="22"/>
          <w:szCs w:val="22"/>
        </w:rPr>
        <w:t xml:space="preserve">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территориях;</w:t>
      </w:r>
    </w:p>
    <w:p w:rsidR="00D97FE6" w:rsidRPr="00512DD8" w:rsidRDefault="00D97FE6" w:rsidP="00D97FE6">
      <w:pPr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7.6.  Соблюдать ограничения прав на земельный участок, предусмотренные статьями 56, 56.1 Земел</w:t>
      </w:r>
      <w:r w:rsidRPr="00512DD8">
        <w:rPr>
          <w:sz w:val="22"/>
          <w:szCs w:val="22"/>
        </w:rPr>
        <w:t>ь</w:t>
      </w:r>
      <w:r w:rsidRPr="00512DD8">
        <w:rPr>
          <w:sz w:val="22"/>
          <w:szCs w:val="22"/>
        </w:rPr>
        <w:t xml:space="preserve">ного кодекса Российской Федерации; Срок действия: с 2022-01-21; реквизиты документа-основания: приказ «Об установлении </w:t>
      </w:r>
      <w:proofErr w:type="spellStart"/>
      <w:r w:rsidRPr="00512DD8">
        <w:rPr>
          <w:sz w:val="22"/>
          <w:szCs w:val="22"/>
        </w:rPr>
        <w:t>приаэродромной</w:t>
      </w:r>
      <w:proofErr w:type="spellEnd"/>
      <w:r w:rsidRPr="00512DD8">
        <w:rPr>
          <w:sz w:val="22"/>
          <w:szCs w:val="22"/>
        </w:rPr>
        <w:t xml:space="preserve"> территор</w:t>
      </w:r>
      <w:proofErr w:type="gramStart"/>
      <w:r w:rsidRPr="00512DD8">
        <w:rPr>
          <w:sz w:val="22"/>
          <w:szCs w:val="22"/>
        </w:rPr>
        <w:t>ии аэ</w:t>
      </w:r>
      <w:proofErr w:type="gramEnd"/>
      <w:r w:rsidRPr="00512DD8">
        <w:rPr>
          <w:sz w:val="22"/>
          <w:szCs w:val="22"/>
        </w:rPr>
        <w:t xml:space="preserve">родрома гражданской авиации Усть-Кут» от 11.11.2020 № 196 выдан: Восточно-Сибирское межрегиональное территориальное управление воздушного транспорта Федерального агентства воздушного транспорта; Содержание ограничения (обременения): В соответствии с п. 2 Правил выделения на </w:t>
      </w:r>
      <w:proofErr w:type="spellStart"/>
      <w:r w:rsidRPr="00512DD8">
        <w:rPr>
          <w:sz w:val="22"/>
          <w:szCs w:val="22"/>
        </w:rPr>
        <w:t>приаэродромной</w:t>
      </w:r>
      <w:proofErr w:type="spellEnd"/>
      <w:r w:rsidRPr="00512DD8">
        <w:rPr>
          <w:sz w:val="22"/>
          <w:szCs w:val="22"/>
        </w:rPr>
        <w:t xml:space="preserve"> территории </w:t>
      </w:r>
      <w:proofErr w:type="spellStart"/>
      <w:r w:rsidRPr="00512DD8">
        <w:rPr>
          <w:sz w:val="22"/>
          <w:szCs w:val="22"/>
        </w:rPr>
        <w:t>подзон</w:t>
      </w:r>
      <w:proofErr w:type="spellEnd"/>
      <w:r w:rsidRPr="00512DD8">
        <w:rPr>
          <w:sz w:val="22"/>
          <w:szCs w:val="22"/>
        </w:rPr>
        <w:t>, утвержденных Постановлением Прав</w:t>
      </w:r>
      <w:r w:rsidRPr="00512DD8">
        <w:rPr>
          <w:sz w:val="22"/>
          <w:szCs w:val="22"/>
        </w:rPr>
        <w:t>и</w:t>
      </w:r>
      <w:r w:rsidRPr="00512DD8">
        <w:rPr>
          <w:sz w:val="22"/>
          <w:szCs w:val="22"/>
        </w:rPr>
        <w:t>тельства РФ № 1460 от 02.12.2017, в которых устанавливаются ограничения использования объектов н</w:t>
      </w:r>
      <w:r w:rsidRPr="00512DD8">
        <w:rPr>
          <w:sz w:val="22"/>
          <w:szCs w:val="22"/>
        </w:rPr>
        <w:t>е</w:t>
      </w:r>
      <w:r w:rsidRPr="00512DD8">
        <w:rPr>
          <w:sz w:val="22"/>
          <w:szCs w:val="22"/>
        </w:rPr>
        <w:t>движимости и осуществления деятельности.</w:t>
      </w:r>
    </w:p>
    <w:p w:rsidR="00682E36" w:rsidRPr="00512DD8" w:rsidRDefault="00D97FE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7.7</w:t>
      </w:r>
      <w:r w:rsidR="00682E36" w:rsidRPr="00512DD8">
        <w:rPr>
          <w:sz w:val="22"/>
          <w:szCs w:val="22"/>
        </w:rPr>
        <w:t>. Письменно в десятидневный срок уведомить Арендодателя об изменении своих рекви</w:t>
      </w:r>
      <w:r w:rsidR="00624566" w:rsidRPr="00512DD8">
        <w:rPr>
          <w:sz w:val="22"/>
          <w:szCs w:val="22"/>
        </w:rPr>
        <w:t>з</w:t>
      </w:r>
      <w:r w:rsidR="00682E36" w:rsidRPr="00512DD8">
        <w:rPr>
          <w:sz w:val="22"/>
          <w:szCs w:val="22"/>
        </w:rPr>
        <w:t>итов, в том числе юридического адреса.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8. Ответственность сторон: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682E36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9. Все изменения и дополнения к настоящему договору оформляются сторонами в письменной форме.</w:t>
      </w:r>
    </w:p>
    <w:p w:rsidR="00D15856" w:rsidRPr="00512DD8" w:rsidRDefault="00D15856" w:rsidP="00C94AC6">
      <w:pPr>
        <w:suppressAutoHyphens/>
        <w:ind w:firstLine="567"/>
        <w:jc w:val="both"/>
        <w:rPr>
          <w:sz w:val="22"/>
          <w:szCs w:val="22"/>
        </w:rPr>
      </w:pPr>
      <w:r w:rsidRPr="00D15856">
        <w:rPr>
          <w:sz w:val="22"/>
          <w:szCs w:val="22"/>
        </w:rPr>
        <w:t xml:space="preserve">9.1. </w:t>
      </w:r>
      <w:proofErr w:type="gramStart"/>
      <w:r w:rsidRPr="00D15856">
        <w:rPr>
          <w:sz w:val="22"/>
          <w:szCs w:val="22"/>
        </w:rPr>
        <w:t>В соответствии с пунктом 5 статьи 22 Земельного Кодекса Российской Федерации стороны пришли к соглашению, что «Арендатор»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капитал, хозяйственного товарищества или общества либо паевого взноса в производственный кооператив</w:t>
      </w:r>
      <w:proofErr w:type="gramEnd"/>
      <w:r w:rsidRPr="00D15856">
        <w:rPr>
          <w:sz w:val="22"/>
          <w:szCs w:val="22"/>
        </w:rPr>
        <w:t xml:space="preserve"> в пределах срока договора аренды земельного участка.</w:t>
      </w:r>
    </w:p>
    <w:p w:rsidR="00682E36" w:rsidRPr="00512DD8" w:rsidRDefault="00394421" w:rsidP="00C94AC6">
      <w:pPr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         </w:t>
      </w:r>
      <w:r w:rsidR="00624566" w:rsidRPr="00512DD8">
        <w:rPr>
          <w:sz w:val="22"/>
          <w:szCs w:val="22"/>
        </w:rPr>
        <w:t>1</w:t>
      </w:r>
      <w:r w:rsidR="00682E36" w:rsidRPr="00512DD8">
        <w:rPr>
          <w:sz w:val="22"/>
          <w:szCs w:val="22"/>
        </w:rPr>
        <w:t xml:space="preserve">0. </w:t>
      </w:r>
      <w:proofErr w:type="gramStart"/>
      <w:r w:rsidR="00682E36" w:rsidRPr="00512DD8">
        <w:rPr>
          <w:sz w:val="22"/>
          <w:szCs w:val="22"/>
        </w:rPr>
        <w:t>Договор</w:t>
      </w:r>
      <w:proofErr w:type="gramEnd"/>
      <w:r w:rsidR="00682E36" w:rsidRPr="00512DD8">
        <w:rPr>
          <w:sz w:val="22"/>
          <w:szCs w:val="22"/>
        </w:rPr>
        <w:t xml:space="preserve"> может быть расторгнут по решению суда и по соглашению Сторон.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11.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12.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682E36" w:rsidRPr="00512DD8" w:rsidRDefault="0062456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1</w:t>
      </w:r>
      <w:r w:rsidR="00682E36" w:rsidRPr="00512DD8">
        <w:rPr>
          <w:sz w:val="22"/>
          <w:szCs w:val="22"/>
        </w:rPr>
        <w:t>3. Стороны уведомляют друг друга в письменной форме об изменении своих реквизитов, изменении размера арендной платы.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14. Настоящий договор составлен и подписан в 3 (трёх) экземплярах, имеющих одинаковую юридическую силу, один из которых передаётся </w:t>
      </w:r>
      <w:r w:rsidR="00D15856">
        <w:rPr>
          <w:sz w:val="22"/>
          <w:szCs w:val="22"/>
        </w:rPr>
        <w:t xml:space="preserve">для дальнейшей регистрации в </w:t>
      </w:r>
      <w:r w:rsidRPr="00512DD8">
        <w:rPr>
          <w:sz w:val="22"/>
          <w:szCs w:val="22"/>
        </w:rPr>
        <w:t>Управлени</w:t>
      </w:r>
      <w:r w:rsidR="00D15856">
        <w:rPr>
          <w:sz w:val="22"/>
          <w:szCs w:val="22"/>
        </w:rPr>
        <w:t>е</w:t>
      </w:r>
      <w:r w:rsidRPr="00512DD8">
        <w:rPr>
          <w:sz w:val="22"/>
          <w:szCs w:val="22"/>
        </w:rPr>
        <w:t xml:space="preserve"> Федеральной службы государственной регистрации, кадастра и картографии по Иркутской области, один экземпляр – «Арендатору», один экземпляр – «Арендодателю».</w:t>
      </w:r>
    </w:p>
    <w:p w:rsidR="00682E36" w:rsidRPr="00512DD8" w:rsidRDefault="00682E36" w:rsidP="00C94AC6">
      <w:pPr>
        <w:jc w:val="both"/>
        <w:rPr>
          <w:sz w:val="22"/>
          <w:szCs w:val="22"/>
        </w:rPr>
      </w:pPr>
    </w:p>
    <w:p w:rsidR="00682E36" w:rsidRPr="00512DD8" w:rsidRDefault="00682E36" w:rsidP="00C94AC6">
      <w:pPr>
        <w:jc w:val="both"/>
        <w:rPr>
          <w:sz w:val="22"/>
          <w:szCs w:val="22"/>
        </w:rPr>
      </w:pPr>
      <w:r w:rsidRPr="00512DD8">
        <w:rPr>
          <w:sz w:val="22"/>
          <w:szCs w:val="22"/>
        </w:rPr>
        <w:t>Арендодатель: _______________________________________________________________________</w:t>
      </w:r>
    </w:p>
    <w:p w:rsidR="00682E36" w:rsidRPr="00512DD8" w:rsidRDefault="00682E36" w:rsidP="00C94AC6">
      <w:pPr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                                                             </w:t>
      </w:r>
      <w:r w:rsidR="00650186" w:rsidRPr="00512DD8">
        <w:rPr>
          <w:sz w:val="22"/>
          <w:szCs w:val="22"/>
        </w:rPr>
        <w:t xml:space="preserve">      </w:t>
      </w:r>
      <w:r w:rsidRPr="00512DD8">
        <w:rPr>
          <w:sz w:val="22"/>
          <w:szCs w:val="22"/>
        </w:rPr>
        <w:t xml:space="preserve">                 (Ф.И.О. подпись)</w:t>
      </w:r>
    </w:p>
    <w:p w:rsidR="00682E36" w:rsidRPr="00512DD8" w:rsidRDefault="00682E36" w:rsidP="00C94AC6">
      <w:pPr>
        <w:jc w:val="both"/>
        <w:rPr>
          <w:sz w:val="22"/>
          <w:szCs w:val="22"/>
        </w:rPr>
      </w:pPr>
    </w:p>
    <w:p w:rsidR="00682E36" w:rsidRPr="00512DD8" w:rsidRDefault="00682E36" w:rsidP="00C94AC6">
      <w:pPr>
        <w:jc w:val="both"/>
        <w:rPr>
          <w:color w:val="000000"/>
          <w:sz w:val="22"/>
          <w:szCs w:val="22"/>
        </w:rPr>
      </w:pPr>
      <w:r w:rsidRPr="00512DD8">
        <w:rPr>
          <w:sz w:val="22"/>
          <w:szCs w:val="22"/>
        </w:rPr>
        <w:t xml:space="preserve">Арендатор:       _______________________________________________________________________                         </w:t>
      </w:r>
      <w:r w:rsidRPr="00512DD8">
        <w:rPr>
          <w:color w:val="000000"/>
          <w:sz w:val="22"/>
          <w:szCs w:val="22"/>
        </w:rPr>
        <w:t xml:space="preserve">     </w:t>
      </w:r>
    </w:p>
    <w:p w:rsidR="00C74463" w:rsidRPr="00512DD8" w:rsidRDefault="00682E36" w:rsidP="00512DD8">
      <w:pPr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                                                                                    (Ф.И.О. подпись)</w:t>
      </w:r>
    </w:p>
    <w:sectPr w:rsidR="00C74463" w:rsidRPr="00512DD8" w:rsidSect="00231B6E">
      <w:footerReference w:type="default" r:id="rId13"/>
      <w:pgSz w:w="11906" w:h="16838"/>
      <w:pgMar w:top="709" w:right="567" w:bottom="142" w:left="1134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EA" w:rsidRDefault="003B6BEA">
      <w:r>
        <w:separator/>
      </w:r>
    </w:p>
  </w:endnote>
  <w:endnote w:type="continuationSeparator" w:id="0">
    <w:p w:rsidR="003B6BEA" w:rsidRDefault="003B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764001"/>
      <w:docPartObj>
        <w:docPartGallery w:val="Page Numbers (Bottom of Page)"/>
        <w:docPartUnique/>
      </w:docPartObj>
    </w:sdtPr>
    <w:sdtEndPr/>
    <w:sdtContent>
      <w:p w:rsidR="00CC7C6F" w:rsidRDefault="00CC7C6F" w:rsidP="00231B6E">
        <w:pPr>
          <w:pStyle w:val="a6"/>
          <w:tabs>
            <w:tab w:val="left" w:pos="2190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r w:rsidR="00A84648">
          <w:fldChar w:fldCharType="begin"/>
        </w:r>
        <w:r w:rsidR="00A84648">
          <w:instrText>PAGE   \* MERGEFORMAT</w:instrText>
        </w:r>
        <w:r w:rsidR="00A84648">
          <w:fldChar w:fldCharType="separate"/>
        </w:r>
        <w:r w:rsidR="00A60B60">
          <w:rPr>
            <w:noProof/>
          </w:rPr>
          <w:t>11</w:t>
        </w:r>
        <w:r w:rsidR="00A84648">
          <w:rPr>
            <w:noProof/>
          </w:rPr>
          <w:fldChar w:fldCharType="end"/>
        </w:r>
      </w:p>
    </w:sdtContent>
  </w:sdt>
  <w:p w:rsidR="00CC7C6F" w:rsidRDefault="00CC7C6F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EA" w:rsidRDefault="003B6BEA">
      <w:r>
        <w:separator/>
      </w:r>
    </w:p>
  </w:footnote>
  <w:footnote w:type="continuationSeparator" w:id="0">
    <w:p w:rsidR="003B6BEA" w:rsidRDefault="003B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1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4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7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0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2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6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9"/>
    <w:lvlOverride w:ilvl="0">
      <w:startOverride w:val="6"/>
    </w:lvlOverride>
  </w:num>
  <w:num w:numId="5">
    <w:abstractNumId w:val="15"/>
  </w:num>
  <w:num w:numId="6">
    <w:abstractNumId w:val="4"/>
  </w:num>
  <w:num w:numId="7">
    <w:abstractNumId w:val="2"/>
  </w:num>
  <w:num w:numId="8">
    <w:abstractNumId w:val="22"/>
  </w:num>
  <w:num w:numId="9">
    <w:abstractNumId w:val="26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16"/>
  </w:num>
  <w:num w:numId="16">
    <w:abstractNumId w:val="21"/>
  </w:num>
  <w:num w:numId="17">
    <w:abstractNumId w:val="7"/>
  </w:num>
  <w:num w:numId="18">
    <w:abstractNumId w:val="5"/>
  </w:num>
  <w:num w:numId="19">
    <w:abstractNumId w:val="19"/>
  </w:num>
  <w:num w:numId="20">
    <w:abstractNumId w:val="20"/>
  </w:num>
  <w:num w:numId="21">
    <w:abstractNumId w:val="0"/>
  </w:num>
  <w:num w:numId="22">
    <w:abstractNumId w:val="6"/>
  </w:num>
  <w:num w:numId="23">
    <w:abstractNumId w:val="14"/>
  </w:num>
  <w:num w:numId="24">
    <w:abstractNumId w:val="11"/>
  </w:num>
  <w:num w:numId="25">
    <w:abstractNumId w:val="3"/>
  </w:num>
  <w:num w:numId="26">
    <w:abstractNumId w:val="23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3"/>
  </w:num>
  <w:num w:numId="31">
    <w:abstractNumId w:val="2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EA0"/>
    <w:rsid w:val="0000066B"/>
    <w:rsid w:val="00000BF7"/>
    <w:rsid w:val="000010B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20A5A"/>
    <w:rsid w:val="000240A0"/>
    <w:rsid w:val="00024A9C"/>
    <w:rsid w:val="00024ED3"/>
    <w:rsid w:val="00025548"/>
    <w:rsid w:val="000269D2"/>
    <w:rsid w:val="00026AC2"/>
    <w:rsid w:val="0003320C"/>
    <w:rsid w:val="00035322"/>
    <w:rsid w:val="00037789"/>
    <w:rsid w:val="000435C0"/>
    <w:rsid w:val="00044D2E"/>
    <w:rsid w:val="00044F3A"/>
    <w:rsid w:val="00053BED"/>
    <w:rsid w:val="0006157B"/>
    <w:rsid w:val="00062192"/>
    <w:rsid w:val="00062A05"/>
    <w:rsid w:val="00063823"/>
    <w:rsid w:val="000656E2"/>
    <w:rsid w:val="00071841"/>
    <w:rsid w:val="00076CCD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4CCA"/>
    <w:rsid w:val="000A52AB"/>
    <w:rsid w:val="000A5583"/>
    <w:rsid w:val="000A60CF"/>
    <w:rsid w:val="000A712C"/>
    <w:rsid w:val="000B2A02"/>
    <w:rsid w:val="000B423C"/>
    <w:rsid w:val="000B6E32"/>
    <w:rsid w:val="000B7DBD"/>
    <w:rsid w:val="000C042B"/>
    <w:rsid w:val="000C5AA2"/>
    <w:rsid w:val="000C66F4"/>
    <w:rsid w:val="000C7A44"/>
    <w:rsid w:val="000D1454"/>
    <w:rsid w:val="000D17AD"/>
    <w:rsid w:val="000D2B58"/>
    <w:rsid w:val="000D332F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14DD"/>
    <w:rsid w:val="001262BE"/>
    <w:rsid w:val="00126AC3"/>
    <w:rsid w:val="001350B2"/>
    <w:rsid w:val="00135C1D"/>
    <w:rsid w:val="0013653C"/>
    <w:rsid w:val="00136F8C"/>
    <w:rsid w:val="001370D4"/>
    <w:rsid w:val="001404D6"/>
    <w:rsid w:val="00142B3F"/>
    <w:rsid w:val="00144223"/>
    <w:rsid w:val="00145AB3"/>
    <w:rsid w:val="001507A7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44DE"/>
    <w:rsid w:val="00165AEF"/>
    <w:rsid w:val="00165E9F"/>
    <w:rsid w:val="00166D6C"/>
    <w:rsid w:val="00167C08"/>
    <w:rsid w:val="00170FF4"/>
    <w:rsid w:val="00171D16"/>
    <w:rsid w:val="00172A92"/>
    <w:rsid w:val="00172E6F"/>
    <w:rsid w:val="0017477D"/>
    <w:rsid w:val="00174C99"/>
    <w:rsid w:val="00175AC9"/>
    <w:rsid w:val="00175F03"/>
    <w:rsid w:val="00177C54"/>
    <w:rsid w:val="0018440B"/>
    <w:rsid w:val="00187005"/>
    <w:rsid w:val="00187D41"/>
    <w:rsid w:val="00190478"/>
    <w:rsid w:val="0019336F"/>
    <w:rsid w:val="0019702E"/>
    <w:rsid w:val="001A13AB"/>
    <w:rsid w:val="001A2207"/>
    <w:rsid w:val="001A2B4C"/>
    <w:rsid w:val="001A4C16"/>
    <w:rsid w:val="001A6E60"/>
    <w:rsid w:val="001A7AF0"/>
    <w:rsid w:val="001B2022"/>
    <w:rsid w:val="001B20BB"/>
    <w:rsid w:val="001B4F66"/>
    <w:rsid w:val="001B5294"/>
    <w:rsid w:val="001B58E9"/>
    <w:rsid w:val="001C30AE"/>
    <w:rsid w:val="001C5888"/>
    <w:rsid w:val="001D2E5A"/>
    <w:rsid w:val="001E0321"/>
    <w:rsid w:val="001F2007"/>
    <w:rsid w:val="001F352E"/>
    <w:rsid w:val="001F3C06"/>
    <w:rsid w:val="001F6B07"/>
    <w:rsid w:val="001F7C1B"/>
    <w:rsid w:val="00200614"/>
    <w:rsid w:val="00204661"/>
    <w:rsid w:val="0021021A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1B6E"/>
    <w:rsid w:val="002327CD"/>
    <w:rsid w:val="002330C4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53787"/>
    <w:rsid w:val="00263B3B"/>
    <w:rsid w:val="00263C31"/>
    <w:rsid w:val="0026436D"/>
    <w:rsid w:val="00266859"/>
    <w:rsid w:val="002670E0"/>
    <w:rsid w:val="002709DA"/>
    <w:rsid w:val="00275A91"/>
    <w:rsid w:val="00280F13"/>
    <w:rsid w:val="00281911"/>
    <w:rsid w:val="00282141"/>
    <w:rsid w:val="002853AF"/>
    <w:rsid w:val="00285480"/>
    <w:rsid w:val="002858A7"/>
    <w:rsid w:val="00290F85"/>
    <w:rsid w:val="00292082"/>
    <w:rsid w:val="00292423"/>
    <w:rsid w:val="0029454F"/>
    <w:rsid w:val="00294C1B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5C40"/>
    <w:rsid w:val="002B69E9"/>
    <w:rsid w:val="002B70C5"/>
    <w:rsid w:val="002B78C3"/>
    <w:rsid w:val="002B7B0B"/>
    <w:rsid w:val="002C0548"/>
    <w:rsid w:val="002C1F7C"/>
    <w:rsid w:val="002C2A91"/>
    <w:rsid w:val="002C3C38"/>
    <w:rsid w:val="002C3EAB"/>
    <w:rsid w:val="002C4FE7"/>
    <w:rsid w:val="002C50AE"/>
    <w:rsid w:val="002C5540"/>
    <w:rsid w:val="002C6C69"/>
    <w:rsid w:val="002D125D"/>
    <w:rsid w:val="002D3BFA"/>
    <w:rsid w:val="002D5064"/>
    <w:rsid w:val="002D661F"/>
    <w:rsid w:val="002E1ACF"/>
    <w:rsid w:val="002E1E68"/>
    <w:rsid w:val="002E41D4"/>
    <w:rsid w:val="002E69FB"/>
    <w:rsid w:val="002E7BA2"/>
    <w:rsid w:val="002E7F67"/>
    <w:rsid w:val="002F3858"/>
    <w:rsid w:val="002F3865"/>
    <w:rsid w:val="002F3FC6"/>
    <w:rsid w:val="00302973"/>
    <w:rsid w:val="0030487E"/>
    <w:rsid w:val="00304A21"/>
    <w:rsid w:val="00306196"/>
    <w:rsid w:val="0030768F"/>
    <w:rsid w:val="0031143B"/>
    <w:rsid w:val="00315DF7"/>
    <w:rsid w:val="00320A1E"/>
    <w:rsid w:val="003223F1"/>
    <w:rsid w:val="00323FBE"/>
    <w:rsid w:val="00325D3F"/>
    <w:rsid w:val="003274BD"/>
    <w:rsid w:val="00333012"/>
    <w:rsid w:val="00334BB8"/>
    <w:rsid w:val="003357B5"/>
    <w:rsid w:val="0033651F"/>
    <w:rsid w:val="003374D5"/>
    <w:rsid w:val="003402A9"/>
    <w:rsid w:val="00341556"/>
    <w:rsid w:val="00341DA6"/>
    <w:rsid w:val="00342E8A"/>
    <w:rsid w:val="00342F75"/>
    <w:rsid w:val="00343CF7"/>
    <w:rsid w:val="003453A7"/>
    <w:rsid w:val="003454E4"/>
    <w:rsid w:val="00345E4C"/>
    <w:rsid w:val="00351149"/>
    <w:rsid w:val="00356414"/>
    <w:rsid w:val="00357E28"/>
    <w:rsid w:val="003601D5"/>
    <w:rsid w:val="00361901"/>
    <w:rsid w:val="00361F13"/>
    <w:rsid w:val="00362E72"/>
    <w:rsid w:val="0036398B"/>
    <w:rsid w:val="00364869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2C"/>
    <w:rsid w:val="00376FA2"/>
    <w:rsid w:val="0037739F"/>
    <w:rsid w:val="00380526"/>
    <w:rsid w:val="003807A9"/>
    <w:rsid w:val="00382EF8"/>
    <w:rsid w:val="00383957"/>
    <w:rsid w:val="00390518"/>
    <w:rsid w:val="00390839"/>
    <w:rsid w:val="0039364A"/>
    <w:rsid w:val="00393AF0"/>
    <w:rsid w:val="00394421"/>
    <w:rsid w:val="003A1EDF"/>
    <w:rsid w:val="003A4550"/>
    <w:rsid w:val="003B2417"/>
    <w:rsid w:val="003B3389"/>
    <w:rsid w:val="003B392A"/>
    <w:rsid w:val="003B6BE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C7280"/>
    <w:rsid w:val="003D0C12"/>
    <w:rsid w:val="003D194D"/>
    <w:rsid w:val="003D2150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6674"/>
    <w:rsid w:val="003F6859"/>
    <w:rsid w:val="00401564"/>
    <w:rsid w:val="00405D17"/>
    <w:rsid w:val="00412EC0"/>
    <w:rsid w:val="00413363"/>
    <w:rsid w:val="004169BB"/>
    <w:rsid w:val="00417117"/>
    <w:rsid w:val="00421A63"/>
    <w:rsid w:val="00422304"/>
    <w:rsid w:val="004233B0"/>
    <w:rsid w:val="00424C5B"/>
    <w:rsid w:val="0042501A"/>
    <w:rsid w:val="004255AA"/>
    <w:rsid w:val="004257C6"/>
    <w:rsid w:val="004265AB"/>
    <w:rsid w:val="0043171B"/>
    <w:rsid w:val="00432C38"/>
    <w:rsid w:val="00436FD5"/>
    <w:rsid w:val="00440C0C"/>
    <w:rsid w:val="00441CC8"/>
    <w:rsid w:val="00442BA9"/>
    <w:rsid w:val="004436B5"/>
    <w:rsid w:val="00445C7E"/>
    <w:rsid w:val="004501D0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36D7"/>
    <w:rsid w:val="00476794"/>
    <w:rsid w:val="004768D1"/>
    <w:rsid w:val="004836FB"/>
    <w:rsid w:val="0048387C"/>
    <w:rsid w:val="00485017"/>
    <w:rsid w:val="00485BB6"/>
    <w:rsid w:val="00487BB0"/>
    <w:rsid w:val="00490E04"/>
    <w:rsid w:val="004911F6"/>
    <w:rsid w:val="00492F91"/>
    <w:rsid w:val="00493255"/>
    <w:rsid w:val="00493739"/>
    <w:rsid w:val="004937C0"/>
    <w:rsid w:val="004954B4"/>
    <w:rsid w:val="00495B86"/>
    <w:rsid w:val="0049641C"/>
    <w:rsid w:val="0049647E"/>
    <w:rsid w:val="004975DE"/>
    <w:rsid w:val="004A00B1"/>
    <w:rsid w:val="004A1D5B"/>
    <w:rsid w:val="004A3C14"/>
    <w:rsid w:val="004B6C55"/>
    <w:rsid w:val="004C0CDB"/>
    <w:rsid w:val="004C10B6"/>
    <w:rsid w:val="004C1521"/>
    <w:rsid w:val="004C1C65"/>
    <w:rsid w:val="004C2D06"/>
    <w:rsid w:val="004C36E4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B3D"/>
    <w:rsid w:val="004F7FB7"/>
    <w:rsid w:val="00502945"/>
    <w:rsid w:val="00502CED"/>
    <w:rsid w:val="00505434"/>
    <w:rsid w:val="00507F9E"/>
    <w:rsid w:val="00512A48"/>
    <w:rsid w:val="00512D15"/>
    <w:rsid w:val="00512DD8"/>
    <w:rsid w:val="005156EF"/>
    <w:rsid w:val="00516B98"/>
    <w:rsid w:val="00517237"/>
    <w:rsid w:val="0052046B"/>
    <w:rsid w:val="005208A8"/>
    <w:rsid w:val="00521774"/>
    <w:rsid w:val="005244AB"/>
    <w:rsid w:val="00525EAD"/>
    <w:rsid w:val="005279D1"/>
    <w:rsid w:val="00532F53"/>
    <w:rsid w:val="0053521C"/>
    <w:rsid w:val="0053636B"/>
    <w:rsid w:val="0053727A"/>
    <w:rsid w:val="0053784C"/>
    <w:rsid w:val="00537DFD"/>
    <w:rsid w:val="00540F0A"/>
    <w:rsid w:val="00541A26"/>
    <w:rsid w:val="00545745"/>
    <w:rsid w:val="005466B1"/>
    <w:rsid w:val="00546801"/>
    <w:rsid w:val="005500AB"/>
    <w:rsid w:val="00552067"/>
    <w:rsid w:val="00553968"/>
    <w:rsid w:val="00554C72"/>
    <w:rsid w:val="00555699"/>
    <w:rsid w:val="00556F51"/>
    <w:rsid w:val="0056179C"/>
    <w:rsid w:val="00565FAD"/>
    <w:rsid w:val="0056634A"/>
    <w:rsid w:val="00566994"/>
    <w:rsid w:val="0057017E"/>
    <w:rsid w:val="00570D8E"/>
    <w:rsid w:val="00580034"/>
    <w:rsid w:val="0058046F"/>
    <w:rsid w:val="005807F0"/>
    <w:rsid w:val="00581006"/>
    <w:rsid w:val="00583D71"/>
    <w:rsid w:val="005862CC"/>
    <w:rsid w:val="0058759B"/>
    <w:rsid w:val="00587F60"/>
    <w:rsid w:val="005926CE"/>
    <w:rsid w:val="00595AF8"/>
    <w:rsid w:val="00595D2D"/>
    <w:rsid w:val="00596221"/>
    <w:rsid w:val="00596FE4"/>
    <w:rsid w:val="00597307"/>
    <w:rsid w:val="005A06DA"/>
    <w:rsid w:val="005A187B"/>
    <w:rsid w:val="005A2EDD"/>
    <w:rsid w:val="005A3124"/>
    <w:rsid w:val="005A3BB6"/>
    <w:rsid w:val="005A6821"/>
    <w:rsid w:val="005A71C6"/>
    <w:rsid w:val="005A7B1E"/>
    <w:rsid w:val="005A7C86"/>
    <w:rsid w:val="005B0374"/>
    <w:rsid w:val="005B15CB"/>
    <w:rsid w:val="005B28BD"/>
    <w:rsid w:val="005B4B0F"/>
    <w:rsid w:val="005B63CF"/>
    <w:rsid w:val="005B7EF7"/>
    <w:rsid w:val="005C110B"/>
    <w:rsid w:val="005C12BA"/>
    <w:rsid w:val="005C3AA5"/>
    <w:rsid w:val="005C457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2A49"/>
    <w:rsid w:val="005E3C22"/>
    <w:rsid w:val="005E6809"/>
    <w:rsid w:val="005F022F"/>
    <w:rsid w:val="005F3809"/>
    <w:rsid w:val="005F3E9C"/>
    <w:rsid w:val="00600AD6"/>
    <w:rsid w:val="00603AEC"/>
    <w:rsid w:val="00607D9B"/>
    <w:rsid w:val="00610EA4"/>
    <w:rsid w:val="00611D73"/>
    <w:rsid w:val="00613FE2"/>
    <w:rsid w:val="00615831"/>
    <w:rsid w:val="00620182"/>
    <w:rsid w:val="00621E48"/>
    <w:rsid w:val="006223E0"/>
    <w:rsid w:val="00624566"/>
    <w:rsid w:val="00625B92"/>
    <w:rsid w:val="006262CF"/>
    <w:rsid w:val="00626C33"/>
    <w:rsid w:val="00627DC9"/>
    <w:rsid w:val="00630B67"/>
    <w:rsid w:val="0063147E"/>
    <w:rsid w:val="0063236A"/>
    <w:rsid w:val="00632397"/>
    <w:rsid w:val="00632F9F"/>
    <w:rsid w:val="0063308D"/>
    <w:rsid w:val="00636C73"/>
    <w:rsid w:val="006371A9"/>
    <w:rsid w:val="00637683"/>
    <w:rsid w:val="00642DB6"/>
    <w:rsid w:val="00644A3E"/>
    <w:rsid w:val="00646041"/>
    <w:rsid w:val="00646198"/>
    <w:rsid w:val="00650186"/>
    <w:rsid w:val="00650CF0"/>
    <w:rsid w:val="006541D3"/>
    <w:rsid w:val="006561EE"/>
    <w:rsid w:val="006566A2"/>
    <w:rsid w:val="00656AF0"/>
    <w:rsid w:val="00656EA6"/>
    <w:rsid w:val="006649A6"/>
    <w:rsid w:val="00665B5B"/>
    <w:rsid w:val="006677EF"/>
    <w:rsid w:val="006713AC"/>
    <w:rsid w:val="00672791"/>
    <w:rsid w:val="006749D7"/>
    <w:rsid w:val="00674A27"/>
    <w:rsid w:val="0067614A"/>
    <w:rsid w:val="00677827"/>
    <w:rsid w:val="00677AC6"/>
    <w:rsid w:val="006806AD"/>
    <w:rsid w:val="00680815"/>
    <w:rsid w:val="00680DCD"/>
    <w:rsid w:val="00681274"/>
    <w:rsid w:val="00682E36"/>
    <w:rsid w:val="006861E9"/>
    <w:rsid w:val="00692E9C"/>
    <w:rsid w:val="00697D17"/>
    <w:rsid w:val="006A32F6"/>
    <w:rsid w:val="006A5CA3"/>
    <w:rsid w:val="006B04AD"/>
    <w:rsid w:val="006B0851"/>
    <w:rsid w:val="006B4E5B"/>
    <w:rsid w:val="006B5473"/>
    <w:rsid w:val="006B7BBF"/>
    <w:rsid w:val="006C16AF"/>
    <w:rsid w:val="006C356D"/>
    <w:rsid w:val="006C41C8"/>
    <w:rsid w:val="006C4921"/>
    <w:rsid w:val="006C4BBF"/>
    <w:rsid w:val="006C4DF1"/>
    <w:rsid w:val="006C69B8"/>
    <w:rsid w:val="006C7CD3"/>
    <w:rsid w:val="006D0760"/>
    <w:rsid w:val="006D09D2"/>
    <w:rsid w:val="006D19C1"/>
    <w:rsid w:val="006D30C0"/>
    <w:rsid w:val="006D5027"/>
    <w:rsid w:val="006D640C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700AE4"/>
    <w:rsid w:val="00705047"/>
    <w:rsid w:val="00711896"/>
    <w:rsid w:val="00711BEC"/>
    <w:rsid w:val="00712064"/>
    <w:rsid w:val="00712EF9"/>
    <w:rsid w:val="00713769"/>
    <w:rsid w:val="007139A1"/>
    <w:rsid w:val="00713B69"/>
    <w:rsid w:val="007143B1"/>
    <w:rsid w:val="007151CF"/>
    <w:rsid w:val="007171C8"/>
    <w:rsid w:val="00722F37"/>
    <w:rsid w:val="0072366F"/>
    <w:rsid w:val="00723F58"/>
    <w:rsid w:val="00724104"/>
    <w:rsid w:val="00725B7A"/>
    <w:rsid w:val="00725FCB"/>
    <w:rsid w:val="007347B5"/>
    <w:rsid w:val="0073678D"/>
    <w:rsid w:val="00736BBD"/>
    <w:rsid w:val="00740B92"/>
    <w:rsid w:val="0074140A"/>
    <w:rsid w:val="0074342A"/>
    <w:rsid w:val="00743898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019E"/>
    <w:rsid w:val="007633E4"/>
    <w:rsid w:val="007644A0"/>
    <w:rsid w:val="00764A96"/>
    <w:rsid w:val="007655E7"/>
    <w:rsid w:val="00765BC6"/>
    <w:rsid w:val="007664CE"/>
    <w:rsid w:val="00766537"/>
    <w:rsid w:val="00773628"/>
    <w:rsid w:val="0077393A"/>
    <w:rsid w:val="00774301"/>
    <w:rsid w:val="00776A1F"/>
    <w:rsid w:val="0077782E"/>
    <w:rsid w:val="00780647"/>
    <w:rsid w:val="0078089A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3EA3"/>
    <w:rsid w:val="007B2ED3"/>
    <w:rsid w:val="007B33AA"/>
    <w:rsid w:val="007B354A"/>
    <w:rsid w:val="007C1512"/>
    <w:rsid w:val="007C2656"/>
    <w:rsid w:val="007C59D0"/>
    <w:rsid w:val="007C720A"/>
    <w:rsid w:val="007C769F"/>
    <w:rsid w:val="007D1B34"/>
    <w:rsid w:val="007D2996"/>
    <w:rsid w:val="007D3A21"/>
    <w:rsid w:val="007D3E23"/>
    <w:rsid w:val="007D45A0"/>
    <w:rsid w:val="007D4D2F"/>
    <w:rsid w:val="007D5C71"/>
    <w:rsid w:val="007D61EE"/>
    <w:rsid w:val="007D769D"/>
    <w:rsid w:val="007D7F69"/>
    <w:rsid w:val="007E083D"/>
    <w:rsid w:val="007E4F40"/>
    <w:rsid w:val="007F1083"/>
    <w:rsid w:val="007F2E0D"/>
    <w:rsid w:val="007F3333"/>
    <w:rsid w:val="007F3ADE"/>
    <w:rsid w:val="007F547E"/>
    <w:rsid w:val="007F738E"/>
    <w:rsid w:val="00801C93"/>
    <w:rsid w:val="00802247"/>
    <w:rsid w:val="008025C2"/>
    <w:rsid w:val="0080505F"/>
    <w:rsid w:val="00806124"/>
    <w:rsid w:val="0080662E"/>
    <w:rsid w:val="0081089D"/>
    <w:rsid w:val="00812282"/>
    <w:rsid w:val="00815899"/>
    <w:rsid w:val="00816A0C"/>
    <w:rsid w:val="00816A70"/>
    <w:rsid w:val="00816A79"/>
    <w:rsid w:val="00817815"/>
    <w:rsid w:val="00821A17"/>
    <w:rsid w:val="00822EA2"/>
    <w:rsid w:val="00822FFA"/>
    <w:rsid w:val="00825605"/>
    <w:rsid w:val="00826DF7"/>
    <w:rsid w:val="00827A07"/>
    <w:rsid w:val="00834808"/>
    <w:rsid w:val="0084482D"/>
    <w:rsid w:val="0084484A"/>
    <w:rsid w:val="00845144"/>
    <w:rsid w:val="00845FD3"/>
    <w:rsid w:val="008465CB"/>
    <w:rsid w:val="00846AC2"/>
    <w:rsid w:val="008477A9"/>
    <w:rsid w:val="0085081D"/>
    <w:rsid w:val="00851668"/>
    <w:rsid w:val="0085228C"/>
    <w:rsid w:val="00852AB2"/>
    <w:rsid w:val="00852DC3"/>
    <w:rsid w:val="00853997"/>
    <w:rsid w:val="00855388"/>
    <w:rsid w:val="00855A8C"/>
    <w:rsid w:val="00855EF9"/>
    <w:rsid w:val="008607B0"/>
    <w:rsid w:val="00863FC8"/>
    <w:rsid w:val="00864579"/>
    <w:rsid w:val="008645A5"/>
    <w:rsid w:val="00865745"/>
    <w:rsid w:val="00865DC1"/>
    <w:rsid w:val="00871CD4"/>
    <w:rsid w:val="00875DB0"/>
    <w:rsid w:val="00876082"/>
    <w:rsid w:val="00877D15"/>
    <w:rsid w:val="0088185F"/>
    <w:rsid w:val="0088276A"/>
    <w:rsid w:val="00882A62"/>
    <w:rsid w:val="00882DA3"/>
    <w:rsid w:val="0088333B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FDB"/>
    <w:rsid w:val="008B5AB1"/>
    <w:rsid w:val="008B6DB4"/>
    <w:rsid w:val="008B772D"/>
    <w:rsid w:val="008B793B"/>
    <w:rsid w:val="008C1012"/>
    <w:rsid w:val="008D03A5"/>
    <w:rsid w:val="008D042E"/>
    <w:rsid w:val="008D0BEC"/>
    <w:rsid w:val="008E18D7"/>
    <w:rsid w:val="008E3DBA"/>
    <w:rsid w:val="008E7F38"/>
    <w:rsid w:val="008F022A"/>
    <w:rsid w:val="008F0CCB"/>
    <w:rsid w:val="008F2612"/>
    <w:rsid w:val="008F3244"/>
    <w:rsid w:val="008F4E50"/>
    <w:rsid w:val="008F5D07"/>
    <w:rsid w:val="008F5F6A"/>
    <w:rsid w:val="008F7BFB"/>
    <w:rsid w:val="009066F6"/>
    <w:rsid w:val="009115C4"/>
    <w:rsid w:val="009117BF"/>
    <w:rsid w:val="00913205"/>
    <w:rsid w:val="00913B6E"/>
    <w:rsid w:val="0091414E"/>
    <w:rsid w:val="00915683"/>
    <w:rsid w:val="009162F2"/>
    <w:rsid w:val="0091764F"/>
    <w:rsid w:val="009209AB"/>
    <w:rsid w:val="0092118D"/>
    <w:rsid w:val="009220C0"/>
    <w:rsid w:val="00922EC6"/>
    <w:rsid w:val="00925C26"/>
    <w:rsid w:val="009276CC"/>
    <w:rsid w:val="0093131B"/>
    <w:rsid w:val="0093328B"/>
    <w:rsid w:val="00933A72"/>
    <w:rsid w:val="009378AD"/>
    <w:rsid w:val="00940013"/>
    <w:rsid w:val="00940C53"/>
    <w:rsid w:val="00942BA6"/>
    <w:rsid w:val="0094386E"/>
    <w:rsid w:val="00943B17"/>
    <w:rsid w:val="0094452A"/>
    <w:rsid w:val="009449A1"/>
    <w:rsid w:val="00945218"/>
    <w:rsid w:val="0094571E"/>
    <w:rsid w:val="00946B27"/>
    <w:rsid w:val="00947036"/>
    <w:rsid w:val="009539EA"/>
    <w:rsid w:val="0095569C"/>
    <w:rsid w:val="00956E18"/>
    <w:rsid w:val="00960052"/>
    <w:rsid w:val="00961B8D"/>
    <w:rsid w:val="0096292E"/>
    <w:rsid w:val="00963EC6"/>
    <w:rsid w:val="00965F14"/>
    <w:rsid w:val="00967831"/>
    <w:rsid w:val="009710EC"/>
    <w:rsid w:val="00972BB4"/>
    <w:rsid w:val="00974147"/>
    <w:rsid w:val="00974F1F"/>
    <w:rsid w:val="009756FB"/>
    <w:rsid w:val="00976641"/>
    <w:rsid w:val="00976C10"/>
    <w:rsid w:val="00980DB1"/>
    <w:rsid w:val="0098153A"/>
    <w:rsid w:val="00986503"/>
    <w:rsid w:val="00986561"/>
    <w:rsid w:val="0099364D"/>
    <w:rsid w:val="009945A2"/>
    <w:rsid w:val="009A25A3"/>
    <w:rsid w:val="009A299A"/>
    <w:rsid w:val="009A3A07"/>
    <w:rsid w:val="009A623F"/>
    <w:rsid w:val="009A6F73"/>
    <w:rsid w:val="009A7946"/>
    <w:rsid w:val="009B0755"/>
    <w:rsid w:val="009B25FF"/>
    <w:rsid w:val="009B580E"/>
    <w:rsid w:val="009B6852"/>
    <w:rsid w:val="009B70B0"/>
    <w:rsid w:val="009C0F8D"/>
    <w:rsid w:val="009C42B6"/>
    <w:rsid w:val="009C5FBC"/>
    <w:rsid w:val="009D081F"/>
    <w:rsid w:val="009D258F"/>
    <w:rsid w:val="009D2F5C"/>
    <w:rsid w:val="009D6B38"/>
    <w:rsid w:val="009D70E0"/>
    <w:rsid w:val="009D7474"/>
    <w:rsid w:val="009D767E"/>
    <w:rsid w:val="009D7BFB"/>
    <w:rsid w:val="009E334D"/>
    <w:rsid w:val="009E58BF"/>
    <w:rsid w:val="009E7E3C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6D02"/>
    <w:rsid w:val="00A104FF"/>
    <w:rsid w:val="00A13038"/>
    <w:rsid w:val="00A15639"/>
    <w:rsid w:val="00A15904"/>
    <w:rsid w:val="00A17D7F"/>
    <w:rsid w:val="00A21700"/>
    <w:rsid w:val="00A242BC"/>
    <w:rsid w:val="00A25604"/>
    <w:rsid w:val="00A26168"/>
    <w:rsid w:val="00A262E2"/>
    <w:rsid w:val="00A324CA"/>
    <w:rsid w:val="00A34700"/>
    <w:rsid w:val="00A34910"/>
    <w:rsid w:val="00A379DD"/>
    <w:rsid w:val="00A40EA1"/>
    <w:rsid w:val="00A44FFE"/>
    <w:rsid w:val="00A51087"/>
    <w:rsid w:val="00A53963"/>
    <w:rsid w:val="00A55A34"/>
    <w:rsid w:val="00A56964"/>
    <w:rsid w:val="00A57DEF"/>
    <w:rsid w:val="00A60080"/>
    <w:rsid w:val="00A60B60"/>
    <w:rsid w:val="00A64327"/>
    <w:rsid w:val="00A649F0"/>
    <w:rsid w:val="00A66F02"/>
    <w:rsid w:val="00A674A7"/>
    <w:rsid w:val="00A70504"/>
    <w:rsid w:val="00A71A1B"/>
    <w:rsid w:val="00A731F1"/>
    <w:rsid w:val="00A8109C"/>
    <w:rsid w:val="00A84648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471"/>
    <w:rsid w:val="00AB41A1"/>
    <w:rsid w:val="00AB43D0"/>
    <w:rsid w:val="00AB4D1E"/>
    <w:rsid w:val="00AB54AB"/>
    <w:rsid w:val="00AB5DA0"/>
    <w:rsid w:val="00AB784F"/>
    <w:rsid w:val="00AC1B32"/>
    <w:rsid w:val="00AC1F6F"/>
    <w:rsid w:val="00AC2303"/>
    <w:rsid w:val="00AC3540"/>
    <w:rsid w:val="00AC39C1"/>
    <w:rsid w:val="00AC3C2F"/>
    <w:rsid w:val="00AC44AA"/>
    <w:rsid w:val="00AD2918"/>
    <w:rsid w:val="00AE15AB"/>
    <w:rsid w:val="00AE17EF"/>
    <w:rsid w:val="00AE18DF"/>
    <w:rsid w:val="00AE2780"/>
    <w:rsid w:val="00AE51FC"/>
    <w:rsid w:val="00AE67E0"/>
    <w:rsid w:val="00AF3CC0"/>
    <w:rsid w:val="00AF4E23"/>
    <w:rsid w:val="00AF5232"/>
    <w:rsid w:val="00AF6C7E"/>
    <w:rsid w:val="00AF75E8"/>
    <w:rsid w:val="00AF7EF1"/>
    <w:rsid w:val="00B02806"/>
    <w:rsid w:val="00B03FCC"/>
    <w:rsid w:val="00B04B5F"/>
    <w:rsid w:val="00B0698C"/>
    <w:rsid w:val="00B123B6"/>
    <w:rsid w:val="00B13968"/>
    <w:rsid w:val="00B149BC"/>
    <w:rsid w:val="00B177E6"/>
    <w:rsid w:val="00B202EE"/>
    <w:rsid w:val="00B21C05"/>
    <w:rsid w:val="00B238ED"/>
    <w:rsid w:val="00B24278"/>
    <w:rsid w:val="00B242E7"/>
    <w:rsid w:val="00B25087"/>
    <w:rsid w:val="00B2708F"/>
    <w:rsid w:val="00B32D16"/>
    <w:rsid w:val="00B33416"/>
    <w:rsid w:val="00B37177"/>
    <w:rsid w:val="00B404D0"/>
    <w:rsid w:val="00B419DA"/>
    <w:rsid w:val="00B426B9"/>
    <w:rsid w:val="00B428B9"/>
    <w:rsid w:val="00B503E4"/>
    <w:rsid w:val="00B51A1B"/>
    <w:rsid w:val="00B52946"/>
    <w:rsid w:val="00B55EA0"/>
    <w:rsid w:val="00B56E88"/>
    <w:rsid w:val="00B60638"/>
    <w:rsid w:val="00B6603B"/>
    <w:rsid w:val="00B70AB6"/>
    <w:rsid w:val="00B7132F"/>
    <w:rsid w:val="00B71BD8"/>
    <w:rsid w:val="00B7253D"/>
    <w:rsid w:val="00B7363E"/>
    <w:rsid w:val="00B73D8B"/>
    <w:rsid w:val="00B75B8E"/>
    <w:rsid w:val="00B769E1"/>
    <w:rsid w:val="00B77519"/>
    <w:rsid w:val="00B80E0E"/>
    <w:rsid w:val="00B837B4"/>
    <w:rsid w:val="00B839C9"/>
    <w:rsid w:val="00B83BDC"/>
    <w:rsid w:val="00B85233"/>
    <w:rsid w:val="00B86672"/>
    <w:rsid w:val="00B915DA"/>
    <w:rsid w:val="00B9237B"/>
    <w:rsid w:val="00B95FB6"/>
    <w:rsid w:val="00B96C56"/>
    <w:rsid w:val="00B96E18"/>
    <w:rsid w:val="00BA1F0F"/>
    <w:rsid w:val="00BA21FD"/>
    <w:rsid w:val="00BA22B4"/>
    <w:rsid w:val="00BA24C7"/>
    <w:rsid w:val="00BA32E5"/>
    <w:rsid w:val="00BA4247"/>
    <w:rsid w:val="00BA65BD"/>
    <w:rsid w:val="00BA734A"/>
    <w:rsid w:val="00BB0871"/>
    <w:rsid w:val="00BB25D9"/>
    <w:rsid w:val="00BB278F"/>
    <w:rsid w:val="00BB4363"/>
    <w:rsid w:val="00BB51C0"/>
    <w:rsid w:val="00BB5FB8"/>
    <w:rsid w:val="00BB64D3"/>
    <w:rsid w:val="00BB65F8"/>
    <w:rsid w:val="00BB66C0"/>
    <w:rsid w:val="00BB708C"/>
    <w:rsid w:val="00BC249D"/>
    <w:rsid w:val="00BC3AF1"/>
    <w:rsid w:val="00BC47A0"/>
    <w:rsid w:val="00BC52A6"/>
    <w:rsid w:val="00BD3740"/>
    <w:rsid w:val="00BD52FA"/>
    <w:rsid w:val="00BD609E"/>
    <w:rsid w:val="00BE02D5"/>
    <w:rsid w:val="00BE16AD"/>
    <w:rsid w:val="00BE2B2A"/>
    <w:rsid w:val="00BE3329"/>
    <w:rsid w:val="00BE3B35"/>
    <w:rsid w:val="00BE41DD"/>
    <w:rsid w:val="00BF0B7B"/>
    <w:rsid w:val="00BF1D15"/>
    <w:rsid w:val="00BF1E77"/>
    <w:rsid w:val="00BF4BE3"/>
    <w:rsid w:val="00C02F05"/>
    <w:rsid w:val="00C04D8A"/>
    <w:rsid w:val="00C06658"/>
    <w:rsid w:val="00C10AD5"/>
    <w:rsid w:val="00C15897"/>
    <w:rsid w:val="00C20FD2"/>
    <w:rsid w:val="00C21AE4"/>
    <w:rsid w:val="00C22467"/>
    <w:rsid w:val="00C23E19"/>
    <w:rsid w:val="00C264B6"/>
    <w:rsid w:val="00C27896"/>
    <w:rsid w:val="00C33924"/>
    <w:rsid w:val="00C344AC"/>
    <w:rsid w:val="00C35E6C"/>
    <w:rsid w:val="00C36E03"/>
    <w:rsid w:val="00C37243"/>
    <w:rsid w:val="00C37445"/>
    <w:rsid w:val="00C40920"/>
    <w:rsid w:val="00C42DDE"/>
    <w:rsid w:val="00C432E6"/>
    <w:rsid w:val="00C43722"/>
    <w:rsid w:val="00C43AF1"/>
    <w:rsid w:val="00C47AE4"/>
    <w:rsid w:val="00C47F93"/>
    <w:rsid w:val="00C52312"/>
    <w:rsid w:val="00C528B5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894"/>
    <w:rsid w:val="00C71EA0"/>
    <w:rsid w:val="00C7307C"/>
    <w:rsid w:val="00C74463"/>
    <w:rsid w:val="00C7496A"/>
    <w:rsid w:val="00C76C03"/>
    <w:rsid w:val="00C771DD"/>
    <w:rsid w:val="00C81770"/>
    <w:rsid w:val="00C85213"/>
    <w:rsid w:val="00C92A92"/>
    <w:rsid w:val="00C93410"/>
    <w:rsid w:val="00C94AC6"/>
    <w:rsid w:val="00C96BBA"/>
    <w:rsid w:val="00C96E99"/>
    <w:rsid w:val="00CA0054"/>
    <w:rsid w:val="00CA28A0"/>
    <w:rsid w:val="00CA70D7"/>
    <w:rsid w:val="00CB0B07"/>
    <w:rsid w:val="00CB0B47"/>
    <w:rsid w:val="00CB248F"/>
    <w:rsid w:val="00CB32B8"/>
    <w:rsid w:val="00CB4094"/>
    <w:rsid w:val="00CB7748"/>
    <w:rsid w:val="00CC0E66"/>
    <w:rsid w:val="00CC1669"/>
    <w:rsid w:val="00CC19CB"/>
    <w:rsid w:val="00CC28BB"/>
    <w:rsid w:val="00CC2F77"/>
    <w:rsid w:val="00CC3B38"/>
    <w:rsid w:val="00CC41B8"/>
    <w:rsid w:val="00CC49D2"/>
    <w:rsid w:val="00CC5E59"/>
    <w:rsid w:val="00CC7052"/>
    <w:rsid w:val="00CC71A0"/>
    <w:rsid w:val="00CC7C6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603B"/>
    <w:rsid w:val="00CF2CD9"/>
    <w:rsid w:val="00CF4C51"/>
    <w:rsid w:val="00CF7305"/>
    <w:rsid w:val="00D005CD"/>
    <w:rsid w:val="00D02398"/>
    <w:rsid w:val="00D0339B"/>
    <w:rsid w:val="00D0360A"/>
    <w:rsid w:val="00D04158"/>
    <w:rsid w:val="00D052F1"/>
    <w:rsid w:val="00D05565"/>
    <w:rsid w:val="00D14E70"/>
    <w:rsid w:val="00D15855"/>
    <w:rsid w:val="00D15856"/>
    <w:rsid w:val="00D20C98"/>
    <w:rsid w:val="00D216DB"/>
    <w:rsid w:val="00D24C1B"/>
    <w:rsid w:val="00D252F0"/>
    <w:rsid w:val="00D25BD7"/>
    <w:rsid w:val="00D260F3"/>
    <w:rsid w:val="00D27A24"/>
    <w:rsid w:val="00D3005F"/>
    <w:rsid w:val="00D30AF1"/>
    <w:rsid w:val="00D30C5E"/>
    <w:rsid w:val="00D31921"/>
    <w:rsid w:val="00D322EB"/>
    <w:rsid w:val="00D334FC"/>
    <w:rsid w:val="00D337EA"/>
    <w:rsid w:val="00D35AF0"/>
    <w:rsid w:val="00D37988"/>
    <w:rsid w:val="00D40C6A"/>
    <w:rsid w:val="00D424C3"/>
    <w:rsid w:val="00D429FE"/>
    <w:rsid w:val="00D44ABA"/>
    <w:rsid w:val="00D50BCB"/>
    <w:rsid w:val="00D51500"/>
    <w:rsid w:val="00D52CCD"/>
    <w:rsid w:val="00D530AB"/>
    <w:rsid w:val="00D547F7"/>
    <w:rsid w:val="00D55677"/>
    <w:rsid w:val="00D5636A"/>
    <w:rsid w:val="00D5756D"/>
    <w:rsid w:val="00D63EB5"/>
    <w:rsid w:val="00D6555F"/>
    <w:rsid w:val="00D6778E"/>
    <w:rsid w:val="00D74BF6"/>
    <w:rsid w:val="00D825D5"/>
    <w:rsid w:val="00D8422D"/>
    <w:rsid w:val="00D8439C"/>
    <w:rsid w:val="00D84745"/>
    <w:rsid w:val="00D8648D"/>
    <w:rsid w:val="00D866FF"/>
    <w:rsid w:val="00D915D2"/>
    <w:rsid w:val="00D9197F"/>
    <w:rsid w:val="00D92394"/>
    <w:rsid w:val="00D96485"/>
    <w:rsid w:val="00D96E40"/>
    <w:rsid w:val="00D97FE6"/>
    <w:rsid w:val="00DA108E"/>
    <w:rsid w:val="00DA1FEB"/>
    <w:rsid w:val="00DA50E8"/>
    <w:rsid w:val="00DA51D0"/>
    <w:rsid w:val="00DA57D6"/>
    <w:rsid w:val="00DB03CC"/>
    <w:rsid w:val="00DB1ABE"/>
    <w:rsid w:val="00DB28D4"/>
    <w:rsid w:val="00DB2BEC"/>
    <w:rsid w:val="00DB2D8F"/>
    <w:rsid w:val="00DB562E"/>
    <w:rsid w:val="00DB64A8"/>
    <w:rsid w:val="00DC1FD9"/>
    <w:rsid w:val="00DC5220"/>
    <w:rsid w:val="00DC53FA"/>
    <w:rsid w:val="00DD401D"/>
    <w:rsid w:val="00DD7198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111F"/>
    <w:rsid w:val="00E1134C"/>
    <w:rsid w:val="00E144D8"/>
    <w:rsid w:val="00E14534"/>
    <w:rsid w:val="00E146A7"/>
    <w:rsid w:val="00E155AC"/>
    <w:rsid w:val="00E16088"/>
    <w:rsid w:val="00E22D1C"/>
    <w:rsid w:val="00E23B92"/>
    <w:rsid w:val="00E26404"/>
    <w:rsid w:val="00E3351B"/>
    <w:rsid w:val="00E34116"/>
    <w:rsid w:val="00E373D0"/>
    <w:rsid w:val="00E407EA"/>
    <w:rsid w:val="00E42EFE"/>
    <w:rsid w:val="00E4377F"/>
    <w:rsid w:val="00E4508A"/>
    <w:rsid w:val="00E451F8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769F"/>
    <w:rsid w:val="00E60106"/>
    <w:rsid w:val="00E61479"/>
    <w:rsid w:val="00E622C0"/>
    <w:rsid w:val="00E62A96"/>
    <w:rsid w:val="00E71E76"/>
    <w:rsid w:val="00E71F9F"/>
    <w:rsid w:val="00E749FF"/>
    <w:rsid w:val="00E75695"/>
    <w:rsid w:val="00E7635C"/>
    <w:rsid w:val="00E77EEF"/>
    <w:rsid w:val="00E80817"/>
    <w:rsid w:val="00E80920"/>
    <w:rsid w:val="00E835E5"/>
    <w:rsid w:val="00E8381C"/>
    <w:rsid w:val="00E860BB"/>
    <w:rsid w:val="00E864B8"/>
    <w:rsid w:val="00E923F9"/>
    <w:rsid w:val="00E963D8"/>
    <w:rsid w:val="00EA025F"/>
    <w:rsid w:val="00EA0260"/>
    <w:rsid w:val="00EA2C00"/>
    <w:rsid w:val="00EA37D2"/>
    <w:rsid w:val="00EA3936"/>
    <w:rsid w:val="00EA40F2"/>
    <w:rsid w:val="00EA533F"/>
    <w:rsid w:val="00EB141F"/>
    <w:rsid w:val="00EB248A"/>
    <w:rsid w:val="00EB3496"/>
    <w:rsid w:val="00EB3F09"/>
    <w:rsid w:val="00EB3F0C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4EB8"/>
    <w:rsid w:val="00ED6A71"/>
    <w:rsid w:val="00ED6FC0"/>
    <w:rsid w:val="00ED73C3"/>
    <w:rsid w:val="00ED79A7"/>
    <w:rsid w:val="00ED7E88"/>
    <w:rsid w:val="00EE0E0E"/>
    <w:rsid w:val="00EE135F"/>
    <w:rsid w:val="00EE3592"/>
    <w:rsid w:val="00EE4F4B"/>
    <w:rsid w:val="00EF2850"/>
    <w:rsid w:val="00F001BA"/>
    <w:rsid w:val="00F00312"/>
    <w:rsid w:val="00F01A53"/>
    <w:rsid w:val="00F04888"/>
    <w:rsid w:val="00F0572B"/>
    <w:rsid w:val="00F06587"/>
    <w:rsid w:val="00F06B76"/>
    <w:rsid w:val="00F070B1"/>
    <w:rsid w:val="00F11CED"/>
    <w:rsid w:val="00F11F40"/>
    <w:rsid w:val="00F1273C"/>
    <w:rsid w:val="00F1365C"/>
    <w:rsid w:val="00F136D3"/>
    <w:rsid w:val="00F13D4B"/>
    <w:rsid w:val="00F13E4D"/>
    <w:rsid w:val="00F159DD"/>
    <w:rsid w:val="00F21983"/>
    <w:rsid w:val="00F21BEB"/>
    <w:rsid w:val="00F2238A"/>
    <w:rsid w:val="00F22F55"/>
    <w:rsid w:val="00F23B70"/>
    <w:rsid w:val="00F24D88"/>
    <w:rsid w:val="00F251A3"/>
    <w:rsid w:val="00F2626E"/>
    <w:rsid w:val="00F26D27"/>
    <w:rsid w:val="00F27387"/>
    <w:rsid w:val="00F34761"/>
    <w:rsid w:val="00F35364"/>
    <w:rsid w:val="00F354C1"/>
    <w:rsid w:val="00F365D4"/>
    <w:rsid w:val="00F400FA"/>
    <w:rsid w:val="00F438BB"/>
    <w:rsid w:val="00F460C0"/>
    <w:rsid w:val="00F46729"/>
    <w:rsid w:val="00F5592E"/>
    <w:rsid w:val="00F56F21"/>
    <w:rsid w:val="00F56FFB"/>
    <w:rsid w:val="00F57BB4"/>
    <w:rsid w:val="00F62AE2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3262"/>
    <w:rsid w:val="00F86AD1"/>
    <w:rsid w:val="00F872CC"/>
    <w:rsid w:val="00F87B5A"/>
    <w:rsid w:val="00F900FC"/>
    <w:rsid w:val="00F90655"/>
    <w:rsid w:val="00F907D7"/>
    <w:rsid w:val="00F94956"/>
    <w:rsid w:val="00FA0BAA"/>
    <w:rsid w:val="00FA0F50"/>
    <w:rsid w:val="00FA41FB"/>
    <w:rsid w:val="00FB5252"/>
    <w:rsid w:val="00FC067E"/>
    <w:rsid w:val="00FC09E5"/>
    <w:rsid w:val="00FC3F53"/>
    <w:rsid w:val="00FC4650"/>
    <w:rsid w:val="00FC53A9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4D0E"/>
    <w:rsid w:val="00FE546A"/>
    <w:rsid w:val="00FE630A"/>
    <w:rsid w:val="00FE63C3"/>
    <w:rsid w:val="00FF0AA1"/>
    <w:rsid w:val="00FF1FC0"/>
    <w:rsid w:val="00FF221C"/>
    <w:rsid w:val="00FF2C05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85F"/>
    <w:rPr>
      <w:sz w:val="24"/>
      <w:szCs w:val="24"/>
    </w:rPr>
  </w:style>
  <w:style w:type="paragraph" w:styleId="1">
    <w:name w:val="heading 1"/>
    <w:basedOn w:val="a"/>
    <w:next w:val="a"/>
    <w:qFormat/>
    <w:rsid w:val="00E53AEA"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E53AEA"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E53AEA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E53AEA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53AE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3AEA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53AEA"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53AEA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E53AEA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3AEA"/>
    <w:pPr>
      <w:jc w:val="both"/>
    </w:pPr>
    <w:rPr>
      <w:sz w:val="28"/>
    </w:rPr>
  </w:style>
  <w:style w:type="paragraph" w:styleId="a4">
    <w:name w:val="Body Text Indent"/>
    <w:basedOn w:val="a"/>
    <w:rsid w:val="00E53AEA"/>
    <w:pPr>
      <w:ind w:firstLine="708"/>
      <w:jc w:val="both"/>
    </w:pPr>
    <w:rPr>
      <w:sz w:val="28"/>
    </w:rPr>
  </w:style>
  <w:style w:type="paragraph" w:styleId="a5">
    <w:name w:val="header"/>
    <w:basedOn w:val="a"/>
    <w:rsid w:val="00E53AE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53AEA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53AE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rsid w:val="00E53AEA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E53AE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s16">
    <w:name w:val="s_16"/>
    <w:basedOn w:val="a"/>
    <w:rsid w:val="001A22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29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53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28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7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90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2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80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690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86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3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3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stku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stku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55068-8501-4D6C-9D49-E6630768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12</Pages>
  <Words>6012</Words>
  <Characters>34270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40202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Яна</cp:lastModifiedBy>
  <cp:revision>248</cp:revision>
  <cp:lastPrinted>2023-09-06T07:52:00Z</cp:lastPrinted>
  <dcterms:created xsi:type="dcterms:W3CDTF">2021-09-06T00:28:00Z</dcterms:created>
  <dcterms:modified xsi:type="dcterms:W3CDTF">2023-09-06T07:53:00Z</dcterms:modified>
</cp:coreProperties>
</file>