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F3" w:rsidRDefault="00C72C84" w:rsidP="004E67F3">
      <w:pPr>
        <w:jc w:val="center"/>
        <w:rPr>
          <w:b/>
          <w:sz w:val="28"/>
          <w:szCs w:val="28"/>
        </w:rPr>
      </w:pPr>
      <w:r w:rsidRPr="00C72C84">
        <w:rPr>
          <w:b/>
          <w:sz w:val="28"/>
          <w:szCs w:val="28"/>
        </w:rPr>
        <w:t xml:space="preserve">Информационное сообщение о </w:t>
      </w:r>
      <w:r w:rsidR="004E67F3" w:rsidRPr="00C72C84">
        <w:rPr>
          <w:b/>
          <w:sz w:val="28"/>
          <w:szCs w:val="28"/>
        </w:rPr>
        <w:t>проведен</w:t>
      </w:r>
      <w:proofErr w:type="gramStart"/>
      <w:r w:rsidR="004E67F3" w:rsidRPr="00C72C84">
        <w:rPr>
          <w:b/>
          <w:sz w:val="28"/>
          <w:szCs w:val="28"/>
        </w:rPr>
        <w:t xml:space="preserve">ии </w:t>
      </w:r>
      <w:r w:rsidRPr="00C72C84">
        <w:rPr>
          <w:b/>
          <w:sz w:val="28"/>
          <w:szCs w:val="28"/>
        </w:rPr>
        <w:t>ау</w:t>
      </w:r>
      <w:proofErr w:type="gramEnd"/>
      <w:r w:rsidRPr="00C72C84">
        <w:rPr>
          <w:b/>
          <w:sz w:val="28"/>
          <w:szCs w:val="28"/>
        </w:rPr>
        <w:t xml:space="preserve">кциона в электронной форме по </w:t>
      </w:r>
      <w:r w:rsidR="006362A0" w:rsidRPr="006362A0">
        <w:rPr>
          <w:b/>
          <w:sz w:val="28"/>
          <w:szCs w:val="28"/>
        </w:rPr>
        <w:t>продаже</w:t>
      </w:r>
      <w:r w:rsidR="005879DD">
        <w:rPr>
          <w:b/>
          <w:sz w:val="28"/>
          <w:szCs w:val="28"/>
        </w:rPr>
        <w:t xml:space="preserve"> </w:t>
      </w:r>
      <w:r w:rsidR="009C62CC">
        <w:rPr>
          <w:b/>
          <w:sz w:val="28"/>
          <w:szCs w:val="28"/>
        </w:rPr>
        <w:t>муниципального имущества Усть-Кутского муниципального образования (городского поселения)</w:t>
      </w:r>
    </w:p>
    <w:p w:rsidR="00A47811" w:rsidRPr="00C72C84" w:rsidRDefault="00A47811" w:rsidP="004E6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Лотам №1-16</w:t>
      </w:r>
    </w:p>
    <w:p w:rsidR="009267C8" w:rsidRPr="000C1D29" w:rsidRDefault="009267C8" w:rsidP="0089462A">
      <w:pPr>
        <w:jc w:val="center"/>
        <w:rPr>
          <w:b/>
          <w:color w:val="FF0000"/>
          <w:sz w:val="28"/>
          <w:szCs w:val="28"/>
        </w:rPr>
      </w:pPr>
    </w:p>
    <w:p w:rsidR="009267C8" w:rsidRPr="00BB4C9B" w:rsidRDefault="009267C8" w:rsidP="009267C8">
      <w:pPr>
        <w:pStyle w:val="af"/>
        <w:numPr>
          <w:ilvl w:val="0"/>
          <w:numId w:val="14"/>
        </w:numPr>
        <w:jc w:val="center"/>
        <w:rPr>
          <w:b/>
          <w:lang w:eastAsia="en-US"/>
        </w:rPr>
      </w:pPr>
      <w:r w:rsidRPr="00BB4C9B">
        <w:rPr>
          <w:b/>
          <w:lang w:eastAsia="en-US"/>
        </w:rPr>
        <w:t>Основные термины и определения</w:t>
      </w:r>
    </w:p>
    <w:p w:rsidR="009267C8" w:rsidRPr="00BB4C9B" w:rsidRDefault="009267C8" w:rsidP="009267C8">
      <w:pPr>
        <w:ind w:firstLine="709"/>
        <w:jc w:val="both"/>
      </w:pPr>
      <w:proofErr w:type="gramStart"/>
      <w:r w:rsidRPr="00BB4C9B">
        <w:rPr>
          <w:b/>
        </w:rPr>
        <w:t>Сайт</w:t>
      </w:r>
      <w:r w:rsidRPr="00BB4C9B"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9267C8" w:rsidRPr="00BB4C9B" w:rsidRDefault="009267C8" w:rsidP="009267C8">
      <w:pPr>
        <w:ind w:firstLine="709"/>
        <w:jc w:val="both"/>
      </w:pPr>
      <w:r w:rsidRPr="00BB4C9B">
        <w:rPr>
          <w:b/>
        </w:rPr>
        <w:t xml:space="preserve">Предмет аукциона – </w:t>
      </w:r>
      <w:r w:rsidRPr="00BB4C9B">
        <w:t xml:space="preserve">продажа имущества, находящегося в </w:t>
      </w:r>
      <w:r w:rsidR="00D6682F" w:rsidRPr="00BB4C9B">
        <w:t xml:space="preserve">собственности </w:t>
      </w:r>
      <w:r w:rsidR="003A6D53">
        <w:t xml:space="preserve">Усть-Кутского </w:t>
      </w:r>
      <w:r w:rsidR="00D6682F" w:rsidRPr="00BB4C9B">
        <w:t>муниципального</w:t>
      </w:r>
      <w:r w:rsidRPr="00BB4C9B">
        <w:t xml:space="preserve"> образования </w:t>
      </w:r>
      <w:r w:rsidR="003A6D53">
        <w:t>(городского поселения)</w:t>
      </w:r>
      <w:r w:rsidRPr="00BB4C9B">
        <w:t>.</w:t>
      </w:r>
    </w:p>
    <w:p w:rsidR="005E3F48" w:rsidRDefault="003A6D53" w:rsidP="005E3F48">
      <w:pPr>
        <w:widowControl w:val="0"/>
        <w:autoSpaceDE w:val="0"/>
        <w:autoSpaceDN w:val="0"/>
        <w:adjustRightInd w:val="0"/>
        <w:ind w:right="-55" w:firstLine="709"/>
        <w:jc w:val="both"/>
      </w:pPr>
      <w:proofErr w:type="gramStart"/>
      <w:r w:rsidRPr="003A6D53">
        <w:rPr>
          <w:b/>
        </w:rPr>
        <w:t xml:space="preserve">Оператор электронной площадки: </w:t>
      </w:r>
      <w:r w:rsidR="005E3F48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</w:t>
      </w:r>
      <w:r w:rsidR="005E3F48">
        <w:tab/>
        <w:t>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223-ФЭ».</w:t>
      </w:r>
      <w:proofErr w:type="gramEnd"/>
    </w:p>
    <w:p w:rsidR="005E3F48" w:rsidRDefault="005E3F48" w:rsidP="005E3F48">
      <w:pPr>
        <w:widowControl w:val="0"/>
        <w:autoSpaceDE w:val="0"/>
        <w:autoSpaceDN w:val="0"/>
        <w:adjustRightInd w:val="0"/>
        <w:ind w:right="-55" w:firstLine="709"/>
        <w:jc w:val="both"/>
      </w:pPr>
      <w:r w:rsidRPr="005E3F48">
        <w:rPr>
          <w:b/>
        </w:rPr>
        <w:t>Наименование</w:t>
      </w:r>
      <w:r>
        <w:rPr>
          <w:b/>
        </w:rPr>
        <w:t xml:space="preserve"> Оператора</w:t>
      </w:r>
      <w:r w:rsidRPr="005E3F48">
        <w:rPr>
          <w:b/>
        </w:rPr>
        <w:t>:</w:t>
      </w:r>
      <w:r>
        <w:t xml:space="preserve"> Акционерное общество «Сбербанк - Автоматизированная система торгов»</w:t>
      </w:r>
    </w:p>
    <w:p w:rsidR="009267C8" w:rsidRPr="00BB4C9B" w:rsidRDefault="009267C8" w:rsidP="005E3F48">
      <w:pPr>
        <w:widowControl w:val="0"/>
        <w:autoSpaceDE w:val="0"/>
        <w:autoSpaceDN w:val="0"/>
        <w:adjustRightInd w:val="0"/>
        <w:ind w:right="-55" w:firstLine="709"/>
        <w:jc w:val="both"/>
      </w:pPr>
      <w:r w:rsidRPr="00BB4C9B">
        <w:rPr>
          <w:b/>
        </w:rPr>
        <w:t>Регистрация на электронной площадке</w:t>
      </w:r>
      <w:r w:rsidRPr="00BB4C9B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9267C8" w:rsidRPr="00BB4C9B" w:rsidRDefault="009267C8" w:rsidP="009267C8">
      <w:pPr>
        <w:ind w:firstLine="709"/>
        <w:jc w:val="both"/>
      </w:pPr>
      <w:r w:rsidRPr="00BB4C9B">
        <w:rPr>
          <w:b/>
        </w:rPr>
        <w:t>Открытая часть электронной площадки</w:t>
      </w:r>
      <w:r w:rsidRPr="00BB4C9B"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9267C8" w:rsidRPr="00BB4C9B" w:rsidRDefault="009267C8" w:rsidP="009267C8">
      <w:pPr>
        <w:ind w:firstLine="709"/>
        <w:jc w:val="both"/>
      </w:pPr>
      <w:r w:rsidRPr="00BB4C9B">
        <w:rPr>
          <w:b/>
        </w:rPr>
        <w:t>Закрытая часть электронной площадки</w:t>
      </w:r>
      <w:r w:rsidRPr="00BB4C9B">
        <w:t xml:space="preserve"> – раздел электронной площадки, доступ к которому имеют только зарегистрированные на электронной площадке </w:t>
      </w:r>
      <w:r w:rsidR="000D6DF4" w:rsidRPr="00BB4C9B">
        <w:t>Продавец и</w:t>
      </w:r>
      <w:r w:rsidRPr="00BB4C9B">
        <w:t xml:space="preserve"> участники аукциона, позволяющий пользователям получить доступ к информации и выполнять определенные действия.</w:t>
      </w:r>
    </w:p>
    <w:p w:rsidR="009267C8" w:rsidRPr="00BB4C9B" w:rsidRDefault="009267C8" w:rsidP="009267C8">
      <w:pPr>
        <w:ind w:firstLine="709"/>
        <w:jc w:val="both"/>
      </w:pPr>
      <w:r w:rsidRPr="00BB4C9B">
        <w:t>«</w:t>
      </w:r>
      <w:r w:rsidRPr="00BB4C9B">
        <w:rPr>
          <w:b/>
        </w:rPr>
        <w:t>Личный кабинет»</w:t>
      </w:r>
      <w:r w:rsidRPr="00BB4C9B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9267C8" w:rsidRPr="00BB4C9B" w:rsidRDefault="009267C8" w:rsidP="009267C8">
      <w:pPr>
        <w:ind w:firstLine="709"/>
        <w:jc w:val="both"/>
      </w:pPr>
      <w:r w:rsidRPr="00BB4C9B">
        <w:rPr>
          <w:b/>
        </w:rPr>
        <w:t>Электронный аукцион</w:t>
      </w:r>
      <w:r w:rsidRPr="00BB4C9B">
        <w:t xml:space="preserve"> – торги по продаже муниципального имущества, право </w:t>
      </w:r>
      <w:proofErr w:type="gramStart"/>
      <w:r w:rsidRPr="00BB4C9B">
        <w:t>приобретения</w:t>
      </w:r>
      <w:proofErr w:type="gramEnd"/>
      <w:r w:rsidRPr="00BB4C9B"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9267C8" w:rsidRPr="00BB4C9B" w:rsidRDefault="009267C8" w:rsidP="009267C8">
      <w:pPr>
        <w:ind w:firstLine="709"/>
        <w:jc w:val="both"/>
      </w:pPr>
      <w:r w:rsidRPr="00BB4C9B">
        <w:rPr>
          <w:b/>
        </w:rPr>
        <w:t>Лот</w:t>
      </w:r>
      <w:r w:rsidRPr="00BB4C9B"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9267C8" w:rsidRPr="00BB4C9B" w:rsidRDefault="009267C8" w:rsidP="009267C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B4C9B">
        <w:rPr>
          <w:b/>
          <w:lang w:eastAsia="en-US"/>
        </w:rPr>
        <w:t>Претендент</w:t>
      </w:r>
      <w:r w:rsidRPr="00BB4C9B">
        <w:rPr>
          <w:lang w:eastAsia="en-US"/>
        </w:rPr>
        <w:t xml:space="preserve"> - любое физическое и юридическое лицо, </w:t>
      </w:r>
      <w:r w:rsidRPr="00BB4C9B">
        <w:t xml:space="preserve">отвечающее признакам покупателя в соответствии с Федеральным законом от 21 декабря 2001 года № 178-ФЗ </w:t>
      </w:r>
      <w:r w:rsidR="00E05D26" w:rsidRPr="00BB4C9B">
        <w:br/>
      </w:r>
      <w:r w:rsidRPr="00BB4C9B">
        <w:t>«О приватизации государственного и муниципального имущества» (далее – Закон о приватизации) и желающее приобрести муниципальное имущество, выставляемое на электронный аукцион</w:t>
      </w:r>
      <w:r w:rsidRPr="00BB4C9B">
        <w:rPr>
          <w:lang w:eastAsia="en-US"/>
        </w:rPr>
        <w:t>.</w:t>
      </w:r>
    </w:p>
    <w:p w:rsidR="00BB0FA9" w:rsidRDefault="009267C8" w:rsidP="009267C8">
      <w:pPr>
        <w:tabs>
          <w:tab w:val="left" w:pos="1134"/>
        </w:tabs>
        <w:ind w:firstLine="709"/>
        <w:jc w:val="both"/>
        <w:rPr>
          <w:lang w:eastAsia="en-US"/>
        </w:rPr>
      </w:pPr>
      <w:r w:rsidRPr="00BB4C9B">
        <w:rPr>
          <w:b/>
          <w:lang w:eastAsia="en-US"/>
        </w:rPr>
        <w:t xml:space="preserve">Участник электронного аукциона </w:t>
      </w:r>
      <w:r w:rsidRPr="00BB4C9B">
        <w:rPr>
          <w:lang w:eastAsia="en-US"/>
        </w:rPr>
        <w:t xml:space="preserve">– Претендент, признанный в установленном порядке </w:t>
      </w:r>
    </w:p>
    <w:p w:rsidR="009267C8" w:rsidRPr="00BB4C9B" w:rsidRDefault="00370671" w:rsidP="009267C8">
      <w:pPr>
        <w:tabs>
          <w:tab w:val="left" w:pos="1134"/>
        </w:tabs>
        <w:ind w:firstLine="709"/>
        <w:jc w:val="both"/>
        <w:rPr>
          <w:lang w:eastAsia="en-US"/>
        </w:rPr>
      </w:pPr>
      <w:r w:rsidRPr="00BB4C9B">
        <w:rPr>
          <w:lang w:eastAsia="en-US"/>
        </w:rPr>
        <w:lastRenderedPageBreak/>
        <w:t xml:space="preserve">в результате рассмотрения заявок, </w:t>
      </w:r>
      <w:r w:rsidR="009267C8" w:rsidRPr="00BB4C9B">
        <w:rPr>
          <w:lang w:eastAsia="en-US"/>
        </w:rPr>
        <w:t>поступивших от пре</w:t>
      </w:r>
      <w:r w:rsidRPr="00BB4C9B">
        <w:rPr>
          <w:lang w:eastAsia="en-US"/>
        </w:rPr>
        <w:t>тендентов на участие в аукционе, участником аукциона.</w:t>
      </w:r>
    </w:p>
    <w:p w:rsidR="009267C8" w:rsidRPr="00BB4C9B" w:rsidRDefault="009267C8" w:rsidP="009267C8">
      <w:pPr>
        <w:ind w:firstLine="709"/>
        <w:jc w:val="both"/>
      </w:pPr>
      <w:r w:rsidRPr="00BB4C9B">
        <w:rPr>
          <w:b/>
        </w:rPr>
        <w:t>Электронная подпись (ЭП)</w:t>
      </w:r>
      <w:r w:rsidRPr="00BB4C9B"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9267C8" w:rsidRPr="00BB4C9B" w:rsidRDefault="009267C8" w:rsidP="009267C8">
      <w:pPr>
        <w:ind w:firstLine="709"/>
        <w:jc w:val="both"/>
      </w:pPr>
      <w:r w:rsidRPr="00BB4C9B">
        <w:rPr>
          <w:b/>
        </w:rPr>
        <w:t>Электронный документ</w:t>
      </w:r>
      <w:r w:rsidRPr="00BB4C9B"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9267C8" w:rsidRPr="00BB4C9B" w:rsidRDefault="009267C8" w:rsidP="009267C8">
      <w:pPr>
        <w:ind w:firstLine="709"/>
        <w:jc w:val="both"/>
      </w:pPr>
      <w:r w:rsidRPr="00BB4C9B">
        <w:rPr>
          <w:b/>
        </w:rPr>
        <w:t>Электронный образ документа</w:t>
      </w:r>
      <w:r w:rsidRPr="00BB4C9B"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9267C8" w:rsidRPr="00BB4C9B" w:rsidRDefault="009267C8" w:rsidP="009267C8">
      <w:pPr>
        <w:ind w:firstLine="709"/>
        <w:jc w:val="both"/>
      </w:pPr>
      <w:r w:rsidRPr="00BB4C9B">
        <w:rPr>
          <w:b/>
        </w:rPr>
        <w:t>Электронное сообщение (электронное уведомление)</w:t>
      </w:r>
      <w:r w:rsidRPr="00BB4C9B"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9267C8" w:rsidRPr="00BB4C9B" w:rsidRDefault="009267C8" w:rsidP="009267C8">
      <w:pPr>
        <w:ind w:firstLine="709"/>
        <w:jc w:val="both"/>
      </w:pPr>
      <w:r w:rsidRPr="00BB4C9B">
        <w:rPr>
          <w:b/>
        </w:rPr>
        <w:t>Электронный журнал</w:t>
      </w:r>
      <w:r w:rsidRPr="00BB4C9B"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9267C8" w:rsidRPr="00BB4C9B" w:rsidRDefault="009267C8" w:rsidP="009267C8">
      <w:pPr>
        <w:ind w:firstLine="709"/>
        <w:jc w:val="both"/>
      </w:pPr>
      <w:r w:rsidRPr="00BB4C9B">
        <w:rPr>
          <w:b/>
        </w:rPr>
        <w:t xml:space="preserve">«Шаг аукциона» </w:t>
      </w:r>
      <w:r w:rsidR="001376AD" w:rsidRPr="00BB4C9B">
        <w:t xml:space="preserve">- установленная Продавцом </w:t>
      </w:r>
      <w:r w:rsidRPr="00BB4C9B">
        <w:t xml:space="preserve">в фиксированной сумме и не изменяющаяся в течение всего электронного аукциона величина, составляющая не более </w:t>
      </w:r>
      <w:r w:rsidR="00BB4C9B">
        <w:t xml:space="preserve">                </w:t>
      </w:r>
      <w:r w:rsidRPr="00BB4C9B">
        <w:t>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9267C8" w:rsidRPr="00BB4C9B" w:rsidRDefault="009267C8" w:rsidP="009267C8">
      <w:pPr>
        <w:widowControl w:val="0"/>
        <w:ind w:firstLine="709"/>
        <w:jc w:val="both"/>
      </w:pPr>
      <w:r w:rsidRPr="00BB4C9B">
        <w:rPr>
          <w:b/>
        </w:rPr>
        <w:t>Победитель аукциона</w:t>
      </w:r>
      <w:r w:rsidRPr="00BB4C9B">
        <w:t xml:space="preserve"> – участник электронного аукциона, предложивший наиболее высокую цену имущества.</w:t>
      </w:r>
    </w:p>
    <w:p w:rsidR="009267C8" w:rsidRPr="00BB4C9B" w:rsidRDefault="009267C8" w:rsidP="009267C8">
      <w:pPr>
        <w:ind w:firstLine="709"/>
        <w:jc w:val="both"/>
        <w:rPr>
          <w:lang w:eastAsia="en-US"/>
        </w:rPr>
      </w:pPr>
      <w:r w:rsidRPr="00BB4C9B">
        <w:rPr>
          <w:b/>
          <w:lang w:eastAsia="en-US"/>
        </w:rPr>
        <w:t>Официальные сайты торгов</w:t>
      </w:r>
      <w:r w:rsidRPr="00BB4C9B">
        <w:rPr>
          <w:lang w:eastAsia="en-US"/>
        </w:rPr>
        <w:t xml:space="preserve"> - Официальный сайт Российской Федерации для размещения информации о проведении торгов </w:t>
      </w:r>
      <w:hyperlink r:id="rId9" w:history="1">
        <w:r w:rsidRPr="00BB4C9B">
          <w:rPr>
            <w:u w:val="single"/>
            <w:lang w:eastAsia="en-US"/>
          </w:rPr>
          <w:t>www.torgi.gov.ru</w:t>
        </w:r>
      </w:hyperlink>
      <w:r w:rsidRPr="00BB4C9B">
        <w:rPr>
          <w:lang w:eastAsia="en-US"/>
        </w:rPr>
        <w:t xml:space="preserve">, официальный сайт администрации </w:t>
      </w:r>
      <w:r w:rsidR="00EC2C92" w:rsidRPr="00EC2C92">
        <w:rPr>
          <w:lang w:eastAsia="en-US"/>
        </w:rPr>
        <w:t xml:space="preserve">Усть-Кутского муниципального образования (городского поселения) </w:t>
      </w:r>
      <w:hyperlink r:id="rId10" w:history="1">
        <w:r w:rsidR="00EC2C92" w:rsidRPr="000D2A7B">
          <w:rPr>
            <w:rStyle w:val="ae"/>
            <w:lang w:val="en-US" w:eastAsia="en-US"/>
          </w:rPr>
          <w:t>glava</w:t>
        </w:r>
        <w:r w:rsidR="00EC2C92" w:rsidRPr="000D2A7B">
          <w:rPr>
            <w:rStyle w:val="ae"/>
            <w:lang w:eastAsia="en-US"/>
          </w:rPr>
          <w:t>@</w:t>
        </w:r>
        <w:r w:rsidR="00EC2C92" w:rsidRPr="000D2A7B">
          <w:rPr>
            <w:rStyle w:val="ae"/>
            <w:lang w:val="en-US" w:eastAsia="en-US"/>
          </w:rPr>
          <w:t>admustkut</w:t>
        </w:r>
        <w:r w:rsidR="00EC2C92" w:rsidRPr="000D2A7B">
          <w:rPr>
            <w:rStyle w:val="ae"/>
            <w:lang w:eastAsia="en-US"/>
          </w:rPr>
          <w:t>.ru</w:t>
        </w:r>
      </w:hyperlink>
      <w:r w:rsidR="00777081" w:rsidRPr="00BB4C9B">
        <w:rPr>
          <w:b/>
          <w:lang w:eastAsia="en-US"/>
        </w:rPr>
        <w:t xml:space="preserve"> </w:t>
      </w:r>
      <w:r w:rsidRPr="00BB4C9B">
        <w:rPr>
          <w:lang w:eastAsia="en-US"/>
        </w:rPr>
        <w:t>в информационно-телекоммуникационной сети «Интернет».</w:t>
      </w:r>
    </w:p>
    <w:p w:rsidR="009067EA" w:rsidRPr="00BB4C9B" w:rsidRDefault="00735822" w:rsidP="009067EA">
      <w:pPr>
        <w:pStyle w:val="1"/>
        <w:numPr>
          <w:ilvl w:val="0"/>
          <w:numId w:val="14"/>
        </w:numPr>
        <w:tabs>
          <w:tab w:val="left" w:pos="851"/>
        </w:tabs>
        <w:jc w:val="center"/>
        <w:rPr>
          <w:rFonts w:ascii="Times New Roman" w:hAnsi="Times New Roman" w:cs="Times New Roman"/>
          <w:szCs w:val="24"/>
        </w:rPr>
      </w:pPr>
      <w:r w:rsidRPr="00BB4C9B">
        <w:rPr>
          <w:rFonts w:ascii="Times New Roman" w:hAnsi="Times New Roman" w:cs="Times New Roman"/>
          <w:szCs w:val="24"/>
        </w:rPr>
        <w:t>Информация</w:t>
      </w:r>
      <w:r w:rsidR="009067EA" w:rsidRPr="00BB4C9B">
        <w:rPr>
          <w:rFonts w:ascii="Times New Roman" w:hAnsi="Times New Roman" w:cs="Times New Roman"/>
          <w:szCs w:val="24"/>
        </w:rPr>
        <w:t xml:space="preserve"> о продаже</w:t>
      </w:r>
    </w:p>
    <w:p w:rsidR="0089462A" w:rsidRPr="00BB4C9B" w:rsidRDefault="00E900E0" w:rsidP="0005790B">
      <w:pPr>
        <w:pStyle w:val="1"/>
        <w:tabs>
          <w:tab w:val="left" w:pos="851"/>
        </w:tabs>
        <w:ind w:firstLine="426"/>
        <w:jc w:val="both"/>
        <w:rPr>
          <w:rFonts w:ascii="Times New Roman" w:hAnsi="Times New Roman" w:cs="Times New Roman"/>
          <w:b w:val="0"/>
          <w:szCs w:val="24"/>
        </w:rPr>
      </w:pPr>
      <w:r w:rsidRPr="00BB4C9B">
        <w:rPr>
          <w:rFonts w:ascii="Times New Roman" w:hAnsi="Times New Roman" w:cs="Times New Roman"/>
          <w:szCs w:val="24"/>
        </w:rPr>
        <w:t xml:space="preserve">    </w:t>
      </w:r>
      <w:r w:rsidR="00CF0EB7" w:rsidRPr="00BB4C9B">
        <w:rPr>
          <w:rFonts w:ascii="Times New Roman" w:hAnsi="Times New Roman" w:cs="Times New Roman"/>
          <w:szCs w:val="24"/>
        </w:rPr>
        <w:t xml:space="preserve">Продавец </w:t>
      </w:r>
      <w:r w:rsidR="00EB1E40" w:rsidRPr="00BB4C9B">
        <w:rPr>
          <w:rFonts w:ascii="Times New Roman" w:hAnsi="Times New Roman" w:cs="Times New Roman"/>
          <w:szCs w:val="24"/>
        </w:rPr>
        <w:t>–</w:t>
      </w:r>
      <w:r w:rsidR="00EC2C92" w:rsidRPr="00EC2C92">
        <w:rPr>
          <w:rFonts w:ascii="Times New Roman" w:hAnsi="Times New Roman" w:cs="Times New Roman"/>
          <w:szCs w:val="24"/>
        </w:rPr>
        <w:t xml:space="preserve"> </w:t>
      </w:r>
      <w:r w:rsidR="00EC2C92">
        <w:rPr>
          <w:rFonts w:ascii="Times New Roman" w:hAnsi="Times New Roman" w:cs="Times New Roman"/>
          <w:szCs w:val="24"/>
        </w:rPr>
        <w:t>А</w:t>
      </w:r>
      <w:r w:rsidR="000C7F61" w:rsidRPr="00BB4C9B">
        <w:rPr>
          <w:rFonts w:ascii="Times New Roman" w:hAnsi="Times New Roman" w:cs="Times New Roman"/>
          <w:b w:val="0"/>
          <w:szCs w:val="24"/>
        </w:rPr>
        <w:t>дминистраци</w:t>
      </w:r>
      <w:r w:rsidR="00EC2C92">
        <w:rPr>
          <w:rFonts w:ascii="Times New Roman" w:hAnsi="Times New Roman" w:cs="Times New Roman"/>
          <w:b w:val="0"/>
          <w:szCs w:val="24"/>
        </w:rPr>
        <w:t>я</w:t>
      </w:r>
      <w:r w:rsidR="000C7F61" w:rsidRPr="00BB4C9B">
        <w:rPr>
          <w:rFonts w:ascii="Times New Roman" w:hAnsi="Times New Roman" w:cs="Times New Roman"/>
          <w:b w:val="0"/>
          <w:szCs w:val="24"/>
        </w:rPr>
        <w:t xml:space="preserve"> </w:t>
      </w:r>
      <w:r w:rsidR="00EC2C92">
        <w:rPr>
          <w:rFonts w:ascii="Times New Roman" w:hAnsi="Times New Roman" w:cs="Times New Roman"/>
          <w:b w:val="0"/>
          <w:szCs w:val="24"/>
        </w:rPr>
        <w:t>Усть-Кутского муниципального образования (городского поселения)</w:t>
      </w:r>
      <w:r w:rsidR="00EC2C92" w:rsidRPr="00EC2C92">
        <w:rPr>
          <w:rFonts w:ascii="Times New Roman" w:hAnsi="Times New Roman" w:cs="Times New Roman"/>
          <w:b w:val="0"/>
          <w:szCs w:val="24"/>
        </w:rPr>
        <w:t xml:space="preserve"> </w:t>
      </w:r>
      <w:r w:rsidR="00EC2C92">
        <w:rPr>
          <w:rFonts w:ascii="Times New Roman" w:hAnsi="Times New Roman" w:cs="Times New Roman"/>
          <w:b w:val="0"/>
          <w:szCs w:val="24"/>
        </w:rPr>
        <w:t xml:space="preserve"> в лице Комитета по управлению муниципальным имуществом администрации Усть-Кутского муниципального района (городского поселения) 666793, </w:t>
      </w:r>
      <w:r w:rsidR="0089462A" w:rsidRPr="00BB4C9B">
        <w:rPr>
          <w:rFonts w:ascii="Times New Roman" w:hAnsi="Times New Roman" w:cs="Times New Roman"/>
          <w:b w:val="0"/>
          <w:szCs w:val="24"/>
        </w:rPr>
        <w:t xml:space="preserve"> Иркутск</w:t>
      </w:r>
      <w:r w:rsidR="00EC2C92">
        <w:rPr>
          <w:rFonts w:ascii="Times New Roman" w:hAnsi="Times New Roman" w:cs="Times New Roman"/>
          <w:b w:val="0"/>
          <w:szCs w:val="24"/>
        </w:rPr>
        <w:t>ая обл.</w:t>
      </w:r>
      <w:r w:rsidR="0089462A" w:rsidRPr="00BB4C9B">
        <w:rPr>
          <w:rFonts w:ascii="Times New Roman" w:hAnsi="Times New Roman" w:cs="Times New Roman"/>
          <w:b w:val="0"/>
          <w:szCs w:val="24"/>
        </w:rPr>
        <w:t>,</w:t>
      </w:r>
      <w:r w:rsidR="00EC2C92">
        <w:rPr>
          <w:rFonts w:ascii="Times New Roman" w:hAnsi="Times New Roman" w:cs="Times New Roman"/>
          <w:b w:val="0"/>
          <w:szCs w:val="24"/>
        </w:rPr>
        <w:t xml:space="preserve"> Усть-Кутский район, г. Усть-Кут, </w:t>
      </w:r>
      <w:r w:rsidR="0089462A" w:rsidRPr="00BB4C9B">
        <w:rPr>
          <w:rFonts w:ascii="Times New Roman" w:hAnsi="Times New Roman" w:cs="Times New Roman"/>
          <w:b w:val="0"/>
          <w:szCs w:val="24"/>
        </w:rPr>
        <w:t xml:space="preserve"> ул. </w:t>
      </w:r>
      <w:r w:rsidR="00EC2C92">
        <w:rPr>
          <w:rFonts w:ascii="Times New Roman" w:hAnsi="Times New Roman" w:cs="Times New Roman"/>
          <w:b w:val="0"/>
          <w:szCs w:val="24"/>
        </w:rPr>
        <w:t>Володарского, д. 69А</w:t>
      </w:r>
      <w:r w:rsidR="0089462A" w:rsidRPr="00BB4C9B">
        <w:rPr>
          <w:rFonts w:ascii="Times New Roman" w:hAnsi="Times New Roman" w:cs="Times New Roman"/>
          <w:b w:val="0"/>
          <w:szCs w:val="24"/>
        </w:rPr>
        <w:t xml:space="preserve">, </w:t>
      </w:r>
      <w:r w:rsidR="0005790B" w:rsidRPr="00BB4C9B">
        <w:rPr>
          <w:rFonts w:ascii="Times New Roman" w:hAnsi="Times New Roman" w:cs="Times New Roman"/>
          <w:b w:val="0"/>
          <w:szCs w:val="24"/>
        </w:rPr>
        <w:t xml:space="preserve">адрес электронной почты </w:t>
      </w:r>
      <w:hyperlink r:id="rId11" w:history="1">
        <w:r w:rsidR="00EC2C92" w:rsidRPr="000D2A7B">
          <w:rPr>
            <w:rStyle w:val="ae"/>
            <w:rFonts w:ascii="Times New Roman" w:hAnsi="Times New Roman" w:cs="Times New Roman"/>
            <w:b w:val="0"/>
            <w:szCs w:val="24"/>
          </w:rPr>
          <w:t>kumi</w:t>
        </w:r>
        <w:r w:rsidR="00EC2C92" w:rsidRPr="000D2A7B">
          <w:rPr>
            <w:rStyle w:val="ae"/>
            <w:rFonts w:ascii="Times New Roman" w:hAnsi="Times New Roman" w:cs="Times New Roman"/>
            <w:b w:val="0"/>
            <w:szCs w:val="24"/>
            <w:lang w:val="en-US"/>
          </w:rPr>
          <w:t>ukmogp</w:t>
        </w:r>
        <w:r w:rsidR="00EC2C92" w:rsidRPr="000D2A7B">
          <w:rPr>
            <w:rStyle w:val="ae"/>
            <w:rFonts w:ascii="Times New Roman" w:hAnsi="Times New Roman" w:cs="Times New Roman"/>
            <w:b w:val="0"/>
            <w:szCs w:val="24"/>
          </w:rPr>
          <w:t>@</w:t>
        </w:r>
        <w:r w:rsidR="00EC2C92" w:rsidRPr="000D2A7B">
          <w:rPr>
            <w:rStyle w:val="ae"/>
            <w:rFonts w:ascii="Times New Roman" w:hAnsi="Times New Roman" w:cs="Times New Roman"/>
            <w:b w:val="0"/>
            <w:szCs w:val="24"/>
            <w:lang w:val="en-US"/>
          </w:rPr>
          <w:t>yandex</w:t>
        </w:r>
        <w:r w:rsidR="00EC2C92" w:rsidRPr="000D2A7B">
          <w:rPr>
            <w:rStyle w:val="ae"/>
            <w:rFonts w:ascii="Times New Roman" w:hAnsi="Times New Roman" w:cs="Times New Roman"/>
            <w:b w:val="0"/>
            <w:szCs w:val="24"/>
          </w:rPr>
          <w:t>.ru</w:t>
        </w:r>
      </w:hyperlink>
      <w:r w:rsidR="003A6D53">
        <w:rPr>
          <w:rFonts w:ascii="Times New Roman" w:hAnsi="Times New Roman" w:cs="Times New Roman"/>
          <w:b w:val="0"/>
          <w:szCs w:val="24"/>
        </w:rPr>
        <w:t>, телефон 8(39565</w:t>
      </w:r>
      <w:r w:rsidR="00A41925" w:rsidRPr="00BB4C9B">
        <w:rPr>
          <w:rFonts w:ascii="Times New Roman" w:hAnsi="Times New Roman" w:cs="Times New Roman"/>
          <w:b w:val="0"/>
          <w:szCs w:val="24"/>
        </w:rPr>
        <w:t>)</w:t>
      </w:r>
      <w:r w:rsidR="003A6D53">
        <w:rPr>
          <w:rFonts w:ascii="Times New Roman" w:hAnsi="Times New Roman" w:cs="Times New Roman"/>
          <w:b w:val="0"/>
          <w:szCs w:val="24"/>
        </w:rPr>
        <w:t>40264</w:t>
      </w:r>
      <w:r w:rsidR="0005790B" w:rsidRPr="00BB4C9B">
        <w:rPr>
          <w:rFonts w:ascii="Times New Roman" w:hAnsi="Times New Roman" w:cs="Times New Roman"/>
          <w:b w:val="0"/>
          <w:szCs w:val="24"/>
        </w:rPr>
        <w:t>.</w:t>
      </w:r>
    </w:p>
    <w:p w:rsidR="005137D4" w:rsidRPr="005137D4" w:rsidRDefault="00E900E0" w:rsidP="005137D4">
      <w:pPr>
        <w:ind w:firstLine="709"/>
        <w:jc w:val="both"/>
        <w:rPr>
          <w:b/>
        </w:rPr>
      </w:pPr>
      <w:r w:rsidRPr="00BB4C9B">
        <w:t xml:space="preserve">   </w:t>
      </w:r>
      <w:r w:rsidR="005137D4" w:rsidRPr="005137D4">
        <w:rPr>
          <w:b/>
        </w:rPr>
        <w:t xml:space="preserve">Оператором электронной площадки является </w:t>
      </w:r>
    </w:p>
    <w:p w:rsidR="005137D4" w:rsidRPr="005137D4" w:rsidRDefault="00E900E0" w:rsidP="005137D4">
      <w:pPr>
        <w:ind w:firstLine="709"/>
        <w:jc w:val="both"/>
        <w:rPr>
          <w:color w:val="000000"/>
        </w:rPr>
      </w:pPr>
      <w:r w:rsidRPr="00BB4C9B">
        <w:t xml:space="preserve"> </w:t>
      </w:r>
      <w:r w:rsidR="003A6D53" w:rsidRPr="003A6D53">
        <w:rPr>
          <w:color w:val="000000"/>
        </w:rPr>
        <w:t>Аукцион в электронной форме</w:t>
      </w:r>
      <w:r w:rsidR="003A6D53">
        <w:rPr>
          <w:color w:val="000000"/>
        </w:rPr>
        <w:t xml:space="preserve"> по лотам №№1-16</w:t>
      </w:r>
      <w:r w:rsidR="003A6D53" w:rsidRPr="003A6D53">
        <w:rPr>
          <w:color w:val="000000"/>
        </w:rPr>
        <w:t xml:space="preserve"> (далее – аукцион) осуществляется на электронной площадке </w:t>
      </w:r>
      <w:r w:rsidR="003A6D53">
        <w:rPr>
          <w:color w:val="000000"/>
        </w:rPr>
        <w:t xml:space="preserve"> </w:t>
      </w:r>
      <w:r w:rsidR="005137D4" w:rsidRPr="005137D4">
        <w:rPr>
          <w:color w:val="000000"/>
        </w:rPr>
        <w:t>АО «Сбербанк-АСТ». Адрес сайта http://utp.sberbank-ast.ru/AP.</w:t>
      </w:r>
    </w:p>
    <w:p w:rsidR="005137D4" w:rsidRPr="005137D4" w:rsidRDefault="005137D4" w:rsidP="005137D4">
      <w:pPr>
        <w:ind w:firstLine="709"/>
        <w:jc w:val="both"/>
        <w:rPr>
          <w:color w:val="000000"/>
        </w:rPr>
      </w:pPr>
      <w:r w:rsidRPr="005137D4">
        <w:rPr>
          <w:color w:val="000000"/>
        </w:rPr>
        <w:t>Адрес электронной почты: info@sberbank-ast.ru.</w:t>
      </w:r>
    </w:p>
    <w:p w:rsidR="005137D4" w:rsidRDefault="005137D4" w:rsidP="005137D4">
      <w:pPr>
        <w:ind w:firstLine="709"/>
        <w:jc w:val="both"/>
        <w:rPr>
          <w:color w:val="000000"/>
        </w:rPr>
      </w:pPr>
      <w:r w:rsidRPr="005137D4">
        <w:rPr>
          <w:color w:val="000000"/>
        </w:rPr>
        <w:t xml:space="preserve">Адрес (местонахождение): 119435, г. Москва, Большой Саввинский переулок, дом 12, стр. 9, тел.: +7 (495) 787-29-97, +7(495) 787-29-99. </w:t>
      </w:r>
    </w:p>
    <w:p w:rsidR="005E3F48" w:rsidRPr="005E3F48" w:rsidRDefault="00E900E0" w:rsidP="005E3F48">
      <w:pPr>
        <w:ind w:firstLine="709"/>
        <w:jc w:val="both"/>
        <w:rPr>
          <w:b/>
        </w:rPr>
      </w:pPr>
      <w:r w:rsidRPr="005E3F48">
        <w:rPr>
          <w:b/>
        </w:rPr>
        <w:t xml:space="preserve">    </w:t>
      </w:r>
      <w:r w:rsidR="005E3F48" w:rsidRPr="005E3F48">
        <w:rPr>
          <w:b/>
        </w:rPr>
        <w:t>Официальный сайт Российской Федерации и официальный сайт органа местного самоуправления в информационно-телекоммуникационной сети «Интернет», на котором размещено извещение о проведении торгов:</w:t>
      </w:r>
    </w:p>
    <w:p w:rsidR="005E3F48" w:rsidRDefault="005E3F48" w:rsidP="005E3F48">
      <w:pPr>
        <w:ind w:firstLine="709"/>
        <w:jc w:val="both"/>
      </w:pPr>
      <w:r>
        <w:t>-</w:t>
      </w:r>
      <w:r>
        <w:tab/>
        <w:t xml:space="preserve"> www.torgi.gov.ru.</w:t>
      </w:r>
    </w:p>
    <w:p w:rsidR="005E3F48" w:rsidRDefault="005E3F48" w:rsidP="005E3F48">
      <w:pPr>
        <w:ind w:firstLine="709"/>
        <w:jc w:val="both"/>
      </w:pPr>
      <w:r>
        <w:lastRenderedPageBreak/>
        <w:t>-</w:t>
      </w:r>
      <w:r>
        <w:tab/>
        <w:t xml:space="preserve"> на официальном сайте в информационно-телекоммуникационной сети «Интернет» www.admustkut.ru</w:t>
      </w:r>
    </w:p>
    <w:p w:rsidR="005E3F48" w:rsidRDefault="005E3F48" w:rsidP="005E3F48">
      <w:pPr>
        <w:ind w:firstLine="709"/>
        <w:jc w:val="both"/>
      </w:pPr>
      <w:r>
        <w:t>-</w:t>
      </w:r>
      <w:r>
        <w:tab/>
        <w:t xml:space="preserve"> на электронной площадке </w:t>
      </w:r>
      <w:hyperlink r:id="rId12" w:history="1">
        <w:r w:rsidRPr="00063EDF">
          <w:rPr>
            <w:rStyle w:val="ae"/>
          </w:rPr>
          <w:t>www.sberbank-ast.ru</w:t>
        </w:r>
      </w:hyperlink>
      <w:r>
        <w:t>.</w:t>
      </w:r>
    </w:p>
    <w:p w:rsidR="00385D74" w:rsidRPr="00BB4C9B" w:rsidRDefault="00C77947" w:rsidP="005E3F48">
      <w:pPr>
        <w:ind w:firstLine="709"/>
        <w:jc w:val="both"/>
        <w:rPr>
          <w:b/>
        </w:rPr>
      </w:pPr>
      <w:r w:rsidRPr="00BB4C9B">
        <w:t xml:space="preserve"> </w:t>
      </w:r>
      <w:proofErr w:type="gramStart"/>
      <w:r w:rsidR="00AE698F" w:rsidRPr="00BB4C9B">
        <w:t>Аук</w:t>
      </w:r>
      <w:r w:rsidR="00BA535C" w:rsidRPr="00BB4C9B">
        <w:t xml:space="preserve">цион по продаже муниципального </w:t>
      </w:r>
      <w:r w:rsidR="00AE698F" w:rsidRPr="00BB4C9B">
        <w:t>имущества</w:t>
      </w:r>
      <w:r w:rsidR="00B473FE" w:rsidRPr="00BB4C9B">
        <w:t xml:space="preserve"> </w:t>
      </w:r>
      <w:r w:rsidR="00EC2C92">
        <w:t xml:space="preserve">Усть-Кутского муниципального образования (городского поселения) </w:t>
      </w:r>
      <w:r w:rsidR="00192AAF" w:rsidRPr="00BB4C9B">
        <w:t xml:space="preserve"> (торги)</w:t>
      </w:r>
      <w:r w:rsidR="004E3DA2">
        <w:t xml:space="preserve"> по лотам №№ 1-16</w:t>
      </w:r>
      <w:r w:rsidR="00192AAF" w:rsidRPr="00BB4C9B">
        <w:t xml:space="preserve"> </w:t>
      </w:r>
      <w:r w:rsidR="00AE698F" w:rsidRPr="00BB4C9B">
        <w:t xml:space="preserve">проводится открытым по составу участников в соответствии с требованиями </w:t>
      </w:r>
      <w:r w:rsidR="00385D74" w:rsidRPr="00BB4C9B">
        <w:t>Гражданского кодекса Российской Федерации, Закон</w:t>
      </w:r>
      <w:r w:rsidR="00801F26" w:rsidRPr="00BB4C9B">
        <w:t>а</w:t>
      </w:r>
      <w:r w:rsidR="00E9297C" w:rsidRPr="00BB4C9B">
        <w:t xml:space="preserve"> </w:t>
      </w:r>
      <w:r w:rsidR="00801F26" w:rsidRPr="00BB4C9B">
        <w:t>о приватизации</w:t>
      </w:r>
      <w:r w:rsidR="00385D74" w:rsidRPr="00BB4C9B">
        <w:t>, Постановления Правительства Российской Федерации от 27 августа 2012 года № 860 «Об организации и проведении продажи государственного или муниципального имущества в электронной форме».</w:t>
      </w:r>
      <w:proofErr w:type="gramEnd"/>
    </w:p>
    <w:p w:rsidR="00CB575B" w:rsidRPr="00663E8C" w:rsidRDefault="00E900E0" w:rsidP="009A2548">
      <w:pPr>
        <w:pStyle w:val="1"/>
        <w:tabs>
          <w:tab w:val="left" w:pos="851"/>
        </w:tabs>
        <w:ind w:firstLine="426"/>
        <w:jc w:val="both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BB4C9B">
        <w:rPr>
          <w:rFonts w:ascii="Times New Roman" w:hAnsi="Times New Roman" w:cs="Times New Roman"/>
          <w:szCs w:val="24"/>
        </w:rPr>
        <w:t xml:space="preserve">  </w:t>
      </w:r>
      <w:r w:rsidR="005E4077" w:rsidRPr="00BB4C9B">
        <w:rPr>
          <w:rFonts w:ascii="Times New Roman" w:hAnsi="Times New Roman" w:cs="Times New Roman"/>
          <w:szCs w:val="24"/>
        </w:rPr>
        <w:t xml:space="preserve"> </w:t>
      </w:r>
      <w:r w:rsidR="00B473FE" w:rsidRPr="00BB4C9B">
        <w:rPr>
          <w:rFonts w:ascii="Times New Roman" w:hAnsi="Times New Roman" w:cs="Times New Roman"/>
          <w:szCs w:val="24"/>
        </w:rPr>
        <w:t xml:space="preserve">Основание проведения </w:t>
      </w:r>
      <w:r w:rsidR="0005790B" w:rsidRPr="00BB4C9B">
        <w:rPr>
          <w:rFonts w:ascii="Times New Roman" w:hAnsi="Times New Roman" w:cs="Times New Roman"/>
          <w:szCs w:val="24"/>
        </w:rPr>
        <w:t>аукциона</w:t>
      </w:r>
      <w:r w:rsidR="005E3F48">
        <w:rPr>
          <w:rFonts w:ascii="Times New Roman" w:hAnsi="Times New Roman" w:cs="Times New Roman"/>
          <w:szCs w:val="24"/>
        </w:rPr>
        <w:t xml:space="preserve"> -</w:t>
      </w:r>
      <w:r w:rsidR="005E3F48" w:rsidRPr="005E3F48">
        <w:t xml:space="preserve"> </w:t>
      </w:r>
      <w:r w:rsidR="005E3F48">
        <w:rPr>
          <w:rFonts w:ascii="Times New Roman" w:hAnsi="Times New Roman" w:cs="Times New Roman"/>
          <w:szCs w:val="24"/>
        </w:rPr>
        <w:t>ре</w:t>
      </w:r>
      <w:r w:rsidR="005E3F48" w:rsidRPr="005E3F48">
        <w:rPr>
          <w:rFonts w:ascii="Times New Roman" w:hAnsi="Times New Roman" w:cs="Times New Roman"/>
          <w:szCs w:val="24"/>
        </w:rPr>
        <w:t>квизиты решения о проведен</w:t>
      </w:r>
      <w:proofErr w:type="gramStart"/>
      <w:r w:rsidR="005E3F48" w:rsidRPr="005E3F48">
        <w:rPr>
          <w:rFonts w:ascii="Times New Roman" w:hAnsi="Times New Roman" w:cs="Times New Roman"/>
          <w:szCs w:val="24"/>
        </w:rPr>
        <w:t>ии ау</w:t>
      </w:r>
      <w:proofErr w:type="gramEnd"/>
      <w:r w:rsidR="005E3F48" w:rsidRPr="005E3F48">
        <w:rPr>
          <w:rFonts w:ascii="Times New Roman" w:hAnsi="Times New Roman" w:cs="Times New Roman"/>
          <w:szCs w:val="24"/>
        </w:rPr>
        <w:t>кциона:</w:t>
      </w:r>
      <w:r w:rsidR="0005790B" w:rsidRPr="00BB4C9B">
        <w:rPr>
          <w:rFonts w:ascii="Times New Roman" w:hAnsi="Times New Roman" w:cs="Times New Roman"/>
          <w:b w:val="0"/>
          <w:szCs w:val="24"/>
        </w:rPr>
        <w:t xml:space="preserve"> </w:t>
      </w:r>
      <w:r w:rsidR="00EC2C92">
        <w:rPr>
          <w:rFonts w:ascii="Times New Roman" w:hAnsi="Times New Roman" w:cs="Times New Roman"/>
          <w:b w:val="0"/>
          <w:szCs w:val="24"/>
        </w:rPr>
        <w:t>постановление администрации Усть-Кутского муниципального образования (городского поселения)</w:t>
      </w:r>
      <w:r w:rsidR="004E67F3" w:rsidRPr="00BB4C9B">
        <w:rPr>
          <w:rFonts w:ascii="Times New Roman" w:hAnsi="Times New Roman" w:cs="Times New Roman"/>
          <w:b w:val="0"/>
          <w:szCs w:val="24"/>
        </w:rPr>
        <w:t xml:space="preserve"> </w:t>
      </w:r>
      <w:r w:rsidR="000A2B8E" w:rsidRPr="00663E8C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от </w:t>
      </w:r>
      <w:r w:rsidR="00833F4C">
        <w:rPr>
          <w:rFonts w:ascii="Times New Roman" w:hAnsi="Times New Roman" w:cs="Times New Roman"/>
          <w:b w:val="0"/>
          <w:color w:val="000000" w:themeColor="text1"/>
          <w:szCs w:val="24"/>
        </w:rPr>
        <w:t>1</w:t>
      </w:r>
      <w:r w:rsidR="00EC2C92">
        <w:rPr>
          <w:rFonts w:ascii="Times New Roman" w:hAnsi="Times New Roman" w:cs="Times New Roman"/>
          <w:b w:val="0"/>
          <w:color w:val="000000" w:themeColor="text1"/>
          <w:szCs w:val="24"/>
        </w:rPr>
        <w:t>5</w:t>
      </w:r>
      <w:r w:rsidR="005E4077" w:rsidRPr="00663E8C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r w:rsidR="00833F4C">
        <w:rPr>
          <w:rFonts w:ascii="Times New Roman" w:hAnsi="Times New Roman" w:cs="Times New Roman"/>
          <w:b w:val="0"/>
          <w:color w:val="000000" w:themeColor="text1"/>
          <w:szCs w:val="24"/>
        </w:rPr>
        <w:t>ма</w:t>
      </w:r>
      <w:r w:rsidR="00EC2C92">
        <w:rPr>
          <w:rFonts w:ascii="Times New Roman" w:hAnsi="Times New Roman" w:cs="Times New Roman"/>
          <w:b w:val="0"/>
          <w:color w:val="000000" w:themeColor="text1"/>
          <w:szCs w:val="24"/>
        </w:rPr>
        <w:t>я</w:t>
      </w:r>
      <w:r w:rsidR="005E4077" w:rsidRPr="00663E8C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202</w:t>
      </w:r>
      <w:r w:rsidR="00367334" w:rsidRPr="00663E8C">
        <w:rPr>
          <w:rFonts w:ascii="Times New Roman" w:hAnsi="Times New Roman" w:cs="Times New Roman"/>
          <w:b w:val="0"/>
          <w:color w:val="000000" w:themeColor="text1"/>
          <w:szCs w:val="24"/>
        </w:rPr>
        <w:t>5</w:t>
      </w:r>
      <w:r w:rsidR="005E4077" w:rsidRPr="00663E8C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года </w:t>
      </w:r>
      <w:r w:rsidR="005E4077" w:rsidRPr="0021413A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№ </w:t>
      </w:r>
      <w:r w:rsidR="00EC2C92">
        <w:rPr>
          <w:rFonts w:ascii="Times New Roman" w:hAnsi="Times New Roman" w:cs="Times New Roman"/>
          <w:b w:val="0"/>
          <w:color w:val="000000" w:themeColor="text1"/>
          <w:szCs w:val="24"/>
        </w:rPr>
        <w:t>1254-П</w:t>
      </w:r>
      <w:r w:rsidR="004E67F3" w:rsidRPr="0021413A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r w:rsidR="004E67F3" w:rsidRPr="00663E8C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«Об условиях приватизации </w:t>
      </w:r>
      <w:r w:rsidR="00EC2C92">
        <w:rPr>
          <w:rFonts w:ascii="Times New Roman" w:hAnsi="Times New Roman" w:cs="Times New Roman"/>
          <w:b w:val="0"/>
          <w:color w:val="000000" w:themeColor="text1"/>
          <w:szCs w:val="24"/>
        </w:rPr>
        <w:t>муниципального имущест</w:t>
      </w:r>
      <w:r w:rsidR="009F29B6">
        <w:rPr>
          <w:rFonts w:ascii="Times New Roman" w:hAnsi="Times New Roman" w:cs="Times New Roman"/>
          <w:b w:val="0"/>
          <w:color w:val="000000" w:themeColor="text1"/>
          <w:szCs w:val="24"/>
        </w:rPr>
        <w:t>ва</w:t>
      </w:r>
      <w:r w:rsidR="006D1689" w:rsidRPr="00663E8C">
        <w:rPr>
          <w:rFonts w:ascii="Times New Roman" w:hAnsi="Times New Roman" w:cs="Times New Roman"/>
          <w:b w:val="0"/>
          <w:color w:val="000000" w:themeColor="text1"/>
          <w:szCs w:val="24"/>
        </w:rPr>
        <w:t>»</w:t>
      </w:r>
      <w:r w:rsidR="00367334" w:rsidRPr="00663E8C">
        <w:rPr>
          <w:rFonts w:ascii="Times New Roman" w:hAnsi="Times New Roman" w:cs="Times New Roman"/>
          <w:b w:val="0"/>
          <w:color w:val="000000" w:themeColor="text1"/>
          <w:szCs w:val="24"/>
        </w:rPr>
        <w:t>.</w:t>
      </w:r>
    </w:p>
    <w:p w:rsidR="004E67F3" w:rsidRPr="00BB4C9B" w:rsidRDefault="00955C62" w:rsidP="00CB575B">
      <w:pPr>
        <w:pStyle w:val="1"/>
        <w:tabs>
          <w:tab w:val="left" w:pos="851"/>
        </w:tabs>
        <w:ind w:firstLine="426"/>
        <w:jc w:val="both"/>
        <w:rPr>
          <w:rFonts w:ascii="Times New Roman" w:hAnsi="Times New Roman" w:cs="Times New Roman"/>
          <w:szCs w:val="24"/>
        </w:rPr>
      </w:pPr>
      <w:r w:rsidRPr="00BB4C9B">
        <w:rPr>
          <w:rFonts w:ascii="Times New Roman" w:hAnsi="Times New Roman" w:cs="Times New Roman"/>
          <w:szCs w:val="24"/>
        </w:rPr>
        <w:t xml:space="preserve">   </w:t>
      </w:r>
      <w:r w:rsidR="004E67F3" w:rsidRPr="00BB4C9B">
        <w:rPr>
          <w:rFonts w:ascii="Times New Roman" w:hAnsi="Times New Roman" w:cs="Times New Roman"/>
          <w:szCs w:val="24"/>
        </w:rPr>
        <w:t xml:space="preserve">  </w:t>
      </w:r>
      <w:r w:rsidR="00CF0EB7" w:rsidRPr="00BB4C9B">
        <w:rPr>
          <w:rFonts w:ascii="Times New Roman" w:hAnsi="Times New Roman" w:cs="Times New Roman"/>
          <w:szCs w:val="24"/>
        </w:rPr>
        <w:t xml:space="preserve">Характеристика </w:t>
      </w:r>
      <w:r w:rsidR="009E1242" w:rsidRPr="00BB4C9B">
        <w:rPr>
          <w:rFonts w:ascii="Times New Roman" w:hAnsi="Times New Roman" w:cs="Times New Roman"/>
          <w:szCs w:val="24"/>
        </w:rPr>
        <w:t>объекта</w:t>
      </w:r>
      <w:r w:rsidR="00CF0EB7" w:rsidRPr="00BB4C9B">
        <w:rPr>
          <w:rFonts w:ascii="Times New Roman" w:hAnsi="Times New Roman" w:cs="Times New Roman"/>
          <w:szCs w:val="24"/>
        </w:rPr>
        <w:t xml:space="preserve"> </w:t>
      </w:r>
      <w:r w:rsidR="005879DD" w:rsidRPr="00BB4C9B">
        <w:rPr>
          <w:rFonts w:ascii="Times New Roman" w:hAnsi="Times New Roman" w:cs="Times New Roman"/>
          <w:szCs w:val="24"/>
        </w:rPr>
        <w:t xml:space="preserve">продажи: </w:t>
      </w:r>
    </w:p>
    <w:p w:rsidR="009F29B6" w:rsidRDefault="009F29B6" w:rsidP="009F29B6">
      <w:pPr>
        <w:suppressAutoHyphens/>
        <w:ind w:right="-2"/>
        <w:jc w:val="both"/>
      </w:pPr>
      <w:r w:rsidRPr="009F29B6">
        <w:rPr>
          <w:b/>
        </w:rPr>
        <w:t>Лот №1 -</w:t>
      </w:r>
      <w:r>
        <w:t xml:space="preserve"> Металлический гараж со следами краски серого цвета и ржавчины, регистрационный № 11 от 15.11.2023г.</w:t>
      </w:r>
    </w:p>
    <w:p w:rsidR="009F29B6" w:rsidRDefault="009F29B6" w:rsidP="009F29B6">
      <w:pPr>
        <w:suppressAutoHyphens/>
        <w:ind w:right="-2"/>
        <w:jc w:val="both"/>
      </w:pPr>
      <w:r w:rsidRPr="009F29B6">
        <w:rPr>
          <w:b/>
        </w:rPr>
        <w:t>Лот №2</w:t>
      </w:r>
      <w:r>
        <w:t xml:space="preserve"> - Металлический неокрашенный гараж с надписью «ПА</w:t>
      </w:r>
      <w:proofErr w:type="gramStart"/>
      <w:r>
        <w:t>1</w:t>
      </w:r>
      <w:proofErr w:type="gramEnd"/>
      <w:r>
        <w:t>», регистрационный № 12 от 15.11.2023</w:t>
      </w:r>
    </w:p>
    <w:p w:rsidR="009F29B6" w:rsidRDefault="009F29B6" w:rsidP="009F29B6">
      <w:pPr>
        <w:suppressAutoHyphens/>
        <w:ind w:right="-2"/>
        <w:jc w:val="both"/>
      </w:pPr>
      <w:r w:rsidRPr="009F29B6">
        <w:rPr>
          <w:b/>
        </w:rPr>
        <w:t>Лот №3</w:t>
      </w:r>
      <w:r>
        <w:t xml:space="preserve"> - Металлический гараж  со следами красителя серого цвета, ржавчины и надписи «СТАС», регистрационный № 13 от 15.11.2023г.</w:t>
      </w:r>
    </w:p>
    <w:p w:rsidR="009F29B6" w:rsidRDefault="009F29B6" w:rsidP="009F29B6">
      <w:pPr>
        <w:suppressAutoHyphens/>
        <w:ind w:right="-2"/>
        <w:jc w:val="both"/>
      </w:pPr>
      <w:r w:rsidRPr="009F29B6">
        <w:rPr>
          <w:b/>
        </w:rPr>
        <w:t>Лот №4</w:t>
      </w:r>
      <w:r>
        <w:t xml:space="preserve"> - Металлический контейнер  5-тонный серого цвета с обозначением «540374808», регистрационный № 14 от 15.11.2023г.</w:t>
      </w:r>
    </w:p>
    <w:p w:rsidR="009F29B6" w:rsidRDefault="009F29B6" w:rsidP="009F29B6">
      <w:pPr>
        <w:suppressAutoHyphens/>
        <w:ind w:right="-2"/>
        <w:jc w:val="both"/>
      </w:pPr>
      <w:r w:rsidRPr="009F29B6">
        <w:rPr>
          <w:b/>
        </w:rPr>
        <w:t>Лот №5</w:t>
      </w:r>
      <w:r>
        <w:t xml:space="preserve"> - Металлический грузовой контейнер 3-тонный красного цвета с обозначением №517205970», регистрационный № 15 от 15.11.2023г.</w:t>
      </w:r>
    </w:p>
    <w:p w:rsidR="009F29B6" w:rsidRDefault="009F29B6" w:rsidP="009F29B6">
      <w:pPr>
        <w:suppressAutoHyphens/>
        <w:ind w:right="-2"/>
        <w:jc w:val="both"/>
      </w:pPr>
      <w:r w:rsidRPr="009F29B6">
        <w:rPr>
          <w:b/>
        </w:rPr>
        <w:t>Лот №6</w:t>
      </w:r>
      <w:r>
        <w:t xml:space="preserve"> - Металлический гараж с надписью «убрать до 25.Х</w:t>
      </w:r>
      <w:proofErr w:type="gramStart"/>
      <w:r>
        <w:t>I</w:t>
      </w:r>
      <w:proofErr w:type="gramEnd"/>
      <w:r>
        <w:t>» №16 , регистрационный № 16 от 15.11.2023г.</w:t>
      </w:r>
    </w:p>
    <w:p w:rsidR="00DA2A31" w:rsidRDefault="009F29B6" w:rsidP="009F29B6">
      <w:pPr>
        <w:suppressAutoHyphens/>
        <w:ind w:right="-2"/>
        <w:jc w:val="both"/>
      </w:pPr>
      <w:r w:rsidRPr="009F29B6">
        <w:rPr>
          <w:b/>
        </w:rPr>
        <w:t>Лот №7</w:t>
      </w:r>
      <w:r>
        <w:t xml:space="preserve"> - Металлический неокрашенный гараж с разводами зеленого цвета на левой створке двери, регистрационный </w:t>
      </w:r>
    </w:p>
    <w:p w:rsidR="00041B54" w:rsidRDefault="00041B54" w:rsidP="009F29B6">
      <w:pPr>
        <w:suppressAutoHyphens/>
        <w:ind w:right="-2"/>
        <w:jc w:val="both"/>
      </w:pPr>
    </w:p>
    <w:p w:rsidR="009F29B6" w:rsidRDefault="009F29B6" w:rsidP="009F29B6">
      <w:pPr>
        <w:suppressAutoHyphens/>
        <w:ind w:right="-2"/>
        <w:jc w:val="both"/>
      </w:pPr>
      <w:r>
        <w:t>№ 17 от 15.11.2023</w:t>
      </w:r>
    </w:p>
    <w:p w:rsidR="009F29B6" w:rsidRDefault="009F29B6" w:rsidP="009F29B6">
      <w:pPr>
        <w:suppressAutoHyphens/>
        <w:ind w:right="-2"/>
        <w:jc w:val="both"/>
      </w:pPr>
      <w:r w:rsidRPr="009F29B6">
        <w:rPr>
          <w:b/>
        </w:rPr>
        <w:t>Лот №8</w:t>
      </w:r>
      <w:r>
        <w:t xml:space="preserve"> - Контейнер  3-тонный красного цвета с надписью «BMW», регистрационный № 18 от 15.11.2023г.</w:t>
      </w:r>
    </w:p>
    <w:p w:rsidR="009F29B6" w:rsidRDefault="009F29B6" w:rsidP="009F29B6">
      <w:pPr>
        <w:suppressAutoHyphens/>
        <w:ind w:right="-2"/>
        <w:jc w:val="both"/>
      </w:pPr>
      <w:r w:rsidRPr="009F29B6">
        <w:rPr>
          <w:b/>
        </w:rPr>
        <w:t>Лот №9</w:t>
      </w:r>
      <w:r>
        <w:t xml:space="preserve"> - Металлический неокрашенный гараж, регистрационный № 19 от 15.11.2023</w:t>
      </w:r>
    </w:p>
    <w:p w:rsidR="009F29B6" w:rsidRDefault="009F29B6" w:rsidP="009F29B6">
      <w:pPr>
        <w:suppressAutoHyphens/>
        <w:ind w:right="-2"/>
        <w:jc w:val="both"/>
      </w:pPr>
      <w:r w:rsidRPr="009F29B6">
        <w:rPr>
          <w:b/>
        </w:rPr>
        <w:t>Лот №1</w:t>
      </w:r>
      <w:r>
        <w:t>0 - Металлический гараж зеленого цвета, перенесенный из места нахождения  по адресу: Иркутская обл., г</w:t>
      </w:r>
      <w:proofErr w:type="gramStart"/>
      <w:r>
        <w:t>.У</w:t>
      </w:r>
      <w:proofErr w:type="gramEnd"/>
      <w:r>
        <w:t>сть-Кут, ул. Ленрабочих с северной стороны дома № 8а по акту приема-передачи от 20.10.2023г.</w:t>
      </w:r>
    </w:p>
    <w:p w:rsidR="009F29B6" w:rsidRDefault="009F29B6" w:rsidP="009F29B6">
      <w:pPr>
        <w:suppressAutoHyphens/>
        <w:ind w:right="-2"/>
        <w:jc w:val="both"/>
      </w:pPr>
      <w:r w:rsidRPr="009F29B6">
        <w:rPr>
          <w:b/>
        </w:rPr>
        <w:t>Лот №11</w:t>
      </w:r>
      <w:r>
        <w:t xml:space="preserve"> - Металлический гараж, перенесенный из места нахождения  по адресу: Иркутская обл., г</w:t>
      </w:r>
      <w:proofErr w:type="gramStart"/>
      <w:r>
        <w:t>.У</w:t>
      </w:r>
      <w:proofErr w:type="gramEnd"/>
      <w:r>
        <w:t>сть-Кут, ул. Речников с южной стороны дома № 28 по акту приема-передачи от 26.09.2023г.</w:t>
      </w:r>
    </w:p>
    <w:p w:rsidR="009F29B6" w:rsidRDefault="009F29B6" w:rsidP="009F29B6">
      <w:pPr>
        <w:suppressAutoHyphens/>
        <w:ind w:right="-2"/>
        <w:jc w:val="both"/>
      </w:pPr>
      <w:r w:rsidRPr="009F29B6">
        <w:rPr>
          <w:b/>
        </w:rPr>
        <w:t>Лот №12</w:t>
      </w:r>
      <w:r>
        <w:t xml:space="preserve"> - Металлический гараж, перенесенный из места нахождения  по адресу: Иркутская обл., г</w:t>
      </w:r>
      <w:proofErr w:type="gramStart"/>
      <w:r>
        <w:t>.У</w:t>
      </w:r>
      <w:proofErr w:type="gramEnd"/>
      <w:r>
        <w:t>сть-Кут, ул. Горького с северной  стороны дома № 36 по акту приема-передачи от 09.10.2023г.</w:t>
      </w:r>
    </w:p>
    <w:p w:rsidR="009F29B6" w:rsidRDefault="009F29B6" w:rsidP="009F29B6">
      <w:pPr>
        <w:suppressAutoHyphens/>
        <w:ind w:right="-2"/>
        <w:jc w:val="both"/>
      </w:pPr>
      <w:r w:rsidRPr="009F29B6">
        <w:rPr>
          <w:b/>
        </w:rPr>
        <w:t>Лот №13</w:t>
      </w:r>
      <w:r>
        <w:t xml:space="preserve"> - Металлический гараж, перенесенный из места нахождения  по адресу: Иркутская обл., г</w:t>
      </w:r>
      <w:proofErr w:type="gramStart"/>
      <w:r>
        <w:t>.У</w:t>
      </w:r>
      <w:proofErr w:type="gramEnd"/>
      <w:r>
        <w:t>сть-Кут, ул. Халтурина с южной  стороны дома № 66 по акту приема-п</w:t>
      </w:r>
      <w:r w:rsidRPr="009F29B6">
        <w:t>е</w:t>
      </w:r>
      <w:r>
        <w:t>редачи от 21.09.2023г.</w:t>
      </w:r>
    </w:p>
    <w:p w:rsidR="009F29B6" w:rsidRDefault="009F29B6" w:rsidP="009F29B6">
      <w:pPr>
        <w:suppressAutoHyphens/>
        <w:ind w:right="-2"/>
        <w:jc w:val="both"/>
      </w:pPr>
      <w:r w:rsidRPr="009F29B6">
        <w:rPr>
          <w:b/>
        </w:rPr>
        <w:t>Лот №14</w:t>
      </w:r>
      <w:r>
        <w:t xml:space="preserve"> - Металлический гараж серого цвета, перенесенный из места нахождения  по адресу: Иркутская обл., г</w:t>
      </w:r>
      <w:proofErr w:type="gramStart"/>
      <w:r>
        <w:t>.У</w:t>
      </w:r>
      <w:proofErr w:type="gramEnd"/>
      <w:r>
        <w:t>сть-Кут, ул. Нефтяников с северной  стороны дома № 7 по акту приема-передачи от 22.08.2023г.</w:t>
      </w:r>
    </w:p>
    <w:p w:rsidR="009F29B6" w:rsidRDefault="009F29B6" w:rsidP="009F29B6">
      <w:pPr>
        <w:suppressAutoHyphens/>
        <w:ind w:right="-2"/>
        <w:jc w:val="both"/>
      </w:pPr>
      <w:r w:rsidRPr="009F29B6">
        <w:rPr>
          <w:b/>
        </w:rPr>
        <w:t>Лот №15</w:t>
      </w:r>
      <w:r>
        <w:t xml:space="preserve"> - Металлический гараж из листов рифлёного железа, перенесенный из места нахождения  по адресу: </w:t>
      </w:r>
      <w:proofErr w:type="gramStart"/>
      <w:r>
        <w:t>Иркутская</w:t>
      </w:r>
      <w:proofErr w:type="gramEnd"/>
      <w:r>
        <w:t xml:space="preserve"> обл., г. Усть-Кут, ул. Нефтяников с северной  стороны дома № 7 по акту приема-передачи от 22.08.2023г.</w:t>
      </w:r>
    </w:p>
    <w:p w:rsidR="009F29B6" w:rsidRDefault="009F29B6" w:rsidP="009F29B6">
      <w:pPr>
        <w:suppressAutoHyphens/>
        <w:ind w:right="-2"/>
        <w:jc w:val="both"/>
      </w:pPr>
      <w:r w:rsidRPr="009F29B6">
        <w:rPr>
          <w:b/>
        </w:rPr>
        <w:lastRenderedPageBreak/>
        <w:t>Лот №16</w:t>
      </w:r>
      <w:r>
        <w:t xml:space="preserve"> - Металлический гараж, перенесенный из места нахождения  по адресу: Иркутская обл., г. Усть-Кут, ул. Пушкина с северной  стороны дома № 74 по акту приема-передачи от 22.08.2023г</w:t>
      </w:r>
    </w:p>
    <w:p w:rsidR="009F29B6" w:rsidRDefault="009F29B6" w:rsidP="009F29B6">
      <w:pPr>
        <w:suppressAutoHyphens/>
        <w:ind w:right="-2"/>
        <w:jc w:val="both"/>
      </w:pPr>
      <w:r>
        <w:t>(далее – объект приватизации)</w:t>
      </w:r>
    </w:p>
    <w:p w:rsidR="00192AAF" w:rsidRPr="00BB4C9B" w:rsidRDefault="009F29B6" w:rsidP="009F29B6">
      <w:pPr>
        <w:suppressAutoHyphens/>
        <w:ind w:right="-2"/>
        <w:jc w:val="both"/>
      </w:pPr>
      <w:r>
        <w:t xml:space="preserve">       </w:t>
      </w:r>
      <w:r w:rsidR="00C72C84" w:rsidRPr="00BB4C9B">
        <w:rPr>
          <w:b/>
        </w:rPr>
        <w:t>Адрес Объекта приватизации</w:t>
      </w:r>
      <w:r w:rsidR="004E3DA2">
        <w:rPr>
          <w:b/>
        </w:rPr>
        <w:t xml:space="preserve"> по лотам №№1-16</w:t>
      </w:r>
      <w:r w:rsidR="00C72C84" w:rsidRPr="00BB4C9B">
        <w:rPr>
          <w:b/>
        </w:rPr>
        <w:t>:</w:t>
      </w:r>
      <w:r w:rsidR="00C72C84" w:rsidRPr="00BB4C9B">
        <w:t xml:space="preserve"> </w:t>
      </w:r>
      <w:r w:rsidRPr="009F29B6">
        <w:t xml:space="preserve">г. Усть-Кут, район ЯГУ, ул. </w:t>
      </w:r>
      <w:proofErr w:type="spellStart"/>
      <w:r w:rsidRPr="009F29B6">
        <w:t>Балахня</w:t>
      </w:r>
      <w:proofErr w:type="spellEnd"/>
      <w:r w:rsidRPr="009F29B6">
        <w:t>, 1И</w:t>
      </w:r>
      <w:r w:rsidR="00CB575B" w:rsidRPr="00BB4C9B">
        <w:t xml:space="preserve">                   </w:t>
      </w:r>
    </w:p>
    <w:p w:rsidR="004706DC" w:rsidRPr="005E3F48" w:rsidRDefault="009F29B6" w:rsidP="009F29B6">
      <w:pPr>
        <w:suppressAutoHyphens/>
        <w:ind w:right="-2"/>
        <w:jc w:val="both"/>
        <w:rPr>
          <w:bCs/>
        </w:rPr>
      </w:pPr>
      <w:r>
        <w:rPr>
          <w:b/>
          <w:bCs/>
        </w:rPr>
        <w:t xml:space="preserve">       </w:t>
      </w:r>
      <w:r w:rsidR="004706DC" w:rsidRPr="004706DC">
        <w:rPr>
          <w:b/>
          <w:bCs/>
        </w:rPr>
        <w:t xml:space="preserve">Информация о предыдущих торгах: </w:t>
      </w:r>
      <w:r w:rsidR="004706DC" w:rsidRPr="005E3F48">
        <w:rPr>
          <w:bCs/>
        </w:rPr>
        <w:t>данное имущество на торги не выставлялось.</w:t>
      </w:r>
    </w:p>
    <w:p w:rsidR="00C72C84" w:rsidRPr="00BB4C9B" w:rsidRDefault="007D1476" w:rsidP="009F29B6">
      <w:pPr>
        <w:suppressAutoHyphens/>
        <w:ind w:right="-2"/>
        <w:jc w:val="both"/>
      </w:pPr>
      <w:r w:rsidRPr="00BB4C9B">
        <w:rPr>
          <w:b/>
        </w:rPr>
        <w:t xml:space="preserve">Сведения об обременении Объекта приватизации правами третьих </w:t>
      </w:r>
      <w:r w:rsidR="00F0133E" w:rsidRPr="00BB4C9B">
        <w:rPr>
          <w:b/>
        </w:rPr>
        <w:t xml:space="preserve">лиц: </w:t>
      </w:r>
      <w:r w:rsidR="00F0133E" w:rsidRPr="00BB4C9B">
        <w:t>обременений нет.</w:t>
      </w:r>
    </w:p>
    <w:p w:rsidR="00CA0CF5" w:rsidRPr="00BB4C9B" w:rsidRDefault="006110BC" w:rsidP="00CA0CF5">
      <w:pPr>
        <w:pStyle w:val="3"/>
        <w:tabs>
          <w:tab w:val="left" w:pos="709"/>
          <w:tab w:val="left" w:pos="851"/>
        </w:tabs>
        <w:outlineLvl w:val="0"/>
        <w:rPr>
          <w:b w:val="0"/>
          <w:szCs w:val="24"/>
        </w:rPr>
      </w:pPr>
      <w:r w:rsidRPr="00BB4C9B">
        <w:rPr>
          <w:szCs w:val="24"/>
        </w:rPr>
        <w:t xml:space="preserve">Способ приватизации, форма подачи предложений о цене: продажа имущества на аукционе. </w:t>
      </w:r>
      <w:r w:rsidRPr="00BB4C9B">
        <w:rPr>
          <w:b w:val="0"/>
          <w:szCs w:val="24"/>
        </w:rPr>
        <w:t xml:space="preserve">Аукцион проводится в электронной форме </w:t>
      </w:r>
      <w:proofErr w:type="gramStart"/>
      <w:r w:rsidRPr="00BB4C9B">
        <w:rPr>
          <w:b w:val="0"/>
          <w:szCs w:val="24"/>
        </w:rPr>
        <w:t>открытым</w:t>
      </w:r>
      <w:proofErr w:type="gramEnd"/>
      <w:r w:rsidRPr="00BB4C9B">
        <w:rPr>
          <w:b w:val="0"/>
          <w:szCs w:val="24"/>
        </w:rPr>
        <w:t xml:space="preserve"> по составу участников. Предложения по цене имущества </w:t>
      </w:r>
      <w:proofErr w:type="gramStart"/>
      <w:r w:rsidRPr="00BB4C9B">
        <w:rPr>
          <w:b w:val="0"/>
          <w:szCs w:val="24"/>
        </w:rPr>
        <w:t>заявляются</w:t>
      </w:r>
      <w:proofErr w:type="gramEnd"/>
      <w:r w:rsidRPr="00BB4C9B">
        <w:rPr>
          <w:b w:val="0"/>
          <w:szCs w:val="24"/>
        </w:rPr>
        <w:t xml:space="preserve"> участниками аукциона открыто в ходе проведения торгов.</w:t>
      </w:r>
    </w:p>
    <w:p w:rsidR="00F0133E" w:rsidRPr="00BB4C9B" w:rsidRDefault="006110BC" w:rsidP="007E3781">
      <w:pPr>
        <w:pStyle w:val="3"/>
        <w:tabs>
          <w:tab w:val="left" w:pos="709"/>
          <w:tab w:val="left" w:pos="851"/>
        </w:tabs>
        <w:outlineLvl w:val="0"/>
        <w:rPr>
          <w:b w:val="0"/>
          <w:i/>
          <w:szCs w:val="24"/>
        </w:rPr>
      </w:pPr>
      <w:r w:rsidRPr="00BB4C9B">
        <w:rPr>
          <w:szCs w:val="24"/>
        </w:rPr>
        <w:t xml:space="preserve">Начало приема заявок на участие в </w:t>
      </w:r>
      <w:r w:rsidR="00F0133E" w:rsidRPr="00BB4C9B">
        <w:rPr>
          <w:szCs w:val="24"/>
        </w:rPr>
        <w:t xml:space="preserve">аукционе: </w:t>
      </w:r>
      <w:r w:rsidR="005137D4">
        <w:rPr>
          <w:b w:val="0"/>
          <w:color w:val="000000" w:themeColor="text1"/>
          <w:szCs w:val="24"/>
        </w:rPr>
        <w:t>20</w:t>
      </w:r>
      <w:r w:rsidR="00F0133E" w:rsidRPr="00BB4C9B">
        <w:rPr>
          <w:b w:val="0"/>
          <w:color w:val="000000" w:themeColor="text1"/>
          <w:szCs w:val="24"/>
        </w:rPr>
        <w:t xml:space="preserve"> </w:t>
      </w:r>
      <w:r w:rsidR="009F29B6">
        <w:rPr>
          <w:b w:val="0"/>
          <w:color w:val="000000" w:themeColor="text1"/>
          <w:szCs w:val="24"/>
        </w:rPr>
        <w:t>мая</w:t>
      </w:r>
      <w:r w:rsidR="00F0133E" w:rsidRPr="00BB4C9B">
        <w:rPr>
          <w:b w:val="0"/>
          <w:color w:val="000000" w:themeColor="text1"/>
          <w:szCs w:val="24"/>
        </w:rPr>
        <w:t xml:space="preserve"> 202</w:t>
      </w:r>
      <w:r w:rsidR="00454EEE" w:rsidRPr="00BB4C9B">
        <w:rPr>
          <w:b w:val="0"/>
          <w:color w:val="000000" w:themeColor="text1"/>
          <w:szCs w:val="24"/>
        </w:rPr>
        <w:t>5</w:t>
      </w:r>
      <w:r w:rsidR="00F0133E" w:rsidRPr="00BB4C9B">
        <w:rPr>
          <w:b w:val="0"/>
          <w:color w:val="000000" w:themeColor="text1"/>
          <w:szCs w:val="24"/>
        </w:rPr>
        <w:t xml:space="preserve"> года </w:t>
      </w:r>
      <w:r w:rsidR="00F0133E" w:rsidRPr="00BB4C9B">
        <w:rPr>
          <w:b w:val="0"/>
          <w:szCs w:val="24"/>
        </w:rPr>
        <w:t>9:00 часов.</w:t>
      </w:r>
    </w:p>
    <w:p w:rsidR="00966A9E" w:rsidRPr="00216B15" w:rsidRDefault="006110BC" w:rsidP="00F0133E">
      <w:pPr>
        <w:pStyle w:val="3"/>
        <w:tabs>
          <w:tab w:val="left" w:pos="709"/>
        </w:tabs>
        <w:outlineLvl w:val="0"/>
        <w:rPr>
          <w:b w:val="0"/>
          <w:color w:val="000000" w:themeColor="text1"/>
          <w:szCs w:val="24"/>
        </w:rPr>
      </w:pPr>
      <w:r w:rsidRPr="00BB4C9B">
        <w:rPr>
          <w:szCs w:val="24"/>
        </w:rPr>
        <w:t>Окончание приема заявок на участие в аукционе</w:t>
      </w:r>
      <w:r w:rsidR="008E136D" w:rsidRPr="00BB4C9B">
        <w:rPr>
          <w:b w:val="0"/>
          <w:szCs w:val="24"/>
        </w:rPr>
        <w:t xml:space="preserve">: </w:t>
      </w:r>
      <w:r w:rsidR="00966A9E" w:rsidRPr="00966A9E">
        <w:rPr>
          <w:b w:val="0"/>
          <w:color w:val="000000" w:themeColor="text1"/>
          <w:szCs w:val="24"/>
        </w:rPr>
        <w:t>14</w:t>
      </w:r>
      <w:r w:rsidR="00F0133E" w:rsidRPr="00966A9E">
        <w:rPr>
          <w:b w:val="0"/>
          <w:color w:val="000000" w:themeColor="text1"/>
          <w:szCs w:val="24"/>
        </w:rPr>
        <w:t xml:space="preserve"> </w:t>
      </w:r>
      <w:r w:rsidR="00966A9E" w:rsidRPr="00966A9E">
        <w:rPr>
          <w:b w:val="0"/>
          <w:color w:val="000000" w:themeColor="text1"/>
          <w:szCs w:val="24"/>
        </w:rPr>
        <w:t>июня</w:t>
      </w:r>
      <w:r w:rsidR="00F0133E" w:rsidRPr="00966A9E">
        <w:rPr>
          <w:b w:val="0"/>
          <w:color w:val="000000" w:themeColor="text1"/>
          <w:szCs w:val="24"/>
        </w:rPr>
        <w:t xml:space="preserve"> 202</w:t>
      </w:r>
      <w:r w:rsidR="00454EEE" w:rsidRPr="00966A9E">
        <w:rPr>
          <w:b w:val="0"/>
          <w:color w:val="000000" w:themeColor="text1"/>
          <w:szCs w:val="24"/>
        </w:rPr>
        <w:t>5</w:t>
      </w:r>
      <w:r w:rsidR="00F0133E" w:rsidRPr="00966A9E">
        <w:rPr>
          <w:b w:val="0"/>
          <w:color w:val="000000" w:themeColor="text1"/>
          <w:szCs w:val="24"/>
        </w:rPr>
        <w:t xml:space="preserve"> </w:t>
      </w:r>
      <w:r w:rsidR="00310E6D" w:rsidRPr="00966A9E">
        <w:rPr>
          <w:b w:val="0"/>
          <w:color w:val="000000" w:themeColor="text1"/>
          <w:szCs w:val="24"/>
        </w:rPr>
        <w:t>года</w:t>
      </w:r>
      <w:r w:rsidR="00310E6D" w:rsidRPr="00216B15">
        <w:rPr>
          <w:b w:val="0"/>
          <w:color w:val="000000" w:themeColor="text1"/>
          <w:szCs w:val="24"/>
        </w:rPr>
        <w:t xml:space="preserve"> </w:t>
      </w:r>
      <w:r w:rsidR="009C3A96" w:rsidRPr="00216B15">
        <w:rPr>
          <w:b w:val="0"/>
          <w:color w:val="000000" w:themeColor="text1"/>
          <w:szCs w:val="24"/>
        </w:rPr>
        <w:t xml:space="preserve"> </w:t>
      </w:r>
      <w:r w:rsidR="002606D2" w:rsidRPr="00216B15">
        <w:rPr>
          <w:b w:val="0"/>
          <w:color w:val="000000" w:themeColor="text1"/>
          <w:szCs w:val="24"/>
        </w:rPr>
        <w:t xml:space="preserve">17:00 часов </w:t>
      </w:r>
      <w:r w:rsidR="009C3A96" w:rsidRPr="00216B15">
        <w:rPr>
          <w:b w:val="0"/>
          <w:color w:val="000000" w:themeColor="text1"/>
          <w:szCs w:val="24"/>
        </w:rPr>
        <w:t xml:space="preserve">                                  </w:t>
      </w:r>
    </w:p>
    <w:p w:rsidR="00966A9E" w:rsidRDefault="00966A9E" w:rsidP="00F0133E">
      <w:pPr>
        <w:pStyle w:val="3"/>
        <w:tabs>
          <w:tab w:val="left" w:pos="709"/>
        </w:tabs>
        <w:outlineLvl w:val="0"/>
        <w:rPr>
          <w:b w:val="0"/>
          <w:color w:val="000000" w:themeColor="text1"/>
          <w:szCs w:val="24"/>
        </w:rPr>
      </w:pPr>
      <w:r w:rsidRPr="00966A9E">
        <w:rPr>
          <w:b w:val="0"/>
          <w:color w:val="000000" w:themeColor="text1"/>
          <w:szCs w:val="24"/>
        </w:rPr>
        <w:t>Время приема заявок круглосуточно по адресу: utp.sberbank-ast.ru.</w:t>
      </w:r>
    </w:p>
    <w:p w:rsidR="00966A9E" w:rsidRDefault="00966A9E" w:rsidP="00F0133E">
      <w:pPr>
        <w:pStyle w:val="3"/>
        <w:tabs>
          <w:tab w:val="left" w:pos="709"/>
        </w:tabs>
        <w:outlineLvl w:val="0"/>
        <w:rPr>
          <w:b w:val="0"/>
          <w:color w:val="000000" w:themeColor="text1"/>
          <w:szCs w:val="24"/>
          <w:highlight w:val="yellow"/>
        </w:rPr>
      </w:pPr>
    </w:p>
    <w:p w:rsidR="00F0133E" w:rsidRPr="00966A9E" w:rsidRDefault="006110BC" w:rsidP="00F0133E">
      <w:pPr>
        <w:pStyle w:val="3"/>
        <w:tabs>
          <w:tab w:val="left" w:pos="709"/>
        </w:tabs>
        <w:outlineLvl w:val="0"/>
        <w:rPr>
          <w:bCs/>
          <w:szCs w:val="24"/>
        </w:rPr>
      </w:pPr>
      <w:r w:rsidRPr="00966A9E">
        <w:rPr>
          <w:szCs w:val="24"/>
        </w:rPr>
        <w:t xml:space="preserve">Определение участников </w:t>
      </w:r>
      <w:r w:rsidR="005879DD" w:rsidRPr="00966A9E">
        <w:rPr>
          <w:szCs w:val="24"/>
        </w:rPr>
        <w:t>аукциона</w:t>
      </w:r>
      <w:r w:rsidR="00F0133E" w:rsidRPr="00966A9E">
        <w:rPr>
          <w:szCs w:val="24"/>
        </w:rPr>
        <w:t xml:space="preserve">: </w:t>
      </w:r>
      <w:r w:rsidR="00966A9E" w:rsidRPr="00966A9E">
        <w:rPr>
          <w:b w:val="0"/>
          <w:szCs w:val="24"/>
        </w:rPr>
        <w:t>17 июня</w:t>
      </w:r>
      <w:r w:rsidR="00F0133E" w:rsidRPr="00966A9E">
        <w:rPr>
          <w:b w:val="0"/>
          <w:bCs/>
          <w:color w:val="000000" w:themeColor="text1"/>
          <w:szCs w:val="24"/>
        </w:rPr>
        <w:t xml:space="preserve"> 202</w:t>
      </w:r>
      <w:r w:rsidR="00454EEE" w:rsidRPr="00966A9E">
        <w:rPr>
          <w:b w:val="0"/>
          <w:bCs/>
          <w:color w:val="000000" w:themeColor="text1"/>
          <w:szCs w:val="24"/>
        </w:rPr>
        <w:t>5</w:t>
      </w:r>
      <w:r w:rsidR="00F0133E" w:rsidRPr="00966A9E">
        <w:rPr>
          <w:b w:val="0"/>
          <w:bCs/>
          <w:color w:val="000000" w:themeColor="text1"/>
          <w:szCs w:val="24"/>
        </w:rPr>
        <w:t xml:space="preserve"> год</w:t>
      </w:r>
      <w:r w:rsidR="002606D2">
        <w:rPr>
          <w:b w:val="0"/>
          <w:bCs/>
          <w:color w:val="000000" w:themeColor="text1"/>
          <w:szCs w:val="24"/>
        </w:rPr>
        <w:t>а</w:t>
      </w:r>
    </w:p>
    <w:p w:rsidR="00F0133E" w:rsidRPr="00BB4C9B" w:rsidRDefault="006110BC" w:rsidP="00F0133E">
      <w:pPr>
        <w:pStyle w:val="3"/>
        <w:tabs>
          <w:tab w:val="left" w:pos="709"/>
        </w:tabs>
        <w:outlineLvl w:val="0"/>
        <w:rPr>
          <w:b w:val="0"/>
          <w:color w:val="000000" w:themeColor="text1"/>
          <w:szCs w:val="24"/>
        </w:rPr>
      </w:pPr>
      <w:r w:rsidRPr="00966A9E">
        <w:rPr>
          <w:szCs w:val="24"/>
        </w:rPr>
        <w:t xml:space="preserve">Проведение аукциона </w:t>
      </w:r>
      <w:r w:rsidRPr="00966A9E">
        <w:rPr>
          <w:b w:val="0"/>
          <w:szCs w:val="24"/>
        </w:rPr>
        <w:t>(дата и время начала приема предло</w:t>
      </w:r>
      <w:r w:rsidR="00EB347C" w:rsidRPr="00966A9E">
        <w:rPr>
          <w:b w:val="0"/>
          <w:szCs w:val="24"/>
        </w:rPr>
        <w:t xml:space="preserve">жений от участников аукциона): </w:t>
      </w:r>
      <w:r w:rsidR="00966A9E" w:rsidRPr="00966A9E">
        <w:rPr>
          <w:b w:val="0"/>
          <w:szCs w:val="24"/>
        </w:rPr>
        <w:t xml:space="preserve">19 июня </w:t>
      </w:r>
      <w:r w:rsidR="003A7DFB" w:rsidRPr="00966A9E">
        <w:rPr>
          <w:b w:val="0"/>
          <w:color w:val="000000" w:themeColor="text1"/>
          <w:szCs w:val="24"/>
        </w:rPr>
        <w:t>202</w:t>
      </w:r>
      <w:r w:rsidR="00454EEE" w:rsidRPr="00966A9E">
        <w:rPr>
          <w:b w:val="0"/>
          <w:color w:val="000000" w:themeColor="text1"/>
          <w:szCs w:val="24"/>
        </w:rPr>
        <w:t>5</w:t>
      </w:r>
      <w:r w:rsidR="00F0133E" w:rsidRPr="00966A9E">
        <w:rPr>
          <w:b w:val="0"/>
          <w:color w:val="000000" w:themeColor="text1"/>
          <w:szCs w:val="24"/>
        </w:rPr>
        <w:t xml:space="preserve"> года в 10:00 часов</w:t>
      </w:r>
      <w:r w:rsidR="00966A9E" w:rsidRPr="00966A9E">
        <w:rPr>
          <w:b w:val="0"/>
          <w:szCs w:val="24"/>
        </w:rPr>
        <w:t xml:space="preserve"> на электронной площадке АО «Сбербанк-АСТ», размещенная на сайте utp.sberbank-ast.ru в сети Интернет (торговая секция «Приватизация, аренда и продажа прав»)</w:t>
      </w:r>
      <w:r w:rsidR="00F0133E" w:rsidRPr="00BB4C9B">
        <w:rPr>
          <w:b w:val="0"/>
          <w:color w:val="000000" w:themeColor="text1"/>
          <w:szCs w:val="24"/>
        </w:rPr>
        <w:t xml:space="preserve"> </w:t>
      </w:r>
    </w:p>
    <w:p w:rsidR="006110BC" w:rsidRDefault="006110BC" w:rsidP="009154FD">
      <w:pPr>
        <w:pStyle w:val="3"/>
        <w:tabs>
          <w:tab w:val="left" w:pos="709"/>
        </w:tabs>
        <w:ind w:firstLine="709"/>
        <w:outlineLvl w:val="0"/>
        <w:rPr>
          <w:b w:val="0"/>
          <w:szCs w:val="24"/>
          <w:u w:val="single"/>
        </w:rPr>
      </w:pPr>
      <w:r w:rsidRPr="00535EC3">
        <w:rPr>
          <w:b w:val="0"/>
          <w:szCs w:val="24"/>
          <w:u w:val="single"/>
        </w:rPr>
        <w:t>Указанное в настоящем информацио</w:t>
      </w:r>
      <w:r w:rsidR="009F29B6">
        <w:rPr>
          <w:b w:val="0"/>
          <w:szCs w:val="24"/>
          <w:u w:val="single"/>
        </w:rPr>
        <w:t>нном сообщении время – местное И</w:t>
      </w:r>
      <w:r w:rsidRPr="00535EC3">
        <w:rPr>
          <w:b w:val="0"/>
          <w:szCs w:val="24"/>
          <w:u w:val="single"/>
        </w:rPr>
        <w:t>ркутское</w:t>
      </w:r>
      <w:r w:rsidR="00BB0FA9">
        <w:rPr>
          <w:b w:val="0"/>
          <w:szCs w:val="24"/>
          <w:u w:val="single"/>
        </w:rPr>
        <w:t xml:space="preserve"> (</w:t>
      </w:r>
      <w:proofErr w:type="gramStart"/>
      <w:r w:rsidR="00BB0FA9">
        <w:rPr>
          <w:b w:val="0"/>
          <w:szCs w:val="24"/>
          <w:u w:val="single"/>
        </w:rPr>
        <w:t>МСК</w:t>
      </w:r>
      <w:proofErr w:type="gramEnd"/>
      <w:r w:rsidR="00BB0FA9">
        <w:rPr>
          <w:b w:val="0"/>
          <w:szCs w:val="24"/>
          <w:u w:val="single"/>
        </w:rPr>
        <w:t xml:space="preserve"> +5)</w:t>
      </w:r>
      <w:r w:rsidRPr="00535EC3">
        <w:rPr>
          <w:b w:val="0"/>
          <w:szCs w:val="24"/>
          <w:u w:val="single"/>
        </w:rPr>
        <w:t>. При исчислении сроков, указанных в настоящем информационном сообщении, принимается время сервера электронной т</w:t>
      </w:r>
      <w:r w:rsidR="009F29B6">
        <w:rPr>
          <w:b w:val="0"/>
          <w:szCs w:val="24"/>
          <w:u w:val="single"/>
        </w:rPr>
        <w:t>орговой площадки – местное И</w:t>
      </w:r>
      <w:r w:rsidRPr="00535EC3">
        <w:rPr>
          <w:b w:val="0"/>
          <w:szCs w:val="24"/>
          <w:u w:val="single"/>
        </w:rPr>
        <w:t>ркутское</w:t>
      </w:r>
      <w:r w:rsidR="00BB0FA9">
        <w:rPr>
          <w:b w:val="0"/>
          <w:szCs w:val="24"/>
          <w:u w:val="single"/>
        </w:rPr>
        <w:t xml:space="preserve"> (</w:t>
      </w:r>
      <w:proofErr w:type="gramStart"/>
      <w:r w:rsidR="00BB0FA9">
        <w:rPr>
          <w:b w:val="0"/>
          <w:szCs w:val="24"/>
          <w:u w:val="single"/>
        </w:rPr>
        <w:t>МСК</w:t>
      </w:r>
      <w:proofErr w:type="gramEnd"/>
      <w:r w:rsidR="00BB0FA9">
        <w:rPr>
          <w:b w:val="0"/>
          <w:szCs w:val="24"/>
          <w:u w:val="single"/>
        </w:rPr>
        <w:t xml:space="preserve"> +5)</w:t>
      </w:r>
      <w:r w:rsidRPr="00535EC3">
        <w:rPr>
          <w:b w:val="0"/>
          <w:szCs w:val="24"/>
          <w:u w:val="single"/>
        </w:rPr>
        <w:t>.</w:t>
      </w:r>
    </w:p>
    <w:p w:rsidR="00966A9E" w:rsidRPr="00535EC3" w:rsidRDefault="00966A9E" w:rsidP="009154FD">
      <w:pPr>
        <w:pStyle w:val="3"/>
        <w:tabs>
          <w:tab w:val="left" w:pos="709"/>
        </w:tabs>
        <w:ind w:firstLine="709"/>
        <w:outlineLvl w:val="0"/>
        <w:rPr>
          <w:b w:val="0"/>
          <w:szCs w:val="24"/>
          <w:u w:val="single"/>
        </w:rPr>
      </w:pPr>
    </w:p>
    <w:p w:rsidR="009F29B6" w:rsidRDefault="006110BC" w:rsidP="00A52DB5">
      <w:pPr>
        <w:pStyle w:val="a8"/>
        <w:suppressAutoHyphens/>
        <w:spacing w:after="0"/>
        <w:ind w:firstLine="709"/>
        <w:rPr>
          <w:b/>
          <w:sz w:val="24"/>
          <w:szCs w:val="24"/>
        </w:rPr>
      </w:pPr>
      <w:r w:rsidRPr="00535EC3">
        <w:rPr>
          <w:b/>
          <w:sz w:val="24"/>
          <w:szCs w:val="24"/>
        </w:rPr>
        <w:t>Начальная цена продажи Объекта приватизации</w:t>
      </w:r>
      <w:r w:rsidR="00A52DB5" w:rsidRPr="00535EC3">
        <w:rPr>
          <w:b/>
          <w:sz w:val="24"/>
          <w:szCs w:val="24"/>
        </w:rPr>
        <w:t>:</w:t>
      </w:r>
    </w:p>
    <w:p w:rsidR="009F29B6" w:rsidRPr="009F29B6" w:rsidRDefault="009F29B6" w:rsidP="009F29B6">
      <w:pPr>
        <w:pStyle w:val="a8"/>
        <w:suppressAutoHyphens/>
        <w:rPr>
          <w:sz w:val="24"/>
          <w:szCs w:val="24"/>
        </w:rPr>
      </w:pPr>
      <w:r w:rsidRPr="0008186B">
        <w:rPr>
          <w:b/>
          <w:sz w:val="24"/>
          <w:szCs w:val="24"/>
        </w:rPr>
        <w:t>Лот № 1</w:t>
      </w:r>
      <w:r w:rsidRPr="009F29B6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Pr="009F29B6">
        <w:rPr>
          <w:sz w:val="24"/>
          <w:szCs w:val="24"/>
        </w:rPr>
        <w:t xml:space="preserve">13540,00 </w:t>
      </w:r>
      <w:r w:rsidR="00966A9E">
        <w:rPr>
          <w:sz w:val="24"/>
          <w:szCs w:val="24"/>
        </w:rPr>
        <w:t xml:space="preserve">(тринадцать тысяч пятьсот сорок) рублей </w:t>
      </w:r>
      <w:r w:rsidRPr="009F29B6">
        <w:rPr>
          <w:sz w:val="24"/>
          <w:szCs w:val="24"/>
        </w:rPr>
        <w:t>с учетом НДС, отчет об определении рыночной стоимости имущества № 213-1/24 от 19.11.2024г</w:t>
      </w:r>
    </w:p>
    <w:p w:rsid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  <w:r w:rsidRPr="0008186B">
        <w:rPr>
          <w:b/>
          <w:sz w:val="24"/>
          <w:szCs w:val="24"/>
        </w:rPr>
        <w:t>Лот № 2 -</w:t>
      </w:r>
      <w:r w:rsidRPr="009F29B6">
        <w:rPr>
          <w:sz w:val="24"/>
          <w:szCs w:val="24"/>
        </w:rPr>
        <w:t xml:space="preserve"> </w:t>
      </w:r>
      <w:r w:rsidR="009F29B6" w:rsidRPr="009F29B6">
        <w:rPr>
          <w:sz w:val="24"/>
          <w:szCs w:val="24"/>
        </w:rPr>
        <w:t>13540,00</w:t>
      </w:r>
      <w:r w:rsidR="00966A9E">
        <w:rPr>
          <w:sz w:val="24"/>
          <w:szCs w:val="24"/>
        </w:rPr>
        <w:t xml:space="preserve"> </w:t>
      </w:r>
      <w:r w:rsidR="00966A9E" w:rsidRPr="00966A9E">
        <w:rPr>
          <w:sz w:val="24"/>
          <w:szCs w:val="24"/>
        </w:rPr>
        <w:t>(тринадцать тысяч пятьсот сорок) рублей</w:t>
      </w:r>
      <w:r w:rsidR="009F29B6" w:rsidRPr="009F29B6">
        <w:rPr>
          <w:sz w:val="24"/>
          <w:szCs w:val="24"/>
        </w:rPr>
        <w:t xml:space="preserve"> с учетом НДС, отчет об определении рыночной стоимости имущества № 213-2/24 от 19.11.2024г</w:t>
      </w:r>
    </w:p>
    <w:p w:rsidR="0008186B" w:rsidRP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</w:p>
    <w:p w:rsid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  <w:r w:rsidRPr="0008186B">
        <w:rPr>
          <w:b/>
          <w:sz w:val="24"/>
          <w:szCs w:val="24"/>
        </w:rPr>
        <w:t xml:space="preserve">Лот № 3 - </w:t>
      </w:r>
      <w:r w:rsidR="009F29B6" w:rsidRPr="0008186B">
        <w:rPr>
          <w:sz w:val="24"/>
          <w:szCs w:val="24"/>
        </w:rPr>
        <w:t>13540,00</w:t>
      </w:r>
      <w:r w:rsidR="00966A9E">
        <w:rPr>
          <w:sz w:val="24"/>
          <w:szCs w:val="24"/>
        </w:rPr>
        <w:t xml:space="preserve"> </w:t>
      </w:r>
      <w:r w:rsidR="00966A9E" w:rsidRPr="00966A9E">
        <w:rPr>
          <w:sz w:val="24"/>
          <w:szCs w:val="24"/>
        </w:rPr>
        <w:t>(тринадцать тысяч пятьсот сорок) рублей</w:t>
      </w:r>
      <w:r w:rsidR="009F29B6" w:rsidRPr="009F29B6">
        <w:rPr>
          <w:sz w:val="24"/>
          <w:szCs w:val="24"/>
        </w:rPr>
        <w:t xml:space="preserve"> с учетом НДС, отчет об определении рыночной стоимости имущества № 213-3/24 от 19.11.2024г</w:t>
      </w:r>
    </w:p>
    <w:p w:rsidR="0008186B" w:rsidRP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</w:p>
    <w:p w:rsid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  <w:r w:rsidRPr="0008186B">
        <w:rPr>
          <w:b/>
          <w:sz w:val="24"/>
          <w:szCs w:val="24"/>
        </w:rPr>
        <w:t>Лот № 4</w:t>
      </w:r>
      <w:r w:rsidRPr="009F29B6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9F29B6" w:rsidRPr="009F29B6">
        <w:rPr>
          <w:sz w:val="24"/>
          <w:szCs w:val="24"/>
        </w:rPr>
        <w:t xml:space="preserve">13540,00 </w:t>
      </w:r>
      <w:r w:rsidR="00966A9E" w:rsidRPr="00966A9E">
        <w:rPr>
          <w:sz w:val="24"/>
          <w:szCs w:val="24"/>
        </w:rPr>
        <w:t xml:space="preserve">(тринадцать тысяч пятьсот сорок) рублей </w:t>
      </w:r>
      <w:r w:rsidR="009F29B6" w:rsidRPr="009F29B6">
        <w:rPr>
          <w:sz w:val="24"/>
          <w:szCs w:val="24"/>
        </w:rPr>
        <w:t>с учетом НДС, отчет об определении рыночной стоимости имущества № 213-4/24 от 19.11.2024г</w:t>
      </w:r>
    </w:p>
    <w:p w:rsidR="0008186B" w:rsidRP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</w:p>
    <w:p w:rsid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  <w:r w:rsidRPr="0008186B">
        <w:rPr>
          <w:b/>
          <w:sz w:val="24"/>
          <w:szCs w:val="24"/>
        </w:rPr>
        <w:t>Лот № 5</w:t>
      </w:r>
      <w:r w:rsidRPr="009F29B6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9F29B6" w:rsidRPr="009F29B6">
        <w:rPr>
          <w:sz w:val="24"/>
          <w:szCs w:val="24"/>
        </w:rPr>
        <w:t xml:space="preserve">13540,00 </w:t>
      </w:r>
      <w:r w:rsidR="00966A9E" w:rsidRPr="00966A9E">
        <w:rPr>
          <w:sz w:val="24"/>
          <w:szCs w:val="24"/>
        </w:rPr>
        <w:t xml:space="preserve">(тринадцать тысяч пятьсот сорок) рублей </w:t>
      </w:r>
      <w:r w:rsidR="009F29B6" w:rsidRPr="009F29B6">
        <w:rPr>
          <w:sz w:val="24"/>
          <w:szCs w:val="24"/>
        </w:rPr>
        <w:t>с учетом НДС, отчет об определении рыночной стоимости имущества № 213-5/24 от 20.11.2024г</w:t>
      </w:r>
    </w:p>
    <w:p w:rsidR="0008186B" w:rsidRP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</w:p>
    <w:p w:rsid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  <w:r w:rsidRPr="0008186B">
        <w:rPr>
          <w:b/>
          <w:sz w:val="24"/>
          <w:szCs w:val="24"/>
        </w:rPr>
        <w:t>Лот № 6 -</w:t>
      </w:r>
      <w:r>
        <w:rPr>
          <w:sz w:val="24"/>
          <w:szCs w:val="24"/>
        </w:rPr>
        <w:t xml:space="preserve"> </w:t>
      </w:r>
      <w:r w:rsidR="009F29B6" w:rsidRPr="009F29B6">
        <w:rPr>
          <w:sz w:val="24"/>
          <w:szCs w:val="24"/>
        </w:rPr>
        <w:t xml:space="preserve">13540,00 </w:t>
      </w:r>
      <w:r w:rsidR="00966A9E" w:rsidRPr="00966A9E">
        <w:rPr>
          <w:sz w:val="24"/>
          <w:szCs w:val="24"/>
        </w:rPr>
        <w:t xml:space="preserve">(тринадцать тысяч пятьсот сорок) рублей </w:t>
      </w:r>
      <w:r w:rsidR="009F29B6" w:rsidRPr="009F29B6">
        <w:rPr>
          <w:sz w:val="24"/>
          <w:szCs w:val="24"/>
        </w:rPr>
        <w:t>с учетом НДС, отчет об определении рыночной стоимости имущества № 213-6/24 от 20.11.2024г</w:t>
      </w:r>
    </w:p>
    <w:p w:rsidR="0008186B" w:rsidRP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</w:p>
    <w:p w:rsid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  <w:r w:rsidRPr="0008186B">
        <w:rPr>
          <w:b/>
          <w:sz w:val="24"/>
          <w:szCs w:val="24"/>
        </w:rPr>
        <w:t>Лот № 7</w:t>
      </w:r>
      <w:r w:rsidRPr="009F29B6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9F29B6" w:rsidRPr="009F29B6">
        <w:rPr>
          <w:sz w:val="24"/>
          <w:szCs w:val="24"/>
        </w:rPr>
        <w:t>10948,00</w:t>
      </w:r>
      <w:r w:rsidR="004E3DA2">
        <w:rPr>
          <w:sz w:val="24"/>
          <w:szCs w:val="24"/>
        </w:rPr>
        <w:t xml:space="preserve"> (десять тысяч девятьсот сорок восемь) рублей</w:t>
      </w:r>
      <w:r w:rsidR="009F29B6" w:rsidRPr="009F29B6">
        <w:rPr>
          <w:sz w:val="24"/>
          <w:szCs w:val="24"/>
        </w:rPr>
        <w:t xml:space="preserve"> с учетом НДС, отчет об определении рыночной стоимости имущества № 213-7/24 от 20.11.2024г</w:t>
      </w:r>
    </w:p>
    <w:p w:rsidR="0008186B" w:rsidRP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</w:p>
    <w:p w:rsid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  <w:r w:rsidRPr="0008186B">
        <w:rPr>
          <w:b/>
          <w:sz w:val="24"/>
          <w:szCs w:val="24"/>
        </w:rPr>
        <w:t>Лот № 8</w:t>
      </w:r>
      <w:r w:rsidRPr="009F29B6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9F29B6" w:rsidRPr="009F29B6">
        <w:rPr>
          <w:sz w:val="24"/>
          <w:szCs w:val="24"/>
        </w:rPr>
        <w:t>13540,00</w:t>
      </w:r>
      <w:r w:rsidR="00966A9E">
        <w:rPr>
          <w:sz w:val="24"/>
          <w:szCs w:val="24"/>
        </w:rPr>
        <w:t xml:space="preserve"> </w:t>
      </w:r>
      <w:r w:rsidR="00966A9E" w:rsidRPr="00966A9E">
        <w:rPr>
          <w:sz w:val="24"/>
          <w:szCs w:val="24"/>
        </w:rPr>
        <w:t>(тринадцать тысяч пятьсот сорок) рублей</w:t>
      </w:r>
      <w:r w:rsidR="009F29B6" w:rsidRPr="009F29B6">
        <w:rPr>
          <w:sz w:val="24"/>
          <w:szCs w:val="24"/>
        </w:rPr>
        <w:t xml:space="preserve"> с учетом НДС, отчет об определении рыночной стоимости имущества № 213-8/24 от 20.11.2024г</w:t>
      </w:r>
    </w:p>
    <w:p w:rsidR="0008186B" w:rsidRP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</w:p>
    <w:p w:rsid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  <w:r w:rsidRPr="0008186B">
        <w:rPr>
          <w:b/>
          <w:sz w:val="24"/>
          <w:szCs w:val="24"/>
        </w:rPr>
        <w:t>Лот № 9 -</w:t>
      </w:r>
      <w:r>
        <w:rPr>
          <w:sz w:val="24"/>
          <w:szCs w:val="24"/>
        </w:rPr>
        <w:t xml:space="preserve"> </w:t>
      </w:r>
      <w:r w:rsidR="009F29B6" w:rsidRPr="009F29B6">
        <w:rPr>
          <w:sz w:val="24"/>
          <w:szCs w:val="24"/>
        </w:rPr>
        <w:t>10948,00</w:t>
      </w:r>
      <w:r w:rsidR="004E3DA2">
        <w:rPr>
          <w:sz w:val="24"/>
          <w:szCs w:val="24"/>
        </w:rPr>
        <w:t xml:space="preserve"> </w:t>
      </w:r>
      <w:r w:rsidR="004E3DA2" w:rsidRPr="004E3DA2">
        <w:rPr>
          <w:sz w:val="24"/>
          <w:szCs w:val="24"/>
        </w:rPr>
        <w:t>(десять тысяч девятьсот сорок восемь) рублей</w:t>
      </w:r>
      <w:r w:rsidR="009F29B6" w:rsidRPr="009F29B6">
        <w:rPr>
          <w:sz w:val="24"/>
          <w:szCs w:val="24"/>
        </w:rPr>
        <w:t xml:space="preserve"> с учетом НДС, отчет об определении рыночной стоимости имущества № 213-9/24 от 20.11.2024г</w:t>
      </w:r>
    </w:p>
    <w:p w:rsidR="0008186B" w:rsidRP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</w:p>
    <w:p w:rsid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  <w:r w:rsidRPr="0008186B">
        <w:rPr>
          <w:b/>
          <w:sz w:val="24"/>
          <w:szCs w:val="24"/>
        </w:rPr>
        <w:t>Лот № 10</w:t>
      </w:r>
      <w:r w:rsidRPr="009F29B6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9F29B6" w:rsidRPr="009F29B6">
        <w:rPr>
          <w:sz w:val="24"/>
          <w:szCs w:val="24"/>
        </w:rPr>
        <w:t xml:space="preserve">13540,00 </w:t>
      </w:r>
      <w:r w:rsidR="00966A9E" w:rsidRPr="00966A9E">
        <w:rPr>
          <w:sz w:val="24"/>
          <w:szCs w:val="24"/>
        </w:rPr>
        <w:t xml:space="preserve">(тринадцать тысяч пятьсот сорок) рублей </w:t>
      </w:r>
      <w:r w:rsidR="009F29B6" w:rsidRPr="009F29B6">
        <w:rPr>
          <w:sz w:val="24"/>
          <w:szCs w:val="24"/>
        </w:rPr>
        <w:t>с учетом НДС, отчет об определении рыночной стоимости имущества № 213-10/24 от 20.11.2024г</w:t>
      </w:r>
    </w:p>
    <w:p w:rsidR="0008186B" w:rsidRP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</w:p>
    <w:p w:rsid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  <w:r w:rsidRPr="0008186B">
        <w:rPr>
          <w:b/>
          <w:sz w:val="24"/>
          <w:szCs w:val="24"/>
        </w:rPr>
        <w:t>Лот № 11</w:t>
      </w:r>
      <w:r w:rsidRPr="009F29B6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9F29B6" w:rsidRPr="009F29B6">
        <w:rPr>
          <w:sz w:val="24"/>
          <w:szCs w:val="24"/>
        </w:rPr>
        <w:t xml:space="preserve">13540,00 </w:t>
      </w:r>
      <w:r w:rsidR="00966A9E" w:rsidRPr="00966A9E">
        <w:rPr>
          <w:sz w:val="24"/>
          <w:szCs w:val="24"/>
        </w:rPr>
        <w:t xml:space="preserve">(тринадцать тысяч пятьсот сорок) рублей </w:t>
      </w:r>
      <w:r w:rsidR="009F29B6" w:rsidRPr="009F29B6">
        <w:rPr>
          <w:sz w:val="24"/>
          <w:szCs w:val="24"/>
        </w:rPr>
        <w:t>с учетом НДС, отчет об определении рыночной стоимости имущества № 213-11/24 от 20.11.2024г</w:t>
      </w:r>
    </w:p>
    <w:p w:rsidR="0008186B" w:rsidRPr="0008186B" w:rsidRDefault="0008186B" w:rsidP="0008186B">
      <w:pPr>
        <w:pStyle w:val="a8"/>
        <w:suppressAutoHyphens/>
        <w:spacing w:after="0"/>
        <w:rPr>
          <w:b/>
          <w:sz w:val="24"/>
          <w:szCs w:val="24"/>
        </w:rPr>
      </w:pPr>
    </w:p>
    <w:p w:rsidR="009F29B6" w:rsidRP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  <w:r w:rsidRPr="0008186B">
        <w:rPr>
          <w:b/>
          <w:sz w:val="24"/>
          <w:szCs w:val="24"/>
        </w:rPr>
        <w:t>Лот</w:t>
      </w:r>
      <w:r w:rsidRPr="009F29B6">
        <w:rPr>
          <w:sz w:val="24"/>
          <w:szCs w:val="24"/>
        </w:rPr>
        <w:t xml:space="preserve"> </w:t>
      </w:r>
      <w:r w:rsidRPr="0008186B">
        <w:rPr>
          <w:b/>
          <w:sz w:val="24"/>
          <w:szCs w:val="24"/>
        </w:rPr>
        <w:t>№ 12 -</w:t>
      </w:r>
      <w:r>
        <w:rPr>
          <w:sz w:val="24"/>
          <w:szCs w:val="24"/>
        </w:rPr>
        <w:t xml:space="preserve"> </w:t>
      </w:r>
      <w:r w:rsidR="009F29B6" w:rsidRPr="009F29B6">
        <w:rPr>
          <w:sz w:val="24"/>
          <w:szCs w:val="24"/>
        </w:rPr>
        <w:t xml:space="preserve">13540,00 </w:t>
      </w:r>
      <w:r w:rsidR="00966A9E" w:rsidRPr="00966A9E">
        <w:rPr>
          <w:sz w:val="24"/>
          <w:szCs w:val="24"/>
        </w:rPr>
        <w:t xml:space="preserve">(тринадцать тысяч пятьсот сорок) рублей </w:t>
      </w:r>
      <w:r w:rsidR="009F29B6" w:rsidRPr="009F29B6">
        <w:rPr>
          <w:sz w:val="24"/>
          <w:szCs w:val="24"/>
        </w:rPr>
        <w:t>с учетом НДС, отчет об определении рыночной стоимости имущества № 213-12/24 от 20.11.2024г</w:t>
      </w:r>
    </w:p>
    <w:p w:rsidR="0008186B" w:rsidRDefault="0008186B" w:rsidP="0008186B">
      <w:pPr>
        <w:pStyle w:val="a8"/>
        <w:suppressAutoHyphens/>
        <w:spacing w:after="0"/>
        <w:rPr>
          <w:sz w:val="24"/>
          <w:szCs w:val="24"/>
        </w:rPr>
      </w:pPr>
    </w:p>
    <w:p w:rsidR="009F29B6" w:rsidRP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  <w:r w:rsidRPr="0008186B">
        <w:rPr>
          <w:b/>
          <w:sz w:val="24"/>
          <w:szCs w:val="24"/>
        </w:rPr>
        <w:t>Лот № 13</w:t>
      </w:r>
      <w:r w:rsidRPr="009F29B6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9F29B6" w:rsidRPr="009F29B6">
        <w:rPr>
          <w:sz w:val="24"/>
          <w:szCs w:val="24"/>
        </w:rPr>
        <w:t xml:space="preserve">10948,00 </w:t>
      </w:r>
      <w:r w:rsidR="004E3DA2" w:rsidRPr="004E3DA2">
        <w:rPr>
          <w:sz w:val="24"/>
          <w:szCs w:val="24"/>
        </w:rPr>
        <w:t xml:space="preserve">(десять тысяч девятьсот сорок восемь) рублей </w:t>
      </w:r>
      <w:r w:rsidR="009F29B6" w:rsidRPr="009F29B6">
        <w:rPr>
          <w:sz w:val="24"/>
          <w:szCs w:val="24"/>
        </w:rPr>
        <w:t>с учетом НДС, отчет об определении рыночной стоимости имущества № 213-13/24 от 20.11.2024г</w:t>
      </w:r>
    </w:p>
    <w:p w:rsidR="0008186B" w:rsidRDefault="0008186B" w:rsidP="0008186B">
      <w:pPr>
        <w:pStyle w:val="a8"/>
        <w:suppressAutoHyphens/>
        <w:spacing w:after="0"/>
        <w:rPr>
          <w:sz w:val="24"/>
          <w:szCs w:val="24"/>
        </w:rPr>
      </w:pPr>
    </w:p>
    <w:p w:rsid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  <w:r w:rsidRPr="0008186B">
        <w:rPr>
          <w:b/>
          <w:sz w:val="24"/>
          <w:szCs w:val="24"/>
        </w:rPr>
        <w:t>Лот № 14</w:t>
      </w:r>
      <w:r w:rsidRPr="009F29B6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9F29B6" w:rsidRPr="009F29B6">
        <w:rPr>
          <w:sz w:val="24"/>
          <w:szCs w:val="24"/>
        </w:rPr>
        <w:t xml:space="preserve">13540,00 </w:t>
      </w:r>
      <w:r w:rsidR="00966A9E" w:rsidRPr="00966A9E">
        <w:rPr>
          <w:sz w:val="24"/>
          <w:szCs w:val="24"/>
        </w:rPr>
        <w:t xml:space="preserve">(тринадцать тысяч пятьсот сорок) рублей </w:t>
      </w:r>
      <w:r w:rsidR="009F29B6" w:rsidRPr="009F29B6">
        <w:rPr>
          <w:sz w:val="24"/>
          <w:szCs w:val="24"/>
        </w:rPr>
        <w:t>с учетом НДС, отчет об определении рыночной стоимости имущества № 213-14/24 от 20.11.2024г</w:t>
      </w:r>
    </w:p>
    <w:p w:rsidR="0008186B" w:rsidRP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</w:p>
    <w:p w:rsid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  <w:r w:rsidRPr="0008186B">
        <w:rPr>
          <w:b/>
          <w:sz w:val="24"/>
          <w:szCs w:val="24"/>
        </w:rPr>
        <w:t>Лот № 15 -</w:t>
      </w:r>
      <w:r>
        <w:rPr>
          <w:sz w:val="24"/>
          <w:szCs w:val="24"/>
        </w:rPr>
        <w:t xml:space="preserve"> </w:t>
      </w:r>
      <w:r w:rsidR="009F29B6" w:rsidRPr="009F29B6">
        <w:rPr>
          <w:sz w:val="24"/>
          <w:szCs w:val="24"/>
        </w:rPr>
        <w:t xml:space="preserve">13540,00 </w:t>
      </w:r>
      <w:r w:rsidR="004E3DA2" w:rsidRPr="004E3DA2">
        <w:rPr>
          <w:sz w:val="24"/>
          <w:szCs w:val="24"/>
        </w:rPr>
        <w:t xml:space="preserve">(тринадцать тысяч пятьсот сорок) рублей </w:t>
      </w:r>
      <w:r w:rsidR="009F29B6" w:rsidRPr="009F29B6">
        <w:rPr>
          <w:sz w:val="24"/>
          <w:szCs w:val="24"/>
        </w:rPr>
        <w:t>с учетом НДС, отчет об определении рыночной стоимости имущества № 213-15/24 от 20.11.2024г</w:t>
      </w:r>
    </w:p>
    <w:p w:rsidR="0008186B" w:rsidRPr="009F29B6" w:rsidRDefault="0008186B" w:rsidP="0008186B">
      <w:pPr>
        <w:pStyle w:val="a8"/>
        <w:suppressAutoHyphens/>
        <w:spacing w:after="0"/>
        <w:rPr>
          <w:sz w:val="24"/>
          <w:szCs w:val="24"/>
        </w:rPr>
      </w:pPr>
    </w:p>
    <w:p w:rsidR="0008186B" w:rsidRDefault="0008186B" w:rsidP="009F29B6">
      <w:pPr>
        <w:pStyle w:val="a8"/>
        <w:suppressAutoHyphens/>
        <w:spacing w:after="0"/>
        <w:rPr>
          <w:sz w:val="24"/>
          <w:szCs w:val="24"/>
        </w:rPr>
      </w:pPr>
      <w:r w:rsidRPr="0008186B">
        <w:rPr>
          <w:b/>
          <w:sz w:val="24"/>
          <w:szCs w:val="24"/>
        </w:rPr>
        <w:t>Лот № 16 -</w:t>
      </w:r>
      <w:r>
        <w:rPr>
          <w:sz w:val="24"/>
          <w:szCs w:val="24"/>
        </w:rPr>
        <w:t xml:space="preserve"> </w:t>
      </w:r>
      <w:r w:rsidR="009F29B6" w:rsidRPr="009F29B6">
        <w:rPr>
          <w:sz w:val="24"/>
          <w:szCs w:val="24"/>
        </w:rPr>
        <w:t xml:space="preserve">10948,00 </w:t>
      </w:r>
      <w:r w:rsidR="004E3DA2" w:rsidRPr="004E3DA2">
        <w:rPr>
          <w:sz w:val="24"/>
          <w:szCs w:val="24"/>
        </w:rPr>
        <w:t xml:space="preserve">(десять тысяч девятьсот сорок восемь) рублей </w:t>
      </w:r>
      <w:r w:rsidR="009F29B6" w:rsidRPr="009F29B6">
        <w:rPr>
          <w:sz w:val="24"/>
          <w:szCs w:val="24"/>
        </w:rPr>
        <w:t>с учетом НДС, отчет об определении рыночной стоимости имущества № 213-16/24 от 20.11.2024г</w:t>
      </w:r>
    </w:p>
    <w:p w:rsidR="00B2290E" w:rsidRDefault="00B2290E" w:rsidP="00B2290E">
      <w:pPr>
        <w:pStyle w:val="a8"/>
        <w:suppressAutoHyphens/>
        <w:spacing w:after="0"/>
        <w:rPr>
          <w:b/>
          <w:sz w:val="24"/>
          <w:szCs w:val="24"/>
        </w:rPr>
      </w:pPr>
    </w:p>
    <w:p w:rsidR="0008186B" w:rsidRDefault="006110BC" w:rsidP="00B2290E">
      <w:pPr>
        <w:pStyle w:val="a8"/>
        <w:suppressAutoHyphens/>
        <w:spacing w:after="0"/>
        <w:rPr>
          <w:sz w:val="24"/>
          <w:szCs w:val="24"/>
        </w:rPr>
      </w:pPr>
      <w:r w:rsidRPr="00535EC3">
        <w:rPr>
          <w:b/>
          <w:sz w:val="24"/>
          <w:szCs w:val="24"/>
        </w:rPr>
        <w:t>Задаток</w:t>
      </w:r>
      <w:r w:rsidR="004E3DA2" w:rsidRPr="004E3DA2">
        <w:t xml:space="preserve"> </w:t>
      </w:r>
      <w:r w:rsidR="004E3DA2" w:rsidRPr="004E3DA2">
        <w:rPr>
          <w:b/>
          <w:sz w:val="24"/>
          <w:szCs w:val="24"/>
        </w:rPr>
        <w:t xml:space="preserve">составляет </w:t>
      </w:r>
      <w:r w:rsidR="00B2290E">
        <w:rPr>
          <w:b/>
          <w:sz w:val="24"/>
          <w:szCs w:val="24"/>
        </w:rPr>
        <w:t xml:space="preserve">от </w:t>
      </w:r>
      <w:r w:rsidR="004E3DA2" w:rsidRPr="004E3DA2">
        <w:rPr>
          <w:b/>
          <w:sz w:val="24"/>
          <w:szCs w:val="24"/>
        </w:rPr>
        <w:t>10% начальной цены</w:t>
      </w:r>
      <w:r w:rsidRPr="00535EC3">
        <w:rPr>
          <w:b/>
          <w:sz w:val="24"/>
          <w:szCs w:val="24"/>
        </w:rPr>
        <w:t>:</w:t>
      </w:r>
      <w:r w:rsidRPr="00535EC3">
        <w:rPr>
          <w:sz w:val="24"/>
          <w:szCs w:val="24"/>
        </w:rPr>
        <w:t xml:space="preserve"> </w:t>
      </w:r>
    </w:p>
    <w:p w:rsidR="004E3DA2" w:rsidRDefault="004E3DA2" w:rsidP="00A52DB5">
      <w:pPr>
        <w:pStyle w:val="a8"/>
        <w:suppressAutoHyphens/>
        <w:spacing w:after="0"/>
        <w:ind w:firstLine="709"/>
        <w:rPr>
          <w:sz w:val="24"/>
          <w:szCs w:val="24"/>
        </w:rPr>
      </w:pPr>
    </w:p>
    <w:p w:rsidR="00B2290E" w:rsidRDefault="004E3DA2" w:rsidP="00B2290E">
      <w:pPr>
        <w:pStyle w:val="a8"/>
        <w:suppressAutoHyphens/>
        <w:spacing w:line="276" w:lineRule="auto"/>
        <w:rPr>
          <w:sz w:val="24"/>
          <w:szCs w:val="24"/>
        </w:rPr>
      </w:pPr>
      <w:r w:rsidRPr="004E3DA2">
        <w:rPr>
          <w:b/>
          <w:sz w:val="24"/>
          <w:szCs w:val="24"/>
        </w:rPr>
        <w:t>Лот № 1</w:t>
      </w:r>
      <w:r w:rsidRPr="004E3DA2">
        <w:rPr>
          <w:sz w:val="24"/>
          <w:szCs w:val="24"/>
        </w:rPr>
        <w:t xml:space="preserve"> -  </w:t>
      </w:r>
      <w:r w:rsidR="00966A9E" w:rsidRPr="00966A9E">
        <w:rPr>
          <w:sz w:val="24"/>
          <w:szCs w:val="24"/>
        </w:rPr>
        <w:t>1354,00</w:t>
      </w:r>
      <w:r>
        <w:rPr>
          <w:sz w:val="24"/>
          <w:szCs w:val="24"/>
        </w:rPr>
        <w:t xml:space="preserve"> (одна тысяча триста пятьдесят четыре) рубля</w:t>
      </w:r>
    </w:p>
    <w:p w:rsidR="00966A9E" w:rsidRPr="00966A9E" w:rsidRDefault="004E3DA2" w:rsidP="00B2290E">
      <w:pPr>
        <w:pStyle w:val="a8"/>
        <w:suppressAutoHyphens/>
        <w:spacing w:line="276" w:lineRule="auto"/>
        <w:rPr>
          <w:sz w:val="24"/>
          <w:szCs w:val="24"/>
        </w:rPr>
      </w:pPr>
      <w:r w:rsidRPr="004E3DA2">
        <w:rPr>
          <w:b/>
          <w:sz w:val="24"/>
          <w:szCs w:val="24"/>
        </w:rPr>
        <w:t>Лот № 2</w:t>
      </w:r>
      <w:r w:rsidRPr="004E3DA2">
        <w:rPr>
          <w:sz w:val="24"/>
          <w:szCs w:val="24"/>
        </w:rPr>
        <w:t xml:space="preserve"> -  1354,00 (одна тысяча триста пятьдесят четыре) рубля</w:t>
      </w:r>
      <w:r>
        <w:rPr>
          <w:sz w:val="24"/>
          <w:szCs w:val="24"/>
        </w:rPr>
        <w:t xml:space="preserve"> </w:t>
      </w:r>
    </w:p>
    <w:p w:rsidR="00966A9E" w:rsidRPr="00966A9E" w:rsidRDefault="004E3DA2" w:rsidP="00B2290E">
      <w:pPr>
        <w:pStyle w:val="a8"/>
        <w:suppressAutoHyphens/>
        <w:spacing w:line="276" w:lineRule="auto"/>
        <w:rPr>
          <w:sz w:val="24"/>
          <w:szCs w:val="24"/>
        </w:rPr>
      </w:pPr>
      <w:r w:rsidRPr="004E3DA2">
        <w:rPr>
          <w:b/>
          <w:sz w:val="24"/>
          <w:szCs w:val="24"/>
        </w:rPr>
        <w:t>Лот № 3 -</w:t>
      </w:r>
      <w:r w:rsidRPr="004E3DA2">
        <w:rPr>
          <w:sz w:val="24"/>
          <w:szCs w:val="24"/>
        </w:rPr>
        <w:t xml:space="preserve">  1354,00 (одна тысяча триста пятьдесят четыре) рубля</w:t>
      </w:r>
      <w:r>
        <w:rPr>
          <w:sz w:val="24"/>
          <w:szCs w:val="24"/>
        </w:rPr>
        <w:t xml:space="preserve"> </w:t>
      </w:r>
    </w:p>
    <w:p w:rsidR="00966A9E" w:rsidRPr="00966A9E" w:rsidRDefault="004E3DA2" w:rsidP="00B2290E">
      <w:pPr>
        <w:pStyle w:val="a8"/>
        <w:suppressAutoHyphens/>
        <w:spacing w:line="276" w:lineRule="auto"/>
        <w:rPr>
          <w:sz w:val="24"/>
          <w:szCs w:val="24"/>
        </w:rPr>
      </w:pPr>
      <w:r w:rsidRPr="004E3DA2">
        <w:rPr>
          <w:b/>
          <w:sz w:val="24"/>
          <w:szCs w:val="24"/>
        </w:rPr>
        <w:t>Лот № 4</w:t>
      </w:r>
      <w:r w:rsidRPr="004E3DA2">
        <w:rPr>
          <w:sz w:val="24"/>
          <w:szCs w:val="24"/>
        </w:rPr>
        <w:t xml:space="preserve"> -  1354,00 (одна тысяча триста пятьдесят четыре) рубля</w:t>
      </w:r>
      <w:r>
        <w:rPr>
          <w:sz w:val="24"/>
          <w:szCs w:val="24"/>
        </w:rPr>
        <w:t xml:space="preserve"> </w:t>
      </w:r>
    </w:p>
    <w:p w:rsidR="00966A9E" w:rsidRPr="00966A9E" w:rsidRDefault="004E3DA2" w:rsidP="00B2290E">
      <w:pPr>
        <w:pStyle w:val="a8"/>
        <w:suppressAutoHyphens/>
        <w:spacing w:line="276" w:lineRule="auto"/>
        <w:rPr>
          <w:sz w:val="24"/>
          <w:szCs w:val="24"/>
        </w:rPr>
      </w:pPr>
      <w:r w:rsidRPr="004E3DA2">
        <w:rPr>
          <w:b/>
          <w:sz w:val="24"/>
          <w:szCs w:val="24"/>
        </w:rPr>
        <w:t>Лот № 5</w:t>
      </w:r>
      <w:r w:rsidRPr="004E3DA2">
        <w:rPr>
          <w:sz w:val="24"/>
          <w:szCs w:val="24"/>
        </w:rPr>
        <w:t xml:space="preserve"> -  1354,00 (одна тысяча триста пятьдесят четыре) рубля</w:t>
      </w:r>
      <w:r>
        <w:rPr>
          <w:sz w:val="24"/>
          <w:szCs w:val="24"/>
        </w:rPr>
        <w:t xml:space="preserve"> </w:t>
      </w:r>
    </w:p>
    <w:p w:rsidR="00966A9E" w:rsidRPr="00966A9E" w:rsidRDefault="004E3DA2" w:rsidP="00B2290E">
      <w:pPr>
        <w:pStyle w:val="a8"/>
        <w:suppressAutoHyphens/>
        <w:spacing w:line="276" w:lineRule="auto"/>
        <w:rPr>
          <w:sz w:val="24"/>
          <w:szCs w:val="24"/>
        </w:rPr>
      </w:pPr>
      <w:r w:rsidRPr="004E3DA2">
        <w:rPr>
          <w:b/>
          <w:sz w:val="24"/>
          <w:szCs w:val="24"/>
        </w:rPr>
        <w:t>Лот № 6</w:t>
      </w:r>
      <w:r w:rsidRPr="004E3DA2">
        <w:rPr>
          <w:sz w:val="24"/>
          <w:szCs w:val="24"/>
        </w:rPr>
        <w:t xml:space="preserve"> -  1354,00 (одна тысяча триста пятьдесят четыре) рубля</w:t>
      </w:r>
      <w:r>
        <w:rPr>
          <w:sz w:val="24"/>
          <w:szCs w:val="24"/>
        </w:rPr>
        <w:t xml:space="preserve"> </w:t>
      </w:r>
    </w:p>
    <w:p w:rsidR="00966A9E" w:rsidRPr="00966A9E" w:rsidRDefault="004E3DA2" w:rsidP="00B2290E">
      <w:pPr>
        <w:pStyle w:val="a8"/>
        <w:suppressAutoHyphens/>
        <w:spacing w:line="276" w:lineRule="auto"/>
        <w:rPr>
          <w:sz w:val="24"/>
          <w:szCs w:val="24"/>
        </w:rPr>
      </w:pPr>
      <w:r w:rsidRPr="004E3DA2">
        <w:rPr>
          <w:b/>
          <w:sz w:val="24"/>
          <w:szCs w:val="24"/>
        </w:rPr>
        <w:t>Лот №7</w:t>
      </w:r>
      <w:r>
        <w:rPr>
          <w:sz w:val="24"/>
          <w:szCs w:val="24"/>
        </w:rPr>
        <w:t xml:space="preserve"> - </w:t>
      </w:r>
      <w:r w:rsidR="00966A9E" w:rsidRPr="00966A9E">
        <w:rPr>
          <w:sz w:val="24"/>
          <w:szCs w:val="24"/>
        </w:rPr>
        <w:t>1094,8</w:t>
      </w:r>
      <w:r>
        <w:rPr>
          <w:sz w:val="24"/>
          <w:szCs w:val="24"/>
        </w:rPr>
        <w:t xml:space="preserve"> (одна тысяча девяносто четыре) рубля</w:t>
      </w:r>
    </w:p>
    <w:p w:rsidR="00966A9E" w:rsidRPr="00966A9E" w:rsidRDefault="004E3DA2" w:rsidP="00B2290E">
      <w:pPr>
        <w:pStyle w:val="a8"/>
        <w:suppressAutoHyphens/>
        <w:spacing w:line="276" w:lineRule="auto"/>
        <w:rPr>
          <w:sz w:val="24"/>
          <w:szCs w:val="24"/>
        </w:rPr>
      </w:pPr>
      <w:r w:rsidRPr="004E3DA2">
        <w:rPr>
          <w:b/>
          <w:sz w:val="24"/>
          <w:szCs w:val="24"/>
        </w:rPr>
        <w:t>Лот № 8</w:t>
      </w:r>
      <w:r w:rsidRPr="004E3DA2">
        <w:rPr>
          <w:sz w:val="24"/>
          <w:szCs w:val="24"/>
        </w:rPr>
        <w:t xml:space="preserve"> -  1354,00 (одна тысяча триста пятьдесят четыре) рубля</w:t>
      </w:r>
      <w:r>
        <w:rPr>
          <w:sz w:val="24"/>
          <w:szCs w:val="24"/>
        </w:rPr>
        <w:t xml:space="preserve"> </w:t>
      </w:r>
    </w:p>
    <w:p w:rsidR="00966A9E" w:rsidRPr="00966A9E" w:rsidRDefault="004E3DA2" w:rsidP="00B2290E">
      <w:pPr>
        <w:pStyle w:val="a8"/>
        <w:suppressAutoHyphens/>
        <w:spacing w:line="276" w:lineRule="auto"/>
        <w:rPr>
          <w:sz w:val="24"/>
          <w:szCs w:val="24"/>
        </w:rPr>
      </w:pPr>
      <w:r w:rsidRPr="004E3DA2">
        <w:rPr>
          <w:b/>
          <w:sz w:val="24"/>
          <w:szCs w:val="24"/>
        </w:rPr>
        <w:t>Лот №9</w:t>
      </w:r>
      <w:r>
        <w:rPr>
          <w:sz w:val="24"/>
          <w:szCs w:val="24"/>
        </w:rPr>
        <w:t xml:space="preserve"> </w:t>
      </w:r>
      <w:r w:rsidRPr="004E3DA2">
        <w:rPr>
          <w:sz w:val="24"/>
          <w:szCs w:val="24"/>
        </w:rPr>
        <w:t xml:space="preserve"> - 1094,8 (одна тысяча девяносто четыре) рубля</w:t>
      </w:r>
      <w:r>
        <w:rPr>
          <w:sz w:val="24"/>
          <w:szCs w:val="24"/>
        </w:rPr>
        <w:t xml:space="preserve"> </w:t>
      </w:r>
    </w:p>
    <w:p w:rsidR="00966A9E" w:rsidRPr="00966A9E" w:rsidRDefault="004E3DA2" w:rsidP="00B2290E">
      <w:pPr>
        <w:pStyle w:val="a8"/>
        <w:suppressAutoHyphens/>
        <w:spacing w:line="276" w:lineRule="auto"/>
        <w:rPr>
          <w:sz w:val="24"/>
          <w:szCs w:val="24"/>
        </w:rPr>
      </w:pPr>
      <w:r w:rsidRPr="004E3DA2">
        <w:rPr>
          <w:b/>
          <w:sz w:val="24"/>
          <w:szCs w:val="24"/>
        </w:rPr>
        <w:t>Лот № 10 -</w:t>
      </w:r>
      <w:r w:rsidRPr="004E3DA2">
        <w:rPr>
          <w:sz w:val="24"/>
          <w:szCs w:val="24"/>
        </w:rPr>
        <w:t xml:space="preserve">  1354,00 (одна тысяча триста пятьдесят четыре) рубля</w:t>
      </w:r>
      <w:r>
        <w:rPr>
          <w:sz w:val="24"/>
          <w:szCs w:val="24"/>
        </w:rPr>
        <w:t xml:space="preserve"> </w:t>
      </w:r>
    </w:p>
    <w:p w:rsidR="00966A9E" w:rsidRPr="00966A9E" w:rsidRDefault="004E3DA2" w:rsidP="00B2290E">
      <w:pPr>
        <w:pStyle w:val="a8"/>
        <w:suppressAutoHyphens/>
        <w:spacing w:line="276" w:lineRule="auto"/>
        <w:rPr>
          <w:sz w:val="24"/>
          <w:szCs w:val="24"/>
        </w:rPr>
      </w:pPr>
      <w:r w:rsidRPr="004E3DA2">
        <w:rPr>
          <w:b/>
          <w:sz w:val="24"/>
          <w:szCs w:val="24"/>
        </w:rPr>
        <w:t>Лот № 11</w:t>
      </w:r>
      <w:r w:rsidRPr="004E3DA2">
        <w:rPr>
          <w:sz w:val="24"/>
          <w:szCs w:val="24"/>
        </w:rPr>
        <w:t xml:space="preserve"> -  1354,00 (одна тысяча триста пятьдесят четыре) рубля</w:t>
      </w:r>
      <w:r>
        <w:rPr>
          <w:sz w:val="24"/>
          <w:szCs w:val="24"/>
        </w:rPr>
        <w:t xml:space="preserve"> </w:t>
      </w:r>
    </w:p>
    <w:p w:rsidR="0008186B" w:rsidRDefault="004E3DA2" w:rsidP="00B2290E">
      <w:pPr>
        <w:pStyle w:val="a8"/>
        <w:suppressAutoHyphens/>
        <w:spacing w:after="0"/>
        <w:rPr>
          <w:sz w:val="24"/>
          <w:szCs w:val="24"/>
        </w:rPr>
      </w:pPr>
      <w:r w:rsidRPr="004E3DA2">
        <w:rPr>
          <w:b/>
          <w:sz w:val="24"/>
          <w:szCs w:val="24"/>
        </w:rPr>
        <w:t>Лот № 12</w:t>
      </w:r>
      <w:r w:rsidRPr="004E3DA2">
        <w:rPr>
          <w:sz w:val="24"/>
          <w:szCs w:val="24"/>
        </w:rPr>
        <w:t xml:space="preserve"> -  1354,00 (одна тысяча триста пятьдесят четыре) рубля</w:t>
      </w:r>
    </w:p>
    <w:p w:rsidR="004E3DA2" w:rsidRDefault="004E3DA2" w:rsidP="00B2290E">
      <w:pPr>
        <w:pStyle w:val="a8"/>
        <w:suppressAutoHyphens/>
        <w:spacing w:after="0"/>
        <w:rPr>
          <w:b/>
          <w:sz w:val="24"/>
          <w:szCs w:val="24"/>
        </w:rPr>
      </w:pPr>
    </w:p>
    <w:p w:rsidR="004E3DA2" w:rsidRDefault="004E3DA2" w:rsidP="00B2290E">
      <w:pPr>
        <w:pStyle w:val="a8"/>
        <w:suppressAutoHyphens/>
        <w:spacing w:after="0"/>
        <w:rPr>
          <w:sz w:val="24"/>
          <w:szCs w:val="24"/>
        </w:rPr>
      </w:pPr>
      <w:r w:rsidRPr="004E3DA2">
        <w:rPr>
          <w:b/>
          <w:sz w:val="24"/>
          <w:szCs w:val="24"/>
        </w:rPr>
        <w:t>Лот №13</w:t>
      </w:r>
      <w:r>
        <w:rPr>
          <w:sz w:val="24"/>
          <w:szCs w:val="24"/>
        </w:rPr>
        <w:t xml:space="preserve"> </w:t>
      </w:r>
      <w:r w:rsidRPr="004E3DA2">
        <w:rPr>
          <w:sz w:val="24"/>
          <w:szCs w:val="24"/>
        </w:rPr>
        <w:t xml:space="preserve"> - 1094,8 (одна тысяча девяносто четыре) рубля</w:t>
      </w:r>
    </w:p>
    <w:p w:rsidR="004E3DA2" w:rsidRDefault="004E3DA2" w:rsidP="00B2290E">
      <w:pPr>
        <w:pStyle w:val="a8"/>
        <w:suppressAutoHyphens/>
        <w:spacing w:after="0"/>
        <w:rPr>
          <w:sz w:val="24"/>
          <w:szCs w:val="24"/>
        </w:rPr>
      </w:pPr>
    </w:p>
    <w:p w:rsidR="004E3DA2" w:rsidRDefault="004E3DA2" w:rsidP="00B2290E">
      <w:pPr>
        <w:pStyle w:val="a8"/>
        <w:suppressAutoHyphens/>
        <w:spacing w:after="0"/>
        <w:rPr>
          <w:sz w:val="24"/>
          <w:szCs w:val="24"/>
        </w:rPr>
      </w:pPr>
      <w:r w:rsidRPr="004E3DA2">
        <w:rPr>
          <w:b/>
          <w:sz w:val="24"/>
          <w:szCs w:val="24"/>
        </w:rPr>
        <w:t>Лот № 14</w:t>
      </w:r>
      <w:r w:rsidRPr="004E3DA2">
        <w:rPr>
          <w:sz w:val="24"/>
          <w:szCs w:val="24"/>
        </w:rPr>
        <w:t xml:space="preserve"> -  1354,00 (одна тысяча триста пятьдесят четыре) рубля</w:t>
      </w:r>
    </w:p>
    <w:p w:rsidR="004E3DA2" w:rsidRDefault="004E3DA2" w:rsidP="00B2290E">
      <w:pPr>
        <w:pStyle w:val="a8"/>
        <w:suppressAutoHyphens/>
        <w:spacing w:after="0"/>
        <w:rPr>
          <w:sz w:val="24"/>
          <w:szCs w:val="24"/>
        </w:rPr>
      </w:pPr>
    </w:p>
    <w:p w:rsidR="004E3DA2" w:rsidRDefault="004E3DA2" w:rsidP="00B2290E">
      <w:pPr>
        <w:pStyle w:val="a8"/>
        <w:suppressAutoHyphens/>
        <w:spacing w:after="0"/>
        <w:rPr>
          <w:sz w:val="24"/>
          <w:szCs w:val="24"/>
        </w:rPr>
      </w:pPr>
      <w:r w:rsidRPr="004E3DA2">
        <w:rPr>
          <w:b/>
          <w:sz w:val="24"/>
          <w:szCs w:val="24"/>
        </w:rPr>
        <w:t>Лот № 15</w:t>
      </w:r>
      <w:r w:rsidRPr="004E3DA2">
        <w:rPr>
          <w:sz w:val="24"/>
          <w:szCs w:val="24"/>
        </w:rPr>
        <w:t xml:space="preserve"> -  1354,00 (одна тысяча триста пятьдесят четыре) рубля</w:t>
      </w:r>
    </w:p>
    <w:p w:rsidR="004E3DA2" w:rsidRDefault="004E3DA2" w:rsidP="00B2290E">
      <w:pPr>
        <w:pStyle w:val="a8"/>
        <w:suppressAutoHyphens/>
        <w:spacing w:after="0"/>
        <w:rPr>
          <w:sz w:val="24"/>
          <w:szCs w:val="24"/>
        </w:rPr>
      </w:pPr>
    </w:p>
    <w:p w:rsidR="004E3DA2" w:rsidRDefault="004E3DA2" w:rsidP="00B2290E">
      <w:pPr>
        <w:pStyle w:val="a8"/>
        <w:suppressAutoHyphens/>
        <w:spacing w:after="0"/>
        <w:rPr>
          <w:sz w:val="24"/>
          <w:szCs w:val="24"/>
        </w:rPr>
      </w:pPr>
      <w:r w:rsidRPr="004E3DA2">
        <w:rPr>
          <w:b/>
          <w:sz w:val="24"/>
          <w:szCs w:val="24"/>
        </w:rPr>
        <w:t>Лот №16</w:t>
      </w:r>
      <w:r w:rsidRPr="004E3DA2">
        <w:rPr>
          <w:sz w:val="24"/>
          <w:szCs w:val="24"/>
        </w:rPr>
        <w:t xml:space="preserve"> - 1094,8 (одна тысяча девяносто четыре) рубля</w:t>
      </w:r>
    </w:p>
    <w:p w:rsidR="00942B01" w:rsidRDefault="00942B01" w:rsidP="00942B01">
      <w:pPr>
        <w:pStyle w:val="3"/>
        <w:rPr>
          <w:b w:val="0"/>
          <w:szCs w:val="24"/>
        </w:rPr>
      </w:pPr>
    </w:p>
    <w:p w:rsidR="005E3F48" w:rsidRPr="005E3F48" w:rsidRDefault="005E3F48" w:rsidP="005E3F48">
      <w:pPr>
        <w:pStyle w:val="3"/>
        <w:rPr>
          <w:szCs w:val="24"/>
        </w:rPr>
      </w:pPr>
      <w:r w:rsidRPr="005E3F48">
        <w:rPr>
          <w:szCs w:val="24"/>
        </w:rPr>
        <w:t>Порядок внесения, денежных сре</w:t>
      </w:r>
      <w:proofErr w:type="gramStart"/>
      <w:r w:rsidRPr="005E3F48">
        <w:rPr>
          <w:szCs w:val="24"/>
        </w:rPr>
        <w:t>дств в к</w:t>
      </w:r>
      <w:proofErr w:type="gramEnd"/>
      <w:r w:rsidRPr="005E3F48">
        <w:rPr>
          <w:szCs w:val="24"/>
        </w:rPr>
        <w:t>ачестве задатка:</w:t>
      </w:r>
    </w:p>
    <w:p w:rsidR="00320652" w:rsidRDefault="00320652" w:rsidP="005E3F48">
      <w:pPr>
        <w:pStyle w:val="3"/>
        <w:rPr>
          <w:b w:val="0"/>
          <w:szCs w:val="24"/>
        </w:rPr>
      </w:pPr>
      <w:r w:rsidRPr="00535EC3">
        <w:rPr>
          <w:b w:val="0"/>
          <w:szCs w:val="24"/>
        </w:rPr>
        <w:t>Задаток для участия в аукционе служит обеспечением исполнения обязательства Победителя продажи по заключению договора купли-продажи и оплате</w:t>
      </w:r>
      <w:r w:rsidRPr="00BB4C9B">
        <w:rPr>
          <w:b w:val="0"/>
          <w:szCs w:val="24"/>
        </w:rPr>
        <w:t xml:space="preserve"> приобретенного на торгах имущества</w:t>
      </w:r>
      <w:r>
        <w:rPr>
          <w:b w:val="0"/>
          <w:szCs w:val="24"/>
        </w:rPr>
        <w:t>.</w:t>
      </w:r>
    </w:p>
    <w:p w:rsidR="00320652" w:rsidRDefault="00320652" w:rsidP="005E3F48">
      <w:pPr>
        <w:pStyle w:val="3"/>
        <w:rPr>
          <w:b w:val="0"/>
          <w:szCs w:val="24"/>
        </w:rPr>
      </w:pPr>
      <w:r w:rsidRPr="005E3F48">
        <w:rPr>
          <w:b w:val="0"/>
          <w:szCs w:val="24"/>
        </w:rPr>
        <w:t xml:space="preserve"> </w:t>
      </w:r>
      <w:r w:rsidR="005E3F48" w:rsidRPr="005E3F48">
        <w:rPr>
          <w:b w:val="0"/>
          <w:szCs w:val="24"/>
        </w:rPr>
        <w:t xml:space="preserve">Задаток вносится до даты подачи Заявки путем безналичного перечисления денежных средств на расчётный счет </w:t>
      </w:r>
      <w:r w:rsidR="005E3F48">
        <w:rPr>
          <w:b w:val="0"/>
          <w:szCs w:val="24"/>
        </w:rPr>
        <w:t xml:space="preserve">Продавца </w:t>
      </w:r>
      <w:r w:rsidR="005E3F48" w:rsidRPr="005E3F48">
        <w:rPr>
          <w:b w:val="0"/>
          <w:szCs w:val="24"/>
        </w:rPr>
        <w:t>аукциона.</w:t>
      </w:r>
      <w:r w:rsidRPr="00320652">
        <w:rPr>
          <w:b w:val="0"/>
          <w:szCs w:val="24"/>
        </w:rPr>
        <w:t xml:space="preserve"> </w:t>
      </w:r>
    </w:p>
    <w:p w:rsidR="005E3F48" w:rsidRDefault="00320652" w:rsidP="005E3F48">
      <w:pPr>
        <w:pStyle w:val="3"/>
        <w:rPr>
          <w:b w:val="0"/>
          <w:szCs w:val="24"/>
        </w:rPr>
      </w:pPr>
      <w:r w:rsidRPr="00BB4C9B">
        <w:rPr>
          <w:b w:val="0"/>
          <w:szCs w:val="24"/>
        </w:rPr>
        <w:t xml:space="preserve">Претендент обеспечивает поступление задатка в период приема заявок                       </w:t>
      </w:r>
      <w:r w:rsidRPr="005E3F48">
        <w:rPr>
          <w:b w:val="0"/>
          <w:szCs w:val="24"/>
        </w:rPr>
        <w:t>с 20 мая 2025 года по 14 июня 2025 года.</w:t>
      </w:r>
    </w:p>
    <w:p w:rsidR="00320652" w:rsidRDefault="00320652" w:rsidP="005E3F48">
      <w:pPr>
        <w:pStyle w:val="3"/>
        <w:rPr>
          <w:b w:val="0"/>
          <w:szCs w:val="24"/>
        </w:rPr>
      </w:pPr>
    </w:p>
    <w:p w:rsidR="005E3F48" w:rsidRPr="005E3F48" w:rsidRDefault="005E3F48" w:rsidP="005E3F48">
      <w:pPr>
        <w:pStyle w:val="3"/>
        <w:rPr>
          <w:b w:val="0"/>
          <w:szCs w:val="24"/>
        </w:rPr>
      </w:pPr>
      <w:r w:rsidRPr="005E3F48">
        <w:rPr>
          <w:b w:val="0"/>
          <w:szCs w:val="24"/>
        </w:rPr>
        <w:t>Реквизиты для перечисления задатка:</w:t>
      </w:r>
    </w:p>
    <w:p w:rsidR="005E3F48" w:rsidRPr="00041B54" w:rsidRDefault="005E3F48" w:rsidP="005E3F48">
      <w:pPr>
        <w:pStyle w:val="3"/>
        <w:rPr>
          <w:b w:val="0"/>
          <w:szCs w:val="24"/>
        </w:rPr>
      </w:pPr>
      <w:r w:rsidRPr="00041B54">
        <w:rPr>
          <w:b w:val="0"/>
          <w:szCs w:val="24"/>
        </w:rPr>
        <w:t>Наименование получателя платежа:</w:t>
      </w:r>
    </w:p>
    <w:p w:rsidR="005E3F48" w:rsidRPr="00041B54" w:rsidRDefault="005E3F48" w:rsidP="005E3F48">
      <w:pPr>
        <w:pStyle w:val="3"/>
        <w:rPr>
          <w:b w:val="0"/>
          <w:szCs w:val="24"/>
        </w:rPr>
      </w:pPr>
      <w:r w:rsidRPr="00041B54">
        <w:rPr>
          <w:b w:val="0"/>
          <w:szCs w:val="24"/>
        </w:rPr>
        <w:t>УФК по Иркутской области (Администрация муниципального образования «город Усть-Кут») Наименование банка: Отделение Иркутск банка России ГУФК по Иркутской области г. Иркутск/ БИК 012520101</w:t>
      </w:r>
    </w:p>
    <w:p w:rsidR="005E3F48" w:rsidRPr="00041B54" w:rsidRDefault="005E3F48" w:rsidP="005E3F48">
      <w:pPr>
        <w:pStyle w:val="3"/>
        <w:rPr>
          <w:b w:val="0"/>
          <w:szCs w:val="24"/>
        </w:rPr>
      </w:pPr>
      <w:r w:rsidRPr="00041B54">
        <w:rPr>
          <w:b w:val="0"/>
          <w:szCs w:val="24"/>
        </w:rPr>
        <w:t>Расчетный счет (банковский счет)</w:t>
      </w:r>
    </w:p>
    <w:p w:rsidR="005E3F48" w:rsidRPr="00041B54" w:rsidRDefault="005E3F48" w:rsidP="005E3F48">
      <w:pPr>
        <w:pStyle w:val="3"/>
        <w:rPr>
          <w:b w:val="0"/>
          <w:szCs w:val="24"/>
        </w:rPr>
      </w:pPr>
      <w:r w:rsidRPr="00041B54">
        <w:rPr>
          <w:b w:val="0"/>
          <w:szCs w:val="24"/>
        </w:rPr>
        <w:t xml:space="preserve">03232643256441013400 Корреспондентский счет 40102810145370000026 ИНН 3818019350 КПП 381801001 </w:t>
      </w:r>
    </w:p>
    <w:p w:rsidR="005E3F48" w:rsidRPr="005E3F48" w:rsidRDefault="005E3F48" w:rsidP="005E3F48">
      <w:pPr>
        <w:pStyle w:val="3"/>
        <w:rPr>
          <w:b w:val="0"/>
          <w:szCs w:val="24"/>
        </w:rPr>
      </w:pPr>
      <w:r w:rsidRPr="00041B54">
        <w:rPr>
          <w:b w:val="0"/>
          <w:szCs w:val="24"/>
        </w:rPr>
        <w:t>ОКТМО 25644101 Лицевой счет: 05343D00170 БИК банка: 012520101</w:t>
      </w:r>
    </w:p>
    <w:p w:rsidR="005E3F48" w:rsidRPr="005E3F48" w:rsidRDefault="005E3F48" w:rsidP="005E3F48">
      <w:pPr>
        <w:pStyle w:val="3"/>
        <w:rPr>
          <w:b w:val="0"/>
          <w:szCs w:val="24"/>
        </w:rPr>
      </w:pPr>
      <w:r w:rsidRPr="005E3F48">
        <w:rPr>
          <w:b w:val="0"/>
          <w:szCs w:val="24"/>
        </w:rPr>
        <w:t xml:space="preserve">Назначение платежа: «Задаток для участия в </w:t>
      </w:r>
      <w:r>
        <w:rPr>
          <w:b w:val="0"/>
          <w:szCs w:val="24"/>
        </w:rPr>
        <w:t>аукционе на приобретение муниципального имущества: ________________________(</w:t>
      </w:r>
      <w:r w:rsidRPr="005E3F48">
        <w:rPr>
          <w:b w:val="0"/>
          <w:i/>
          <w:szCs w:val="24"/>
        </w:rPr>
        <w:t>указать наименование муниципального имуществ</w:t>
      </w:r>
      <w:r>
        <w:rPr>
          <w:b w:val="0"/>
          <w:szCs w:val="24"/>
        </w:rPr>
        <w:t>а) по лоту №______»</w:t>
      </w:r>
      <w:r w:rsidRPr="005E3F48">
        <w:rPr>
          <w:b w:val="0"/>
          <w:szCs w:val="24"/>
        </w:rPr>
        <w:t>.</w:t>
      </w:r>
    </w:p>
    <w:p w:rsidR="005E3F48" w:rsidRPr="005E3F48" w:rsidRDefault="005E3F48" w:rsidP="005E3F48">
      <w:pPr>
        <w:pStyle w:val="3"/>
        <w:rPr>
          <w:b w:val="0"/>
          <w:szCs w:val="24"/>
        </w:rPr>
      </w:pPr>
      <w:r w:rsidRPr="005E3F48">
        <w:rPr>
          <w:b w:val="0"/>
          <w:szCs w:val="24"/>
        </w:rPr>
        <w:t xml:space="preserve">Документом, подтверждающим поступление задатка на счет </w:t>
      </w:r>
      <w:r>
        <w:rPr>
          <w:b w:val="0"/>
          <w:szCs w:val="24"/>
        </w:rPr>
        <w:t xml:space="preserve">Продавца </w:t>
      </w:r>
      <w:r w:rsidRPr="005E3F48">
        <w:rPr>
          <w:b w:val="0"/>
          <w:szCs w:val="24"/>
        </w:rPr>
        <w:t xml:space="preserve">аукциона, является выписка со счета </w:t>
      </w:r>
      <w:r>
        <w:rPr>
          <w:b w:val="0"/>
          <w:szCs w:val="24"/>
        </w:rPr>
        <w:t>Продавца</w:t>
      </w:r>
      <w:r w:rsidRPr="005E3F48">
        <w:rPr>
          <w:b w:val="0"/>
          <w:szCs w:val="24"/>
        </w:rPr>
        <w:t xml:space="preserve"> аукциона.</w:t>
      </w:r>
    </w:p>
    <w:p w:rsidR="005E3F48" w:rsidRDefault="005E3F48" w:rsidP="005E3F48">
      <w:pPr>
        <w:pStyle w:val="3"/>
        <w:rPr>
          <w:b w:val="0"/>
          <w:szCs w:val="24"/>
        </w:rPr>
      </w:pPr>
      <w:r w:rsidRPr="005E3F48">
        <w:rPr>
          <w:b w:val="0"/>
          <w:szCs w:val="24"/>
        </w:rPr>
        <w:t>Исполнение обязанности по внесению задатка третьими лицами не допускается.</w:t>
      </w:r>
    </w:p>
    <w:p w:rsidR="005E3F48" w:rsidRDefault="005E3F48" w:rsidP="005E3F48">
      <w:pPr>
        <w:pStyle w:val="3"/>
        <w:rPr>
          <w:b w:val="0"/>
          <w:szCs w:val="24"/>
        </w:rPr>
      </w:pPr>
    </w:p>
    <w:p w:rsidR="00942B01" w:rsidRPr="00BB4C9B" w:rsidRDefault="00942B01" w:rsidP="00942B01">
      <w:pPr>
        <w:pStyle w:val="TextBoldCenter"/>
        <w:tabs>
          <w:tab w:val="left" w:pos="284"/>
          <w:tab w:val="left" w:pos="709"/>
          <w:tab w:val="left" w:pos="851"/>
        </w:tabs>
        <w:spacing w:before="0"/>
        <w:ind w:firstLine="426"/>
        <w:jc w:val="both"/>
        <w:outlineLvl w:val="0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942B01" w:rsidRPr="00BB4C9B" w:rsidRDefault="00942B01" w:rsidP="00942B01">
      <w:pPr>
        <w:pStyle w:val="TextBoldCenter"/>
        <w:tabs>
          <w:tab w:val="left" w:pos="284"/>
          <w:tab w:val="left" w:pos="709"/>
          <w:tab w:val="left" w:pos="851"/>
        </w:tabs>
        <w:spacing w:before="0"/>
        <w:ind w:firstLine="426"/>
        <w:jc w:val="both"/>
        <w:outlineLvl w:val="0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</w:t>
      </w:r>
      <w:r w:rsidRPr="00BB4C9B">
        <w:rPr>
          <w:b w:val="0"/>
          <w:sz w:val="24"/>
          <w:szCs w:val="24"/>
        </w:rPr>
        <w:t>а) участникам, за исключением Победителя,</w:t>
      </w:r>
      <w:r w:rsidRPr="00BB4C9B">
        <w:rPr>
          <w:sz w:val="24"/>
          <w:szCs w:val="24"/>
        </w:rPr>
        <w:t xml:space="preserve"> </w:t>
      </w:r>
      <w:r w:rsidRPr="00BB4C9B">
        <w:rPr>
          <w:b w:val="0"/>
          <w:sz w:val="24"/>
          <w:szCs w:val="24"/>
        </w:rPr>
        <w:t>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942B01" w:rsidRPr="00BB4C9B" w:rsidRDefault="00942B01" w:rsidP="00942B01">
      <w:pPr>
        <w:pStyle w:val="TextBoldCenter"/>
        <w:tabs>
          <w:tab w:val="left" w:pos="284"/>
          <w:tab w:val="left" w:pos="709"/>
          <w:tab w:val="left" w:pos="851"/>
        </w:tabs>
        <w:spacing w:before="0"/>
        <w:ind w:firstLine="426"/>
        <w:jc w:val="both"/>
        <w:outlineLvl w:val="0"/>
        <w:rPr>
          <w:b w:val="0"/>
          <w:i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   б) Претендентам, не допущенным к участию в продаже имущества, - в течение </w:t>
      </w:r>
      <w:r>
        <w:rPr>
          <w:b w:val="0"/>
          <w:sz w:val="24"/>
          <w:szCs w:val="24"/>
        </w:rPr>
        <w:t xml:space="preserve">                           </w:t>
      </w:r>
      <w:r w:rsidRPr="00BB4C9B">
        <w:rPr>
          <w:b w:val="0"/>
          <w:sz w:val="24"/>
          <w:szCs w:val="24"/>
        </w:rPr>
        <w:t>5 календарных дней со дня подписания протокола о признании претендентов участниками</w:t>
      </w:r>
      <w:r w:rsidRPr="00BB4C9B">
        <w:rPr>
          <w:sz w:val="24"/>
          <w:szCs w:val="24"/>
        </w:rPr>
        <w:t xml:space="preserve"> </w:t>
      </w:r>
      <w:r w:rsidRPr="00BB4C9B">
        <w:rPr>
          <w:b w:val="0"/>
          <w:sz w:val="24"/>
          <w:szCs w:val="24"/>
        </w:rPr>
        <w:t>аукциона.</w:t>
      </w:r>
    </w:p>
    <w:p w:rsidR="006110BC" w:rsidRDefault="006110BC" w:rsidP="00B2290E">
      <w:pPr>
        <w:pStyle w:val="a8"/>
        <w:suppressAutoHyphens/>
        <w:spacing w:after="0" w:line="276" w:lineRule="auto"/>
        <w:ind w:firstLine="709"/>
        <w:rPr>
          <w:sz w:val="24"/>
          <w:szCs w:val="24"/>
        </w:rPr>
      </w:pPr>
    </w:p>
    <w:p w:rsidR="00942B01" w:rsidRDefault="006110BC" w:rsidP="00B2290E">
      <w:pPr>
        <w:pStyle w:val="3"/>
        <w:tabs>
          <w:tab w:val="left" w:pos="709"/>
        </w:tabs>
        <w:ind w:firstLine="0"/>
        <w:outlineLvl w:val="0"/>
        <w:rPr>
          <w:b w:val="0"/>
          <w:szCs w:val="24"/>
        </w:rPr>
      </w:pPr>
      <w:r w:rsidRPr="00535EC3">
        <w:rPr>
          <w:szCs w:val="24"/>
        </w:rPr>
        <w:t>«Шаг аукциона»:</w:t>
      </w:r>
      <w:r w:rsidR="007D113C" w:rsidRPr="00535EC3">
        <w:rPr>
          <w:b w:val="0"/>
          <w:szCs w:val="24"/>
        </w:rPr>
        <w:t xml:space="preserve"> </w:t>
      </w:r>
      <w:r w:rsidR="00A11389" w:rsidRPr="00535EC3">
        <w:rPr>
          <w:b w:val="0"/>
          <w:szCs w:val="24"/>
        </w:rPr>
        <w:t xml:space="preserve">составляет </w:t>
      </w:r>
      <w:r w:rsidR="00B2290E">
        <w:rPr>
          <w:b w:val="0"/>
          <w:szCs w:val="24"/>
        </w:rPr>
        <w:t>2</w:t>
      </w:r>
      <w:r w:rsidR="00A11389" w:rsidRPr="00535EC3">
        <w:rPr>
          <w:b w:val="0"/>
          <w:szCs w:val="24"/>
        </w:rPr>
        <w:t>%</w:t>
      </w:r>
      <w:r w:rsidRPr="00535EC3">
        <w:rPr>
          <w:b w:val="0"/>
          <w:szCs w:val="24"/>
        </w:rPr>
        <w:t xml:space="preserve"> от начальной цены продажи Объекта приватизации и остается единым в течение всего аукциона.</w:t>
      </w:r>
    </w:p>
    <w:p w:rsidR="00B2290E" w:rsidRPr="00B2290E" w:rsidRDefault="00B2290E" w:rsidP="00B2290E">
      <w:pPr>
        <w:pStyle w:val="3"/>
        <w:tabs>
          <w:tab w:val="left" w:pos="709"/>
        </w:tabs>
        <w:ind w:firstLine="0"/>
        <w:outlineLvl w:val="0"/>
        <w:rPr>
          <w:b w:val="0"/>
          <w:szCs w:val="24"/>
        </w:rPr>
      </w:pPr>
      <w:r w:rsidRPr="00B2290E">
        <w:t>Лот № 1</w:t>
      </w:r>
      <w:r>
        <w:t xml:space="preserve"> -  </w:t>
      </w:r>
      <w:r w:rsidRPr="00B2290E">
        <w:rPr>
          <w:b w:val="0"/>
          <w:szCs w:val="24"/>
        </w:rPr>
        <w:t>270,8</w:t>
      </w:r>
      <w:r>
        <w:rPr>
          <w:b w:val="0"/>
          <w:szCs w:val="24"/>
        </w:rPr>
        <w:t xml:space="preserve"> (двести семьдесят рублей 80 копеек)</w:t>
      </w:r>
    </w:p>
    <w:p w:rsidR="00B2290E" w:rsidRPr="00B2290E" w:rsidRDefault="00B2290E" w:rsidP="00B2290E">
      <w:pPr>
        <w:pStyle w:val="3"/>
        <w:tabs>
          <w:tab w:val="left" w:pos="709"/>
        </w:tabs>
        <w:ind w:firstLine="0"/>
        <w:outlineLvl w:val="0"/>
        <w:rPr>
          <w:b w:val="0"/>
          <w:szCs w:val="24"/>
        </w:rPr>
      </w:pPr>
      <w:r w:rsidRPr="00B2290E">
        <w:t>Лот № 2</w:t>
      </w:r>
      <w:r>
        <w:rPr>
          <w:b w:val="0"/>
        </w:rPr>
        <w:t xml:space="preserve"> </w:t>
      </w:r>
      <w:r w:rsidRPr="00B2290E">
        <w:rPr>
          <w:b w:val="0"/>
        </w:rPr>
        <w:t>-  270,8 (двести семьдесят рублей 80 копеек)</w:t>
      </w:r>
    </w:p>
    <w:p w:rsidR="00B2290E" w:rsidRPr="00B2290E" w:rsidRDefault="00B2290E" w:rsidP="00B2290E">
      <w:pPr>
        <w:pStyle w:val="3"/>
        <w:tabs>
          <w:tab w:val="left" w:pos="709"/>
        </w:tabs>
        <w:ind w:firstLine="0"/>
        <w:outlineLvl w:val="0"/>
        <w:rPr>
          <w:b w:val="0"/>
          <w:szCs w:val="24"/>
        </w:rPr>
      </w:pPr>
      <w:r w:rsidRPr="00B2290E">
        <w:rPr>
          <w:szCs w:val="24"/>
        </w:rPr>
        <w:t>Лот № 3</w:t>
      </w:r>
      <w:r>
        <w:rPr>
          <w:b w:val="0"/>
          <w:szCs w:val="24"/>
        </w:rPr>
        <w:t xml:space="preserve"> </w:t>
      </w:r>
      <w:r w:rsidRPr="00B2290E">
        <w:rPr>
          <w:b w:val="0"/>
          <w:szCs w:val="24"/>
        </w:rPr>
        <w:t xml:space="preserve"> -  270,8 (двести семьдесят рублей 80 копеек)</w:t>
      </w:r>
    </w:p>
    <w:p w:rsidR="00B2290E" w:rsidRDefault="00B2290E" w:rsidP="00B2290E">
      <w:pPr>
        <w:pStyle w:val="3"/>
        <w:tabs>
          <w:tab w:val="left" w:pos="709"/>
        </w:tabs>
        <w:ind w:firstLine="0"/>
        <w:outlineLvl w:val="0"/>
        <w:rPr>
          <w:b w:val="0"/>
          <w:szCs w:val="24"/>
        </w:rPr>
      </w:pPr>
      <w:r w:rsidRPr="00B2290E">
        <w:rPr>
          <w:szCs w:val="24"/>
        </w:rPr>
        <w:t>Лот № 4</w:t>
      </w:r>
      <w:r w:rsidRPr="00B2290E">
        <w:rPr>
          <w:b w:val="0"/>
          <w:szCs w:val="24"/>
        </w:rPr>
        <w:t xml:space="preserve"> -  270,8 (двести семьдесят рублей 80 копеек)</w:t>
      </w:r>
    </w:p>
    <w:p w:rsidR="00B2290E" w:rsidRPr="00B2290E" w:rsidRDefault="00B2290E" w:rsidP="00B2290E">
      <w:pPr>
        <w:pStyle w:val="3"/>
        <w:tabs>
          <w:tab w:val="left" w:pos="709"/>
        </w:tabs>
        <w:ind w:firstLine="0"/>
        <w:outlineLvl w:val="0"/>
        <w:rPr>
          <w:b w:val="0"/>
          <w:szCs w:val="24"/>
        </w:rPr>
      </w:pPr>
      <w:r w:rsidRPr="00B2290E">
        <w:rPr>
          <w:szCs w:val="24"/>
        </w:rPr>
        <w:t>Лот № 5</w:t>
      </w:r>
      <w:r w:rsidRPr="00B2290E">
        <w:rPr>
          <w:b w:val="0"/>
          <w:szCs w:val="24"/>
        </w:rPr>
        <w:t xml:space="preserve"> -  270,8 (двести семьдесят рублей 80 копеек)</w:t>
      </w:r>
    </w:p>
    <w:p w:rsidR="00B2290E" w:rsidRPr="00B2290E" w:rsidRDefault="00B2290E" w:rsidP="00B2290E">
      <w:pPr>
        <w:pStyle w:val="3"/>
        <w:tabs>
          <w:tab w:val="left" w:pos="709"/>
        </w:tabs>
        <w:ind w:firstLine="0"/>
        <w:outlineLvl w:val="0"/>
        <w:rPr>
          <w:b w:val="0"/>
          <w:szCs w:val="24"/>
        </w:rPr>
      </w:pPr>
      <w:r w:rsidRPr="00B2290E">
        <w:rPr>
          <w:szCs w:val="24"/>
        </w:rPr>
        <w:t>Лот № 6-</w:t>
      </w:r>
      <w:r w:rsidRPr="00B2290E">
        <w:rPr>
          <w:b w:val="0"/>
          <w:szCs w:val="24"/>
        </w:rPr>
        <w:t xml:space="preserve">  270,8 (двести семьдесят рублей 80 копеек)</w:t>
      </w:r>
    </w:p>
    <w:p w:rsidR="00B2290E" w:rsidRDefault="00B2290E" w:rsidP="00B2290E">
      <w:pPr>
        <w:pStyle w:val="3"/>
        <w:tabs>
          <w:tab w:val="left" w:pos="709"/>
        </w:tabs>
        <w:ind w:firstLine="0"/>
        <w:outlineLvl w:val="0"/>
        <w:rPr>
          <w:b w:val="0"/>
          <w:szCs w:val="24"/>
        </w:rPr>
      </w:pPr>
      <w:r w:rsidRPr="00B2290E">
        <w:rPr>
          <w:szCs w:val="24"/>
        </w:rPr>
        <w:t>Лот №7</w:t>
      </w:r>
      <w:r>
        <w:rPr>
          <w:b w:val="0"/>
          <w:szCs w:val="24"/>
        </w:rPr>
        <w:t xml:space="preserve"> - </w:t>
      </w:r>
      <w:r w:rsidRPr="00B2290E">
        <w:rPr>
          <w:b w:val="0"/>
          <w:szCs w:val="24"/>
        </w:rPr>
        <w:t>218,96</w:t>
      </w:r>
      <w:r>
        <w:rPr>
          <w:b w:val="0"/>
          <w:szCs w:val="24"/>
        </w:rPr>
        <w:t xml:space="preserve"> (двести восемнадцать рублей 96 копеек)</w:t>
      </w:r>
    </w:p>
    <w:p w:rsidR="00B2290E" w:rsidRDefault="00B2290E" w:rsidP="00B2290E">
      <w:pPr>
        <w:pStyle w:val="3"/>
        <w:tabs>
          <w:tab w:val="left" w:pos="709"/>
        </w:tabs>
        <w:ind w:firstLine="0"/>
        <w:outlineLvl w:val="0"/>
        <w:rPr>
          <w:b w:val="0"/>
          <w:szCs w:val="24"/>
        </w:rPr>
      </w:pPr>
      <w:r w:rsidRPr="00B2290E">
        <w:t>Лот № 8</w:t>
      </w:r>
      <w:r>
        <w:t xml:space="preserve"> -  </w:t>
      </w:r>
      <w:r>
        <w:rPr>
          <w:b w:val="0"/>
          <w:szCs w:val="24"/>
        </w:rPr>
        <w:t>270,8 (двести семьдесят рублей 80 копеек)</w:t>
      </w:r>
    </w:p>
    <w:p w:rsidR="00B2290E" w:rsidRDefault="00B2290E" w:rsidP="00B2290E">
      <w:pPr>
        <w:pStyle w:val="3"/>
        <w:tabs>
          <w:tab w:val="left" w:pos="709"/>
        </w:tabs>
        <w:ind w:firstLine="0"/>
        <w:outlineLvl w:val="0"/>
        <w:rPr>
          <w:b w:val="0"/>
          <w:szCs w:val="24"/>
        </w:rPr>
      </w:pPr>
      <w:r w:rsidRPr="00B2290E">
        <w:rPr>
          <w:szCs w:val="24"/>
        </w:rPr>
        <w:t>Лот №9</w:t>
      </w:r>
      <w:r>
        <w:rPr>
          <w:b w:val="0"/>
          <w:szCs w:val="24"/>
        </w:rPr>
        <w:t xml:space="preserve"> - 218,96 (двести восемнадцать рублей 96 копеек)</w:t>
      </w:r>
    </w:p>
    <w:p w:rsidR="00B2290E" w:rsidRDefault="00B2290E" w:rsidP="00B2290E">
      <w:pPr>
        <w:pStyle w:val="3"/>
        <w:tabs>
          <w:tab w:val="left" w:pos="709"/>
        </w:tabs>
        <w:ind w:firstLine="0"/>
        <w:outlineLvl w:val="0"/>
        <w:rPr>
          <w:b w:val="0"/>
          <w:szCs w:val="24"/>
        </w:rPr>
      </w:pPr>
      <w:r w:rsidRPr="00B2290E">
        <w:t>Лот № 10</w:t>
      </w:r>
      <w:r>
        <w:t xml:space="preserve"> -  </w:t>
      </w:r>
      <w:r>
        <w:rPr>
          <w:b w:val="0"/>
          <w:szCs w:val="24"/>
        </w:rPr>
        <w:t>270,8 (двести семьдесят рублей 80 копеек)</w:t>
      </w:r>
    </w:p>
    <w:p w:rsidR="00B2290E" w:rsidRDefault="00B2290E" w:rsidP="00B2290E">
      <w:pPr>
        <w:pStyle w:val="3"/>
        <w:tabs>
          <w:tab w:val="left" w:pos="709"/>
        </w:tabs>
        <w:ind w:firstLine="0"/>
        <w:outlineLvl w:val="0"/>
        <w:rPr>
          <w:b w:val="0"/>
          <w:szCs w:val="24"/>
        </w:rPr>
      </w:pPr>
      <w:r w:rsidRPr="00B2290E">
        <w:rPr>
          <w:szCs w:val="24"/>
        </w:rPr>
        <w:t>Лот № 11</w:t>
      </w:r>
      <w:r w:rsidRPr="00B2290E">
        <w:rPr>
          <w:b w:val="0"/>
          <w:szCs w:val="24"/>
        </w:rPr>
        <w:t xml:space="preserve"> -  270,8 (двести семьдесят рублей 80 копеек)</w:t>
      </w:r>
    </w:p>
    <w:p w:rsidR="00B2290E" w:rsidRDefault="00B2290E" w:rsidP="00B2290E">
      <w:pPr>
        <w:pStyle w:val="3"/>
        <w:tabs>
          <w:tab w:val="left" w:pos="709"/>
        </w:tabs>
        <w:ind w:firstLine="0"/>
        <w:outlineLvl w:val="0"/>
        <w:rPr>
          <w:b w:val="0"/>
          <w:szCs w:val="24"/>
        </w:rPr>
      </w:pPr>
      <w:r w:rsidRPr="00B2290E">
        <w:rPr>
          <w:szCs w:val="24"/>
        </w:rPr>
        <w:t>Лот № 12</w:t>
      </w:r>
      <w:r w:rsidRPr="00B2290E">
        <w:rPr>
          <w:b w:val="0"/>
          <w:szCs w:val="24"/>
        </w:rPr>
        <w:t xml:space="preserve"> -  270,8 (двести семьдесят рублей 80 копеек)</w:t>
      </w:r>
    </w:p>
    <w:p w:rsidR="00B2290E" w:rsidRDefault="00B2290E" w:rsidP="00B2290E">
      <w:pPr>
        <w:pStyle w:val="3"/>
        <w:tabs>
          <w:tab w:val="left" w:pos="709"/>
        </w:tabs>
        <w:ind w:firstLine="0"/>
        <w:outlineLvl w:val="0"/>
        <w:rPr>
          <w:b w:val="0"/>
          <w:szCs w:val="24"/>
        </w:rPr>
      </w:pPr>
      <w:r w:rsidRPr="00B2290E">
        <w:rPr>
          <w:szCs w:val="24"/>
        </w:rPr>
        <w:t>Лот №13</w:t>
      </w:r>
      <w:r>
        <w:rPr>
          <w:b w:val="0"/>
          <w:szCs w:val="24"/>
        </w:rPr>
        <w:t xml:space="preserve"> - 218,96 (двести восемнадцать рублей 96 копеек)</w:t>
      </w:r>
    </w:p>
    <w:p w:rsidR="00B2290E" w:rsidRDefault="00B2290E" w:rsidP="00B2290E">
      <w:pPr>
        <w:pStyle w:val="3"/>
        <w:tabs>
          <w:tab w:val="left" w:pos="709"/>
        </w:tabs>
        <w:ind w:firstLine="0"/>
        <w:outlineLvl w:val="0"/>
        <w:rPr>
          <w:b w:val="0"/>
          <w:szCs w:val="24"/>
        </w:rPr>
      </w:pPr>
      <w:r w:rsidRPr="00B2290E">
        <w:lastRenderedPageBreak/>
        <w:t>Лот № 1</w:t>
      </w:r>
      <w:r>
        <w:rPr>
          <w:b w:val="0"/>
        </w:rPr>
        <w:t>4</w:t>
      </w:r>
      <w:r>
        <w:t xml:space="preserve"> -  </w:t>
      </w:r>
      <w:r>
        <w:rPr>
          <w:b w:val="0"/>
          <w:szCs w:val="24"/>
        </w:rPr>
        <w:t>270,8 (двести семьдесят рублей 80 копеек)</w:t>
      </w:r>
    </w:p>
    <w:p w:rsidR="00B2290E" w:rsidRDefault="00B2290E" w:rsidP="00B2290E">
      <w:pPr>
        <w:pStyle w:val="3"/>
        <w:tabs>
          <w:tab w:val="left" w:pos="709"/>
        </w:tabs>
        <w:ind w:firstLine="0"/>
        <w:outlineLvl w:val="0"/>
        <w:rPr>
          <w:b w:val="0"/>
          <w:szCs w:val="24"/>
        </w:rPr>
      </w:pPr>
      <w:r w:rsidRPr="00B2290E">
        <w:rPr>
          <w:szCs w:val="24"/>
        </w:rPr>
        <w:t>Лот № 15</w:t>
      </w:r>
      <w:r w:rsidRPr="00B2290E">
        <w:rPr>
          <w:b w:val="0"/>
          <w:szCs w:val="24"/>
        </w:rPr>
        <w:t xml:space="preserve"> -  270,8 (двести семьдесят рублей 80 копеек)</w:t>
      </w:r>
    </w:p>
    <w:p w:rsidR="00B2290E" w:rsidRDefault="00B2290E" w:rsidP="00B2290E">
      <w:pPr>
        <w:pStyle w:val="3"/>
        <w:tabs>
          <w:tab w:val="left" w:pos="709"/>
        </w:tabs>
        <w:ind w:firstLine="0"/>
        <w:outlineLvl w:val="0"/>
        <w:rPr>
          <w:b w:val="0"/>
          <w:szCs w:val="24"/>
        </w:rPr>
      </w:pPr>
      <w:r w:rsidRPr="00B2290E">
        <w:rPr>
          <w:szCs w:val="24"/>
        </w:rPr>
        <w:t>Лот №16</w:t>
      </w:r>
      <w:r>
        <w:rPr>
          <w:b w:val="0"/>
          <w:szCs w:val="24"/>
        </w:rPr>
        <w:t xml:space="preserve"> - 218,96 (двести восемнадцать рублей 96 копеек)</w:t>
      </w:r>
    </w:p>
    <w:p w:rsidR="00B2290E" w:rsidRPr="00B2290E" w:rsidRDefault="00B2290E" w:rsidP="00B2290E">
      <w:pPr>
        <w:pStyle w:val="3"/>
        <w:tabs>
          <w:tab w:val="left" w:pos="709"/>
        </w:tabs>
        <w:ind w:firstLine="0"/>
        <w:outlineLvl w:val="0"/>
        <w:rPr>
          <w:b w:val="0"/>
          <w:szCs w:val="24"/>
        </w:rPr>
      </w:pPr>
    </w:p>
    <w:p w:rsidR="00402D03" w:rsidRPr="00BB4C9B" w:rsidRDefault="00C965E4" w:rsidP="009067EA">
      <w:pPr>
        <w:pStyle w:val="TextBoldCenter"/>
        <w:tabs>
          <w:tab w:val="left" w:pos="709"/>
          <w:tab w:val="left" w:pos="851"/>
          <w:tab w:val="left" w:pos="1276"/>
        </w:tabs>
        <w:spacing w:before="0"/>
        <w:ind w:firstLine="426"/>
        <w:jc w:val="both"/>
        <w:outlineLvl w:val="0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> </w:t>
      </w:r>
      <w:r w:rsidR="00E900E0" w:rsidRPr="00BB4C9B">
        <w:rPr>
          <w:b w:val="0"/>
          <w:sz w:val="24"/>
          <w:szCs w:val="24"/>
        </w:rPr>
        <w:t xml:space="preserve"> </w:t>
      </w:r>
      <w:r w:rsidR="00582E5F" w:rsidRPr="00BB4C9B">
        <w:rPr>
          <w:b w:val="0"/>
          <w:sz w:val="24"/>
          <w:szCs w:val="24"/>
        </w:rPr>
        <w:t xml:space="preserve"> </w:t>
      </w:r>
      <w:r w:rsidR="00402D03" w:rsidRPr="00BB4C9B">
        <w:rPr>
          <w:b w:val="0"/>
          <w:sz w:val="24"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ГК РФ, а подача </w:t>
      </w:r>
      <w:r w:rsidR="00597F0C" w:rsidRPr="00BB4C9B">
        <w:rPr>
          <w:b w:val="0"/>
          <w:sz w:val="24"/>
          <w:szCs w:val="24"/>
        </w:rPr>
        <w:t>П</w:t>
      </w:r>
      <w:r w:rsidR="00402D03" w:rsidRPr="00BB4C9B">
        <w:rPr>
          <w:b w:val="0"/>
          <w:sz w:val="24"/>
          <w:szCs w:val="24"/>
        </w:rPr>
        <w:t>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295809" w:rsidRPr="00BB4C9B" w:rsidRDefault="00E900E0" w:rsidP="00942B01">
      <w:pPr>
        <w:pStyle w:val="TextBoldCenter"/>
        <w:tabs>
          <w:tab w:val="left" w:pos="284"/>
          <w:tab w:val="left" w:pos="709"/>
          <w:tab w:val="left" w:pos="851"/>
        </w:tabs>
        <w:spacing w:before="0"/>
        <w:ind w:firstLine="426"/>
        <w:jc w:val="both"/>
        <w:outlineLvl w:val="0"/>
        <w:rPr>
          <w:b w:val="0"/>
          <w:bCs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   </w:t>
      </w:r>
      <w:r w:rsidRPr="00BB4C9B">
        <w:rPr>
          <w:bCs w:val="0"/>
          <w:sz w:val="24"/>
          <w:szCs w:val="24"/>
        </w:rPr>
        <w:t xml:space="preserve">  </w:t>
      </w:r>
      <w:r w:rsidR="00582E5F" w:rsidRPr="00BB4C9B">
        <w:rPr>
          <w:bCs w:val="0"/>
          <w:sz w:val="24"/>
          <w:szCs w:val="24"/>
        </w:rPr>
        <w:t xml:space="preserve">  </w:t>
      </w:r>
      <w:r w:rsidR="00295809" w:rsidRPr="00BB4C9B">
        <w:rPr>
          <w:bCs w:val="0"/>
          <w:sz w:val="24"/>
          <w:szCs w:val="24"/>
        </w:rPr>
        <w:t xml:space="preserve">Форма заявки на участие в </w:t>
      </w:r>
      <w:r w:rsidR="00557140" w:rsidRPr="00BB4C9B">
        <w:rPr>
          <w:bCs w:val="0"/>
          <w:sz w:val="24"/>
          <w:szCs w:val="24"/>
        </w:rPr>
        <w:t>аукционе</w:t>
      </w:r>
      <w:r w:rsidR="00295809" w:rsidRPr="00BB4C9B">
        <w:rPr>
          <w:bCs w:val="0"/>
          <w:sz w:val="24"/>
          <w:szCs w:val="24"/>
        </w:rPr>
        <w:t>:</w:t>
      </w:r>
      <w:r w:rsidR="00295809" w:rsidRPr="00BB4C9B">
        <w:rPr>
          <w:b w:val="0"/>
          <w:bCs w:val="0"/>
          <w:sz w:val="24"/>
          <w:szCs w:val="24"/>
        </w:rPr>
        <w:t xml:space="preserve"> Приложение 1 к</w:t>
      </w:r>
      <w:r w:rsidR="009067EA" w:rsidRPr="00BB4C9B">
        <w:rPr>
          <w:b w:val="0"/>
          <w:sz w:val="24"/>
          <w:szCs w:val="24"/>
        </w:rPr>
        <w:t xml:space="preserve"> </w:t>
      </w:r>
      <w:r w:rsidR="00295809" w:rsidRPr="00BB4C9B">
        <w:rPr>
          <w:b w:val="0"/>
          <w:bCs w:val="0"/>
          <w:sz w:val="24"/>
          <w:szCs w:val="24"/>
        </w:rPr>
        <w:t>информационному сообщению.</w:t>
      </w:r>
    </w:p>
    <w:p w:rsidR="003A7DFB" w:rsidRPr="00BB4C9B" w:rsidRDefault="007F45C5" w:rsidP="0008186B">
      <w:pPr>
        <w:suppressAutoHyphens/>
        <w:ind w:right="-2" w:firstLine="284"/>
        <w:jc w:val="both"/>
        <w:rPr>
          <w:b/>
        </w:rPr>
      </w:pPr>
      <w:r w:rsidRPr="00BB4C9B">
        <w:rPr>
          <w:rFonts w:eastAsia="Calibri"/>
          <w:bCs/>
        </w:rPr>
        <w:t xml:space="preserve"> </w:t>
      </w:r>
      <w:r w:rsidR="00D63D4F">
        <w:rPr>
          <w:rFonts w:eastAsia="Calibri"/>
          <w:bCs/>
        </w:rPr>
        <w:t xml:space="preserve">     </w:t>
      </w:r>
    </w:p>
    <w:p w:rsidR="000A5110" w:rsidRPr="00BB4C9B" w:rsidRDefault="00295809" w:rsidP="00F43373">
      <w:pPr>
        <w:pStyle w:val="a8"/>
        <w:numPr>
          <w:ilvl w:val="0"/>
          <w:numId w:val="14"/>
        </w:numPr>
        <w:suppressAutoHyphens/>
        <w:spacing w:after="0"/>
        <w:jc w:val="center"/>
        <w:rPr>
          <w:b/>
          <w:sz w:val="24"/>
          <w:szCs w:val="24"/>
        </w:rPr>
      </w:pPr>
      <w:r w:rsidRPr="00BB4C9B">
        <w:rPr>
          <w:rFonts w:eastAsia="Calibri"/>
          <w:b/>
          <w:bCs/>
          <w:sz w:val="24"/>
          <w:szCs w:val="24"/>
        </w:rPr>
        <w:t>Условия</w:t>
      </w:r>
      <w:r w:rsidR="000A5110" w:rsidRPr="00BB4C9B">
        <w:rPr>
          <w:rFonts w:eastAsia="Calibri"/>
          <w:b/>
          <w:bCs/>
          <w:sz w:val="24"/>
          <w:szCs w:val="24"/>
        </w:rPr>
        <w:t xml:space="preserve"> участия в электронном аукционе</w:t>
      </w:r>
    </w:p>
    <w:p w:rsidR="00295809" w:rsidRPr="00BB4C9B" w:rsidRDefault="00E900E0" w:rsidP="000A5110">
      <w:pPr>
        <w:pStyle w:val="rezul"/>
        <w:tabs>
          <w:tab w:val="left" w:pos="426"/>
          <w:tab w:val="left" w:pos="540"/>
          <w:tab w:val="left" w:pos="709"/>
          <w:tab w:val="left" w:pos="85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0"/>
          <w:sz w:val="24"/>
          <w:szCs w:val="24"/>
          <w:lang w:val="ru-RU"/>
        </w:rPr>
      </w:pPr>
      <w:r w:rsidRPr="00BB4C9B">
        <w:rPr>
          <w:b w:val="0"/>
          <w:sz w:val="24"/>
          <w:szCs w:val="24"/>
          <w:lang w:val="ru-RU"/>
        </w:rPr>
        <w:t xml:space="preserve">     </w:t>
      </w:r>
      <w:r w:rsidR="00C77947" w:rsidRPr="00BB4C9B">
        <w:rPr>
          <w:b w:val="0"/>
          <w:sz w:val="24"/>
          <w:szCs w:val="24"/>
          <w:lang w:val="ru-RU"/>
        </w:rPr>
        <w:t xml:space="preserve"> </w:t>
      </w:r>
      <w:r w:rsidR="00295809" w:rsidRPr="00BB4C9B">
        <w:rPr>
          <w:b w:val="0"/>
          <w:sz w:val="24"/>
          <w:szCs w:val="24"/>
          <w:lang w:val="ru-RU"/>
        </w:rPr>
        <w:t xml:space="preserve">В аукционе могут принимать участие юридические лица и физические лица, признаваемые в соответствии со статьей 5 Закона о </w:t>
      </w:r>
      <w:r w:rsidR="0027324F" w:rsidRPr="00BB4C9B">
        <w:rPr>
          <w:b w:val="0"/>
          <w:sz w:val="24"/>
          <w:szCs w:val="24"/>
          <w:lang w:val="ru-RU"/>
        </w:rPr>
        <w:t>приватизации покупателями</w:t>
      </w:r>
      <w:r w:rsidR="00295809" w:rsidRPr="00BB4C9B">
        <w:rPr>
          <w:b w:val="0"/>
          <w:sz w:val="24"/>
          <w:szCs w:val="24"/>
          <w:lang w:val="ru-RU"/>
        </w:rPr>
        <w:t xml:space="preserve"> муниципального имущества.</w:t>
      </w:r>
    </w:p>
    <w:p w:rsidR="00295809" w:rsidRPr="00BB4C9B" w:rsidRDefault="00E900E0" w:rsidP="00295809">
      <w:pPr>
        <w:pStyle w:val="21"/>
        <w:ind w:firstLine="426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  </w:t>
      </w:r>
      <w:r w:rsidR="00B670F0" w:rsidRPr="00BB4C9B">
        <w:rPr>
          <w:b w:val="0"/>
          <w:sz w:val="24"/>
          <w:szCs w:val="24"/>
        </w:rPr>
        <w:t xml:space="preserve"> </w:t>
      </w:r>
      <w:r w:rsidR="00C77947" w:rsidRPr="00BB4C9B">
        <w:rPr>
          <w:b w:val="0"/>
          <w:sz w:val="24"/>
          <w:szCs w:val="24"/>
        </w:rPr>
        <w:t xml:space="preserve"> </w:t>
      </w:r>
      <w:r w:rsidR="0027324F" w:rsidRPr="00BB4C9B">
        <w:rPr>
          <w:b w:val="0"/>
          <w:sz w:val="24"/>
          <w:szCs w:val="24"/>
        </w:rPr>
        <w:t>Претендент обязан</w:t>
      </w:r>
      <w:r w:rsidR="00295809" w:rsidRPr="00BB4C9B">
        <w:rPr>
          <w:b w:val="0"/>
          <w:sz w:val="24"/>
          <w:szCs w:val="24"/>
        </w:rPr>
        <w:t xml:space="preserve"> осуществить следующие действия:</w:t>
      </w:r>
    </w:p>
    <w:p w:rsidR="00295809" w:rsidRPr="00BB4C9B" w:rsidRDefault="00B670F0" w:rsidP="00295809">
      <w:pPr>
        <w:pStyle w:val="21"/>
        <w:ind w:firstLine="426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 </w:t>
      </w:r>
      <w:r w:rsidR="00E900E0" w:rsidRPr="00BB4C9B">
        <w:rPr>
          <w:b w:val="0"/>
          <w:sz w:val="24"/>
          <w:szCs w:val="24"/>
        </w:rPr>
        <w:t xml:space="preserve"> </w:t>
      </w:r>
      <w:r w:rsidR="00C77947" w:rsidRPr="00BB4C9B">
        <w:rPr>
          <w:b w:val="0"/>
          <w:sz w:val="24"/>
          <w:szCs w:val="24"/>
        </w:rPr>
        <w:t xml:space="preserve"> </w:t>
      </w:r>
      <w:r w:rsidR="00BB1EBC">
        <w:rPr>
          <w:b w:val="0"/>
          <w:sz w:val="24"/>
          <w:szCs w:val="24"/>
        </w:rPr>
        <w:t xml:space="preserve"> </w:t>
      </w:r>
      <w:r w:rsidR="00295809" w:rsidRPr="00BB4C9B">
        <w:rPr>
          <w:b w:val="0"/>
          <w:sz w:val="24"/>
          <w:szCs w:val="24"/>
        </w:rPr>
        <w:t>- внести задаток в указанном в информационном сообщении порядке;</w:t>
      </w:r>
    </w:p>
    <w:p w:rsidR="00295809" w:rsidRPr="00BB4C9B" w:rsidRDefault="00E900E0" w:rsidP="00295809">
      <w:pPr>
        <w:pStyle w:val="21"/>
        <w:ind w:firstLine="426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 </w:t>
      </w:r>
      <w:r w:rsidR="00B670F0" w:rsidRPr="00BB4C9B">
        <w:rPr>
          <w:b w:val="0"/>
          <w:sz w:val="24"/>
          <w:szCs w:val="24"/>
        </w:rPr>
        <w:t xml:space="preserve"> </w:t>
      </w:r>
      <w:r w:rsidR="00C77947" w:rsidRPr="00BB4C9B">
        <w:rPr>
          <w:b w:val="0"/>
          <w:sz w:val="24"/>
          <w:szCs w:val="24"/>
        </w:rPr>
        <w:t xml:space="preserve"> </w:t>
      </w:r>
      <w:r w:rsidR="00BB1EBC">
        <w:rPr>
          <w:b w:val="0"/>
          <w:sz w:val="24"/>
          <w:szCs w:val="24"/>
        </w:rPr>
        <w:t xml:space="preserve"> </w:t>
      </w:r>
      <w:r w:rsidR="00295809" w:rsidRPr="00BB4C9B">
        <w:rPr>
          <w:b w:val="0"/>
          <w:sz w:val="24"/>
          <w:szCs w:val="24"/>
        </w:rPr>
        <w:t xml:space="preserve">- в установленном порядке подать заявку </w:t>
      </w:r>
      <w:r w:rsidR="00BF76DA" w:rsidRPr="00BB4C9B">
        <w:rPr>
          <w:b w:val="0"/>
          <w:sz w:val="24"/>
          <w:szCs w:val="24"/>
        </w:rPr>
        <w:t xml:space="preserve">на участие в аукционе </w:t>
      </w:r>
      <w:r w:rsidR="00295809" w:rsidRPr="00BB4C9B">
        <w:rPr>
          <w:b w:val="0"/>
          <w:sz w:val="24"/>
          <w:szCs w:val="24"/>
        </w:rPr>
        <w:t xml:space="preserve">по утвержденной Продавцом форме. </w:t>
      </w:r>
    </w:p>
    <w:p w:rsidR="00295809" w:rsidRPr="00BB4C9B" w:rsidRDefault="00E900E0" w:rsidP="00295809">
      <w:pPr>
        <w:pStyle w:val="21"/>
        <w:ind w:firstLine="426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 </w:t>
      </w:r>
      <w:r w:rsidR="00B670F0" w:rsidRPr="00BB4C9B">
        <w:rPr>
          <w:b w:val="0"/>
          <w:sz w:val="24"/>
          <w:szCs w:val="24"/>
        </w:rPr>
        <w:t xml:space="preserve"> </w:t>
      </w:r>
      <w:r w:rsidR="00C77947" w:rsidRPr="00BB4C9B">
        <w:rPr>
          <w:b w:val="0"/>
          <w:sz w:val="24"/>
          <w:szCs w:val="24"/>
        </w:rPr>
        <w:t xml:space="preserve"> </w:t>
      </w:r>
      <w:r w:rsidR="00BB1EBC">
        <w:rPr>
          <w:b w:val="0"/>
          <w:sz w:val="24"/>
          <w:szCs w:val="24"/>
        </w:rPr>
        <w:t xml:space="preserve"> </w:t>
      </w:r>
      <w:r w:rsidR="00295809" w:rsidRPr="00BB4C9B">
        <w:rPr>
          <w:b w:val="0"/>
          <w:sz w:val="24"/>
          <w:szCs w:val="24"/>
        </w:rPr>
        <w:t xml:space="preserve">Для обеспечения доступа к подаче заявки и дальнейшей процедуре электронного аукциона </w:t>
      </w:r>
      <w:r w:rsidR="00C650AA" w:rsidRPr="00BB4C9B">
        <w:rPr>
          <w:b w:val="0"/>
          <w:sz w:val="24"/>
          <w:szCs w:val="24"/>
        </w:rPr>
        <w:t>П</w:t>
      </w:r>
      <w:r w:rsidR="00295809" w:rsidRPr="00BB4C9B">
        <w:rPr>
          <w:b w:val="0"/>
          <w:sz w:val="24"/>
          <w:szCs w:val="24"/>
        </w:rPr>
        <w:t xml:space="preserve">ретенденту необходимо пройти регистрацию на электронной торговой площадке </w:t>
      </w:r>
      <w:r w:rsidR="00320652" w:rsidRPr="00320652">
        <w:rPr>
          <w:b w:val="0"/>
          <w:sz w:val="24"/>
          <w:szCs w:val="24"/>
        </w:rPr>
        <w:t>Акционерное общество «Сбербанк - Автоматизированная система торгов»</w:t>
      </w:r>
      <w:r w:rsidR="00295809" w:rsidRPr="00320652">
        <w:rPr>
          <w:b w:val="0"/>
          <w:sz w:val="24"/>
          <w:szCs w:val="24"/>
        </w:rPr>
        <w:t xml:space="preserve"> в соответствии</w:t>
      </w:r>
      <w:r w:rsidR="00295809" w:rsidRPr="00BB4C9B">
        <w:rPr>
          <w:b w:val="0"/>
          <w:sz w:val="24"/>
          <w:szCs w:val="24"/>
        </w:rPr>
        <w:t xml:space="preserve"> с Регламентом электронной площадки.</w:t>
      </w:r>
    </w:p>
    <w:p w:rsidR="00C965E4" w:rsidRPr="00BB4C9B" w:rsidRDefault="00E900E0" w:rsidP="00295809">
      <w:pPr>
        <w:pStyle w:val="21"/>
        <w:ind w:firstLine="426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 </w:t>
      </w:r>
      <w:r w:rsidR="00B670F0" w:rsidRPr="00BB4C9B">
        <w:rPr>
          <w:b w:val="0"/>
          <w:sz w:val="24"/>
          <w:szCs w:val="24"/>
        </w:rPr>
        <w:t xml:space="preserve"> </w:t>
      </w:r>
      <w:r w:rsidR="00C77947" w:rsidRPr="00BB4C9B">
        <w:rPr>
          <w:b w:val="0"/>
          <w:sz w:val="24"/>
          <w:szCs w:val="24"/>
        </w:rPr>
        <w:t xml:space="preserve"> </w:t>
      </w:r>
      <w:r w:rsidR="00BB1EBC">
        <w:rPr>
          <w:b w:val="0"/>
          <w:sz w:val="24"/>
          <w:szCs w:val="24"/>
        </w:rPr>
        <w:t xml:space="preserve"> </w:t>
      </w:r>
      <w:r w:rsidR="00C965E4" w:rsidRPr="00BB4C9B">
        <w:rPr>
          <w:b w:val="0"/>
          <w:sz w:val="24"/>
          <w:szCs w:val="24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295809" w:rsidRPr="00BB4C9B" w:rsidRDefault="00E900E0" w:rsidP="00295809">
      <w:pPr>
        <w:pStyle w:val="21"/>
        <w:ind w:firstLine="426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 </w:t>
      </w:r>
      <w:r w:rsidR="00B670F0" w:rsidRPr="00BB4C9B">
        <w:rPr>
          <w:b w:val="0"/>
          <w:sz w:val="24"/>
          <w:szCs w:val="24"/>
        </w:rPr>
        <w:t xml:space="preserve"> </w:t>
      </w:r>
      <w:r w:rsidR="00C77947" w:rsidRPr="00BB4C9B">
        <w:rPr>
          <w:b w:val="0"/>
          <w:sz w:val="24"/>
          <w:szCs w:val="24"/>
        </w:rPr>
        <w:t xml:space="preserve"> </w:t>
      </w:r>
      <w:r w:rsidR="00BB1EBC">
        <w:rPr>
          <w:b w:val="0"/>
          <w:sz w:val="24"/>
          <w:szCs w:val="24"/>
        </w:rPr>
        <w:t xml:space="preserve"> </w:t>
      </w:r>
      <w:r w:rsidR="00295809" w:rsidRPr="00BB4C9B">
        <w:rPr>
          <w:b w:val="0"/>
          <w:sz w:val="24"/>
          <w:szCs w:val="24"/>
        </w:rPr>
        <w:t xml:space="preserve">Обязанность доказать свое право на участие в электронном аукционе возлагается на </w:t>
      </w:r>
      <w:r w:rsidR="00C650AA" w:rsidRPr="00BB4C9B">
        <w:rPr>
          <w:b w:val="0"/>
          <w:sz w:val="24"/>
          <w:szCs w:val="24"/>
        </w:rPr>
        <w:t>П</w:t>
      </w:r>
      <w:r w:rsidR="00295809" w:rsidRPr="00BB4C9B">
        <w:rPr>
          <w:b w:val="0"/>
          <w:sz w:val="24"/>
          <w:szCs w:val="24"/>
        </w:rPr>
        <w:t>ретендента.</w:t>
      </w:r>
    </w:p>
    <w:p w:rsidR="00295809" w:rsidRPr="00BB4C9B" w:rsidRDefault="00E900E0" w:rsidP="00295809">
      <w:pPr>
        <w:pStyle w:val="21"/>
        <w:ind w:firstLine="426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 </w:t>
      </w:r>
      <w:r w:rsidR="00B670F0" w:rsidRPr="00BB4C9B">
        <w:rPr>
          <w:b w:val="0"/>
          <w:sz w:val="24"/>
          <w:szCs w:val="24"/>
        </w:rPr>
        <w:t xml:space="preserve"> </w:t>
      </w:r>
      <w:r w:rsidR="00C77947" w:rsidRPr="00BB4C9B">
        <w:rPr>
          <w:b w:val="0"/>
          <w:sz w:val="24"/>
          <w:szCs w:val="24"/>
        </w:rPr>
        <w:t xml:space="preserve"> </w:t>
      </w:r>
      <w:r w:rsidR="00BB1EBC">
        <w:rPr>
          <w:b w:val="0"/>
          <w:sz w:val="24"/>
          <w:szCs w:val="24"/>
        </w:rPr>
        <w:t xml:space="preserve"> </w:t>
      </w:r>
      <w:r w:rsidR="00295809" w:rsidRPr="00BB4C9B">
        <w:rPr>
          <w:b w:val="0"/>
          <w:sz w:val="24"/>
          <w:szCs w:val="24"/>
        </w:rPr>
        <w:t xml:space="preserve">Подача заявки на участие в </w:t>
      </w:r>
      <w:r w:rsidR="00C650AA" w:rsidRPr="00BB4C9B">
        <w:rPr>
          <w:b w:val="0"/>
          <w:sz w:val="24"/>
          <w:szCs w:val="24"/>
        </w:rPr>
        <w:t>аукционе осуществляется П</w:t>
      </w:r>
      <w:r w:rsidR="00295809" w:rsidRPr="00BB4C9B">
        <w:rPr>
          <w:b w:val="0"/>
          <w:sz w:val="24"/>
          <w:szCs w:val="24"/>
        </w:rPr>
        <w:t xml:space="preserve">ретендентом из </w:t>
      </w:r>
      <w:r w:rsidR="00B22B2F" w:rsidRPr="00BB4C9B">
        <w:rPr>
          <w:b w:val="0"/>
          <w:sz w:val="24"/>
          <w:szCs w:val="24"/>
        </w:rPr>
        <w:t>«</w:t>
      </w:r>
      <w:r w:rsidR="00295809" w:rsidRPr="00BB4C9B">
        <w:rPr>
          <w:b w:val="0"/>
          <w:sz w:val="24"/>
          <w:szCs w:val="24"/>
        </w:rPr>
        <w:t>личного кабинета</w:t>
      </w:r>
      <w:r w:rsidR="00B22B2F" w:rsidRPr="00BB4C9B">
        <w:rPr>
          <w:b w:val="0"/>
          <w:sz w:val="24"/>
          <w:szCs w:val="24"/>
        </w:rPr>
        <w:t>»</w:t>
      </w:r>
      <w:r w:rsidR="00295809" w:rsidRPr="00BB4C9B">
        <w:rPr>
          <w:b w:val="0"/>
          <w:sz w:val="24"/>
          <w:szCs w:val="24"/>
        </w:rPr>
        <w:t>.</w:t>
      </w:r>
    </w:p>
    <w:p w:rsidR="00295809" w:rsidRPr="00BB4C9B" w:rsidRDefault="00E900E0" w:rsidP="00295809">
      <w:pPr>
        <w:pStyle w:val="21"/>
        <w:ind w:firstLine="426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 </w:t>
      </w:r>
      <w:r w:rsidR="00B670F0" w:rsidRPr="00BB4C9B">
        <w:rPr>
          <w:b w:val="0"/>
          <w:sz w:val="24"/>
          <w:szCs w:val="24"/>
        </w:rPr>
        <w:t xml:space="preserve"> </w:t>
      </w:r>
      <w:r w:rsidR="00C77947" w:rsidRPr="00BB4C9B">
        <w:rPr>
          <w:b w:val="0"/>
          <w:sz w:val="24"/>
          <w:szCs w:val="24"/>
        </w:rPr>
        <w:t xml:space="preserve"> </w:t>
      </w:r>
      <w:r w:rsidR="00BB1EBC">
        <w:rPr>
          <w:b w:val="0"/>
          <w:sz w:val="24"/>
          <w:szCs w:val="24"/>
        </w:rPr>
        <w:t xml:space="preserve"> </w:t>
      </w:r>
      <w:r w:rsidR="00295809" w:rsidRPr="00BB4C9B">
        <w:rPr>
          <w:b w:val="0"/>
          <w:sz w:val="24"/>
          <w:szCs w:val="24"/>
        </w:rPr>
        <w:t xml:space="preserve">Заявки подаются путем заполнения формы, представленной в Приложении № 1 </w:t>
      </w:r>
      <w:r w:rsidR="00410B1D" w:rsidRPr="00BB4C9B">
        <w:rPr>
          <w:b w:val="0"/>
          <w:sz w:val="24"/>
          <w:szCs w:val="24"/>
        </w:rPr>
        <w:t xml:space="preserve">                              </w:t>
      </w:r>
      <w:r w:rsidR="00295809" w:rsidRPr="00BB4C9B">
        <w:rPr>
          <w:b w:val="0"/>
          <w:sz w:val="24"/>
          <w:szCs w:val="24"/>
        </w:rPr>
        <w:t xml:space="preserve">к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="00295809" w:rsidRPr="002374BA">
        <w:rPr>
          <w:b w:val="0"/>
          <w:sz w:val="24"/>
          <w:szCs w:val="24"/>
        </w:rPr>
        <w:t>www.roseltorg.ru.</w:t>
      </w:r>
      <w:r w:rsidR="00295809" w:rsidRPr="00BB4C9B">
        <w:rPr>
          <w:b w:val="0"/>
          <w:sz w:val="24"/>
          <w:szCs w:val="24"/>
        </w:rPr>
        <w:t xml:space="preserve"> </w:t>
      </w:r>
    </w:p>
    <w:p w:rsidR="00C437AA" w:rsidRPr="00BB4C9B" w:rsidRDefault="00B670F0" w:rsidP="00466FC0">
      <w:pPr>
        <w:pStyle w:val="21"/>
        <w:ind w:firstLine="426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 </w:t>
      </w:r>
      <w:r w:rsidR="00C77947" w:rsidRPr="00BB4C9B">
        <w:rPr>
          <w:b w:val="0"/>
          <w:sz w:val="24"/>
          <w:szCs w:val="24"/>
        </w:rPr>
        <w:t xml:space="preserve"> </w:t>
      </w:r>
      <w:r w:rsidR="00BB1EBC">
        <w:rPr>
          <w:b w:val="0"/>
          <w:sz w:val="24"/>
          <w:szCs w:val="24"/>
        </w:rPr>
        <w:t xml:space="preserve"> </w:t>
      </w:r>
      <w:r w:rsidR="00295809" w:rsidRPr="00BB4C9B">
        <w:rPr>
          <w:b w:val="0"/>
          <w:sz w:val="24"/>
          <w:szCs w:val="24"/>
        </w:rPr>
        <w:t xml:space="preserve">Для </w:t>
      </w:r>
      <w:r w:rsidR="00C650AA" w:rsidRPr="00BB4C9B">
        <w:rPr>
          <w:b w:val="0"/>
          <w:sz w:val="24"/>
          <w:szCs w:val="24"/>
        </w:rPr>
        <w:t>участия в электронном аукционе П</w:t>
      </w:r>
      <w:r w:rsidR="00295809" w:rsidRPr="00BB4C9B">
        <w:rPr>
          <w:b w:val="0"/>
          <w:sz w:val="24"/>
          <w:szCs w:val="24"/>
        </w:rPr>
        <w:t xml:space="preserve">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466FC0" w:rsidRPr="00BB4C9B" w:rsidRDefault="00E900E0" w:rsidP="00466FC0">
      <w:pPr>
        <w:pStyle w:val="21"/>
        <w:ind w:firstLine="426"/>
        <w:rPr>
          <w:sz w:val="24"/>
          <w:szCs w:val="24"/>
          <w:u w:val="single"/>
        </w:rPr>
      </w:pPr>
      <w:r w:rsidRPr="00BB4C9B">
        <w:rPr>
          <w:sz w:val="24"/>
          <w:szCs w:val="24"/>
          <w:u w:val="single"/>
        </w:rPr>
        <w:t xml:space="preserve"> </w:t>
      </w:r>
      <w:r w:rsidR="00C77947" w:rsidRPr="00BB4C9B">
        <w:rPr>
          <w:sz w:val="24"/>
          <w:szCs w:val="24"/>
          <w:u w:val="single"/>
        </w:rPr>
        <w:t xml:space="preserve"> </w:t>
      </w:r>
      <w:r w:rsidR="00B670F0" w:rsidRPr="00BB4C9B">
        <w:rPr>
          <w:sz w:val="24"/>
          <w:szCs w:val="24"/>
          <w:u w:val="single"/>
        </w:rPr>
        <w:t xml:space="preserve"> </w:t>
      </w:r>
      <w:r w:rsidR="00466FC0" w:rsidRPr="00BB4C9B">
        <w:rPr>
          <w:sz w:val="24"/>
          <w:szCs w:val="24"/>
          <w:u w:val="single"/>
        </w:rPr>
        <w:t>Юридические лица предоставляют:</w:t>
      </w:r>
    </w:p>
    <w:p w:rsidR="00466FC0" w:rsidRPr="00BB4C9B" w:rsidRDefault="00B670F0" w:rsidP="00466FC0">
      <w:pPr>
        <w:pStyle w:val="21"/>
        <w:ind w:firstLine="426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 </w:t>
      </w:r>
      <w:r w:rsidR="00E900E0" w:rsidRPr="00BB4C9B">
        <w:rPr>
          <w:b w:val="0"/>
          <w:sz w:val="24"/>
          <w:szCs w:val="24"/>
        </w:rPr>
        <w:t xml:space="preserve"> </w:t>
      </w:r>
      <w:r w:rsidR="00BB1EBC">
        <w:rPr>
          <w:b w:val="0"/>
          <w:sz w:val="24"/>
          <w:szCs w:val="24"/>
        </w:rPr>
        <w:t xml:space="preserve">  </w:t>
      </w:r>
      <w:r w:rsidR="009067EA" w:rsidRPr="00BB4C9B">
        <w:rPr>
          <w:b w:val="0"/>
          <w:sz w:val="24"/>
          <w:szCs w:val="24"/>
        </w:rPr>
        <w:t>- заявку</w:t>
      </w:r>
      <w:r w:rsidR="00466FC0" w:rsidRPr="00BB4C9B">
        <w:rPr>
          <w:b w:val="0"/>
          <w:sz w:val="24"/>
          <w:szCs w:val="24"/>
        </w:rPr>
        <w:t xml:space="preserve"> на участие в аукционе (Приложение № 1</w:t>
      </w:r>
      <w:r w:rsidR="009067EA" w:rsidRPr="00BB4C9B">
        <w:rPr>
          <w:b w:val="0"/>
          <w:sz w:val="24"/>
          <w:szCs w:val="24"/>
        </w:rPr>
        <w:t xml:space="preserve"> </w:t>
      </w:r>
      <w:r w:rsidR="009067EA" w:rsidRPr="00BB4C9B">
        <w:rPr>
          <w:rFonts w:eastAsia="Calibri"/>
          <w:b w:val="0"/>
          <w:bCs/>
          <w:sz w:val="24"/>
          <w:szCs w:val="24"/>
        </w:rPr>
        <w:t>к</w:t>
      </w:r>
      <w:r w:rsidR="009067EA" w:rsidRPr="00BB4C9B">
        <w:rPr>
          <w:b w:val="0"/>
          <w:sz w:val="24"/>
          <w:szCs w:val="24"/>
        </w:rPr>
        <w:t xml:space="preserve"> </w:t>
      </w:r>
      <w:r w:rsidR="009067EA" w:rsidRPr="00BB4C9B">
        <w:rPr>
          <w:rFonts w:eastAsia="Calibri"/>
          <w:b w:val="0"/>
          <w:bCs/>
          <w:sz w:val="24"/>
          <w:szCs w:val="24"/>
        </w:rPr>
        <w:t>информационному сообщению</w:t>
      </w:r>
      <w:r w:rsidR="00466FC0" w:rsidRPr="00BB4C9B">
        <w:rPr>
          <w:b w:val="0"/>
          <w:sz w:val="24"/>
          <w:szCs w:val="24"/>
        </w:rPr>
        <w:t>);</w:t>
      </w:r>
    </w:p>
    <w:p w:rsidR="00EA7C3D" w:rsidRPr="00BB4C9B" w:rsidRDefault="00E900E0" w:rsidP="00EA7C3D">
      <w:pPr>
        <w:pStyle w:val="21"/>
        <w:ind w:firstLine="426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 </w:t>
      </w:r>
      <w:r w:rsidR="00B670F0" w:rsidRPr="00BB4C9B">
        <w:rPr>
          <w:b w:val="0"/>
          <w:sz w:val="24"/>
          <w:szCs w:val="24"/>
        </w:rPr>
        <w:t xml:space="preserve"> </w:t>
      </w:r>
      <w:r w:rsidR="00BB1EBC">
        <w:rPr>
          <w:b w:val="0"/>
          <w:sz w:val="24"/>
          <w:szCs w:val="24"/>
        </w:rPr>
        <w:t xml:space="preserve">  </w:t>
      </w:r>
      <w:r w:rsidR="00C650AA" w:rsidRPr="00BB4C9B">
        <w:rPr>
          <w:b w:val="0"/>
          <w:sz w:val="24"/>
          <w:szCs w:val="24"/>
        </w:rPr>
        <w:t xml:space="preserve">- </w:t>
      </w:r>
      <w:r w:rsidR="00466FC0" w:rsidRPr="00BB4C9B">
        <w:rPr>
          <w:b w:val="0"/>
          <w:sz w:val="24"/>
          <w:szCs w:val="24"/>
        </w:rPr>
        <w:t>заверенные копии учредительных документов;</w:t>
      </w:r>
    </w:p>
    <w:p w:rsidR="00EA7C3D" w:rsidRPr="00BB4C9B" w:rsidRDefault="00B670F0" w:rsidP="00466FC0">
      <w:pPr>
        <w:pStyle w:val="21"/>
        <w:ind w:firstLine="426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 </w:t>
      </w:r>
      <w:r w:rsidR="00E900E0" w:rsidRPr="00BB4C9B">
        <w:rPr>
          <w:b w:val="0"/>
          <w:sz w:val="24"/>
          <w:szCs w:val="24"/>
        </w:rPr>
        <w:t xml:space="preserve"> </w:t>
      </w:r>
      <w:r w:rsidR="00BB1EBC">
        <w:rPr>
          <w:b w:val="0"/>
          <w:sz w:val="24"/>
          <w:szCs w:val="24"/>
        </w:rPr>
        <w:t xml:space="preserve">  </w:t>
      </w:r>
      <w:r w:rsidR="00C650AA" w:rsidRPr="00BB4C9B">
        <w:rPr>
          <w:b w:val="0"/>
          <w:sz w:val="24"/>
          <w:szCs w:val="24"/>
        </w:rPr>
        <w:t xml:space="preserve">- </w:t>
      </w:r>
      <w:r w:rsidR="00466FC0" w:rsidRPr="00BB4C9B">
        <w:rPr>
          <w:b w:val="0"/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</w:t>
      </w:r>
      <w:r w:rsidR="00F92701" w:rsidRPr="00BB4C9B">
        <w:rPr>
          <w:b w:val="0"/>
          <w:sz w:val="24"/>
          <w:szCs w:val="24"/>
        </w:rPr>
        <w:t xml:space="preserve">(при наличии печати) </w:t>
      </w:r>
      <w:r w:rsidR="00466FC0" w:rsidRPr="00BB4C9B">
        <w:rPr>
          <w:b w:val="0"/>
          <w:sz w:val="24"/>
          <w:szCs w:val="24"/>
        </w:rPr>
        <w:t>и подписанное его руководителем письмо)</w:t>
      </w:r>
      <w:r w:rsidR="00EC16AE" w:rsidRPr="00BB4C9B">
        <w:rPr>
          <w:b w:val="0"/>
          <w:sz w:val="24"/>
          <w:szCs w:val="24"/>
        </w:rPr>
        <w:t xml:space="preserve"> (Приложение к заявке)</w:t>
      </w:r>
      <w:r w:rsidR="00466FC0" w:rsidRPr="00BB4C9B">
        <w:rPr>
          <w:b w:val="0"/>
          <w:sz w:val="24"/>
          <w:szCs w:val="24"/>
        </w:rPr>
        <w:t>;</w:t>
      </w:r>
    </w:p>
    <w:p w:rsidR="00466FC0" w:rsidRDefault="00B670F0" w:rsidP="00466FC0">
      <w:pPr>
        <w:pStyle w:val="21"/>
        <w:ind w:firstLine="426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 </w:t>
      </w:r>
      <w:r w:rsidR="00BB1EBC">
        <w:rPr>
          <w:b w:val="0"/>
          <w:sz w:val="24"/>
          <w:szCs w:val="24"/>
        </w:rPr>
        <w:t xml:space="preserve">  </w:t>
      </w:r>
      <w:r w:rsidR="00C650AA" w:rsidRPr="00BB4C9B">
        <w:rPr>
          <w:b w:val="0"/>
          <w:sz w:val="24"/>
          <w:szCs w:val="24"/>
        </w:rPr>
        <w:t xml:space="preserve">- </w:t>
      </w:r>
      <w:r w:rsidR="00466FC0" w:rsidRPr="00BB4C9B">
        <w:rPr>
          <w:b w:val="0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C5E7B" w:rsidRPr="00BB4C9B" w:rsidRDefault="00AC5E7B" w:rsidP="00466FC0">
      <w:pPr>
        <w:pStyle w:val="21"/>
        <w:ind w:firstLine="426"/>
        <w:rPr>
          <w:b w:val="0"/>
          <w:sz w:val="24"/>
          <w:szCs w:val="24"/>
        </w:rPr>
      </w:pPr>
      <w:r w:rsidRPr="00AC5E7B">
        <w:rPr>
          <w:b w:val="0"/>
          <w:sz w:val="24"/>
          <w:szCs w:val="24"/>
        </w:rPr>
        <w:t>- документы, подтверждающие внесение задатка</w:t>
      </w:r>
    </w:p>
    <w:p w:rsidR="00466FC0" w:rsidRPr="00BB4C9B" w:rsidRDefault="00B670F0" w:rsidP="00466FC0">
      <w:pPr>
        <w:pStyle w:val="21"/>
        <w:ind w:firstLine="426"/>
        <w:rPr>
          <w:sz w:val="24"/>
          <w:szCs w:val="24"/>
          <w:u w:val="single"/>
        </w:rPr>
      </w:pPr>
      <w:r w:rsidRPr="00BB4C9B">
        <w:rPr>
          <w:sz w:val="24"/>
          <w:szCs w:val="24"/>
          <w:u w:val="single"/>
        </w:rPr>
        <w:t xml:space="preserve">   </w:t>
      </w:r>
      <w:r w:rsidR="00C77947" w:rsidRPr="00BB4C9B">
        <w:rPr>
          <w:sz w:val="24"/>
          <w:szCs w:val="24"/>
          <w:u w:val="single"/>
        </w:rPr>
        <w:t xml:space="preserve"> </w:t>
      </w:r>
      <w:r w:rsidR="00466FC0" w:rsidRPr="00BB4C9B">
        <w:rPr>
          <w:sz w:val="24"/>
          <w:szCs w:val="24"/>
          <w:u w:val="single"/>
        </w:rPr>
        <w:t>Физические лица предоставляют:</w:t>
      </w:r>
    </w:p>
    <w:p w:rsidR="00466FC0" w:rsidRPr="00BB4C9B" w:rsidRDefault="00B670F0" w:rsidP="00466FC0">
      <w:pPr>
        <w:pStyle w:val="21"/>
        <w:ind w:firstLine="426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lastRenderedPageBreak/>
        <w:t xml:space="preserve">   </w:t>
      </w:r>
      <w:r w:rsidR="00BB1EBC">
        <w:rPr>
          <w:b w:val="0"/>
          <w:sz w:val="24"/>
          <w:szCs w:val="24"/>
        </w:rPr>
        <w:t xml:space="preserve"> </w:t>
      </w:r>
      <w:r w:rsidR="009067EA" w:rsidRPr="00BB4C9B">
        <w:rPr>
          <w:b w:val="0"/>
          <w:sz w:val="24"/>
          <w:szCs w:val="24"/>
        </w:rPr>
        <w:t>- заявку</w:t>
      </w:r>
      <w:r w:rsidR="00466FC0" w:rsidRPr="00BB4C9B">
        <w:rPr>
          <w:b w:val="0"/>
          <w:sz w:val="24"/>
          <w:szCs w:val="24"/>
        </w:rPr>
        <w:t xml:space="preserve"> на участие в аукционе (Приложение № 1</w:t>
      </w:r>
      <w:r w:rsidR="009067EA" w:rsidRPr="00BB4C9B">
        <w:rPr>
          <w:rFonts w:eastAsia="Calibri"/>
          <w:b w:val="0"/>
          <w:bCs/>
          <w:sz w:val="24"/>
          <w:szCs w:val="24"/>
        </w:rPr>
        <w:t xml:space="preserve"> к</w:t>
      </w:r>
      <w:r w:rsidR="009067EA" w:rsidRPr="00BB4C9B">
        <w:rPr>
          <w:b w:val="0"/>
          <w:sz w:val="24"/>
          <w:szCs w:val="24"/>
        </w:rPr>
        <w:t xml:space="preserve"> </w:t>
      </w:r>
      <w:r w:rsidR="009067EA" w:rsidRPr="00BB4C9B">
        <w:rPr>
          <w:rFonts w:eastAsia="Calibri"/>
          <w:b w:val="0"/>
          <w:bCs/>
          <w:sz w:val="24"/>
          <w:szCs w:val="24"/>
        </w:rPr>
        <w:t>информационному сообщению</w:t>
      </w:r>
      <w:r w:rsidR="00466FC0" w:rsidRPr="00BB4C9B">
        <w:rPr>
          <w:b w:val="0"/>
          <w:sz w:val="24"/>
          <w:szCs w:val="24"/>
        </w:rPr>
        <w:t>);</w:t>
      </w:r>
    </w:p>
    <w:p w:rsidR="00466FC0" w:rsidRDefault="00B670F0" w:rsidP="00466FC0">
      <w:pPr>
        <w:pStyle w:val="21"/>
        <w:ind w:firstLine="426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   </w:t>
      </w:r>
      <w:r w:rsidR="00BB1EBC">
        <w:rPr>
          <w:b w:val="0"/>
          <w:sz w:val="24"/>
          <w:szCs w:val="24"/>
        </w:rPr>
        <w:t xml:space="preserve"> </w:t>
      </w:r>
      <w:r w:rsidR="00466FC0" w:rsidRPr="00BB4C9B">
        <w:rPr>
          <w:b w:val="0"/>
          <w:sz w:val="24"/>
          <w:szCs w:val="24"/>
        </w:rPr>
        <w:t>- документ, удостоверяющий личность (все листы);</w:t>
      </w:r>
    </w:p>
    <w:p w:rsidR="00320652" w:rsidRPr="00BB4C9B" w:rsidRDefault="00320652" w:rsidP="00466FC0">
      <w:pPr>
        <w:pStyle w:val="21"/>
        <w:ind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320652">
        <w:rPr>
          <w:b w:val="0"/>
          <w:sz w:val="24"/>
          <w:szCs w:val="24"/>
        </w:rPr>
        <w:t>документы, подтверждающие внесение задатка.</w:t>
      </w:r>
    </w:p>
    <w:p w:rsidR="00466FC0" w:rsidRPr="00BB4C9B" w:rsidRDefault="00B670F0" w:rsidP="00466FC0">
      <w:pPr>
        <w:pStyle w:val="21"/>
        <w:ind w:firstLine="426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   </w:t>
      </w:r>
      <w:r w:rsidR="00C650AA" w:rsidRPr="00BB4C9B">
        <w:rPr>
          <w:b w:val="0"/>
          <w:sz w:val="24"/>
          <w:szCs w:val="24"/>
        </w:rPr>
        <w:t>В случае</w:t>
      </w:r>
      <w:proofErr w:type="gramStart"/>
      <w:r w:rsidR="00C650AA" w:rsidRPr="00BB4C9B">
        <w:rPr>
          <w:b w:val="0"/>
          <w:sz w:val="24"/>
          <w:szCs w:val="24"/>
        </w:rPr>
        <w:t>,</w:t>
      </w:r>
      <w:proofErr w:type="gramEnd"/>
      <w:r w:rsidR="00C650AA" w:rsidRPr="00BB4C9B">
        <w:rPr>
          <w:b w:val="0"/>
          <w:sz w:val="24"/>
          <w:szCs w:val="24"/>
        </w:rPr>
        <w:t xml:space="preserve"> если от имени П</w:t>
      </w:r>
      <w:r w:rsidR="00466FC0" w:rsidRPr="00BB4C9B">
        <w:rPr>
          <w:b w:val="0"/>
          <w:sz w:val="24"/>
          <w:szCs w:val="24"/>
        </w:rPr>
        <w:t>ретендента действует его представитель по доверенности, к заявке должна быть приложена доверенность на о</w:t>
      </w:r>
      <w:r w:rsidR="009067EA" w:rsidRPr="00BB4C9B">
        <w:rPr>
          <w:b w:val="0"/>
          <w:sz w:val="24"/>
          <w:szCs w:val="24"/>
        </w:rPr>
        <w:t>существление действий от имени П</w:t>
      </w:r>
      <w:r w:rsidR="00466FC0" w:rsidRPr="00BB4C9B">
        <w:rPr>
          <w:b w:val="0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466FC0" w:rsidRPr="00BB4C9B">
        <w:rPr>
          <w:b w:val="0"/>
          <w:sz w:val="24"/>
          <w:szCs w:val="24"/>
        </w:rPr>
        <w:t>,</w:t>
      </w:r>
      <w:proofErr w:type="gramEnd"/>
      <w:r w:rsidR="00466FC0" w:rsidRPr="00BB4C9B">
        <w:rPr>
          <w:b w:val="0"/>
          <w:sz w:val="24"/>
          <w:szCs w:val="24"/>
        </w:rPr>
        <w:t xml:space="preserve"> если доверенность на осуществление действий от имени </w:t>
      </w:r>
      <w:r w:rsidR="00C650AA" w:rsidRPr="00BB4C9B">
        <w:rPr>
          <w:b w:val="0"/>
          <w:sz w:val="24"/>
          <w:szCs w:val="24"/>
        </w:rPr>
        <w:t>П</w:t>
      </w:r>
      <w:r w:rsidR="00466FC0" w:rsidRPr="00BB4C9B">
        <w:rPr>
          <w:b w:val="0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66FC0" w:rsidRPr="00BB4C9B" w:rsidRDefault="00466FC0" w:rsidP="00E900E0">
      <w:pPr>
        <w:pStyle w:val="21"/>
        <w:ind w:firstLine="709"/>
        <w:rPr>
          <w:sz w:val="24"/>
          <w:szCs w:val="24"/>
        </w:rPr>
      </w:pPr>
      <w:r w:rsidRPr="00BB4C9B">
        <w:rPr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137628" w:rsidRPr="00BB4C9B" w:rsidRDefault="00466FC0" w:rsidP="00466FC0">
      <w:pPr>
        <w:pStyle w:val="21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BB4C9B">
        <w:rPr>
          <w:b w:val="0"/>
          <w:sz w:val="24"/>
          <w:szCs w:val="24"/>
        </w:rPr>
        <w:t>с даты начала</w:t>
      </w:r>
      <w:proofErr w:type="gramEnd"/>
      <w:r w:rsidRPr="00BB4C9B">
        <w:rPr>
          <w:b w:val="0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F92701" w:rsidRPr="00BB4C9B" w:rsidRDefault="00F92701" w:rsidP="00F92701">
      <w:pPr>
        <w:autoSpaceDE w:val="0"/>
        <w:autoSpaceDN w:val="0"/>
        <w:adjustRightInd w:val="0"/>
        <w:jc w:val="both"/>
      </w:pPr>
      <w:r w:rsidRPr="00BB4C9B">
        <w:t xml:space="preserve">            При приеме заявок от Претендентов </w:t>
      </w:r>
      <w:r w:rsidR="002606D2">
        <w:t>Оператор</w:t>
      </w:r>
      <w:r w:rsidRPr="00BB4C9B">
        <w:t xml:space="preserve"> обеспечивает конфиденциальность данных о </w:t>
      </w:r>
      <w:r w:rsidR="00F962E2" w:rsidRPr="00BB4C9B">
        <w:t>П</w:t>
      </w:r>
      <w:r w:rsidRPr="00BB4C9B">
        <w:t>ретендентах и участниках</w:t>
      </w:r>
      <w:r w:rsidR="00B62F29" w:rsidRPr="00BB4C9B">
        <w:t xml:space="preserve"> аукциона</w:t>
      </w:r>
      <w:r w:rsidRPr="00BB4C9B">
        <w:t xml:space="preserve">, за исключением информации, подлежащей размещению в открытой части электронной площадки, на официальном сайте в сети </w:t>
      </w:r>
      <w:r w:rsidR="00F962E2" w:rsidRPr="00BB4C9B">
        <w:t>«</w:t>
      </w:r>
      <w:r w:rsidRPr="00BB4C9B">
        <w:t>Интернет</w:t>
      </w:r>
      <w:r w:rsidR="00F962E2" w:rsidRPr="00BB4C9B">
        <w:t>»</w:t>
      </w:r>
      <w:r w:rsidRPr="00BB4C9B">
        <w:t xml:space="preserve">, а также на сайте </w:t>
      </w:r>
      <w:r w:rsidR="00F962E2" w:rsidRPr="00BB4C9B">
        <w:t>П</w:t>
      </w:r>
      <w:r w:rsidRPr="00BB4C9B">
        <w:t xml:space="preserve">родавца в сети </w:t>
      </w:r>
      <w:r w:rsidR="00F962E2" w:rsidRPr="00BB4C9B">
        <w:t>«</w:t>
      </w:r>
      <w:r w:rsidRPr="00BB4C9B">
        <w:t>Интернет</w:t>
      </w:r>
      <w:r w:rsidR="00F962E2" w:rsidRPr="00BB4C9B">
        <w:t>»</w:t>
      </w:r>
      <w:r w:rsidRPr="00BB4C9B">
        <w:t>.</w:t>
      </w:r>
    </w:p>
    <w:p w:rsidR="00466FC0" w:rsidRPr="00BB4C9B" w:rsidRDefault="00466FC0" w:rsidP="00466FC0">
      <w:pPr>
        <w:pStyle w:val="21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В течение одного часа со времени поступления заявки </w:t>
      </w:r>
      <w:r w:rsidR="00DF3C24">
        <w:rPr>
          <w:b w:val="0"/>
          <w:sz w:val="24"/>
          <w:szCs w:val="24"/>
        </w:rPr>
        <w:t>Оператор</w:t>
      </w:r>
      <w:r w:rsidRPr="00BB4C9B">
        <w:rPr>
          <w:b w:val="0"/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BB4C9B">
        <w:rPr>
          <w:b w:val="0"/>
          <w:sz w:val="24"/>
          <w:szCs w:val="24"/>
        </w:rPr>
        <w:t>уведомления</w:t>
      </w:r>
      <w:proofErr w:type="gramEnd"/>
      <w:r w:rsidRPr="00BB4C9B">
        <w:rPr>
          <w:b w:val="0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E4BEC" w:rsidRPr="00BB4C9B" w:rsidRDefault="00E900E0" w:rsidP="009067EA">
      <w:pPr>
        <w:pStyle w:val="af0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B4C9B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</w:t>
      </w:r>
      <w:r w:rsidR="005E4BEC" w:rsidRPr="00BB4C9B">
        <w:rPr>
          <w:rFonts w:ascii="Times New Roman" w:eastAsia="Calibri" w:hAnsi="Times New Roman"/>
          <w:b/>
          <w:sz w:val="24"/>
          <w:szCs w:val="24"/>
          <w:lang w:eastAsia="ru-RU"/>
        </w:rPr>
        <w:t>Срок, место и порядок представления информационного сообщения, электронный адрес сайта сети Интернет, на котором размещается информационное сообщение:</w:t>
      </w:r>
      <w:r w:rsidR="005E4BEC" w:rsidRPr="00BB4C9B">
        <w:rPr>
          <w:rFonts w:ascii="Times New Roman" w:eastAsia="Calibri" w:hAnsi="Times New Roman"/>
          <w:sz w:val="24"/>
          <w:szCs w:val="24"/>
          <w:lang w:eastAsia="ru-RU"/>
        </w:rPr>
        <w:t xml:space="preserve"> информационное сообщение размещается </w:t>
      </w:r>
      <w:r w:rsidR="00623002" w:rsidRPr="00BB4C9B">
        <w:rPr>
          <w:rFonts w:ascii="Times New Roman" w:hAnsi="Times New Roman"/>
          <w:sz w:val="24"/>
          <w:szCs w:val="24"/>
        </w:rPr>
        <w:t>на официальных сайтах</w:t>
      </w:r>
      <w:r w:rsidR="005E4BEC" w:rsidRPr="00BB4C9B">
        <w:rPr>
          <w:rFonts w:ascii="Times New Roman" w:hAnsi="Times New Roman"/>
          <w:sz w:val="24"/>
          <w:szCs w:val="24"/>
        </w:rPr>
        <w:t xml:space="preserve"> </w:t>
      </w:r>
      <w:r w:rsidR="00623002" w:rsidRPr="00BB4C9B">
        <w:rPr>
          <w:rFonts w:ascii="Times New Roman" w:hAnsi="Times New Roman"/>
          <w:sz w:val="24"/>
          <w:szCs w:val="24"/>
        </w:rPr>
        <w:t>торгов</w:t>
      </w:r>
      <w:r w:rsidR="005E4BEC" w:rsidRPr="00BB4C9B">
        <w:rPr>
          <w:rFonts w:ascii="Times New Roman" w:hAnsi="Times New Roman"/>
          <w:sz w:val="24"/>
          <w:szCs w:val="24"/>
        </w:rPr>
        <w:t xml:space="preserve">, а также на электронной площадке. С информационным сообщением можно ознакомиться </w:t>
      </w:r>
      <w:proofErr w:type="gramStart"/>
      <w:r w:rsidR="005E4BEC" w:rsidRPr="00BB4C9B">
        <w:rPr>
          <w:rFonts w:ascii="Times New Roman" w:hAnsi="Times New Roman"/>
          <w:sz w:val="24"/>
          <w:szCs w:val="24"/>
        </w:rPr>
        <w:t>с даты размещения информационного сообщения на указанных сайтах до даты окончания срока приема заявок на участие в аукционе</w:t>
      </w:r>
      <w:proofErr w:type="gramEnd"/>
      <w:r w:rsidR="005E4BEC" w:rsidRPr="00BB4C9B">
        <w:rPr>
          <w:rFonts w:ascii="Times New Roman" w:hAnsi="Times New Roman"/>
          <w:sz w:val="24"/>
          <w:szCs w:val="24"/>
        </w:rPr>
        <w:t xml:space="preserve">. </w:t>
      </w:r>
    </w:p>
    <w:p w:rsidR="00623002" w:rsidRPr="00BB4C9B" w:rsidRDefault="00E900E0" w:rsidP="009067EA">
      <w:pPr>
        <w:pStyle w:val="21"/>
        <w:tabs>
          <w:tab w:val="left" w:pos="993"/>
        </w:tabs>
        <w:ind w:firstLine="567"/>
        <w:rPr>
          <w:sz w:val="24"/>
          <w:szCs w:val="24"/>
        </w:rPr>
      </w:pPr>
      <w:r w:rsidRPr="00BB4C9B">
        <w:rPr>
          <w:sz w:val="24"/>
          <w:szCs w:val="24"/>
        </w:rPr>
        <w:t xml:space="preserve"> </w:t>
      </w:r>
      <w:r w:rsidR="00D2772C" w:rsidRPr="00BB4C9B">
        <w:rPr>
          <w:sz w:val="24"/>
          <w:szCs w:val="24"/>
        </w:rPr>
        <w:t xml:space="preserve"> </w:t>
      </w:r>
      <w:r w:rsidR="00623002" w:rsidRPr="00BB4C9B">
        <w:rPr>
          <w:sz w:val="24"/>
          <w:szCs w:val="24"/>
        </w:rPr>
        <w:t xml:space="preserve">Порядок ознакомления участников </w:t>
      </w:r>
      <w:r w:rsidR="00B62F29" w:rsidRPr="00BB4C9B">
        <w:rPr>
          <w:sz w:val="24"/>
          <w:szCs w:val="24"/>
        </w:rPr>
        <w:t>аукциона</w:t>
      </w:r>
      <w:r w:rsidR="00623002" w:rsidRPr="00BB4C9B">
        <w:rPr>
          <w:sz w:val="24"/>
          <w:szCs w:val="24"/>
        </w:rPr>
        <w:t xml:space="preserve"> с условиями договора, заключаемого по итогам проведения торгов, порядок предоставления разъяснений положений информацион</w:t>
      </w:r>
      <w:r w:rsidR="000166AA" w:rsidRPr="00BB4C9B">
        <w:rPr>
          <w:sz w:val="24"/>
          <w:szCs w:val="24"/>
        </w:rPr>
        <w:t>ного сообщения и осмотр О</w:t>
      </w:r>
      <w:r w:rsidR="00E07CD3" w:rsidRPr="00BB4C9B">
        <w:rPr>
          <w:sz w:val="24"/>
          <w:szCs w:val="24"/>
        </w:rPr>
        <w:t>бъекта</w:t>
      </w:r>
      <w:r w:rsidR="00623002" w:rsidRPr="00BB4C9B">
        <w:rPr>
          <w:sz w:val="24"/>
          <w:szCs w:val="24"/>
        </w:rPr>
        <w:t xml:space="preserve"> </w:t>
      </w:r>
      <w:r w:rsidR="00E07CD3" w:rsidRPr="00BB4C9B">
        <w:rPr>
          <w:sz w:val="24"/>
          <w:szCs w:val="24"/>
        </w:rPr>
        <w:t>приватизации</w:t>
      </w:r>
      <w:r w:rsidR="00623002" w:rsidRPr="00BB4C9B">
        <w:rPr>
          <w:sz w:val="24"/>
          <w:szCs w:val="24"/>
        </w:rPr>
        <w:t>:</w:t>
      </w:r>
    </w:p>
    <w:p w:rsidR="00C650AA" w:rsidRPr="00BB4C9B" w:rsidRDefault="00E900E0" w:rsidP="009067EA">
      <w:pPr>
        <w:pStyle w:val="21"/>
        <w:ind w:firstLine="567"/>
        <w:rPr>
          <w:b w:val="0"/>
          <w:color w:val="FF000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 </w:t>
      </w:r>
      <w:r w:rsidR="00D2772C" w:rsidRPr="00BB4C9B">
        <w:rPr>
          <w:b w:val="0"/>
          <w:sz w:val="24"/>
          <w:szCs w:val="24"/>
        </w:rPr>
        <w:t xml:space="preserve"> </w:t>
      </w:r>
      <w:proofErr w:type="gramStart"/>
      <w:r w:rsidR="00623002" w:rsidRPr="00942B01">
        <w:rPr>
          <w:b w:val="0"/>
          <w:sz w:val="24"/>
          <w:szCs w:val="24"/>
        </w:rPr>
        <w:t>С условиями договора</w:t>
      </w:r>
      <w:r w:rsidR="00224A19" w:rsidRPr="00942B01">
        <w:rPr>
          <w:b w:val="0"/>
          <w:sz w:val="24"/>
          <w:szCs w:val="24"/>
        </w:rPr>
        <w:t>,</w:t>
      </w:r>
      <w:r w:rsidR="00623002" w:rsidRPr="00942B01">
        <w:rPr>
          <w:b w:val="0"/>
          <w:sz w:val="24"/>
          <w:szCs w:val="24"/>
        </w:rPr>
        <w:t xml:space="preserve"> заключаемого по итогам проведения торгов, можно ознакомиться с даты размещения информационного сообщения </w:t>
      </w:r>
      <w:r w:rsidR="00E07CD3" w:rsidRPr="00942B01">
        <w:rPr>
          <w:b w:val="0"/>
          <w:sz w:val="24"/>
          <w:szCs w:val="24"/>
        </w:rPr>
        <w:t>до даты окончания срока приема заявок</w:t>
      </w:r>
      <w:r w:rsidR="00E07CD3" w:rsidRPr="00942B01">
        <w:rPr>
          <w:sz w:val="24"/>
          <w:szCs w:val="24"/>
        </w:rPr>
        <w:t xml:space="preserve"> </w:t>
      </w:r>
      <w:r w:rsidR="00623002" w:rsidRPr="00942B01">
        <w:rPr>
          <w:b w:val="0"/>
          <w:sz w:val="24"/>
          <w:szCs w:val="24"/>
        </w:rPr>
        <w:t xml:space="preserve">на </w:t>
      </w:r>
      <w:r w:rsidR="00E07CD3" w:rsidRPr="00942B01">
        <w:rPr>
          <w:b w:val="0"/>
          <w:sz w:val="24"/>
          <w:szCs w:val="24"/>
        </w:rPr>
        <w:t>официальных сайтах торгов</w:t>
      </w:r>
      <w:r w:rsidR="00623002" w:rsidRPr="00942B01">
        <w:rPr>
          <w:b w:val="0"/>
          <w:sz w:val="24"/>
          <w:szCs w:val="24"/>
        </w:rPr>
        <w:t xml:space="preserve">, на электронной площадке, а также по адресу: г. </w:t>
      </w:r>
      <w:r w:rsidR="00942B01" w:rsidRPr="00942B01">
        <w:rPr>
          <w:b w:val="0"/>
          <w:sz w:val="24"/>
          <w:szCs w:val="24"/>
        </w:rPr>
        <w:t>Усть-Кут</w:t>
      </w:r>
      <w:r w:rsidR="00623002" w:rsidRPr="00942B01">
        <w:rPr>
          <w:b w:val="0"/>
          <w:sz w:val="24"/>
          <w:szCs w:val="24"/>
        </w:rPr>
        <w:t xml:space="preserve">, ул. </w:t>
      </w:r>
      <w:r w:rsidR="00942B01" w:rsidRPr="00942B01">
        <w:rPr>
          <w:b w:val="0"/>
          <w:sz w:val="24"/>
          <w:szCs w:val="24"/>
        </w:rPr>
        <w:t>Володарского</w:t>
      </w:r>
      <w:r w:rsidR="00B7174C" w:rsidRPr="00942B01">
        <w:rPr>
          <w:b w:val="0"/>
          <w:sz w:val="24"/>
          <w:szCs w:val="24"/>
        </w:rPr>
        <w:t>, д.</w:t>
      </w:r>
      <w:r w:rsidR="00942B01" w:rsidRPr="00942B01">
        <w:rPr>
          <w:b w:val="0"/>
          <w:sz w:val="24"/>
          <w:szCs w:val="24"/>
        </w:rPr>
        <w:t>69А</w:t>
      </w:r>
      <w:r w:rsidR="00B7174C" w:rsidRPr="00942B01">
        <w:rPr>
          <w:b w:val="0"/>
          <w:sz w:val="24"/>
          <w:szCs w:val="24"/>
        </w:rPr>
        <w:t xml:space="preserve">, каб. </w:t>
      </w:r>
      <w:r w:rsidR="00942B01" w:rsidRPr="00942B01">
        <w:rPr>
          <w:b w:val="0"/>
          <w:sz w:val="24"/>
          <w:szCs w:val="24"/>
        </w:rPr>
        <w:t xml:space="preserve">2 </w:t>
      </w:r>
      <w:r w:rsidR="00623002" w:rsidRPr="00942B01">
        <w:rPr>
          <w:b w:val="0"/>
          <w:sz w:val="24"/>
          <w:szCs w:val="24"/>
        </w:rPr>
        <w:t>в рабочие дни с 09</w:t>
      </w:r>
      <w:r w:rsidR="008D1442" w:rsidRPr="00942B01">
        <w:rPr>
          <w:b w:val="0"/>
          <w:sz w:val="24"/>
          <w:szCs w:val="24"/>
        </w:rPr>
        <w:t>:</w:t>
      </w:r>
      <w:r w:rsidR="00623002" w:rsidRPr="00942B01">
        <w:rPr>
          <w:b w:val="0"/>
          <w:sz w:val="24"/>
          <w:szCs w:val="24"/>
        </w:rPr>
        <w:t>00</w:t>
      </w:r>
      <w:r w:rsidR="00855AC0" w:rsidRPr="00942B01">
        <w:rPr>
          <w:b w:val="0"/>
          <w:sz w:val="24"/>
          <w:szCs w:val="24"/>
        </w:rPr>
        <w:t xml:space="preserve"> </w:t>
      </w:r>
      <w:r w:rsidR="000166AA" w:rsidRPr="00942B01">
        <w:rPr>
          <w:b w:val="0"/>
          <w:sz w:val="24"/>
          <w:szCs w:val="24"/>
        </w:rPr>
        <w:t>часов до</w:t>
      </w:r>
      <w:r w:rsidR="00942B01" w:rsidRPr="00942B01">
        <w:rPr>
          <w:b w:val="0"/>
          <w:sz w:val="24"/>
          <w:szCs w:val="24"/>
        </w:rPr>
        <w:t xml:space="preserve"> 17</w:t>
      </w:r>
      <w:r w:rsidR="008D1442" w:rsidRPr="00942B01">
        <w:rPr>
          <w:b w:val="0"/>
          <w:sz w:val="24"/>
          <w:szCs w:val="24"/>
        </w:rPr>
        <w:t>:</w:t>
      </w:r>
      <w:r w:rsidR="00623002" w:rsidRPr="00942B01">
        <w:rPr>
          <w:b w:val="0"/>
          <w:sz w:val="24"/>
          <w:szCs w:val="24"/>
        </w:rPr>
        <w:t>00</w:t>
      </w:r>
      <w:r w:rsidR="00855AC0" w:rsidRPr="00942B01">
        <w:rPr>
          <w:b w:val="0"/>
          <w:sz w:val="24"/>
          <w:szCs w:val="24"/>
        </w:rPr>
        <w:t xml:space="preserve"> часов</w:t>
      </w:r>
      <w:r w:rsidR="00E07CD3" w:rsidRPr="00942B01">
        <w:rPr>
          <w:b w:val="0"/>
          <w:sz w:val="24"/>
          <w:szCs w:val="24"/>
        </w:rPr>
        <w:t>, контактное лицо:</w:t>
      </w:r>
      <w:proofErr w:type="gramEnd"/>
      <w:r w:rsidR="00E07CD3" w:rsidRPr="00942B01">
        <w:rPr>
          <w:b w:val="0"/>
          <w:sz w:val="24"/>
          <w:szCs w:val="24"/>
        </w:rPr>
        <w:t xml:space="preserve"> </w:t>
      </w:r>
      <w:r w:rsidR="00942B01" w:rsidRPr="00942B01">
        <w:rPr>
          <w:b w:val="0"/>
          <w:sz w:val="24"/>
          <w:szCs w:val="24"/>
        </w:rPr>
        <w:t>Сыч Юлия Владимировна</w:t>
      </w:r>
      <w:r w:rsidR="00F43373" w:rsidRPr="00942B01">
        <w:rPr>
          <w:b w:val="0"/>
          <w:sz w:val="24"/>
          <w:szCs w:val="24"/>
        </w:rPr>
        <w:t xml:space="preserve"> – </w:t>
      </w:r>
      <w:r w:rsidR="00942B01" w:rsidRPr="00942B01">
        <w:rPr>
          <w:b w:val="0"/>
          <w:sz w:val="24"/>
          <w:szCs w:val="24"/>
        </w:rPr>
        <w:t>председатель</w:t>
      </w:r>
      <w:r w:rsidR="00E07CD3" w:rsidRPr="00942B01">
        <w:rPr>
          <w:b w:val="0"/>
          <w:sz w:val="24"/>
          <w:szCs w:val="24"/>
        </w:rPr>
        <w:t xml:space="preserve"> комитета по управлению муниципальным имуществом администрации </w:t>
      </w:r>
      <w:r w:rsidR="00942B01" w:rsidRPr="00942B01">
        <w:rPr>
          <w:b w:val="0"/>
          <w:sz w:val="24"/>
          <w:szCs w:val="24"/>
        </w:rPr>
        <w:t xml:space="preserve">Усть-Кутского муниципального образования (городского поселения); </w:t>
      </w:r>
      <w:proofErr w:type="spellStart"/>
      <w:r w:rsidR="00942B01" w:rsidRPr="00942B01">
        <w:rPr>
          <w:b w:val="0"/>
          <w:sz w:val="24"/>
          <w:szCs w:val="24"/>
        </w:rPr>
        <w:t>Муртазаева</w:t>
      </w:r>
      <w:proofErr w:type="spellEnd"/>
      <w:r w:rsidR="00942B01" w:rsidRPr="00942B01">
        <w:rPr>
          <w:b w:val="0"/>
          <w:sz w:val="24"/>
          <w:szCs w:val="24"/>
        </w:rPr>
        <w:t xml:space="preserve"> Наталья </w:t>
      </w:r>
      <w:proofErr w:type="spellStart"/>
      <w:r w:rsidR="00942B01" w:rsidRPr="00942B01">
        <w:rPr>
          <w:b w:val="0"/>
          <w:sz w:val="24"/>
          <w:szCs w:val="24"/>
        </w:rPr>
        <w:t>Асмановна</w:t>
      </w:r>
      <w:proofErr w:type="spellEnd"/>
      <w:r w:rsidR="00942B01" w:rsidRPr="00942B01">
        <w:rPr>
          <w:b w:val="0"/>
          <w:sz w:val="24"/>
          <w:szCs w:val="24"/>
        </w:rPr>
        <w:t xml:space="preserve"> – начальник отдела по контролю, учету и распределению муниципального имущества комитета по управлению муниципальным имуществом администрации Усть-Кутского муниципального образования (городского поселения); </w:t>
      </w:r>
      <w:r w:rsidR="00E07CD3" w:rsidRPr="00942B01">
        <w:rPr>
          <w:b w:val="0"/>
          <w:sz w:val="24"/>
          <w:szCs w:val="24"/>
        </w:rPr>
        <w:t xml:space="preserve"> сп</w:t>
      </w:r>
      <w:r w:rsidR="00ED2974" w:rsidRPr="00942B01">
        <w:rPr>
          <w:b w:val="0"/>
          <w:sz w:val="24"/>
          <w:szCs w:val="24"/>
        </w:rPr>
        <w:t>равки по телефону 8(395</w:t>
      </w:r>
      <w:r w:rsidR="00942B01" w:rsidRPr="00942B01">
        <w:rPr>
          <w:b w:val="0"/>
          <w:sz w:val="24"/>
          <w:szCs w:val="24"/>
        </w:rPr>
        <w:t>65</w:t>
      </w:r>
      <w:r w:rsidR="00ED2974" w:rsidRPr="00942B01">
        <w:rPr>
          <w:b w:val="0"/>
          <w:sz w:val="24"/>
          <w:szCs w:val="24"/>
        </w:rPr>
        <w:t>)</w:t>
      </w:r>
      <w:r w:rsidR="00942B01" w:rsidRPr="00942B01">
        <w:rPr>
          <w:b w:val="0"/>
          <w:sz w:val="24"/>
          <w:szCs w:val="24"/>
        </w:rPr>
        <w:t>60424,</w:t>
      </w:r>
      <w:r w:rsidR="00942B01">
        <w:rPr>
          <w:b w:val="0"/>
          <w:sz w:val="24"/>
          <w:szCs w:val="24"/>
        </w:rPr>
        <w:t xml:space="preserve"> 60282</w:t>
      </w:r>
    </w:p>
    <w:p w:rsidR="00F068ED" w:rsidRPr="00BB4C9B" w:rsidRDefault="00F068ED" w:rsidP="00F068ED">
      <w:pPr>
        <w:pStyle w:val="21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4A2C61">
        <w:rPr>
          <w:b w:val="0"/>
          <w:sz w:val="24"/>
          <w:szCs w:val="24"/>
        </w:rPr>
        <w:t>Оператора</w:t>
      </w:r>
      <w:r w:rsidRPr="00BB4C9B">
        <w:rPr>
          <w:b w:val="0"/>
          <w:sz w:val="24"/>
          <w:szCs w:val="24"/>
        </w:rPr>
        <w:t xml:space="preserve"> запрос о разъяснении положений информационного сообщения. Такой запрос в режиме реального времени направляется в «личный кабинет» </w:t>
      </w:r>
      <w:r w:rsidR="000166AA" w:rsidRPr="00BB4C9B">
        <w:rPr>
          <w:b w:val="0"/>
          <w:sz w:val="24"/>
          <w:szCs w:val="24"/>
        </w:rPr>
        <w:t>Продавца для</w:t>
      </w:r>
      <w:r w:rsidRPr="00BB4C9B">
        <w:rPr>
          <w:b w:val="0"/>
          <w:sz w:val="24"/>
          <w:szCs w:val="24"/>
        </w:rPr>
        <w:t xml:space="preserve"> рассмотрения при условии, что запрос поступил </w:t>
      </w:r>
      <w:r w:rsidR="000166AA" w:rsidRPr="00BB4C9B">
        <w:rPr>
          <w:b w:val="0"/>
          <w:sz w:val="24"/>
          <w:szCs w:val="24"/>
        </w:rPr>
        <w:t>Продавцу не</w:t>
      </w:r>
      <w:r w:rsidRPr="00BB4C9B">
        <w:rPr>
          <w:b w:val="0"/>
          <w:sz w:val="24"/>
          <w:szCs w:val="24"/>
        </w:rPr>
        <w:t xml:space="preserve"> позднее 5 (пяти) рабочих дней до даты окончания подачи заявок. В течение 2 (двух) рабочих дней со дня поступления запроса Продавец предоставляет </w:t>
      </w:r>
      <w:r w:rsidR="00AC5E7B">
        <w:rPr>
          <w:b w:val="0"/>
          <w:sz w:val="24"/>
          <w:szCs w:val="24"/>
        </w:rPr>
        <w:t>Оператору</w:t>
      </w:r>
      <w:r w:rsidRPr="00BB4C9B">
        <w:rPr>
          <w:b w:val="0"/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</w:t>
      </w:r>
      <w:r w:rsidR="00855AC0" w:rsidRPr="00BB4C9B">
        <w:rPr>
          <w:b w:val="0"/>
          <w:sz w:val="24"/>
          <w:szCs w:val="24"/>
        </w:rPr>
        <w:t>ца, от которого поступил запрос.</w:t>
      </w:r>
    </w:p>
    <w:p w:rsidR="00F068ED" w:rsidRPr="00BB4C9B" w:rsidRDefault="00F068ED" w:rsidP="00F068ED">
      <w:pPr>
        <w:pStyle w:val="21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Любое заинтересованное лицо независимо </w:t>
      </w:r>
      <w:proofErr w:type="gramStart"/>
      <w:r w:rsidRPr="00BB4C9B">
        <w:rPr>
          <w:b w:val="0"/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BB4C9B">
        <w:rPr>
          <w:b w:val="0"/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</w:t>
      </w:r>
      <w:r w:rsidR="00557140" w:rsidRPr="00BB4C9B">
        <w:rPr>
          <w:b w:val="0"/>
          <w:sz w:val="24"/>
          <w:szCs w:val="24"/>
        </w:rPr>
        <w:t>аукционе</w:t>
      </w:r>
      <w:r w:rsidRPr="00BB4C9B">
        <w:rPr>
          <w:b w:val="0"/>
          <w:sz w:val="24"/>
          <w:szCs w:val="24"/>
        </w:rPr>
        <w:t xml:space="preserve">. Запрос на осмотр выставленного на продажу имущества может быть направлен на </w:t>
      </w:r>
      <w:r w:rsidRPr="00BB4C9B">
        <w:rPr>
          <w:b w:val="0"/>
          <w:sz w:val="24"/>
          <w:szCs w:val="24"/>
        </w:rPr>
        <w:lastRenderedPageBreak/>
        <w:t xml:space="preserve">электронный адрес </w:t>
      </w:r>
      <w:r w:rsidRPr="004706DC">
        <w:rPr>
          <w:b w:val="0"/>
          <w:color w:val="000000" w:themeColor="text1"/>
          <w:sz w:val="24"/>
          <w:szCs w:val="24"/>
        </w:rPr>
        <w:t xml:space="preserve">Продавца </w:t>
      </w:r>
      <w:r w:rsidR="000166AA" w:rsidRPr="004706DC">
        <w:rPr>
          <w:b w:val="0"/>
          <w:color w:val="000000" w:themeColor="text1"/>
          <w:sz w:val="24"/>
          <w:szCs w:val="24"/>
        </w:rPr>
        <w:t>(</w:t>
      </w:r>
      <w:r w:rsidR="00942B01" w:rsidRPr="004706DC">
        <w:rPr>
          <w:b w:val="0"/>
          <w:sz w:val="24"/>
          <w:szCs w:val="24"/>
        </w:rPr>
        <w:t>kumiukmogp@yandex.ru</w:t>
      </w:r>
      <w:r w:rsidR="004706DC" w:rsidRPr="004706DC">
        <w:rPr>
          <w:b w:val="0"/>
          <w:sz w:val="24"/>
          <w:szCs w:val="24"/>
        </w:rPr>
        <w:t>)</w:t>
      </w:r>
      <w:r w:rsidR="000166AA" w:rsidRPr="004706DC">
        <w:rPr>
          <w:b w:val="0"/>
          <w:sz w:val="24"/>
          <w:szCs w:val="24"/>
        </w:rPr>
        <w:t xml:space="preserve"> </w:t>
      </w:r>
      <w:r w:rsidRPr="004706DC">
        <w:rPr>
          <w:b w:val="0"/>
          <w:sz w:val="24"/>
          <w:szCs w:val="24"/>
        </w:rPr>
        <w:t xml:space="preserve">не </w:t>
      </w:r>
      <w:proofErr w:type="gramStart"/>
      <w:r w:rsidRPr="004706DC">
        <w:rPr>
          <w:b w:val="0"/>
          <w:sz w:val="24"/>
          <w:szCs w:val="24"/>
        </w:rPr>
        <w:t>позднее</w:t>
      </w:r>
      <w:proofErr w:type="gramEnd"/>
      <w:r w:rsidRPr="004706DC">
        <w:rPr>
          <w:b w:val="0"/>
          <w:sz w:val="24"/>
          <w:szCs w:val="24"/>
        </w:rPr>
        <w:t xml:space="preserve"> чем за </w:t>
      </w:r>
      <w:r w:rsidR="009067EA" w:rsidRPr="004706DC">
        <w:rPr>
          <w:b w:val="0"/>
          <w:sz w:val="24"/>
          <w:szCs w:val="24"/>
        </w:rPr>
        <w:t>2 (</w:t>
      </w:r>
      <w:r w:rsidRPr="004706DC">
        <w:rPr>
          <w:b w:val="0"/>
          <w:sz w:val="24"/>
          <w:szCs w:val="24"/>
        </w:rPr>
        <w:t>два</w:t>
      </w:r>
      <w:r w:rsidR="009067EA" w:rsidRPr="004706DC">
        <w:rPr>
          <w:b w:val="0"/>
          <w:sz w:val="24"/>
          <w:szCs w:val="24"/>
        </w:rPr>
        <w:t>)</w:t>
      </w:r>
      <w:r w:rsidRPr="004706DC">
        <w:rPr>
          <w:b w:val="0"/>
          <w:sz w:val="24"/>
          <w:szCs w:val="24"/>
        </w:rPr>
        <w:t xml:space="preserve"> рабочих дня до даты окончания срока подачи заявок на участие в аукционе. Осмотр имущества проводится еженедельн</w:t>
      </w:r>
      <w:r w:rsidR="00585657" w:rsidRPr="004706DC">
        <w:rPr>
          <w:b w:val="0"/>
          <w:sz w:val="24"/>
          <w:szCs w:val="24"/>
        </w:rPr>
        <w:t xml:space="preserve">о по вторникам и четвергам с </w:t>
      </w:r>
      <w:r w:rsidR="00C14253" w:rsidRPr="004706DC">
        <w:rPr>
          <w:b w:val="0"/>
          <w:sz w:val="24"/>
          <w:szCs w:val="24"/>
        </w:rPr>
        <w:t>09</w:t>
      </w:r>
      <w:r w:rsidR="00585657" w:rsidRPr="004706DC">
        <w:rPr>
          <w:b w:val="0"/>
          <w:sz w:val="24"/>
          <w:szCs w:val="24"/>
        </w:rPr>
        <w:t>:</w:t>
      </w:r>
      <w:r w:rsidR="00C14253" w:rsidRPr="004706DC">
        <w:rPr>
          <w:b w:val="0"/>
          <w:sz w:val="24"/>
          <w:szCs w:val="24"/>
        </w:rPr>
        <w:t>3</w:t>
      </w:r>
      <w:r w:rsidRPr="004706DC">
        <w:rPr>
          <w:b w:val="0"/>
          <w:sz w:val="24"/>
          <w:szCs w:val="24"/>
        </w:rPr>
        <w:t xml:space="preserve">0 </w:t>
      </w:r>
      <w:r w:rsidR="00855AC0" w:rsidRPr="004706DC">
        <w:rPr>
          <w:b w:val="0"/>
          <w:sz w:val="24"/>
          <w:szCs w:val="24"/>
        </w:rPr>
        <w:t>часов до 1</w:t>
      </w:r>
      <w:r w:rsidR="004523E0" w:rsidRPr="004706DC">
        <w:rPr>
          <w:b w:val="0"/>
          <w:sz w:val="24"/>
          <w:szCs w:val="24"/>
        </w:rPr>
        <w:t>0</w:t>
      </w:r>
      <w:r w:rsidR="00585657" w:rsidRPr="004706DC">
        <w:rPr>
          <w:b w:val="0"/>
          <w:sz w:val="24"/>
          <w:szCs w:val="24"/>
        </w:rPr>
        <w:t>:</w:t>
      </w:r>
      <w:r w:rsidR="004523E0" w:rsidRPr="004706DC">
        <w:rPr>
          <w:b w:val="0"/>
          <w:sz w:val="24"/>
          <w:szCs w:val="24"/>
        </w:rPr>
        <w:t>3</w:t>
      </w:r>
      <w:r w:rsidR="00855AC0" w:rsidRPr="004706DC">
        <w:rPr>
          <w:b w:val="0"/>
          <w:sz w:val="24"/>
          <w:szCs w:val="24"/>
        </w:rPr>
        <w:t>0 часов.</w:t>
      </w:r>
    </w:p>
    <w:p w:rsidR="00CF76D3" w:rsidRPr="00BB4C9B" w:rsidRDefault="00CF76D3" w:rsidP="00CF76D3">
      <w:pPr>
        <w:autoSpaceDE w:val="0"/>
        <w:autoSpaceDN w:val="0"/>
        <w:adjustRightInd w:val="0"/>
        <w:jc w:val="both"/>
      </w:pPr>
      <w:r w:rsidRPr="00BB4C9B">
        <w:t xml:space="preserve">           </w:t>
      </w:r>
      <w:proofErr w:type="gramStart"/>
      <w:r w:rsidRPr="00BB4C9B">
        <w:t xml:space="preserve">Документооборот между </w:t>
      </w:r>
      <w:r w:rsidR="00B62F29" w:rsidRPr="00BB4C9B">
        <w:t>П</w:t>
      </w:r>
      <w:r w:rsidRPr="00BB4C9B">
        <w:t>ретендентами, участниками</w:t>
      </w:r>
      <w:r w:rsidR="00B62F29" w:rsidRPr="00BB4C9B">
        <w:t xml:space="preserve"> аукциона</w:t>
      </w:r>
      <w:r w:rsidRPr="00BB4C9B">
        <w:t xml:space="preserve">, </w:t>
      </w:r>
      <w:r w:rsidR="004706DC">
        <w:t>Оператором</w:t>
      </w:r>
      <w:r w:rsidRPr="00BB4C9B">
        <w:t xml:space="preserve"> и </w:t>
      </w:r>
      <w:r w:rsidR="00B62F29" w:rsidRPr="00BB4C9B">
        <w:t>П</w:t>
      </w:r>
      <w:r w:rsidRPr="00BB4C9B">
        <w:t>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</w:t>
      </w:r>
      <w:r w:rsidR="00BC577B" w:rsidRPr="00BB4C9B">
        <w:t>аверенных электронной подписью П</w:t>
      </w:r>
      <w:r w:rsidRPr="00BB4C9B">
        <w:t xml:space="preserve">родавца, </w:t>
      </w:r>
      <w:r w:rsidR="00BC577B" w:rsidRPr="00BB4C9B">
        <w:t>П</w:t>
      </w:r>
      <w:r w:rsidRPr="00BB4C9B">
        <w:t xml:space="preserve">ретендента или участника </w:t>
      </w:r>
      <w:r w:rsidR="00BC577B" w:rsidRPr="00BB4C9B">
        <w:t xml:space="preserve">аукциона </w:t>
      </w:r>
      <w:r w:rsidRPr="00BB4C9B">
        <w:t xml:space="preserve">либо лица, имеющего право действовать от имени соответственно </w:t>
      </w:r>
      <w:r w:rsidR="00BC577B" w:rsidRPr="00BB4C9B">
        <w:t>П</w:t>
      </w:r>
      <w:r w:rsidRPr="00BB4C9B">
        <w:t>род</w:t>
      </w:r>
      <w:r w:rsidR="00EF4FDC" w:rsidRPr="00BB4C9B">
        <w:t xml:space="preserve">авца, </w:t>
      </w:r>
      <w:r w:rsidR="00BC577B" w:rsidRPr="00BB4C9B">
        <w:t>П</w:t>
      </w:r>
      <w:r w:rsidR="00EF4FDC" w:rsidRPr="00BB4C9B">
        <w:t>ретендента или участника</w:t>
      </w:r>
      <w:r w:rsidR="00BC577B" w:rsidRPr="00BB4C9B">
        <w:t xml:space="preserve"> аукциона</w:t>
      </w:r>
      <w:r w:rsidR="00EF4FDC" w:rsidRPr="00BB4C9B">
        <w:t>, за исключением договора купли-продажи имущества</w:t>
      </w:r>
      <w:proofErr w:type="gramEnd"/>
      <w:r w:rsidR="00EF4FDC" w:rsidRPr="00BB4C9B">
        <w:t xml:space="preserve">, </w:t>
      </w:r>
      <w:proofErr w:type="gramStart"/>
      <w:r w:rsidR="00EF4FDC" w:rsidRPr="00BB4C9B">
        <w:t>который заключается в простой письменной форме.</w:t>
      </w:r>
      <w:proofErr w:type="gramEnd"/>
    </w:p>
    <w:p w:rsidR="00C650AA" w:rsidRPr="00BB4C9B" w:rsidRDefault="00F068ED" w:rsidP="00F068ED">
      <w:pPr>
        <w:pStyle w:val="21"/>
        <w:rPr>
          <w:b w:val="0"/>
          <w:sz w:val="24"/>
          <w:szCs w:val="24"/>
        </w:rPr>
      </w:pPr>
      <w:proofErr w:type="gramStart"/>
      <w:r w:rsidRPr="00BB4C9B">
        <w:rPr>
          <w:b w:val="0"/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</w:t>
      </w:r>
      <w:r w:rsidR="00BC577B" w:rsidRPr="00BB4C9B">
        <w:rPr>
          <w:b w:val="0"/>
          <w:sz w:val="24"/>
          <w:szCs w:val="24"/>
        </w:rPr>
        <w:t xml:space="preserve">та, участника </w:t>
      </w:r>
      <w:r w:rsidR="00E11721" w:rsidRPr="00BB4C9B">
        <w:rPr>
          <w:b w:val="0"/>
          <w:sz w:val="24"/>
          <w:szCs w:val="24"/>
        </w:rPr>
        <w:t>аукциона</w:t>
      </w:r>
      <w:r w:rsidR="00BC577B" w:rsidRPr="00BB4C9B">
        <w:rPr>
          <w:b w:val="0"/>
          <w:sz w:val="24"/>
          <w:szCs w:val="24"/>
        </w:rPr>
        <w:t xml:space="preserve">, Продавца </w:t>
      </w:r>
      <w:r w:rsidRPr="00BB4C9B">
        <w:rPr>
          <w:b w:val="0"/>
          <w:sz w:val="24"/>
          <w:szCs w:val="24"/>
        </w:rPr>
        <w:t xml:space="preserve">либо </w:t>
      </w:r>
      <w:r w:rsidR="004706DC">
        <w:rPr>
          <w:b w:val="0"/>
          <w:sz w:val="24"/>
          <w:szCs w:val="24"/>
        </w:rPr>
        <w:t>Оператора</w:t>
      </w:r>
      <w:r w:rsidRPr="00BB4C9B">
        <w:rPr>
          <w:b w:val="0"/>
          <w:sz w:val="24"/>
          <w:szCs w:val="24"/>
        </w:rPr>
        <w:t xml:space="preserve">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4706DC">
        <w:rPr>
          <w:b w:val="0"/>
          <w:sz w:val="24"/>
          <w:szCs w:val="24"/>
        </w:rPr>
        <w:t>Оператором</w:t>
      </w:r>
      <w:r w:rsidRPr="00BB4C9B">
        <w:rPr>
          <w:b w:val="0"/>
          <w:sz w:val="24"/>
          <w:szCs w:val="24"/>
        </w:rPr>
        <w:t xml:space="preserve"> либо размещенные </w:t>
      </w:r>
      <w:r w:rsidR="006110BC" w:rsidRPr="00BB4C9B">
        <w:rPr>
          <w:b w:val="0"/>
          <w:sz w:val="24"/>
          <w:szCs w:val="24"/>
        </w:rPr>
        <w:t xml:space="preserve">                                         </w:t>
      </w:r>
      <w:r w:rsidRPr="00BB4C9B">
        <w:rPr>
          <w:b w:val="0"/>
          <w:sz w:val="24"/>
          <w:szCs w:val="24"/>
        </w:rPr>
        <w:t>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BB4C9B">
        <w:rPr>
          <w:b w:val="0"/>
          <w:sz w:val="24"/>
          <w:szCs w:val="24"/>
        </w:rPr>
        <w:t xml:space="preserve"> </w:t>
      </w:r>
      <w:proofErr w:type="gramStart"/>
      <w:r w:rsidR="004706DC">
        <w:rPr>
          <w:b w:val="0"/>
          <w:sz w:val="24"/>
          <w:szCs w:val="24"/>
        </w:rPr>
        <w:t>Оператора</w:t>
      </w:r>
      <w:r w:rsidR="00855AC0" w:rsidRPr="00BB4C9B">
        <w:rPr>
          <w:b w:val="0"/>
          <w:sz w:val="24"/>
          <w:szCs w:val="24"/>
        </w:rPr>
        <w:t>).</w:t>
      </w:r>
      <w:proofErr w:type="gramEnd"/>
    </w:p>
    <w:p w:rsidR="00855AC0" w:rsidRPr="00BB4C9B" w:rsidRDefault="00BA19BB" w:rsidP="00BA19BB">
      <w:pPr>
        <w:pStyle w:val="21"/>
        <w:tabs>
          <w:tab w:val="left" w:pos="851"/>
          <w:tab w:val="left" w:pos="1134"/>
        </w:tabs>
        <w:ind w:left="709" w:firstLine="0"/>
        <w:rPr>
          <w:sz w:val="24"/>
          <w:szCs w:val="24"/>
        </w:rPr>
      </w:pPr>
      <w:r w:rsidRPr="00BB4C9B">
        <w:rPr>
          <w:sz w:val="24"/>
          <w:szCs w:val="24"/>
        </w:rPr>
        <w:t>П</w:t>
      </w:r>
      <w:r w:rsidR="00855AC0" w:rsidRPr="00BB4C9B">
        <w:rPr>
          <w:sz w:val="24"/>
          <w:szCs w:val="24"/>
        </w:rPr>
        <w:t>родавец вправе:</w:t>
      </w:r>
    </w:p>
    <w:p w:rsidR="00855AC0" w:rsidRPr="00BB4C9B" w:rsidRDefault="00855AC0" w:rsidP="00855AC0">
      <w:pPr>
        <w:pStyle w:val="21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- отказаться от проведения аукциона не </w:t>
      </w:r>
      <w:proofErr w:type="gramStart"/>
      <w:r w:rsidRPr="00BB4C9B">
        <w:rPr>
          <w:b w:val="0"/>
          <w:sz w:val="24"/>
          <w:szCs w:val="24"/>
        </w:rPr>
        <w:t>позднее</w:t>
      </w:r>
      <w:proofErr w:type="gramEnd"/>
      <w:r w:rsidRPr="00BB4C9B">
        <w:rPr>
          <w:b w:val="0"/>
          <w:sz w:val="24"/>
          <w:szCs w:val="24"/>
        </w:rPr>
        <w:t xml:space="preserve"> чем за 3 (три) дня до даты проведения аукциона.</w:t>
      </w:r>
    </w:p>
    <w:p w:rsidR="00855AC0" w:rsidRPr="00BB4C9B" w:rsidRDefault="00855AC0" w:rsidP="00855AC0">
      <w:pPr>
        <w:pStyle w:val="21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При этом задатки возвращаются заявителям в течение 5 (пяти) дней </w:t>
      </w:r>
      <w:proofErr w:type="gramStart"/>
      <w:r w:rsidRPr="00BB4C9B">
        <w:rPr>
          <w:b w:val="0"/>
          <w:sz w:val="24"/>
          <w:szCs w:val="24"/>
        </w:rPr>
        <w:t>с даты публикации</w:t>
      </w:r>
      <w:proofErr w:type="gramEnd"/>
      <w:r w:rsidRPr="00BB4C9B">
        <w:rPr>
          <w:b w:val="0"/>
          <w:sz w:val="24"/>
          <w:szCs w:val="24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855AC0" w:rsidRPr="00BB4C9B" w:rsidRDefault="004706DC" w:rsidP="00BB1EBC">
      <w:pPr>
        <w:pStyle w:val="21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Оператор</w:t>
      </w:r>
      <w:r w:rsidR="000166AA" w:rsidRPr="00BB4C9B">
        <w:rPr>
          <w:b w:val="0"/>
          <w:sz w:val="24"/>
          <w:szCs w:val="24"/>
        </w:rPr>
        <w:t xml:space="preserve"> извещает</w:t>
      </w:r>
      <w:r w:rsidR="00855AC0" w:rsidRPr="00BB4C9B">
        <w:rPr>
          <w:b w:val="0"/>
          <w:sz w:val="24"/>
          <w:szCs w:val="24"/>
        </w:rPr>
        <w:t xml:space="preserve">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сообщения в «личный кабинет» Претендентов.</w:t>
      </w:r>
    </w:p>
    <w:p w:rsidR="00855AC0" w:rsidRPr="00BB4C9B" w:rsidRDefault="00855AC0" w:rsidP="00855AC0">
      <w:pPr>
        <w:pStyle w:val="21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>-</w:t>
      </w:r>
      <w:r w:rsidR="00BB1EBC">
        <w:rPr>
          <w:b w:val="0"/>
          <w:sz w:val="24"/>
          <w:szCs w:val="24"/>
        </w:rPr>
        <w:t xml:space="preserve"> </w:t>
      </w:r>
      <w:r w:rsidRPr="00BB4C9B">
        <w:rPr>
          <w:b w:val="0"/>
          <w:sz w:val="24"/>
          <w:szCs w:val="24"/>
        </w:rPr>
        <w:t xml:space="preserve">принять решение о внесении изменений в информационное сообщение </w:t>
      </w:r>
      <w:r w:rsidR="00466160" w:rsidRPr="00BB4C9B">
        <w:rPr>
          <w:b w:val="0"/>
          <w:sz w:val="24"/>
          <w:szCs w:val="24"/>
        </w:rPr>
        <w:t xml:space="preserve">не </w:t>
      </w:r>
      <w:proofErr w:type="gramStart"/>
      <w:r w:rsidRPr="00BB4C9B">
        <w:rPr>
          <w:b w:val="0"/>
          <w:sz w:val="24"/>
          <w:szCs w:val="24"/>
        </w:rPr>
        <w:t>позднее</w:t>
      </w:r>
      <w:proofErr w:type="gramEnd"/>
      <w:r w:rsidRPr="00BB4C9B">
        <w:rPr>
          <w:b w:val="0"/>
          <w:sz w:val="24"/>
          <w:szCs w:val="24"/>
        </w:rPr>
        <w:t xml:space="preserve"> чем за 5 (пять) дней до даты окончания срока подачи заявок на участие в аукционе. </w:t>
      </w:r>
    </w:p>
    <w:p w:rsidR="00855AC0" w:rsidRPr="00BB4C9B" w:rsidRDefault="00855AC0" w:rsidP="00855AC0">
      <w:pPr>
        <w:pStyle w:val="21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При этом изменения, внесенные в </w:t>
      </w:r>
      <w:r w:rsidR="00466160" w:rsidRPr="00BB4C9B">
        <w:rPr>
          <w:b w:val="0"/>
          <w:sz w:val="24"/>
          <w:szCs w:val="24"/>
        </w:rPr>
        <w:t>информационное сообщение,</w:t>
      </w:r>
      <w:r w:rsidRPr="00BB4C9B">
        <w:rPr>
          <w:b w:val="0"/>
          <w:sz w:val="24"/>
          <w:szCs w:val="24"/>
        </w:rPr>
        <w:t xml:space="preserve">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C650AA" w:rsidRPr="00BB4C9B" w:rsidRDefault="00855AC0" w:rsidP="00855AC0">
      <w:pPr>
        <w:pStyle w:val="21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BB4C9B">
        <w:rPr>
          <w:b w:val="0"/>
          <w:sz w:val="24"/>
          <w:szCs w:val="24"/>
        </w:rPr>
        <w:t>с даты размещения</w:t>
      </w:r>
      <w:proofErr w:type="gramEnd"/>
      <w:r w:rsidRPr="00BB4C9B">
        <w:rPr>
          <w:b w:val="0"/>
          <w:sz w:val="24"/>
          <w:szCs w:val="24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</w:t>
      </w:r>
      <w:r w:rsidR="00ED2974" w:rsidRPr="00BB4C9B">
        <w:rPr>
          <w:b w:val="0"/>
          <w:sz w:val="24"/>
          <w:szCs w:val="24"/>
        </w:rPr>
        <w:t xml:space="preserve">                </w:t>
      </w:r>
      <w:r w:rsidRPr="00BB4C9B">
        <w:rPr>
          <w:b w:val="0"/>
          <w:sz w:val="24"/>
          <w:szCs w:val="24"/>
        </w:rPr>
        <w:t>25 (двадцати пяти) дней. При этом Продавец не несет ответственность в случае, если Претендент не ознакомил</w:t>
      </w:r>
      <w:r w:rsidR="000166AA" w:rsidRPr="00BB4C9B">
        <w:rPr>
          <w:b w:val="0"/>
          <w:sz w:val="24"/>
          <w:szCs w:val="24"/>
        </w:rPr>
        <w:t>ся с изменениями, внесенными в и</w:t>
      </w:r>
      <w:r w:rsidRPr="00BB4C9B">
        <w:rPr>
          <w:b w:val="0"/>
          <w:sz w:val="24"/>
          <w:szCs w:val="24"/>
        </w:rPr>
        <w:t>нформационное сообщение, размещенными надлежащим образом.</w:t>
      </w:r>
    </w:p>
    <w:p w:rsidR="00BA19BB" w:rsidRPr="00BB4C9B" w:rsidRDefault="00BA19BB" w:rsidP="00BA19BB">
      <w:pPr>
        <w:pStyle w:val="21"/>
        <w:ind w:firstLine="709"/>
        <w:rPr>
          <w:b w:val="0"/>
          <w:color w:val="FF0000"/>
          <w:sz w:val="24"/>
          <w:szCs w:val="24"/>
        </w:rPr>
      </w:pPr>
    </w:p>
    <w:p w:rsidR="00C965E4" w:rsidRPr="00BB4C9B" w:rsidRDefault="00C965E4" w:rsidP="00BA19BB">
      <w:pPr>
        <w:pStyle w:val="21"/>
        <w:numPr>
          <w:ilvl w:val="0"/>
          <w:numId w:val="14"/>
        </w:numPr>
        <w:jc w:val="center"/>
        <w:rPr>
          <w:b w:val="0"/>
          <w:sz w:val="24"/>
          <w:szCs w:val="24"/>
        </w:rPr>
      </w:pPr>
      <w:r w:rsidRPr="00BB4C9B">
        <w:rPr>
          <w:sz w:val="24"/>
          <w:szCs w:val="24"/>
        </w:rPr>
        <w:t>Порядок регистрации на электронной площадке</w:t>
      </w:r>
    </w:p>
    <w:p w:rsidR="00C965E4" w:rsidRPr="00BB4C9B" w:rsidRDefault="00C965E4" w:rsidP="00C965E4">
      <w:pPr>
        <w:widowControl w:val="0"/>
        <w:ind w:firstLine="709"/>
        <w:jc w:val="both"/>
      </w:pPr>
      <w:r w:rsidRPr="00BB4C9B"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965E4" w:rsidRPr="00BB4C9B" w:rsidRDefault="00C965E4" w:rsidP="00C965E4">
      <w:pPr>
        <w:widowControl w:val="0"/>
        <w:ind w:firstLine="709"/>
        <w:jc w:val="both"/>
      </w:pPr>
      <w:r w:rsidRPr="00BB4C9B">
        <w:t>Регистрация на электронной площадке осуществляется без взимания платы.</w:t>
      </w:r>
    </w:p>
    <w:p w:rsidR="00C965E4" w:rsidRPr="00BB4C9B" w:rsidRDefault="00C965E4" w:rsidP="00C965E4">
      <w:pPr>
        <w:ind w:firstLine="709"/>
        <w:jc w:val="both"/>
      </w:pPr>
      <w:r w:rsidRPr="00BB4C9B"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r w:rsidR="000166AA" w:rsidRPr="00BB4C9B">
        <w:t>электронной площадке,</w:t>
      </w:r>
      <w:r w:rsidRPr="00BB4C9B">
        <w:t xml:space="preserve"> была ими прекращена.</w:t>
      </w:r>
    </w:p>
    <w:p w:rsidR="00C965E4" w:rsidRPr="00BB4C9B" w:rsidRDefault="00C965E4" w:rsidP="00C965E4">
      <w:pPr>
        <w:ind w:firstLine="709"/>
        <w:jc w:val="both"/>
      </w:pPr>
      <w:r w:rsidRPr="00BB4C9B">
        <w:t>Регистрация на электронной площадке проводится в соответствии с Регламентом электронной площадки.</w:t>
      </w:r>
    </w:p>
    <w:p w:rsidR="00C965E4" w:rsidRPr="00BB4C9B" w:rsidRDefault="00C965E4" w:rsidP="00C965E4">
      <w:pPr>
        <w:ind w:firstLine="709"/>
        <w:jc w:val="both"/>
        <w:rPr>
          <w:b/>
          <w:color w:val="FF0000"/>
          <w:lang w:eastAsia="en-US"/>
        </w:rPr>
      </w:pPr>
      <w:r w:rsidRPr="00BB4C9B">
        <w:rPr>
          <w:color w:val="FF0000"/>
        </w:rPr>
        <w:tab/>
      </w:r>
    </w:p>
    <w:p w:rsidR="00C965E4" w:rsidRPr="00BB4C9B" w:rsidRDefault="00C965E4" w:rsidP="00BA19BB">
      <w:pPr>
        <w:pStyle w:val="af"/>
        <w:numPr>
          <w:ilvl w:val="0"/>
          <w:numId w:val="14"/>
        </w:numPr>
        <w:jc w:val="center"/>
        <w:rPr>
          <w:b/>
          <w:noProof/>
          <w:lang w:eastAsia="zh-CN"/>
        </w:rPr>
      </w:pPr>
      <w:r w:rsidRPr="00BB4C9B">
        <w:rPr>
          <w:b/>
          <w:noProof/>
          <w:lang w:eastAsia="zh-CN"/>
        </w:rPr>
        <w:t>Условия допуска и отказа в допуске к участию в аукционе</w:t>
      </w:r>
    </w:p>
    <w:p w:rsidR="00C965E4" w:rsidRPr="00BB4C9B" w:rsidRDefault="00C965E4" w:rsidP="00B670F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4C9B">
        <w:rPr>
          <w:lang w:eastAsia="en-US"/>
        </w:rPr>
        <w:t xml:space="preserve">Покупателями </w:t>
      </w:r>
      <w:r w:rsidRPr="00BB4C9B">
        <w:rPr>
          <w:rFonts w:eastAsia="Calibri"/>
          <w:lang w:eastAsia="en-US"/>
        </w:rPr>
        <w:t xml:space="preserve">муниципального имущества могут быть любые физические и юридические лица, за исключением: </w:t>
      </w:r>
    </w:p>
    <w:p w:rsidR="00C965E4" w:rsidRPr="00BB4C9B" w:rsidRDefault="000166AA" w:rsidP="00D2772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4C9B">
        <w:rPr>
          <w:rFonts w:eastAsia="Calibri"/>
          <w:lang w:eastAsia="en-US"/>
        </w:rPr>
        <w:lastRenderedPageBreak/>
        <w:t xml:space="preserve">- </w:t>
      </w:r>
      <w:r w:rsidR="00C965E4" w:rsidRPr="00BB4C9B">
        <w:rPr>
          <w:rFonts w:eastAsia="Calibri"/>
          <w:lang w:eastAsia="en-US"/>
        </w:rPr>
        <w:t>государственных и муниципальных унитарных предприятий, государственных и муниципальных учреждений;</w:t>
      </w:r>
    </w:p>
    <w:p w:rsidR="00C965E4" w:rsidRPr="00BB4C9B" w:rsidRDefault="000166AA" w:rsidP="00D2772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4C9B">
        <w:rPr>
          <w:rFonts w:eastAsia="Calibri"/>
          <w:lang w:eastAsia="en-US"/>
        </w:rPr>
        <w:t xml:space="preserve">- </w:t>
      </w:r>
      <w:r w:rsidR="00C965E4" w:rsidRPr="00BB4C9B">
        <w:rPr>
          <w:rFonts w:eastAsia="Calibri"/>
          <w:lang w:eastAsia="en-US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="00BA19BB" w:rsidRPr="00BB4C9B">
        <w:rPr>
          <w:rFonts w:eastAsia="Calibri"/>
          <w:lang w:eastAsia="en-US"/>
        </w:rPr>
        <w:t>Закона о приватизации</w:t>
      </w:r>
      <w:r w:rsidR="00C965E4" w:rsidRPr="00BB4C9B">
        <w:rPr>
          <w:rFonts w:eastAsia="Calibri"/>
          <w:lang w:eastAsia="en-US"/>
        </w:rPr>
        <w:t>;</w:t>
      </w:r>
    </w:p>
    <w:p w:rsidR="00C965E4" w:rsidRPr="00BB4C9B" w:rsidRDefault="000166AA" w:rsidP="00D2772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BB4C9B">
        <w:rPr>
          <w:rFonts w:eastAsia="Calibri"/>
          <w:lang w:eastAsia="en-US"/>
        </w:rPr>
        <w:t xml:space="preserve">- </w:t>
      </w:r>
      <w:r w:rsidR="00C965E4" w:rsidRPr="00BB4C9B">
        <w:rPr>
          <w:rFonts w:eastAsia="Calibri"/>
          <w:lang w:eastAsia="en-US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="00C965E4" w:rsidRPr="00BB4C9B">
        <w:rPr>
          <w:rFonts w:eastAsia="Calibri"/>
          <w:lang w:eastAsia="en-US"/>
        </w:rPr>
        <w:t>бенефициарных</w:t>
      </w:r>
      <w:proofErr w:type="spellEnd"/>
      <w:r w:rsidR="00C965E4" w:rsidRPr="00BB4C9B">
        <w:rPr>
          <w:rFonts w:eastAsia="Calibri"/>
          <w:lang w:eastAsia="en-US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="00C965E4" w:rsidRPr="00BB4C9B">
        <w:rPr>
          <w:rFonts w:eastAsia="Calibri"/>
          <w:lang w:eastAsia="en-US"/>
        </w:rPr>
        <w:t xml:space="preserve"> Федерации.</w:t>
      </w:r>
    </w:p>
    <w:p w:rsidR="00C965E4" w:rsidRPr="00BB4C9B" w:rsidRDefault="00C965E4" w:rsidP="0099745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4C9B">
        <w:rPr>
          <w:rFonts w:eastAsia="Calibri"/>
          <w:lang w:eastAsia="en-US"/>
        </w:rPr>
        <w:t xml:space="preserve">Понятие «контролирующее лицо» используется в том же значении, что и в </w:t>
      </w:r>
      <w:r w:rsidR="00BA19BB" w:rsidRPr="00BB4C9B">
        <w:rPr>
          <w:rFonts w:eastAsia="Calibri"/>
          <w:lang w:eastAsia="en-US"/>
        </w:rPr>
        <w:t xml:space="preserve">                   </w:t>
      </w:r>
      <w:r w:rsidRPr="00BB4C9B">
        <w:rPr>
          <w:rFonts w:eastAsia="Calibri"/>
          <w:lang w:eastAsia="en-US"/>
        </w:rPr>
        <w:t xml:space="preserve">статье 5 Федерального закона </w:t>
      </w:r>
      <w:r w:rsidR="00BA19BB" w:rsidRPr="00BB4C9B">
        <w:rPr>
          <w:rFonts w:eastAsia="Calibri"/>
          <w:lang w:eastAsia="en-US"/>
        </w:rPr>
        <w:t>от 29 апреля 2008 года №</w:t>
      </w:r>
      <w:r w:rsidRPr="00BB4C9B">
        <w:rPr>
          <w:rFonts w:eastAsia="Calibri"/>
          <w:lang w:eastAsia="en-US"/>
        </w:rPr>
        <w:t xml:space="preserve">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 w:rsidR="00BA19BB" w:rsidRPr="00BB4C9B">
        <w:rPr>
          <w:rFonts w:eastAsia="Calibri"/>
          <w:lang w:eastAsia="en-US"/>
        </w:rPr>
        <w:t>»</w:t>
      </w:r>
      <w:r w:rsidRPr="00BB4C9B">
        <w:rPr>
          <w:rFonts w:eastAsia="Calibri"/>
          <w:lang w:eastAsia="en-US"/>
        </w:rPr>
        <w:t>. Понятия «выгодоприобретатель» и «</w:t>
      </w:r>
      <w:proofErr w:type="spellStart"/>
      <w:r w:rsidRPr="00BB4C9B">
        <w:rPr>
          <w:rFonts w:eastAsia="Calibri"/>
          <w:lang w:eastAsia="en-US"/>
        </w:rPr>
        <w:t>бенефициарный</w:t>
      </w:r>
      <w:proofErr w:type="spellEnd"/>
      <w:r w:rsidRPr="00BB4C9B">
        <w:rPr>
          <w:rFonts w:eastAsia="Calibri"/>
          <w:lang w:eastAsia="en-US"/>
        </w:rPr>
        <w:t xml:space="preserve"> владелец» используются в значениях, указанных в статье 3 Федерального закона от 7 августа 2001 года </w:t>
      </w:r>
      <w:r w:rsidR="00095195" w:rsidRPr="00BB4C9B">
        <w:rPr>
          <w:rFonts w:eastAsia="Calibri"/>
          <w:lang w:eastAsia="en-US"/>
        </w:rPr>
        <w:t xml:space="preserve">                                                                    </w:t>
      </w:r>
      <w:r w:rsidRPr="00BB4C9B">
        <w:rPr>
          <w:rFonts w:eastAsia="Calibri"/>
          <w:lang w:eastAsia="en-US"/>
        </w:rPr>
        <w:t>№ 115-ФЗ «О противодействии легализации (отмыванию) доходов, полученных преступным путем, и финансированию терроризма».</w:t>
      </w:r>
    </w:p>
    <w:p w:rsidR="00C965E4" w:rsidRPr="00BB4C9B" w:rsidRDefault="00466160" w:rsidP="00BA19B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B4C9B">
        <w:rPr>
          <w:rFonts w:eastAsia="Calibri"/>
          <w:lang w:eastAsia="en-US"/>
        </w:rPr>
        <w:t>Данные о</w:t>
      </w:r>
      <w:r w:rsidR="00DC0FDF" w:rsidRPr="00BB4C9B">
        <w:rPr>
          <w:rFonts w:eastAsia="Calibri"/>
          <w:lang w:eastAsia="en-US"/>
        </w:rPr>
        <w:t>граничения</w:t>
      </w:r>
      <w:r w:rsidR="00C965E4" w:rsidRPr="00BB4C9B">
        <w:rPr>
          <w:rFonts w:eastAsia="Calibri"/>
          <w:lang w:eastAsia="en-US"/>
        </w:rPr>
        <w:t xml:space="preserve">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</w:t>
      </w:r>
      <w:r w:rsidR="00C965E4" w:rsidRPr="00BB4C9B">
        <w:rPr>
          <w:rFonts w:eastAsia="Calibri"/>
          <w:i/>
        </w:rPr>
        <w:t>.</w:t>
      </w:r>
      <w:proofErr w:type="gramEnd"/>
    </w:p>
    <w:p w:rsidR="00C965E4" w:rsidRPr="00BB4C9B" w:rsidRDefault="00C965E4" w:rsidP="00BA19BB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BB4C9B">
        <w:rPr>
          <w:rFonts w:eastAsia="Calibri"/>
          <w:b/>
          <w:bCs/>
        </w:rPr>
        <w:t>Претендент не допускается к участию в аукционе по следующим основаниям:</w:t>
      </w:r>
    </w:p>
    <w:p w:rsidR="00C965E4" w:rsidRPr="00BB4C9B" w:rsidRDefault="00B62954" w:rsidP="00BA19BB">
      <w:pPr>
        <w:ind w:firstLine="709"/>
        <w:jc w:val="both"/>
        <w:rPr>
          <w:lang w:eastAsia="en-US"/>
        </w:rPr>
      </w:pPr>
      <w:r w:rsidRPr="00BB4C9B">
        <w:rPr>
          <w:lang w:eastAsia="en-US"/>
        </w:rPr>
        <w:t xml:space="preserve">- </w:t>
      </w:r>
      <w:r w:rsidR="00C965E4" w:rsidRPr="00BB4C9B">
        <w:rPr>
          <w:lang w:eastAsia="en-US"/>
        </w:rPr>
        <w:t xml:space="preserve">представленные документы не подтверждают право </w:t>
      </w:r>
      <w:r w:rsidR="00BA19BB" w:rsidRPr="00BB4C9B">
        <w:rPr>
          <w:lang w:eastAsia="en-US"/>
        </w:rPr>
        <w:t>П</w:t>
      </w:r>
      <w:r w:rsidR="00C965E4" w:rsidRPr="00BB4C9B">
        <w:rPr>
          <w:lang w:eastAsia="en-US"/>
        </w:rPr>
        <w:t>ретендента быть покупателем в соответствии с законодательством Российской Федерации;</w:t>
      </w:r>
    </w:p>
    <w:p w:rsidR="00C965E4" w:rsidRPr="00BB4C9B" w:rsidRDefault="00B62954" w:rsidP="00BA19BB">
      <w:pPr>
        <w:ind w:firstLine="709"/>
        <w:jc w:val="both"/>
        <w:rPr>
          <w:lang w:eastAsia="en-US"/>
        </w:rPr>
      </w:pPr>
      <w:r w:rsidRPr="00BB4C9B">
        <w:rPr>
          <w:lang w:eastAsia="en-US"/>
        </w:rPr>
        <w:t xml:space="preserve">- </w:t>
      </w:r>
      <w:r w:rsidR="00C965E4" w:rsidRPr="00BB4C9B">
        <w:rPr>
          <w:lang w:eastAsia="en-US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C965E4" w:rsidRPr="00BB4C9B" w:rsidRDefault="00B62954" w:rsidP="00BA19BB">
      <w:pPr>
        <w:ind w:firstLine="709"/>
        <w:jc w:val="both"/>
        <w:rPr>
          <w:lang w:eastAsia="en-US"/>
        </w:rPr>
      </w:pPr>
      <w:r w:rsidRPr="00BB4C9B">
        <w:rPr>
          <w:lang w:eastAsia="en-US"/>
        </w:rPr>
        <w:t xml:space="preserve">- </w:t>
      </w:r>
      <w:r w:rsidR="00D67980" w:rsidRPr="00BB4C9B">
        <w:rPr>
          <w:lang w:eastAsia="en-US"/>
        </w:rPr>
        <w:t xml:space="preserve">заявка </w:t>
      </w:r>
      <w:r w:rsidR="00C965E4" w:rsidRPr="00BB4C9B">
        <w:rPr>
          <w:lang w:eastAsia="en-US"/>
        </w:rPr>
        <w:t>подана лицом, не у</w:t>
      </w:r>
      <w:r w:rsidR="00BA19BB" w:rsidRPr="00BB4C9B">
        <w:rPr>
          <w:lang w:eastAsia="en-US"/>
        </w:rPr>
        <w:t>полномоченным П</w:t>
      </w:r>
      <w:r w:rsidR="00C965E4" w:rsidRPr="00BB4C9B">
        <w:rPr>
          <w:lang w:eastAsia="en-US"/>
        </w:rPr>
        <w:t>ретендентом на осуществление таких действий;</w:t>
      </w:r>
    </w:p>
    <w:p w:rsidR="00C965E4" w:rsidRPr="00BB4C9B" w:rsidRDefault="00B62954" w:rsidP="00BA19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B4C9B">
        <w:rPr>
          <w:rFonts w:eastAsia="Calibri"/>
        </w:rPr>
        <w:t xml:space="preserve">- </w:t>
      </w:r>
      <w:r w:rsidR="00C965E4" w:rsidRPr="00BB4C9B">
        <w:rPr>
          <w:rFonts w:eastAsia="Calibri"/>
        </w:rPr>
        <w:t>не подтверждено поступление в установленный срок задатка на счет, указанный в информационном сообщении.</w:t>
      </w:r>
    </w:p>
    <w:p w:rsidR="00C965E4" w:rsidRPr="00BB4C9B" w:rsidRDefault="00C965E4" w:rsidP="00BA19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B4C9B">
        <w:rPr>
          <w:rFonts w:eastAsia="Calibri"/>
        </w:rPr>
        <w:t>Перечень указанных оснований отказа Претенденту в участии в аукционе является исчерпывающим.</w:t>
      </w:r>
    </w:p>
    <w:p w:rsidR="00C965E4" w:rsidRPr="00BB4C9B" w:rsidRDefault="00C965E4" w:rsidP="00BA19BB">
      <w:pPr>
        <w:ind w:firstLine="709"/>
        <w:jc w:val="both"/>
        <w:outlineLvl w:val="0"/>
        <w:rPr>
          <w:rFonts w:eastAsia="Calibri"/>
        </w:rPr>
      </w:pPr>
      <w:r w:rsidRPr="00BB4C9B">
        <w:rPr>
          <w:rFonts w:eastAsia="Calibri"/>
        </w:rPr>
        <w:t xml:space="preserve">Информация </w:t>
      </w:r>
      <w:r w:rsidR="00466160" w:rsidRPr="00BB4C9B">
        <w:rPr>
          <w:rFonts w:eastAsia="Calibri"/>
        </w:rPr>
        <w:t>о Претендент</w:t>
      </w:r>
      <w:r w:rsidR="00E6623B" w:rsidRPr="00BB4C9B">
        <w:rPr>
          <w:rFonts w:eastAsia="Calibri"/>
        </w:rPr>
        <w:t>ах</w:t>
      </w:r>
      <w:r w:rsidR="00466160" w:rsidRPr="00BB4C9B">
        <w:rPr>
          <w:rFonts w:eastAsia="Calibri"/>
        </w:rPr>
        <w:t>, не допущенных к</w:t>
      </w:r>
      <w:r w:rsidRPr="00BB4C9B">
        <w:rPr>
          <w:rFonts w:eastAsia="Calibri"/>
        </w:rPr>
        <w:t xml:space="preserve"> </w:t>
      </w:r>
      <w:r w:rsidR="00466160" w:rsidRPr="00BB4C9B">
        <w:rPr>
          <w:rFonts w:eastAsia="Calibri"/>
        </w:rPr>
        <w:t>участию в</w:t>
      </w:r>
      <w:r w:rsidRPr="00BB4C9B">
        <w:rPr>
          <w:rFonts w:eastAsia="Calibri"/>
        </w:rPr>
        <w:t xml:space="preserve"> аукционе</w:t>
      </w:r>
      <w:r w:rsidR="00317609" w:rsidRPr="00BB4C9B">
        <w:rPr>
          <w:rFonts w:eastAsia="Calibri"/>
        </w:rPr>
        <w:t>,</w:t>
      </w:r>
      <w:r w:rsidRPr="00BB4C9B">
        <w:rPr>
          <w:rFonts w:eastAsia="Calibri"/>
        </w:rPr>
        <w:t xml:space="preserve"> размещается на официальных сайтах торгов и</w:t>
      </w:r>
      <w:r w:rsidRPr="00BB4C9B">
        <w:rPr>
          <w:rFonts w:eastAsia="Calibri"/>
          <w:b/>
        </w:rPr>
        <w:t xml:space="preserve"> </w:t>
      </w:r>
      <w:r w:rsidRPr="00BB4C9B">
        <w:rPr>
          <w:rFonts w:eastAsia="Calibri"/>
        </w:rPr>
        <w:t>в открытой части электронной площадки в срок не позднее рабочего дня, следующего за днем принятия указанного решения.</w:t>
      </w:r>
    </w:p>
    <w:p w:rsidR="00C965E4" w:rsidRPr="00BB4C9B" w:rsidRDefault="00C965E4" w:rsidP="00C965E4">
      <w:pPr>
        <w:ind w:firstLine="709"/>
        <w:jc w:val="both"/>
        <w:outlineLvl w:val="0"/>
        <w:rPr>
          <w:rFonts w:eastAsia="Calibri"/>
          <w:color w:val="FF0000"/>
        </w:rPr>
      </w:pPr>
    </w:p>
    <w:p w:rsidR="00C965E4" w:rsidRPr="00BB4C9B" w:rsidRDefault="00C965E4" w:rsidP="00EC5832">
      <w:pPr>
        <w:pStyle w:val="af"/>
        <w:numPr>
          <w:ilvl w:val="0"/>
          <w:numId w:val="14"/>
        </w:numPr>
        <w:jc w:val="center"/>
        <w:outlineLvl w:val="0"/>
        <w:rPr>
          <w:rFonts w:eastAsia="Calibri"/>
          <w:b/>
        </w:rPr>
      </w:pPr>
      <w:r w:rsidRPr="00BB4C9B">
        <w:rPr>
          <w:rFonts w:eastAsia="Calibri"/>
          <w:b/>
        </w:rPr>
        <w:t>Порядок и срок отзыва заявок, порядок внесения изменений в заявку</w:t>
      </w:r>
    </w:p>
    <w:p w:rsidR="00C965E4" w:rsidRPr="00BB4C9B" w:rsidRDefault="00C965E4" w:rsidP="00C965E4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BB4C9B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965E4" w:rsidRPr="00BB4C9B" w:rsidRDefault="00C965E4" w:rsidP="00C965E4">
      <w:pPr>
        <w:tabs>
          <w:tab w:val="left" w:pos="426"/>
          <w:tab w:val="left" w:pos="540"/>
        </w:tabs>
        <w:ind w:firstLine="709"/>
        <w:jc w:val="both"/>
        <w:outlineLvl w:val="0"/>
        <w:rPr>
          <w:rFonts w:eastAsia="Calibri"/>
        </w:rPr>
      </w:pPr>
      <w:r w:rsidRPr="00BB4C9B">
        <w:rPr>
          <w:rFonts w:eastAsia="Calibri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166AA" w:rsidRPr="00BB4C9B" w:rsidRDefault="000166AA" w:rsidP="000166AA">
      <w:pPr>
        <w:pStyle w:val="21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>Поступивший от Претендента задаток подлежит возврату в течение 5 (пяти)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BB1EBC" w:rsidRPr="00BB4C9B" w:rsidRDefault="00BB1EBC" w:rsidP="00C965E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color w:val="FF0000"/>
        </w:rPr>
      </w:pPr>
    </w:p>
    <w:p w:rsidR="00C965E4" w:rsidRPr="00BB4C9B" w:rsidRDefault="00C965E4" w:rsidP="00695FC2">
      <w:pPr>
        <w:pStyle w:val="af"/>
        <w:numPr>
          <w:ilvl w:val="0"/>
          <w:numId w:val="14"/>
        </w:num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BB4C9B">
        <w:rPr>
          <w:rFonts w:eastAsia="Calibri"/>
          <w:b/>
          <w:bCs/>
        </w:rPr>
        <w:t>Рассмотрение заявок</w:t>
      </w:r>
    </w:p>
    <w:p w:rsidR="00C965E4" w:rsidRPr="00BB4C9B" w:rsidRDefault="00C965E4" w:rsidP="00C965E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BB4C9B">
        <w:rPr>
          <w:rFonts w:eastAsia="Calibri"/>
          <w:bCs/>
        </w:rPr>
        <w:t xml:space="preserve">Для участия в аукционе Претенденты перечисляют задаток в размере </w:t>
      </w:r>
      <w:r w:rsidR="00997895" w:rsidRPr="00BB4C9B">
        <w:rPr>
          <w:rFonts w:eastAsia="Calibri"/>
          <w:bCs/>
        </w:rPr>
        <w:t xml:space="preserve">10 </w:t>
      </w:r>
      <w:r w:rsidRPr="00BB4C9B">
        <w:rPr>
          <w:rFonts w:eastAsia="Calibri"/>
          <w:bCs/>
        </w:rPr>
        <w:t xml:space="preserve">процентов начальной цены продажи имущества и прикрепляют через </w:t>
      </w:r>
      <w:r w:rsidR="00EC5832" w:rsidRPr="00BB4C9B">
        <w:rPr>
          <w:rFonts w:eastAsia="Calibri"/>
          <w:bCs/>
        </w:rPr>
        <w:t>«</w:t>
      </w:r>
      <w:r w:rsidRPr="00BB4C9B">
        <w:rPr>
          <w:rFonts w:eastAsia="Calibri"/>
          <w:bCs/>
        </w:rPr>
        <w:t>личный кабинет</w:t>
      </w:r>
      <w:r w:rsidR="00EC5832" w:rsidRPr="00BB4C9B">
        <w:rPr>
          <w:rFonts w:eastAsia="Calibri"/>
          <w:bCs/>
        </w:rPr>
        <w:t>»</w:t>
      </w:r>
      <w:r w:rsidRPr="00BB4C9B">
        <w:rPr>
          <w:rFonts w:eastAsia="Calibri"/>
          <w:bCs/>
        </w:rPr>
        <w:t xml:space="preserve"> на электронной площадке </w:t>
      </w:r>
      <w:r w:rsidR="00EC5832" w:rsidRPr="00BB4C9B">
        <w:rPr>
          <w:rFonts w:eastAsia="Calibri"/>
          <w:bCs/>
        </w:rPr>
        <w:t>з</w:t>
      </w:r>
      <w:r w:rsidRPr="00BB4C9B">
        <w:rPr>
          <w:rFonts w:eastAsia="Calibri"/>
          <w:bCs/>
        </w:rPr>
        <w:t xml:space="preserve">аявку на участие в </w:t>
      </w:r>
      <w:r w:rsidR="00557140" w:rsidRPr="00BB4C9B">
        <w:rPr>
          <w:rFonts w:eastAsia="Calibri"/>
          <w:bCs/>
        </w:rPr>
        <w:t>аукционе</w:t>
      </w:r>
      <w:r w:rsidRPr="00BB4C9B">
        <w:rPr>
          <w:rFonts w:eastAsia="Calibri"/>
          <w:bCs/>
        </w:rPr>
        <w:t xml:space="preserve"> по форме приложения </w:t>
      </w:r>
      <w:r w:rsidR="00164EE2" w:rsidRPr="00BB4C9B">
        <w:rPr>
          <w:rFonts w:eastAsia="Calibri"/>
          <w:bCs/>
        </w:rPr>
        <w:t xml:space="preserve">№ </w:t>
      </w:r>
      <w:r w:rsidRPr="00BB4C9B">
        <w:rPr>
          <w:rFonts w:eastAsia="Calibri"/>
          <w:bCs/>
        </w:rPr>
        <w:t xml:space="preserve">1 </w:t>
      </w:r>
      <w:r w:rsidR="00095195" w:rsidRPr="00BB4C9B">
        <w:rPr>
          <w:rFonts w:eastAsia="Calibri"/>
          <w:bCs/>
        </w:rPr>
        <w:t xml:space="preserve">                                             </w:t>
      </w:r>
      <w:r w:rsidRPr="00BB4C9B">
        <w:rPr>
          <w:rFonts w:eastAsia="Calibri"/>
          <w:bCs/>
        </w:rPr>
        <w:t>к информационному сообщению и иные документы в соответствии с перечнем, приведенным в информационном сообщении.</w:t>
      </w:r>
    </w:p>
    <w:p w:rsidR="00C965E4" w:rsidRPr="00BB4C9B" w:rsidRDefault="00C965E4" w:rsidP="00C965E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BB4C9B">
        <w:rPr>
          <w:rFonts w:eastAsia="Calibri"/>
          <w:bCs/>
        </w:rPr>
        <w:t xml:space="preserve">В день определения участников аукциона, указанный в информационном сообщении, </w:t>
      </w:r>
      <w:r w:rsidR="004706DC">
        <w:rPr>
          <w:rFonts w:eastAsia="Calibri"/>
          <w:bCs/>
        </w:rPr>
        <w:t>Оператор</w:t>
      </w:r>
      <w:r w:rsidRPr="00BB4C9B">
        <w:rPr>
          <w:rFonts w:eastAsia="Calibri"/>
          <w:bCs/>
        </w:rPr>
        <w:t xml:space="preserve"> через «личный кабинет» Продавца обеспечивает доступ </w:t>
      </w:r>
      <w:r w:rsidR="006F05D8" w:rsidRPr="00BB4C9B">
        <w:rPr>
          <w:rFonts w:eastAsia="Calibri"/>
          <w:bCs/>
        </w:rPr>
        <w:t>Продавца к</w:t>
      </w:r>
      <w:r w:rsidRPr="00BB4C9B">
        <w:rPr>
          <w:rFonts w:eastAsia="Calibri"/>
          <w:bCs/>
        </w:rPr>
        <w:t xml:space="preserve"> поданным Претендентами заявкам и документам, а также к журналу приема заявок.</w:t>
      </w:r>
    </w:p>
    <w:p w:rsidR="001E4622" w:rsidRPr="00BB4C9B" w:rsidRDefault="001E4622" w:rsidP="001E4622">
      <w:pPr>
        <w:autoSpaceDE w:val="0"/>
        <w:autoSpaceDN w:val="0"/>
        <w:adjustRightInd w:val="0"/>
        <w:jc w:val="both"/>
      </w:pPr>
      <w:r w:rsidRPr="00BB4C9B">
        <w:t xml:space="preserve">            </w:t>
      </w:r>
      <w:proofErr w:type="gramStart"/>
      <w:r w:rsidRPr="00BB4C9B">
        <w:t xml:space="preserve">Продавец в день рассмотрения заявок и документов </w:t>
      </w:r>
      <w:r w:rsidR="00703916" w:rsidRPr="00BB4C9B">
        <w:t>П</w:t>
      </w:r>
      <w:r w:rsidRPr="00BB4C9B">
        <w:t>ретендентов и установления факта поступления задатка подписывает протокол о признании претендентов участниками</w:t>
      </w:r>
      <w:r w:rsidR="00441987" w:rsidRPr="00BB4C9B">
        <w:t xml:space="preserve"> аукциона</w:t>
      </w:r>
      <w:r w:rsidRPr="00BB4C9B">
        <w:t xml:space="preserve">, в котором приводится перечень принятых заявок (с указанием имен (наименований) </w:t>
      </w:r>
      <w:r w:rsidR="00703916" w:rsidRPr="00BB4C9B">
        <w:t>П</w:t>
      </w:r>
      <w:r w:rsidRPr="00BB4C9B">
        <w:t xml:space="preserve">ретендентов), перечень отозванных заявок, имена (наименования) </w:t>
      </w:r>
      <w:r w:rsidR="00703916" w:rsidRPr="00BB4C9B">
        <w:t>П</w:t>
      </w:r>
      <w:r w:rsidRPr="00BB4C9B">
        <w:t>ретендентов, признанных участниками</w:t>
      </w:r>
      <w:r w:rsidR="00441987" w:rsidRPr="00BB4C9B">
        <w:t xml:space="preserve"> аукциона</w:t>
      </w:r>
      <w:r w:rsidRPr="00BB4C9B">
        <w:t xml:space="preserve">, а также имена (наименования) </w:t>
      </w:r>
      <w:r w:rsidR="00703916" w:rsidRPr="00BB4C9B">
        <w:t>П</w:t>
      </w:r>
      <w:r w:rsidRPr="00BB4C9B">
        <w:t>ретендентов, которым было отказано в допуске к участию в аукционе, с указанием оснований отказа.</w:t>
      </w:r>
      <w:proofErr w:type="gramEnd"/>
    </w:p>
    <w:p w:rsidR="00C965E4" w:rsidRPr="00BB4C9B" w:rsidRDefault="00C965E4" w:rsidP="00C965E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BB4C9B">
        <w:rPr>
          <w:rFonts w:eastAsia="Calibri"/>
          <w:bCs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C965E4" w:rsidRPr="00BB4C9B" w:rsidRDefault="00C965E4" w:rsidP="00C965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B4C9B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C965E4" w:rsidRPr="00BB4C9B" w:rsidRDefault="00EC5832" w:rsidP="00C965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B4C9B">
        <w:rPr>
          <w:rFonts w:eastAsia="Calibri"/>
        </w:rPr>
        <w:t>Выписка из п</w:t>
      </w:r>
      <w:r w:rsidR="00C965E4" w:rsidRPr="00BB4C9B">
        <w:rPr>
          <w:rFonts w:eastAsia="Calibri"/>
        </w:rPr>
        <w:t xml:space="preserve">ротокола о признании Претендентов </w:t>
      </w:r>
      <w:r w:rsidR="00B62954" w:rsidRPr="00BB4C9B">
        <w:rPr>
          <w:rFonts w:eastAsia="Calibri"/>
        </w:rPr>
        <w:t>у</w:t>
      </w:r>
      <w:r w:rsidR="00C965E4" w:rsidRPr="00BB4C9B">
        <w:rPr>
          <w:rFonts w:eastAsia="Calibri"/>
        </w:rPr>
        <w:t>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C965E4" w:rsidRPr="00BB4C9B" w:rsidRDefault="00C965E4" w:rsidP="00C965E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BB4C9B">
        <w:rPr>
          <w:rFonts w:eastAsia="Calibri"/>
          <w:lang w:eastAsia="en-US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C965E4" w:rsidRPr="00BB4C9B" w:rsidRDefault="00C965E4" w:rsidP="00C965E4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FF0000"/>
          <w:lang w:eastAsia="en-US"/>
        </w:rPr>
      </w:pPr>
    </w:p>
    <w:p w:rsidR="00C965E4" w:rsidRPr="00BB4C9B" w:rsidRDefault="00C965E4" w:rsidP="00EC5832">
      <w:pPr>
        <w:pStyle w:val="af"/>
        <w:numPr>
          <w:ilvl w:val="0"/>
          <w:numId w:val="14"/>
        </w:num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B4C9B">
        <w:rPr>
          <w:rFonts w:eastAsia="Calibri"/>
          <w:b/>
          <w:lang w:eastAsia="en-US"/>
        </w:rPr>
        <w:t>Порядок проведения аукциона</w:t>
      </w:r>
    </w:p>
    <w:p w:rsidR="00C965E4" w:rsidRPr="00BB4C9B" w:rsidRDefault="00C965E4" w:rsidP="00C965E4">
      <w:pPr>
        <w:ind w:firstLine="709"/>
        <w:jc w:val="both"/>
        <w:rPr>
          <w:rFonts w:eastAsia="Calibri"/>
          <w:lang w:eastAsia="en-US"/>
        </w:rPr>
      </w:pPr>
      <w:proofErr w:type="gramStart"/>
      <w:r w:rsidRPr="00BB4C9B">
        <w:rPr>
          <w:lang w:eastAsia="en-US"/>
        </w:rPr>
        <w:t xml:space="preserve">Электронный аукцион проводится в указанные в информационном сообщении день и час </w:t>
      </w:r>
      <w:r w:rsidRPr="00BB4C9B">
        <w:rPr>
          <w:rFonts w:eastAsia="Calibri"/>
          <w:lang w:eastAsia="en-US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C965E4" w:rsidRPr="00BB4C9B" w:rsidRDefault="00C965E4" w:rsidP="00C965E4">
      <w:pPr>
        <w:ind w:firstLine="709"/>
        <w:jc w:val="both"/>
        <w:rPr>
          <w:rFonts w:eastAsia="Calibri"/>
          <w:lang w:eastAsia="en-US"/>
        </w:rPr>
      </w:pPr>
      <w:r w:rsidRPr="00BB4C9B">
        <w:rPr>
          <w:rFonts w:eastAsia="Calibri"/>
          <w:lang w:eastAsia="en-US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C965E4" w:rsidRPr="00BB4C9B" w:rsidRDefault="00C965E4" w:rsidP="00C965E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BB4C9B">
        <w:rPr>
          <w:rFonts w:eastAsia="Calibri"/>
          <w:lang w:eastAsia="en-US"/>
        </w:rPr>
        <w:t xml:space="preserve">Во время проведения процедуры аукциона </w:t>
      </w:r>
      <w:r w:rsidR="004706DC">
        <w:rPr>
          <w:rFonts w:eastAsia="Calibri"/>
          <w:lang w:eastAsia="en-US"/>
        </w:rPr>
        <w:t>Оператор</w:t>
      </w:r>
      <w:r w:rsidRPr="00BB4C9B">
        <w:rPr>
          <w:rFonts w:eastAsia="Calibri"/>
          <w:lang w:eastAsia="en-US"/>
        </w:rPr>
        <w:t xml:space="preserve"> обеспечивает доступ участников </w:t>
      </w:r>
      <w:r w:rsidR="00441987" w:rsidRPr="00BB4C9B">
        <w:rPr>
          <w:rFonts w:eastAsia="Calibri"/>
          <w:lang w:eastAsia="en-US"/>
        </w:rPr>
        <w:t xml:space="preserve">аукциона </w:t>
      </w:r>
      <w:r w:rsidRPr="00BB4C9B">
        <w:rPr>
          <w:rFonts w:eastAsia="Calibri"/>
          <w:lang w:eastAsia="en-US"/>
        </w:rPr>
        <w:t>к закрытой части электронной площадки и возможность представления ими предложений о цене имущества.</w:t>
      </w:r>
    </w:p>
    <w:p w:rsidR="00C965E4" w:rsidRPr="00BB4C9B" w:rsidRDefault="00C965E4" w:rsidP="00C965E4">
      <w:pPr>
        <w:ind w:firstLine="709"/>
        <w:jc w:val="both"/>
        <w:rPr>
          <w:rFonts w:eastAsia="Calibri"/>
          <w:lang w:eastAsia="en-US"/>
        </w:rPr>
      </w:pPr>
      <w:r w:rsidRPr="00BB4C9B">
        <w:rPr>
          <w:rFonts w:eastAsia="Calibri"/>
          <w:lang w:eastAsia="en-US"/>
        </w:rPr>
        <w:t xml:space="preserve">Со времени начала проведения процедуры аукциона </w:t>
      </w:r>
      <w:r w:rsidR="004706DC">
        <w:rPr>
          <w:rFonts w:eastAsia="Calibri"/>
          <w:lang w:eastAsia="en-US"/>
        </w:rPr>
        <w:t>Оператором</w:t>
      </w:r>
      <w:r w:rsidRPr="00BB4C9B">
        <w:rPr>
          <w:rFonts w:eastAsia="Calibri"/>
          <w:lang w:eastAsia="en-US"/>
        </w:rPr>
        <w:t xml:space="preserve"> размещается:</w:t>
      </w:r>
    </w:p>
    <w:p w:rsidR="00C965E4" w:rsidRPr="00BB4C9B" w:rsidRDefault="00C965E4" w:rsidP="00C965E4">
      <w:pPr>
        <w:ind w:firstLine="709"/>
        <w:jc w:val="both"/>
        <w:rPr>
          <w:rFonts w:eastAsia="Calibri"/>
          <w:lang w:eastAsia="en-US"/>
        </w:rPr>
      </w:pPr>
      <w:r w:rsidRPr="00BB4C9B">
        <w:rPr>
          <w:rFonts w:eastAsia="Calibri"/>
          <w:lang w:eastAsia="en-US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EC5832" w:rsidRPr="00BB4C9B">
        <w:rPr>
          <w:rFonts w:eastAsia="Calibri"/>
          <w:lang w:eastAsia="en-US"/>
        </w:rPr>
        <w:t>«шага аукциона»</w:t>
      </w:r>
      <w:r w:rsidRPr="00BB4C9B">
        <w:rPr>
          <w:rFonts w:eastAsia="Calibri"/>
          <w:lang w:eastAsia="en-US"/>
        </w:rPr>
        <w:t>;</w:t>
      </w:r>
    </w:p>
    <w:p w:rsidR="00C965E4" w:rsidRPr="00BB4C9B" w:rsidRDefault="00C965E4" w:rsidP="00C965E4">
      <w:pPr>
        <w:ind w:firstLine="709"/>
        <w:jc w:val="both"/>
        <w:rPr>
          <w:rFonts w:eastAsia="Calibri"/>
          <w:lang w:eastAsia="en-US"/>
        </w:rPr>
      </w:pPr>
      <w:r w:rsidRPr="00BB4C9B">
        <w:rPr>
          <w:rFonts w:eastAsia="Calibri"/>
          <w:lang w:eastAsia="en-US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B62954" w:rsidRPr="00BB4C9B">
        <w:rPr>
          <w:rFonts w:eastAsia="Calibri"/>
          <w:lang w:eastAsia="en-US"/>
        </w:rPr>
        <w:t>«шаг аукциона»</w:t>
      </w:r>
      <w:r w:rsidRPr="00BB4C9B">
        <w:rPr>
          <w:rFonts w:eastAsia="Calibri"/>
          <w:lang w:eastAsia="en-US"/>
        </w:rPr>
        <w:t>), время, оставшееся до окончания приема предложений о цене имущества.</w:t>
      </w:r>
    </w:p>
    <w:p w:rsidR="00C965E4" w:rsidRPr="00BB4C9B" w:rsidRDefault="00C965E4" w:rsidP="00C965E4">
      <w:pPr>
        <w:ind w:firstLine="709"/>
        <w:jc w:val="both"/>
        <w:rPr>
          <w:rFonts w:eastAsia="Calibri"/>
          <w:lang w:eastAsia="en-US"/>
        </w:rPr>
      </w:pPr>
      <w:r w:rsidRPr="00BB4C9B">
        <w:rPr>
          <w:rFonts w:eastAsia="Calibri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BB4C9B">
        <w:rPr>
          <w:rFonts w:eastAsia="Calibri"/>
          <w:lang w:eastAsia="en-US"/>
        </w:rPr>
        <w:t>,</w:t>
      </w:r>
      <w:proofErr w:type="gramEnd"/>
      <w:r w:rsidRPr="00BB4C9B">
        <w:rPr>
          <w:rFonts w:eastAsia="Calibri"/>
          <w:lang w:eastAsia="en-US"/>
        </w:rPr>
        <w:t xml:space="preserve"> если в течение указанного времени:</w:t>
      </w:r>
    </w:p>
    <w:p w:rsidR="00C965E4" w:rsidRPr="00BB4C9B" w:rsidRDefault="00C965E4" w:rsidP="00C965E4">
      <w:pPr>
        <w:ind w:firstLine="709"/>
        <w:jc w:val="both"/>
        <w:rPr>
          <w:rFonts w:eastAsia="Calibri"/>
          <w:lang w:eastAsia="en-US"/>
        </w:rPr>
      </w:pPr>
      <w:r w:rsidRPr="00BB4C9B">
        <w:rPr>
          <w:rFonts w:eastAsia="Calibri"/>
          <w:lang w:eastAsia="en-US"/>
        </w:rPr>
        <w:t>- поступило предложение о начальной цене имущества, то время для представления следующих</w:t>
      </w:r>
      <w:r w:rsidR="00B62954" w:rsidRPr="00BB4C9B">
        <w:rPr>
          <w:rFonts w:eastAsia="Calibri"/>
          <w:lang w:eastAsia="en-US"/>
        </w:rPr>
        <w:t xml:space="preserve"> предложений об увеличенной на «шаг аукциона»</w:t>
      </w:r>
      <w:r w:rsidRPr="00BB4C9B">
        <w:rPr>
          <w:rFonts w:eastAsia="Calibri"/>
          <w:lang w:eastAsia="en-US"/>
        </w:rPr>
        <w:t xml:space="preserve"> цене имущества </w:t>
      </w:r>
      <w:r w:rsidRPr="00BB4C9B">
        <w:rPr>
          <w:rFonts w:eastAsia="Calibri"/>
          <w:lang w:eastAsia="en-US"/>
        </w:rPr>
        <w:lastRenderedPageBreak/>
        <w:t>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965E4" w:rsidRPr="00BB4C9B" w:rsidRDefault="00C965E4" w:rsidP="00C965E4">
      <w:pPr>
        <w:ind w:firstLine="709"/>
        <w:jc w:val="both"/>
        <w:rPr>
          <w:rFonts w:eastAsia="Calibri"/>
          <w:lang w:eastAsia="en-US"/>
        </w:rPr>
      </w:pPr>
      <w:r w:rsidRPr="00BB4C9B">
        <w:rPr>
          <w:rFonts w:eastAsia="Calibri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965E4" w:rsidRPr="00BB4C9B" w:rsidRDefault="00C965E4" w:rsidP="00C965E4">
      <w:pPr>
        <w:ind w:firstLine="709"/>
        <w:jc w:val="both"/>
        <w:rPr>
          <w:rFonts w:eastAsia="Calibri"/>
          <w:lang w:eastAsia="en-US"/>
        </w:rPr>
      </w:pPr>
      <w:r w:rsidRPr="00BB4C9B">
        <w:rPr>
          <w:rFonts w:eastAsia="Calibri"/>
          <w:lang w:eastAsia="en-US"/>
        </w:rPr>
        <w:t>Во время проведения процедуры аукциона программными средствами электронной площадки обеспечивается:</w:t>
      </w:r>
    </w:p>
    <w:p w:rsidR="00C965E4" w:rsidRPr="00BB4C9B" w:rsidRDefault="00C965E4" w:rsidP="00C965E4">
      <w:pPr>
        <w:ind w:firstLine="709"/>
        <w:jc w:val="both"/>
        <w:rPr>
          <w:rFonts w:eastAsia="Calibri"/>
          <w:lang w:eastAsia="en-US"/>
        </w:rPr>
      </w:pPr>
      <w:r w:rsidRPr="00BB4C9B">
        <w:rPr>
          <w:rFonts w:eastAsia="Calibri"/>
          <w:lang w:eastAsia="en-US"/>
        </w:rPr>
        <w:t>- исключение возможности подачи участником предложения о цене имущества, не соответствующего увели</w:t>
      </w:r>
      <w:r w:rsidR="00B62954" w:rsidRPr="00BB4C9B">
        <w:rPr>
          <w:rFonts w:eastAsia="Calibri"/>
          <w:lang w:eastAsia="en-US"/>
        </w:rPr>
        <w:t>чению текущей цены на величину «</w:t>
      </w:r>
      <w:r w:rsidRPr="00BB4C9B">
        <w:rPr>
          <w:rFonts w:eastAsia="Calibri"/>
          <w:lang w:eastAsia="en-US"/>
        </w:rPr>
        <w:t>шага аукциона</w:t>
      </w:r>
      <w:r w:rsidR="00B62954" w:rsidRPr="00BB4C9B">
        <w:rPr>
          <w:rFonts w:eastAsia="Calibri"/>
          <w:lang w:eastAsia="en-US"/>
        </w:rPr>
        <w:t>»</w:t>
      </w:r>
      <w:r w:rsidRPr="00BB4C9B">
        <w:rPr>
          <w:rFonts w:eastAsia="Calibri"/>
          <w:lang w:eastAsia="en-US"/>
        </w:rPr>
        <w:t>;</w:t>
      </w:r>
    </w:p>
    <w:p w:rsidR="00C965E4" w:rsidRPr="00BB4C9B" w:rsidRDefault="00C965E4" w:rsidP="00C965E4">
      <w:pPr>
        <w:ind w:firstLine="709"/>
        <w:jc w:val="both"/>
        <w:rPr>
          <w:rFonts w:eastAsia="Calibri"/>
          <w:lang w:eastAsia="en-US"/>
        </w:rPr>
      </w:pPr>
      <w:r w:rsidRPr="00BB4C9B">
        <w:rPr>
          <w:rFonts w:eastAsia="Calibri"/>
          <w:lang w:eastAsia="en-US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E5703" w:rsidRPr="00BB4C9B" w:rsidRDefault="00B354CB" w:rsidP="003E5703">
      <w:pPr>
        <w:autoSpaceDE w:val="0"/>
        <w:autoSpaceDN w:val="0"/>
        <w:adjustRightInd w:val="0"/>
        <w:jc w:val="both"/>
      </w:pPr>
      <w:r w:rsidRPr="00BB4C9B">
        <w:t xml:space="preserve">          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="003E5703" w:rsidRPr="00BB4C9B">
        <w:t xml:space="preserve">Протокол об итогах аукциона удостоверяет право </w:t>
      </w:r>
      <w:r w:rsidR="00C33F8F" w:rsidRPr="00BB4C9B">
        <w:t>П</w:t>
      </w:r>
      <w:r w:rsidR="003E5703" w:rsidRPr="00BB4C9B">
        <w:t xml:space="preserve">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</w:t>
      </w:r>
      <w:r w:rsidR="00C33F8F" w:rsidRPr="00BB4C9B">
        <w:t>П</w:t>
      </w:r>
      <w:r w:rsidR="003E5703" w:rsidRPr="00BB4C9B">
        <w:t xml:space="preserve">обедителя аукциона или лица, признанного единственным участником аукциона, цену имущества, предложенную </w:t>
      </w:r>
      <w:r w:rsidR="00C33F8F" w:rsidRPr="00BB4C9B">
        <w:t>П</w:t>
      </w:r>
      <w:r w:rsidR="003E5703" w:rsidRPr="00BB4C9B">
        <w:t>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3E5703" w:rsidRPr="00BB4C9B">
        <w:t xml:space="preserve"> </w:t>
      </w:r>
      <w:proofErr w:type="gramStart"/>
      <w:r w:rsidR="003E5703" w:rsidRPr="00BB4C9B">
        <w:t xml:space="preserve"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</w:t>
      </w:r>
      <w:r w:rsidR="00C33F8F" w:rsidRPr="00BB4C9B">
        <w:t>П</w:t>
      </w:r>
      <w:r w:rsidR="003E5703" w:rsidRPr="00BB4C9B">
        <w:t>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3E5703" w:rsidRPr="00BB4C9B"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C33F8F" w:rsidRPr="00BB4C9B" w:rsidRDefault="00D67980" w:rsidP="00C33F8F">
      <w:pPr>
        <w:ind w:firstLine="709"/>
        <w:jc w:val="both"/>
        <w:rPr>
          <w:b/>
        </w:rPr>
      </w:pPr>
      <w:r w:rsidRPr="00BB4C9B">
        <w:rPr>
          <w:b/>
        </w:rPr>
        <w:t>Победителем аукциона признается участник, предложивший наибольшую цену имущества.</w:t>
      </w:r>
      <w:r w:rsidR="00C33F8F" w:rsidRPr="00BB4C9B">
        <w:rPr>
          <w:b/>
        </w:rPr>
        <w:t xml:space="preserve"> </w:t>
      </w:r>
    </w:p>
    <w:p w:rsidR="00D67980" w:rsidRPr="00BB4C9B" w:rsidRDefault="00D67980" w:rsidP="00C33F8F">
      <w:pPr>
        <w:ind w:firstLine="709"/>
        <w:jc w:val="both"/>
        <w:rPr>
          <w:b/>
          <w:bCs/>
        </w:rPr>
      </w:pPr>
      <w:r w:rsidRPr="00BB4C9B">
        <w:rPr>
          <w:b/>
          <w:bCs/>
        </w:rPr>
        <w:t>В случае</w:t>
      </w:r>
      <w:proofErr w:type="gramStart"/>
      <w:r w:rsidRPr="00BB4C9B">
        <w:rPr>
          <w:b/>
          <w:bCs/>
        </w:rPr>
        <w:t>,</w:t>
      </w:r>
      <w:proofErr w:type="gramEnd"/>
      <w:r w:rsidRPr="00BB4C9B">
        <w:rPr>
          <w:b/>
          <w:bCs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C33F8F" w:rsidRPr="00BB4C9B" w:rsidRDefault="007D1476" w:rsidP="003E5703">
      <w:pPr>
        <w:autoSpaceDE w:val="0"/>
        <w:autoSpaceDN w:val="0"/>
        <w:adjustRightInd w:val="0"/>
        <w:jc w:val="both"/>
      </w:pPr>
      <w:r w:rsidRPr="00BB4C9B">
        <w:t xml:space="preserve">            </w:t>
      </w:r>
      <w:r w:rsidR="00C965E4" w:rsidRPr="00BB4C9B">
        <w:t xml:space="preserve">Процедура аукциона считается завершенной с момента подписания </w:t>
      </w:r>
      <w:r w:rsidR="001A13A4" w:rsidRPr="00BB4C9B">
        <w:t>Продавцом протокола</w:t>
      </w:r>
      <w:r w:rsidR="00C965E4" w:rsidRPr="00BB4C9B">
        <w:t xml:space="preserve"> </w:t>
      </w:r>
      <w:r w:rsidR="00466160" w:rsidRPr="00BB4C9B">
        <w:t>об</w:t>
      </w:r>
      <w:r w:rsidR="00A66ABF" w:rsidRPr="00BB4C9B">
        <w:t xml:space="preserve"> итог</w:t>
      </w:r>
      <w:r w:rsidR="00466160" w:rsidRPr="00BB4C9B">
        <w:t>ах аукциона</w:t>
      </w:r>
      <w:r w:rsidR="00C965E4" w:rsidRPr="00BB4C9B">
        <w:t xml:space="preserve">. </w:t>
      </w:r>
      <w:r w:rsidR="00C33F8F" w:rsidRPr="00BB4C9B"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6F0797" w:rsidRPr="00BB4C9B" w:rsidRDefault="006F0797" w:rsidP="006F0797">
      <w:pPr>
        <w:shd w:val="clear" w:color="auto" w:fill="FFFFFF"/>
        <w:ind w:firstLine="706"/>
        <w:jc w:val="both"/>
      </w:pPr>
      <w:r w:rsidRPr="00BB4C9B">
        <w:t>а) наименование имущества и иные позволяющие его индивидуализировать сведения (спецификация лота);</w:t>
      </w:r>
    </w:p>
    <w:p w:rsidR="006F0797" w:rsidRPr="00BB4C9B" w:rsidRDefault="006F0797" w:rsidP="006F0797">
      <w:pPr>
        <w:shd w:val="clear" w:color="auto" w:fill="FFFFFF"/>
        <w:ind w:firstLine="706"/>
        <w:jc w:val="both"/>
      </w:pPr>
      <w:r w:rsidRPr="00BB4C9B">
        <w:t>б) цена сделки;</w:t>
      </w:r>
    </w:p>
    <w:p w:rsidR="00B354CB" w:rsidRPr="00BB4C9B" w:rsidRDefault="00B354CB" w:rsidP="00B354CB">
      <w:pPr>
        <w:autoSpaceDE w:val="0"/>
        <w:autoSpaceDN w:val="0"/>
        <w:adjustRightInd w:val="0"/>
        <w:jc w:val="both"/>
      </w:pPr>
      <w:r w:rsidRPr="00BB4C9B">
        <w:t xml:space="preserve">            </w:t>
      </w:r>
      <w:r w:rsidR="006F0797" w:rsidRPr="00BB4C9B">
        <w:t>в) фамилия, имя, отчество физического лица или на</w:t>
      </w:r>
      <w:r w:rsidRPr="00BB4C9B">
        <w:t xml:space="preserve">именование юридического лица – </w:t>
      </w:r>
      <w:r w:rsidR="00F36676" w:rsidRPr="00BB4C9B">
        <w:t>П</w:t>
      </w:r>
      <w:r w:rsidRPr="00BB4C9B">
        <w:t>обедителя или лица, признанного единственным участником аукциона.</w:t>
      </w:r>
    </w:p>
    <w:p w:rsidR="0082347D" w:rsidRPr="00BB4C9B" w:rsidRDefault="0082347D" w:rsidP="0082347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4C9B">
        <w:rPr>
          <w:rFonts w:eastAsia="Calibri"/>
          <w:lang w:eastAsia="en-US"/>
        </w:rPr>
        <w:t>Аукцион признается несостоявшимся в следующих случаях:</w:t>
      </w:r>
    </w:p>
    <w:p w:rsidR="0082347D" w:rsidRPr="00BB4C9B" w:rsidRDefault="0082347D" w:rsidP="0082347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4C9B">
        <w:rPr>
          <w:rFonts w:eastAsia="Calibri"/>
          <w:lang w:eastAsia="en-US"/>
        </w:rPr>
        <w:t xml:space="preserve">а) не было подано ни одной заявки на участие либо ни один из </w:t>
      </w:r>
      <w:r w:rsidR="00F36676" w:rsidRPr="00BB4C9B">
        <w:rPr>
          <w:rFonts w:eastAsia="Calibri"/>
          <w:lang w:eastAsia="en-US"/>
        </w:rPr>
        <w:t>П</w:t>
      </w:r>
      <w:r w:rsidRPr="00BB4C9B">
        <w:rPr>
          <w:rFonts w:eastAsia="Calibri"/>
          <w:lang w:eastAsia="en-US"/>
        </w:rPr>
        <w:t>ретендентов не признан участником;</w:t>
      </w:r>
    </w:p>
    <w:p w:rsidR="0082347D" w:rsidRPr="00BB4C9B" w:rsidRDefault="0082347D" w:rsidP="0082347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4C9B">
        <w:rPr>
          <w:rFonts w:eastAsia="Calibri"/>
          <w:lang w:eastAsia="en-US"/>
        </w:rPr>
        <w:lastRenderedPageBreak/>
        <w:t>б) лицо, признанное единственным участником аукциона, отказалось от заключения договора купли-продажи;</w:t>
      </w:r>
    </w:p>
    <w:p w:rsidR="0082347D" w:rsidRPr="00BB4C9B" w:rsidRDefault="0082347D" w:rsidP="0082347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4C9B">
        <w:rPr>
          <w:rFonts w:eastAsia="Calibri"/>
          <w:lang w:eastAsia="en-US"/>
        </w:rPr>
        <w:t>в) ни один из участников не сделал предложение о начальной цене имущества.</w:t>
      </w:r>
    </w:p>
    <w:p w:rsidR="00C965E4" w:rsidRPr="00BB4C9B" w:rsidRDefault="00C965E4" w:rsidP="008234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B4C9B">
        <w:rPr>
          <w:rFonts w:eastAsia="Calibri"/>
        </w:rPr>
        <w:t>Решение о признан</w:t>
      </w:r>
      <w:proofErr w:type="gramStart"/>
      <w:r w:rsidRPr="00BB4C9B">
        <w:rPr>
          <w:rFonts w:eastAsia="Calibri"/>
        </w:rPr>
        <w:t>ии ау</w:t>
      </w:r>
      <w:proofErr w:type="gramEnd"/>
      <w:r w:rsidRPr="00BB4C9B">
        <w:rPr>
          <w:rFonts w:eastAsia="Calibri"/>
        </w:rPr>
        <w:t>кциона несост</w:t>
      </w:r>
      <w:r w:rsidR="00466160" w:rsidRPr="00BB4C9B">
        <w:rPr>
          <w:rFonts w:eastAsia="Calibri"/>
        </w:rPr>
        <w:t>оявшимся оформляется протоколом</w:t>
      </w:r>
      <w:r w:rsidRPr="00BB4C9B">
        <w:rPr>
          <w:rFonts w:eastAsia="Calibri"/>
        </w:rPr>
        <w:t>.</w:t>
      </w:r>
    </w:p>
    <w:p w:rsidR="006F0797" w:rsidRPr="00BB4C9B" w:rsidRDefault="006F0797" w:rsidP="00C965E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</w:p>
    <w:p w:rsidR="006F0797" w:rsidRPr="00BB4C9B" w:rsidRDefault="006F0797" w:rsidP="006F0797">
      <w:pPr>
        <w:pStyle w:val="af"/>
        <w:numPr>
          <w:ilvl w:val="0"/>
          <w:numId w:val="14"/>
        </w:numPr>
        <w:jc w:val="center"/>
      </w:pPr>
      <w:r w:rsidRPr="00BB4C9B">
        <w:rPr>
          <w:b/>
          <w:bCs/>
        </w:rPr>
        <w:t>Порядок и срок заключения договора купли-продажи и порядок оплаты покупателем имущества, необходимые реквизиты счетов</w:t>
      </w:r>
    </w:p>
    <w:p w:rsidR="006F0797" w:rsidRPr="00BB4C9B" w:rsidRDefault="00AA4CF7" w:rsidP="00656B37">
      <w:pPr>
        <w:autoSpaceDE w:val="0"/>
        <w:autoSpaceDN w:val="0"/>
        <w:adjustRightInd w:val="0"/>
        <w:ind w:firstLine="709"/>
        <w:jc w:val="both"/>
      </w:pPr>
      <w:r>
        <w:t>Договор купли-продажи объекта приватизации</w:t>
      </w:r>
      <w:r w:rsidR="006F0797" w:rsidRPr="00BB4C9B">
        <w:t xml:space="preserve"> заключается между Продавцом </w:t>
      </w:r>
      <w:r w:rsidR="00761336" w:rsidRPr="00BB4C9B">
        <w:t xml:space="preserve">                  </w:t>
      </w:r>
      <w:r w:rsidR="006F0797" w:rsidRPr="00BB4C9B">
        <w:t xml:space="preserve">и </w:t>
      </w:r>
      <w:r w:rsidR="00A320F2" w:rsidRPr="00BB4C9B">
        <w:t>П</w:t>
      </w:r>
      <w:r w:rsidR="006F0797" w:rsidRPr="00BB4C9B">
        <w:t>обедителем аукцион</w:t>
      </w:r>
      <w:r w:rsidR="00656B37" w:rsidRPr="00BB4C9B">
        <w:t xml:space="preserve">а либо лицом, признанным единственным участником </w:t>
      </w:r>
      <w:r w:rsidR="00997456" w:rsidRPr="00BB4C9B">
        <w:t xml:space="preserve">аукциона,  </w:t>
      </w:r>
      <w:r w:rsidR="00761336" w:rsidRPr="00BB4C9B">
        <w:t xml:space="preserve">           </w:t>
      </w:r>
      <w:r w:rsidR="00656B37" w:rsidRPr="00BB4C9B">
        <w:t xml:space="preserve"> </w:t>
      </w:r>
      <w:r w:rsidR="006F0797" w:rsidRPr="00BB4C9B">
        <w:t xml:space="preserve">в течение пяти рабочих дней </w:t>
      </w:r>
      <w:proofErr w:type="gramStart"/>
      <w:r w:rsidR="006F0797" w:rsidRPr="00BB4C9B">
        <w:t>с даты проведения</w:t>
      </w:r>
      <w:proofErr w:type="gramEnd"/>
      <w:r w:rsidR="006F0797" w:rsidRPr="00BB4C9B">
        <w:t xml:space="preserve"> аукциона </w:t>
      </w:r>
      <w:r w:rsidR="004D51E8" w:rsidRPr="00BB4C9B">
        <w:t>в электронном виде</w:t>
      </w:r>
      <w:r w:rsidR="008E136D" w:rsidRPr="00BB4C9B">
        <w:t>.</w:t>
      </w:r>
    </w:p>
    <w:p w:rsidR="006F0797" w:rsidRPr="00BB4C9B" w:rsidRDefault="006F0797" w:rsidP="006F0797">
      <w:pPr>
        <w:pStyle w:val="21"/>
        <w:ind w:firstLine="709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Задаток, внесенный </w:t>
      </w:r>
      <w:r w:rsidR="00A7673F" w:rsidRPr="00BB4C9B">
        <w:rPr>
          <w:b w:val="0"/>
          <w:sz w:val="24"/>
          <w:szCs w:val="24"/>
        </w:rPr>
        <w:t>Победителем</w:t>
      </w:r>
      <w:r w:rsidRPr="00BB4C9B">
        <w:rPr>
          <w:b w:val="0"/>
          <w:sz w:val="24"/>
          <w:szCs w:val="24"/>
        </w:rPr>
        <w:t xml:space="preserve">, </w:t>
      </w:r>
      <w:r w:rsidR="00466160" w:rsidRPr="00BB4C9B">
        <w:rPr>
          <w:b w:val="0"/>
          <w:sz w:val="24"/>
          <w:szCs w:val="24"/>
        </w:rPr>
        <w:t>либо лицом, признанным единственным участником аукциона, засчитывается</w:t>
      </w:r>
      <w:r w:rsidRPr="00BB4C9B">
        <w:rPr>
          <w:b w:val="0"/>
          <w:sz w:val="24"/>
          <w:szCs w:val="24"/>
        </w:rPr>
        <w:t xml:space="preserve"> в оплату приобретенного имущества и перечисляется на счет Продавца в течение 5 (пяти) дней после заключения договора купли-продажи. </w:t>
      </w:r>
    </w:p>
    <w:p w:rsidR="00B354CB" w:rsidRPr="00BB4C9B" w:rsidRDefault="00B354CB" w:rsidP="00B354CB">
      <w:pPr>
        <w:autoSpaceDE w:val="0"/>
        <w:autoSpaceDN w:val="0"/>
        <w:adjustRightInd w:val="0"/>
        <w:jc w:val="both"/>
      </w:pPr>
      <w:r w:rsidRPr="00BB4C9B">
        <w:t xml:space="preserve">            При уклонении или отк</w:t>
      </w:r>
      <w:r w:rsidR="00F36676" w:rsidRPr="00BB4C9B">
        <w:t xml:space="preserve">азе </w:t>
      </w:r>
      <w:r w:rsidR="005132A7" w:rsidRPr="00BB4C9B">
        <w:t>Победителя,</w:t>
      </w:r>
      <w:r w:rsidRPr="00BB4C9B"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6F0797" w:rsidRPr="00BB4C9B" w:rsidRDefault="006F0797" w:rsidP="006F0797">
      <w:pPr>
        <w:pStyle w:val="21"/>
        <w:ind w:firstLine="709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 xml:space="preserve">Оплата по </w:t>
      </w:r>
      <w:r w:rsidR="00DE61AC">
        <w:rPr>
          <w:b w:val="0"/>
          <w:sz w:val="24"/>
          <w:szCs w:val="24"/>
        </w:rPr>
        <w:t xml:space="preserve">договору купли-продажи объекта </w:t>
      </w:r>
      <w:r w:rsidR="00DF3C24">
        <w:rPr>
          <w:b w:val="0"/>
          <w:sz w:val="24"/>
          <w:szCs w:val="24"/>
        </w:rPr>
        <w:t>приватизации</w:t>
      </w:r>
      <w:r w:rsidRPr="00BB4C9B">
        <w:rPr>
          <w:b w:val="0"/>
          <w:sz w:val="24"/>
          <w:szCs w:val="24"/>
        </w:rPr>
        <w:t xml:space="preserve"> производится в течение 10 (десяти)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6F0797" w:rsidRPr="00BB4C9B" w:rsidRDefault="006F0797" w:rsidP="006F0797">
      <w:pPr>
        <w:pStyle w:val="21"/>
        <w:ind w:firstLine="709"/>
        <w:rPr>
          <w:b w:val="0"/>
          <w:sz w:val="24"/>
          <w:szCs w:val="24"/>
        </w:rPr>
      </w:pPr>
      <w:r w:rsidRPr="00BB4C9B">
        <w:rPr>
          <w:b w:val="0"/>
          <w:sz w:val="24"/>
          <w:szCs w:val="24"/>
        </w:rPr>
        <w:t>Факт оплаты подтверждается выпиской со счета Продавца</w:t>
      </w:r>
      <w:r w:rsidR="00656B37" w:rsidRPr="00BB4C9B">
        <w:rPr>
          <w:b w:val="0"/>
          <w:sz w:val="24"/>
          <w:szCs w:val="24"/>
        </w:rPr>
        <w:t xml:space="preserve"> </w:t>
      </w:r>
      <w:r w:rsidRPr="00BB4C9B">
        <w:rPr>
          <w:b w:val="0"/>
          <w:sz w:val="24"/>
          <w:szCs w:val="24"/>
        </w:rPr>
        <w:t>о поступлении денежных сре</w:t>
      </w:r>
      <w:proofErr w:type="gramStart"/>
      <w:r w:rsidRPr="00BB4C9B">
        <w:rPr>
          <w:b w:val="0"/>
          <w:sz w:val="24"/>
          <w:szCs w:val="24"/>
        </w:rPr>
        <w:t>дств в р</w:t>
      </w:r>
      <w:proofErr w:type="gramEnd"/>
      <w:r w:rsidRPr="00BB4C9B">
        <w:rPr>
          <w:b w:val="0"/>
          <w:sz w:val="24"/>
          <w:szCs w:val="24"/>
        </w:rPr>
        <w:t>азмере и сроки, указанные в договоре купли-продажи.</w:t>
      </w:r>
    </w:p>
    <w:p w:rsidR="00AA676A" w:rsidRPr="00BB4C9B" w:rsidRDefault="00AA676A" w:rsidP="00CA0CF5">
      <w:pPr>
        <w:autoSpaceDE w:val="0"/>
        <w:autoSpaceDN w:val="0"/>
        <w:adjustRightInd w:val="0"/>
        <w:jc w:val="right"/>
        <w:rPr>
          <w:color w:val="000000"/>
        </w:rPr>
      </w:pPr>
    </w:p>
    <w:p w:rsidR="00095195" w:rsidRPr="00CA0CF5" w:rsidRDefault="00095195" w:rsidP="00CA0CF5">
      <w:pPr>
        <w:autoSpaceDE w:val="0"/>
        <w:autoSpaceDN w:val="0"/>
        <w:adjustRightInd w:val="0"/>
        <w:jc w:val="right"/>
        <w:rPr>
          <w:rFonts w:eastAsia="Calibri"/>
          <w:b/>
          <w:color w:val="FF0000"/>
        </w:rPr>
      </w:pPr>
      <w:r w:rsidRPr="00FB0F1C">
        <w:rPr>
          <w:color w:val="000000"/>
        </w:rPr>
        <w:t xml:space="preserve">Приложение </w:t>
      </w:r>
      <w:r>
        <w:rPr>
          <w:color w:val="000000"/>
        </w:rPr>
        <w:t xml:space="preserve">№ </w:t>
      </w:r>
      <w:r w:rsidRPr="00FB0F1C">
        <w:rPr>
          <w:color w:val="000000"/>
        </w:rPr>
        <w:t>1</w:t>
      </w:r>
    </w:p>
    <w:p w:rsidR="00095195" w:rsidRPr="00FB0F1C" w:rsidRDefault="00D83805" w:rsidP="00095195">
      <w:pPr>
        <w:ind w:left="-562" w:right="58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 xml:space="preserve"> </w:t>
      </w:r>
      <w:r w:rsidR="00095195" w:rsidRPr="00FB0F1C">
        <w:rPr>
          <w:color w:val="000000"/>
        </w:rPr>
        <w:t>к информационному сообщению</w:t>
      </w:r>
    </w:p>
    <w:p w:rsidR="00095195" w:rsidRPr="00FB0F1C" w:rsidRDefault="00095195" w:rsidP="00095195">
      <w:pPr>
        <w:ind w:left="-562" w:right="-288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095195" w:rsidRPr="00FB0F1C" w:rsidRDefault="00095195" w:rsidP="00095195">
      <w:pPr>
        <w:jc w:val="center"/>
        <w:rPr>
          <w:color w:val="000000"/>
          <w:sz w:val="27"/>
          <w:szCs w:val="27"/>
        </w:rPr>
      </w:pPr>
      <w:r w:rsidRPr="00FB0F1C">
        <w:rPr>
          <w:color w:val="000000"/>
        </w:rPr>
        <w:t xml:space="preserve">ЗАЯВКА НА УЧАСТИЕ В </w:t>
      </w:r>
      <w:r>
        <w:rPr>
          <w:color w:val="000000"/>
        </w:rPr>
        <w:t xml:space="preserve">АУКЦИОНЕ ПО </w:t>
      </w:r>
      <w:r w:rsidRPr="00FB0F1C">
        <w:rPr>
          <w:color w:val="000000"/>
        </w:rPr>
        <w:t>ПРОДАЖЕ МУНИЦИПАЛЬНОГО ИМУЩЕСТВА</w:t>
      </w:r>
      <w:r>
        <w:rPr>
          <w:color w:val="000000"/>
        </w:rPr>
        <w:t xml:space="preserve"> </w:t>
      </w:r>
      <w:r w:rsidR="0008186B">
        <w:rPr>
          <w:color w:val="000000"/>
        </w:rPr>
        <w:t xml:space="preserve">УСТЬ-КУТСКОГО МУНИЦИПАЛЬНОГО ОБРАЗОВАНИЯ (ГОРОДСКОГО ПОСЕЛЕНИЯ) </w:t>
      </w:r>
      <w:r w:rsidR="0008186B" w:rsidRPr="0008186B">
        <w:rPr>
          <w:b/>
          <w:color w:val="000000"/>
        </w:rPr>
        <w:t>ПО ЛОТУ № _____</w:t>
      </w:r>
    </w:p>
    <w:p w:rsidR="00095195" w:rsidRPr="00FB0F1C" w:rsidRDefault="00095195" w:rsidP="00095195">
      <w:pPr>
        <w:jc w:val="center"/>
        <w:rPr>
          <w:color w:val="000000"/>
          <w:sz w:val="27"/>
          <w:szCs w:val="27"/>
        </w:rPr>
      </w:pPr>
      <w:r w:rsidRPr="00FB0F1C">
        <w:rPr>
          <w:color w:val="000000"/>
        </w:rPr>
        <w:t>(все графы заполняются в электронном виде)</w:t>
      </w:r>
    </w:p>
    <w:p w:rsidR="00095195" w:rsidRPr="00FB0F1C" w:rsidRDefault="00095195" w:rsidP="00095195">
      <w:pPr>
        <w:ind w:left="288"/>
        <w:jc w:val="both"/>
        <w:rPr>
          <w:color w:val="000000"/>
          <w:sz w:val="27"/>
          <w:szCs w:val="27"/>
        </w:rPr>
      </w:pPr>
      <w:r w:rsidRPr="00FB0F1C">
        <w:rPr>
          <w:color w:val="000000"/>
        </w:rPr>
        <w:t>___________________________________________________________________________</w:t>
      </w:r>
    </w:p>
    <w:p w:rsidR="00095195" w:rsidRPr="00FB0F1C" w:rsidRDefault="0043681D" w:rsidP="00095195">
      <w:pPr>
        <w:spacing w:before="100" w:beforeAutospacing="1"/>
        <w:ind w:left="289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16"/>
          <w:szCs w:val="16"/>
        </w:rPr>
        <w:t xml:space="preserve"> </w:t>
      </w:r>
      <w:r w:rsidR="00095195">
        <w:rPr>
          <w:i/>
          <w:iCs/>
          <w:color w:val="000000"/>
          <w:sz w:val="16"/>
          <w:szCs w:val="16"/>
        </w:rPr>
        <w:t>(для юридического лица - полное</w:t>
      </w:r>
      <w:r w:rsidR="00095195" w:rsidRPr="00FB0F1C">
        <w:rPr>
          <w:i/>
          <w:iCs/>
          <w:color w:val="000000"/>
          <w:sz w:val="16"/>
          <w:szCs w:val="16"/>
        </w:rPr>
        <w:t xml:space="preserve"> наименование, местонахождение, ИНН; адрес электронной почты;</w:t>
      </w:r>
    </w:p>
    <w:p w:rsidR="00095195" w:rsidRPr="00FB0F1C" w:rsidRDefault="00095195" w:rsidP="00095195">
      <w:pPr>
        <w:spacing w:before="100" w:beforeAutospacing="1"/>
        <w:ind w:left="289"/>
        <w:jc w:val="center"/>
        <w:rPr>
          <w:color w:val="000000"/>
          <w:sz w:val="27"/>
          <w:szCs w:val="27"/>
        </w:rPr>
      </w:pPr>
      <w:r w:rsidRPr="00FB0F1C">
        <w:rPr>
          <w:i/>
          <w:iCs/>
          <w:color w:val="000000"/>
          <w:sz w:val="16"/>
          <w:szCs w:val="16"/>
        </w:rPr>
        <w:t>для физического лица - ФИО, место жительства, паспортные данные; адрес электронной почты;</w:t>
      </w:r>
    </w:p>
    <w:p w:rsidR="00095195" w:rsidRPr="00FB0F1C" w:rsidRDefault="00095195" w:rsidP="00095195">
      <w:pPr>
        <w:spacing w:before="100" w:beforeAutospacing="1"/>
        <w:ind w:left="289"/>
        <w:jc w:val="center"/>
        <w:rPr>
          <w:color w:val="000000"/>
          <w:sz w:val="27"/>
          <w:szCs w:val="27"/>
        </w:rPr>
      </w:pPr>
      <w:r w:rsidRPr="00FB0F1C">
        <w:rPr>
          <w:color w:val="000000"/>
          <w:sz w:val="16"/>
          <w:szCs w:val="16"/>
        </w:rPr>
        <w:t>для всех – номер контактного телефона)</w:t>
      </w:r>
    </w:p>
    <w:p w:rsidR="00095195" w:rsidRPr="00FB0F1C" w:rsidRDefault="00095195" w:rsidP="00C77947">
      <w:pPr>
        <w:spacing w:before="100" w:beforeAutospacing="1" w:line="240" w:lineRule="atLeast"/>
        <w:rPr>
          <w:color w:val="000000"/>
          <w:sz w:val="27"/>
          <w:szCs w:val="27"/>
        </w:rPr>
      </w:pPr>
      <w:r w:rsidRPr="00FB0F1C">
        <w:rPr>
          <w:color w:val="000000"/>
        </w:rPr>
        <w:t>(далее - Претендент), в лице _______________________________________________________</w:t>
      </w:r>
      <w:r>
        <w:rPr>
          <w:color w:val="000000"/>
        </w:rPr>
        <w:t>____________________</w:t>
      </w:r>
      <w:r w:rsidRPr="00FB0F1C">
        <w:rPr>
          <w:color w:val="000000"/>
        </w:rPr>
        <w:t>,</w:t>
      </w:r>
    </w:p>
    <w:p w:rsidR="00095195" w:rsidRPr="00BB4C9B" w:rsidRDefault="00095195" w:rsidP="00C77947">
      <w:pPr>
        <w:spacing w:before="100" w:beforeAutospacing="1" w:line="200" w:lineRule="atLeast"/>
        <w:rPr>
          <w:rFonts w:ascii="Calibri" w:hAnsi="Calibri" w:cs="Calibri"/>
          <w:color w:val="000000"/>
        </w:rPr>
      </w:pPr>
      <w:proofErr w:type="gramStart"/>
      <w:r w:rsidRPr="00BB4C9B">
        <w:rPr>
          <w:color w:val="000000"/>
        </w:rPr>
        <w:t>действующего</w:t>
      </w:r>
      <w:proofErr w:type="gramEnd"/>
      <w:r w:rsidRPr="00BB4C9B">
        <w:rPr>
          <w:color w:val="000000"/>
        </w:rPr>
        <w:t xml:space="preserve"> на основании ___________________________________________________________________________,</w:t>
      </w:r>
    </w:p>
    <w:p w:rsidR="00095195" w:rsidRPr="00BB4C9B" w:rsidRDefault="00095195" w:rsidP="00ED0C69">
      <w:pPr>
        <w:jc w:val="both"/>
        <w:rPr>
          <w:color w:val="000000"/>
        </w:rPr>
      </w:pPr>
      <w:r w:rsidRPr="00BB4C9B">
        <w:rPr>
          <w:color w:val="000000"/>
        </w:rPr>
        <w:t xml:space="preserve">принимая решение об участии в аукционе </w:t>
      </w:r>
      <w:r w:rsidR="0008186B" w:rsidRPr="00A47811">
        <w:rPr>
          <w:b/>
          <w:color w:val="000000"/>
        </w:rPr>
        <w:t>по лоту № ___</w:t>
      </w:r>
      <w:r w:rsidR="0008186B">
        <w:rPr>
          <w:color w:val="000000"/>
        </w:rPr>
        <w:t xml:space="preserve"> </w:t>
      </w:r>
      <w:r w:rsidRPr="00BB4C9B">
        <w:rPr>
          <w:color w:val="000000"/>
        </w:rPr>
        <w:t>по продаже:</w:t>
      </w:r>
    </w:p>
    <w:p w:rsidR="00095195" w:rsidRPr="00BB4C9B" w:rsidRDefault="00A47811" w:rsidP="00ED0C69">
      <w:pPr>
        <w:jc w:val="both"/>
        <w:rPr>
          <w:b/>
        </w:rPr>
      </w:pPr>
      <w:r>
        <w:t>__________</w:t>
      </w:r>
      <w:r w:rsidR="0008186B">
        <w:t>___________</w:t>
      </w:r>
      <w:r>
        <w:t>______________________________________________</w:t>
      </w:r>
      <w:r w:rsidR="0008186B">
        <w:t xml:space="preserve">__________, </w:t>
      </w:r>
      <w:proofErr w:type="gramStart"/>
      <w:r w:rsidR="0008186B">
        <w:t>расположенное</w:t>
      </w:r>
      <w:proofErr w:type="gramEnd"/>
      <w:r w:rsidR="0008186B">
        <w:t xml:space="preserve"> по адресу: </w:t>
      </w:r>
      <w:r w:rsidRPr="00A47811">
        <w:t xml:space="preserve">г. Усть-Кут, район ЯГУ, ул. </w:t>
      </w:r>
      <w:proofErr w:type="spellStart"/>
      <w:r w:rsidRPr="00A47811">
        <w:t>Балахня</w:t>
      </w:r>
      <w:proofErr w:type="spellEnd"/>
      <w:r w:rsidRPr="00A47811">
        <w:t>, 1И</w:t>
      </w:r>
      <w:r w:rsidR="00D329B9" w:rsidRPr="008D4C85">
        <w:rPr>
          <w:sz w:val="26"/>
          <w:szCs w:val="26"/>
        </w:rPr>
        <w:t xml:space="preserve"> </w:t>
      </w:r>
      <w:r w:rsidR="00095195" w:rsidRPr="00BB4C9B">
        <w:rPr>
          <w:b/>
          <w:color w:val="000000"/>
        </w:rPr>
        <w:t>ознакомился с пакетом документов на продажу указанного имущества и обязуюсь:</w:t>
      </w:r>
    </w:p>
    <w:p w:rsidR="00095195" w:rsidRPr="00BB4C9B" w:rsidRDefault="00095195" w:rsidP="00C77947">
      <w:pPr>
        <w:pStyle w:val="af"/>
        <w:numPr>
          <w:ilvl w:val="0"/>
          <w:numId w:val="15"/>
        </w:numPr>
        <w:spacing w:line="240" w:lineRule="atLeast"/>
        <w:ind w:left="0" w:firstLine="1008"/>
        <w:jc w:val="both"/>
        <w:rPr>
          <w:color w:val="000000"/>
        </w:rPr>
      </w:pPr>
      <w:proofErr w:type="gramStart"/>
      <w:r w:rsidRPr="00BB4C9B">
        <w:rPr>
          <w:color w:val="000000"/>
        </w:rPr>
        <w:t xml:space="preserve">Соблюдать условия участия продажи муниципального имущества посредством аукциона, </w:t>
      </w:r>
      <w:r w:rsidRPr="00BB4C9B">
        <w:t xml:space="preserve">содержащиеся в информационном сообщении о проведении продажи, размещенном на сайтах </w:t>
      </w:r>
      <w:hyperlink r:id="rId13" w:history="1">
        <w:r w:rsidRPr="00BB4C9B">
          <w:rPr>
            <w:rStyle w:val="ae"/>
            <w:color w:val="auto"/>
            <w:lang w:val="en-US"/>
          </w:rPr>
          <w:t>www</w:t>
        </w:r>
        <w:r w:rsidRPr="00BB4C9B">
          <w:rPr>
            <w:rStyle w:val="ae"/>
            <w:color w:val="auto"/>
          </w:rPr>
          <w:t>.</w:t>
        </w:r>
        <w:r w:rsidRPr="00BB4C9B">
          <w:rPr>
            <w:rStyle w:val="ae"/>
            <w:color w:val="auto"/>
            <w:lang w:val="en-US"/>
          </w:rPr>
          <w:t>torgi</w:t>
        </w:r>
        <w:r w:rsidRPr="00BB4C9B">
          <w:rPr>
            <w:rStyle w:val="ae"/>
            <w:color w:val="auto"/>
          </w:rPr>
          <w:t>.</w:t>
        </w:r>
        <w:r w:rsidRPr="00BB4C9B">
          <w:rPr>
            <w:rStyle w:val="ae"/>
            <w:color w:val="auto"/>
            <w:lang w:val="en-US"/>
          </w:rPr>
          <w:t>gov</w:t>
        </w:r>
        <w:r w:rsidRPr="00BB4C9B">
          <w:rPr>
            <w:rStyle w:val="ae"/>
            <w:color w:val="auto"/>
          </w:rPr>
          <w:t>.</w:t>
        </w:r>
        <w:r w:rsidRPr="00BB4C9B">
          <w:rPr>
            <w:rStyle w:val="ae"/>
            <w:color w:val="auto"/>
            <w:lang w:val="en-US"/>
          </w:rPr>
          <w:t>ru</w:t>
        </w:r>
      </w:hyperlink>
      <w:r w:rsidRPr="00BB4C9B">
        <w:t xml:space="preserve">, </w:t>
      </w:r>
      <w:hyperlink r:id="rId14" w:history="1">
        <w:r w:rsidRPr="00BB4C9B">
          <w:rPr>
            <w:rStyle w:val="ae"/>
            <w:color w:val="auto"/>
            <w:lang w:val="en-US"/>
          </w:rPr>
          <w:t>www</w:t>
        </w:r>
        <w:r w:rsidRPr="00BB4C9B">
          <w:rPr>
            <w:rStyle w:val="ae"/>
            <w:color w:val="auto"/>
          </w:rPr>
          <w:t>.</w:t>
        </w:r>
        <w:r w:rsidRPr="00BB4C9B">
          <w:rPr>
            <w:rStyle w:val="ae"/>
            <w:color w:val="auto"/>
            <w:lang w:val="en-US"/>
          </w:rPr>
          <w:t>admirk</w:t>
        </w:r>
        <w:r w:rsidRPr="00BB4C9B">
          <w:rPr>
            <w:rStyle w:val="ae"/>
            <w:color w:val="auto"/>
          </w:rPr>
          <w:t>.</w:t>
        </w:r>
        <w:r w:rsidRPr="00BB4C9B">
          <w:rPr>
            <w:rStyle w:val="ae"/>
            <w:color w:val="auto"/>
            <w:lang w:val="en-US"/>
          </w:rPr>
          <w:t>ru</w:t>
        </w:r>
      </w:hyperlink>
      <w:r w:rsidRPr="00BB4C9B">
        <w:t xml:space="preserve">, </w:t>
      </w:r>
      <w:hyperlink r:id="rId15" w:history="1">
        <w:r w:rsidR="00DE61AC" w:rsidRPr="00DE61AC">
          <w:rPr>
            <w:rStyle w:val="ae"/>
          </w:rPr>
          <w:t>www.sberbank-ast.ru</w:t>
        </w:r>
      </w:hyperlink>
      <w:r w:rsidR="00DE61AC">
        <w:t xml:space="preserve"> </w:t>
      </w:r>
      <w:r w:rsidRPr="00BB4C9B">
        <w:rPr>
          <w:color w:val="000000"/>
        </w:rPr>
        <w:t xml:space="preserve">от </w:t>
      </w:r>
      <w:r w:rsidR="00DE61AC">
        <w:rPr>
          <w:color w:val="000000"/>
        </w:rPr>
        <w:t xml:space="preserve">19.05.2025г, </w:t>
      </w:r>
      <w:r w:rsidRPr="00BB4C9B">
        <w:rPr>
          <w:color w:val="000000"/>
        </w:rPr>
        <w:t xml:space="preserve">а также порядок проведения продажи имущества посредством аукциона, </w:t>
      </w:r>
      <w:r w:rsidRPr="00BB4C9B">
        <w:rPr>
          <w:color w:val="000000"/>
        </w:rPr>
        <w:lastRenderedPageBreak/>
        <w:t>установленный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</w:t>
      </w:r>
      <w:proofErr w:type="gramEnd"/>
      <w:r w:rsidRPr="00BB4C9B">
        <w:rPr>
          <w:color w:val="000000"/>
        </w:rPr>
        <w:t xml:space="preserve"> августа 2012 года № 860.</w:t>
      </w:r>
    </w:p>
    <w:p w:rsidR="00095195" w:rsidRPr="00BB4C9B" w:rsidRDefault="0013438F" w:rsidP="00A4014A">
      <w:pPr>
        <w:pStyle w:val="af"/>
        <w:numPr>
          <w:ilvl w:val="0"/>
          <w:numId w:val="15"/>
        </w:numPr>
        <w:spacing w:before="100" w:beforeAutospacing="1" w:line="240" w:lineRule="atLeast"/>
        <w:ind w:left="0" w:firstLine="1008"/>
        <w:jc w:val="both"/>
        <w:rPr>
          <w:color w:val="000000"/>
        </w:rPr>
      </w:pPr>
      <w:proofErr w:type="gramStart"/>
      <w:r w:rsidRPr="00BB4C9B">
        <w:rPr>
          <w:color w:val="000000"/>
        </w:rPr>
        <w:t xml:space="preserve">В случае признания победителем </w:t>
      </w:r>
      <w:r w:rsidRPr="00BB4C9B">
        <w:t>либо лицом, признанным е</w:t>
      </w:r>
      <w:r w:rsidR="00A7673F" w:rsidRPr="00BB4C9B">
        <w:t xml:space="preserve">динственным участником аукциона, </w:t>
      </w:r>
      <w:r w:rsidR="00095195" w:rsidRPr="00BB4C9B">
        <w:rPr>
          <w:color w:val="000000"/>
        </w:rPr>
        <w:t xml:space="preserve">заключить с </w:t>
      </w:r>
      <w:r w:rsidR="0008186B">
        <w:rPr>
          <w:color w:val="000000"/>
        </w:rPr>
        <w:t xml:space="preserve">администрацией </w:t>
      </w:r>
      <w:r w:rsidR="0008186B" w:rsidRPr="0008186B">
        <w:t>Усть-Кутского муниципального образования (городского поселения)</w:t>
      </w:r>
      <w:r w:rsidR="0008186B">
        <w:rPr>
          <w:b/>
        </w:rPr>
        <w:t xml:space="preserve"> </w:t>
      </w:r>
      <w:r w:rsidR="00095195" w:rsidRPr="00BB4C9B">
        <w:rPr>
          <w:color w:val="000000"/>
        </w:rPr>
        <w:t xml:space="preserve">договор купли-продажи в течение пяти рабочих дней со дня подведения итогов продажи </w:t>
      </w:r>
      <w:r w:rsidR="00920674" w:rsidRPr="00BB4C9B">
        <w:rPr>
          <w:color w:val="000000"/>
        </w:rPr>
        <w:t>на условиях, предусмотренных аукционной док</w:t>
      </w:r>
      <w:r w:rsidR="00A7673F" w:rsidRPr="00BB4C9B">
        <w:rPr>
          <w:color w:val="000000"/>
        </w:rPr>
        <w:t>ументацией (Приложение № 2</w:t>
      </w:r>
      <w:r w:rsidR="00920674" w:rsidRPr="00BB4C9B">
        <w:rPr>
          <w:color w:val="000000"/>
        </w:rPr>
        <w:t xml:space="preserve"> к информационному сообщению) </w:t>
      </w:r>
      <w:r w:rsidR="00A7673F" w:rsidRPr="00BB4C9B">
        <w:rPr>
          <w:color w:val="000000"/>
        </w:rPr>
        <w:t xml:space="preserve">и уплатить стоимость имущества </w:t>
      </w:r>
      <w:r w:rsidR="00095195" w:rsidRPr="00BB4C9B">
        <w:rPr>
          <w:color w:val="000000"/>
        </w:rPr>
        <w:t>в сроки, указанные в договоре купли-продажи.</w:t>
      </w:r>
      <w:proofErr w:type="gramEnd"/>
    </w:p>
    <w:p w:rsidR="005E19E4" w:rsidRPr="00BB4C9B" w:rsidRDefault="00095195" w:rsidP="005E19E4">
      <w:pPr>
        <w:pStyle w:val="af"/>
        <w:spacing w:before="100" w:beforeAutospacing="1" w:line="240" w:lineRule="atLeast"/>
        <w:ind w:left="0" w:firstLine="1008"/>
        <w:jc w:val="both"/>
        <w:rPr>
          <w:color w:val="000000"/>
        </w:rPr>
      </w:pPr>
      <w:r w:rsidRPr="00BB4C9B">
        <w:rPr>
          <w:color w:val="000000"/>
        </w:rPr>
        <w:t>Осведомлен, что в случае признания победителем</w:t>
      </w:r>
      <w:r w:rsidR="0013438F" w:rsidRPr="00BB4C9B">
        <w:rPr>
          <w:color w:val="000000"/>
        </w:rPr>
        <w:t xml:space="preserve"> </w:t>
      </w:r>
      <w:r w:rsidR="0013438F" w:rsidRPr="00BB4C9B">
        <w:t>либо лицом, признанным е</w:t>
      </w:r>
      <w:r w:rsidR="00390785" w:rsidRPr="00BB4C9B">
        <w:t xml:space="preserve">динственным участником </w:t>
      </w:r>
      <w:r w:rsidR="00A7673F" w:rsidRPr="00BB4C9B">
        <w:rPr>
          <w:color w:val="000000"/>
        </w:rPr>
        <w:t>аукциона,</w:t>
      </w:r>
      <w:r w:rsidRPr="00BB4C9B">
        <w:rPr>
          <w:color w:val="000000"/>
        </w:rPr>
        <w:t xml:space="preserve"> и отказа или уклонения от заключения договора купли-продажи, внесенный задаток не возвращается.</w:t>
      </w:r>
    </w:p>
    <w:p w:rsidR="00095195" w:rsidRDefault="005E19E4" w:rsidP="005E19E4">
      <w:pPr>
        <w:pStyle w:val="af"/>
        <w:spacing w:before="100" w:beforeAutospacing="1" w:line="240" w:lineRule="atLeast"/>
        <w:ind w:left="0" w:firstLine="1008"/>
        <w:jc w:val="both"/>
      </w:pPr>
      <w:r w:rsidRPr="00BB4C9B">
        <w:t>С фактическим состоянием объекта</w:t>
      </w:r>
      <w:r w:rsidR="0008186B">
        <w:t xml:space="preserve"> приватизации,</w:t>
      </w:r>
      <w:r w:rsidR="00BC7CCA" w:rsidRPr="00BB4C9B">
        <w:t xml:space="preserve"> расположенн</w:t>
      </w:r>
      <w:r w:rsidRPr="00BB4C9B">
        <w:t>о</w:t>
      </w:r>
      <w:r w:rsidR="001A320D" w:rsidRPr="00BB4C9B">
        <w:t>го</w:t>
      </w:r>
      <w:r w:rsidR="00095195" w:rsidRPr="00BB4C9B">
        <w:t xml:space="preserve"> по адресу:</w:t>
      </w:r>
      <w:r w:rsidR="00997895" w:rsidRPr="00BB4C9B">
        <w:t xml:space="preserve"> </w:t>
      </w:r>
      <w:r w:rsidR="00A47811" w:rsidRPr="00A47811">
        <w:t xml:space="preserve">г. Усть-Кут, район ЯГУ, ул. </w:t>
      </w:r>
      <w:proofErr w:type="spellStart"/>
      <w:r w:rsidR="00A47811" w:rsidRPr="00A47811">
        <w:t>Балахня</w:t>
      </w:r>
      <w:proofErr w:type="spellEnd"/>
      <w:r w:rsidR="00A47811" w:rsidRPr="00A47811">
        <w:t>, 1И</w:t>
      </w:r>
      <w:r w:rsidR="00A47811">
        <w:t>,</w:t>
      </w:r>
      <w:r w:rsidR="00A47811" w:rsidRPr="00BB4C9B">
        <w:t xml:space="preserve"> </w:t>
      </w:r>
      <w:r w:rsidR="00095195" w:rsidRPr="00BB4C9B">
        <w:t>ознакомился (</w:t>
      </w:r>
      <w:proofErr w:type="spellStart"/>
      <w:r w:rsidR="00095195" w:rsidRPr="00BB4C9B">
        <w:t>лась</w:t>
      </w:r>
      <w:proofErr w:type="spellEnd"/>
      <w:r w:rsidR="00095195" w:rsidRPr="00BB4C9B">
        <w:t xml:space="preserve">). </w:t>
      </w:r>
    </w:p>
    <w:p w:rsidR="00AD0D6C" w:rsidRPr="00AD0D6C" w:rsidRDefault="00AD0D6C" w:rsidP="005E19E4">
      <w:pPr>
        <w:pStyle w:val="af"/>
        <w:spacing w:before="100" w:beforeAutospacing="1" w:line="240" w:lineRule="atLeast"/>
        <w:ind w:left="0" w:firstLine="1008"/>
        <w:jc w:val="both"/>
        <w:rPr>
          <w:b/>
          <w:color w:val="000000"/>
        </w:rPr>
      </w:pPr>
      <w:r w:rsidRPr="00AD0D6C">
        <w:rPr>
          <w:b/>
          <w:color w:val="000000"/>
        </w:rPr>
        <w:t xml:space="preserve">Место приема заявок на участие в аукционе и его проведение: электронная площадка </w:t>
      </w:r>
      <w:proofErr w:type="spellStart"/>
      <w:r w:rsidRPr="00AD0D6C">
        <w:rPr>
          <w:b/>
          <w:color w:val="000000"/>
        </w:rPr>
        <w:t>www</w:t>
      </w:r>
      <w:proofErr w:type="spellEnd"/>
      <w:r w:rsidRPr="00AD0D6C">
        <w:rPr>
          <w:b/>
          <w:color w:val="000000"/>
        </w:rPr>
        <w:t>. sberbank-ast.ru</w:t>
      </w:r>
    </w:p>
    <w:p w:rsidR="00A47811" w:rsidRDefault="00A47811" w:rsidP="00095195">
      <w:pPr>
        <w:jc w:val="both"/>
      </w:pPr>
    </w:p>
    <w:p w:rsidR="00095195" w:rsidRPr="00BB4C9B" w:rsidRDefault="00095195" w:rsidP="00095195">
      <w:pPr>
        <w:jc w:val="both"/>
      </w:pPr>
      <w:r w:rsidRPr="00BB4C9B">
        <w:t xml:space="preserve">Адрес и банковские реквизиты Претендента:                                            </w:t>
      </w:r>
    </w:p>
    <w:p w:rsidR="00095195" w:rsidRPr="00BB4C9B" w:rsidRDefault="00095195" w:rsidP="00095195">
      <w:pPr>
        <w:jc w:val="both"/>
      </w:pPr>
      <w:r w:rsidRPr="00BB4C9B">
        <w:t xml:space="preserve">Подпись Претендента </w:t>
      </w:r>
    </w:p>
    <w:p w:rsidR="00095195" w:rsidRPr="00BB4C9B" w:rsidRDefault="00095195" w:rsidP="00095195">
      <w:pPr>
        <w:jc w:val="both"/>
      </w:pPr>
      <w:r w:rsidRPr="00BB4C9B">
        <w:t xml:space="preserve">(его полномочного представителя) _______________________________  </w:t>
      </w:r>
    </w:p>
    <w:p w:rsidR="00095195" w:rsidRPr="00BB4C9B" w:rsidRDefault="00095195" w:rsidP="00095195">
      <w:pPr>
        <w:jc w:val="both"/>
      </w:pPr>
      <w:r w:rsidRPr="00BB4C9B">
        <w:t>Ф.И.О., должность (для юридических лиц))</w:t>
      </w:r>
    </w:p>
    <w:p w:rsidR="00095195" w:rsidRPr="00BB4C9B" w:rsidRDefault="00095195" w:rsidP="00095195">
      <w:pPr>
        <w:jc w:val="both"/>
      </w:pPr>
      <w:r w:rsidRPr="00BB4C9B">
        <w:t>м. п. «___</w:t>
      </w:r>
      <w:r w:rsidR="00C437AA" w:rsidRPr="00BB4C9B">
        <w:t>_» _</w:t>
      </w:r>
      <w:r w:rsidRPr="00BB4C9B">
        <w:t>_____________20__ года</w:t>
      </w:r>
    </w:p>
    <w:p w:rsidR="008E58AC" w:rsidRDefault="008E58AC" w:rsidP="00095195">
      <w:pPr>
        <w:jc w:val="both"/>
      </w:pPr>
    </w:p>
    <w:p w:rsidR="00AD0D6C" w:rsidRDefault="00AD0D6C" w:rsidP="00095195">
      <w:pPr>
        <w:jc w:val="both"/>
      </w:pPr>
      <w:r>
        <w:t>Приложение:</w:t>
      </w:r>
    </w:p>
    <w:p w:rsidR="00AD0D6C" w:rsidRDefault="00AD0D6C" w:rsidP="00095195">
      <w:pPr>
        <w:jc w:val="both"/>
      </w:pPr>
      <w:r>
        <w:t>__________________________________________</w:t>
      </w:r>
    </w:p>
    <w:p w:rsidR="00AD0D6C" w:rsidRDefault="00AD0D6C" w:rsidP="00095195">
      <w:pPr>
        <w:jc w:val="both"/>
      </w:pPr>
      <w:r>
        <w:t>___________________________________________</w:t>
      </w:r>
    </w:p>
    <w:p w:rsidR="00AD0D6C" w:rsidRPr="00BB4C9B" w:rsidRDefault="00AD0D6C" w:rsidP="00095195">
      <w:pPr>
        <w:jc w:val="both"/>
      </w:pPr>
      <w:r>
        <w:t>___________________________________________</w:t>
      </w:r>
    </w:p>
    <w:p w:rsidR="008E58AC" w:rsidRDefault="008E58AC" w:rsidP="00095195">
      <w:pPr>
        <w:jc w:val="both"/>
      </w:pPr>
    </w:p>
    <w:p w:rsidR="00463D4C" w:rsidRPr="00463D4C" w:rsidRDefault="00463D4C" w:rsidP="00463D4C">
      <w:pPr>
        <w:pStyle w:val="ConsPlusNormal"/>
        <w:ind w:firstLine="53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63D4C">
        <w:rPr>
          <w:rFonts w:ascii="Times New Roman" w:hAnsi="Times New Roman" w:cs="Times New Roman"/>
          <w:bCs/>
          <w:sz w:val="24"/>
          <w:szCs w:val="24"/>
        </w:rPr>
        <w:t>Приложение к заявке</w:t>
      </w:r>
    </w:p>
    <w:p w:rsidR="00463D4C" w:rsidRPr="00463D4C" w:rsidRDefault="00463D4C" w:rsidP="00463D4C">
      <w:pPr>
        <w:pStyle w:val="ConsPlusNormal"/>
        <w:ind w:firstLine="539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D4C">
        <w:rPr>
          <w:rFonts w:ascii="Times New Roman" w:hAnsi="Times New Roman" w:cs="Times New Roman"/>
          <w:b/>
          <w:bCs/>
          <w:sz w:val="24"/>
          <w:szCs w:val="24"/>
        </w:rPr>
        <w:t>(только для юридических лиц)</w:t>
      </w:r>
    </w:p>
    <w:p w:rsidR="00463D4C" w:rsidRDefault="00463D4C" w:rsidP="00463D4C">
      <w:pPr>
        <w:pStyle w:val="ConsPlusNormal"/>
        <w:spacing w:line="36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63D4C" w:rsidRDefault="00463D4C" w:rsidP="00463D4C">
      <w:pPr>
        <w:pStyle w:val="ConsPlusNormal"/>
        <w:spacing w:line="36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463D4C" w:rsidRPr="00463D4C" w:rsidRDefault="00463D4C" w:rsidP="00463D4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3D4C">
        <w:rPr>
          <w:rFonts w:ascii="Times New Roman" w:hAnsi="Times New Roman" w:cs="Times New Roman"/>
          <w:sz w:val="24"/>
          <w:szCs w:val="24"/>
        </w:rPr>
        <w:t>В уставном капитале  ___________________________________________</w:t>
      </w:r>
    </w:p>
    <w:p w:rsidR="00463D4C" w:rsidRPr="00463D4C" w:rsidRDefault="00463D4C" w:rsidP="00463D4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 w:rsidRPr="00463D4C">
        <w:rPr>
          <w:rFonts w:ascii="Times New Roman" w:hAnsi="Times New Roman" w:cs="Times New Roman"/>
        </w:rPr>
        <w:t>(наименование организации)</w:t>
      </w:r>
    </w:p>
    <w:p w:rsidR="00463D4C" w:rsidRPr="00463D4C" w:rsidRDefault="00463D4C" w:rsidP="00463D4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</w:p>
    <w:p w:rsidR="00463D4C" w:rsidRPr="00463D4C" w:rsidRDefault="00463D4C" w:rsidP="00463D4C">
      <w:pPr>
        <w:autoSpaceDE w:val="0"/>
        <w:autoSpaceDN w:val="0"/>
        <w:adjustRightInd w:val="0"/>
        <w:jc w:val="both"/>
      </w:pPr>
      <w:r w:rsidRPr="00463D4C">
        <w:t>доля участия Российской Федерации, субъекта Российской Федерации или муниципального образования</w:t>
      </w:r>
      <w:r>
        <w:t xml:space="preserve"> </w:t>
      </w:r>
      <w:r w:rsidRPr="00463D4C">
        <w:t xml:space="preserve">на день подачи заявки на участие в аукционе (конкурсе/продаже способом публичного предложения) – </w:t>
      </w:r>
      <w:r w:rsidRPr="00463D4C">
        <w:rPr>
          <w:i/>
          <w:iCs/>
        </w:rPr>
        <w:t>(указывается нужное)</w:t>
      </w:r>
      <w:r w:rsidRPr="00463D4C">
        <w:t xml:space="preserve"> в электронной форме</w:t>
      </w:r>
      <w:r w:rsidRPr="00463D4C">
        <w:rPr>
          <w:b/>
          <w:bCs/>
        </w:rPr>
        <w:t xml:space="preserve"> </w:t>
      </w:r>
      <w:proofErr w:type="gramStart"/>
      <w:r w:rsidRPr="00463D4C">
        <w:rPr>
          <w:b/>
          <w:bCs/>
        </w:rPr>
        <w:t>отсутствует</w:t>
      </w:r>
      <w:proofErr w:type="gramEnd"/>
      <w:r w:rsidRPr="00463D4C">
        <w:rPr>
          <w:b/>
          <w:bCs/>
        </w:rPr>
        <w:t xml:space="preserve">/ составляет ______ % </w:t>
      </w:r>
      <w:r w:rsidRPr="00463D4C">
        <w:rPr>
          <w:i/>
          <w:iCs/>
        </w:rPr>
        <w:t>(указывается нужное)</w:t>
      </w:r>
      <w:r w:rsidRPr="00463D4C">
        <w:t>.</w:t>
      </w:r>
    </w:p>
    <w:p w:rsidR="00463D4C" w:rsidRPr="00463D4C" w:rsidRDefault="00463D4C" w:rsidP="00463D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63D4C" w:rsidRPr="00463D4C" w:rsidRDefault="00463D4C" w:rsidP="00463D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63D4C" w:rsidRPr="00254A3C" w:rsidRDefault="00463D4C" w:rsidP="00463D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3D4C" w:rsidRPr="00254A3C" w:rsidRDefault="00463D4C" w:rsidP="00463D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4A3C">
        <w:rPr>
          <w:rFonts w:ascii="Times New Roman" w:hAnsi="Times New Roman" w:cs="Times New Roman"/>
          <w:sz w:val="28"/>
          <w:szCs w:val="28"/>
        </w:rPr>
        <w:t>_________________________________________________/________________/</w:t>
      </w:r>
    </w:p>
    <w:p w:rsidR="00463D4C" w:rsidRPr="00254A3C" w:rsidRDefault="00463D4C" w:rsidP="00463D4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254A3C">
        <w:rPr>
          <w:rFonts w:ascii="Times New Roman" w:hAnsi="Times New Roman" w:cs="Times New Roman"/>
        </w:rPr>
        <w:t xml:space="preserve">                                                (ФИО </w:t>
      </w:r>
      <w:r w:rsidR="00A8722C" w:rsidRPr="00254A3C">
        <w:rPr>
          <w:rFonts w:ascii="Times New Roman" w:hAnsi="Times New Roman" w:cs="Times New Roman"/>
        </w:rPr>
        <w:t xml:space="preserve">руководителя)  </w:t>
      </w:r>
      <w:r w:rsidRPr="00254A3C">
        <w:rPr>
          <w:rFonts w:ascii="Times New Roman" w:hAnsi="Times New Roman" w:cs="Times New Roman"/>
        </w:rPr>
        <w:t xml:space="preserve">                                                               (подпись, печать)</w:t>
      </w:r>
    </w:p>
    <w:p w:rsidR="00463D4C" w:rsidRDefault="00463D4C" w:rsidP="00095195">
      <w:pPr>
        <w:jc w:val="both"/>
      </w:pPr>
    </w:p>
    <w:p w:rsidR="00463D4C" w:rsidRDefault="00463D4C" w:rsidP="00095195">
      <w:pPr>
        <w:jc w:val="both"/>
      </w:pPr>
    </w:p>
    <w:p w:rsidR="00463D4C" w:rsidRDefault="00463D4C" w:rsidP="00095195">
      <w:pPr>
        <w:jc w:val="both"/>
      </w:pPr>
    </w:p>
    <w:p w:rsidR="00BB0FA9" w:rsidRDefault="00BB0FA9" w:rsidP="00095195">
      <w:pPr>
        <w:jc w:val="both"/>
      </w:pPr>
    </w:p>
    <w:p w:rsidR="00BB0FA9" w:rsidRDefault="00BB0FA9" w:rsidP="00095195">
      <w:pPr>
        <w:jc w:val="both"/>
      </w:pPr>
    </w:p>
    <w:p w:rsidR="00BB0FA9" w:rsidRDefault="00BB0FA9" w:rsidP="00095195">
      <w:pPr>
        <w:jc w:val="both"/>
      </w:pPr>
    </w:p>
    <w:p w:rsidR="00633D84" w:rsidRDefault="00633D84" w:rsidP="00095195">
      <w:pPr>
        <w:jc w:val="both"/>
      </w:pPr>
    </w:p>
    <w:p w:rsidR="00095195" w:rsidRPr="00FB0F1C" w:rsidRDefault="00095195" w:rsidP="00095195">
      <w:pPr>
        <w:ind w:left="-562" w:right="58"/>
        <w:jc w:val="right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r w:rsidRPr="00FB0F1C">
        <w:rPr>
          <w:color w:val="000000"/>
        </w:rPr>
        <w:lastRenderedPageBreak/>
        <w:t xml:space="preserve">Приложение </w:t>
      </w:r>
      <w:r>
        <w:rPr>
          <w:color w:val="000000"/>
        </w:rPr>
        <w:t xml:space="preserve">№ </w:t>
      </w:r>
      <w:r w:rsidR="00C437AA">
        <w:rPr>
          <w:color w:val="000000"/>
        </w:rPr>
        <w:t>2</w:t>
      </w:r>
    </w:p>
    <w:p w:rsidR="00095195" w:rsidRPr="00FB0F1C" w:rsidRDefault="00095195" w:rsidP="00095195">
      <w:pPr>
        <w:ind w:left="-562" w:right="58"/>
        <w:jc w:val="right"/>
        <w:rPr>
          <w:rFonts w:ascii="Calibri" w:hAnsi="Calibri" w:cs="Calibri"/>
          <w:color w:val="000000"/>
          <w:sz w:val="20"/>
          <w:szCs w:val="20"/>
        </w:rPr>
      </w:pPr>
      <w:r w:rsidRPr="00FB0F1C">
        <w:rPr>
          <w:color w:val="000000"/>
        </w:rPr>
        <w:t>к информационному сообщению</w:t>
      </w:r>
    </w:p>
    <w:p w:rsidR="00095195" w:rsidRPr="00E603AF" w:rsidRDefault="00095195" w:rsidP="00095195">
      <w:pPr>
        <w:spacing w:line="360" w:lineRule="auto"/>
        <w:rPr>
          <w:rFonts w:ascii="Arial" w:hAnsi="Arial" w:cs="Arial"/>
          <w:bCs/>
          <w:i/>
          <w:sz w:val="28"/>
        </w:rPr>
      </w:pPr>
      <w:r w:rsidRPr="00E603AF">
        <w:rPr>
          <w:rFonts w:ascii="Arial" w:hAnsi="Arial" w:cs="Arial"/>
          <w:bCs/>
          <w:i/>
          <w:sz w:val="28"/>
        </w:rPr>
        <w:t>ПРОЕКТ</w:t>
      </w:r>
    </w:p>
    <w:p w:rsidR="00D32A76" w:rsidRPr="00C437AA" w:rsidRDefault="00D32A76" w:rsidP="00262247">
      <w:pPr>
        <w:jc w:val="center"/>
        <w:rPr>
          <w:b/>
          <w:bCs/>
          <w:sz w:val="28"/>
        </w:rPr>
      </w:pPr>
      <w:r w:rsidRPr="00C437AA">
        <w:rPr>
          <w:b/>
          <w:bCs/>
          <w:sz w:val="28"/>
        </w:rPr>
        <w:t>Договор _______</w:t>
      </w:r>
    </w:p>
    <w:p w:rsidR="00E87E45" w:rsidRDefault="00D32A76" w:rsidP="00262247">
      <w:pPr>
        <w:jc w:val="center"/>
        <w:rPr>
          <w:b/>
          <w:bCs/>
          <w:sz w:val="28"/>
        </w:rPr>
      </w:pPr>
      <w:r w:rsidRPr="00C437AA">
        <w:rPr>
          <w:b/>
          <w:bCs/>
          <w:sz w:val="28"/>
        </w:rPr>
        <w:t xml:space="preserve">купли - продажи </w:t>
      </w:r>
      <w:r w:rsidR="00A47811">
        <w:rPr>
          <w:b/>
          <w:bCs/>
          <w:sz w:val="28"/>
        </w:rPr>
        <w:t>муниципального имущества</w:t>
      </w:r>
    </w:p>
    <w:p w:rsidR="00AC5E7B" w:rsidRPr="007F45C5" w:rsidRDefault="00AC5E7B" w:rsidP="002622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по лоту №_________</w:t>
      </w:r>
    </w:p>
    <w:p w:rsidR="000D0C1E" w:rsidRPr="00C437AA" w:rsidRDefault="000D0C1E" w:rsidP="00E87E45">
      <w:pPr>
        <w:spacing w:line="360" w:lineRule="auto"/>
        <w:jc w:val="center"/>
        <w:rPr>
          <w:b/>
          <w:bCs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1"/>
        <w:gridCol w:w="4917"/>
      </w:tblGrid>
      <w:tr w:rsidR="00095195" w:rsidRPr="00A6518C" w:rsidTr="00A47811">
        <w:trPr>
          <w:trHeight w:val="832"/>
        </w:trPr>
        <w:tc>
          <w:tcPr>
            <w:tcW w:w="4321" w:type="dxa"/>
          </w:tcPr>
          <w:p w:rsidR="00095195" w:rsidRPr="00A6518C" w:rsidRDefault="00095195" w:rsidP="00A47811">
            <w:pPr>
              <w:spacing w:after="240" w:line="360" w:lineRule="auto"/>
            </w:pPr>
            <w:r w:rsidRPr="00A6518C">
              <w:t xml:space="preserve">г. </w:t>
            </w:r>
            <w:r w:rsidR="00A47811">
              <w:t>Усть-Кут</w:t>
            </w:r>
          </w:p>
        </w:tc>
        <w:tc>
          <w:tcPr>
            <w:tcW w:w="4917" w:type="dxa"/>
          </w:tcPr>
          <w:p w:rsidR="00095195" w:rsidRPr="00A6518C" w:rsidRDefault="00095195" w:rsidP="00095195">
            <w:pPr>
              <w:spacing w:line="360" w:lineRule="auto"/>
              <w:jc w:val="right"/>
              <w:rPr>
                <w:sz w:val="20"/>
              </w:rPr>
            </w:pPr>
            <w:r w:rsidRPr="00A6518C">
              <w:rPr>
                <w:sz w:val="20"/>
              </w:rPr>
              <w:t>____________________________</w:t>
            </w:r>
          </w:p>
          <w:p w:rsidR="00095195" w:rsidRPr="00390785" w:rsidRDefault="007F45C5" w:rsidP="00F37F84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420821">
              <w:rPr>
                <w:sz w:val="20"/>
              </w:rPr>
              <w:t>д</w:t>
            </w:r>
            <w:r w:rsidR="00390785">
              <w:rPr>
                <w:sz w:val="20"/>
              </w:rPr>
              <w:t xml:space="preserve">ве тысячи двадцать </w:t>
            </w:r>
            <w:r w:rsidR="00F37F84">
              <w:rPr>
                <w:sz w:val="20"/>
              </w:rPr>
              <w:t>пятого</w:t>
            </w:r>
            <w:r w:rsidR="00390785">
              <w:rPr>
                <w:sz w:val="20"/>
              </w:rPr>
              <w:t xml:space="preserve"> года</w:t>
            </w:r>
          </w:p>
        </w:tc>
      </w:tr>
    </w:tbl>
    <w:p w:rsidR="00AD0D6C" w:rsidRPr="00AD0D6C" w:rsidRDefault="006622DA" w:rsidP="00AD0D6C">
      <w:pPr>
        <w:suppressAutoHyphens/>
        <w:jc w:val="both"/>
        <w:rPr>
          <w:color w:val="000000"/>
          <w:sz w:val="20"/>
          <w:szCs w:val="20"/>
        </w:rPr>
      </w:pPr>
      <w:r>
        <w:rPr>
          <w:sz w:val="26"/>
          <w:szCs w:val="26"/>
        </w:rPr>
        <w:t xml:space="preserve">   </w:t>
      </w:r>
      <w:r w:rsidR="00A1754E">
        <w:rPr>
          <w:sz w:val="26"/>
          <w:szCs w:val="26"/>
        </w:rPr>
        <w:t xml:space="preserve"> </w:t>
      </w:r>
      <w:r w:rsidR="00AD0D6C" w:rsidRPr="00AD0D6C">
        <w:rPr>
          <w:b/>
          <w:color w:val="000000"/>
        </w:rPr>
        <w:t>Администрация Усть-Кутского муниципального образования (городского поселения) Усть-Кутского района Иркутской области</w:t>
      </w:r>
      <w:r w:rsidR="00AD0D6C" w:rsidRPr="00AD0D6C">
        <w:rPr>
          <w:color w:val="000000"/>
        </w:rPr>
        <w:t>, юридический адрес: 666780, Россия, Иркутская область, г. Усть-Кут, ул. Володарского, 69, ОГРН 1053818028351, ИНН 3818019350, в лице</w:t>
      </w:r>
      <w:r w:rsidR="00AD0D6C" w:rsidRPr="00AD0D6C">
        <w:rPr>
          <w:b/>
          <w:color w:val="000000"/>
        </w:rPr>
        <w:t xml:space="preserve"> </w:t>
      </w:r>
      <w:r w:rsidR="00AD0D6C" w:rsidRPr="00AD0D6C">
        <w:rPr>
          <w:color w:val="000000"/>
          <w:sz w:val="20"/>
          <w:szCs w:val="20"/>
        </w:rPr>
        <w:t xml:space="preserve">________________________________________________ </w:t>
      </w:r>
    </w:p>
    <w:p w:rsidR="00AD0D6C" w:rsidRPr="00AD0D6C" w:rsidRDefault="00AD0D6C" w:rsidP="00AD0D6C">
      <w:pPr>
        <w:suppressAutoHyphens/>
        <w:jc w:val="both"/>
        <w:rPr>
          <w:color w:val="000000"/>
          <w:sz w:val="20"/>
          <w:szCs w:val="20"/>
        </w:rPr>
      </w:pPr>
      <w:r w:rsidRPr="00AD0D6C">
        <w:rPr>
          <w:color w:val="000000"/>
          <w:sz w:val="20"/>
          <w:szCs w:val="20"/>
        </w:rPr>
        <w:t xml:space="preserve">                                                                                        </w:t>
      </w:r>
      <w:r w:rsidRPr="00AD0D6C">
        <w:rPr>
          <w:color w:val="000000"/>
          <w:sz w:val="16"/>
          <w:szCs w:val="16"/>
        </w:rPr>
        <w:t>(должность, Ф.И.О. лица уполномоченного на подписание договора)</w:t>
      </w:r>
      <w:r w:rsidRPr="00AD0D6C">
        <w:rPr>
          <w:color w:val="000000"/>
          <w:sz w:val="20"/>
          <w:szCs w:val="20"/>
        </w:rPr>
        <w:t xml:space="preserve">                                 </w:t>
      </w:r>
    </w:p>
    <w:p w:rsidR="00AD0D6C" w:rsidRPr="00AD0D6C" w:rsidRDefault="00AD0D6C" w:rsidP="00AD0D6C">
      <w:pPr>
        <w:suppressAutoHyphens/>
        <w:jc w:val="both"/>
        <w:rPr>
          <w:color w:val="000000"/>
        </w:rPr>
      </w:pPr>
      <w:r w:rsidRPr="00AD0D6C">
        <w:rPr>
          <w:color w:val="000000"/>
        </w:rPr>
        <w:t>действующи</w:t>
      </w:r>
      <w:proofErr w:type="gramStart"/>
      <w:r w:rsidRPr="00AD0D6C">
        <w:rPr>
          <w:color w:val="000000"/>
        </w:rPr>
        <w:t>й(</w:t>
      </w:r>
      <w:proofErr w:type="gramEnd"/>
      <w:r w:rsidRPr="00AD0D6C">
        <w:rPr>
          <w:color w:val="000000"/>
        </w:rPr>
        <w:t>ей) на основании__________________________________________________,</w:t>
      </w:r>
    </w:p>
    <w:p w:rsidR="00AD0D6C" w:rsidRPr="00AD0D6C" w:rsidRDefault="00AD0D6C" w:rsidP="00AD0D6C">
      <w:pPr>
        <w:suppressAutoHyphens/>
        <w:jc w:val="both"/>
        <w:rPr>
          <w:color w:val="000000"/>
          <w:sz w:val="16"/>
          <w:szCs w:val="16"/>
        </w:rPr>
      </w:pPr>
      <w:r w:rsidRPr="00AD0D6C">
        <w:rPr>
          <w:color w:val="000000"/>
          <w:sz w:val="20"/>
          <w:szCs w:val="20"/>
        </w:rPr>
        <w:t xml:space="preserve">                                                       </w:t>
      </w:r>
      <w:r w:rsidRPr="00AD0D6C">
        <w:rPr>
          <w:color w:val="000000"/>
          <w:sz w:val="16"/>
          <w:szCs w:val="16"/>
        </w:rPr>
        <w:t xml:space="preserve">(реквизиты документа, подтверждающего полномочия должностного лица) </w:t>
      </w:r>
    </w:p>
    <w:p w:rsidR="00AD0D6C" w:rsidRPr="00AD0D6C" w:rsidRDefault="00AD0D6C" w:rsidP="00AD0D6C">
      <w:pPr>
        <w:suppressAutoHyphens/>
        <w:jc w:val="both"/>
        <w:rPr>
          <w:color w:val="000000"/>
          <w:sz w:val="20"/>
          <w:szCs w:val="20"/>
        </w:rPr>
      </w:pPr>
      <w:r w:rsidRPr="00AD0D6C">
        <w:rPr>
          <w:color w:val="000000"/>
        </w:rPr>
        <w:t>именуемы</w:t>
      </w:r>
      <w:proofErr w:type="gramStart"/>
      <w:r w:rsidRPr="00AD0D6C">
        <w:rPr>
          <w:color w:val="000000"/>
        </w:rPr>
        <w:t>й(</w:t>
      </w:r>
      <w:proofErr w:type="spellStart"/>
      <w:proofErr w:type="gramEnd"/>
      <w:r w:rsidRPr="00AD0D6C">
        <w:rPr>
          <w:color w:val="000000"/>
        </w:rPr>
        <w:t>ая</w:t>
      </w:r>
      <w:proofErr w:type="spellEnd"/>
      <w:r w:rsidRPr="00AD0D6C">
        <w:rPr>
          <w:color w:val="000000"/>
        </w:rPr>
        <w:t>) в дальнейшем «</w:t>
      </w:r>
      <w:r>
        <w:rPr>
          <w:color w:val="000000"/>
        </w:rPr>
        <w:t>Продавец</w:t>
      </w:r>
      <w:r w:rsidRPr="00AD0D6C">
        <w:rPr>
          <w:color w:val="000000"/>
        </w:rPr>
        <w:t>», с одной стороны и</w:t>
      </w:r>
      <w:r w:rsidRPr="00AD0D6C">
        <w:rPr>
          <w:color w:val="000000"/>
          <w:sz w:val="20"/>
          <w:szCs w:val="20"/>
        </w:rPr>
        <w:t xml:space="preserve"> _________________________________________________________________________________________</w:t>
      </w:r>
    </w:p>
    <w:p w:rsidR="00AD0D6C" w:rsidRPr="00AD0D6C" w:rsidRDefault="00AD0D6C" w:rsidP="00AD0D6C">
      <w:pPr>
        <w:suppressAutoHyphens/>
        <w:jc w:val="both"/>
        <w:rPr>
          <w:color w:val="000000"/>
          <w:sz w:val="16"/>
          <w:szCs w:val="16"/>
        </w:rPr>
      </w:pPr>
      <w:proofErr w:type="gramStart"/>
      <w:r w:rsidRPr="00AD0D6C">
        <w:rPr>
          <w:color w:val="000000"/>
          <w:sz w:val="16"/>
          <w:szCs w:val="16"/>
        </w:rPr>
        <w:t xml:space="preserve">(Ф.И.О. физического лиц, паспортные данные, адрес регистрации или наименование юридического лица, ИНН, ОГРНН, КПП, </w:t>
      </w:r>
      <w:proofErr w:type="gramEnd"/>
    </w:p>
    <w:p w:rsidR="00AD0D6C" w:rsidRPr="00AD0D6C" w:rsidRDefault="00AD0D6C" w:rsidP="00AD0D6C">
      <w:pPr>
        <w:suppressAutoHyphens/>
        <w:jc w:val="both"/>
        <w:rPr>
          <w:color w:val="000000"/>
          <w:sz w:val="20"/>
          <w:szCs w:val="20"/>
        </w:rPr>
      </w:pPr>
      <w:r w:rsidRPr="00AD0D6C">
        <w:rPr>
          <w:color w:val="000000"/>
          <w:sz w:val="20"/>
          <w:szCs w:val="20"/>
        </w:rPr>
        <w:t>_____________________________________________________________________________________________,</w:t>
      </w:r>
    </w:p>
    <w:p w:rsidR="00AD0D6C" w:rsidRPr="00AD0D6C" w:rsidRDefault="00AD0D6C" w:rsidP="00AD0D6C">
      <w:pPr>
        <w:suppressAutoHyphens/>
        <w:jc w:val="both"/>
        <w:rPr>
          <w:color w:val="000000"/>
          <w:sz w:val="16"/>
          <w:szCs w:val="16"/>
        </w:rPr>
      </w:pPr>
      <w:r w:rsidRPr="00AD0D6C">
        <w:rPr>
          <w:color w:val="000000"/>
          <w:sz w:val="16"/>
          <w:szCs w:val="16"/>
        </w:rPr>
        <w:t>юридический адрес, должность руководителя юридического лица, Ф.И.О. юридического лица</w:t>
      </w:r>
      <w:proofErr w:type="gramStart"/>
      <w:r w:rsidRPr="00AD0D6C">
        <w:rPr>
          <w:color w:val="000000"/>
          <w:sz w:val="16"/>
          <w:szCs w:val="16"/>
        </w:rPr>
        <w:t>,)</w:t>
      </w:r>
      <w:proofErr w:type="gramEnd"/>
    </w:p>
    <w:p w:rsidR="00AD0D6C" w:rsidRPr="00AD0D6C" w:rsidRDefault="00AD0D6C" w:rsidP="00AD0D6C">
      <w:pPr>
        <w:suppressAutoHyphens/>
        <w:jc w:val="both"/>
        <w:rPr>
          <w:color w:val="000000"/>
          <w:sz w:val="20"/>
          <w:szCs w:val="20"/>
        </w:rPr>
      </w:pPr>
    </w:p>
    <w:p w:rsidR="00AD0D6C" w:rsidRPr="00AD0D6C" w:rsidRDefault="00AD0D6C" w:rsidP="00AD0D6C">
      <w:pPr>
        <w:suppressAutoHyphens/>
        <w:jc w:val="both"/>
        <w:rPr>
          <w:color w:val="000000"/>
        </w:rPr>
      </w:pPr>
      <w:proofErr w:type="gramStart"/>
      <w:r w:rsidRPr="00AD0D6C">
        <w:rPr>
          <w:color w:val="000000"/>
        </w:rPr>
        <w:t>действующий</w:t>
      </w:r>
      <w:proofErr w:type="gramEnd"/>
      <w:r w:rsidRPr="00AD0D6C">
        <w:rPr>
          <w:color w:val="000000"/>
        </w:rPr>
        <w:t xml:space="preserve"> (</w:t>
      </w:r>
      <w:proofErr w:type="spellStart"/>
      <w:r w:rsidRPr="00AD0D6C">
        <w:rPr>
          <w:color w:val="000000"/>
        </w:rPr>
        <w:t>ая</w:t>
      </w:r>
      <w:proofErr w:type="spellEnd"/>
      <w:r w:rsidRPr="00AD0D6C">
        <w:rPr>
          <w:color w:val="000000"/>
        </w:rPr>
        <w:t xml:space="preserve">) на основании_________________________________________________, </w:t>
      </w:r>
    </w:p>
    <w:p w:rsidR="00AD0D6C" w:rsidRPr="00AD0D6C" w:rsidRDefault="00AD0D6C" w:rsidP="00AD0D6C">
      <w:pPr>
        <w:suppressAutoHyphens/>
        <w:jc w:val="both"/>
        <w:rPr>
          <w:color w:val="000000"/>
          <w:sz w:val="16"/>
          <w:szCs w:val="16"/>
        </w:rPr>
      </w:pPr>
      <w:r w:rsidRPr="00AD0D6C">
        <w:rPr>
          <w:color w:val="000000"/>
          <w:sz w:val="16"/>
          <w:szCs w:val="16"/>
        </w:rPr>
        <w:t xml:space="preserve">                      </w:t>
      </w:r>
      <w:proofErr w:type="gramStart"/>
      <w:r w:rsidRPr="00AD0D6C">
        <w:rPr>
          <w:color w:val="000000"/>
          <w:sz w:val="16"/>
          <w:szCs w:val="16"/>
        </w:rPr>
        <w:t>(реквизиты документов, подтверждающих полномочия руководителя юридического лица (для юридических лиц)</w:t>
      </w:r>
      <w:proofErr w:type="gramEnd"/>
    </w:p>
    <w:p w:rsidR="00AD0D6C" w:rsidRPr="00AD0D6C" w:rsidRDefault="00AD0D6C" w:rsidP="00AD0D6C">
      <w:pPr>
        <w:suppressAutoHyphens/>
        <w:jc w:val="both"/>
        <w:rPr>
          <w:color w:val="000000"/>
        </w:rPr>
      </w:pPr>
    </w:p>
    <w:p w:rsidR="00AD0D6C" w:rsidRPr="00AD0D6C" w:rsidRDefault="00AD0D6C" w:rsidP="00AD0D6C">
      <w:pPr>
        <w:suppressAutoHyphens/>
        <w:jc w:val="both"/>
        <w:rPr>
          <w:color w:val="000000"/>
        </w:rPr>
      </w:pPr>
      <w:r w:rsidRPr="00AD0D6C">
        <w:rPr>
          <w:color w:val="000000"/>
        </w:rPr>
        <w:t>именуемы</w:t>
      </w:r>
      <w:proofErr w:type="gramStart"/>
      <w:r w:rsidRPr="00AD0D6C">
        <w:rPr>
          <w:color w:val="000000"/>
        </w:rPr>
        <w:t>й(</w:t>
      </w:r>
      <w:proofErr w:type="spellStart"/>
      <w:proofErr w:type="gramEnd"/>
      <w:r w:rsidRPr="00AD0D6C">
        <w:rPr>
          <w:color w:val="000000"/>
        </w:rPr>
        <w:t>ая</w:t>
      </w:r>
      <w:proofErr w:type="spellEnd"/>
      <w:r w:rsidRPr="00AD0D6C">
        <w:rPr>
          <w:color w:val="000000"/>
        </w:rPr>
        <w:t>) в дальнейшем «</w:t>
      </w:r>
      <w:r>
        <w:rPr>
          <w:color w:val="000000"/>
        </w:rPr>
        <w:t>Покупатель</w:t>
      </w:r>
      <w:r w:rsidRPr="00AD0D6C">
        <w:rPr>
          <w:color w:val="000000"/>
        </w:rPr>
        <w:t xml:space="preserve">» с другой стороны, вместе именуемые Стороны, заключили настоящий договор о нижеследующем: </w:t>
      </w:r>
    </w:p>
    <w:p w:rsidR="00095195" w:rsidRPr="00BB4C9B" w:rsidRDefault="00795DDE" w:rsidP="00AD0D6C">
      <w:pPr>
        <w:pStyle w:val="1"/>
        <w:tabs>
          <w:tab w:val="left" w:pos="851"/>
        </w:tabs>
        <w:ind w:firstLine="426"/>
        <w:jc w:val="both"/>
        <w:rPr>
          <w:sz w:val="26"/>
          <w:szCs w:val="26"/>
        </w:rPr>
      </w:pPr>
      <w:r w:rsidRPr="00392A7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95195" w:rsidRPr="00BB4C9B" w:rsidRDefault="00095195" w:rsidP="00095195">
      <w:pPr>
        <w:numPr>
          <w:ilvl w:val="0"/>
          <w:numId w:val="13"/>
        </w:numPr>
        <w:contextualSpacing/>
        <w:jc w:val="center"/>
        <w:rPr>
          <w:b/>
          <w:bCs/>
          <w:i/>
          <w:iCs/>
          <w:sz w:val="26"/>
          <w:szCs w:val="26"/>
        </w:rPr>
      </w:pPr>
      <w:r w:rsidRPr="00BB4C9B">
        <w:rPr>
          <w:b/>
          <w:bCs/>
          <w:i/>
          <w:iCs/>
          <w:sz w:val="26"/>
          <w:szCs w:val="26"/>
        </w:rPr>
        <w:t>Предмет Договора</w:t>
      </w:r>
    </w:p>
    <w:p w:rsidR="007F45C5" w:rsidRPr="00BB4C9B" w:rsidRDefault="00392A71" w:rsidP="00392A71">
      <w:pPr>
        <w:pStyle w:val="af"/>
        <w:ind w:left="0"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60974">
        <w:rPr>
          <w:sz w:val="26"/>
          <w:szCs w:val="26"/>
        </w:rPr>
        <w:t>1.1</w:t>
      </w:r>
      <w:proofErr w:type="gramStart"/>
      <w:r w:rsidR="00860974">
        <w:rPr>
          <w:sz w:val="26"/>
          <w:szCs w:val="26"/>
        </w:rPr>
        <w:t xml:space="preserve"> </w:t>
      </w:r>
      <w:r w:rsidR="00095195" w:rsidRPr="00BB4C9B">
        <w:rPr>
          <w:sz w:val="26"/>
          <w:szCs w:val="26"/>
        </w:rPr>
        <w:t>В</w:t>
      </w:r>
      <w:proofErr w:type="gramEnd"/>
      <w:r w:rsidR="00095195" w:rsidRPr="00BB4C9B">
        <w:rPr>
          <w:sz w:val="26"/>
          <w:szCs w:val="26"/>
        </w:rPr>
        <w:t xml:space="preserve"> соответствии с Договором </w:t>
      </w:r>
      <w:r w:rsidR="00095195" w:rsidRPr="00BB4C9B">
        <w:rPr>
          <w:bCs/>
          <w:sz w:val="26"/>
          <w:szCs w:val="26"/>
        </w:rPr>
        <w:t>Продавец</w:t>
      </w:r>
      <w:r w:rsidR="00095195" w:rsidRPr="00BB4C9B">
        <w:rPr>
          <w:sz w:val="26"/>
          <w:szCs w:val="26"/>
        </w:rPr>
        <w:t xml:space="preserve"> обязуется передать                                                в собственность </w:t>
      </w:r>
      <w:r w:rsidR="00095195" w:rsidRPr="00BB4C9B">
        <w:rPr>
          <w:bCs/>
          <w:sz w:val="26"/>
          <w:szCs w:val="26"/>
        </w:rPr>
        <w:t>Покупателя</w:t>
      </w:r>
      <w:r w:rsidR="00095195" w:rsidRPr="00BB4C9B">
        <w:rPr>
          <w:b/>
          <w:bCs/>
          <w:sz w:val="26"/>
          <w:szCs w:val="26"/>
        </w:rPr>
        <w:t xml:space="preserve"> </w:t>
      </w:r>
      <w:r w:rsidR="00095195" w:rsidRPr="00BB4C9B">
        <w:rPr>
          <w:bCs/>
          <w:sz w:val="26"/>
          <w:szCs w:val="26"/>
        </w:rPr>
        <w:t>Объект приватизации</w:t>
      </w:r>
      <w:r w:rsidR="00095195" w:rsidRPr="00BB4C9B">
        <w:rPr>
          <w:sz w:val="26"/>
          <w:szCs w:val="26"/>
        </w:rPr>
        <w:t xml:space="preserve">: </w:t>
      </w:r>
    </w:p>
    <w:p w:rsidR="00D32A76" w:rsidRPr="00BB4C9B" w:rsidRDefault="00D813E0" w:rsidP="005F7873">
      <w:pPr>
        <w:pStyle w:val="af"/>
        <w:ind w:left="0" w:right="-2"/>
        <w:jc w:val="both"/>
        <w:rPr>
          <w:sz w:val="26"/>
          <w:szCs w:val="26"/>
        </w:rPr>
      </w:pPr>
      <w:r w:rsidRPr="00F22CFD">
        <w:rPr>
          <w:sz w:val="26"/>
          <w:szCs w:val="26"/>
        </w:rPr>
        <w:t xml:space="preserve">           </w:t>
      </w:r>
      <w:r w:rsidR="007F45C5" w:rsidRPr="00F22CFD">
        <w:rPr>
          <w:sz w:val="26"/>
          <w:szCs w:val="26"/>
        </w:rPr>
        <w:t>-</w:t>
      </w:r>
      <w:r w:rsidR="00D51F8B" w:rsidRPr="00F22CFD">
        <w:rPr>
          <w:sz w:val="26"/>
          <w:szCs w:val="26"/>
        </w:rPr>
        <w:t xml:space="preserve"> </w:t>
      </w:r>
      <w:r w:rsidR="00AD0D6C">
        <w:rPr>
          <w:sz w:val="26"/>
          <w:szCs w:val="26"/>
        </w:rPr>
        <w:t>____________________________________________________________</w:t>
      </w:r>
      <w:r w:rsidR="00417122" w:rsidRPr="008D4C85">
        <w:rPr>
          <w:sz w:val="26"/>
          <w:szCs w:val="26"/>
        </w:rPr>
        <w:t xml:space="preserve">, </w:t>
      </w:r>
      <w:proofErr w:type="gramStart"/>
      <w:r w:rsidR="00417122" w:rsidRPr="008D4C85">
        <w:rPr>
          <w:sz w:val="26"/>
          <w:szCs w:val="26"/>
        </w:rPr>
        <w:t>расположенное</w:t>
      </w:r>
      <w:proofErr w:type="gramEnd"/>
      <w:r w:rsidR="00417122" w:rsidRPr="008D4C85">
        <w:rPr>
          <w:sz w:val="26"/>
          <w:szCs w:val="26"/>
        </w:rPr>
        <w:t xml:space="preserve"> по адресу: Иркутская область, </w:t>
      </w:r>
      <w:r w:rsidR="00AD0D6C" w:rsidRPr="00AD0D6C">
        <w:rPr>
          <w:sz w:val="26"/>
          <w:szCs w:val="26"/>
        </w:rPr>
        <w:t xml:space="preserve">г. Усть-Кут, район ЯГУ, ул. </w:t>
      </w:r>
      <w:proofErr w:type="spellStart"/>
      <w:r w:rsidR="00AD0D6C" w:rsidRPr="00AD0D6C">
        <w:rPr>
          <w:sz w:val="26"/>
          <w:szCs w:val="26"/>
        </w:rPr>
        <w:t>Балахня</w:t>
      </w:r>
      <w:proofErr w:type="spellEnd"/>
      <w:r w:rsidR="00AD0D6C" w:rsidRPr="00AD0D6C">
        <w:rPr>
          <w:sz w:val="26"/>
          <w:szCs w:val="26"/>
        </w:rPr>
        <w:t>, 1И</w:t>
      </w:r>
      <w:r w:rsidR="00AD0D6C">
        <w:rPr>
          <w:sz w:val="26"/>
          <w:szCs w:val="26"/>
        </w:rPr>
        <w:t xml:space="preserve">, </w:t>
      </w:r>
      <w:r w:rsidR="00AD0D6C" w:rsidRPr="00AD0D6C">
        <w:rPr>
          <w:sz w:val="26"/>
          <w:szCs w:val="26"/>
        </w:rPr>
        <w:t xml:space="preserve"> </w:t>
      </w:r>
      <w:r w:rsidR="00D32A76" w:rsidRPr="00F22CFD">
        <w:rPr>
          <w:sz w:val="26"/>
          <w:szCs w:val="26"/>
        </w:rPr>
        <w:t xml:space="preserve">далее по тексту </w:t>
      </w:r>
      <w:r w:rsidR="00D32A76" w:rsidRPr="00F22CFD">
        <w:rPr>
          <w:bCs/>
          <w:sz w:val="26"/>
          <w:szCs w:val="26"/>
        </w:rPr>
        <w:t>Имущество,</w:t>
      </w:r>
      <w:r w:rsidR="00825EF4" w:rsidRPr="00F22CFD">
        <w:rPr>
          <w:bCs/>
          <w:sz w:val="26"/>
          <w:szCs w:val="26"/>
        </w:rPr>
        <w:t xml:space="preserve"> </w:t>
      </w:r>
      <w:r w:rsidR="00D32A76" w:rsidRPr="00F22CFD">
        <w:rPr>
          <w:sz w:val="26"/>
          <w:szCs w:val="26"/>
        </w:rPr>
        <w:t xml:space="preserve">а </w:t>
      </w:r>
      <w:r w:rsidR="00D32A76" w:rsidRPr="00F22CFD">
        <w:rPr>
          <w:bCs/>
          <w:sz w:val="26"/>
          <w:szCs w:val="26"/>
        </w:rPr>
        <w:t>Покупатель</w:t>
      </w:r>
      <w:r w:rsidR="00D32A76" w:rsidRPr="00F22CFD">
        <w:rPr>
          <w:sz w:val="26"/>
          <w:szCs w:val="26"/>
        </w:rPr>
        <w:t xml:space="preserve"> обязуется принять Имущество и уплатить цену в </w:t>
      </w:r>
      <w:r w:rsidR="005F7873" w:rsidRPr="00F22CFD">
        <w:rPr>
          <w:sz w:val="26"/>
          <w:szCs w:val="26"/>
        </w:rPr>
        <w:t>размере _</w:t>
      </w:r>
      <w:r w:rsidR="00D32A76" w:rsidRPr="00F22CFD">
        <w:rPr>
          <w:iCs/>
          <w:sz w:val="26"/>
          <w:szCs w:val="26"/>
        </w:rPr>
        <w:t>_________________________</w:t>
      </w:r>
      <w:r w:rsidR="00D32A76" w:rsidRPr="00BB4C9B">
        <w:rPr>
          <w:iCs/>
          <w:sz w:val="26"/>
          <w:szCs w:val="26"/>
        </w:rPr>
        <w:t xml:space="preserve"> рублей, в том числе НДС</w:t>
      </w:r>
      <w:r w:rsidR="00D32A76" w:rsidRPr="00BB4C9B">
        <w:rPr>
          <w:sz w:val="26"/>
          <w:szCs w:val="26"/>
        </w:rPr>
        <w:t>.</w:t>
      </w:r>
    </w:p>
    <w:p w:rsidR="00095195" w:rsidRPr="00BB4C9B" w:rsidRDefault="00095195" w:rsidP="00A1754E">
      <w:pPr>
        <w:ind w:right="-2" w:firstLine="709"/>
        <w:jc w:val="both"/>
        <w:rPr>
          <w:sz w:val="26"/>
          <w:szCs w:val="26"/>
        </w:rPr>
      </w:pPr>
      <w:r w:rsidRPr="00BB4C9B">
        <w:rPr>
          <w:sz w:val="26"/>
          <w:szCs w:val="26"/>
        </w:rPr>
        <w:t xml:space="preserve">На момент заключения Договора продаваемое Имущество принадлежит </w:t>
      </w:r>
      <w:r w:rsidR="00AD0D6C">
        <w:rPr>
          <w:sz w:val="26"/>
          <w:szCs w:val="26"/>
        </w:rPr>
        <w:t xml:space="preserve">Усть-Кутскому </w:t>
      </w:r>
      <w:r w:rsidRPr="00BB4C9B">
        <w:rPr>
          <w:sz w:val="26"/>
          <w:szCs w:val="26"/>
        </w:rPr>
        <w:t xml:space="preserve">муниципальному образованию </w:t>
      </w:r>
      <w:r w:rsidR="00AD0D6C">
        <w:rPr>
          <w:sz w:val="26"/>
          <w:szCs w:val="26"/>
        </w:rPr>
        <w:t>(городского поселения)</w:t>
      </w:r>
      <w:r w:rsidRPr="00BB4C9B">
        <w:rPr>
          <w:sz w:val="26"/>
          <w:szCs w:val="26"/>
        </w:rPr>
        <w:t xml:space="preserve"> на праве собственности, </w:t>
      </w:r>
      <w:r w:rsidR="00123C95" w:rsidRPr="00BB4C9B">
        <w:rPr>
          <w:sz w:val="26"/>
          <w:szCs w:val="26"/>
        </w:rPr>
        <w:t>что подтверждается выписк</w:t>
      </w:r>
      <w:r w:rsidR="00AD0D6C">
        <w:rPr>
          <w:sz w:val="26"/>
          <w:szCs w:val="26"/>
        </w:rPr>
        <w:t>ой</w:t>
      </w:r>
      <w:r w:rsidRPr="00BB4C9B">
        <w:rPr>
          <w:sz w:val="26"/>
          <w:szCs w:val="26"/>
        </w:rPr>
        <w:t xml:space="preserve"> из </w:t>
      </w:r>
      <w:r w:rsidR="00AD0D6C">
        <w:rPr>
          <w:sz w:val="26"/>
          <w:szCs w:val="26"/>
        </w:rPr>
        <w:t>реестра муниципального имущества Усть-Кутского муниципального образования (городского поселения)</w:t>
      </w:r>
    </w:p>
    <w:p w:rsidR="007226D5" w:rsidRDefault="0024187F" w:rsidP="00AE161F">
      <w:pPr>
        <w:suppressAutoHyphens/>
        <w:ind w:right="-2" w:firstLine="284"/>
        <w:jc w:val="both"/>
        <w:rPr>
          <w:sz w:val="26"/>
          <w:szCs w:val="26"/>
        </w:rPr>
      </w:pPr>
      <w:r w:rsidRPr="00BB4C9B">
        <w:rPr>
          <w:sz w:val="26"/>
          <w:szCs w:val="26"/>
        </w:rPr>
        <w:t xml:space="preserve">      </w:t>
      </w:r>
      <w:r w:rsidR="00441CCF">
        <w:rPr>
          <w:sz w:val="26"/>
          <w:szCs w:val="26"/>
        </w:rPr>
        <w:t xml:space="preserve"> </w:t>
      </w:r>
      <w:r w:rsidR="00860974">
        <w:rPr>
          <w:sz w:val="26"/>
          <w:szCs w:val="26"/>
        </w:rPr>
        <w:t>1.2</w:t>
      </w:r>
      <w:r w:rsidR="00095195" w:rsidRPr="00BB4C9B">
        <w:rPr>
          <w:sz w:val="26"/>
          <w:szCs w:val="26"/>
        </w:rPr>
        <w:t xml:space="preserve"> </w:t>
      </w:r>
      <w:r w:rsidR="007226D5">
        <w:rPr>
          <w:sz w:val="26"/>
          <w:szCs w:val="26"/>
        </w:rPr>
        <w:t>Имущество осмотрено Покупателем и у него нет претензий к его состоянию.</w:t>
      </w:r>
    </w:p>
    <w:p w:rsidR="00D6068A" w:rsidRDefault="007226D5" w:rsidP="00AE161F">
      <w:pPr>
        <w:suppressAutoHyphens/>
        <w:ind w:right="-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1.3. </w:t>
      </w:r>
      <w:r w:rsidR="00D6068A">
        <w:rPr>
          <w:sz w:val="26"/>
          <w:szCs w:val="26"/>
        </w:rPr>
        <w:t>Имущество на момент заключения настоящего договора никому не продано, не является предметом залога, в споре, под арестом и запретом не состоит.</w:t>
      </w:r>
    </w:p>
    <w:p w:rsidR="0043681D" w:rsidRDefault="00D6068A" w:rsidP="00AE161F">
      <w:pPr>
        <w:suppressAutoHyphens/>
        <w:ind w:right="-2" w:firstLine="284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43681D">
        <w:rPr>
          <w:sz w:val="26"/>
          <w:szCs w:val="26"/>
        </w:rPr>
        <w:t xml:space="preserve"> </w:t>
      </w:r>
      <w:r>
        <w:rPr>
          <w:sz w:val="26"/>
          <w:szCs w:val="26"/>
        </w:rPr>
        <w:t>На момент заключения настоящего договора Покупатель ознакомился с техническим и юридическим состоянием Имущества, подтверждает его соответствие обычно предъявляемым требованиям к такому роду имуществу с учетом его износа, возможностью е</w:t>
      </w:r>
      <w:r w:rsidR="0043681D">
        <w:rPr>
          <w:sz w:val="26"/>
          <w:szCs w:val="26"/>
        </w:rPr>
        <w:t>го использования по прямому наз</w:t>
      </w:r>
      <w:r>
        <w:rPr>
          <w:sz w:val="26"/>
          <w:szCs w:val="26"/>
        </w:rPr>
        <w:t>н</w:t>
      </w:r>
      <w:r w:rsidR="0043681D">
        <w:rPr>
          <w:sz w:val="26"/>
          <w:szCs w:val="26"/>
        </w:rPr>
        <w:t>а</w:t>
      </w:r>
      <w:r>
        <w:rPr>
          <w:sz w:val="26"/>
          <w:szCs w:val="26"/>
        </w:rPr>
        <w:t>чению.</w:t>
      </w:r>
    </w:p>
    <w:p w:rsidR="007226D5" w:rsidRDefault="00D6068A" w:rsidP="00AE161F">
      <w:pPr>
        <w:suppressAutoHyphens/>
        <w:ind w:right="-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95195" w:rsidRPr="00BB4C9B" w:rsidRDefault="00095195" w:rsidP="00AE161F">
      <w:pPr>
        <w:suppressAutoHyphens/>
        <w:ind w:right="-2" w:firstLine="284"/>
        <w:jc w:val="both"/>
        <w:rPr>
          <w:sz w:val="26"/>
          <w:szCs w:val="26"/>
        </w:rPr>
      </w:pPr>
      <w:r w:rsidRPr="00BB4C9B">
        <w:rPr>
          <w:sz w:val="26"/>
          <w:szCs w:val="26"/>
        </w:rPr>
        <w:lastRenderedPageBreak/>
        <w:t xml:space="preserve">Продажа </w:t>
      </w:r>
      <w:r w:rsidRPr="00BB4C9B">
        <w:rPr>
          <w:bCs/>
          <w:sz w:val="26"/>
          <w:szCs w:val="26"/>
        </w:rPr>
        <w:t>Имущества</w:t>
      </w:r>
      <w:r w:rsidRPr="00BB4C9B">
        <w:rPr>
          <w:sz w:val="26"/>
          <w:szCs w:val="26"/>
        </w:rPr>
        <w:t xml:space="preserve"> осуществляется на основании результатов аукциона в электронной форме, </w:t>
      </w:r>
      <w:r w:rsidRPr="00BB4C9B">
        <w:rPr>
          <w:color w:val="000000" w:themeColor="text1"/>
          <w:sz w:val="26"/>
          <w:szCs w:val="26"/>
        </w:rPr>
        <w:t xml:space="preserve">протокол </w:t>
      </w:r>
      <w:r w:rsidR="00C437AA" w:rsidRPr="00BB4C9B">
        <w:rPr>
          <w:color w:val="000000" w:themeColor="text1"/>
          <w:sz w:val="26"/>
          <w:szCs w:val="26"/>
        </w:rPr>
        <w:t>об итогах</w:t>
      </w:r>
      <w:r w:rsidRPr="00BB4C9B">
        <w:rPr>
          <w:sz w:val="26"/>
          <w:szCs w:val="26"/>
        </w:rPr>
        <w:t xml:space="preserve"> </w:t>
      </w:r>
      <w:proofErr w:type="gramStart"/>
      <w:r w:rsidRPr="00BB4C9B">
        <w:rPr>
          <w:sz w:val="26"/>
          <w:szCs w:val="26"/>
        </w:rPr>
        <w:t>от</w:t>
      </w:r>
      <w:proofErr w:type="gramEnd"/>
      <w:r w:rsidRPr="00BB4C9B">
        <w:rPr>
          <w:sz w:val="26"/>
          <w:szCs w:val="26"/>
        </w:rPr>
        <w:t xml:space="preserve"> </w:t>
      </w:r>
      <w:r w:rsidR="008E0127" w:rsidRPr="00BB4C9B">
        <w:rPr>
          <w:iCs/>
          <w:sz w:val="26"/>
          <w:szCs w:val="26"/>
        </w:rPr>
        <w:t>_________</w:t>
      </w:r>
      <w:r w:rsidR="00E900E0" w:rsidRPr="00BB4C9B">
        <w:rPr>
          <w:iCs/>
          <w:sz w:val="26"/>
          <w:szCs w:val="26"/>
        </w:rPr>
        <w:t>_ (</w:t>
      </w:r>
      <w:r w:rsidR="008E0127" w:rsidRPr="00BB4C9B">
        <w:rPr>
          <w:iCs/>
          <w:sz w:val="26"/>
          <w:szCs w:val="26"/>
        </w:rPr>
        <w:t>извещение №</w:t>
      </w:r>
      <w:r w:rsidR="008E0127" w:rsidRPr="00BB4C9B">
        <w:rPr>
          <w:iCs/>
          <w:sz w:val="26"/>
          <w:szCs w:val="26"/>
        </w:rPr>
        <w:softHyphen/>
      </w:r>
      <w:r w:rsidR="008E0127" w:rsidRPr="00BB4C9B">
        <w:rPr>
          <w:iCs/>
          <w:sz w:val="26"/>
          <w:szCs w:val="26"/>
        </w:rPr>
        <w:softHyphen/>
      </w:r>
      <w:r w:rsidR="008E0127" w:rsidRPr="00BB4C9B">
        <w:rPr>
          <w:iCs/>
          <w:sz w:val="26"/>
          <w:szCs w:val="26"/>
        </w:rPr>
        <w:softHyphen/>
        <w:t>_______</w:t>
      </w:r>
      <w:r w:rsidR="00151F10">
        <w:rPr>
          <w:iCs/>
          <w:sz w:val="26"/>
          <w:szCs w:val="26"/>
        </w:rPr>
        <w:t>______________</w:t>
      </w:r>
      <w:r w:rsidR="008E0127" w:rsidRPr="00BB4C9B">
        <w:rPr>
          <w:iCs/>
          <w:sz w:val="26"/>
          <w:szCs w:val="26"/>
        </w:rPr>
        <w:t>___)</w:t>
      </w:r>
      <w:r w:rsidRPr="00BB4C9B">
        <w:rPr>
          <w:sz w:val="26"/>
          <w:szCs w:val="26"/>
        </w:rPr>
        <w:t>.</w:t>
      </w:r>
    </w:p>
    <w:p w:rsidR="00095195" w:rsidRPr="00BB4C9B" w:rsidRDefault="00860974" w:rsidP="000951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 </w:t>
      </w:r>
      <w:r w:rsidRPr="00BB4C9B">
        <w:rPr>
          <w:sz w:val="26"/>
          <w:szCs w:val="26"/>
        </w:rPr>
        <w:t>Начальная</w:t>
      </w:r>
      <w:r w:rsidR="00095195" w:rsidRPr="00BB4C9B">
        <w:rPr>
          <w:sz w:val="26"/>
          <w:szCs w:val="26"/>
        </w:rPr>
        <w:t xml:space="preserve"> цена </w:t>
      </w:r>
      <w:r w:rsidR="00095195" w:rsidRPr="00BB4C9B">
        <w:rPr>
          <w:bCs/>
          <w:sz w:val="26"/>
          <w:szCs w:val="26"/>
        </w:rPr>
        <w:t>Имущества</w:t>
      </w:r>
      <w:r w:rsidR="00095195" w:rsidRPr="00BB4C9B">
        <w:rPr>
          <w:sz w:val="26"/>
          <w:szCs w:val="26"/>
        </w:rPr>
        <w:t xml:space="preserve"> </w:t>
      </w:r>
      <w:r w:rsidR="00095195" w:rsidRPr="00BB4C9B">
        <w:rPr>
          <w:iCs/>
          <w:sz w:val="26"/>
          <w:szCs w:val="26"/>
        </w:rPr>
        <w:t>____________________________ рублей, в том числе</w:t>
      </w:r>
      <w:r w:rsidR="00095195" w:rsidRPr="00BB4C9B">
        <w:rPr>
          <w:sz w:val="26"/>
          <w:szCs w:val="26"/>
        </w:rPr>
        <w:t xml:space="preserve"> НДС в размере ___________________________ рублей.</w:t>
      </w:r>
    </w:p>
    <w:p w:rsidR="00095195" w:rsidRPr="00BB4C9B" w:rsidRDefault="00860974" w:rsidP="00095195">
      <w:pPr>
        <w:ind w:firstLine="720"/>
        <w:jc w:val="both"/>
        <w:rPr>
          <w:iCs/>
          <w:sz w:val="26"/>
          <w:szCs w:val="26"/>
        </w:rPr>
      </w:pPr>
      <w:r>
        <w:rPr>
          <w:sz w:val="26"/>
          <w:szCs w:val="26"/>
        </w:rPr>
        <w:t>1.4</w:t>
      </w:r>
      <w:r w:rsidR="00095195" w:rsidRPr="00BB4C9B">
        <w:rPr>
          <w:sz w:val="26"/>
          <w:szCs w:val="26"/>
        </w:rPr>
        <w:t xml:space="preserve"> Продажная цена </w:t>
      </w:r>
      <w:r w:rsidR="00095195" w:rsidRPr="00BB4C9B">
        <w:rPr>
          <w:bCs/>
          <w:sz w:val="26"/>
          <w:szCs w:val="26"/>
        </w:rPr>
        <w:t>Имущества</w:t>
      </w:r>
      <w:r w:rsidR="00095195" w:rsidRPr="00BB4C9B">
        <w:rPr>
          <w:sz w:val="26"/>
          <w:szCs w:val="26"/>
        </w:rPr>
        <w:t xml:space="preserve"> </w:t>
      </w:r>
      <w:r w:rsidR="00095195" w:rsidRPr="00BB4C9B">
        <w:rPr>
          <w:iCs/>
          <w:sz w:val="26"/>
          <w:szCs w:val="26"/>
        </w:rPr>
        <w:t>___________________________.</w:t>
      </w:r>
    </w:p>
    <w:p w:rsidR="00095195" w:rsidRPr="00BB4C9B" w:rsidRDefault="00095195" w:rsidP="00095195">
      <w:pPr>
        <w:ind w:firstLine="720"/>
        <w:jc w:val="both"/>
        <w:rPr>
          <w:sz w:val="26"/>
          <w:szCs w:val="26"/>
        </w:rPr>
      </w:pPr>
      <w:r w:rsidRPr="00BB4C9B">
        <w:rPr>
          <w:sz w:val="26"/>
          <w:szCs w:val="26"/>
        </w:rPr>
        <w:t xml:space="preserve">1.5 Сумма внесенного задатка в счет исполнения обязательств по Договору составляет </w:t>
      </w:r>
      <w:r w:rsidRPr="00BB4C9B">
        <w:rPr>
          <w:iCs/>
          <w:sz w:val="26"/>
          <w:szCs w:val="26"/>
        </w:rPr>
        <w:t>_____________________________________</w:t>
      </w:r>
      <w:r w:rsidR="00E900E0" w:rsidRPr="00BB4C9B">
        <w:rPr>
          <w:iCs/>
          <w:sz w:val="26"/>
          <w:szCs w:val="26"/>
        </w:rPr>
        <w:t>_ рубля</w:t>
      </w:r>
      <w:r w:rsidRPr="00BB4C9B">
        <w:rPr>
          <w:sz w:val="26"/>
          <w:szCs w:val="26"/>
        </w:rPr>
        <w:t>.</w:t>
      </w:r>
    </w:p>
    <w:p w:rsidR="00095195" w:rsidRPr="00BB4C9B" w:rsidRDefault="00860974" w:rsidP="000951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 </w:t>
      </w:r>
      <w:r w:rsidRPr="00BB4C9B">
        <w:rPr>
          <w:sz w:val="26"/>
          <w:szCs w:val="26"/>
        </w:rPr>
        <w:t>Цена</w:t>
      </w:r>
      <w:r w:rsidR="00095195" w:rsidRPr="00BB4C9B">
        <w:rPr>
          <w:sz w:val="26"/>
          <w:szCs w:val="26"/>
        </w:rPr>
        <w:t xml:space="preserve"> Договора приравнивается к продажной цене </w:t>
      </w:r>
      <w:r w:rsidR="00095195" w:rsidRPr="00BB4C9B">
        <w:rPr>
          <w:bCs/>
          <w:sz w:val="26"/>
          <w:szCs w:val="26"/>
        </w:rPr>
        <w:t>Имущества</w:t>
      </w:r>
      <w:r w:rsidR="00095195" w:rsidRPr="00BB4C9B">
        <w:rPr>
          <w:sz w:val="26"/>
          <w:szCs w:val="26"/>
        </w:rPr>
        <w:t xml:space="preserve"> и составляет </w:t>
      </w:r>
      <w:r w:rsidR="00095195" w:rsidRPr="00BB4C9B">
        <w:rPr>
          <w:iCs/>
          <w:sz w:val="26"/>
          <w:szCs w:val="26"/>
        </w:rPr>
        <w:t>______________________________</w:t>
      </w:r>
      <w:r w:rsidR="00095195" w:rsidRPr="00BB4C9B">
        <w:rPr>
          <w:sz w:val="26"/>
          <w:szCs w:val="26"/>
        </w:rPr>
        <w:t>.</w:t>
      </w:r>
    </w:p>
    <w:p w:rsidR="00095195" w:rsidRPr="00BB4C9B" w:rsidRDefault="00860974" w:rsidP="000951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095195" w:rsidRPr="00BB4C9B">
        <w:rPr>
          <w:sz w:val="26"/>
          <w:szCs w:val="26"/>
        </w:rPr>
        <w:t xml:space="preserve"> Сумма к оплате с учетом суммы внесенного задатка в счет исполнения обязательств по Договору составляет </w:t>
      </w:r>
      <w:r w:rsidR="00095195" w:rsidRPr="00BB4C9B">
        <w:rPr>
          <w:iCs/>
          <w:sz w:val="26"/>
          <w:szCs w:val="26"/>
        </w:rPr>
        <w:t>_____________________________</w:t>
      </w:r>
      <w:r w:rsidR="00095195" w:rsidRPr="00BB4C9B">
        <w:rPr>
          <w:sz w:val="26"/>
          <w:szCs w:val="26"/>
        </w:rPr>
        <w:t>.</w:t>
      </w:r>
    </w:p>
    <w:p w:rsidR="00095195" w:rsidRPr="00BB4C9B" w:rsidRDefault="003478E1" w:rsidP="00095195">
      <w:pPr>
        <w:ind w:firstLine="720"/>
        <w:jc w:val="both"/>
        <w:rPr>
          <w:i/>
          <w:sz w:val="26"/>
          <w:szCs w:val="26"/>
        </w:rPr>
      </w:pPr>
      <w:r w:rsidRPr="00BB4C9B">
        <w:rPr>
          <w:sz w:val="26"/>
          <w:szCs w:val="26"/>
        </w:rPr>
        <w:t>1.7.1</w:t>
      </w:r>
      <w:proofErr w:type="gramStart"/>
      <w:r w:rsidRPr="00BB4C9B">
        <w:rPr>
          <w:sz w:val="26"/>
          <w:szCs w:val="26"/>
        </w:rPr>
        <w:t xml:space="preserve"> </w:t>
      </w:r>
      <w:r w:rsidR="00095195" w:rsidRPr="00BB4C9B">
        <w:rPr>
          <w:i/>
          <w:sz w:val="26"/>
          <w:szCs w:val="26"/>
        </w:rPr>
        <w:t>П</w:t>
      </w:r>
      <w:proofErr w:type="gramEnd"/>
      <w:r w:rsidR="00095195" w:rsidRPr="00BB4C9B">
        <w:rPr>
          <w:i/>
          <w:sz w:val="26"/>
          <w:szCs w:val="26"/>
        </w:rPr>
        <w:t>ри приобретении Имущества юридическим лицом/индивидуальным предпринимателем:</w:t>
      </w:r>
    </w:p>
    <w:p w:rsidR="00095195" w:rsidRPr="00BB4C9B" w:rsidRDefault="00095195" w:rsidP="00095195">
      <w:pPr>
        <w:ind w:firstLine="720"/>
        <w:jc w:val="both"/>
        <w:rPr>
          <w:iCs/>
          <w:sz w:val="26"/>
          <w:szCs w:val="26"/>
        </w:rPr>
      </w:pPr>
      <w:r w:rsidRPr="00BB4C9B">
        <w:rPr>
          <w:sz w:val="26"/>
          <w:szCs w:val="26"/>
        </w:rPr>
        <w:t xml:space="preserve"> В соответствии с п. 3 ст. 161 Налогового кодекса Российской Федерации Покупатель, признанный налоговым агентом, обязан </w:t>
      </w:r>
      <w:r w:rsidRPr="00BB4C9B">
        <w:rPr>
          <w:iCs/>
          <w:sz w:val="26"/>
          <w:szCs w:val="26"/>
        </w:rPr>
        <w:t>уплатить в бюджет сумму налога на добавленную стоимость (НДС) в размере _______ рублей ___ копеек, исчисленную расчетным методом.</w:t>
      </w:r>
    </w:p>
    <w:p w:rsidR="00D734F2" w:rsidRPr="00BB4C9B" w:rsidRDefault="00D734F2" w:rsidP="00D734F2">
      <w:pPr>
        <w:ind w:firstLine="720"/>
        <w:jc w:val="both"/>
        <w:rPr>
          <w:i/>
          <w:sz w:val="26"/>
          <w:szCs w:val="26"/>
        </w:rPr>
      </w:pPr>
      <w:r w:rsidRPr="00BB4C9B">
        <w:rPr>
          <w:i/>
          <w:sz w:val="26"/>
          <w:szCs w:val="26"/>
        </w:rPr>
        <w:t>При приобретении Имущества физическим лицом:</w:t>
      </w:r>
    </w:p>
    <w:p w:rsidR="00D734F2" w:rsidRPr="00BB4C9B" w:rsidRDefault="00923465" w:rsidP="00D734F2">
      <w:pPr>
        <w:ind w:firstLine="720"/>
        <w:jc w:val="both"/>
        <w:rPr>
          <w:sz w:val="26"/>
          <w:szCs w:val="26"/>
        </w:rPr>
      </w:pPr>
      <w:r w:rsidRPr="00BB4C9B">
        <w:rPr>
          <w:sz w:val="26"/>
          <w:szCs w:val="26"/>
        </w:rPr>
        <w:t>В соответствии с</w:t>
      </w:r>
      <w:r w:rsidR="00375360" w:rsidRPr="00BB4C9B">
        <w:rPr>
          <w:sz w:val="26"/>
          <w:szCs w:val="26"/>
        </w:rPr>
        <w:t>о</w:t>
      </w:r>
      <w:r w:rsidRPr="00BB4C9B">
        <w:rPr>
          <w:sz w:val="26"/>
          <w:szCs w:val="26"/>
        </w:rPr>
        <w:t xml:space="preserve"> ст. 168 Налогового кодекса Российской Федерации с</w:t>
      </w:r>
      <w:r w:rsidR="00D734F2" w:rsidRPr="00BB4C9B">
        <w:rPr>
          <w:sz w:val="26"/>
          <w:szCs w:val="26"/>
        </w:rPr>
        <w:t xml:space="preserve">умма НДС, в размере ________ рублей _____копеек, должна быть внесена </w:t>
      </w:r>
      <w:r w:rsidR="00897C3E" w:rsidRPr="00BB4C9B">
        <w:rPr>
          <w:sz w:val="26"/>
          <w:szCs w:val="26"/>
        </w:rPr>
        <w:t xml:space="preserve">на </w:t>
      </w:r>
      <w:r w:rsidRPr="00BB4C9B">
        <w:rPr>
          <w:sz w:val="26"/>
          <w:szCs w:val="26"/>
        </w:rPr>
        <w:t xml:space="preserve">реквизиты комитета, указанные в </w:t>
      </w:r>
      <w:r w:rsidR="002C039F" w:rsidRPr="00BB4C9B">
        <w:rPr>
          <w:sz w:val="26"/>
          <w:szCs w:val="26"/>
        </w:rPr>
        <w:t xml:space="preserve">пункте </w:t>
      </w:r>
      <w:r w:rsidRPr="00BB4C9B">
        <w:rPr>
          <w:sz w:val="26"/>
          <w:szCs w:val="26"/>
        </w:rPr>
        <w:t>3.1</w:t>
      </w:r>
      <w:r w:rsidR="00375360" w:rsidRPr="00BB4C9B">
        <w:rPr>
          <w:sz w:val="26"/>
          <w:szCs w:val="26"/>
        </w:rPr>
        <w:t xml:space="preserve"> Договора</w:t>
      </w:r>
      <w:r w:rsidR="00D734F2" w:rsidRPr="00BB4C9B">
        <w:rPr>
          <w:sz w:val="26"/>
          <w:szCs w:val="26"/>
        </w:rPr>
        <w:t>.</w:t>
      </w:r>
    </w:p>
    <w:p w:rsidR="00095195" w:rsidRPr="00BB4C9B" w:rsidRDefault="00095195" w:rsidP="00095195">
      <w:pPr>
        <w:ind w:firstLine="720"/>
        <w:jc w:val="both"/>
        <w:rPr>
          <w:sz w:val="26"/>
          <w:szCs w:val="26"/>
        </w:rPr>
      </w:pPr>
      <w:r w:rsidRPr="00BB4C9B">
        <w:rPr>
          <w:sz w:val="26"/>
          <w:szCs w:val="26"/>
        </w:rPr>
        <w:t>1.</w:t>
      </w:r>
      <w:r w:rsidR="00596DE1" w:rsidRPr="00BB4C9B">
        <w:rPr>
          <w:sz w:val="26"/>
          <w:szCs w:val="26"/>
        </w:rPr>
        <w:t>8</w:t>
      </w:r>
      <w:r w:rsidRPr="00BB4C9B">
        <w:rPr>
          <w:sz w:val="26"/>
          <w:szCs w:val="26"/>
        </w:rPr>
        <w:t xml:space="preserve"> Риск случайной гибели </w:t>
      </w:r>
      <w:r w:rsidRPr="00BB4C9B">
        <w:rPr>
          <w:bCs/>
          <w:sz w:val="26"/>
          <w:szCs w:val="26"/>
        </w:rPr>
        <w:t>Имущества</w:t>
      </w:r>
      <w:r w:rsidRPr="00BB4C9B">
        <w:rPr>
          <w:sz w:val="26"/>
          <w:szCs w:val="26"/>
        </w:rPr>
        <w:t xml:space="preserve"> переходит на </w:t>
      </w:r>
      <w:r w:rsidRPr="00BB4C9B">
        <w:rPr>
          <w:bCs/>
          <w:sz w:val="26"/>
          <w:szCs w:val="26"/>
        </w:rPr>
        <w:t>Покупателя</w:t>
      </w:r>
      <w:r w:rsidRPr="00BB4C9B">
        <w:rPr>
          <w:sz w:val="26"/>
          <w:szCs w:val="26"/>
        </w:rPr>
        <w:t xml:space="preserve"> с момента подписания акта приема-передачи Сторонами.</w:t>
      </w:r>
    </w:p>
    <w:p w:rsidR="00095195" w:rsidRPr="00BB4C9B" w:rsidRDefault="00596DE1" w:rsidP="00095195">
      <w:pPr>
        <w:ind w:firstLine="720"/>
        <w:jc w:val="both"/>
        <w:rPr>
          <w:sz w:val="26"/>
          <w:szCs w:val="26"/>
        </w:rPr>
      </w:pPr>
      <w:r w:rsidRPr="00BB4C9B">
        <w:rPr>
          <w:iCs/>
          <w:sz w:val="26"/>
          <w:szCs w:val="26"/>
        </w:rPr>
        <w:t>1.9</w:t>
      </w:r>
      <w:r w:rsidR="00095195" w:rsidRPr="00BB4C9B">
        <w:rPr>
          <w:iCs/>
          <w:sz w:val="26"/>
          <w:szCs w:val="26"/>
        </w:rPr>
        <w:t xml:space="preserve"> Имущество не обременено правами третьих лиц.</w:t>
      </w:r>
      <w:r w:rsidR="00095195" w:rsidRPr="00BB4C9B">
        <w:rPr>
          <w:sz w:val="26"/>
          <w:szCs w:val="26"/>
        </w:rPr>
        <w:t xml:space="preserve"> </w:t>
      </w:r>
    </w:p>
    <w:p w:rsidR="00095195" w:rsidRPr="00BB4C9B" w:rsidRDefault="00095195" w:rsidP="00095195">
      <w:pPr>
        <w:ind w:firstLine="720"/>
        <w:rPr>
          <w:sz w:val="26"/>
          <w:szCs w:val="26"/>
        </w:rPr>
      </w:pPr>
    </w:p>
    <w:p w:rsidR="00095195" w:rsidRPr="00BB4C9B" w:rsidRDefault="00095195" w:rsidP="00095195">
      <w:pPr>
        <w:jc w:val="center"/>
        <w:rPr>
          <w:b/>
          <w:bCs/>
          <w:i/>
          <w:iCs/>
          <w:sz w:val="26"/>
          <w:szCs w:val="26"/>
        </w:rPr>
      </w:pPr>
      <w:r w:rsidRPr="00BB4C9B">
        <w:rPr>
          <w:b/>
          <w:bCs/>
          <w:i/>
          <w:iCs/>
          <w:sz w:val="26"/>
          <w:szCs w:val="26"/>
        </w:rPr>
        <w:t>2. Обязанности сторон</w:t>
      </w:r>
    </w:p>
    <w:p w:rsidR="00076476" w:rsidRPr="00BB4C9B" w:rsidRDefault="00860974" w:rsidP="00852E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76476" w:rsidRPr="00BB4C9B">
        <w:rPr>
          <w:sz w:val="26"/>
          <w:szCs w:val="26"/>
        </w:rPr>
        <w:t xml:space="preserve"> </w:t>
      </w:r>
      <w:r w:rsidR="00076476" w:rsidRPr="00BB4C9B">
        <w:rPr>
          <w:bCs/>
          <w:sz w:val="26"/>
          <w:szCs w:val="26"/>
        </w:rPr>
        <w:t>Продавец</w:t>
      </w:r>
      <w:r w:rsidR="00076476" w:rsidRPr="00BB4C9B">
        <w:rPr>
          <w:sz w:val="26"/>
          <w:szCs w:val="26"/>
        </w:rPr>
        <w:t xml:space="preserve"> обязуется:</w:t>
      </w:r>
    </w:p>
    <w:p w:rsidR="00076476" w:rsidRPr="00BB4C9B" w:rsidRDefault="00860974" w:rsidP="0007647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2.1.1</w:t>
      </w:r>
      <w:proofErr w:type="gramStart"/>
      <w:r w:rsidR="00076476" w:rsidRPr="00BB4C9B">
        <w:rPr>
          <w:sz w:val="26"/>
          <w:szCs w:val="26"/>
        </w:rPr>
        <w:t xml:space="preserve"> П</w:t>
      </w:r>
      <w:proofErr w:type="gramEnd"/>
      <w:r w:rsidR="00076476" w:rsidRPr="00BB4C9B">
        <w:rPr>
          <w:sz w:val="26"/>
          <w:szCs w:val="26"/>
        </w:rPr>
        <w:t xml:space="preserve">ередать по акту приема-передачи </w:t>
      </w:r>
      <w:r w:rsidR="00076476" w:rsidRPr="00BB4C9B">
        <w:rPr>
          <w:bCs/>
          <w:sz w:val="26"/>
          <w:szCs w:val="26"/>
        </w:rPr>
        <w:t>Имущество Покупателю</w:t>
      </w:r>
      <w:r w:rsidR="00076476" w:rsidRPr="00BB4C9B">
        <w:rPr>
          <w:sz w:val="26"/>
          <w:szCs w:val="26"/>
        </w:rPr>
        <w:t xml:space="preserve"> </w:t>
      </w:r>
      <w:r w:rsidR="00C65743" w:rsidRPr="00BB4C9B">
        <w:rPr>
          <w:sz w:val="26"/>
          <w:szCs w:val="26"/>
        </w:rPr>
        <w:t xml:space="preserve">                                          в </w:t>
      </w:r>
      <w:r w:rsidR="00076476" w:rsidRPr="00BB4C9B">
        <w:rPr>
          <w:sz w:val="26"/>
          <w:szCs w:val="26"/>
        </w:rPr>
        <w:t xml:space="preserve">10-дневный срок со дня поступления денежных средств, определенных                            пунктом 1.7 Договора, на расчетный счет </w:t>
      </w:r>
      <w:r w:rsidR="00076476" w:rsidRPr="00BB4C9B">
        <w:rPr>
          <w:bCs/>
          <w:sz w:val="26"/>
          <w:szCs w:val="26"/>
        </w:rPr>
        <w:t>Продавца</w:t>
      </w:r>
      <w:r w:rsidR="00076476" w:rsidRPr="00BB4C9B">
        <w:rPr>
          <w:sz w:val="26"/>
          <w:szCs w:val="26"/>
        </w:rPr>
        <w:t>.</w:t>
      </w:r>
    </w:p>
    <w:p w:rsidR="00076476" w:rsidRPr="00BB4C9B" w:rsidRDefault="00860974" w:rsidP="0007647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076476" w:rsidRPr="00BB4C9B">
        <w:rPr>
          <w:sz w:val="26"/>
          <w:szCs w:val="26"/>
        </w:rPr>
        <w:t xml:space="preserve"> </w:t>
      </w:r>
      <w:r w:rsidR="00076476" w:rsidRPr="00BB4C9B">
        <w:rPr>
          <w:bCs/>
          <w:sz w:val="26"/>
          <w:szCs w:val="26"/>
        </w:rPr>
        <w:t>Покупатель</w:t>
      </w:r>
      <w:r w:rsidR="00076476" w:rsidRPr="00BB4C9B">
        <w:rPr>
          <w:sz w:val="26"/>
          <w:szCs w:val="26"/>
        </w:rPr>
        <w:t xml:space="preserve"> обязан:</w:t>
      </w:r>
    </w:p>
    <w:p w:rsidR="00076476" w:rsidRPr="00BB4C9B" w:rsidRDefault="00860974" w:rsidP="0007647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2.2.1</w:t>
      </w:r>
      <w:proofErr w:type="gramStart"/>
      <w:r w:rsidR="00076476" w:rsidRPr="00BB4C9B">
        <w:rPr>
          <w:sz w:val="26"/>
          <w:szCs w:val="26"/>
        </w:rPr>
        <w:t xml:space="preserve"> О</w:t>
      </w:r>
      <w:proofErr w:type="gramEnd"/>
      <w:r w:rsidR="00076476" w:rsidRPr="00BB4C9B">
        <w:rPr>
          <w:sz w:val="26"/>
          <w:szCs w:val="26"/>
        </w:rPr>
        <w:t xml:space="preserve">платить Цену Договора, определенную пунктом 1.7 </w:t>
      </w:r>
      <w:r w:rsidR="00D51F8B" w:rsidRPr="00BB4C9B">
        <w:rPr>
          <w:sz w:val="26"/>
          <w:szCs w:val="26"/>
        </w:rPr>
        <w:t xml:space="preserve">Договора,  </w:t>
      </w:r>
      <w:r w:rsidR="00C65743" w:rsidRPr="00BB4C9B">
        <w:rPr>
          <w:sz w:val="26"/>
          <w:szCs w:val="26"/>
        </w:rPr>
        <w:t xml:space="preserve">                       </w:t>
      </w:r>
      <w:r w:rsidR="00076476" w:rsidRPr="00BB4C9B">
        <w:rPr>
          <w:sz w:val="26"/>
          <w:szCs w:val="26"/>
        </w:rPr>
        <w:t>в течение 10 дней со дня подписания Договора в порядке, определенном пунктом 3.1 Договора.</w:t>
      </w:r>
    </w:p>
    <w:p w:rsidR="00076476" w:rsidRPr="00BB4C9B" w:rsidRDefault="00860974" w:rsidP="0007647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2.2.2</w:t>
      </w:r>
      <w:proofErr w:type="gramStart"/>
      <w:r w:rsidR="00076476" w:rsidRPr="00BB4C9B">
        <w:rPr>
          <w:sz w:val="26"/>
          <w:szCs w:val="26"/>
        </w:rPr>
        <w:t xml:space="preserve"> П</w:t>
      </w:r>
      <w:proofErr w:type="gramEnd"/>
      <w:r w:rsidR="00076476" w:rsidRPr="00BB4C9B">
        <w:rPr>
          <w:sz w:val="26"/>
          <w:szCs w:val="26"/>
        </w:rPr>
        <w:t xml:space="preserve">ринять по акту приема-передачи </w:t>
      </w:r>
      <w:r w:rsidR="00076476" w:rsidRPr="00BB4C9B">
        <w:rPr>
          <w:bCs/>
          <w:sz w:val="26"/>
          <w:szCs w:val="26"/>
        </w:rPr>
        <w:t>Имущество</w:t>
      </w:r>
      <w:r w:rsidR="00076476" w:rsidRPr="00BB4C9B">
        <w:rPr>
          <w:sz w:val="26"/>
          <w:szCs w:val="26"/>
        </w:rPr>
        <w:t xml:space="preserve"> в 10-дневный срок со дня поступления денежных средств, определенных пунктом 1.7</w:t>
      </w:r>
      <w:r w:rsidR="00B36006" w:rsidRPr="00BB4C9B">
        <w:rPr>
          <w:sz w:val="26"/>
          <w:szCs w:val="26"/>
        </w:rPr>
        <w:t>.</w:t>
      </w:r>
      <w:r w:rsidR="00076476" w:rsidRPr="00BB4C9B">
        <w:rPr>
          <w:sz w:val="26"/>
          <w:szCs w:val="26"/>
        </w:rPr>
        <w:t xml:space="preserve"> Договора, на расчетный счет </w:t>
      </w:r>
      <w:r w:rsidR="00076476" w:rsidRPr="00BB4C9B">
        <w:rPr>
          <w:bCs/>
          <w:sz w:val="26"/>
          <w:szCs w:val="26"/>
        </w:rPr>
        <w:t>Продавца</w:t>
      </w:r>
      <w:r w:rsidR="00076476" w:rsidRPr="00BB4C9B">
        <w:rPr>
          <w:sz w:val="26"/>
          <w:szCs w:val="26"/>
        </w:rPr>
        <w:t>.</w:t>
      </w:r>
    </w:p>
    <w:p w:rsidR="00076476" w:rsidRPr="00BB4C9B" w:rsidRDefault="00CC579D" w:rsidP="00CC579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4C9B">
        <w:rPr>
          <w:sz w:val="26"/>
          <w:szCs w:val="26"/>
        </w:rPr>
        <w:t xml:space="preserve">          </w:t>
      </w:r>
      <w:r w:rsidR="003C7A43" w:rsidRPr="00BB4C9B">
        <w:rPr>
          <w:sz w:val="26"/>
          <w:szCs w:val="26"/>
        </w:rPr>
        <w:t xml:space="preserve"> </w:t>
      </w:r>
      <w:r w:rsidR="00860974">
        <w:rPr>
          <w:sz w:val="26"/>
          <w:szCs w:val="26"/>
        </w:rPr>
        <w:t>2.3</w:t>
      </w:r>
      <w:r w:rsidR="00076476" w:rsidRPr="00BB4C9B">
        <w:rPr>
          <w:sz w:val="26"/>
          <w:szCs w:val="26"/>
        </w:rPr>
        <w:t xml:space="preserve"> </w:t>
      </w:r>
      <w:r w:rsidR="00262247">
        <w:rPr>
          <w:sz w:val="26"/>
          <w:szCs w:val="26"/>
        </w:rPr>
        <w:t>Право собственности на Имущество возникает у Покупателя</w:t>
      </w:r>
      <w:r w:rsidR="00076476" w:rsidRPr="00BB4C9B">
        <w:rPr>
          <w:sz w:val="26"/>
          <w:szCs w:val="26"/>
        </w:rPr>
        <w:t xml:space="preserve"> </w:t>
      </w:r>
      <w:r w:rsidR="00262247">
        <w:rPr>
          <w:sz w:val="26"/>
          <w:szCs w:val="26"/>
        </w:rPr>
        <w:t>с момента подписания акта приема-передачи.</w:t>
      </w:r>
    </w:p>
    <w:p w:rsidR="00095195" w:rsidRPr="00BB4C9B" w:rsidRDefault="00095195" w:rsidP="00076476">
      <w:pPr>
        <w:ind w:firstLine="720"/>
        <w:jc w:val="both"/>
        <w:rPr>
          <w:sz w:val="26"/>
          <w:szCs w:val="26"/>
        </w:rPr>
      </w:pPr>
    </w:p>
    <w:p w:rsidR="00095195" w:rsidRPr="00BB4C9B" w:rsidRDefault="00095195" w:rsidP="00095195">
      <w:pPr>
        <w:jc w:val="center"/>
        <w:rPr>
          <w:b/>
          <w:bCs/>
          <w:i/>
          <w:iCs/>
          <w:sz w:val="26"/>
          <w:szCs w:val="26"/>
        </w:rPr>
      </w:pPr>
      <w:r w:rsidRPr="00BB4C9B">
        <w:rPr>
          <w:b/>
          <w:bCs/>
          <w:i/>
          <w:iCs/>
          <w:sz w:val="26"/>
          <w:szCs w:val="26"/>
        </w:rPr>
        <w:t xml:space="preserve">3. Порядок расчетов </w:t>
      </w:r>
      <w:r w:rsidRPr="00BB4C9B">
        <w:rPr>
          <w:b/>
          <w:bCs/>
          <w:i/>
          <w:iCs/>
          <w:sz w:val="26"/>
          <w:szCs w:val="26"/>
        </w:rPr>
        <w:softHyphen/>
      </w:r>
      <w:r w:rsidRPr="00BB4C9B">
        <w:rPr>
          <w:b/>
          <w:bCs/>
          <w:i/>
          <w:iCs/>
          <w:sz w:val="26"/>
          <w:szCs w:val="26"/>
        </w:rPr>
        <w:softHyphen/>
      </w:r>
      <w:r w:rsidRPr="00BB4C9B">
        <w:rPr>
          <w:b/>
          <w:bCs/>
          <w:i/>
          <w:iCs/>
          <w:sz w:val="26"/>
          <w:szCs w:val="26"/>
        </w:rPr>
        <w:softHyphen/>
      </w:r>
    </w:p>
    <w:p w:rsidR="00095195" w:rsidRPr="00BB4C9B" w:rsidRDefault="00860974" w:rsidP="000951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095195" w:rsidRPr="00BB4C9B">
        <w:rPr>
          <w:sz w:val="26"/>
          <w:szCs w:val="26"/>
        </w:rPr>
        <w:t xml:space="preserve"> Порядок оплаты – в течение </w:t>
      </w:r>
      <w:r w:rsidR="00D51F8B" w:rsidRPr="00BB4C9B">
        <w:rPr>
          <w:sz w:val="26"/>
          <w:szCs w:val="26"/>
        </w:rPr>
        <w:t>10-</w:t>
      </w:r>
      <w:r w:rsidR="00095195" w:rsidRPr="00BB4C9B">
        <w:rPr>
          <w:sz w:val="26"/>
          <w:szCs w:val="26"/>
        </w:rPr>
        <w:t xml:space="preserve">ти дней со дня подписания Договора. </w:t>
      </w:r>
      <w:r w:rsidR="00095195" w:rsidRPr="00BB4C9B">
        <w:rPr>
          <w:bCs/>
          <w:sz w:val="26"/>
          <w:szCs w:val="26"/>
        </w:rPr>
        <w:t>Покупатель</w:t>
      </w:r>
      <w:r w:rsidR="00095195" w:rsidRPr="00BB4C9B">
        <w:rPr>
          <w:sz w:val="26"/>
          <w:szCs w:val="26"/>
        </w:rPr>
        <w:t xml:space="preserve"> перечисляет денежные средства в размере, установленном</w:t>
      </w:r>
      <w:r w:rsidR="00E900E0" w:rsidRPr="00BB4C9B">
        <w:rPr>
          <w:sz w:val="26"/>
          <w:szCs w:val="26"/>
        </w:rPr>
        <w:t xml:space="preserve"> </w:t>
      </w:r>
      <w:r w:rsidR="00CB0271">
        <w:rPr>
          <w:sz w:val="26"/>
          <w:szCs w:val="26"/>
        </w:rPr>
        <w:t>п. 1.7</w:t>
      </w:r>
      <w:r w:rsidR="00095195" w:rsidRPr="00BB4C9B">
        <w:rPr>
          <w:sz w:val="26"/>
          <w:szCs w:val="26"/>
        </w:rPr>
        <w:t xml:space="preserve"> настоящего Договора на следующие реквизиты: </w:t>
      </w:r>
    </w:p>
    <w:p w:rsidR="00404BEA" w:rsidRPr="00404BEA" w:rsidRDefault="008A088A" w:rsidP="008A08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404BEA" w:rsidRPr="00404BEA">
        <w:rPr>
          <w:sz w:val="26"/>
          <w:szCs w:val="26"/>
        </w:rPr>
        <w:t>плата производится в безналичном порядке путем перечисления денежных средств за приобретенное имущество в течение десяти календарных дней с момента заключения настоящего договора платежными документами отдельно:</w:t>
      </w:r>
    </w:p>
    <w:p w:rsidR="00404BEA" w:rsidRPr="00404BEA" w:rsidRDefault="008A088A" w:rsidP="00404BE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404BEA" w:rsidRPr="00404BEA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404BEA" w:rsidRPr="00404BEA">
        <w:rPr>
          <w:sz w:val="26"/>
          <w:szCs w:val="26"/>
        </w:rPr>
        <w:t xml:space="preserve">.1. За вычетом суммы ранее внесенного задатка и суммы НДС, на расчетный счет получателя - Администрация Усть-Кутского муниципального образования  (городского поселения) Усть-Кутского района Иркутской области; ИНН 3818019350; КПП 381801001; л/с 04343D00170; БИК 012520101; ОТДЕЛЕНИЕ ИРКУТСК БАНКА РОССИИ; УФК по Иркутской области г. Иркутск; к/с 40102810145370000026; </w:t>
      </w:r>
      <w:proofErr w:type="gramStart"/>
      <w:r w:rsidR="00404BEA" w:rsidRPr="00404BEA">
        <w:rPr>
          <w:sz w:val="26"/>
          <w:szCs w:val="26"/>
        </w:rPr>
        <w:t>р</w:t>
      </w:r>
      <w:proofErr w:type="gramEnd"/>
      <w:r w:rsidR="00404BEA" w:rsidRPr="00404BEA">
        <w:rPr>
          <w:sz w:val="26"/>
          <w:szCs w:val="26"/>
        </w:rPr>
        <w:t>/с 03100643000000013400 КБК 95211402053131000410</w:t>
      </w:r>
    </w:p>
    <w:p w:rsidR="00404BEA" w:rsidRPr="00404BEA" w:rsidRDefault="008A088A" w:rsidP="00404BEA">
      <w:pPr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404BEA" w:rsidRPr="00404BEA">
        <w:rPr>
          <w:sz w:val="26"/>
          <w:szCs w:val="26"/>
        </w:rPr>
        <w:t>2. Покупатель, выполняя функции налогового агента, самостоятельно уплачивает НДС в бюджет в порядке и сроки, предусмотренные налоговым законодательством. В случае</w:t>
      </w:r>
      <w:proofErr w:type="gramStart"/>
      <w:r w:rsidR="00404BEA" w:rsidRPr="00404BEA">
        <w:rPr>
          <w:sz w:val="26"/>
          <w:szCs w:val="26"/>
        </w:rPr>
        <w:t>,</w:t>
      </w:r>
      <w:proofErr w:type="gramEnd"/>
      <w:r w:rsidR="00404BEA" w:rsidRPr="00404BEA">
        <w:rPr>
          <w:sz w:val="26"/>
          <w:szCs w:val="26"/>
        </w:rPr>
        <w:t xml:space="preserve"> если Покупателем выступает физическое лицо, не являющееся индивидуальным предпринимателем, то НДС уплачивается им на расчетный счет получателя - Администрация Усть-Кутского муниципального образования  (городского поселения) Усть-Кутского района Иркутской области; ИНН 3818019350; КПП 381801001; л/с 04343D00170; БИК 012520101; ОТДЕЛЕНИЕ ИРКУТСК БАНКА РОССИИ; УФК по Иркутской области г. Иркутск; к/с 40102810145370000026; </w:t>
      </w:r>
      <w:proofErr w:type="gramStart"/>
      <w:r w:rsidR="00404BEA" w:rsidRPr="00404BEA">
        <w:rPr>
          <w:sz w:val="26"/>
          <w:szCs w:val="26"/>
        </w:rPr>
        <w:t>р</w:t>
      </w:r>
      <w:proofErr w:type="gramEnd"/>
      <w:r w:rsidR="00404BEA" w:rsidRPr="00404BEA">
        <w:rPr>
          <w:sz w:val="26"/>
          <w:szCs w:val="26"/>
        </w:rPr>
        <w:t>/с 03100643000000013400 КБК 95211402053131000410</w:t>
      </w:r>
    </w:p>
    <w:p w:rsidR="00095195" w:rsidRPr="00BB4C9B" w:rsidRDefault="00404BEA" w:rsidP="00404B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60974">
        <w:rPr>
          <w:sz w:val="26"/>
          <w:szCs w:val="26"/>
        </w:rPr>
        <w:t>3.2</w:t>
      </w:r>
      <w:r w:rsidR="00095195" w:rsidRPr="00BB4C9B">
        <w:rPr>
          <w:sz w:val="26"/>
          <w:szCs w:val="26"/>
        </w:rPr>
        <w:t xml:space="preserve"> Датой поступления денежн</w:t>
      </w:r>
      <w:r w:rsidR="00D84432">
        <w:rPr>
          <w:sz w:val="26"/>
          <w:szCs w:val="26"/>
        </w:rPr>
        <w:t>ых средств, определенных п. 1.7</w:t>
      </w:r>
      <w:r w:rsidR="00095195" w:rsidRPr="00BB4C9B">
        <w:rPr>
          <w:sz w:val="26"/>
          <w:szCs w:val="26"/>
        </w:rPr>
        <w:t xml:space="preserve"> Договора,</w:t>
      </w:r>
      <w:r w:rsidR="00B44254" w:rsidRPr="00BB4C9B">
        <w:rPr>
          <w:sz w:val="26"/>
          <w:szCs w:val="26"/>
        </w:rPr>
        <w:t xml:space="preserve">              </w:t>
      </w:r>
      <w:r w:rsidR="00095195" w:rsidRPr="00BB4C9B">
        <w:rPr>
          <w:sz w:val="26"/>
          <w:szCs w:val="26"/>
        </w:rPr>
        <w:t xml:space="preserve"> в оплату </w:t>
      </w:r>
      <w:r w:rsidR="00095195" w:rsidRPr="00BB4C9B">
        <w:rPr>
          <w:bCs/>
          <w:sz w:val="26"/>
          <w:szCs w:val="26"/>
        </w:rPr>
        <w:t>Имущества</w:t>
      </w:r>
      <w:r w:rsidR="00095195" w:rsidRPr="00BB4C9B">
        <w:rPr>
          <w:sz w:val="26"/>
          <w:szCs w:val="26"/>
        </w:rPr>
        <w:t xml:space="preserve"> считается дата зачисления денежных средств на расчетный счет </w:t>
      </w:r>
      <w:r w:rsidR="00095195" w:rsidRPr="00BB4C9B">
        <w:rPr>
          <w:bCs/>
          <w:sz w:val="26"/>
          <w:szCs w:val="26"/>
        </w:rPr>
        <w:t>Продавца</w:t>
      </w:r>
      <w:r w:rsidR="00095195" w:rsidRPr="00BB4C9B">
        <w:rPr>
          <w:sz w:val="26"/>
          <w:szCs w:val="26"/>
        </w:rPr>
        <w:t xml:space="preserve">, подтвержденная выпиской с лицевого счета </w:t>
      </w:r>
      <w:r w:rsidR="00095195" w:rsidRPr="00BB4C9B">
        <w:rPr>
          <w:bCs/>
          <w:sz w:val="26"/>
          <w:szCs w:val="26"/>
        </w:rPr>
        <w:t>Продавца</w:t>
      </w:r>
      <w:r w:rsidR="00095195" w:rsidRPr="00BB4C9B">
        <w:rPr>
          <w:sz w:val="26"/>
          <w:szCs w:val="26"/>
        </w:rPr>
        <w:t>.</w:t>
      </w:r>
    </w:p>
    <w:p w:rsidR="00FA3155" w:rsidRPr="00BB4C9B" w:rsidRDefault="00FA3155" w:rsidP="00095195">
      <w:pPr>
        <w:ind w:firstLine="720"/>
        <w:jc w:val="both"/>
        <w:rPr>
          <w:sz w:val="26"/>
          <w:szCs w:val="26"/>
        </w:rPr>
      </w:pPr>
    </w:p>
    <w:p w:rsidR="00095195" w:rsidRPr="00BB4C9B" w:rsidRDefault="00095195" w:rsidP="00095195">
      <w:pPr>
        <w:jc w:val="center"/>
        <w:rPr>
          <w:b/>
          <w:bCs/>
          <w:i/>
          <w:iCs/>
          <w:sz w:val="26"/>
          <w:szCs w:val="26"/>
        </w:rPr>
      </w:pPr>
      <w:r w:rsidRPr="00BB4C9B">
        <w:rPr>
          <w:b/>
          <w:bCs/>
          <w:i/>
          <w:iCs/>
          <w:sz w:val="26"/>
          <w:szCs w:val="26"/>
        </w:rPr>
        <w:t>4. Ответственность Сторон</w:t>
      </w:r>
    </w:p>
    <w:p w:rsidR="00076476" w:rsidRPr="00BB4C9B" w:rsidRDefault="00860974" w:rsidP="0007647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proofErr w:type="gramStart"/>
      <w:r w:rsidR="00076476" w:rsidRPr="00BB4C9B">
        <w:rPr>
          <w:sz w:val="26"/>
          <w:szCs w:val="26"/>
        </w:rPr>
        <w:t xml:space="preserve"> З</w:t>
      </w:r>
      <w:proofErr w:type="gramEnd"/>
      <w:r w:rsidR="00076476" w:rsidRPr="00BB4C9B">
        <w:rPr>
          <w:sz w:val="26"/>
          <w:szCs w:val="26"/>
        </w:rPr>
        <w:t xml:space="preserve">а неисполнение или ненадлежащее исполнение обязательств, определенных Договором, стороны несут ответственность в соответствии </w:t>
      </w:r>
      <w:r w:rsidR="003B7AB3" w:rsidRPr="00BB4C9B">
        <w:rPr>
          <w:sz w:val="26"/>
          <w:szCs w:val="26"/>
        </w:rPr>
        <w:t xml:space="preserve">                               </w:t>
      </w:r>
      <w:r w:rsidR="00076476" w:rsidRPr="00BB4C9B">
        <w:rPr>
          <w:sz w:val="26"/>
          <w:szCs w:val="26"/>
        </w:rPr>
        <w:t>с законодательством РФ и Договором.</w:t>
      </w:r>
    </w:p>
    <w:p w:rsidR="00076476" w:rsidRPr="00BB4C9B" w:rsidRDefault="00860974" w:rsidP="0007647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proofErr w:type="gramStart"/>
      <w:r w:rsidR="00076476" w:rsidRPr="00BB4C9B">
        <w:rPr>
          <w:sz w:val="26"/>
          <w:szCs w:val="26"/>
        </w:rPr>
        <w:t xml:space="preserve"> З</w:t>
      </w:r>
      <w:proofErr w:type="gramEnd"/>
      <w:r w:rsidR="00076476" w:rsidRPr="00BB4C9B">
        <w:rPr>
          <w:sz w:val="26"/>
          <w:szCs w:val="26"/>
        </w:rPr>
        <w:t xml:space="preserve">а ненадлежащее исполнение или неисполнение обязательств, определенных подпунктом 2.2.1 Договора, </w:t>
      </w:r>
      <w:r w:rsidR="00076476" w:rsidRPr="00BB4C9B">
        <w:rPr>
          <w:bCs/>
          <w:sz w:val="26"/>
          <w:szCs w:val="26"/>
        </w:rPr>
        <w:t>Покупатель</w:t>
      </w:r>
      <w:r w:rsidR="00076476" w:rsidRPr="00BB4C9B">
        <w:rPr>
          <w:sz w:val="26"/>
          <w:szCs w:val="26"/>
        </w:rPr>
        <w:t xml:space="preserve"> уплачивает </w:t>
      </w:r>
      <w:r w:rsidR="00076476" w:rsidRPr="00BB4C9B">
        <w:rPr>
          <w:bCs/>
          <w:sz w:val="26"/>
          <w:szCs w:val="26"/>
        </w:rPr>
        <w:t>Продавцу</w:t>
      </w:r>
      <w:r w:rsidR="003038A4" w:rsidRPr="00BB4C9B">
        <w:rPr>
          <w:sz w:val="26"/>
          <w:szCs w:val="26"/>
        </w:rPr>
        <w:t xml:space="preserve"> пеню в размере 0,</w:t>
      </w:r>
      <w:r w:rsidR="00076476" w:rsidRPr="00BB4C9B">
        <w:rPr>
          <w:sz w:val="26"/>
          <w:szCs w:val="26"/>
        </w:rPr>
        <w:t xml:space="preserve">2% от продажной цены договора, установленной пунктом 1.4 Договора, за каждый день просрочки. </w:t>
      </w:r>
    </w:p>
    <w:p w:rsidR="00076476" w:rsidRPr="00BB4C9B" w:rsidRDefault="00860974" w:rsidP="0007647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proofErr w:type="gramStart"/>
      <w:r w:rsidR="00076476" w:rsidRPr="00BB4C9B">
        <w:rPr>
          <w:sz w:val="26"/>
          <w:szCs w:val="26"/>
        </w:rPr>
        <w:t xml:space="preserve"> В</w:t>
      </w:r>
      <w:proofErr w:type="gramEnd"/>
      <w:r w:rsidR="00076476" w:rsidRPr="00BB4C9B">
        <w:rPr>
          <w:sz w:val="26"/>
          <w:szCs w:val="26"/>
        </w:rPr>
        <w:t xml:space="preserve"> случае просрочки исполнения обязательств, определенных подпунктом 2.2.1 Договора, более чем на 15 дней, </w:t>
      </w:r>
      <w:r w:rsidR="00076476" w:rsidRPr="00BB4C9B">
        <w:rPr>
          <w:bCs/>
          <w:sz w:val="26"/>
          <w:szCs w:val="26"/>
        </w:rPr>
        <w:t>Продавец</w:t>
      </w:r>
      <w:r w:rsidR="00076476" w:rsidRPr="00BB4C9B">
        <w:rPr>
          <w:sz w:val="26"/>
          <w:szCs w:val="26"/>
        </w:rPr>
        <w:t xml:space="preserve"> вправе в одностороннем порядке полностью отказаться от исполнения обязательств по Договору. Задаток </w:t>
      </w:r>
      <w:r w:rsidR="00076476" w:rsidRPr="00BB4C9B">
        <w:rPr>
          <w:bCs/>
          <w:sz w:val="26"/>
          <w:szCs w:val="26"/>
        </w:rPr>
        <w:t>Покупателю не возвращается.</w:t>
      </w:r>
    </w:p>
    <w:p w:rsidR="00076476" w:rsidRPr="00BB4C9B" w:rsidRDefault="00860974" w:rsidP="0007647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proofErr w:type="gramStart"/>
      <w:r w:rsidR="00076476" w:rsidRPr="00BB4C9B">
        <w:rPr>
          <w:sz w:val="26"/>
          <w:szCs w:val="26"/>
        </w:rPr>
        <w:t xml:space="preserve"> В</w:t>
      </w:r>
      <w:proofErr w:type="gramEnd"/>
      <w:r w:rsidR="00076476" w:rsidRPr="00BB4C9B">
        <w:rPr>
          <w:sz w:val="26"/>
          <w:szCs w:val="26"/>
        </w:rPr>
        <w:t xml:space="preserve"> случае отказа </w:t>
      </w:r>
      <w:r w:rsidR="00076476" w:rsidRPr="00BB4C9B">
        <w:rPr>
          <w:bCs/>
          <w:sz w:val="26"/>
          <w:szCs w:val="26"/>
        </w:rPr>
        <w:t>Покупателя</w:t>
      </w:r>
      <w:r w:rsidR="00076476" w:rsidRPr="00BB4C9B">
        <w:rPr>
          <w:sz w:val="26"/>
          <w:szCs w:val="26"/>
        </w:rPr>
        <w:t xml:space="preserve"> принять </w:t>
      </w:r>
      <w:r w:rsidR="00076476" w:rsidRPr="00BB4C9B">
        <w:rPr>
          <w:bCs/>
          <w:sz w:val="26"/>
          <w:szCs w:val="26"/>
        </w:rPr>
        <w:t>Имущество</w:t>
      </w:r>
      <w:r w:rsidR="00076476" w:rsidRPr="00BB4C9B">
        <w:rPr>
          <w:sz w:val="26"/>
          <w:szCs w:val="26"/>
        </w:rPr>
        <w:t xml:space="preserve"> в порядке, установленном подпунктом 2.2.2, по истечении 15-дневного срока неисполнения обязательства </w:t>
      </w:r>
      <w:r w:rsidR="00076476" w:rsidRPr="00BB4C9B">
        <w:rPr>
          <w:bCs/>
          <w:sz w:val="26"/>
          <w:szCs w:val="26"/>
        </w:rPr>
        <w:t>Покупателем</w:t>
      </w:r>
      <w:r w:rsidR="00076476" w:rsidRPr="00BB4C9B">
        <w:rPr>
          <w:sz w:val="26"/>
          <w:szCs w:val="26"/>
        </w:rPr>
        <w:t xml:space="preserve"> Договор может быть расторгнут по инициативе </w:t>
      </w:r>
      <w:r w:rsidR="00076476" w:rsidRPr="00BB4C9B">
        <w:rPr>
          <w:bCs/>
          <w:sz w:val="26"/>
          <w:szCs w:val="26"/>
        </w:rPr>
        <w:t>Продавца</w:t>
      </w:r>
      <w:r w:rsidR="00076476" w:rsidRPr="00BB4C9B">
        <w:rPr>
          <w:sz w:val="26"/>
          <w:szCs w:val="26"/>
        </w:rPr>
        <w:t xml:space="preserve"> в судебном порядке.</w:t>
      </w:r>
    </w:p>
    <w:p w:rsidR="00076476" w:rsidRPr="00BB4C9B" w:rsidRDefault="00860974" w:rsidP="0007647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="00076476" w:rsidRPr="00BB4C9B">
        <w:rPr>
          <w:sz w:val="26"/>
          <w:szCs w:val="26"/>
        </w:rPr>
        <w:t xml:space="preserve"> Уплата санкций не освобождает </w:t>
      </w:r>
      <w:r w:rsidR="00076476" w:rsidRPr="00BB4C9B">
        <w:rPr>
          <w:bCs/>
          <w:sz w:val="26"/>
          <w:szCs w:val="26"/>
        </w:rPr>
        <w:t>Покупателя</w:t>
      </w:r>
      <w:r w:rsidR="00076476" w:rsidRPr="00BB4C9B">
        <w:rPr>
          <w:sz w:val="26"/>
          <w:szCs w:val="26"/>
        </w:rPr>
        <w:t xml:space="preserve"> от выполнения обязанностей по Договору.</w:t>
      </w:r>
    </w:p>
    <w:p w:rsidR="00BE08FB" w:rsidRPr="00BB4C9B" w:rsidRDefault="00BE08FB" w:rsidP="00076476">
      <w:pPr>
        <w:ind w:firstLine="720"/>
        <w:jc w:val="both"/>
        <w:rPr>
          <w:sz w:val="26"/>
          <w:szCs w:val="26"/>
        </w:rPr>
      </w:pPr>
    </w:p>
    <w:p w:rsidR="00076476" w:rsidRPr="00BB4C9B" w:rsidRDefault="00076476" w:rsidP="000E08D7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BB4C9B">
        <w:rPr>
          <w:b/>
          <w:bCs/>
          <w:i/>
          <w:iCs/>
          <w:sz w:val="26"/>
          <w:szCs w:val="26"/>
        </w:rPr>
        <w:t>5. Особые условия</w:t>
      </w:r>
    </w:p>
    <w:p w:rsidR="00076476" w:rsidRPr="00BB4C9B" w:rsidRDefault="00860974" w:rsidP="0007647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076476" w:rsidRPr="00BB4C9B">
        <w:rPr>
          <w:sz w:val="26"/>
          <w:szCs w:val="26"/>
        </w:rPr>
        <w:t xml:space="preserve"> Договор вступает в силу с момента его подписания сторонами, имеет для Сторон обязательную силу и действует до момента полного исполнения обязательств по Договору.</w:t>
      </w:r>
    </w:p>
    <w:p w:rsidR="00076476" w:rsidRDefault="00860974" w:rsidP="0007647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076476" w:rsidRPr="00BB4C9B">
        <w:rPr>
          <w:sz w:val="26"/>
          <w:szCs w:val="26"/>
        </w:rPr>
        <w:t xml:space="preserve"> Право собственности на </w:t>
      </w:r>
      <w:r w:rsidR="00076476" w:rsidRPr="00BB4C9B">
        <w:rPr>
          <w:bCs/>
          <w:sz w:val="26"/>
          <w:szCs w:val="26"/>
        </w:rPr>
        <w:t>Имущество</w:t>
      </w:r>
      <w:r w:rsidR="00076476" w:rsidRPr="00BB4C9B">
        <w:rPr>
          <w:sz w:val="26"/>
          <w:szCs w:val="26"/>
        </w:rPr>
        <w:t xml:space="preserve"> переходит от </w:t>
      </w:r>
      <w:r w:rsidR="00076476" w:rsidRPr="00BB4C9B">
        <w:rPr>
          <w:bCs/>
          <w:sz w:val="26"/>
          <w:szCs w:val="26"/>
        </w:rPr>
        <w:t>Продавца</w:t>
      </w:r>
      <w:r w:rsidR="00076476" w:rsidRPr="00BB4C9B">
        <w:rPr>
          <w:sz w:val="26"/>
          <w:szCs w:val="26"/>
        </w:rPr>
        <w:t xml:space="preserve"> к </w:t>
      </w:r>
      <w:r w:rsidR="00076476" w:rsidRPr="00BB4C9B">
        <w:rPr>
          <w:bCs/>
          <w:sz w:val="26"/>
          <w:szCs w:val="26"/>
        </w:rPr>
        <w:t>Покупателю</w:t>
      </w:r>
      <w:r w:rsidR="00076476" w:rsidRPr="00BB4C9B">
        <w:rPr>
          <w:sz w:val="26"/>
          <w:szCs w:val="26"/>
        </w:rPr>
        <w:t xml:space="preserve"> с момента </w:t>
      </w:r>
      <w:r w:rsidR="00262247">
        <w:rPr>
          <w:sz w:val="26"/>
          <w:szCs w:val="26"/>
        </w:rPr>
        <w:t>подписания акта приема-передачи муниципального имущества</w:t>
      </w:r>
      <w:r w:rsidR="00076476" w:rsidRPr="00BB4C9B">
        <w:rPr>
          <w:sz w:val="26"/>
          <w:szCs w:val="26"/>
        </w:rPr>
        <w:t>.</w:t>
      </w:r>
      <w:r w:rsidR="00AA4CF7" w:rsidRPr="00AA4CF7">
        <w:rPr>
          <w:sz w:val="26"/>
          <w:szCs w:val="26"/>
        </w:rPr>
        <w:t xml:space="preserve"> </w:t>
      </w:r>
      <w:r w:rsidR="00AA4CF7">
        <w:rPr>
          <w:sz w:val="26"/>
          <w:szCs w:val="26"/>
        </w:rPr>
        <w:t xml:space="preserve">Передача имущества осуществляется в месте нахождения Имущества по адресу: </w:t>
      </w:r>
      <w:r w:rsidR="00AA4CF7" w:rsidRPr="00AA4CF7">
        <w:rPr>
          <w:sz w:val="26"/>
          <w:szCs w:val="26"/>
        </w:rPr>
        <w:t xml:space="preserve">Иркутская область, г. Усть-Кут, район ЯГУ, ул. </w:t>
      </w:r>
      <w:proofErr w:type="spellStart"/>
      <w:r w:rsidR="00AA4CF7" w:rsidRPr="00AA4CF7">
        <w:rPr>
          <w:sz w:val="26"/>
          <w:szCs w:val="26"/>
        </w:rPr>
        <w:t>Балахня</w:t>
      </w:r>
      <w:proofErr w:type="spellEnd"/>
      <w:r w:rsidR="00AA4CF7" w:rsidRPr="00AA4CF7">
        <w:rPr>
          <w:sz w:val="26"/>
          <w:szCs w:val="26"/>
        </w:rPr>
        <w:t>, 1И</w:t>
      </w:r>
      <w:r w:rsidR="00AA4CF7">
        <w:rPr>
          <w:sz w:val="26"/>
          <w:szCs w:val="26"/>
        </w:rPr>
        <w:t>.</w:t>
      </w:r>
    </w:p>
    <w:p w:rsidR="00AA4CF7" w:rsidRDefault="00860974" w:rsidP="0007647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</w:t>
      </w:r>
      <w:r w:rsidR="00076476" w:rsidRPr="00BB4C9B">
        <w:rPr>
          <w:sz w:val="26"/>
          <w:szCs w:val="26"/>
        </w:rPr>
        <w:t xml:space="preserve"> </w:t>
      </w:r>
      <w:r w:rsidR="00AA4CF7">
        <w:rPr>
          <w:sz w:val="26"/>
          <w:szCs w:val="26"/>
        </w:rPr>
        <w:t>Погрузочные и транспортные расходы при перевозке Имущества с места нахождения Имущества несет Покупатель.</w:t>
      </w:r>
    </w:p>
    <w:p w:rsidR="00076476" w:rsidRPr="00BB4C9B" w:rsidRDefault="00AA4CF7" w:rsidP="0007647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76476" w:rsidRPr="00BB4C9B">
        <w:rPr>
          <w:sz w:val="26"/>
          <w:szCs w:val="26"/>
        </w:rPr>
        <w:t xml:space="preserve">се недостатки </w:t>
      </w:r>
      <w:r w:rsidR="00076476" w:rsidRPr="00BB4C9B">
        <w:rPr>
          <w:bCs/>
          <w:sz w:val="26"/>
          <w:szCs w:val="26"/>
        </w:rPr>
        <w:t>Имущества</w:t>
      </w:r>
      <w:r w:rsidR="00076476" w:rsidRPr="00BB4C9B">
        <w:rPr>
          <w:sz w:val="26"/>
          <w:szCs w:val="26"/>
        </w:rPr>
        <w:t xml:space="preserve"> оговорены Сторонами при заключении Договора.</w:t>
      </w:r>
    </w:p>
    <w:p w:rsidR="00076476" w:rsidRPr="00BB4C9B" w:rsidRDefault="00860974" w:rsidP="0007647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proofErr w:type="gramStart"/>
      <w:r w:rsidR="00076476" w:rsidRPr="00BB4C9B">
        <w:rPr>
          <w:sz w:val="26"/>
          <w:szCs w:val="26"/>
        </w:rPr>
        <w:t xml:space="preserve"> П</w:t>
      </w:r>
      <w:proofErr w:type="gramEnd"/>
      <w:r w:rsidR="00076476" w:rsidRPr="00BB4C9B">
        <w:rPr>
          <w:sz w:val="26"/>
          <w:szCs w:val="26"/>
        </w:rPr>
        <w:t xml:space="preserve">о требованию </w:t>
      </w:r>
      <w:r w:rsidR="00076476" w:rsidRPr="00BB4C9B">
        <w:rPr>
          <w:bCs/>
          <w:sz w:val="26"/>
          <w:szCs w:val="26"/>
        </w:rPr>
        <w:t>Продавца</w:t>
      </w:r>
      <w:r w:rsidR="00076476" w:rsidRPr="00BB4C9B">
        <w:rPr>
          <w:sz w:val="26"/>
          <w:szCs w:val="26"/>
        </w:rPr>
        <w:t xml:space="preserve"> Договор может быть расторгнут в судебном порядке в случаях, предусмотренных законодательством РФ и Договором.</w:t>
      </w:r>
    </w:p>
    <w:p w:rsidR="00076476" w:rsidRPr="00BB4C9B" w:rsidRDefault="00076476" w:rsidP="00076476">
      <w:pPr>
        <w:ind w:firstLine="720"/>
        <w:jc w:val="both"/>
        <w:rPr>
          <w:sz w:val="26"/>
          <w:szCs w:val="26"/>
        </w:rPr>
      </w:pPr>
      <w:r w:rsidRPr="00BB4C9B">
        <w:rPr>
          <w:sz w:val="26"/>
          <w:szCs w:val="26"/>
        </w:rPr>
        <w:t xml:space="preserve">5.5 </w:t>
      </w:r>
      <w:proofErr w:type="gramStart"/>
      <w:r w:rsidRPr="00BB4C9B">
        <w:rPr>
          <w:sz w:val="26"/>
          <w:szCs w:val="26"/>
        </w:rPr>
        <w:t>Договор</w:t>
      </w:r>
      <w:proofErr w:type="gramEnd"/>
      <w:r w:rsidRPr="00BB4C9B">
        <w:rPr>
          <w:sz w:val="26"/>
          <w:szCs w:val="26"/>
        </w:rPr>
        <w:t xml:space="preserve"> может быть расторгнут </w:t>
      </w:r>
      <w:r w:rsidRPr="00BB4C9B">
        <w:rPr>
          <w:bCs/>
          <w:sz w:val="26"/>
          <w:szCs w:val="26"/>
        </w:rPr>
        <w:t>Продавцом</w:t>
      </w:r>
      <w:r w:rsidRPr="00BB4C9B">
        <w:rPr>
          <w:sz w:val="26"/>
          <w:szCs w:val="26"/>
        </w:rPr>
        <w:t xml:space="preserve"> в одностороннем порядке в случаях, предусмотренных законодательством РФ и Договором.</w:t>
      </w:r>
    </w:p>
    <w:p w:rsidR="00076476" w:rsidRPr="00BB4C9B" w:rsidRDefault="00076476" w:rsidP="00076476">
      <w:pPr>
        <w:ind w:firstLine="720"/>
        <w:jc w:val="both"/>
        <w:rPr>
          <w:sz w:val="26"/>
          <w:szCs w:val="26"/>
        </w:rPr>
      </w:pPr>
      <w:r w:rsidRPr="00BB4C9B">
        <w:rPr>
          <w:sz w:val="26"/>
          <w:szCs w:val="26"/>
        </w:rPr>
        <w:t>5.6 Споры по настоящ</w:t>
      </w:r>
      <w:r w:rsidR="002C039F" w:rsidRPr="00BB4C9B">
        <w:rPr>
          <w:sz w:val="26"/>
          <w:szCs w:val="26"/>
        </w:rPr>
        <w:t>ему Договору разрешаются в суде по месту нахождения Продавца.</w:t>
      </w:r>
    </w:p>
    <w:p w:rsidR="00076476" w:rsidRPr="00BB4C9B" w:rsidRDefault="00860974" w:rsidP="0007647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5.7</w:t>
      </w:r>
      <w:r w:rsidR="00076476" w:rsidRPr="00BB4C9B">
        <w:rPr>
          <w:sz w:val="26"/>
          <w:szCs w:val="26"/>
        </w:rPr>
        <w:t xml:space="preserve"> Настоящий Договор составлен в 2-х экземплярах по одному для Сторон.</w:t>
      </w:r>
    </w:p>
    <w:p w:rsidR="00095195" w:rsidRPr="00BB4C9B" w:rsidRDefault="00095195" w:rsidP="00095195">
      <w:pPr>
        <w:rPr>
          <w:b/>
          <w:bCs/>
          <w:sz w:val="26"/>
          <w:szCs w:val="26"/>
        </w:rPr>
      </w:pPr>
    </w:p>
    <w:p w:rsidR="00BB01C9" w:rsidRPr="00BB4C9B" w:rsidRDefault="00095195" w:rsidP="00BB01C9">
      <w:pPr>
        <w:rPr>
          <w:b/>
          <w:bCs/>
          <w:sz w:val="26"/>
          <w:szCs w:val="26"/>
        </w:rPr>
      </w:pPr>
      <w:r w:rsidRPr="00BB4C9B">
        <w:rPr>
          <w:b/>
          <w:bCs/>
          <w:sz w:val="26"/>
          <w:szCs w:val="26"/>
        </w:rPr>
        <w:t>Приложение:</w:t>
      </w:r>
    </w:p>
    <w:p w:rsidR="00095195" w:rsidRPr="00BB4C9B" w:rsidRDefault="00F12DCC" w:rsidP="0082676C">
      <w:pPr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B01C9" w:rsidRPr="00BB4C9B">
        <w:rPr>
          <w:sz w:val="26"/>
          <w:szCs w:val="26"/>
        </w:rPr>
        <w:t xml:space="preserve">- </w:t>
      </w:r>
      <w:r w:rsidR="00095195" w:rsidRPr="00BB4C9B">
        <w:rPr>
          <w:sz w:val="26"/>
          <w:szCs w:val="26"/>
        </w:rPr>
        <w:t xml:space="preserve">Акт приёма-передачи </w:t>
      </w:r>
      <w:r w:rsidR="00262247">
        <w:rPr>
          <w:sz w:val="26"/>
          <w:szCs w:val="26"/>
        </w:rPr>
        <w:t>муниципального имущества по лоту №______</w:t>
      </w:r>
      <w:r w:rsidR="008A088A">
        <w:rPr>
          <w:sz w:val="26"/>
          <w:szCs w:val="26"/>
        </w:rPr>
        <w:t>;</w:t>
      </w:r>
    </w:p>
    <w:p w:rsidR="00095195" w:rsidRDefault="00F12DCC" w:rsidP="00095195">
      <w:pPr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B01C9" w:rsidRPr="00BB4C9B">
        <w:rPr>
          <w:sz w:val="26"/>
          <w:szCs w:val="26"/>
        </w:rPr>
        <w:t xml:space="preserve">- </w:t>
      </w:r>
      <w:r w:rsidR="00AD252F">
        <w:rPr>
          <w:sz w:val="26"/>
          <w:szCs w:val="26"/>
        </w:rPr>
        <w:t xml:space="preserve"> </w:t>
      </w:r>
      <w:r w:rsidR="000E08D7" w:rsidRPr="00BB4C9B">
        <w:rPr>
          <w:sz w:val="26"/>
          <w:szCs w:val="26"/>
        </w:rPr>
        <w:t>Копия</w:t>
      </w:r>
      <w:r w:rsidR="00095195" w:rsidRPr="00BB4C9B">
        <w:rPr>
          <w:sz w:val="26"/>
          <w:szCs w:val="26"/>
        </w:rPr>
        <w:t xml:space="preserve"> </w:t>
      </w:r>
      <w:r w:rsidR="000E08D7" w:rsidRPr="00BB4C9B">
        <w:rPr>
          <w:sz w:val="26"/>
          <w:szCs w:val="26"/>
        </w:rPr>
        <w:t>п</w:t>
      </w:r>
      <w:r w:rsidR="00095195" w:rsidRPr="00BB4C9B">
        <w:rPr>
          <w:sz w:val="26"/>
          <w:szCs w:val="26"/>
        </w:rPr>
        <w:t>ротокол</w:t>
      </w:r>
      <w:r w:rsidR="000E08D7" w:rsidRPr="00BB4C9B">
        <w:rPr>
          <w:sz w:val="26"/>
          <w:szCs w:val="26"/>
        </w:rPr>
        <w:t>а</w:t>
      </w:r>
      <w:r w:rsidR="00F76FE4" w:rsidRPr="00BB4C9B">
        <w:rPr>
          <w:sz w:val="26"/>
          <w:szCs w:val="26"/>
        </w:rPr>
        <w:t xml:space="preserve"> об итогах аукциона</w:t>
      </w:r>
      <w:r w:rsidR="00095195" w:rsidRPr="00BB4C9B">
        <w:rPr>
          <w:sz w:val="26"/>
          <w:szCs w:val="26"/>
        </w:rPr>
        <w:t xml:space="preserve"> № </w:t>
      </w:r>
      <w:r w:rsidR="00095195" w:rsidRPr="00BB4C9B">
        <w:rPr>
          <w:iCs/>
          <w:sz w:val="26"/>
          <w:szCs w:val="26"/>
        </w:rPr>
        <w:t>_________</w:t>
      </w:r>
      <w:r w:rsidR="00095195" w:rsidRPr="00BB4C9B">
        <w:rPr>
          <w:sz w:val="26"/>
          <w:szCs w:val="26"/>
        </w:rPr>
        <w:t xml:space="preserve"> </w:t>
      </w:r>
      <w:proofErr w:type="gramStart"/>
      <w:r w:rsidR="00095195" w:rsidRPr="00BB4C9B">
        <w:rPr>
          <w:sz w:val="26"/>
          <w:szCs w:val="26"/>
        </w:rPr>
        <w:t>от</w:t>
      </w:r>
      <w:proofErr w:type="gramEnd"/>
      <w:r w:rsidR="00095195" w:rsidRPr="00BB4C9B">
        <w:rPr>
          <w:sz w:val="26"/>
          <w:szCs w:val="26"/>
        </w:rPr>
        <w:t xml:space="preserve"> </w:t>
      </w:r>
      <w:r w:rsidR="00370E01">
        <w:rPr>
          <w:iCs/>
          <w:sz w:val="26"/>
          <w:szCs w:val="26"/>
        </w:rPr>
        <w:t>__</w:t>
      </w:r>
      <w:r w:rsidR="008A088A">
        <w:rPr>
          <w:iCs/>
          <w:sz w:val="26"/>
          <w:szCs w:val="26"/>
        </w:rPr>
        <w:t>________________</w:t>
      </w:r>
    </w:p>
    <w:p w:rsidR="008A088A" w:rsidRDefault="008A088A" w:rsidP="00095195">
      <w:pPr>
        <w:jc w:val="both"/>
        <w:rPr>
          <w:iCs/>
          <w:sz w:val="26"/>
          <w:szCs w:val="26"/>
        </w:rPr>
      </w:pPr>
    </w:p>
    <w:p w:rsidR="00095195" w:rsidRPr="00703F3B" w:rsidRDefault="00F12DCC" w:rsidP="00703F3B">
      <w:pPr>
        <w:jc w:val="both"/>
        <w:rPr>
          <w:bCs/>
          <w:sz w:val="26"/>
          <w:szCs w:val="26"/>
        </w:rPr>
      </w:pPr>
      <w:r>
        <w:rPr>
          <w:iCs/>
          <w:sz w:val="26"/>
          <w:szCs w:val="26"/>
        </w:rPr>
        <w:t xml:space="preserve">          </w:t>
      </w:r>
      <w:r w:rsidR="00095195" w:rsidRPr="00BB4C9B">
        <w:rPr>
          <w:b/>
          <w:bCs/>
          <w:i/>
          <w:iCs/>
          <w:sz w:val="26"/>
          <w:szCs w:val="26"/>
        </w:rPr>
        <w:t>6. Юридические адреса и банковские реквизиты Сторон</w:t>
      </w:r>
      <w:r w:rsidR="00095195" w:rsidRPr="00BB4C9B">
        <w:rPr>
          <w:b/>
          <w:bCs/>
          <w:noProof/>
          <w:sz w:val="26"/>
          <w:szCs w:val="26"/>
        </w:rPr>
        <mc:AlternateContent>
          <mc:Choice Requires="wps">
            <w:drawing>
              <wp:inline distT="0" distB="0" distL="0" distR="0" wp14:anchorId="0D05AECF" wp14:editId="2E0FFBCA">
                <wp:extent cx="3048000" cy="5314950"/>
                <wp:effectExtent l="0" t="0" r="19050" b="19050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31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A4CF7" w:rsidRDefault="00AA4CF7" w:rsidP="00703F3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6518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Продавец:</w:t>
                            </w: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03F3B">
                              <w:rPr>
                                <w:sz w:val="26"/>
                                <w:szCs w:val="26"/>
                              </w:rPr>
                              <w:t xml:space="preserve">Администрация Усть-Кутского </w:t>
                            </w: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03F3B">
                              <w:rPr>
                                <w:sz w:val="26"/>
                                <w:szCs w:val="26"/>
                              </w:rPr>
                              <w:t xml:space="preserve">муниципального образования </w:t>
                            </w: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03F3B">
                              <w:rPr>
                                <w:sz w:val="26"/>
                                <w:szCs w:val="26"/>
                              </w:rPr>
                              <w:t xml:space="preserve">(городского поселения) </w:t>
                            </w: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03F3B">
                              <w:rPr>
                                <w:sz w:val="26"/>
                                <w:szCs w:val="26"/>
                              </w:rPr>
                              <w:t xml:space="preserve">ИНН 3818019350,  КПП 381801001,                       </w:t>
                            </w: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03F3B">
                              <w:rPr>
                                <w:sz w:val="26"/>
                                <w:szCs w:val="26"/>
                              </w:rPr>
                              <w:t xml:space="preserve"> ОГРН 1053818028351</w:t>
                            </w: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03F3B">
                              <w:rPr>
                                <w:sz w:val="26"/>
                                <w:szCs w:val="26"/>
                              </w:rPr>
                              <w:t xml:space="preserve">Юридический адрес: 666780, Россия, Иркутская область, </w:t>
                            </w: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03F3B">
                              <w:rPr>
                                <w:sz w:val="26"/>
                                <w:szCs w:val="26"/>
                              </w:rPr>
                              <w:t>г. Усть-Кут, ул. Володарского, 69</w:t>
                            </w: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03F3B">
                              <w:rPr>
                                <w:sz w:val="26"/>
                                <w:szCs w:val="26"/>
                              </w:rPr>
                              <w:t xml:space="preserve">Почтовый адрес: 666780, Россия, Иркутская область, </w:t>
                            </w: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03F3B">
                              <w:rPr>
                                <w:sz w:val="26"/>
                                <w:szCs w:val="26"/>
                              </w:rPr>
                              <w:t>г. Усть-Кут, ул. Володарского, 69</w:t>
                            </w: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03F3B">
                              <w:rPr>
                                <w:sz w:val="26"/>
                                <w:szCs w:val="26"/>
                              </w:rPr>
                              <w:t>Адрес электронной почты:</w:t>
                            </w: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03F3B">
                              <w:rPr>
                                <w:sz w:val="26"/>
                                <w:szCs w:val="26"/>
                              </w:rPr>
                              <w:t>glava@admustkut.ru,  kumiukmogp@yandex.ru</w:t>
                            </w: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03F3B">
                              <w:rPr>
                                <w:sz w:val="26"/>
                                <w:szCs w:val="26"/>
                              </w:rPr>
                              <w:t xml:space="preserve">Телефон: 8 (39565) 5-94-51, 4-02-62 </w:t>
                            </w: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03F3B">
                              <w:rPr>
                                <w:sz w:val="26"/>
                                <w:szCs w:val="26"/>
                              </w:rPr>
                              <w:t>Банковские реквизиты:</w:t>
                            </w: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03F3B">
                              <w:rPr>
                                <w:sz w:val="26"/>
                                <w:szCs w:val="26"/>
                              </w:rPr>
                              <w:t xml:space="preserve">ОТДЕЛЕНИЕ ИРКУТСК/УФК ПО ИРКУТСКОЙ ОБЛАСТИ г. Иркутск </w:t>
                            </w: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03F3B">
                              <w:rPr>
                                <w:sz w:val="26"/>
                                <w:szCs w:val="26"/>
                              </w:rPr>
                              <w:t>к/с 40102810145370000026</w:t>
                            </w: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03F3B">
                              <w:rPr>
                                <w:sz w:val="26"/>
                                <w:szCs w:val="26"/>
                              </w:rPr>
                              <w:t>л</w:t>
                            </w:r>
                            <w:proofErr w:type="gramEnd"/>
                            <w:r w:rsidRPr="00703F3B">
                              <w:rPr>
                                <w:sz w:val="26"/>
                                <w:szCs w:val="26"/>
                              </w:rPr>
                              <w:t>/с 03343D00170</w:t>
                            </w: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03F3B">
                              <w:rPr>
                                <w:sz w:val="26"/>
                                <w:szCs w:val="26"/>
                              </w:rPr>
                              <w:t>р</w:t>
                            </w:r>
                            <w:proofErr w:type="gramEnd"/>
                            <w:r w:rsidRPr="00703F3B">
                              <w:rPr>
                                <w:sz w:val="26"/>
                                <w:szCs w:val="26"/>
                              </w:rPr>
                              <w:t>/с 03231643256441013400</w:t>
                            </w: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03F3B">
                              <w:rPr>
                                <w:sz w:val="26"/>
                                <w:szCs w:val="26"/>
                              </w:rPr>
                              <w:t>БИК 012520101</w:t>
                            </w: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03F3B">
                              <w:rPr>
                                <w:sz w:val="26"/>
                                <w:szCs w:val="26"/>
                              </w:rPr>
                              <w:t>______________</w:t>
                            </w: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03F3B">
                              <w:rPr>
                                <w:sz w:val="26"/>
                                <w:szCs w:val="26"/>
                              </w:rPr>
                              <w:t>«______» ___________________ 2025 г.</w:t>
                            </w:r>
                          </w:p>
                          <w:p w:rsidR="00AA4CF7" w:rsidRPr="005F3F1C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03F3B">
                              <w:rPr>
                                <w:sz w:val="26"/>
                                <w:szCs w:val="26"/>
                              </w:rPr>
                              <w:t>м.п</w:t>
                            </w:r>
                            <w:proofErr w:type="spellEnd"/>
                            <w:r w:rsidRPr="00703F3B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240pt;height:4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" fillcolor="white [3201]" strokecolor="white [3212]" strokeweight=".5pt">
                <v:textbox>
                  <w:txbxContent>
                    <w:p w:rsidR="00AA4CF7" w:rsidRDefault="00AA4CF7" w:rsidP="00703F3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A6518C">
                        <w:rPr>
                          <w:b/>
                          <w:bCs/>
                          <w:sz w:val="26"/>
                          <w:szCs w:val="26"/>
                        </w:rPr>
                        <w:t>Продавец:</w:t>
                      </w: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r w:rsidRPr="00703F3B">
                        <w:rPr>
                          <w:sz w:val="26"/>
                          <w:szCs w:val="26"/>
                        </w:rPr>
                        <w:t xml:space="preserve">Администрация Усть-Кутского </w:t>
                      </w: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r w:rsidRPr="00703F3B">
                        <w:rPr>
                          <w:sz w:val="26"/>
                          <w:szCs w:val="26"/>
                        </w:rPr>
                        <w:t xml:space="preserve">муниципального образования </w:t>
                      </w: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r w:rsidRPr="00703F3B">
                        <w:rPr>
                          <w:sz w:val="26"/>
                          <w:szCs w:val="26"/>
                        </w:rPr>
                        <w:t xml:space="preserve">(городского поселения) </w:t>
                      </w: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r w:rsidRPr="00703F3B">
                        <w:rPr>
                          <w:sz w:val="26"/>
                          <w:szCs w:val="26"/>
                        </w:rPr>
                        <w:t xml:space="preserve">ИНН 3818019350,  КПП 381801001,                       </w:t>
                      </w: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r w:rsidRPr="00703F3B">
                        <w:rPr>
                          <w:sz w:val="26"/>
                          <w:szCs w:val="26"/>
                        </w:rPr>
                        <w:t xml:space="preserve"> ОГРН 1053818028351</w:t>
                      </w: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r w:rsidRPr="00703F3B">
                        <w:rPr>
                          <w:sz w:val="26"/>
                          <w:szCs w:val="26"/>
                        </w:rPr>
                        <w:t xml:space="preserve">Юридический адрес: 666780, Россия, Иркутская область, </w:t>
                      </w: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r w:rsidRPr="00703F3B">
                        <w:rPr>
                          <w:sz w:val="26"/>
                          <w:szCs w:val="26"/>
                        </w:rPr>
                        <w:t>г. Усть-Кут, ул. Володарского, 69</w:t>
                      </w: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r w:rsidRPr="00703F3B">
                        <w:rPr>
                          <w:sz w:val="26"/>
                          <w:szCs w:val="26"/>
                        </w:rPr>
                        <w:t xml:space="preserve">Почтовый адрес: 666780, Россия, Иркутская область, </w:t>
                      </w: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r w:rsidRPr="00703F3B">
                        <w:rPr>
                          <w:sz w:val="26"/>
                          <w:szCs w:val="26"/>
                        </w:rPr>
                        <w:t>г. Усть-Кут, ул. Володарского, 69</w:t>
                      </w: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r w:rsidRPr="00703F3B">
                        <w:rPr>
                          <w:sz w:val="26"/>
                          <w:szCs w:val="26"/>
                        </w:rPr>
                        <w:t>Адрес электронной почты:</w:t>
                      </w: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r w:rsidRPr="00703F3B">
                        <w:rPr>
                          <w:sz w:val="26"/>
                          <w:szCs w:val="26"/>
                        </w:rPr>
                        <w:t>glava@admustkut.ru,  kumiukmogp@yandex.ru</w:t>
                      </w: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r w:rsidRPr="00703F3B">
                        <w:rPr>
                          <w:sz w:val="26"/>
                          <w:szCs w:val="26"/>
                        </w:rPr>
                        <w:t xml:space="preserve">Телефон: 8 (39565) 5-94-51, 4-02-62 </w:t>
                      </w: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r w:rsidRPr="00703F3B">
                        <w:rPr>
                          <w:sz w:val="26"/>
                          <w:szCs w:val="26"/>
                        </w:rPr>
                        <w:t>Банковские реквизиты:</w:t>
                      </w: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r w:rsidRPr="00703F3B">
                        <w:rPr>
                          <w:sz w:val="26"/>
                          <w:szCs w:val="26"/>
                        </w:rPr>
                        <w:t xml:space="preserve">ОТДЕЛЕНИЕ ИРКУТСК/УФК ПО ИРКУТСКОЙ ОБЛАСТИ г. Иркутск </w:t>
                      </w: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r w:rsidRPr="00703F3B">
                        <w:rPr>
                          <w:sz w:val="26"/>
                          <w:szCs w:val="26"/>
                        </w:rPr>
                        <w:t>к/с 40102810145370000026</w:t>
                      </w: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703F3B">
                        <w:rPr>
                          <w:sz w:val="26"/>
                          <w:szCs w:val="26"/>
                        </w:rPr>
                        <w:t>л</w:t>
                      </w:r>
                      <w:proofErr w:type="gramEnd"/>
                      <w:r w:rsidRPr="00703F3B">
                        <w:rPr>
                          <w:sz w:val="26"/>
                          <w:szCs w:val="26"/>
                        </w:rPr>
                        <w:t>/с 03343D00170</w:t>
                      </w: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703F3B">
                        <w:rPr>
                          <w:sz w:val="26"/>
                          <w:szCs w:val="26"/>
                        </w:rPr>
                        <w:t>р</w:t>
                      </w:r>
                      <w:proofErr w:type="gramEnd"/>
                      <w:r w:rsidRPr="00703F3B">
                        <w:rPr>
                          <w:sz w:val="26"/>
                          <w:szCs w:val="26"/>
                        </w:rPr>
                        <w:t>/с 03231643256441013400</w:t>
                      </w: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r w:rsidRPr="00703F3B">
                        <w:rPr>
                          <w:sz w:val="26"/>
                          <w:szCs w:val="26"/>
                        </w:rPr>
                        <w:t>БИК 012520101</w:t>
                      </w: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r w:rsidRPr="00703F3B">
                        <w:rPr>
                          <w:sz w:val="26"/>
                          <w:szCs w:val="26"/>
                        </w:rPr>
                        <w:t>______________</w:t>
                      </w: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r w:rsidRPr="00703F3B">
                        <w:rPr>
                          <w:sz w:val="26"/>
                          <w:szCs w:val="26"/>
                        </w:rPr>
                        <w:t>«______» ___________________ 2025 г.</w:t>
                      </w:r>
                    </w:p>
                    <w:p w:rsidR="00AA4CF7" w:rsidRPr="005F3F1C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703F3B">
                        <w:rPr>
                          <w:sz w:val="26"/>
                          <w:szCs w:val="26"/>
                        </w:rPr>
                        <w:t>м.п</w:t>
                      </w:r>
                      <w:proofErr w:type="spellEnd"/>
                      <w:r w:rsidRPr="00703F3B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95195" w:rsidRPr="00703F3B">
        <w:rPr>
          <w:bCs/>
          <w:noProof/>
          <w:sz w:val="26"/>
          <w:szCs w:val="26"/>
        </w:rPr>
        <mc:AlternateContent>
          <mc:Choice Requires="wps">
            <w:drawing>
              <wp:inline distT="0" distB="0" distL="0" distR="0" wp14:anchorId="7D28B95F" wp14:editId="1E5C67AD">
                <wp:extent cx="2619375" cy="5305425"/>
                <wp:effectExtent l="0" t="0" r="28575" b="28575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30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A4CF7" w:rsidRDefault="00AA4CF7" w:rsidP="00703F3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Покупатель</w:t>
                            </w:r>
                            <w:r w:rsidRPr="00A6518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03F3B">
                              <w:rPr>
                                <w:sz w:val="26"/>
                                <w:szCs w:val="26"/>
                              </w:rPr>
                              <w:t xml:space="preserve">___________ </w:t>
                            </w: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03F3B">
                              <w:rPr>
                                <w:sz w:val="26"/>
                                <w:szCs w:val="26"/>
                              </w:rPr>
                              <w:t xml:space="preserve"> «___» ___________2025 год</w:t>
                            </w:r>
                          </w:p>
                          <w:p w:rsidR="00AA4CF7" w:rsidRPr="00703F3B" w:rsidRDefault="00AA4CF7" w:rsidP="00703F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CF7" w:rsidRPr="005F3F1C" w:rsidRDefault="00AA4CF7" w:rsidP="0009519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27" type="#_x0000_t202" style="width:206.25pt;height:4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" fillcolor="white [3201]" strokecolor="white [3212]" strokeweight=".5pt">
                <v:textbox>
                  <w:txbxContent>
                    <w:p w:rsidR="00AA4CF7" w:rsidRDefault="00AA4CF7" w:rsidP="00703F3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Покупатель</w:t>
                      </w:r>
                      <w:r w:rsidRPr="00A6518C">
                        <w:rPr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r w:rsidRPr="00703F3B">
                        <w:rPr>
                          <w:sz w:val="26"/>
                          <w:szCs w:val="26"/>
                        </w:rPr>
                        <w:t xml:space="preserve">___________ </w:t>
                      </w: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  <w:r w:rsidRPr="00703F3B">
                        <w:rPr>
                          <w:sz w:val="26"/>
                          <w:szCs w:val="26"/>
                        </w:rPr>
                        <w:t xml:space="preserve"> «___» ___________2025 год</w:t>
                      </w:r>
                    </w:p>
                    <w:p w:rsidR="00AA4CF7" w:rsidRPr="00703F3B" w:rsidRDefault="00AA4CF7" w:rsidP="00703F3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CF7" w:rsidRPr="005F3F1C" w:rsidRDefault="00AA4CF7" w:rsidP="00095195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5218"/>
        <w:gridCol w:w="4529"/>
      </w:tblGrid>
      <w:tr w:rsidR="00095195" w:rsidRPr="00703F3B" w:rsidTr="00095195">
        <w:tc>
          <w:tcPr>
            <w:tcW w:w="5218" w:type="dxa"/>
          </w:tcPr>
          <w:p w:rsidR="00095195" w:rsidRDefault="00095195" w:rsidP="0076607A">
            <w:pPr>
              <w:rPr>
                <w:sz w:val="26"/>
                <w:szCs w:val="26"/>
              </w:rPr>
            </w:pPr>
          </w:p>
          <w:p w:rsidR="00BB0FA9" w:rsidRDefault="00BB0FA9" w:rsidP="007660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КУМИ администрации</w:t>
            </w:r>
          </w:p>
          <w:p w:rsidR="00BB0FA9" w:rsidRPr="00703F3B" w:rsidRDefault="00BB0FA9" w:rsidP="007660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УКМО (гп)</w:t>
            </w:r>
          </w:p>
        </w:tc>
        <w:tc>
          <w:tcPr>
            <w:tcW w:w="4529" w:type="dxa"/>
          </w:tcPr>
          <w:p w:rsidR="00095195" w:rsidRPr="00703F3B" w:rsidRDefault="00E900E0" w:rsidP="00095195">
            <w:pPr>
              <w:rPr>
                <w:bCs/>
                <w:sz w:val="26"/>
                <w:szCs w:val="26"/>
              </w:rPr>
            </w:pPr>
            <w:r w:rsidRPr="00703F3B">
              <w:rPr>
                <w:bCs/>
                <w:sz w:val="26"/>
                <w:szCs w:val="26"/>
              </w:rPr>
              <w:t xml:space="preserve">      </w:t>
            </w:r>
            <w:r w:rsidR="00703F3B">
              <w:rPr>
                <w:bCs/>
                <w:sz w:val="26"/>
                <w:szCs w:val="26"/>
              </w:rPr>
              <w:t xml:space="preserve">    </w:t>
            </w:r>
          </w:p>
          <w:p w:rsidR="00095195" w:rsidRPr="00703F3B" w:rsidRDefault="00095195" w:rsidP="00095195">
            <w:pPr>
              <w:rPr>
                <w:sz w:val="26"/>
                <w:szCs w:val="26"/>
              </w:rPr>
            </w:pPr>
          </w:p>
          <w:p w:rsidR="00095195" w:rsidRPr="00703F3B" w:rsidRDefault="00BB0FA9" w:rsidP="000951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Ю.В. Сыч</w:t>
            </w:r>
          </w:p>
          <w:p w:rsidR="00095195" w:rsidRPr="00703F3B" w:rsidRDefault="00095195" w:rsidP="00095195">
            <w:pPr>
              <w:rPr>
                <w:sz w:val="26"/>
                <w:szCs w:val="26"/>
              </w:rPr>
            </w:pPr>
          </w:p>
          <w:p w:rsidR="00095195" w:rsidRPr="00703F3B" w:rsidRDefault="00095195" w:rsidP="00095195">
            <w:pPr>
              <w:rPr>
                <w:sz w:val="26"/>
                <w:szCs w:val="26"/>
              </w:rPr>
            </w:pPr>
          </w:p>
          <w:p w:rsidR="006744B6" w:rsidRPr="00703F3B" w:rsidRDefault="00E900E0" w:rsidP="00703F3B">
            <w:pPr>
              <w:rPr>
                <w:sz w:val="26"/>
                <w:szCs w:val="26"/>
              </w:rPr>
            </w:pPr>
            <w:r w:rsidRPr="00703F3B">
              <w:rPr>
                <w:sz w:val="26"/>
                <w:szCs w:val="26"/>
              </w:rPr>
              <w:t xml:space="preserve">      </w:t>
            </w:r>
          </w:p>
          <w:p w:rsidR="006744B6" w:rsidRPr="00703F3B" w:rsidRDefault="006744B6" w:rsidP="00095195">
            <w:pPr>
              <w:rPr>
                <w:sz w:val="26"/>
                <w:szCs w:val="26"/>
              </w:rPr>
            </w:pPr>
          </w:p>
          <w:p w:rsidR="006744B6" w:rsidRPr="00703F3B" w:rsidRDefault="006744B6" w:rsidP="00095195">
            <w:pPr>
              <w:rPr>
                <w:sz w:val="26"/>
                <w:szCs w:val="26"/>
              </w:rPr>
            </w:pPr>
          </w:p>
          <w:p w:rsidR="006744B6" w:rsidRPr="00703F3B" w:rsidRDefault="006744B6" w:rsidP="00095195">
            <w:pPr>
              <w:rPr>
                <w:sz w:val="26"/>
                <w:szCs w:val="26"/>
              </w:rPr>
            </w:pPr>
          </w:p>
          <w:p w:rsidR="006744B6" w:rsidRPr="00703F3B" w:rsidRDefault="006744B6" w:rsidP="00095195">
            <w:pPr>
              <w:rPr>
                <w:sz w:val="26"/>
                <w:szCs w:val="26"/>
              </w:rPr>
            </w:pPr>
          </w:p>
          <w:p w:rsidR="006744B6" w:rsidRPr="00703F3B" w:rsidRDefault="006744B6" w:rsidP="00095195">
            <w:pPr>
              <w:rPr>
                <w:sz w:val="26"/>
                <w:szCs w:val="26"/>
              </w:rPr>
            </w:pPr>
          </w:p>
          <w:p w:rsidR="00095195" w:rsidRPr="00703F3B" w:rsidRDefault="00095195" w:rsidP="00095195">
            <w:pPr>
              <w:rPr>
                <w:sz w:val="26"/>
                <w:szCs w:val="26"/>
              </w:rPr>
            </w:pPr>
          </w:p>
        </w:tc>
      </w:tr>
      <w:bookmarkEnd w:id="0"/>
      <w:tr w:rsidR="00BB0FA9" w:rsidRPr="00703F3B" w:rsidTr="00095195">
        <w:tc>
          <w:tcPr>
            <w:tcW w:w="5218" w:type="dxa"/>
          </w:tcPr>
          <w:p w:rsidR="00BB0FA9" w:rsidRDefault="00BB0FA9" w:rsidP="0076607A">
            <w:pPr>
              <w:rPr>
                <w:sz w:val="26"/>
                <w:szCs w:val="26"/>
              </w:rPr>
            </w:pPr>
          </w:p>
        </w:tc>
        <w:tc>
          <w:tcPr>
            <w:tcW w:w="4529" w:type="dxa"/>
          </w:tcPr>
          <w:p w:rsidR="00BB0FA9" w:rsidRPr="00703F3B" w:rsidRDefault="00BB0FA9" w:rsidP="00095195">
            <w:pPr>
              <w:rPr>
                <w:bCs/>
                <w:sz w:val="26"/>
                <w:szCs w:val="26"/>
              </w:rPr>
            </w:pPr>
          </w:p>
        </w:tc>
      </w:tr>
    </w:tbl>
    <w:p w:rsidR="00A6518C" w:rsidRPr="0088461E" w:rsidRDefault="00A6518C" w:rsidP="00095195">
      <w:pPr>
        <w:ind w:left="-562" w:right="58"/>
        <w:jc w:val="right"/>
        <w:rPr>
          <w:sz w:val="26"/>
          <w:szCs w:val="26"/>
        </w:rPr>
      </w:pPr>
    </w:p>
    <w:sectPr w:rsidR="00A6518C" w:rsidRPr="0088461E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10" w:rsidRDefault="008D2B10">
      <w:r>
        <w:separator/>
      </w:r>
    </w:p>
  </w:endnote>
  <w:endnote w:type="continuationSeparator" w:id="0">
    <w:p w:rsidR="008D2B10" w:rsidRDefault="008D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533196"/>
      <w:docPartObj>
        <w:docPartGallery w:val="Page Numbers (Bottom of Page)"/>
        <w:docPartUnique/>
      </w:docPartObj>
    </w:sdtPr>
    <w:sdtEndPr/>
    <w:sdtContent>
      <w:p w:rsidR="00AA4CF7" w:rsidRDefault="00AA4C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0E">
          <w:rPr>
            <w:noProof/>
          </w:rPr>
          <w:t>18</w:t>
        </w:r>
        <w:r>
          <w:fldChar w:fldCharType="end"/>
        </w:r>
      </w:p>
    </w:sdtContent>
  </w:sdt>
  <w:p w:rsidR="00AA4CF7" w:rsidRDefault="00AA4C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10" w:rsidRDefault="008D2B10">
      <w:r>
        <w:separator/>
      </w:r>
    </w:p>
  </w:footnote>
  <w:footnote w:type="continuationSeparator" w:id="0">
    <w:p w:rsidR="008D2B10" w:rsidRDefault="008D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481"/>
    <w:multiLevelType w:val="hybridMultilevel"/>
    <w:tmpl w:val="335E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36B1"/>
    <w:multiLevelType w:val="hybridMultilevel"/>
    <w:tmpl w:val="44E0AF08"/>
    <w:lvl w:ilvl="0" w:tplc="55562B1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86276"/>
    <w:multiLevelType w:val="hybridMultilevel"/>
    <w:tmpl w:val="20967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5956AD"/>
    <w:multiLevelType w:val="hybridMultilevel"/>
    <w:tmpl w:val="2BB2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5016B"/>
    <w:multiLevelType w:val="multilevel"/>
    <w:tmpl w:val="B0AC4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F476246"/>
    <w:multiLevelType w:val="hybridMultilevel"/>
    <w:tmpl w:val="44C471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D75453"/>
    <w:multiLevelType w:val="multilevel"/>
    <w:tmpl w:val="96781D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754D82"/>
    <w:multiLevelType w:val="hybridMultilevel"/>
    <w:tmpl w:val="4364E40A"/>
    <w:lvl w:ilvl="0" w:tplc="71B6BA44">
      <w:start w:val="10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63641ED"/>
    <w:multiLevelType w:val="multilevel"/>
    <w:tmpl w:val="02BE9E3C"/>
    <w:lvl w:ilvl="0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833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3" w:hanging="825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833" w:hanging="8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8" w:hanging="1800"/>
      </w:pPr>
      <w:rPr>
        <w:rFonts w:hint="default"/>
      </w:rPr>
    </w:lvl>
  </w:abstractNum>
  <w:abstractNum w:abstractNumId="10">
    <w:nsid w:val="46EB797A"/>
    <w:multiLevelType w:val="hybridMultilevel"/>
    <w:tmpl w:val="B246944A"/>
    <w:lvl w:ilvl="0" w:tplc="3D78AE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167E28"/>
    <w:multiLevelType w:val="hybridMultilevel"/>
    <w:tmpl w:val="E65CFFC4"/>
    <w:lvl w:ilvl="0" w:tplc="EF1EDF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D3E4BE3"/>
    <w:multiLevelType w:val="hybridMultilevel"/>
    <w:tmpl w:val="CA5822E0"/>
    <w:lvl w:ilvl="0" w:tplc="3028C464">
      <w:start w:val="12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92E28D2"/>
    <w:multiLevelType w:val="hybridMultilevel"/>
    <w:tmpl w:val="B1361B3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13"/>
  </w:num>
  <w:num w:numId="6">
    <w:abstractNumId w:val="3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6"/>
  </w:num>
  <w:num w:numId="13">
    <w:abstractNumId w:val="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F2"/>
    <w:rsid w:val="00001672"/>
    <w:rsid w:val="000104D6"/>
    <w:rsid w:val="00010FE1"/>
    <w:rsid w:val="000166AA"/>
    <w:rsid w:val="0002142F"/>
    <w:rsid w:val="00022F0E"/>
    <w:rsid w:val="00026703"/>
    <w:rsid w:val="00032A22"/>
    <w:rsid w:val="000336FB"/>
    <w:rsid w:val="00035073"/>
    <w:rsid w:val="00035714"/>
    <w:rsid w:val="00041B54"/>
    <w:rsid w:val="000422D7"/>
    <w:rsid w:val="000448DA"/>
    <w:rsid w:val="000456FE"/>
    <w:rsid w:val="00045949"/>
    <w:rsid w:val="0004610B"/>
    <w:rsid w:val="00046E07"/>
    <w:rsid w:val="000500EC"/>
    <w:rsid w:val="000502FD"/>
    <w:rsid w:val="000509E5"/>
    <w:rsid w:val="000521E5"/>
    <w:rsid w:val="0005220B"/>
    <w:rsid w:val="00054797"/>
    <w:rsid w:val="0005496B"/>
    <w:rsid w:val="0005790B"/>
    <w:rsid w:val="000636DC"/>
    <w:rsid w:val="00070ECB"/>
    <w:rsid w:val="0007165F"/>
    <w:rsid w:val="000735AA"/>
    <w:rsid w:val="00076476"/>
    <w:rsid w:val="0008162E"/>
    <w:rsid w:val="0008186B"/>
    <w:rsid w:val="00081AAC"/>
    <w:rsid w:val="000823FD"/>
    <w:rsid w:val="0008368C"/>
    <w:rsid w:val="00084B30"/>
    <w:rsid w:val="0008624C"/>
    <w:rsid w:val="000900CB"/>
    <w:rsid w:val="0009056D"/>
    <w:rsid w:val="000918BB"/>
    <w:rsid w:val="00094761"/>
    <w:rsid w:val="00095195"/>
    <w:rsid w:val="000970FF"/>
    <w:rsid w:val="000A1883"/>
    <w:rsid w:val="000A1E8B"/>
    <w:rsid w:val="000A2B8E"/>
    <w:rsid w:val="000A385F"/>
    <w:rsid w:val="000A5110"/>
    <w:rsid w:val="000B0E9E"/>
    <w:rsid w:val="000C1A4F"/>
    <w:rsid w:val="000C1B22"/>
    <w:rsid w:val="000C1B60"/>
    <w:rsid w:val="000C1D29"/>
    <w:rsid w:val="000C7643"/>
    <w:rsid w:val="000C7F61"/>
    <w:rsid w:val="000D0C1E"/>
    <w:rsid w:val="000D0F8E"/>
    <w:rsid w:val="000D2232"/>
    <w:rsid w:val="000D2574"/>
    <w:rsid w:val="000D319D"/>
    <w:rsid w:val="000D6DF4"/>
    <w:rsid w:val="000E0756"/>
    <w:rsid w:val="000E08D7"/>
    <w:rsid w:val="000E2E0F"/>
    <w:rsid w:val="000F53FE"/>
    <w:rsid w:val="000F6B61"/>
    <w:rsid w:val="000F70D3"/>
    <w:rsid w:val="001047E3"/>
    <w:rsid w:val="00106811"/>
    <w:rsid w:val="001109A9"/>
    <w:rsid w:val="0011185B"/>
    <w:rsid w:val="0011364A"/>
    <w:rsid w:val="00114349"/>
    <w:rsid w:val="00114354"/>
    <w:rsid w:val="00123C95"/>
    <w:rsid w:val="00123D9E"/>
    <w:rsid w:val="00123F0E"/>
    <w:rsid w:val="00125357"/>
    <w:rsid w:val="001263D2"/>
    <w:rsid w:val="0013060B"/>
    <w:rsid w:val="001312F1"/>
    <w:rsid w:val="00131740"/>
    <w:rsid w:val="00132335"/>
    <w:rsid w:val="0013438F"/>
    <w:rsid w:val="00134788"/>
    <w:rsid w:val="00134A6A"/>
    <w:rsid w:val="00137628"/>
    <w:rsid w:val="001376AD"/>
    <w:rsid w:val="00137FC6"/>
    <w:rsid w:val="00141D49"/>
    <w:rsid w:val="00142F0B"/>
    <w:rsid w:val="001441A0"/>
    <w:rsid w:val="00144ED2"/>
    <w:rsid w:val="001477AA"/>
    <w:rsid w:val="00151DF2"/>
    <w:rsid w:val="00151F10"/>
    <w:rsid w:val="00151F32"/>
    <w:rsid w:val="00152FAE"/>
    <w:rsid w:val="00153700"/>
    <w:rsid w:val="00154442"/>
    <w:rsid w:val="00154A13"/>
    <w:rsid w:val="00154D34"/>
    <w:rsid w:val="00154FBC"/>
    <w:rsid w:val="00160B17"/>
    <w:rsid w:val="00164EE2"/>
    <w:rsid w:val="001652D4"/>
    <w:rsid w:val="0016779C"/>
    <w:rsid w:val="00170523"/>
    <w:rsid w:val="00170869"/>
    <w:rsid w:val="00170E6A"/>
    <w:rsid w:val="0017328D"/>
    <w:rsid w:val="00173E78"/>
    <w:rsid w:val="00177336"/>
    <w:rsid w:val="00181B91"/>
    <w:rsid w:val="00192AAF"/>
    <w:rsid w:val="001A0304"/>
    <w:rsid w:val="001A13A4"/>
    <w:rsid w:val="001A20AD"/>
    <w:rsid w:val="001A320D"/>
    <w:rsid w:val="001A7A17"/>
    <w:rsid w:val="001B081B"/>
    <w:rsid w:val="001B0A85"/>
    <w:rsid w:val="001B329A"/>
    <w:rsid w:val="001B4811"/>
    <w:rsid w:val="001C1206"/>
    <w:rsid w:val="001C1594"/>
    <w:rsid w:val="001C554F"/>
    <w:rsid w:val="001C6307"/>
    <w:rsid w:val="001C73FA"/>
    <w:rsid w:val="001D0A54"/>
    <w:rsid w:val="001D1D29"/>
    <w:rsid w:val="001D48A7"/>
    <w:rsid w:val="001D5434"/>
    <w:rsid w:val="001D6F1C"/>
    <w:rsid w:val="001E04EE"/>
    <w:rsid w:val="001E4622"/>
    <w:rsid w:val="001E6D32"/>
    <w:rsid w:val="001F1DC8"/>
    <w:rsid w:val="001F424F"/>
    <w:rsid w:val="001F59B1"/>
    <w:rsid w:val="001F76DF"/>
    <w:rsid w:val="001F7955"/>
    <w:rsid w:val="0020083C"/>
    <w:rsid w:val="00201CD1"/>
    <w:rsid w:val="00201D4C"/>
    <w:rsid w:val="00202A90"/>
    <w:rsid w:val="002039D0"/>
    <w:rsid w:val="00212C18"/>
    <w:rsid w:val="0021413A"/>
    <w:rsid w:val="00216942"/>
    <w:rsid w:val="00216B15"/>
    <w:rsid w:val="00216CC8"/>
    <w:rsid w:val="002237BE"/>
    <w:rsid w:val="00224A19"/>
    <w:rsid w:val="00225B10"/>
    <w:rsid w:val="0022742F"/>
    <w:rsid w:val="00234976"/>
    <w:rsid w:val="002374BA"/>
    <w:rsid w:val="002409CB"/>
    <w:rsid w:val="00241162"/>
    <w:rsid w:val="0024187F"/>
    <w:rsid w:val="0024476E"/>
    <w:rsid w:val="00245C4B"/>
    <w:rsid w:val="002534E5"/>
    <w:rsid w:val="002534F4"/>
    <w:rsid w:val="002606D2"/>
    <w:rsid w:val="00262247"/>
    <w:rsid w:val="002622CC"/>
    <w:rsid w:val="00262336"/>
    <w:rsid w:val="002626CB"/>
    <w:rsid w:val="00263357"/>
    <w:rsid w:val="00266C19"/>
    <w:rsid w:val="002714CF"/>
    <w:rsid w:val="00271557"/>
    <w:rsid w:val="0027324F"/>
    <w:rsid w:val="00275797"/>
    <w:rsid w:val="00277EAF"/>
    <w:rsid w:val="00283CCA"/>
    <w:rsid w:val="0028680D"/>
    <w:rsid w:val="0028738B"/>
    <w:rsid w:val="00290DEF"/>
    <w:rsid w:val="00293F7E"/>
    <w:rsid w:val="00295809"/>
    <w:rsid w:val="00296584"/>
    <w:rsid w:val="002A0384"/>
    <w:rsid w:val="002A0F03"/>
    <w:rsid w:val="002A1320"/>
    <w:rsid w:val="002A3656"/>
    <w:rsid w:val="002B6113"/>
    <w:rsid w:val="002B616B"/>
    <w:rsid w:val="002B7AD4"/>
    <w:rsid w:val="002C039F"/>
    <w:rsid w:val="002C1441"/>
    <w:rsid w:val="002C49D7"/>
    <w:rsid w:val="002C7C6E"/>
    <w:rsid w:val="002D4469"/>
    <w:rsid w:val="002D541B"/>
    <w:rsid w:val="002D57A5"/>
    <w:rsid w:val="002E1365"/>
    <w:rsid w:val="002E66EC"/>
    <w:rsid w:val="002E7375"/>
    <w:rsid w:val="002F29A6"/>
    <w:rsid w:val="002F45AC"/>
    <w:rsid w:val="002F75B7"/>
    <w:rsid w:val="002F766B"/>
    <w:rsid w:val="00300ED5"/>
    <w:rsid w:val="00301EBE"/>
    <w:rsid w:val="003027C1"/>
    <w:rsid w:val="003038A4"/>
    <w:rsid w:val="00303B0B"/>
    <w:rsid w:val="0030492F"/>
    <w:rsid w:val="00306B8D"/>
    <w:rsid w:val="00306CE7"/>
    <w:rsid w:val="00306E0B"/>
    <w:rsid w:val="00307951"/>
    <w:rsid w:val="00310E6D"/>
    <w:rsid w:val="00317609"/>
    <w:rsid w:val="00320652"/>
    <w:rsid w:val="003219C3"/>
    <w:rsid w:val="00322F84"/>
    <w:rsid w:val="003259C9"/>
    <w:rsid w:val="00330C50"/>
    <w:rsid w:val="00331CE4"/>
    <w:rsid w:val="0033369D"/>
    <w:rsid w:val="0033572B"/>
    <w:rsid w:val="00336EAA"/>
    <w:rsid w:val="00337A23"/>
    <w:rsid w:val="00340AA0"/>
    <w:rsid w:val="00345FF8"/>
    <w:rsid w:val="003467BB"/>
    <w:rsid w:val="00347587"/>
    <w:rsid w:val="003478E1"/>
    <w:rsid w:val="00350629"/>
    <w:rsid w:val="003508D8"/>
    <w:rsid w:val="003515FA"/>
    <w:rsid w:val="00356248"/>
    <w:rsid w:val="003568C3"/>
    <w:rsid w:val="00356CF0"/>
    <w:rsid w:val="00362514"/>
    <w:rsid w:val="00362C55"/>
    <w:rsid w:val="00362D05"/>
    <w:rsid w:val="00366DA4"/>
    <w:rsid w:val="00367334"/>
    <w:rsid w:val="0036757F"/>
    <w:rsid w:val="0036768C"/>
    <w:rsid w:val="00370671"/>
    <w:rsid w:val="00370C27"/>
    <w:rsid w:val="00370E01"/>
    <w:rsid w:val="003734A4"/>
    <w:rsid w:val="00375360"/>
    <w:rsid w:val="00375455"/>
    <w:rsid w:val="00375C9C"/>
    <w:rsid w:val="003767B1"/>
    <w:rsid w:val="00382658"/>
    <w:rsid w:val="0038317E"/>
    <w:rsid w:val="00383562"/>
    <w:rsid w:val="00385D74"/>
    <w:rsid w:val="00387E9F"/>
    <w:rsid w:val="00390785"/>
    <w:rsid w:val="00391B5E"/>
    <w:rsid w:val="00392A71"/>
    <w:rsid w:val="00392EA6"/>
    <w:rsid w:val="00395F53"/>
    <w:rsid w:val="00396595"/>
    <w:rsid w:val="003A1FB4"/>
    <w:rsid w:val="003A3FAC"/>
    <w:rsid w:val="003A4AA7"/>
    <w:rsid w:val="003A4CEC"/>
    <w:rsid w:val="003A6691"/>
    <w:rsid w:val="003A6D53"/>
    <w:rsid w:val="003A7DFB"/>
    <w:rsid w:val="003B7AB3"/>
    <w:rsid w:val="003C27AF"/>
    <w:rsid w:val="003C7A43"/>
    <w:rsid w:val="003D1EAA"/>
    <w:rsid w:val="003E41F3"/>
    <w:rsid w:val="003E5703"/>
    <w:rsid w:val="003E5CEC"/>
    <w:rsid w:val="003E6F13"/>
    <w:rsid w:val="003F543B"/>
    <w:rsid w:val="00401525"/>
    <w:rsid w:val="0040171B"/>
    <w:rsid w:val="00402D03"/>
    <w:rsid w:val="00404BEA"/>
    <w:rsid w:val="00406256"/>
    <w:rsid w:val="00410B1D"/>
    <w:rsid w:val="00412517"/>
    <w:rsid w:val="00412AC8"/>
    <w:rsid w:val="00413296"/>
    <w:rsid w:val="00417122"/>
    <w:rsid w:val="00420821"/>
    <w:rsid w:val="00420958"/>
    <w:rsid w:val="00420A11"/>
    <w:rsid w:val="00422D23"/>
    <w:rsid w:val="00424F54"/>
    <w:rsid w:val="00427BCD"/>
    <w:rsid w:val="004304CC"/>
    <w:rsid w:val="0043114E"/>
    <w:rsid w:val="0043129B"/>
    <w:rsid w:val="00432884"/>
    <w:rsid w:val="00433229"/>
    <w:rsid w:val="0043525A"/>
    <w:rsid w:val="0043681D"/>
    <w:rsid w:val="00437515"/>
    <w:rsid w:val="00441987"/>
    <w:rsid w:val="00441CCF"/>
    <w:rsid w:val="00443650"/>
    <w:rsid w:val="00450B00"/>
    <w:rsid w:val="004523E0"/>
    <w:rsid w:val="00452A06"/>
    <w:rsid w:val="00454152"/>
    <w:rsid w:val="00454EEE"/>
    <w:rsid w:val="00455675"/>
    <w:rsid w:val="00455B61"/>
    <w:rsid w:val="0045673B"/>
    <w:rsid w:val="0045689E"/>
    <w:rsid w:val="0046047C"/>
    <w:rsid w:val="00463D4C"/>
    <w:rsid w:val="004640BD"/>
    <w:rsid w:val="00466160"/>
    <w:rsid w:val="00466CE3"/>
    <w:rsid w:val="00466FC0"/>
    <w:rsid w:val="0047049C"/>
    <w:rsid w:val="004706DC"/>
    <w:rsid w:val="0047299B"/>
    <w:rsid w:val="00473282"/>
    <w:rsid w:val="0047400A"/>
    <w:rsid w:val="004752E0"/>
    <w:rsid w:val="004765C4"/>
    <w:rsid w:val="004776D1"/>
    <w:rsid w:val="004805A6"/>
    <w:rsid w:val="004807E1"/>
    <w:rsid w:val="004838C8"/>
    <w:rsid w:val="00484398"/>
    <w:rsid w:val="004865A7"/>
    <w:rsid w:val="00495AF6"/>
    <w:rsid w:val="004A1271"/>
    <w:rsid w:val="004A290A"/>
    <w:rsid w:val="004A2C61"/>
    <w:rsid w:val="004A309F"/>
    <w:rsid w:val="004A3355"/>
    <w:rsid w:val="004A5A1B"/>
    <w:rsid w:val="004B100E"/>
    <w:rsid w:val="004B2562"/>
    <w:rsid w:val="004C0FE6"/>
    <w:rsid w:val="004C1D6F"/>
    <w:rsid w:val="004C6CC5"/>
    <w:rsid w:val="004C7B0C"/>
    <w:rsid w:val="004D51E8"/>
    <w:rsid w:val="004E3DA2"/>
    <w:rsid w:val="004E5410"/>
    <w:rsid w:val="004E67F3"/>
    <w:rsid w:val="004F22C8"/>
    <w:rsid w:val="004F4F90"/>
    <w:rsid w:val="004F6914"/>
    <w:rsid w:val="0050057C"/>
    <w:rsid w:val="00503832"/>
    <w:rsid w:val="00506DE2"/>
    <w:rsid w:val="005110FF"/>
    <w:rsid w:val="00512213"/>
    <w:rsid w:val="005132A7"/>
    <w:rsid w:val="005137D4"/>
    <w:rsid w:val="00515C5E"/>
    <w:rsid w:val="00522A6B"/>
    <w:rsid w:val="00522F01"/>
    <w:rsid w:val="00530CBC"/>
    <w:rsid w:val="00531994"/>
    <w:rsid w:val="00534745"/>
    <w:rsid w:val="00534AEA"/>
    <w:rsid w:val="00534F64"/>
    <w:rsid w:val="00535EC3"/>
    <w:rsid w:val="0054387C"/>
    <w:rsid w:val="0054604B"/>
    <w:rsid w:val="0055479E"/>
    <w:rsid w:val="00555CF7"/>
    <w:rsid w:val="005569B6"/>
    <w:rsid w:val="00556A9E"/>
    <w:rsid w:val="00557140"/>
    <w:rsid w:val="005577B1"/>
    <w:rsid w:val="0056149E"/>
    <w:rsid w:val="0056259E"/>
    <w:rsid w:val="0056373F"/>
    <w:rsid w:val="005714C9"/>
    <w:rsid w:val="00576537"/>
    <w:rsid w:val="0058115C"/>
    <w:rsid w:val="005813AD"/>
    <w:rsid w:val="00582E5F"/>
    <w:rsid w:val="0058487F"/>
    <w:rsid w:val="00585657"/>
    <w:rsid w:val="005879DD"/>
    <w:rsid w:val="00587CAB"/>
    <w:rsid w:val="0059051A"/>
    <w:rsid w:val="00590C6C"/>
    <w:rsid w:val="00593341"/>
    <w:rsid w:val="00593CD1"/>
    <w:rsid w:val="00594645"/>
    <w:rsid w:val="00595F8A"/>
    <w:rsid w:val="00596DE1"/>
    <w:rsid w:val="00597F0C"/>
    <w:rsid w:val="005A471F"/>
    <w:rsid w:val="005A68D6"/>
    <w:rsid w:val="005B0A23"/>
    <w:rsid w:val="005B1523"/>
    <w:rsid w:val="005B5811"/>
    <w:rsid w:val="005B60DF"/>
    <w:rsid w:val="005B6C17"/>
    <w:rsid w:val="005B7553"/>
    <w:rsid w:val="005B7CE9"/>
    <w:rsid w:val="005C3177"/>
    <w:rsid w:val="005C3691"/>
    <w:rsid w:val="005C60E9"/>
    <w:rsid w:val="005D2793"/>
    <w:rsid w:val="005D5185"/>
    <w:rsid w:val="005D6767"/>
    <w:rsid w:val="005D77AD"/>
    <w:rsid w:val="005E0F31"/>
    <w:rsid w:val="005E19E4"/>
    <w:rsid w:val="005E2362"/>
    <w:rsid w:val="005E3021"/>
    <w:rsid w:val="005E3F48"/>
    <w:rsid w:val="005E4077"/>
    <w:rsid w:val="005E46D4"/>
    <w:rsid w:val="005E4BEC"/>
    <w:rsid w:val="005F00D9"/>
    <w:rsid w:val="005F0CE1"/>
    <w:rsid w:val="005F3AAF"/>
    <w:rsid w:val="005F3C83"/>
    <w:rsid w:val="005F3F1C"/>
    <w:rsid w:val="005F565C"/>
    <w:rsid w:val="005F7873"/>
    <w:rsid w:val="00600A8F"/>
    <w:rsid w:val="006022FD"/>
    <w:rsid w:val="00603A44"/>
    <w:rsid w:val="00604332"/>
    <w:rsid w:val="00605710"/>
    <w:rsid w:val="006078E5"/>
    <w:rsid w:val="00610B70"/>
    <w:rsid w:val="006110BC"/>
    <w:rsid w:val="00620E09"/>
    <w:rsid w:val="006222DF"/>
    <w:rsid w:val="00622C94"/>
    <w:rsid w:val="00623002"/>
    <w:rsid w:val="00623DA3"/>
    <w:rsid w:val="00625C02"/>
    <w:rsid w:val="00627FDE"/>
    <w:rsid w:val="00633D84"/>
    <w:rsid w:val="006362A0"/>
    <w:rsid w:val="006423A9"/>
    <w:rsid w:val="00651C06"/>
    <w:rsid w:val="00652367"/>
    <w:rsid w:val="0065574D"/>
    <w:rsid w:val="00656B37"/>
    <w:rsid w:val="00656EB7"/>
    <w:rsid w:val="006621C4"/>
    <w:rsid w:val="006622DA"/>
    <w:rsid w:val="00663A08"/>
    <w:rsid w:val="00663E8C"/>
    <w:rsid w:val="00664A72"/>
    <w:rsid w:val="00665130"/>
    <w:rsid w:val="00666D2E"/>
    <w:rsid w:val="006673AB"/>
    <w:rsid w:val="006744B6"/>
    <w:rsid w:val="00674F58"/>
    <w:rsid w:val="00675239"/>
    <w:rsid w:val="0067606C"/>
    <w:rsid w:val="00683417"/>
    <w:rsid w:val="006836C3"/>
    <w:rsid w:val="00687063"/>
    <w:rsid w:val="006875A4"/>
    <w:rsid w:val="00687BBD"/>
    <w:rsid w:val="006900B0"/>
    <w:rsid w:val="00691F2E"/>
    <w:rsid w:val="00695FC2"/>
    <w:rsid w:val="00696C60"/>
    <w:rsid w:val="006971E6"/>
    <w:rsid w:val="006A106F"/>
    <w:rsid w:val="006A61C2"/>
    <w:rsid w:val="006A68EC"/>
    <w:rsid w:val="006A6A11"/>
    <w:rsid w:val="006A6D84"/>
    <w:rsid w:val="006A7E2B"/>
    <w:rsid w:val="006B200B"/>
    <w:rsid w:val="006B54C9"/>
    <w:rsid w:val="006B6FEC"/>
    <w:rsid w:val="006B7691"/>
    <w:rsid w:val="006C00BF"/>
    <w:rsid w:val="006C06ED"/>
    <w:rsid w:val="006C13B8"/>
    <w:rsid w:val="006C3D47"/>
    <w:rsid w:val="006C4225"/>
    <w:rsid w:val="006D0BF4"/>
    <w:rsid w:val="006D1689"/>
    <w:rsid w:val="006D18E1"/>
    <w:rsid w:val="006D47BD"/>
    <w:rsid w:val="006D51AB"/>
    <w:rsid w:val="006D6024"/>
    <w:rsid w:val="006D7E8F"/>
    <w:rsid w:val="006E477A"/>
    <w:rsid w:val="006E550E"/>
    <w:rsid w:val="006E5E73"/>
    <w:rsid w:val="006E60FC"/>
    <w:rsid w:val="006F05D8"/>
    <w:rsid w:val="006F0797"/>
    <w:rsid w:val="006F1C60"/>
    <w:rsid w:val="006F2C69"/>
    <w:rsid w:val="006F2D13"/>
    <w:rsid w:val="00701078"/>
    <w:rsid w:val="00703916"/>
    <w:rsid w:val="00703F3B"/>
    <w:rsid w:val="007044BF"/>
    <w:rsid w:val="007050E8"/>
    <w:rsid w:val="00705CF7"/>
    <w:rsid w:val="0071090A"/>
    <w:rsid w:val="00711A67"/>
    <w:rsid w:val="00711E42"/>
    <w:rsid w:val="00721365"/>
    <w:rsid w:val="007226D5"/>
    <w:rsid w:val="00726BE5"/>
    <w:rsid w:val="00731C0E"/>
    <w:rsid w:val="00733FFA"/>
    <w:rsid w:val="0073447B"/>
    <w:rsid w:val="0073468F"/>
    <w:rsid w:val="00735822"/>
    <w:rsid w:val="00740407"/>
    <w:rsid w:val="00741C80"/>
    <w:rsid w:val="00743A6E"/>
    <w:rsid w:val="00745C37"/>
    <w:rsid w:val="00754618"/>
    <w:rsid w:val="007578EE"/>
    <w:rsid w:val="00761336"/>
    <w:rsid w:val="007614C3"/>
    <w:rsid w:val="007636A3"/>
    <w:rsid w:val="007644A6"/>
    <w:rsid w:val="00764BE4"/>
    <w:rsid w:val="0076607A"/>
    <w:rsid w:val="00766304"/>
    <w:rsid w:val="007672CB"/>
    <w:rsid w:val="00773AE9"/>
    <w:rsid w:val="00777081"/>
    <w:rsid w:val="00781CE5"/>
    <w:rsid w:val="0078377D"/>
    <w:rsid w:val="007843ED"/>
    <w:rsid w:val="00784AFE"/>
    <w:rsid w:val="00792639"/>
    <w:rsid w:val="007946C6"/>
    <w:rsid w:val="00795DDE"/>
    <w:rsid w:val="0079628D"/>
    <w:rsid w:val="00796F01"/>
    <w:rsid w:val="007976DB"/>
    <w:rsid w:val="007A5B99"/>
    <w:rsid w:val="007B1778"/>
    <w:rsid w:val="007B2A63"/>
    <w:rsid w:val="007B2ECA"/>
    <w:rsid w:val="007B394E"/>
    <w:rsid w:val="007B7687"/>
    <w:rsid w:val="007B7F8B"/>
    <w:rsid w:val="007C0CFC"/>
    <w:rsid w:val="007C4A24"/>
    <w:rsid w:val="007C5121"/>
    <w:rsid w:val="007C7E81"/>
    <w:rsid w:val="007D113C"/>
    <w:rsid w:val="007D1476"/>
    <w:rsid w:val="007D403D"/>
    <w:rsid w:val="007D567E"/>
    <w:rsid w:val="007D628A"/>
    <w:rsid w:val="007D7285"/>
    <w:rsid w:val="007E0886"/>
    <w:rsid w:val="007E3781"/>
    <w:rsid w:val="007E5E19"/>
    <w:rsid w:val="007F20CB"/>
    <w:rsid w:val="007F2C52"/>
    <w:rsid w:val="007F45C5"/>
    <w:rsid w:val="007F7017"/>
    <w:rsid w:val="00800380"/>
    <w:rsid w:val="008011C1"/>
    <w:rsid w:val="00801BF2"/>
    <w:rsid w:val="00801F26"/>
    <w:rsid w:val="00802DFA"/>
    <w:rsid w:val="00804239"/>
    <w:rsid w:val="00804289"/>
    <w:rsid w:val="008056EE"/>
    <w:rsid w:val="00806DE3"/>
    <w:rsid w:val="008107F3"/>
    <w:rsid w:val="0081292B"/>
    <w:rsid w:val="00816A39"/>
    <w:rsid w:val="0081758C"/>
    <w:rsid w:val="008217A1"/>
    <w:rsid w:val="008233E3"/>
    <w:rsid w:val="0082347D"/>
    <w:rsid w:val="008252ED"/>
    <w:rsid w:val="00825EF4"/>
    <w:rsid w:val="0082676C"/>
    <w:rsid w:val="00827A6E"/>
    <w:rsid w:val="00830C1F"/>
    <w:rsid w:val="00833211"/>
    <w:rsid w:val="00833F4C"/>
    <w:rsid w:val="00834EB2"/>
    <w:rsid w:val="00840058"/>
    <w:rsid w:val="00842B12"/>
    <w:rsid w:val="00843DF0"/>
    <w:rsid w:val="0084549A"/>
    <w:rsid w:val="008456E9"/>
    <w:rsid w:val="00847E4C"/>
    <w:rsid w:val="00851A65"/>
    <w:rsid w:val="00852EAB"/>
    <w:rsid w:val="0085411A"/>
    <w:rsid w:val="00855AC0"/>
    <w:rsid w:val="00856134"/>
    <w:rsid w:val="00860974"/>
    <w:rsid w:val="00860A26"/>
    <w:rsid w:val="0086638D"/>
    <w:rsid w:val="00866508"/>
    <w:rsid w:val="00867A40"/>
    <w:rsid w:val="008731FB"/>
    <w:rsid w:val="00874920"/>
    <w:rsid w:val="008756E3"/>
    <w:rsid w:val="00877424"/>
    <w:rsid w:val="00877AB2"/>
    <w:rsid w:val="00880182"/>
    <w:rsid w:val="00880EA2"/>
    <w:rsid w:val="00883616"/>
    <w:rsid w:val="00883D01"/>
    <w:rsid w:val="0088461E"/>
    <w:rsid w:val="0088720A"/>
    <w:rsid w:val="0088733E"/>
    <w:rsid w:val="0089274B"/>
    <w:rsid w:val="00893FE5"/>
    <w:rsid w:val="0089462A"/>
    <w:rsid w:val="008976DB"/>
    <w:rsid w:val="00897C3E"/>
    <w:rsid w:val="008A088A"/>
    <w:rsid w:val="008A0C0A"/>
    <w:rsid w:val="008A122F"/>
    <w:rsid w:val="008A53BF"/>
    <w:rsid w:val="008A58A0"/>
    <w:rsid w:val="008A5B16"/>
    <w:rsid w:val="008A5E02"/>
    <w:rsid w:val="008B0FC4"/>
    <w:rsid w:val="008B1925"/>
    <w:rsid w:val="008B2C13"/>
    <w:rsid w:val="008B3E73"/>
    <w:rsid w:val="008B3E9E"/>
    <w:rsid w:val="008B42D5"/>
    <w:rsid w:val="008B60F4"/>
    <w:rsid w:val="008B6978"/>
    <w:rsid w:val="008C2CC3"/>
    <w:rsid w:val="008C325A"/>
    <w:rsid w:val="008C6708"/>
    <w:rsid w:val="008D0975"/>
    <w:rsid w:val="008D1442"/>
    <w:rsid w:val="008D2377"/>
    <w:rsid w:val="008D2996"/>
    <w:rsid w:val="008D29B3"/>
    <w:rsid w:val="008D2B10"/>
    <w:rsid w:val="008D313C"/>
    <w:rsid w:val="008D3659"/>
    <w:rsid w:val="008D520E"/>
    <w:rsid w:val="008D792F"/>
    <w:rsid w:val="008E0127"/>
    <w:rsid w:val="008E0919"/>
    <w:rsid w:val="008E136D"/>
    <w:rsid w:val="008E58AC"/>
    <w:rsid w:val="008F0119"/>
    <w:rsid w:val="008F0B1F"/>
    <w:rsid w:val="008F1D2B"/>
    <w:rsid w:val="008F341A"/>
    <w:rsid w:val="008F54B7"/>
    <w:rsid w:val="008F79EC"/>
    <w:rsid w:val="0090012A"/>
    <w:rsid w:val="00900F0D"/>
    <w:rsid w:val="0090115D"/>
    <w:rsid w:val="00901352"/>
    <w:rsid w:val="00902572"/>
    <w:rsid w:val="009026C2"/>
    <w:rsid w:val="0090518A"/>
    <w:rsid w:val="009059E6"/>
    <w:rsid w:val="009067EA"/>
    <w:rsid w:val="0090791A"/>
    <w:rsid w:val="00910BE7"/>
    <w:rsid w:val="0091116B"/>
    <w:rsid w:val="00912D2C"/>
    <w:rsid w:val="00913315"/>
    <w:rsid w:val="009143F0"/>
    <w:rsid w:val="009154FD"/>
    <w:rsid w:val="00915A40"/>
    <w:rsid w:val="009176F1"/>
    <w:rsid w:val="00920674"/>
    <w:rsid w:val="00923465"/>
    <w:rsid w:val="009267C8"/>
    <w:rsid w:val="00936293"/>
    <w:rsid w:val="009371C9"/>
    <w:rsid w:val="00937A6D"/>
    <w:rsid w:val="009415C2"/>
    <w:rsid w:val="00942B01"/>
    <w:rsid w:val="0094468E"/>
    <w:rsid w:val="0094471D"/>
    <w:rsid w:val="00945542"/>
    <w:rsid w:val="00947331"/>
    <w:rsid w:val="009477B0"/>
    <w:rsid w:val="0095031C"/>
    <w:rsid w:val="0095035F"/>
    <w:rsid w:val="00954BA9"/>
    <w:rsid w:val="00955C62"/>
    <w:rsid w:val="009633D3"/>
    <w:rsid w:val="00966A9E"/>
    <w:rsid w:val="00970823"/>
    <w:rsid w:val="0097137D"/>
    <w:rsid w:val="009759D1"/>
    <w:rsid w:val="00981446"/>
    <w:rsid w:val="00981E6F"/>
    <w:rsid w:val="00984339"/>
    <w:rsid w:val="009844B7"/>
    <w:rsid w:val="00985090"/>
    <w:rsid w:val="00986B32"/>
    <w:rsid w:val="00986B8D"/>
    <w:rsid w:val="00986D9B"/>
    <w:rsid w:val="00993E64"/>
    <w:rsid w:val="00997166"/>
    <w:rsid w:val="00997456"/>
    <w:rsid w:val="00997895"/>
    <w:rsid w:val="009A1D36"/>
    <w:rsid w:val="009A2548"/>
    <w:rsid w:val="009B71E3"/>
    <w:rsid w:val="009C165F"/>
    <w:rsid w:val="009C2ADF"/>
    <w:rsid w:val="009C33DF"/>
    <w:rsid w:val="009C3A96"/>
    <w:rsid w:val="009C6007"/>
    <w:rsid w:val="009C6220"/>
    <w:rsid w:val="009C62CC"/>
    <w:rsid w:val="009C6438"/>
    <w:rsid w:val="009C6752"/>
    <w:rsid w:val="009D0039"/>
    <w:rsid w:val="009D2736"/>
    <w:rsid w:val="009D3179"/>
    <w:rsid w:val="009D5738"/>
    <w:rsid w:val="009D6495"/>
    <w:rsid w:val="009D7378"/>
    <w:rsid w:val="009E1242"/>
    <w:rsid w:val="009E1DD0"/>
    <w:rsid w:val="009E2702"/>
    <w:rsid w:val="009E69A8"/>
    <w:rsid w:val="009F10B6"/>
    <w:rsid w:val="009F29B6"/>
    <w:rsid w:val="009F3605"/>
    <w:rsid w:val="009F4D64"/>
    <w:rsid w:val="00A00682"/>
    <w:rsid w:val="00A00BD9"/>
    <w:rsid w:val="00A01518"/>
    <w:rsid w:val="00A0169F"/>
    <w:rsid w:val="00A016CF"/>
    <w:rsid w:val="00A01C01"/>
    <w:rsid w:val="00A048EE"/>
    <w:rsid w:val="00A11389"/>
    <w:rsid w:val="00A162E9"/>
    <w:rsid w:val="00A1754E"/>
    <w:rsid w:val="00A17BE2"/>
    <w:rsid w:val="00A20EF6"/>
    <w:rsid w:val="00A20F3B"/>
    <w:rsid w:val="00A23552"/>
    <w:rsid w:val="00A31B9A"/>
    <w:rsid w:val="00A320F2"/>
    <w:rsid w:val="00A32184"/>
    <w:rsid w:val="00A354ED"/>
    <w:rsid w:val="00A3784E"/>
    <w:rsid w:val="00A4014A"/>
    <w:rsid w:val="00A41925"/>
    <w:rsid w:val="00A42D63"/>
    <w:rsid w:val="00A44BA4"/>
    <w:rsid w:val="00A455A4"/>
    <w:rsid w:val="00A47811"/>
    <w:rsid w:val="00A50695"/>
    <w:rsid w:val="00A51C05"/>
    <w:rsid w:val="00A51EA4"/>
    <w:rsid w:val="00A52288"/>
    <w:rsid w:val="00A52DB5"/>
    <w:rsid w:val="00A53537"/>
    <w:rsid w:val="00A54F06"/>
    <w:rsid w:val="00A54FAD"/>
    <w:rsid w:val="00A60EF8"/>
    <w:rsid w:val="00A61A6A"/>
    <w:rsid w:val="00A64DAD"/>
    <w:rsid w:val="00A6518C"/>
    <w:rsid w:val="00A65319"/>
    <w:rsid w:val="00A66ABF"/>
    <w:rsid w:val="00A66D47"/>
    <w:rsid w:val="00A66EEA"/>
    <w:rsid w:val="00A75EB9"/>
    <w:rsid w:val="00A7673F"/>
    <w:rsid w:val="00A7717E"/>
    <w:rsid w:val="00A819CA"/>
    <w:rsid w:val="00A86AE6"/>
    <w:rsid w:val="00A8722C"/>
    <w:rsid w:val="00A8789A"/>
    <w:rsid w:val="00A91318"/>
    <w:rsid w:val="00A93972"/>
    <w:rsid w:val="00A94225"/>
    <w:rsid w:val="00AA2803"/>
    <w:rsid w:val="00AA4CF7"/>
    <w:rsid w:val="00AA52C4"/>
    <w:rsid w:val="00AA676A"/>
    <w:rsid w:val="00AB53D6"/>
    <w:rsid w:val="00AB7893"/>
    <w:rsid w:val="00AC17B2"/>
    <w:rsid w:val="00AC2099"/>
    <w:rsid w:val="00AC3807"/>
    <w:rsid w:val="00AC5AFC"/>
    <w:rsid w:val="00AC5E7B"/>
    <w:rsid w:val="00AD0D6C"/>
    <w:rsid w:val="00AD1E4A"/>
    <w:rsid w:val="00AD252F"/>
    <w:rsid w:val="00AD3A52"/>
    <w:rsid w:val="00AE02F1"/>
    <w:rsid w:val="00AE09A6"/>
    <w:rsid w:val="00AE161F"/>
    <w:rsid w:val="00AE17FA"/>
    <w:rsid w:val="00AE2ACC"/>
    <w:rsid w:val="00AE32E9"/>
    <w:rsid w:val="00AE53EF"/>
    <w:rsid w:val="00AE698F"/>
    <w:rsid w:val="00AE6A2D"/>
    <w:rsid w:val="00AF0E5D"/>
    <w:rsid w:val="00AF4681"/>
    <w:rsid w:val="00B00A5F"/>
    <w:rsid w:val="00B01DB8"/>
    <w:rsid w:val="00B0391F"/>
    <w:rsid w:val="00B05E4B"/>
    <w:rsid w:val="00B1146F"/>
    <w:rsid w:val="00B13C9D"/>
    <w:rsid w:val="00B16BD2"/>
    <w:rsid w:val="00B20BE0"/>
    <w:rsid w:val="00B21FBB"/>
    <w:rsid w:val="00B220CC"/>
    <w:rsid w:val="00B2290E"/>
    <w:rsid w:val="00B22B2F"/>
    <w:rsid w:val="00B22D34"/>
    <w:rsid w:val="00B24E35"/>
    <w:rsid w:val="00B2547D"/>
    <w:rsid w:val="00B25F9E"/>
    <w:rsid w:val="00B300A0"/>
    <w:rsid w:val="00B354CB"/>
    <w:rsid w:val="00B36006"/>
    <w:rsid w:val="00B36DDD"/>
    <w:rsid w:val="00B42D39"/>
    <w:rsid w:val="00B44254"/>
    <w:rsid w:val="00B45414"/>
    <w:rsid w:val="00B466AA"/>
    <w:rsid w:val="00B473FE"/>
    <w:rsid w:val="00B52950"/>
    <w:rsid w:val="00B537AD"/>
    <w:rsid w:val="00B53916"/>
    <w:rsid w:val="00B54A8D"/>
    <w:rsid w:val="00B55F59"/>
    <w:rsid w:val="00B622AD"/>
    <w:rsid w:val="00B62954"/>
    <w:rsid w:val="00B62F29"/>
    <w:rsid w:val="00B63D24"/>
    <w:rsid w:val="00B63D2D"/>
    <w:rsid w:val="00B670F0"/>
    <w:rsid w:val="00B710C4"/>
    <w:rsid w:val="00B7174C"/>
    <w:rsid w:val="00B76760"/>
    <w:rsid w:val="00B800BF"/>
    <w:rsid w:val="00B8058C"/>
    <w:rsid w:val="00B82238"/>
    <w:rsid w:val="00B86B85"/>
    <w:rsid w:val="00B956AE"/>
    <w:rsid w:val="00BA1619"/>
    <w:rsid w:val="00BA19BB"/>
    <w:rsid w:val="00BA535C"/>
    <w:rsid w:val="00BA6FAF"/>
    <w:rsid w:val="00BB01C9"/>
    <w:rsid w:val="00BB0FA9"/>
    <w:rsid w:val="00BB118A"/>
    <w:rsid w:val="00BB1EBC"/>
    <w:rsid w:val="00BB21C5"/>
    <w:rsid w:val="00BB2514"/>
    <w:rsid w:val="00BB4C9B"/>
    <w:rsid w:val="00BB4D6B"/>
    <w:rsid w:val="00BB5B0F"/>
    <w:rsid w:val="00BC0271"/>
    <w:rsid w:val="00BC046A"/>
    <w:rsid w:val="00BC16FD"/>
    <w:rsid w:val="00BC1D0A"/>
    <w:rsid w:val="00BC41B6"/>
    <w:rsid w:val="00BC4841"/>
    <w:rsid w:val="00BC577B"/>
    <w:rsid w:val="00BC5864"/>
    <w:rsid w:val="00BC78B9"/>
    <w:rsid w:val="00BC7CCA"/>
    <w:rsid w:val="00BD12AF"/>
    <w:rsid w:val="00BD1A72"/>
    <w:rsid w:val="00BD385E"/>
    <w:rsid w:val="00BD468E"/>
    <w:rsid w:val="00BE08FB"/>
    <w:rsid w:val="00BE112F"/>
    <w:rsid w:val="00BE1B21"/>
    <w:rsid w:val="00BE2572"/>
    <w:rsid w:val="00BE3D22"/>
    <w:rsid w:val="00BF488A"/>
    <w:rsid w:val="00BF76DA"/>
    <w:rsid w:val="00C01F20"/>
    <w:rsid w:val="00C02237"/>
    <w:rsid w:val="00C11F03"/>
    <w:rsid w:val="00C13CE9"/>
    <w:rsid w:val="00C14253"/>
    <w:rsid w:val="00C17C35"/>
    <w:rsid w:val="00C203B9"/>
    <w:rsid w:val="00C221C4"/>
    <w:rsid w:val="00C26A17"/>
    <w:rsid w:val="00C273AB"/>
    <w:rsid w:val="00C31CEC"/>
    <w:rsid w:val="00C33F8F"/>
    <w:rsid w:val="00C34EF0"/>
    <w:rsid w:val="00C371C7"/>
    <w:rsid w:val="00C41161"/>
    <w:rsid w:val="00C421E4"/>
    <w:rsid w:val="00C42774"/>
    <w:rsid w:val="00C437AA"/>
    <w:rsid w:val="00C4393D"/>
    <w:rsid w:val="00C44465"/>
    <w:rsid w:val="00C4542F"/>
    <w:rsid w:val="00C46710"/>
    <w:rsid w:val="00C5165B"/>
    <w:rsid w:val="00C54233"/>
    <w:rsid w:val="00C552BF"/>
    <w:rsid w:val="00C564AF"/>
    <w:rsid w:val="00C574D7"/>
    <w:rsid w:val="00C6145A"/>
    <w:rsid w:val="00C62BE4"/>
    <w:rsid w:val="00C635AD"/>
    <w:rsid w:val="00C64531"/>
    <w:rsid w:val="00C650AA"/>
    <w:rsid w:val="00C65743"/>
    <w:rsid w:val="00C670FB"/>
    <w:rsid w:val="00C71312"/>
    <w:rsid w:val="00C71B6B"/>
    <w:rsid w:val="00C72C84"/>
    <w:rsid w:val="00C738B8"/>
    <w:rsid w:val="00C73DC7"/>
    <w:rsid w:val="00C748C3"/>
    <w:rsid w:val="00C757B8"/>
    <w:rsid w:val="00C77947"/>
    <w:rsid w:val="00C80521"/>
    <w:rsid w:val="00C80C64"/>
    <w:rsid w:val="00C81395"/>
    <w:rsid w:val="00C833B4"/>
    <w:rsid w:val="00C868D9"/>
    <w:rsid w:val="00C928E5"/>
    <w:rsid w:val="00C965E4"/>
    <w:rsid w:val="00C970BB"/>
    <w:rsid w:val="00C97AC1"/>
    <w:rsid w:val="00CA0CF5"/>
    <w:rsid w:val="00CA1006"/>
    <w:rsid w:val="00CA1F9F"/>
    <w:rsid w:val="00CA287A"/>
    <w:rsid w:val="00CB0271"/>
    <w:rsid w:val="00CB35BD"/>
    <w:rsid w:val="00CB567F"/>
    <w:rsid w:val="00CB575B"/>
    <w:rsid w:val="00CB6FDE"/>
    <w:rsid w:val="00CC2797"/>
    <w:rsid w:val="00CC2996"/>
    <w:rsid w:val="00CC4495"/>
    <w:rsid w:val="00CC579D"/>
    <w:rsid w:val="00CD3A82"/>
    <w:rsid w:val="00CE0449"/>
    <w:rsid w:val="00CE4978"/>
    <w:rsid w:val="00CF0EB7"/>
    <w:rsid w:val="00CF137E"/>
    <w:rsid w:val="00CF2741"/>
    <w:rsid w:val="00CF535F"/>
    <w:rsid w:val="00CF76D3"/>
    <w:rsid w:val="00CF7D8E"/>
    <w:rsid w:val="00D0347E"/>
    <w:rsid w:val="00D04888"/>
    <w:rsid w:val="00D16840"/>
    <w:rsid w:val="00D21AA9"/>
    <w:rsid w:val="00D23893"/>
    <w:rsid w:val="00D24E7E"/>
    <w:rsid w:val="00D25920"/>
    <w:rsid w:val="00D25A63"/>
    <w:rsid w:val="00D2772C"/>
    <w:rsid w:val="00D279EE"/>
    <w:rsid w:val="00D27CDE"/>
    <w:rsid w:val="00D31065"/>
    <w:rsid w:val="00D329B9"/>
    <w:rsid w:val="00D32A76"/>
    <w:rsid w:val="00D351BB"/>
    <w:rsid w:val="00D41F0A"/>
    <w:rsid w:val="00D42D5C"/>
    <w:rsid w:val="00D51F8B"/>
    <w:rsid w:val="00D529C2"/>
    <w:rsid w:val="00D52D6D"/>
    <w:rsid w:val="00D5458C"/>
    <w:rsid w:val="00D54B96"/>
    <w:rsid w:val="00D550D6"/>
    <w:rsid w:val="00D5549C"/>
    <w:rsid w:val="00D5572A"/>
    <w:rsid w:val="00D579FB"/>
    <w:rsid w:val="00D57CFB"/>
    <w:rsid w:val="00D6068A"/>
    <w:rsid w:val="00D61772"/>
    <w:rsid w:val="00D63CB0"/>
    <w:rsid w:val="00D63D4F"/>
    <w:rsid w:val="00D6682F"/>
    <w:rsid w:val="00D66A1C"/>
    <w:rsid w:val="00D674AD"/>
    <w:rsid w:val="00D67980"/>
    <w:rsid w:val="00D70040"/>
    <w:rsid w:val="00D71606"/>
    <w:rsid w:val="00D734F2"/>
    <w:rsid w:val="00D7567D"/>
    <w:rsid w:val="00D764DB"/>
    <w:rsid w:val="00D772AF"/>
    <w:rsid w:val="00D80578"/>
    <w:rsid w:val="00D8079C"/>
    <w:rsid w:val="00D813E0"/>
    <w:rsid w:val="00D83805"/>
    <w:rsid w:val="00D84432"/>
    <w:rsid w:val="00D863FA"/>
    <w:rsid w:val="00D8734F"/>
    <w:rsid w:val="00D8788C"/>
    <w:rsid w:val="00D917C9"/>
    <w:rsid w:val="00D93B49"/>
    <w:rsid w:val="00D94D51"/>
    <w:rsid w:val="00D97A68"/>
    <w:rsid w:val="00DA14AA"/>
    <w:rsid w:val="00DA1BBC"/>
    <w:rsid w:val="00DA2A31"/>
    <w:rsid w:val="00DA3DCE"/>
    <w:rsid w:val="00DA57D1"/>
    <w:rsid w:val="00DA61D4"/>
    <w:rsid w:val="00DB149C"/>
    <w:rsid w:val="00DB6E42"/>
    <w:rsid w:val="00DC0C5B"/>
    <w:rsid w:val="00DC0FDF"/>
    <w:rsid w:val="00DD00EA"/>
    <w:rsid w:val="00DD02D5"/>
    <w:rsid w:val="00DD7961"/>
    <w:rsid w:val="00DE48A9"/>
    <w:rsid w:val="00DE4B9C"/>
    <w:rsid w:val="00DE511F"/>
    <w:rsid w:val="00DE557F"/>
    <w:rsid w:val="00DE61AC"/>
    <w:rsid w:val="00DE6F20"/>
    <w:rsid w:val="00DE70BC"/>
    <w:rsid w:val="00DF2BB5"/>
    <w:rsid w:val="00DF3C24"/>
    <w:rsid w:val="00DF6C86"/>
    <w:rsid w:val="00E05D26"/>
    <w:rsid w:val="00E05D3A"/>
    <w:rsid w:val="00E07A5A"/>
    <w:rsid w:val="00E07CD3"/>
    <w:rsid w:val="00E11721"/>
    <w:rsid w:val="00E11E72"/>
    <w:rsid w:val="00E1548D"/>
    <w:rsid w:val="00E21CEF"/>
    <w:rsid w:val="00E2596A"/>
    <w:rsid w:val="00E2693B"/>
    <w:rsid w:val="00E313B3"/>
    <w:rsid w:val="00E3150E"/>
    <w:rsid w:val="00E327B5"/>
    <w:rsid w:val="00E33BC9"/>
    <w:rsid w:val="00E4002E"/>
    <w:rsid w:val="00E41F7C"/>
    <w:rsid w:val="00E43554"/>
    <w:rsid w:val="00E44AD6"/>
    <w:rsid w:val="00E5068E"/>
    <w:rsid w:val="00E50E40"/>
    <w:rsid w:val="00E514F6"/>
    <w:rsid w:val="00E5340E"/>
    <w:rsid w:val="00E53FA7"/>
    <w:rsid w:val="00E5714B"/>
    <w:rsid w:val="00E603AF"/>
    <w:rsid w:val="00E6118B"/>
    <w:rsid w:val="00E611B4"/>
    <w:rsid w:val="00E64E31"/>
    <w:rsid w:val="00E65870"/>
    <w:rsid w:val="00E65A74"/>
    <w:rsid w:val="00E6623B"/>
    <w:rsid w:val="00E670C1"/>
    <w:rsid w:val="00E67483"/>
    <w:rsid w:val="00E70D43"/>
    <w:rsid w:val="00E71C8A"/>
    <w:rsid w:val="00E748B5"/>
    <w:rsid w:val="00E76AD9"/>
    <w:rsid w:val="00E82671"/>
    <w:rsid w:val="00E86DAF"/>
    <w:rsid w:val="00E87E45"/>
    <w:rsid w:val="00E900E0"/>
    <w:rsid w:val="00E9297C"/>
    <w:rsid w:val="00E93DF7"/>
    <w:rsid w:val="00E96E81"/>
    <w:rsid w:val="00EA1827"/>
    <w:rsid w:val="00EA3F84"/>
    <w:rsid w:val="00EA6331"/>
    <w:rsid w:val="00EA7C3D"/>
    <w:rsid w:val="00EB1DF6"/>
    <w:rsid w:val="00EB1E40"/>
    <w:rsid w:val="00EB347C"/>
    <w:rsid w:val="00EC16AE"/>
    <w:rsid w:val="00EC2C92"/>
    <w:rsid w:val="00EC464E"/>
    <w:rsid w:val="00EC5832"/>
    <w:rsid w:val="00EC5C17"/>
    <w:rsid w:val="00EC7FBD"/>
    <w:rsid w:val="00ED09E5"/>
    <w:rsid w:val="00ED0C69"/>
    <w:rsid w:val="00ED0ECF"/>
    <w:rsid w:val="00ED2974"/>
    <w:rsid w:val="00ED5BE7"/>
    <w:rsid w:val="00EE0B54"/>
    <w:rsid w:val="00EE6B59"/>
    <w:rsid w:val="00EF100D"/>
    <w:rsid w:val="00EF4FDC"/>
    <w:rsid w:val="00EF5096"/>
    <w:rsid w:val="00EF6848"/>
    <w:rsid w:val="00EF70F0"/>
    <w:rsid w:val="00F0133E"/>
    <w:rsid w:val="00F02944"/>
    <w:rsid w:val="00F0362B"/>
    <w:rsid w:val="00F046C8"/>
    <w:rsid w:val="00F05145"/>
    <w:rsid w:val="00F063FF"/>
    <w:rsid w:val="00F068ED"/>
    <w:rsid w:val="00F07478"/>
    <w:rsid w:val="00F0747B"/>
    <w:rsid w:val="00F07AB3"/>
    <w:rsid w:val="00F11496"/>
    <w:rsid w:val="00F12DCC"/>
    <w:rsid w:val="00F1481F"/>
    <w:rsid w:val="00F15F79"/>
    <w:rsid w:val="00F207F9"/>
    <w:rsid w:val="00F20A02"/>
    <w:rsid w:val="00F22CFD"/>
    <w:rsid w:val="00F24696"/>
    <w:rsid w:val="00F256A9"/>
    <w:rsid w:val="00F257DE"/>
    <w:rsid w:val="00F340EB"/>
    <w:rsid w:val="00F34122"/>
    <w:rsid w:val="00F36676"/>
    <w:rsid w:val="00F37F84"/>
    <w:rsid w:val="00F420D0"/>
    <w:rsid w:val="00F42F3C"/>
    <w:rsid w:val="00F43260"/>
    <w:rsid w:val="00F43373"/>
    <w:rsid w:val="00F441D9"/>
    <w:rsid w:val="00F45C83"/>
    <w:rsid w:val="00F474C3"/>
    <w:rsid w:val="00F548E4"/>
    <w:rsid w:val="00F56129"/>
    <w:rsid w:val="00F5614D"/>
    <w:rsid w:val="00F562B7"/>
    <w:rsid w:val="00F570E4"/>
    <w:rsid w:val="00F638B8"/>
    <w:rsid w:val="00F63BB1"/>
    <w:rsid w:val="00F654FA"/>
    <w:rsid w:val="00F725B7"/>
    <w:rsid w:val="00F72F2C"/>
    <w:rsid w:val="00F73A57"/>
    <w:rsid w:val="00F73DB5"/>
    <w:rsid w:val="00F76FE4"/>
    <w:rsid w:val="00F8166D"/>
    <w:rsid w:val="00F85003"/>
    <w:rsid w:val="00F8521B"/>
    <w:rsid w:val="00F852FE"/>
    <w:rsid w:val="00F8683C"/>
    <w:rsid w:val="00F9069A"/>
    <w:rsid w:val="00F90B8E"/>
    <w:rsid w:val="00F90DEE"/>
    <w:rsid w:val="00F920C0"/>
    <w:rsid w:val="00F92701"/>
    <w:rsid w:val="00F92949"/>
    <w:rsid w:val="00F93383"/>
    <w:rsid w:val="00F93594"/>
    <w:rsid w:val="00F93DC2"/>
    <w:rsid w:val="00F93EDF"/>
    <w:rsid w:val="00F941F1"/>
    <w:rsid w:val="00F96104"/>
    <w:rsid w:val="00F962E2"/>
    <w:rsid w:val="00F97B65"/>
    <w:rsid w:val="00FA2368"/>
    <w:rsid w:val="00FA3155"/>
    <w:rsid w:val="00FB017A"/>
    <w:rsid w:val="00FB0C31"/>
    <w:rsid w:val="00FB1FFD"/>
    <w:rsid w:val="00FB379C"/>
    <w:rsid w:val="00FB3B85"/>
    <w:rsid w:val="00FB41FF"/>
    <w:rsid w:val="00FB54EE"/>
    <w:rsid w:val="00FC2107"/>
    <w:rsid w:val="00FD1A16"/>
    <w:rsid w:val="00FD27BE"/>
    <w:rsid w:val="00FF19DF"/>
    <w:rsid w:val="00FF2D5E"/>
    <w:rsid w:val="00FF34AC"/>
    <w:rsid w:val="00FF5B08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1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rFonts w:ascii="Arial" w:hAnsi="Arial" w:cs="Arial"/>
      <w:b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293F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2"/>
      <w:szCs w:val="22"/>
    </w:rPr>
  </w:style>
  <w:style w:type="paragraph" w:styleId="21">
    <w:name w:val="Body Text Indent 2"/>
    <w:basedOn w:val="a"/>
    <w:link w:val="22"/>
    <w:pPr>
      <w:ind w:firstLine="720"/>
      <w:jc w:val="both"/>
    </w:pPr>
    <w:rPr>
      <w:b/>
      <w:sz w:val="22"/>
      <w:szCs w:val="22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"/>
    <w:basedOn w:val="a"/>
    <w:link w:val="a9"/>
    <w:pPr>
      <w:widowControl w:val="0"/>
      <w:spacing w:after="120"/>
      <w:jc w:val="both"/>
    </w:pPr>
    <w:rPr>
      <w:sz w:val="28"/>
      <w:szCs w:val="20"/>
    </w:rPr>
  </w:style>
  <w:style w:type="paragraph" w:styleId="3">
    <w:name w:val="Body Text Indent 3"/>
    <w:basedOn w:val="a"/>
    <w:link w:val="30"/>
    <w:pPr>
      <w:ind w:firstLine="720"/>
      <w:jc w:val="both"/>
    </w:pPr>
    <w:rPr>
      <w:b/>
      <w:szCs w:val="22"/>
    </w:rPr>
  </w:style>
  <w:style w:type="paragraph" w:customStyle="1" w:styleId="aa">
    <w:name w:val="Знак Знак Знак Знак"/>
    <w:basedOn w:val="a"/>
    <w:rsid w:val="009F4D6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link w:val="21"/>
    <w:rsid w:val="00AB53D6"/>
    <w:rPr>
      <w:b/>
      <w:sz w:val="22"/>
      <w:szCs w:val="22"/>
    </w:rPr>
  </w:style>
  <w:style w:type="paragraph" w:styleId="ab">
    <w:name w:val="Balloon Text"/>
    <w:basedOn w:val="a"/>
    <w:link w:val="ac"/>
    <w:rsid w:val="00F561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5614D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90518A"/>
    <w:rPr>
      <w:sz w:val="28"/>
    </w:rPr>
  </w:style>
  <w:style w:type="paragraph" w:styleId="ad">
    <w:name w:val="Block Text"/>
    <w:basedOn w:val="a"/>
    <w:rsid w:val="00623DA3"/>
    <w:pPr>
      <w:ind w:left="1418" w:right="-766" w:hanging="1418"/>
      <w:jc w:val="both"/>
    </w:pPr>
    <w:rPr>
      <w:sz w:val="28"/>
      <w:szCs w:val="20"/>
    </w:rPr>
  </w:style>
  <w:style w:type="character" w:styleId="ae">
    <w:name w:val="Hyperlink"/>
    <w:basedOn w:val="a0"/>
    <w:unhideWhenUsed/>
    <w:rsid w:val="0089462A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9E1242"/>
    <w:pPr>
      <w:ind w:left="720"/>
      <w:contextualSpacing/>
    </w:pPr>
  </w:style>
  <w:style w:type="paragraph" w:customStyle="1" w:styleId="TextBoldCenter">
    <w:name w:val="TextBoldCenter"/>
    <w:basedOn w:val="a"/>
    <w:rsid w:val="00402D03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402D03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5E4BEC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99"/>
    <w:locked/>
    <w:rsid w:val="005E4BEC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293F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3">
    <w:name w:val="Body Text 2"/>
    <w:basedOn w:val="a"/>
    <w:link w:val="24"/>
    <w:semiHidden/>
    <w:unhideWhenUsed/>
    <w:rsid w:val="00A6518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A6518C"/>
    <w:rPr>
      <w:sz w:val="24"/>
      <w:szCs w:val="24"/>
    </w:rPr>
  </w:style>
  <w:style w:type="paragraph" w:styleId="25">
    <w:name w:val="List 2"/>
    <w:basedOn w:val="a"/>
    <w:semiHidden/>
    <w:unhideWhenUsed/>
    <w:rsid w:val="005F3F1C"/>
    <w:pPr>
      <w:ind w:left="566" w:hanging="283"/>
      <w:contextualSpacing/>
    </w:pPr>
  </w:style>
  <w:style w:type="paragraph" w:styleId="af2">
    <w:name w:val="Subtitle"/>
    <w:basedOn w:val="a"/>
    <w:next w:val="a"/>
    <w:link w:val="af3"/>
    <w:qFormat/>
    <w:rsid w:val="00BD385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rsid w:val="00BD385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4">
    <w:name w:val="Strong"/>
    <w:basedOn w:val="a0"/>
    <w:uiPriority w:val="22"/>
    <w:qFormat/>
    <w:rsid w:val="00C64531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F63BB1"/>
    <w:rPr>
      <w:b/>
      <w:sz w:val="24"/>
      <w:szCs w:val="22"/>
    </w:rPr>
  </w:style>
  <w:style w:type="paragraph" w:customStyle="1" w:styleId="ConsPlusNormal">
    <w:name w:val="ConsPlusNormal"/>
    <w:rsid w:val="00463D4C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E3F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1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rFonts w:ascii="Arial" w:hAnsi="Arial" w:cs="Arial"/>
      <w:b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293F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2"/>
      <w:szCs w:val="22"/>
    </w:rPr>
  </w:style>
  <w:style w:type="paragraph" w:styleId="21">
    <w:name w:val="Body Text Indent 2"/>
    <w:basedOn w:val="a"/>
    <w:link w:val="22"/>
    <w:pPr>
      <w:ind w:firstLine="720"/>
      <w:jc w:val="both"/>
    </w:pPr>
    <w:rPr>
      <w:b/>
      <w:sz w:val="22"/>
      <w:szCs w:val="22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"/>
    <w:basedOn w:val="a"/>
    <w:link w:val="a9"/>
    <w:pPr>
      <w:widowControl w:val="0"/>
      <w:spacing w:after="120"/>
      <w:jc w:val="both"/>
    </w:pPr>
    <w:rPr>
      <w:sz w:val="28"/>
      <w:szCs w:val="20"/>
    </w:rPr>
  </w:style>
  <w:style w:type="paragraph" w:styleId="3">
    <w:name w:val="Body Text Indent 3"/>
    <w:basedOn w:val="a"/>
    <w:link w:val="30"/>
    <w:pPr>
      <w:ind w:firstLine="720"/>
      <w:jc w:val="both"/>
    </w:pPr>
    <w:rPr>
      <w:b/>
      <w:szCs w:val="22"/>
    </w:rPr>
  </w:style>
  <w:style w:type="paragraph" w:customStyle="1" w:styleId="aa">
    <w:name w:val="Знак Знак Знак Знак"/>
    <w:basedOn w:val="a"/>
    <w:rsid w:val="009F4D6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link w:val="21"/>
    <w:rsid w:val="00AB53D6"/>
    <w:rPr>
      <w:b/>
      <w:sz w:val="22"/>
      <w:szCs w:val="22"/>
    </w:rPr>
  </w:style>
  <w:style w:type="paragraph" w:styleId="ab">
    <w:name w:val="Balloon Text"/>
    <w:basedOn w:val="a"/>
    <w:link w:val="ac"/>
    <w:rsid w:val="00F561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5614D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90518A"/>
    <w:rPr>
      <w:sz w:val="28"/>
    </w:rPr>
  </w:style>
  <w:style w:type="paragraph" w:styleId="ad">
    <w:name w:val="Block Text"/>
    <w:basedOn w:val="a"/>
    <w:rsid w:val="00623DA3"/>
    <w:pPr>
      <w:ind w:left="1418" w:right="-766" w:hanging="1418"/>
      <w:jc w:val="both"/>
    </w:pPr>
    <w:rPr>
      <w:sz w:val="28"/>
      <w:szCs w:val="20"/>
    </w:rPr>
  </w:style>
  <w:style w:type="character" w:styleId="ae">
    <w:name w:val="Hyperlink"/>
    <w:basedOn w:val="a0"/>
    <w:unhideWhenUsed/>
    <w:rsid w:val="0089462A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9E1242"/>
    <w:pPr>
      <w:ind w:left="720"/>
      <w:contextualSpacing/>
    </w:pPr>
  </w:style>
  <w:style w:type="paragraph" w:customStyle="1" w:styleId="TextBoldCenter">
    <w:name w:val="TextBoldCenter"/>
    <w:basedOn w:val="a"/>
    <w:rsid w:val="00402D03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402D03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5E4BEC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99"/>
    <w:locked/>
    <w:rsid w:val="005E4BEC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293F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3">
    <w:name w:val="Body Text 2"/>
    <w:basedOn w:val="a"/>
    <w:link w:val="24"/>
    <w:semiHidden/>
    <w:unhideWhenUsed/>
    <w:rsid w:val="00A6518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A6518C"/>
    <w:rPr>
      <w:sz w:val="24"/>
      <w:szCs w:val="24"/>
    </w:rPr>
  </w:style>
  <w:style w:type="paragraph" w:styleId="25">
    <w:name w:val="List 2"/>
    <w:basedOn w:val="a"/>
    <w:semiHidden/>
    <w:unhideWhenUsed/>
    <w:rsid w:val="005F3F1C"/>
    <w:pPr>
      <w:ind w:left="566" w:hanging="283"/>
      <w:contextualSpacing/>
    </w:pPr>
  </w:style>
  <w:style w:type="paragraph" w:styleId="af2">
    <w:name w:val="Subtitle"/>
    <w:basedOn w:val="a"/>
    <w:next w:val="a"/>
    <w:link w:val="af3"/>
    <w:qFormat/>
    <w:rsid w:val="00BD385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rsid w:val="00BD385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4">
    <w:name w:val="Strong"/>
    <w:basedOn w:val="a0"/>
    <w:uiPriority w:val="22"/>
    <w:qFormat/>
    <w:rsid w:val="00C64531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F63BB1"/>
    <w:rPr>
      <w:b/>
      <w:sz w:val="24"/>
      <w:szCs w:val="22"/>
    </w:rPr>
  </w:style>
  <w:style w:type="paragraph" w:customStyle="1" w:styleId="ConsPlusNormal">
    <w:name w:val="ConsPlusNormal"/>
    <w:rsid w:val="00463D4C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E3F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berbank-as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miukmogp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berbank-ast.ru" TargetMode="External"/><Relationship Id="rId10" Type="http://schemas.openxmlformats.org/officeDocument/2006/relationships/hyperlink" Target="mailto:glava@admustku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adm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B3F3-D117-474D-A709-D3D7074E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19</Pages>
  <Words>7895</Words>
  <Characters>45002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Sejg lksdjflgj klsdjfglkj sdflgsd</vt:lpstr>
    </vt:vector>
  </TitlesOfParts>
  <Company>АИ</Company>
  <LinksUpToDate>false</LinksUpToDate>
  <CharactersWithSpaces>52792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Sejg lksdjflgj klsdjfglkj sdflgsd</dc:title>
  <dc:creator>Свирко Елена Александровна</dc:creator>
  <cp:lastModifiedBy>Рязанова</cp:lastModifiedBy>
  <cp:revision>10</cp:revision>
  <cp:lastPrinted>2025-05-19T04:42:00Z</cp:lastPrinted>
  <dcterms:created xsi:type="dcterms:W3CDTF">2025-05-18T11:28:00Z</dcterms:created>
  <dcterms:modified xsi:type="dcterms:W3CDTF">2025-05-19T08:56:00Z</dcterms:modified>
</cp:coreProperties>
</file>