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D1" w:rsidRDefault="005C2DD1" w:rsidP="005C2DD1">
      <w:pPr>
        <w:suppressAutoHyphens/>
        <w:jc w:val="right"/>
        <w:rPr>
          <w:b/>
        </w:rPr>
      </w:pPr>
      <w:r>
        <w:rPr>
          <w:b/>
        </w:rPr>
        <w:t>Приложение 1</w:t>
      </w:r>
    </w:p>
    <w:p w:rsidR="005C2DD1" w:rsidRDefault="005C2DD1" w:rsidP="005C2DD1">
      <w:pPr>
        <w:suppressAutoHyphens/>
        <w:jc w:val="right"/>
      </w:pPr>
    </w:p>
    <w:p w:rsidR="005C2DD1" w:rsidRDefault="005C2DD1" w:rsidP="005C2DD1">
      <w:pPr>
        <w:suppressAutoHyphens/>
        <w:jc w:val="right"/>
      </w:pPr>
      <w:r>
        <w:t xml:space="preserve">                                                                            Председателю комитета по управлению</w:t>
      </w:r>
    </w:p>
    <w:p w:rsidR="005C2DD1" w:rsidRDefault="005C2DD1" w:rsidP="005C2DD1">
      <w:pPr>
        <w:suppressAutoHyphens/>
        <w:jc w:val="right"/>
      </w:pPr>
      <w:r>
        <w:t xml:space="preserve">                                                                             муниципальным имуществом администрации </w:t>
      </w:r>
    </w:p>
    <w:p w:rsidR="005C2DD1" w:rsidRDefault="005C2DD1" w:rsidP="005C2DD1">
      <w:pPr>
        <w:suppressAutoHyphens/>
        <w:jc w:val="right"/>
      </w:pPr>
      <w:r>
        <w:t xml:space="preserve">                                                                            Усть-Кутского муниципального образования </w:t>
      </w:r>
    </w:p>
    <w:p w:rsidR="005C2DD1" w:rsidRDefault="005C2DD1" w:rsidP="005C2DD1">
      <w:pPr>
        <w:suppressAutoHyphens/>
        <w:jc w:val="right"/>
      </w:pPr>
      <w:r>
        <w:t xml:space="preserve">                                                                            (городского поселения)</w:t>
      </w:r>
    </w:p>
    <w:p w:rsidR="005C2DD1" w:rsidRDefault="005C2DD1" w:rsidP="005C2DD1">
      <w:pPr>
        <w:suppressAutoHyphens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Сыч Ю.В.</w:t>
      </w:r>
    </w:p>
    <w:p w:rsidR="005C2DD1" w:rsidRDefault="005C2DD1" w:rsidP="005C2DD1">
      <w:pPr>
        <w:suppressAutoHyphens/>
        <w:jc w:val="right"/>
      </w:pPr>
    </w:p>
    <w:p w:rsidR="005C2DD1" w:rsidRDefault="005C2DD1" w:rsidP="005C2DD1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5C2DD1" w:rsidRDefault="005C2DD1" w:rsidP="005C2DD1">
      <w:pPr>
        <w:suppressAutoHyphens/>
      </w:pPr>
      <w:r>
        <w:t xml:space="preserve">                                                          (для физических лиц)</w:t>
      </w:r>
    </w:p>
    <w:p w:rsidR="005C2DD1" w:rsidRDefault="005C2DD1" w:rsidP="005C2DD1">
      <w:pPr>
        <w:suppressAutoHyphens/>
        <w:jc w:val="center"/>
        <w:rPr>
          <w:b/>
          <w:bCs/>
        </w:rPr>
      </w:pPr>
    </w:p>
    <w:p w:rsidR="005C2DD1" w:rsidRDefault="005C2DD1" w:rsidP="005C2DD1">
      <w:pPr>
        <w:suppressAutoHyphens/>
        <w:jc w:val="both"/>
      </w:pPr>
      <w:r>
        <w:t xml:space="preserve">                                                                                                         «___»______________  20__ г</w:t>
      </w:r>
    </w:p>
    <w:p w:rsidR="005C2DD1" w:rsidRDefault="005C2DD1" w:rsidP="005C2DD1">
      <w:pPr>
        <w:suppressAutoHyphens/>
        <w:jc w:val="both"/>
      </w:pPr>
    </w:p>
    <w:p w:rsidR="005C2DD1" w:rsidRDefault="005C2DD1" w:rsidP="005C2DD1">
      <w:pPr>
        <w:suppressAutoHyphens/>
        <w:jc w:val="both"/>
      </w:pPr>
      <w:r>
        <w:t>_____________________________________________________________________________</w:t>
      </w:r>
    </w:p>
    <w:p w:rsidR="005C2DD1" w:rsidRDefault="005C2DD1" w:rsidP="005C2DD1">
      <w:pPr>
        <w:suppressAutoHyphens/>
        <w:jc w:val="both"/>
        <w:rPr>
          <w:sz w:val="16"/>
          <w:szCs w:val="16"/>
        </w:rPr>
      </w:pPr>
      <w:r>
        <w:t xml:space="preserve">            </w:t>
      </w:r>
      <w:r>
        <w:rPr>
          <w:shd w:val="clear" w:color="auto" w:fill="FFFFFF"/>
        </w:rPr>
        <w:t>(</w:t>
      </w:r>
      <w:r>
        <w:rPr>
          <w:sz w:val="16"/>
          <w:szCs w:val="16"/>
          <w:shd w:val="clear" w:color="auto" w:fill="FFFFFF"/>
        </w:rPr>
        <w:t>полное наименование Заявителя, для физических лиц и индивидуальных предпринимателей – Ф.И.О.)</w:t>
      </w:r>
    </w:p>
    <w:p w:rsidR="005C2DD1" w:rsidRDefault="005C2DD1" w:rsidP="005C2DD1">
      <w:pPr>
        <w:pStyle w:val="a7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5C2DD1" w:rsidRDefault="005C2DD1" w:rsidP="005C2DD1">
      <w:pPr>
        <w:pStyle w:val="a7"/>
        <w:suppressAutoHyphens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(адрес регистрации)</w:t>
      </w:r>
    </w:p>
    <w:p w:rsidR="005C2DD1" w:rsidRDefault="005C2DD1" w:rsidP="005C2DD1">
      <w:pPr>
        <w:pStyle w:val="a7"/>
        <w:suppressAutoHyphens/>
        <w:ind w:right="-3"/>
        <w:rPr>
          <w:szCs w:val="28"/>
        </w:rPr>
      </w:pPr>
    </w:p>
    <w:p w:rsidR="005C2DD1" w:rsidRDefault="005C2DD1" w:rsidP="005C2DD1">
      <w:pPr>
        <w:pStyle w:val="a7"/>
        <w:suppressAutoHyphens/>
        <w:ind w:right="-3"/>
        <w:rPr>
          <w:sz w:val="24"/>
        </w:rPr>
      </w:pPr>
      <w:r>
        <w:rPr>
          <w:sz w:val="24"/>
        </w:rPr>
        <w:t>Свидетельство о государственной регистрации (ИНН)___</w:t>
      </w:r>
      <w:r>
        <w:rPr>
          <w:rStyle w:val="apple-converted-space"/>
          <w:sz w:val="24"/>
        </w:rPr>
        <w:t>_</w:t>
      </w:r>
      <w:r>
        <w:rPr>
          <w:sz w:val="24"/>
        </w:rPr>
        <w:t>___________________________</w:t>
      </w:r>
    </w:p>
    <w:p w:rsidR="005C2DD1" w:rsidRDefault="005C2DD1" w:rsidP="005C2DD1">
      <w:pPr>
        <w:pStyle w:val="a7"/>
        <w:tabs>
          <w:tab w:val="left" w:pos="5985"/>
        </w:tabs>
        <w:suppressAutoHyphens/>
        <w:ind w:right="-3"/>
        <w:rPr>
          <w:sz w:val="24"/>
        </w:rPr>
      </w:pPr>
      <w:r>
        <w:rPr>
          <w:sz w:val="24"/>
        </w:rPr>
        <w:tab/>
      </w:r>
    </w:p>
    <w:p w:rsidR="005C2DD1" w:rsidRDefault="005C2DD1" w:rsidP="005C2DD1">
      <w:pPr>
        <w:ind w:firstLine="567"/>
        <w:jc w:val="both"/>
      </w:pPr>
      <w:proofErr w:type="gramStart"/>
      <w:r>
        <w:t>от</w:t>
      </w:r>
      <w:proofErr w:type="gramEnd"/>
      <w:r>
        <w:t xml:space="preserve"> _____________________, </w:t>
      </w:r>
      <w:proofErr w:type="gramStart"/>
      <w:r>
        <w:t>в</w:t>
      </w:r>
      <w:proofErr w:type="gramEnd"/>
      <w:r>
        <w:t xml:space="preserve"> соответствии с извещением о проведении аукциона на право заключения договора аренды земельного участка из земель населенных пунктов с кадастровым номером 38:18:050101:297.  Адрес (описание местоположения): местоположение установлено относительно ориентира, расположенного за пределами земельного участка, ориентир: земельный участок с кадастровым номером 38:18:050101:144, почтовый адрес ориентира: </w:t>
      </w:r>
      <w:proofErr w:type="gramStart"/>
      <w:r>
        <w:t>Российская Федерация, Иркутская область, г. Усть-Кут, ул. Новоселов, 3, участок находится в 112 м на северо-восток от ориентира, площадью: 15000 кв.м. виды разрешенного использования:</w:t>
      </w:r>
      <w:proofErr w:type="gramEnd"/>
      <w:r>
        <w:t xml:space="preserve"> Хранение автотранспорта, опубликованных на официальных сайтах </w:t>
      </w:r>
      <w:r>
        <w:rPr>
          <w:lang w:eastAsia="ar-SA"/>
        </w:rPr>
        <w:t xml:space="preserve">в информационно-телекоммуникационной сети «Интернет»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</w:t>
      </w:r>
      <w:hyperlink r:id="rId6" w:history="1">
        <w:r>
          <w:rPr>
            <w:rStyle w:val="a3"/>
            <w:lang w:eastAsia="ar-SA"/>
          </w:rPr>
          <w:t>www.admustkut.ru</w:t>
        </w:r>
      </w:hyperlink>
      <w:r>
        <w:t xml:space="preserve">, номер извещения _____________________, принимаю решение об участии в аукционе, проводимом </w:t>
      </w:r>
      <w:r>
        <w:rPr>
          <w:b/>
        </w:rPr>
        <w:t xml:space="preserve">в </w:t>
      </w:r>
      <w:r>
        <w:t xml:space="preserve">электронной форме: </w:t>
      </w:r>
      <w:r>
        <w:rPr>
          <w:u w:val="single"/>
        </w:rPr>
        <w:t xml:space="preserve">«_____» _____________2024 г.  в 10 часов 00 минут, время Иркутское (МСК+5). </w:t>
      </w:r>
    </w:p>
    <w:p w:rsidR="005C2DD1" w:rsidRDefault="005C2DD1" w:rsidP="005C2DD1">
      <w:pPr>
        <w:widowControl w:val="0"/>
        <w:suppressAutoHyphens/>
        <w:jc w:val="both"/>
        <w:rPr>
          <w:b/>
          <w:u w:val="single"/>
        </w:rPr>
      </w:pPr>
      <w:r>
        <w:rPr>
          <w:b/>
          <w:u w:val="single"/>
        </w:rPr>
        <w:t xml:space="preserve">Место приема заявок на участие в аукционе и его проведение: электронная площадка </w:t>
      </w:r>
      <w:r>
        <w:rPr>
          <w:b/>
          <w:u w:val="single"/>
          <w:lang w:val="en-US"/>
        </w:rPr>
        <w:t>www</w:t>
      </w:r>
      <w:r>
        <w:rPr>
          <w:b/>
          <w:u w:val="single"/>
        </w:rPr>
        <w:t xml:space="preserve">. </w:t>
      </w:r>
      <w:hyperlink r:id="rId7" w:tgtFrame="_blank" w:history="1">
        <w:proofErr w:type="spellStart"/>
        <w:r>
          <w:rPr>
            <w:rStyle w:val="a9"/>
            <w:u w:val="single"/>
            <w:shd w:val="clear" w:color="auto" w:fill="FFFFFF"/>
          </w:rPr>
          <w:t>sberbank-ast.ru</w:t>
        </w:r>
        <w:proofErr w:type="spellEnd"/>
      </w:hyperlink>
    </w:p>
    <w:p w:rsidR="005C2DD1" w:rsidRDefault="005C2DD1" w:rsidP="005C2DD1">
      <w:pPr>
        <w:numPr>
          <w:ilvl w:val="0"/>
          <w:numId w:val="1"/>
        </w:numPr>
        <w:shd w:val="clear" w:color="auto" w:fill="FFFFFF"/>
        <w:tabs>
          <w:tab w:val="left" w:leader="underscore" w:pos="9581"/>
        </w:tabs>
        <w:suppressAutoHyphens/>
        <w:ind w:right="29"/>
        <w:jc w:val="both"/>
      </w:pPr>
      <w:r>
        <w:t>Заявитель обязуется:</w:t>
      </w:r>
    </w:p>
    <w:p w:rsidR="005C2DD1" w:rsidRDefault="005C2DD1" w:rsidP="005C2DD1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получить уведомление о моем допуске к участию в аукционе либо об отказе в допуске к участию в аукционе;</w:t>
      </w:r>
    </w:p>
    <w:p w:rsidR="005C2DD1" w:rsidRDefault="005C2DD1" w:rsidP="005C2DD1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договор аренды земельного участка, в течение строка, установленного в извещении о проведении торгов;</w:t>
      </w:r>
    </w:p>
    <w:p w:rsidR="005C2DD1" w:rsidRDefault="005C2DD1" w:rsidP="005C2DD1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выполнять все условия договора аренды, заключенного в соответствии с действующим законодательством.</w:t>
      </w:r>
    </w:p>
    <w:p w:rsidR="005C2DD1" w:rsidRDefault="005C2DD1" w:rsidP="005C2DD1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2. </w:t>
      </w:r>
      <w:proofErr w:type="gramStart"/>
      <w:r>
        <w:t>Настоящим заявлением даю согласие Комитету по управлению муниципальным имуществом Усть-Кутского муниципального образования (городского поселения) на обработку моих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</w:t>
      </w:r>
      <w:proofErr w:type="gramEnd"/>
      <w:r>
        <w:t xml:space="preserve"> серии, номера, даты выдачи паспорта гражданина Российской Федерации).</w:t>
      </w:r>
    </w:p>
    <w:p w:rsidR="005C2DD1" w:rsidRDefault="005C2DD1" w:rsidP="005C2DD1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3. Полностью и безоговорочно принимаю условия, содержащиеся в извещении о проведении торгов. </w:t>
      </w:r>
    </w:p>
    <w:p w:rsidR="005C2DD1" w:rsidRDefault="005C2DD1" w:rsidP="005C2DD1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lastRenderedPageBreak/>
        <w:t xml:space="preserve"> 4. Почтовый адрес: ___________________________________________</w:t>
      </w:r>
    </w:p>
    <w:p w:rsidR="005C2DD1" w:rsidRDefault="005C2DD1" w:rsidP="005C2DD1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Контактный телефон: _______________________________________</w:t>
      </w:r>
    </w:p>
    <w:p w:rsidR="005C2DD1" w:rsidRDefault="005C2DD1" w:rsidP="005C2DD1">
      <w:pPr>
        <w:pStyle w:val="a4"/>
        <w:shd w:val="clear" w:color="auto" w:fill="FFFFFF"/>
        <w:suppressAutoHyphens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t xml:space="preserve">  </w:t>
      </w:r>
      <w:r>
        <w:rPr>
          <w:color w:val="000000"/>
          <w:sz w:val="27"/>
          <w:szCs w:val="27"/>
        </w:rPr>
        <w:t xml:space="preserve">6. </w:t>
      </w:r>
      <w:r>
        <w:rPr>
          <w:color w:val="000000"/>
        </w:rPr>
        <w:t>Платежные реквизиты Заявителя - счет в банке, на который перечисляется сумма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возвращаемого задатка</w:t>
      </w:r>
      <w:r>
        <w:rPr>
          <w:color w:val="000000"/>
          <w:sz w:val="27"/>
          <w:szCs w:val="27"/>
        </w:rPr>
        <w:t>:</w:t>
      </w:r>
    </w:p>
    <w:p w:rsidR="005C2DD1" w:rsidRDefault="005C2DD1" w:rsidP="005C2DD1">
      <w:pPr>
        <w:pStyle w:val="a4"/>
        <w:suppressAutoHyphens/>
        <w:spacing w:after="0" w:afterAutospacing="0"/>
        <w:rPr>
          <w:color w:val="000000"/>
          <w:sz w:val="27"/>
          <w:szCs w:val="27"/>
        </w:rPr>
      </w:pPr>
      <w:r>
        <w:rPr>
          <w:color w:val="000000"/>
        </w:rPr>
        <w:t>Наименование банка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5C2DD1" w:rsidRDefault="005C2DD1" w:rsidP="005C2DD1">
      <w:pPr>
        <w:pStyle w:val="a4"/>
        <w:suppressAutoHyphens/>
        <w:spacing w:after="0" w:afterAutospacing="0"/>
        <w:rPr>
          <w:color w:val="000000"/>
          <w:sz w:val="27"/>
          <w:szCs w:val="27"/>
        </w:rPr>
      </w:pPr>
      <w:r>
        <w:rPr>
          <w:color w:val="000000"/>
        </w:rPr>
        <w:t>Расчетный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5C2DD1" w:rsidRDefault="005C2DD1" w:rsidP="005C2DD1">
      <w:pPr>
        <w:pStyle w:val="a4"/>
        <w:suppressAutoHyphens/>
        <w:spacing w:after="0" w:afterAutospacing="0"/>
        <w:rPr>
          <w:color w:val="000000"/>
          <w:sz w:val="27"/>
          <w:szCs w:val="27"/>
        </w:rPr>
      </w:pPr>
      <w:r>
        <w:rPr>
          <w:color w:val="000000"/>
        </w:rPr>
        <w:t>Корреспондентский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5C2DD1" w:rsidRDefault="005C2DD1" w:rsidP="005C2DD1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  <w:r>
        <w:t>БИК_________________________ИНН____________________</w:t>
      </w:r>
      <w:r>
        <w:rPr>
          <w:rStyle w:val="apple-converted-space"/>
        </w:rPr>
        <w:t> </w:t>
      </w:r>
      <w:r>
        <w:t xml:space="preserve">КПП__________. </w:t>
      </w:r>
    </w:p>
    <w:p w:rsidR="005C2DD1" w:rsidRDefault="005C2DD1" w:rsidP="005C2DD1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5C2DD1" w:rsidRDefault="005C2DD1" w:rsidP="005C2DD1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5C2DD1" w:rsidRDefault="005C2DD1" w:rsidP="005C2DD1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DD1" w:rsidRDefault="005C2DD1" w:rsidP="005C2DD1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</w:p>
    <w:p w:rsidR="005C2DD1" w:rsidRDefault="005C2DD1" w:rsidP="005C2DD1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Заявка принята «__» _________ 20__г. в __ ч. __ мин. </w:t>
      </w:r>
    </w:p>
    <w:p w:rsidR="005C2DD1" w:rsidRDefault="005C2DD1" w:rsidP="005C2DD1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5C2DD1" w:rsidRDefault="005C2DD1" w:rsidP="005C2DD1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5C2DD1" w:rsidRDefault="005C2DD1" w:rsidP="005C2DD1">
      <w:pPr>
        <w:pStyle w:val="a5"/>
        <w:suppressAutoHyphens/>
        <w:rPr>
          <w:sz w:val="24"/>
        </w:rPr>
      </w:pPr>
      <w:r>
        <w:rPr>
          <w:sz w:val="24"/>
        </w:rPr>
        <w:t>(ФИО, должность лица, принявшего заявку)</w:t>
      </w:r>
    </w:p>
    <w:p w:rsidR="005C2DD1" w:rsidRDefault="005C2DD1" w:rsidP="005C2DD1">
      <w:pPr>
        <w:pStyle w:val="a5"/>
        <w:suppressAutoHyphens/>
        <w:rPr>
          <w:b/>
          <w:szCs w:val="28"/>
        </w:rPr>
      </w:pPr>
    </w:p>
    <w:p w:rsidR="005C2DD1" w:rsidRDefault="005C2DD1" w:rsidP="005C2DD1">
      <w:pPr>
        <w:pStyle w:val="a5"/>
        <w:suppressAutoHyphens/>
        <w:rPr>
          <w:b/>
          <w:szCs w:val="28"/>
        </w:rPr>
      </w:pPr>
    </w:p>
    <w:p w:rsidR="005C2DD1" w:rsidRDefault="005C2DD1" w:rsidP="005C2DD1">
      <w:pPr>
        <w:pStyle w:val="a5"/>
        <w:suppressAutoHyphens/>
        <w:rPr>
          <w:b/>
          <w:szCs w:val="28"/>
        </w:rPr>
      </w:pPr>
    </w:p>
    <w:p w:rsidR="005C2DD1" w:rsidRDefault="005C2DD1" w:rsidP="005C2DD1">
      <w:pPr>
        <w:pStyle w:val="a5"/>
        <w:suppressAutoHyphens/>
        <w:rPr>
          <w:b/>
          <w:szCs w:val="28"/>
        </w:rPr>
      </w:pPr>
    </w:p>
    <w:p w:rsidR="005C2DD1" w:rsidRDefault="005C2DD1" w:rsidP="005C2DD1">
      <w:pPr>
        <w:pStyle w:val="a5"/>
        <w:suppressAutoHyphens/>
        <w:rPr>
          <w:b/>
          <w:szCs w:val="28"/>
        </w:rPr>
      </w:pPr>
    </w:p>
    <w:p w:rsidR="005C2DD1" w:rsidRDefault="005C2DD1" w:rsidP="005C2DD1">
      <w:pPr>
        <w:suppressAutoHyphens/>
        <w:jc w:val="right"/>
      </w:pPr>
    </w:p>
    <w:p w:rsidR="005C2DD1" w:rsidRDefault="005C2DD1" w:rsidP="005C2DD1">
      <w:pPr>
        <w:suppressAutoHyphens/>
        <w:jc w:val="both"/>
      </w:pPr>
    </w:p>
    <w:p w:rsidR="005C2DD1" w:rsidRDefault="005C2DD1" w:rsidP="005C2DD1">
      <w:pPr>
        <w:suppressAutoHyphens/>
        <w:jc w:val="right"/>
      </w:pPr>
    </w:p>
    <w:p w:rsidR="005C2DD1" w:rsidRDefault="005C2DD1" w:rsidP="005C2DD1">
      <w:pPr>
        <w:suppressAutoHyphens/>
        <w:jc w:val="right"/>
      </w:pPr>
    </w:p>
    <w:p w:rsidR="005C2DD1" w:rsidRDefault="005C2DD1" w:rsidP="005C2DD1">
      <w:pPr>
        <w:suppressAutoHyphens/>
        <w:jc w:val="right"/>
      </w:pPr>
    </w:p>
    <w:p w:rsidR="005C2DD1" w:rsidRDefault="005C2DD1" w:rsidP="005C2DD1">
      <w:pPr>
        <w:suppressAutoHyphens/>
        <w:jc w:val="right"/>
      </w:pPr>
    </w:p>
    <w:p w:rsidR="005C2DD1" w:rsidRDefault="005C2DD1" w:rsidP="005C2DD1">
      <w:pPr>
        <w:suppressAutoHyphens/>
        <w:jc w:val="right"/>
      </w:pPr>
    </w:p>
    <w:p w:rsidR="005C2DD1" w:rsidRDefault="005C2DD1" w:rsidP="005C2DD1">
      <w:pPr>
        <w:suppressAutoHyphens/>
        <w:jc w:val="right"/>
      </w:pPr>
    </w:p>
    <w:p w:rsidR="005C2DD1" w:rsidRDefault="005C2DD1" w:rsidP="005C2DD1">
      <w:pPr>
        <w:suppressAutoHyphens/>
        <w:jc w:val="right"/>
      </w:pPr>
    </w:p>
    <w:p w:rsidR="005C2DD1" w:rsidRDefault="005C2DD1" w:rsidP="005C2DD1">
      <w:pPr>
        <w:suppressAutoHyphens/>
        <w:jc w:val="right"/>
      </w:pPr>
    </w:p>
    <w:p w:rsidR="005C2DD1" w:rsidRDefault="005C2DD1" w:rsidP="005C2DD1">
      <w:pPr>
        <w:suppressAutoHyphens/>
        <w:jc w:val="right"/>
      </w:pPr>
      <w:r>
        <w:t xml:space="preserve">  </w:t>
      </w:r>
    </w:p>
    <w:p w:rsidR="005C2DD1" w:rsidRDefault="005C2DD1" w:rsidP="005C2DD1">
      <w:pPr>
        <w:suppressAutoHyphens/>
        <w:jc w:val="right"/>
      </w:pPr>
    </w:p>
    <w:p w:rsidR="005C2DD1" w:rsidRDefault="005C2DD1" w:rsidP="005C2DD1">
      <w:pPr>
        <w:suppressAutoHyphens/>
        <w:jc w:val="right"/>
      </w:pPr>
    </w:p>
    <w:p w:rsidR="005C2DD1" w:rsidRDefault="005C2DD1" w:rsidP="005C2DD1">
      <w:pPr>
        <w:suppressAutoHyphens/>
        <w:jc w:val="right"/>
      </w:pPr>
    </w:p>
    <w:p w:rsidR="00482AB8" w:rsidRDefault="00482AB8"/>
    <w:sectPr w:rsidR="00482AB8" w:rsidSect="0048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2DD1"/>
    <w:rsid w:val="003514DF"/>
    <w:rsid w:val="00482AB8"/>
    <w:rsid w:val="00485BE2"/>
    <w:rsid w:val="005C2DD1"/>
    <w:rsid w:val="00652585"/>
    <w:rsid w:val="00A91407"/>
    <w:rsid w:val="00B9360C"/>
    <w:rsid w:val="00DB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DD1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DD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3">
    <w:name w:val="Hyperlink"/>
    <w:semiHidden/>
    <w:unhideWhenUsed/>
    <w:rsid w:val="005C2DD1"/>
    <w:rPr>
      <w:color w:val="0000FF"/>
      <w:u w:val="single"/>
    </w:rPr>
  </w:style>
  <w:style w:type="paragraph" w:styleId="a4">
    <w:name w:val="Normal (Web)"/>
    <w:basedOn w:val="a"/>
    <w:semiHidden/>
    <w:unhideWhenUsed/>
    <w:rsid w:val="005C2DD1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5C2DD1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5C2D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5C2DD1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5C2D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C2DD1"/>
  </w:style>
  <w:style w:type="character" w:styleId="a9">
    <w:name w:val="Strong"/>
    <w:basedOn w:val="a0"/>
    <w:uiPriority w:val="22"/>
    <w:qFormat/>
    <w:rsid w:val="005C2D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stkut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2024-04-23T03:02:00Z</dcterms:created>
  <dcterms:modified xsi:type="dcterms:W3CDTF">2024-04-23T03:02:00Z</dcterms:modified>
</cp:coreProperties>
</file>