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5A" w:rsidRDefault="00E65CC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D73292">
        <w:rPr>
          <w:rFonts w:ascii="Arial" w:hAnsi="Arial" w:cs="Arial"/>
        </w:rPr>
        <w:t>10</w:t>
      </w:r>
      <w:r w:rsidR="00C871D5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C871D5">
        <w:rPr>
          <w:rFonts w:ascii="Arial" w:hAnsi="Arial" w:cs="Arial"/>
        </w:rPr>
        <w:t>156901</w:t>
      </w:r>
      <w:r w:rsidR="00D24B1D" w:rsidRPr="00D24B1D">
        <w:rPr>
          <w:rFonts w:ascii="Arial" w:hAnsi="Arial" w:cs="Arial"/>
        </w:rPr>
        <w:t>:</w:t>
      </w:r>
      <w:r w:rsidR="00D73292">
        <w:rPr>
          <w:rFonts w:ascii="Arial" w:hAnsi="Arial" w:cs="Arial"/>
        </w:rPr>
        <w:t>131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C871D5">
        <w:rPr>
          <w:rFonts w:ascii="Arial" w:hAnsi="Arial" w:cs="Arial"/>
        </w:rPr>
        <w:t>Бирюса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D73292">
        <w:rPr>
          <w:rFonts w:ascii="Arial" w:hAnsi="Arial" w:cs="Arial"/>
        </w:rPr>
        <w:t>128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proofErr w:type="spellStart"/>
      <w:r w:rsidR="00D73292" w:rsidRPr="00D73292">
        <w:rPr>
          <w:rFonts w:ascii="Arial" w:hAnsi="Arial" w:cs="Arial"/>
        </w:rPr>
        <w:t>Трегубов</w:t>
      </w:r>
      <w:proofErr w:type="spellEnd"/>
      <w:r w:rsidR="00D73292" w:rsidRPr="00D73292">
        <w:rPr>
          <w:rFonts w:ascii="Arial" w:hAnsi="Arial" w:cs="Arial"/>
        </w:rPr>
        <w:t xml:space="preserve"> Георгий Васильевич</w:t>
      </w:r>
      <w:r w:rsidR="00893AEA">
        <w:rPr>
          <w:rFonts w:ascii="Arial" w:hAnsi="Arial" w:cs="Arial"/>
        </w:rPr>
        <w:t xml:space="preserve">, </w:t>
      </w:r>
      <w:r w:rsidR="00E65CC4">
        <w:rPr>
          <w:rFonts w:ascii="Arial" w:hAnsi="Arial" w:cs="Arial"/>
        </w:rPr>
        <w:t>…….</w:t>
      </w:r>
      <w:r w:rsidR="00A95ACE" w:rsidRPr="00A95ACE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E65CC4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E65CC4">
        <w:rPr>
          <w:rFonts w:ascii="Arial" w:hAnsi="Arial" w:cs="Arial"/>
        </w:rPr>
        <w:t>…….</w:t>
      </w:r>
      <w:r w:rsidR="0038124C">
        <w:rPr>
          <w:rFonts w:ascii="Arial" w:hAnsi="Arial" w:cs="Arial"/>
        </w:rPr>
        <w:t xml:space="preserve">,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E65CC4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E65CC4">
        <w:rPr>
          <w:rFonts w:ascii="Arial" w:hAnsi="Arial" w:cs="Arial"/>
        </w:rPr>
        <w:t>…….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E65CC4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 xml:space="preserve">на право собственности на землю </w:t>
      </w:r>
      <w:r w:rsidR="00A95ACE">
        <w:rPr>
          <w:rFonts w:ascii="Arial" w:hAnsi="Arial" w:cs="Arial"/>
        </w:rPr>
        <w:t>серия РФ</w:t>
      </w:r>
      <w:r w:rsidR="002E124A">
        <w:rPr>
          <w:rFonts w:ascii="Arial" w:hAnsi="Arial" w:cs="Arial"/>
        </w:rPr>
        <w:t>-Х</w:t>
      </w:r>
      <w:r w:rsidR="00A95ACE" w:rsidRPr="00A95ACE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D73292">
        <w:rPr>
          <w:rFonts w:ascii="Arial" w:hAnsi="Arial" w:cs="Arial"/>
        </w:rPr>
        <w:t>050091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8180C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9AA" w:rsidRDefault="00C629AA" w:rsidP="00086A35">
      <w:r>
        <w:separator/>
      </w:r>
    </w:p>
  </w:endnote>
  <w:endnote w:type="continuationSeparator" w:id="0">
    <w:p w:rsidR="00C629AA" w:rsidRDefault="00C629A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9AA" w:rsidRDefault="00C629AA" w:rsidP="00086A35">
      <w:r>
        <w:separator/>
      </w:r>
    </w:p>
  </w:footnote>
  <w:footnote w:type="continuationSeparator" w:id="0">
    <w:p w:rsidR="00C629AA" w:rsidRDefault="00C629AA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70C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57F5A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279D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124A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1BF8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1075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95ACE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29AA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1D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3292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6ED4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65CC4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DAC53-88B5-412A-978F-5EE2CEEF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50</cp:revision>
  <cp:lastPrinted>2024-03-28T02:00:00Z</cp:lastPrinted>
  <dcterms:created xsi:type="dcterms:W3CDTF">2023-12-14T03:22:00Z</dcterms:created>
  <dcterms:modified xsi:type="dcterms:W3CDTF">2024-05-14T03:03:00Z</dcterms:modified>
</cp:coreProperties>
</file>