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25" w:rsidRDefault="00554B2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460E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5299C" w:rsidRPr="0005299C">
        <w:rPr>
          <w:rFonts w:ascii="Arial" w:hAnsi="Arial" w:cs="Arial"/>
        </w:rPr>
        <w:t xml:space="preserve">В отношении земельного участка площадью 1000 </w:t>
      </w:r>
      <w:proofErr w:type="spellStart"/>
      <w:r w:rsidR="0005299C" w:rsidRPr="0005299C">
        <w:rPr>
          <w:rFonts w:ascii="Arial" w:hAnsi="Arial" w:cs="Arial"/>
        </w:rPr>
        <w:t>кв.м</w:t>
      </w:r>
      <w:proofErr w:type="spellEnd"/>
      <w:r w:rsidR="0005299C" w:rsidRPr="0005299C">
        <w:rPr>
          <w:rFonts w:ascii="Arial" w:hAnsi="Arial" w:cs="Arial"/>
        </w:rPr>
        <w:t>. с кадастровым номером 38:18:112901:</w:t>
      </w:r>
      <w:r w:rsidR="00C90DAC">
        <w:rPr>
          <w:rFonts w:ascii="Arial" w:hAnsi="Arial" w:cs="Arial"/>
        </w:rPr>
        <w:t>52</w:t>
      </w:r>
      <w:r w:rsidR="0005299C" w:rsidRPr="0005299C">
        <w:rPr>
          <w:rFonts w:ascii="Arial" w:hAnsi="Arial" w:cs="Arial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05299C" w:rsidRPr="0005299C">
        <w:rPr>
          <w:rFonts w:ascii="Arial" w:hAnsi="Arial" w:cs="Arial"/>
        </w:rPr>
        <w:t>Усть-Кутский</w:t>
      </w:r>
      <w:proofErr w:type="spellEnd"/>
      <w:r w:rsidR="0005299C" w:rsidRPr="0005299C">
        <w:rPr>
          <w:rFonts w:ascii="Arial" w:hAnsi="Arial" w:cs="Arial"/>
        </w:rPr>
        <w:t>, СОТ «Геолог»,</w:t>
      </w:r>
      <w:r w:rsidR="00C90DAC">
        <w:rPr>
          <w:rFonts w:ascii="Arial" w:hAnsi="Arial" w:cs="Arial"/>
        </w:rPr>
        <w:t>129</w:t>
      </w:r>
      <w:r w:rsidR="0005299C" w:rsidRPr="0005299C">
        <w:rPr>
          <w:rFonts w:ascii="Arial" w:hAnsi="Arial" w:cs="Arial"/>
        </w:rPr>
        <w:t xml:space="preserve">, с видом разрешенного использования: Для ведения садоводства, в качестве его правообладателя, владеющего данным объектом недвижимости на праве постоянного бессрочного пользования, выявлена: </w:t>
      </w:r>
      <w:proofErr w:type="spellStart"/>
      <w:r w:rsidR="00C90DAC">
        <w:rPr>
          <w:rFonts w:ascii="Arial" w:hAnsi="Arial" w:cs="Arial"/>
        </w:rPr>
        <w:t>Гордиевский</w:t>
      </w:r>
      <w:proofErr w:type="spellEnd"/>
      <w:r w:rsidR="00C90DAC">
        <w:rPr>
          <w:rFonts w:ascii="Arial" w:hAnsi="Arial" w:cs="Arial"/>
        </w:rPr>
        <w:t xml:space="preserve"> Максим Сергеевич</w:t>
      </w:r>
      <w:r w:rsidR="0005299C" w:rsidRPr="0005299C">
        <w:rPr>
          <w:rFonts w:ascii="Arial" w:hAnsi="Arial" w:cs="Arial"/>
        </w:rPr>
        <w:t xml:space="preserve">, </w:t>
      </w:r>
      <w:r w:rsidR="00554B25">
        <w:rPr>
          <w:rFonts w:ascii="Arial" w:hAnsi="Arial" w:cs="Arial"/>
        </w:rPr>
        <w:t>…</w:t>
      </w:r>
      <w:r w:rsidR="0005299C" w:rsidRPr="0005299C">
        <w:rPr>
          <w:rFonts w:ascii="Arial" w:hAnsi="Arial" w:cs="Arial"/>
        </w:rPr>
        <w:t xml:space="preserve"> г.р., место </w:t>
      </w:r>
      <w:proofErr w:type="gramStart"/>
      <w:r w:rsidR="0005299C" w:rsidRPr="0005299C">
        <w:rPr>
          <w:rFonts w:ascii="Arial" w:hAnsi="Arial" w:cs="Arial"/>
        </w:rPr>
        <w:t xml:space="preserve">рождения: </w:t>
      </w:r>
      <w:r w:rsidR="00554B25">
        <w:rPr>
          <w:rFonts w:ascii="Arial" w:hAnsi="Arial" w:cs="Arial"/>
        </w:rPr>
        <w:t>….</w:t>
      </w:r>
      <w:proofErr w:type="gramEnd"/>
      <w:r w:rsidR="0005299C" w:rsidRPr="0005299C">
        <w:rPr>
          <w:rFonts w:ascii="Arial" w:hAnsi="Arial" w:cs="Arial"/>
        </w:rPr>
        <w:t xml:space="preserve">, паспорт гражданина Российской Федерации серия </w:t>
      </w:r>
      <w:r w:rsidR="00554B25">
        <w:rPr>
          <w:rFonts w:ascii="Arial" w:hAnsi="Arial" w:cs="Arial"/>
        </w:rPr>
        <w:t>…</w:t>
      </w:r>
      <w:r w:rsidR="0005299C" w:rsidRPr="0005299C">
        <w:rPr>
          <w:rFonts w:ascii="Arial" w:hAnsi="Arial" w:cs="Arial"/>
        </w:rPr>
        <w:t xml:space="preserve">номер </w:t>
      </w:r>
      <w:r w:rsidR="00554B25">
        <w:rPr>
          <w:rFonts w:ascii="Arial" w:hAnsi="Arial" w:cs="Arial"/>
        </w:rPr>
        <w:t>…</w:t>
      </w:r>
      <w:r w:rsidR="0005299C" w:rsidRPr="0005299C">
        <w:rPr>
          <w:rFonts w:ascii="Arial" w:hAnsi="Arial" w:cs="Arial"/>
        </w:rPr>
        <w:t xml:space="preserve"> выдан </w:t>
      </w:r>
      <w:r w:rsidR="00554B25">
        <w:rPr>
          <w:rFonts w:ascii="Arial" w:hAnsi="Arial" w:cs="Arial"/>
        </w:rPr>
        <w:t>….</w:t>
      </w:r>
      <w:r w:rsidR="0005299C" w:rsidRPr="0005299C">
        <w:rPr>
          <w:rFonts w:ascii="Arial" w:hAnsi="Arial" w:cs="Arial"/>
        </w:rPr>
        <w:t xml:space="preserve"> СНИЛС </w:t>
      </w:r>
      <w:r w:rsidR="00554B25">
        <w:rPr>
          <w:rFonts w:ascii="Arial" w:hAnsi="Arial" w:cs="Arial"/>
        </w:rPr>
        <w:t>…</w:t>
      </w:r>
      <w:r w:rsidR="0005299C" w:rsidRPr="0005299C">
        <w:rPr>
          <w:rFonts w:ascii="Arial" w:hAnsi="Arial" w:cs="Arial"/>
        </w:rPr>
        <w:t>, зарегистрированн</w:t>
      </w:r>
      <w:r w:rsidR="00C90DAC">
        <w:rPr>
          <w:rFonts w:ascii="Arial" w:hAnsi="Arial" w:cs="Arial"/>
        </w:rPr>
        <w:t>ый</w:t>
      </w:r>
      <w:r w:rsidR="0005299C" w:rsidRPr="0005299C">
        <w:rPr>
          <w:rFonts w:ascii="Arial" w:hAnsi="Arial" w:cs="Arial"/>
        </w:rPr>
        <w:t xml:space="preserve"> по </w:t>
      </w:r>
      <w:proofErr w:type="gramStart"/>
      <w:r w:rsidR="0005299C" w:rsidRPr="0005299C">
        <w:rPr>
          <w:rFonts w:ascii="Arial" w:hAnsi="Arial" w:cs="Arial"/>
        </w:rPr>
        <w:t xml:space="preserve">адресу: </w:t>
      </w:r>
      <w:r w:rsidR="00554B25">
        <w:rPr>
          <w:rFonts w:ascii="Arial" w:hAnsi="Arial" w:cs="Arial"/>
        </w:rPr>
        <w:t>….</w:t>
      </w:r>
      <w:proofErr w:type="gramEnd"/>
      <w:r w:rsidR="00554B25">
        <w:rPr>
          <w:rFonts w:ascii="Arial" w:hAnsi="Arial" w:cs="Arial"/>
        </w:rPr>
        <w:t>.</w:t>
      </w:r>
      <w:r w:rsidR="0005299C" w:rsidRPr="0005299C">
        <w:rPr>
          <w:rFonts w:ascii="Arial" w:hAnsi="Arial" w:cs="Arial"/>
        </w:rPr>
        <w:t xml:space="preserve"> что подтверждено свидетельством на право бессрочного постоянного пользования собственности на землю № </w:t>
      </w:r>
      <w:r w:rsidR="00C90DAC">
        <w:rPr>
          <w:rFonts w:ascii="Arial" w:hAnsi="Arial" w:cs="Arial"/>
        </w:rPr>
        <w:t>538</w:t>
      </w:r>
      <w:r w:rsidR="0005299C" w:rsidRPr="0005299C">
        <w:rPr>
          <w:rFonts w:ascii="Arial" w:hAnsi="Arial" w:cs="Arial"/>
        </w:rPr>
        <w:t xml:space="preserve"> от 05.06.1993г.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554B25">
        <w:rPr>
          <w:rFonts w:ascii="Arial" w:hAnsi="Arial" w:cs="Arial"/>
        </w:rPr>
        <w:t>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FC3949" w:rsidRDefault="00FC3949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FC3949" w:rsidRDefault="00FC3949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FC3949" w:rsidSect="00FC3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9D9" w:rsidRDefault="007039D9" w:rsidP="00086A35">
      <w:r>
        <w:separator/>
      </w:r>
    </w:p>
  </w:endnote>
  <w:endnote w:type="continuationSeparator" w:id="0">
    <w:p w:rsidR="007039D9" w:rsidRDefault="007039D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9D9" w:rsidRDefault="007039D9" w:rsidP="00086A35">
      <w:r>
        <w:separator/>
      </w:r>
    </w:p>
  </w:footnote>
  <w:footnote w:type="continuationSeparator" w:id="0">
    <w:p w:rsidR="007039D9" w:rsidRDefault="007039D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9C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5B99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21E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4B25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39D9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547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306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0DAC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94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84E29-39BB-4C70-AA55-36496AC4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51</cp:revision>
  <cp:lastPrinted>2024-06-07T02:53:00Z</cp:lastPrinted>
  <dcterms:created xsi:type="dcterms:W3CDTF">2023-12-14T03:22:00Z</dcterms:created>
  <dcterms:modified xsi:type="dcterms:W3CDTF">2024-06-14T09:11:00Z</dcterms:modified>
</cp:coreProperties>
</file>