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CB" w:rsidRDefault="006076C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77726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77726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273DD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273DD">
        <w:rPr>
          <w:rFonts w:ascii="Arial" w:hAnsi="Arial" w:cs="Arial"/>
        </w:rPr>
        <w:t>112901:100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0273DD" w:rsidRPr="000273DD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обл., р-н</w:t>
      </w:r>
      <w:r w:rsidR="000273DD">
        <w:rPr>
          <w:rFonts w:ascii="Arial" w:hAnsi="Arial" w:cs="Arial"/>
        </w:rPr>
        <w:t xml:space="preserve"> </w:t>
      </w:r>
      <w:proofErr w:type="spellStart"/>
      <w:r w:rsidR="000273DD">
        <w:rPr>
          <w:rFonts w:ascii="Arial" w:hAnsi="Arial" w:cs="Arial"/>
        </w:rPr>
        <w:t>Усть-Кутский</w:t>
      </w:r>
      <w:proofErr w:type="spellEnd"/>
      <w:r w:rsidR="000273DD">
        <w:rPr>
          <w:rFonts w:ascii="Arial" w:hAnsi="Arial" w:cs="Arial"/>
        </w:rPr>
        <w:t>, СОТ "Геолог", 28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3D4010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36F2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0273DD">
        <w:rPr>
          <w:rFonts w:ascii="Arial" w:hAnsi="Arial" w:cs="Arial"/>
        </w:rPr>
        <w:t>Милованова</w:t>
      </w:r>
      <w:proofErr w:type="spellEnd"/>
      <w:r w:rsidR="000273DD">
        <w:rPr>
          <w:rFonts w:ascii="Arial" w:hAnsi="Arial" w:cs="Arial"/>
        </w:rPr>
        <w:t xml:space="preserve"> Оксана Владимировна</w:t>
      </w:r>
      <w:r w:rsidR="006076CB">
        <w:rPr>
          <w:rFonts w:ascii="Arial" w:hAnsi="Arial" w:cs="Arial"/>
        </w:rPr>
        <w:t>,………....</w:t>
      </w:r>
      <w:proofErr w:type="spellStart"/>
      <w:r w:rsidR="006076CB">
        <w:rPr>
          <w:rFonts w:ascii="Arial" w:hAnsi="Arial" w:cs="Arial"/>
        </w:rPr>
        <w:t>г.р</w:t>
      </w:r>
      <w:proofErr w:type="spellEnd"/>
      <w:r w:rsidR="006076CB">
        <w:rPr>
          <w:rFonts w:ascii="Arial" w:hAnsi="Arial" w:cs="Arial"/>
        </w:rPr>
        <w:t xml:space="preserve">, место рождения:…....,паспорт гражданина Российской Федерации серия…..….номер………выдан…….........,СНИЛС…………,зарегистрированная по адресу:…………………, 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0273DD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0273DD">
        <w:rPr>
          <w:rFonts w:ascii="Arial" w:hAnsi="Arial" w:cs="Arial"/>
        </w:rPr>
        <w:t>437</w:t>
      </w:r>
      <w:r w:rsidR="008F3E25">
        <w:rPr>
          <w:rFonts w:ascii="Arial" w:hAnsi="Arial" w:cs="Arial"/>
        </w:rPr>
        <w:t xml:space="preserve"> от </w:t>
      </w:r>
      <w:r w:rsidR="000273DD">
        <w:rPr>
          <w:rFonts w:ascii="Arial" w:hAnsi="Arial" w:cs="Arial"/>
        </w:rPr>
        <w:t>05.06.1993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(наследственное дело</w:t>
      </w:r>
      <w:r w:rsidR="003D4010">
        <w:rPr>
          <w:rFonts w:ascii="Arial" w:hAnsi="Arial" w:cs="Arial"/>
        </w:rPr>
        <w:t xml:space="preserve"> о праве долевой собственности</w:t>
      </w:r>
      <w:r w:rsidR="00460E82">
        <w:rPr>
          <w:rFonts w:ascii="Arial" w:hAnsi="Arial" w:cs="Arial"/>
        </w:rPr>
        <w:t xml:space="preserve"> </w:t>
      </w:r>
      <w:r w:rsidR="000273DD">
        <w:rPr>
          <w:rFonts w:ascii="Arial" w:hAnsi="Arial" w:cs="Arial"/>
        </w:rPr>
        <w:t>23507762-40/2018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477726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477726">
        <w:rPr>
          <w:rFonts w:ascii="Arial" w:hAnsi="Arial" w:cs="Arial"/>
        </w:rPr>
        <w:t>С.В. Никитин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C2D" w:rsidRDefault="00712C2D" w:rsidP="00086A35">
      <w:r>
        <w:separator/>
      </w:r>
    </w:p>
  </w:endnote>
  <w:endnote w:type="continuationSeparator" w:id="0">
    <w:p w:rsidR="00712C2D" w:rsidRDefault="00712C2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C2D" w:rsidRDefault="00712C2D" w:rsidP="00086A35">
      <w:r>
        <w:separator/>
      </w:r>
    </w:p>
  </w:footnote>
  <w:footnote w:type="continuationSeparator" w:id="0">
    <w:p w:rsidR="00712C2D" w:rsidRDefault="00712C2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3DD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0E3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0555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98D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010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1E73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076CB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2C2D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6B88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0A4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5CB64-BBF2-4C99-94E8-72DF028D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017DA-2A01-490B-BB34-79633AD3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2025-06-24T06:41:00Z</cp:lastPrinted>
  <dcterms:created xsi:type="dcterms:W3CDTF">2023-12-14T03:22:00Z</dcterms:created>
  <dcterms:modified xsi:type="dcterms:W3CDTF">2025-07-11T04:12:00Z</dcterms:modified>
</cp:coreProperties>
</file>